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CA" w:rsidRDefault="00236EC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A16FE2" wp14:editId="484E03E6">
            <wp:simplePos x="0" y="0"/>
            <wp:positionH relativeFrom="margin">
              <wp:posOffset>2921000</wp:posOffset>
            </wp:positionH>
            <wp:positionV relativeFrom="margin">
              <wp:posOffset>37465</wp:posOffset>
            </wp:positionV>
            <wp:extent cx="445135" cy="5232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4253"/>
        <w:gridCol w:w="1701"/>
        <w:gridCol w:w="4536"/>
      </w:tblGrid>
      <w:tr w:rsidR="00CF2ECE" w:rsidRPr="00CF2ECE" w:rsidTr="00236ECA">
        <w:trPr>
          <w:trHeight w:val="2118"/>
          <w:jc w:val="center"/>
        </w:trPr>
        <w:tc>
          <w:tcPr>
            <w:tcW w:w="4253" w:type="dxa"/>
          </w:tcPr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ECE" w:rsidRPr="00CF2ECE" w:rsidRDefault="00F7072B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 203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701" w:type="dxa"/>
          </w:tcPr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УЛАТӐР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ECE" w:rsidRPr="00CF2ECE" w:rsidRDefault="00F7072B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 203</w:t>
            </w: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CF2ECE" w:rsidRPr="00CF2ECE" w:rsidRDefault="00CF2ECE" w:rsidP="00CF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Улатӑр г.</w:t>
            </w:r>
          </w:p>
        </w:tc>
      </w:tr>
    </w:tbl>
    <w:p w:rsidR="00513EB9" w:rsidRDefault="00513EB9" w:rsidP="00FA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33D11" w:rsidRDefault="00833D11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F2ECE" w:rsidRPr="00CF2ECE" w:rsidRDefault="00CF2ECE" w:rsidP="00CF2EC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Алтышевского</w:t>
      </w:r>
    </w:p>
    <w:p w:rsidR="00CF2ECE" w:rsidRPr="00CF2ECE" w:rsidRDefault="00CF2ECE" w:rsidP="00CF2EC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Алатырского района Чувашской Республики 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F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.01.2019 №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r w:rsidRPr="00CF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Муниципальной программы Алтышевского сельского поселения  «</w:t>
      </w:r>
      <w:r w:rsidR="00046712" w:rsidRPr="000467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физической культуры и спорта»</w:t>
      </w:r>
    </w:p>
    <w:p w:rsidR="00833D11" w:rsidRDefault="00833D11" w:rsidP="00833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F2ECE" w:rsidRPr="00B73C3A" w:rsidRDefault="00CF2ECE" w:rsidP="00833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73C3A" w:rsidRPr="00B73C3A" w:rsidRDefault="00B73C3A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F2ECE" w:rsidRPr="00CF2ECE" w:rsidRDefault="00CF2ECE" w:rsidP="00CF2E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</w:t>
      </w:r>
      <w:r w:rsidR="0032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одексом Российской Федерации, </w:t>
      </w: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Собрания депутатов Алатырского муниц</w:t>
      </w:r>
      <w:r w:rsidR="0032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округа от 14.12.2022 № 6/11 «О вопросах </w:t>
      </w: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правопреемства»,  администрация Алатырского муниципального округа</w:t>
      </w:r>
    </w:p>
    <w:p w:rsidR="00CF2ECE" w:rsidRPr="00CF2ECE" w:rsidRDefault="00324554" w:rsidP="00CF2EC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</w:t>
      </w:r>
      <w:r w:rsidR="00CF2ECE" w:rsidRPr="00CF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т:</w:t>
      </w:r>
    </w:p>
    <w:p w:rsidR="00CF2ECE" w:rsidRPr="00CF2ECE" w:rsidRDefault="00CF2ECE" w:rsidP="00CF2E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Алтышевского</w:t>
      </w:r>
      <w:r w:rsidR="0032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Алатырского района Чувашской Республики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.01.2019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Муниципальной программы Алтышевского сельского поселения  </w:t>
      </w:r>
      <w:r w:rsidR="00046712" w:rsidRPr="00046712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физической культуры и спорта»</w:t>
      </w:r>
      <w:r w:rsidR="00642F28" w:rsidRPr="00642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2E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изменения согласно приложению к настоящему постановлению.</w:t>
      </w:r>
    </w:p>
    <w:p w:rsidR="00CF2ECE" w:rsidRPr="00CF2ECE" w:rsidRDefault="00CF2ECE" w:rsidP="00CF2E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2E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Контроль за исполнением настоящего постановлени</w:t>
      </w:r>
      <w:r w:rsidR="00236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возложить на Первого </w:t>
      </w:r>
      <w:r w:rsidRPr="00CF2E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заместителя главы – начальника Управления по благоустройству и развитию территорий администрации Алатырского муниципального округа.</w:t>
      </w:r>
    </w:p>
    <w:p w:rsidR="00CF2ECE" w:rsidRPr="00CF2ECE" w:rsidRDefault="00CF2ECE" w:rsidP="00CF2E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23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</w:t>
      </w:r>
      <w:r w:rsidRPr="00CF2EC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CF2ECE" w:rsidRDefault="00CF2ECE" w:rsidP="00CF2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F2ECE" w:rsidRDefault="00CF2ECE" w:rsidP="00CF2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F2ECE" w:rsidRPr="00CF2ECE" w:rsidRDefault="00CF2ECE" w:rsidP="00CF2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F2EC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Глава Алатырского</w:t>
      </w:r>
    </w:p>
    <w:p w:rsidR="00CA7234" w:rsidRDefault="00CF2ECE" w:rsidP="00CF2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F2EC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муниципального округа</w:t>
      </w:r>
      <w:r w:rsidRPr="00CF2EC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 xml:space="preserve">                          </w:t>
      </w:r>
      <w:r w:rsidR="00236EC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                                               </w:t>
      </w:r>
      <w:r w:rsidRPr="00CF2EC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Н.И. Шпилевая</w:t>
      </w:r>
    </w:p>
    <w:p w:rsidR="00CA7234" w:rsidRDefault="00CA7234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4115F" w:rsidRDefault="0094115F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4115F" w:rsidRDefault="0094115F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4115F" w:rsidRDefault="0094115F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4115F" w:rsidRDefault="0094115F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4115F" w:rsidRDefault="0094115F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4115F" w:rsidRDefault="0094115F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94115F" w:rsidRDefault="0094115F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F2ECE" w:rsidRDefault="00CF2ECE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F2ECE" w:rsidRPr="00B73C3A" w:rsidRDefault="00CF2ECE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73C3A" w:rsidRPr="00B73C3A" w:rsidRDefault="00B73C3A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73C3A" w:rsidRPr="00B73C3A" w:rsidRDefault="00B73C3A" w:rsidP="00B73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F2ECE" w:rsidRPr="00CF2ECE" w:rsidRDefault="00CF2ECE" w:rsidP="00CF2ECE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lang w:eastAsia="ru-RU"/>
        </w:rPr>
      </w:pPr>
      <w:r w:rsidRPr="00CF2ECE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:rsidR="00CF2ECE" w:rsidRPr="00CF2ECE" w:rsidRDefault="00CF2ECE" w:rsidP="00CF2ECE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lang w:eastAsia="ru-RU"/>
        </w:rPr>
      </w:pPr>
      <w:r w:rsidRPr="00CF2ECE">
        <w:rPr>
          <w:rFonts w:ascii="Times New Roman" w:eastAsia="Times New Roman" w:hAnsi="Times New Roman" w:cs="Times New Roman"/>
          <w:lang w:eastAsia="ru-RU"/>
        </w:rPr>
        <w:t xml:space="preserve">к </w:t>
      </w:r>
      <w:hyperlink w:anchor="sub_0" w:history="1">
        <w:r w:rsidRPr="00CF2ECE">
          <w:rPr>
            <w:rFonts w:ascii="Times New Roman" w:eastAsia="Times New Roman" w:hAnsi="Times New Roman" w:cs="Times New Roman"/>
            <w:lang w:eastAsia="ru-RU"/>
          </w:rPr>
          <w:t>постановлению</w:t>
        </w:r>
      </w:hyperlink>
      <w:r w:rsidRPr="00CF2ECE">
        <w:rPr>
          <w:rFonts w:ascii="Times New Roman" w:eastAsia="Times New Roman" w:hAnsi="Times New Roman" w:cs="Times New Roman"/>
          <w:bCs/>
          <w:lang w:eastAsia="ru-RU"/>
        </w:rPr>
        <w:t xml:space="preserve"> администрации </w:t>
      </w:r>
    </w:p>
    <w:p w:rsidR="00CF2ECE" w:rsidRPr="00CF2ECE" w:rsidRDefault="00CF2ECE" w:rsidP="00CF2ECE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lang w:eastAsia="ru-RU"/>
        </w:rPr>
      </w:pPr>
      <w:r w:rsidRPr="00CF2ECE">
        <w:rPr>
          <w:rFonts w:ascii="Times New Roman" w:eastAsia="Times New Roman" w:hAnsi="Times New Roman" w:cs="Times New Roman"/>
          <w:bCs/>
          <w:lang w:eastAsia="ru-RU"/>
        </w:rPr>
        <w:t>Алатырского муниципального округа</w:t>
      </w:r>
      <w:r w:rsidR="00236EC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072B">
        <w:rPr>
          <w:rFonts w:ascii="Times New Roman" w:eastAsia="Times New Roman" w:hAnsi="Times New Roman" w:cs="Times New Roman"/>
          <w:bCs/>
          <w:lang w:eastAsia="ru-RU"/>
        </w:rPr>
        <w:t>от 21</w:t>
      </w:r>
      <w:r w:rsidR="00A0799D">
        <w:rPr>
          <w:rFonts w:ascii="Times New Roman" w:eastAsia="Times New Roman" w:hAnsi="Times New Roman" w:cs="Times New Roman"/>
          <w:bCs/>
          <w:lang w:eastAsia="ru-RU"/>
        </w:rPr>
        <w:t>.02</w:t>
      </w:r>
      <w:r w:rsidR="00F7072B">
        <w:rPr>
          <w:rFonts w:ascii="Times New Roman" w:eastAsia="Times New Roman" w:hAnsi="Times New Roman" w:cs="Times New Roman"/>
          <w:bCs/>
          <w:lang w:eastAsia="ru-RU"/>
        </w:rPr>
        <w:t>.2023 № 203</w:t>
      </w:r>
    </w:p>
    <w:p w:rsidR="00634864" w:rsidRPr="00634864" w:rsidRDefault="00634864" w:rsidP="006348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634864" w:rsidRPr="00634864" w:rsidRDefault="00634864" w:rsidP="00634864">
      <w:pPr>
        <w:framePr w:w="9962" w:hSpace="180" w:wrap="around" w:vAnchor="text" w:hAnchor="margin" w:y="1"/>
        <w:spacing w:after="0" w:line="15" w:lineRule="atLeast"/>
        <w:ind w:right="-83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864">
        <w:rPr>
          <w:rFonts w:ascii="Times New Roman" w:eastAsia="Times New Roman" w:hAnsi="Times New Roman" w:cs="Times New Roman"/>
          <w:sz w:val="24"/>
          <w:szCs w:val="24"/>
        </w:rPr>
        <w:t>10.04.2019 № 38</w:t>
      </w:r>
    </w:p>
    <w:p w:rsidR="00634864" w:rsidRPr="00634864" w:rsidRDefault="00634864" w:rsidP="0063486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F2ECE" w:rsidRPr="00CF2ECE" w:rsidRDefault="00902228" w:rsidP="00CF2EC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Изменени</w:t>
      </w:r>
      <w:r w:rsidR="00CF2ECE" w:rsidRPr="00CF2EC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я</w:t>
      </w:r>
      <w:r w:rsidR="00236EC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,</w:t>
      </w:r>
    </w:p>
    <w:p w:rsidR="00634864" w:rsidRPr="00634864" w:rsidRDefault="00236ECA" w:rsidP="00CF2ECE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вносимые </w:t>
      </w:r>
      <w:r w:rsidR="00CF2ECE" w:rsidRPr="00CF2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муниципальную программу </w:t>
      </w:r>
      <w:r w:rsidR="00046712" w:rsidRPr="00046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Алтышевского</w:t>
      </w:r>
      <w:r w:rsidR="00CF2ECE" w:rsidRPr="00CF2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 </w:t>
      </w:r>
      <w:r w:rsidR="00CF2ECE" w:rsidRPr="00CF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6712" w:rsidRPr="0004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физической культуры и спорта»</w:t>
      </w:r>
      <w:r w:rsidR="00CF2ECE" w:rsidRPr="00CF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CF2ECE" w:rsidRPr="00CF2ECE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утвержденную </w:t>
      </w:r>
      <w:r w:rsidR="00CF2ECE" w:rsidRPr="00CF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постановлением  администрации </w:t>
      </w:r>
      <w:r w:rsidR="00046712" w:rsidRPr="0004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Алтышевского</w:t>
      </w:r>
      <w:r w:rsidR="00CF2ECE" w:rsidRPr="00CF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634864" w:rsidRPr="00634864">
        <w:rPr>
          <w:rFonts w:ascii="Times New Roman" w:eastAsia="Calibri" w:hAnsi="Times New Roman" w:cs="Times New Roman"/>
          <w:b/>
          <w:szCs w:val="20"/>
        </w:rPr>
        <w:t>поселения от 2</w:t>
      </w:r>
      <w:r w:rsidR="006168DD">
        <w:rPr>
          <w:rFonts w:ascii="Times New Roman" w:eastAsia="Calibri" w:hAnsi="Times New Roman" w:cs="Times New Roman"/>
          <w:b/>
          <w:szCs w:val="20"/>
        </w:rPr>
        <w:t>5</w:t>
      </w:r>
      <w:r w:rsidR="00CF2ECE">
        <w:rPr>
          <w:rFonts w:ascii="Times New Roman" w:eastAsia="Calibri" w:hAnsi="Times New Roman" w:cs="Times New Roman"/>
          <w:b/>
          <w:szCs w:val="20"/>
        </w:rPr>
        <w:t>.01.</w:t>
      </w:r>
      <w:r w:rsidR="00634864" w:rsidRPr="00634864">
        <w:rPr>
          <w:rFonts w:ascii="Times New Roman" w:eastAsia="Calibri" w:hAnsi="Times New Roman" w:cs="Times New Roman"/>
          <w:b/>
          <w:szCs w:val="20"/>
        </w:rPr>
        <w:t>201</w:t>
      </w:r>
      <w:r w:rsidR="006168DD">
        <w:rPr>
          <w:rFonts w:ascii="Times New Roman" w:eastAsia="Calibri" w:hAnsi="Times New Roman" w:cs="Times New Roman"/>
          <w:b/>
          <w:szCs w:val="20"/>
        </w:rPr>
        <w:t>9</w:t>
      </w:r>
      <w:r w:rsidR="00634864" w:rsidRPr="00634864">
        <w:rPr>
          <w:rFonts w:ascii="Times New Roman" w:eastAsia="Calibri" w:hAnsi="Times New Roman" w:cs="Times New Roman"/>
          <w:b/>
          <w:szCs w:val="20"/>
        </w:rPr>
        <w:t xml:space="preserve"> № 10</w:t>
      </w:r>
    </w:p>
    <w:p w:rsidR="00634864" w:rsidRPr="00634864" w:rsidRDefault="00634864" w:rsidP="00634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864" w:rsidRPr="00DF4E45" w:rsidRDefault="00634864" w:rsidP="00CF2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муниципальной программы </w:t>
      </w:r>
      <w:r w:rsidR="00E502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Алтышевского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«</w:t>
      </w:r>
      <w:r w:rsidRPr="00634864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спорта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34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Муниципальная программа) позицию «</w:t>
      </w:r>
      <w:r w:rsidRPr="00634864">
        <w:rPr>
          <w:rFonts w:ascii="Times New Roman" w:eastAsia="Calibri" w:hAnsi="Times New Roman" w:cs="Times New Roman"/>
          <w:sz w:val="24"/>
          <w:szCs w:val="24"/>
        </w:rPr>
        <w:t xml:space="preserve">Объемы средств бюджета на финансирование муниципальной программы и </w:t>
      </w:r>
      <w:r w:rsidRPr="00DF4E45">
        <w:rPr>
          <w:rFonts w:ascii="Times New Roman" w:eastAsia="Calibri" w:hAnsi="Times New Roman" w:cs="Times New Roman"/>
          <w:sz w:val="24"/>
          <w:szCs w:val="24"/>
        </w:rPr>
        <w:t xml:space="preserve">прогнозная оценка привлекаемых на реализацию ее целей средств» </w:t>
      </w:r>
      <w:r w:rsidRPr="00DF4E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5000" w:type="pct"/>
        <w:tblInd w:w="-8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18"/>
        <w:gridCol w:w="375"/>
        <w:gridCol w:w="6240"/>
      </w:tblGrid>
      <w:tr w:rsidR="00634864" w:rsidRPr="00DF4E45" w:rsidTr="00634864">
        <w:trPr>
          <w:trHeight w:val="20"/>
        </w:trPr>
        <w:tc>
          <w:tcPr>
            <w:tcW w:w="1768" w:type="pct"/>
            <w:hideMark/>
          </w:tcPr>
          <w:p w:rsidR="00CF2ECE" w:rsidRDefault="00CF2ECE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«Объемы финансирования муниципальной программы с разбивкой по годам ее реализации </w:t>
            </w:r>
          </w:p>
        </w:tc>
        <w:tc>
          <w:tcPr>
            <w:tcW w:w="183" w:type="pct"/>
            <w:hideMark/>
          </w:tcPr>
          <w:p w:rsidR="00CF2ECE" w:rsidRDefault="00CF2ECE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864" w:rsidRPr="00DF4E45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049" w:type="pct"/>
            <w:hideMark/>
          </w:tcPr>
          <w:p w:rsidR="00CF2ECE" w:rsidRDefault="00CF2ECE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составит</w:t>
            </w:r>
            <w:r w:rsidR="006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 рублей, в том числе: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</w:t>
            </w:r>
            <w:r w:rsidR="00BA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A2079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0031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 – 0,0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BA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– 0,0 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  – 0,0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 – 0,0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 годах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0,0 рублей (0,0 процента), в том числе: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 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 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 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 годах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 – 0,0 рублей (0,0 процента), в том числе: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 – 0,0 рублей;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 годах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E502F5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Алтышевского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– </w:t>
            </w:r>
            <w:r w:rsidR="006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 рублей (100,0 процента), в том числе: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рублей;</w:t>
            </w:r>
          </w:p>
          <w:p w:rsid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 – </w:t>
            </w:r>
            <w:r w:rsidR="00FA2079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рублей;</w:t>
            </w:r>
          </w:p>
          <w:p w:rsidR="00046712" w:rsidRPr="00DF4E45" w:rsidRDefault="0004671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0031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</w:t>
            </w:r>
            <w:r w:rsidR="00BA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 годах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– 0,0 рублей (0,0 процента), в том числе:</w:t>
            </w:r>
          </w:p>
          <w:p w:rsidR="00634864" w:rsidRPr="00DF4E45" w:rsidRDefault="00BA0C62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634864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 – 0,0 рублей;</w:t>
            </w:r>
          </w:p>
          <w:p w:rsidR="00634864" w:rsidRPr="00DF4E45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 годах – 0,0 рублей;</w:t>
            </w:r>
          </w:p>
          <w:p w:rsidR="00634864" w:rsidRPr="00DF4E45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</w:t>
            </w:r>
            <w:r w:rsidR="0023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ммы уточняются при формировании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="00E502F5"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Алтышевского</w:t>
            </w:r>
            <w:r w:rsidRPr="00DF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очередной финансовый год и плановый период.».</w:t>
            </w:r>
          </w:p>
        </w:tc>
      </w:tr>
    </w:tbl>
    <w:p w:rsidR="00634864" w:rsidRDefault="00634864" w:rsidP="0023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046712" w:rsidRPr="00046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  <w:r w:rsidRPr="00DF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FA2CCB" w:rsidRPr="00FA2CCB" w:rsidRDefault="00FA2CCB" w:rsidP="0023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</w:p>
    <w:p w:rsidR="00634864" w:rsidRPr="00781A1E" w:rsidRDefault="00634864" w:rsidP="0023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в 2019–2035 годах составит</w:t>
      </w:r>
      <w:r w:rsidR="00690C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DF4E4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за счет средств:</w:t>
      </w:r>
    </w:p>
    <w:p w:rsidR="00634864" w:rsidRPr="00781A1E" w:rsidRDefault="00634864" w:rsidP="0063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– 0,0 тыс. рублей;</w:t>
      </w:r>
    </w:p>
    <w:p w:rsidR="00634864" w:rsidRPr="00781A1E" w:rsidRDefault="00634864" w:rsidP="0063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Чувашской Республики – 0,0 тыс. рублей;</w:t>
      </w:r>
    </w:p>
    <w:p w:rsidR="00634864" w:rsidRPr="00634864" w:rsidRDefault="00634864" w:rsidP="0063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E502F5" w:rsidRPr="00781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Алтышевского</w:t>
      </w:r>
      <w:r w:rsidRPr="00781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90C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>,0  рублей;</w:t>
      </w:r>
    </w:p>
    <w:p w:rsidR="00634864" w:rsidRPr="00634864" w:rsidRDefault="00634864" w:rsidP="0063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0,0 тыс. рублей.</w:t>
      </w:r>
    </w:p>
    <w:p w:rsidR="00634864" w:rsidRPr="00781A1E" w:rsidRDefault="00634864" w:rsidP="00236E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Прогнозируемый объем финансирования мероприятий Муниципальной программы в 2019</w:t>
      </w:r>
      <w:r w:rsidRPr="0063486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2035 годах составляет </w:t>
      </w:r>
      <w:r w:rsidR="0069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>,0 . рублей, в том числе: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</w:t>
      </w:r>
      <w:r w:rsidR="00634864"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4E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0C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–0,0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году – 0,0 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году – 0,0 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2026-2030 годах – 0,0 рублей;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2031-2035 годах – 0,0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– 0,0 тыс. рублей (0,0 процента), в том числе: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0,0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 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 рублей;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2026-2030 годах – 0,0 . рублей;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2031-2035 годах – 0,0 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Чувашской Республики – 0,0  рублей (0,0 процента), в том числе:</w:t>
      </w:r>
    </w:p>
    <w:p w:rsidR="00FA2CCB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 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 рублей;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2026-2030 годах – 0,0  рублей;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2031-2035 годах – 0,0  рублей;</w:t>
      </w:r>
    </w:p>
    <w:p w:rsidR="00634864" w:rsidRPr="00781A1E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E502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Алтышевского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</w:t>
      </w:r>
      <w:r w:rsidR="00690C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>,0  рублей (100,0 процента), в том числе: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</w:t>
      </w:r>
      <w:r w:rsidR="00634864"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634864" w:rsidRPr="007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4E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90C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–0,0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 – 0,0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году – 0,0 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4864" w:rsidRPr="00634864" w:rsidRDefault="00236ECA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2026-2030 годах – 0,0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2031-2035 годах – 0,0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0,0  рублей (0,0 процента), в том числе: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0,0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– 0,0 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–0,0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–0,0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0,0 </w:t>
      </w:r>
      <w:r w:rsidR="00634864"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году – 0,0 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году – 0,0 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2026-2030 годах – 0,0  рублей;</w:t>
      </w:r>
    </w:p>
    <w:p w:rsid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2031-2035 годах – 0,0 </w:t>
      </w:r>
      <w:r w:rsidR="00FA2C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FA2CCB" w:rsidRPr="00FA2CCB" w:rsidRDefault="00FA2CCB" w:rsidP="0023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FA2CCB" w:rsidRPr="00FA2CCB" w:rsidRDefault="00FA2CCB" w:rsidP="0023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FA2CCB" w:rsidRPr="00FA2CCB" w:rsidRDefault="00FA2CCB" w:rsidP="002E4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включена подпрограмма, реализуемая в рамках Муниципальной программы, согласно приложению № 3 к настоящей Муниципальной программе.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4864" w:rsidRPr="00634864" w:rsidRDefault="00634864" w:rsidP="00FA2C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№ 2 к муниципальной программе </w:t>
      </w:r>
      <w:r w:rsidR="00E502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Алтышевского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«Развитие физической культуры и спорта» изложить в следующей редакции:</w:t>
      </w: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64" w:rsidRPr="00634864" w:rsidRDefault="00634864" w:rsidP="0063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64" w:rsidRPr="00634864" w:rsidRDefault="00634864" w:rsidP="006348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34864" w:rsidRPr="00634864" w:rsidSect="00236ECA">
          <w:pgSz w:w="11906" w:h="16838"/>
          <w:pgMar w:top="567" w:right="709" w:bottom="1134" w:left="1134" w:header="709" w:footer="709" w:gutter="0"/>
          <w:cols w:space="720"/>
        </w:sectPr>
      </w:pPr>
    </w:p>
    <w:tbl>
      <w:tblPr>
        <w:tblW w:w="4900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657"/>
        <w:gridCol w:w="779"/>
        <w:gridCol w:w="184"/>
        <w:gridCol w:w="677"/>
        <w:gridCol w:w="1261"/>
        <w:gridCol w:w="767"/>
        <w:gridCol w:w="1706"/>
        <w:gridCol w:w="740"/>
        <w:gridCol w:w="879"/>
        <w:gridCol w:w="626"/>
        <w:gridCol w:w="746"/>
        <w:gridCol w:w="644"/>
        <w:gridCol w:w="584"/>
        <w:gridCol w:w="576"/>
        <w:gridCol w:w="638"/>
        <w:gridCol w:w="858"/>
      </w:tblGrid>
      <w:tr w:rsidR="00634864" w:rsidRPr="00634864" w:rsidTr="00634864">
        <w:trPr>
          <w:trHeight w:val="123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CB" w:rsidRDefault="00FA2CCB" w:rsidP="00FA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CCB" w:rsidRPr="00FA2CCB" w:rsidRDefault="00634864" w:rsidP="00236ECA">
            <w:pPr>
              <w:spacing w:after="0" w:line="240" w:lineRule="auto"/>
              <w:ind w:firstLine="97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lang w:eastAsia="ru-RU"/>
              </w:rPr>
              <w:t>«Приложение № 2</w:t>
            </w:r>
          </w:p>
          <w:p w:rsidR="00FA2CCB" w:rsidRPr="00FA2CCB" w:rsidRDefault="00634864" w:rsidP="00236ECA">
            <w:pPr>
              <w:spacing w:after="0" w:line="240" w:lineRule="auto"/>
              <w:ind w:firstLine="97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lang w:eastAsia="ru-RU"/>
              </w:rPr>
              <w:t xml:space="preserve">к муниципальной программе </w:t>
            </w:r>
            <w:r w:rsidR="00E502F5" w:rsidRPr="00FA2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Алтышевского</w:t>
            </w:r>
          </w:p>
          <w:p w:rsidR="00236ECA" w:rsidRDefault="00FA2CCB" w:rsidP="00236ECA">
            <w:pPr>
              <w:spacing w:after="0" w:line="240" w:lineRule="auto"/>
              <w:ind w:firstLine="97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</w:t>
            </w:r>
            <w:r w:rsidR="00634864" w:rsidRPr="00FA2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</w:t>
            </w:r>
          </w:p>
          <w:p w:rsidR="00634864" w:rsidRPr="00236ECA" w:rsidRDefault="00634864" w:rsidP="00236ECA">
            <w:pPr>
              <w:spacing w:after="0" w:line="240" w:lineRule="auto"/>
              <w:ind w:firstLine="97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lang w:eastAsia="ru-RU"/>
              </w:rPr>
              <w:t>«Развитие физической культуры и спорта»</w:t>
            </w:r>
          </w:p>
          <w:p w:rsidR="00634864" w:rsidRPr="00634864" w:rsidRDefault="00634864" w:rsidP="00634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864" w:rsidRPr="00FA2CCB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</w:t>
            </w:r>
            <w:r w:rsidRPr="00FA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муниципальной программы </w:t>
            </w:r>
            <w:r w:rsidR="00E502F5" w:rsidRPr="00FA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Алтышевского</w:t>
            </w:r>
            <w:r w:rsidRPr="00FA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A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«Развитие физической культуры и спорта»  за счет всех источников финансирования</w:t>
            </w:r>
          </w:p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34864" w:rsidRPr="00634864" w:rsidTr="00634864">
        <w:trPr>
          <w:trHeight w:val="61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Статус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0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по годам, рублей</w:t>
            </w:r>
          </w:p>
        </w:tc>
      </w:tr>
      <w:tr w:rsidR="00634864" w:rsidRPr="00634864" w:rsidTr="00634864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ГРБС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РзПр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2019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 год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2022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2023 год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2024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2025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2026-2030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2031-2035 год</w:t>
            </w:r>
          </w:p>
        </w:tc>
      </w:tr>
      <w:tr w:rsidR="00634864" w:rsidRPr="00634864" w:rsidTr="00634864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34864" w:rsidRPr="00634864" w:rsidTr="00634864">
        <w:trPr>
          <w:trHeight w:val="540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физической культуры и спорта"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A655CF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90CA1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5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E502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Алтышевского</w:t>
            </w:r>
            <w:r w:rsidRPr="00634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A655CF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90CA1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40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A655CF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90CA1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E502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Алтышевского</w:t>
            </w:r>
            <w:r w:rsidRPr="00634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A655CF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90CA1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277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мероприя-</w:t>
            </w: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тие</w:t>
            </w:r>
            <w:proofErr w:type="gramEnd"/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Физкультур-но-оздоровительная и спортивно-массовая работа с населением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A655CF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90CA1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E502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Алтышевского</w:t>
            </w:r>
            <w:r w:rsidRPr="00634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A655CF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90CA1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34864"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64" w:rsidRPr="00634864" w:rsidTr="00634864">
        <w:trPr>
          <w:trHeight w:val="1806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мероприя-</w:t>
            </w: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тие</w:t>
            </w:r>
            <w:proofErr w:type="gramEnd"/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E502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Алтышевского</w:t>
            </w:r>
            <w:r w:rsidRPr="00634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634864" w:rsidRPr="00634864" w:rsidRDefault="00236ECA" w:rsidP="00634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34864" w:rsidRPr="00634864" w:rsidRDefault="00634864" w:rsidP="006348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34864" w:rsidRPr="00634864" w:rsidSect="00FA2CCB">
          <w:pgSz w:w="16838" w:h="11906" w:orient="landscape"/>
          <w:pgMar w:top="426" w:right="851" w:bottom="567" w:left="851" w:header="709" w:footer="709" w:gutter="0"/>
          <w:cols w:space="720"/>
        </w:sect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70"/>
        <w:gridCol w:w="369"/>
        <w:gridCol w:w="6155"/>
      </w:tblGrid>
      <w:tr w:rsidR="00634864" w:rsidRPr="00634864" w:rsidTr="00634864">
        <w:trPr>
          <w:trHeight w:val="20"/>
        </w:trPr>
        <w:tc>
          <w:tcPr>
            <w:tcW w:w="5000" w:type="pct"/>
            <w:gridSpan w:val="3"/>
            <w:hideMark/>
          </w:tcPr>
          <w:p w:rsidR="00634864" w:rsidRPr="00634864" w:rsidRDefault="00634864" w:rsidP="00FA2C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4.</w:t>
            </w:r>
            <w:r w:rsidRPr="0063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подпрограммы «Развитие физической культуры и массового спорта</w:t>
            </w:r>
            <w:r w:rsidRPr="0063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63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позицию «</w:t>
            </w:r>
            <w:r w:rsidRPr="0063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  <w:r w:rsidRPr="00634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63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 в следующей редакции:</w:t>
            </w:r>
          </w:p>
        </w:tc>
      </w:tr>
      <w:tr w:rsidR="00634864" w:rsidRPr="00634864" w:rsidTr="00634864">
        <w:trPr>
          <w:trHeight w:val="20"/>
        </w:trPr>
        <w:tc>
          <w:tcPr>
            <w:tcW w:w="1768" w:type="pct"/>
            <w:hideMark/>
          </w:tcPr>
          <w:p w:rsidR="00FA2CCB" w:rsidRDefault="00FA2CCB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34864" w:rsidRPr="00634864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«Объемы финансирования подпрограммы с разбивкой по годам ее реализации </w:t>
            </w:r>
          </w:p>
        </w:tc>
        <w:tc>
          <w:tcPr>
            <w:tcW w:w="183" w:type="pct"/>
            <w:hideMark/>
          </w:tcPr>
          <w:p w:rsidR="00FA2CCB" w:rsidRDefault="00FA2CCB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</w:p>
        </w:tc>
        <w:tc>
          <w:tcPr>
            <w:tcW w:w="3049" w:type="pct"/>
            <w:hideMark/>
          </w:tcPr>
          <w:p w:rsidR="00FA2CCB" w:rsidRDefault="00FA2CCB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общий объем финансирования подпрограммы составит </w:t>
            </w:r>
            <w:r w:rsidR="00690C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B056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</w:t>
            </w:r>
            <w:r w:rsidR="00FA20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 тыс. рублей, в том числе: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2019 году  – </w:t>
            </w:r>
            <w:r w:rsidR="00781A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CA30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2020 году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– </w:t>
            </w:r>
            <w:r w:rsidR="00A655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2021 году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0C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B056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2022 году 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2023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2024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2025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2026-2030 </w:t>
            </w:r>
            <w:r w:rsidR="00CA30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годах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2031-2035 годах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средства: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федерального бюджета – 0,0 тыс. рублей (0,0 процента), в том числе: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2019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2020 году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– 0,0 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2021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CA30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2022 году 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2023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2024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2025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2026-2030 годах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2031-2035 годах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республиканского бюджета Чувашской Республики – 0,0  рублей (0,0 процента), в том числе: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2019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2020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2021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2022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2023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="00CA30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2024 году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2025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2026-2030 годах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CA30EF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2031-2035 годах – 0,0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бюджета </w:t>
            </w:r>
            <w:r w:rsidR="00E502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Алтышевского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сельского поселения –</w:t>
            </w:r>
            <w:r w:rsidR="00690C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B056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  рублей (100,0 процента), в том числе:</w:t>
            </w:r>
          </w:p>
          <w:p w:rsidR="00634864" w:rsidRPr="00634864" w:rsidRDefault="00407E13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2019 году 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– </w:t>
            </w:r>
            <w:r w:rsidR="00781A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407E13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2020 году 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– </w:t>
            </w:r>
            <w:r w:rsidR="004B20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407E13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2021 году 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690C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B056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407E13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2022 году  –0,0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40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2023 году 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407E13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2024 году 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407E13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2025 году 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 0,0  рублей;</w:t>
            </w:r>
          </w:p>
          <w:p w:rsidR="00634864" w:rsidRPr="00634864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2026-2030 годах – 0,0  рублей;</w:t>
            </w:r>
          </w:p>
          <w:p w:rsidR="00634864" w:rsidRPr="00634864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2031-2035 годах – 0,0 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внебюджетных источников – 0,0  рублей (0,0 процента), в том числе: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40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2019 году 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40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2020 году 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407E13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2021 году  –0,0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="0040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2022 году  –0,0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40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2023 году 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40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2024 году 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40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2025 году  – 0,0 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407E13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2026-2030 годах – 0,0 </w:t>
            </w:r>
            <w:r w:rsidR="00634864"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рублей;</w:t>
            </w:r>
          </w:p>
          <w:p w:rsidR="00634864" w:rsidRPr="00634864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2031-2035 годах – 0,0 рублей;</w:t>
            </w:r>
          </w:p>
          <w:p w:rsidR="00634864" w:rsidRPr="00634864" w:rsidRDefault="00634864" w:rsidP="0063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Объемы и источники финансирования подпрограммы уточняются при формировании муниципального бюджета </w:t>
            </w:r>
            <w:r w:rsidR="00E502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Алтышевского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сельского поселения на очередной финансовый год и плановый период</w:t>
            </w:r>
            <w:r w:rsidR="006E21A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634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».</w:t>
            </w:r>
          </w:p>
        </w:tc>
      </w:tr>
    </w:tbl>
    <w:p w:rsidR="00634864" w:rsidRPr="00634864" w:rsidRDefault="00634864" w:rsidP="0063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A2CCB" w:rsidRPr="00FA2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Pr="006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634864" w:rsidRPr="00634864" w:rsidRDefault="00634864" w:rsidP="00634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2CCB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6348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Расходы подпрограммы предусматриваются за счет средств бюджета </w:t>
      </w:r>
      <w:r w:rsidR="00E502F5">
        <w:rPr>
          <w:rFonts w:ascii="Times New Roman" w:eastAsia="Times New Roman" w:hAnsi="Times New Roman" w:cs="Times New Roman"/>
          <w:sz w:val="24"/>
          <w:szCs w:val="20"/>
          <w:lang w:eastAsia="ru-RU"/>
        </w:rPr>
        <w:t>Алтышевского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поселения.</w:t>
      </w: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Общий объем финансирования подпрограммы в 2019–2035 годах составит </w:t>
      </w:r>
      <w:r w:rsidR="00690CA1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0"/>
          <w:lang w:eastAsia="ru-RU"/>
        </w:rPr>
        <w:t>000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,0  рублей, в том числе за счет средств:</w:t>
      </w:r>
    </w:p>
    <w:p w:rsidR="00634864" w:rsidRPr="00634864" w:rsidRDefault="00236ECA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федерального бюджета – 0,0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рублей;</w:t>
      </w: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республиканского бюджета Чувашской Республики – 0,0  рублей;</w:t>
      </w: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бюджета </w:t>
      </w:r>
      <w:r w:rsidR="00E502F5">
        <w:rPr>
          <w:rFonts w:ascii="Times New Roman" w:eastAsia="Times New Roman" w:hAnsi="Times New Roman" w:cs="Times New Roman"/>
          <w:sz w:val="24"/>
          <w:szCs w:val="20"/>
          <w:lang w:eastAsia="ru-RU"/>
        </w:rPr>
        <w:t>Алтышевского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–</w:t>
      </w:r>
      <w:r w:rsidR="00690CA1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0"/>
          <w:lang w:eastAsia="ru-RU"/>
        </w:rPr>
        <w:t>000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внебюджетных источников – 0,0  рублей.</w:t>
      </w: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Прогнозируемый объем финансирования подпрограммы составит </w:t>
      </w:r>
      <w:r w:rsidR="00690CA1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0"/>
          <w:lang w:eastAsia="ru-RU"/>
        </w:rPr>
        <w:t>000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,0  рублей, в том числе:</w:t>
      </w:r>
    </w:p>
    <w:p w:rsidR="00634864" w:rsidRPr="00634864" w:rsidRDefault="00236ECA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2019 году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 w:rsidR="00781A1E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236ECA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2020 году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4B2048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,0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рублей;</w:t>
      </w:r>
    </w:p>
    <w:p w:rsidR="00634864" w:rsidRPr="00634864" w:rsidRDefault="00236ECA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2021 году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690CA1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0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236ECA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2022 году –0,0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2023 г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оду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году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2025 году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2026-2030 годах – 0,0 рублей;</w:t>
      </w:r>
    </w:p>
    <w:p w:rsidR="00634864" w:rsidRPr="00634864" w:rsidRDefault="00634864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2031-2035 годах – 0,0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из них средства: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федерального бюджета – 0,0 рублей (0,0 процента), в том числе: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2019 году– 0,0 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2020 году– 0,0 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2021 году – 0,0 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2022 году  – 0,0 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2023 году  – 0,0 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2024 году  – 0,0 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2025 году– 0,0  рублей;</w:t>
      </w:r>
    </w:p>
    <w:p w:rsidR="00634864" w:rsidRPr="00634864" w:rsidRDefault="00634864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2026-2030 годах – 0,0  рублей;</w:t>
      </w:r>
    </w:p>
    <w:p w:rsidR="00634864" w:rsidRPr="00634864" w:rsidRDefault="00634864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2031-2035 годах – 0,0 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республиканского бюджета Чувашской Республики – 0,0  рублей (0,0 процента), в том числе: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2019 году– 0,0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2020 году– 0,0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2021 году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2022 году 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0,0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2023 году 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0,0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2024 году  – 0,0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2025 году  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2026-2030 годах – 0,0  рублей;</w:t>
      </w:r>
    </w:p>
    <w:p w:rsidR="00634864" w:rsidRPr="00634864" w:rsidRDefault="00634864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2031-2035 годах – 0,0  рублей;</w:t>
      </w:r>
    </w:p>
    <w:p w:rsidR="00634864" w:rsidRPr="00634864" w:rsidRDefault="00634864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бюджета </w:t>
      </w:r>
      <w:r w:rsidR="00E502F5">
        <w:rPr>
          <w:rFonts w:ascii="Times New Roman" w:eastAsia="Times New Roman" w:hAnsi="Times New Roman" w:cs="Times New Roman"/>
          <w:sz w:val="24"/>
          <w:szCs w:val="20"/>
          <w:lang w:eastAsia="ru-RU"/>
        </w:rPr>
        <w:t>Алтышевского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– </w:t>
      </w:r>
      <w:r w:rsidR="00690CA1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0"/>
          <w:lang w:eastAsia="ru-RU"/>
        </w:rPr>
        <w:t>000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,0  рублей (100,0 процента), в том числе: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2019 году             – </w:t>
      </w:r>
      <w:r w:rsidR="00781A1E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,0   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2020 году             – </w:t>
      </w:r>
      <w:r w:rsidR="004B2048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,0   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 2021 году  –</w:t>
      </w:r>
      <w:r w:rsidR="00690CA1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05660">
        <w:rPr>
          <w:rFonts w:ascii="Times New Roman" w:eastAsia="Times New Roman" w:hAnsi="Times New Roman" w:cs="Times New Roman"/>
          <w:sz w:val="24"/>
          <w:szCs w:val="20"/>
          <w:lang w:eastAsia="ru-RU"/>
        </w:rPr>
        <w:t>000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>,0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2022 году –0,0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2023 году 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году 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2025 году 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236ECA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2026-2030 годах – 0,0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2031-2035 годах – 0,0  рублей;</w:t>
      </w:r>
    </w:p>
    <w:p w:rsidR="00634864" w:rsidRPr="00634864" w:rsidRDefault="00236ECA" w:rsidP="0063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внебюджетных источников – 0,0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 (0,0 процента), в том числе: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2019 году 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2020 году 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236ECA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2021 году  –0,0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236ECA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2022 году –0,0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236ECA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2023 году   – 0,0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году–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634864" w:rsidP="00FA2C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</w:t>
      </w:r>
      <w:r w:rsidR="00236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году  – 0,0 </w:t>
      </w: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236ECA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2026-2030 годах – 0,0 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634864" w:rsidRPr="00634864" w:rsidRDefault="00236ECA" w:rsidP="00FA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2031-2035 годах – 0,0</w:t>
      </w:r>
      <w:r w:rsidR="00634864"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рублей;</w:t>
      </w: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34864" w:rsidRPr="00634864" w:rsidRDefault="00634864" w:rsidP="00FA2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Ресурсное </w:t>
      </w:r>
      <w:hyperlink r:id="rId6" w:history="1">
        <w:r w:rsidRPr="00634864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обеспечение</w:t>
        </w:r>
      </w:hyperlink>
      <w:r w:rsidRPr="00634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уточняться.» </w:t>
      </w:r>
    </w:p>
    <w:p w:rsidR="00634864" w:rsidRPr="00634864" w:rsidRDefault="00634864" w:rsidP="00FA2C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6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к </w:t>
      </w:r>
      <w:r w:rsidRPr="0063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«Развитие физической культуры и массового спорта» изложить в следующей редакции:</w:t>
      </w:r>
    </w:p>
    <w:p w:rsidR="00634864" w:rsidRPr="00634864" w:rsidRDefault="00634864" w:rsidP="00634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864" w:rsidRPr="00634864" w:rsidRDefault="00634864" w:rsidP="00634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34864" w:rsidRPr="00634864">
          <w:pgSz w:w="11909" w:h="16834"/>
          <w:pgMar w:top="851" w:right="567" w:bottom="851" w:left="1418" w:header="720" w:footer="720" w:gutter="0"/>
          <w:cols w:space="72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4928"/>
        <w:gridCol w:w="3827"/>
        <w:gridCol w:w="6379"/>
      </w:tblGrid>
      <w:tr w:rsidR="00634864" w:rsidRPr="00634864" w:rsidTr="00634864">
        <w:tc>
          <w:tcPr>
            <w:tcW w:w="4928" w:type="dxa"/>
          </w:tcPr>
          <w:p w:rsidR="00634864" w:rsidRPr="00634864" w:rsidRDefault="00634864" w:rsidP="00634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34864" w:rsidRPr="00634864" w:rsidRDefault="00634864" w:rsidP="00634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 w:val="restart"/>
            <w:hideMark/>
          </w:tcPr>
          <w:p w:rsidR="00634864" w:rsidRPr="00FA2CCB" w:rsidRDefault="00236ECA" w:rsidP="00FA2C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634864" w:rsidRPr="00FA2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FA2CCB" w:rsidRPr="00FA2CCB" w:rsidRDefault="00634864" w:rsidP="00236E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2CCB">
              <w:rPr>
                <w:rFonts w:ascii="Times New Roman" w:eastAsia="Calibri" w:hAnsi="Times New Roman" w:cs="Times New Roman"/>
                <w:lang w:eastAsia="ru-RU"/>
              </w:rPr>
              <w:t xml:space="preserve">к подпрограмме «Развитие физической культуры и </w:t>
            </w:r>
          </w:p>
          <w:p w:rsidR="00236ECA" w:rsidRDefault="00634864" w:rsidP="00236E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2CCB">
              <w:rPr>
                <w:rFonts w:ascii="Times New Roman" w:eastAsia="Calibri" w:hAnsi="Times New Roman" w:cs="Times New Roman"/>
                <w:lang w:eastAsia="ru-RU"/>
              </w:rPr>
              <w:t xml:space="preserve">массового спорта» муниципальной программы </w:t>
            </w:r>
          </w:p>
          <w:p w:rsidR="00FA2CCB" w:rsidRPr="00FA2CCB" w:rsidRDefault="00E502F5" w:rsidP="00236E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2CCB">
              <w:rPr>
                <w:rFonts w:ascii="Times New Roman" w:eastAsia="Calibri" w:hAnsi="Times New Roman" w:cs="Times New Roman"/>
                <w:lang w:eastAsia="ru-RU"/>
              </w:rPr>
              <w:t>Алтышевского</w:t>
            </w:r>
            <w:r w:rsidR="00634864" w:rsidRPr="00FA2CCB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</w:t>
            </w:r>
          </w:p>
          <w:p w:rsidR="00634864" w:rsidRPr="00634864" w:rsidRDefault="00634864" w:rsidP="00236E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CCB">
              <w:rPr>
                <w:rFonts w:ascii="Times New Roman" w:eastAsia="Calibri" w:hAnsi="Times New Roman" w:cs="Times New Roman"/>
                <w:lang w:eastAsia="ru-RU"/>
              </w:rPr>
              <w:t>«Развитие физической культуры и спорта»</w:t>
            </w:r>
          </w:p>
        </w:tc>
      </w:tr>
      <w:tr w:rsidR="00634864" w:rsidRPr="00634864" w:rsidTr="00634864">
        <w:tc>
          <w:tcPr>
            <w:tcW w:w="4928" w:type="dxa"/>
          </w:tcPr>
          <w:p w:rsidR="00634864" w:rsidRPr="00634864" w:rsidRDefault="00634864" w:rsidP="00634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34864" w:rsidRPr="00634864" w:rsidRDefault="00634864" w:rsidP="00634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2CCB" w:rsidRDefault="00FA2CCB" w:rsidP="00634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A2CCB" w:rsidRDefault="00FA2CCB" w:rsidP="00634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64" w:rsidRPr="00FA2CCB" w:rsidRDefault="00634864" w:rsidP="00634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634864" w:rsidRPr="00FA2CCB" w:rsidRDefault="00634864" w:rsidP="0063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реализации </w:t>
      </w:r>
      <w:r w:rsidRPr="00FA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физической культуры и массового спорта»</w:t>
      </w:r>
      <w:r w:rsidRPr="00FA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муниципальной программы </w:t>
      </w:r>
      <w:r w:rsidR="00E502F5" w:rsidRPr="00FA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Алтышевского</w:t>
      </w:r>
      <w:r w:rsidRPr="00FA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поселения«Развитие физической культуры и спорта» </w:t>
      </w:r>
      <w:r w:rsidRPr="00FA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634864" w:rsidRPr="00634864" w:rsidRDefault="00634864" w:rsidP="00634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3"/>
        <w:gridCol w:w="1258"/>
        <w:gridCol w:w="1141"/>
        <w:gridCol w:w="164"/>
        <w:gridCol w:w="1166"/>
        <w:gridCol w:w="1124"/>
        <w:gridCol w:w="844"/>
        <w:gridCol w:w="1017"/>
        <w:gridCol w:w="960"/>
        <w:gridCol w:w="36"/>
        <w:gridCol w:w="1293"/>
        <w:gridCol w:w="506"/>
        <w:gridCol w:w="506"/>
        <w:gridCol w:w="506"/>
        <w:gridCol w:w="506"/>
        <w:gridCol w:w="506"/>
        <w:gridCol w:w="506"/>
        <w:gridCol w:w="506"/>
        <w:gridCol w:w="554"/>
        <w:gridCol w:w="554"/>
      </w:tblGrid>
      <w:tr w:rsidR="00634864" w:rsidRPr="00634864" w:rsidTr="00236ECA">
        <w:trPr>
          <w:trHeight w:val="2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Наименование подпрограммы муниципальной программы </w:t>
            </w:r>
            <w:r w:rsidR="00E502F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сельского поселения (основного мероприятия, мероприятия)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Задача подпрограммы муниципальной программы </w:t>
            </w:r>
            <w:r w:rsidR="00E502F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23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Расходы по годам, тыс. рублей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34864" w:rsidRPr="00634864" w:rsidTr="00236ECA">
        <w:trPr>
          <w:trHeight w:val="90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раздел, подраздел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целевая статья расходов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группа (подгруппа) видов расходов</w:t>
            </w:r>
          </w:p>
        </w:tc>
        <w:tc>
          <w:tcPr>
            <w:tcW w:w="36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2026-2030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2031-2035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18</w:t>
            </w:r>
          </w:p>
        </w:tc>
      </w:tr>
      <w:tr w:rsidR="00634864" w:rsidRPr="00634864" w:rsidTr="00236ECA">
        <w:trPr>
          <w:trHeight w:val="36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массовое приобщение населения к регулярным занятиям физической культурой и спортом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ответственный исполнитель –  администрация </w:t>
            </w:r>
            <w:r w:rsidR="00E502F5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 сельского поселения, соисполнители – </w:t>
            </w:r>
            <w:r w:rsidRPr="0063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Алатырского района (сектор культуры, по делам национальностей и спорта)</w:t>
            </w: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 «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993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Ц510000000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0748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C725D2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4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84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 xml:space="preserve">бюджет </w:t>
            </w:r>
            <w:r w:rsidR="00E502F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0748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C725D2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</w:p>
        </w:tc>
      </w:tr>
      <w:tr w:rsidR="00634864" w:rsidRPr="00634864" w:rsidTr="00236ECA">
        <w:trPr>
          <w:trHeight w:val="28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Цель: «Обеспечение граждан </w:t>
            </w:r>
            <w:r w:rsidR="00E502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сельского поселения</w:t>
            </w:r>
            <w:r w:rsidRPr="0063486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условиями для систематических занятий физической культурой и спортом и ведение здорового образа жизни»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Основное мероприятие 1.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повышение интереса населения </w:t>
            </w:r>
            <w:r w:rsidR="00E502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сельского поселения</w:t>
            </w:r>
            <w:r w:rsidRPr="0063486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 занятиям физической </w:t>
            </w:r>
            <w:r w:rsidRPr="0063486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культурой и спортом;</w:t>
            </w:r>
          </w:p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ответственный исполнитель – </w:t>
            </w: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администрация </w:t>
            </w:r>
            <w:r w:rsidR="00E502F5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 сельского </w:t>
            </w: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lastRenderedPageBreak/>
              <w:t>поселения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993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Ц510100000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0748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C725D2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7</w:t>
            </w:r>
            <w:r w:rsidR="00634864"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45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5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34864" w:rsidRPr="00634864" w:rsidTr="00236ECA">
        <w:trPr>
          <w:trHeight w:val="7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бюджет </w:t>
            </w:r>
            <w:r w:rsidR="00E502F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781A1E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781A1E" w:rsidRDefault="0070748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781A1E" w:rsidRDefault="00C725D2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  <w:r w:rsidR="00634864"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781A1E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781A1E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781A1E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781A1E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781A1E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781A1E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781A1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786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Мероприятие 1.1.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4" w:rsidRPr="00634864" w:rsidRDefault="00634864" w:rsidP="00634864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</w:t>
            </w:r>
          </w:p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 xml:space="preserve">ответственный исполнитель – </w:t>
            </w: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администрация </w:t>
            </w:r>
            <w:r w:rsidR="00E502F5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 сельского поселения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0748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C725D2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45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13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25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993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1105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Ц510171390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бюджет </w:t>
            </w:r>
            <w:r w:rsidR="00E502F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Алтышевского</w:t>
            </w:r>
            <w:r w:rsidRPr="006348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81A1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70748E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C725D2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  <w:r w:rsidR="00634864"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4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634864" w:rsidRPr="00634864" w:rsidTr="00236ECA">
        <w:trPr>
          <w:trHeight w:val="45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4" w:rsidRPr="00634864" w:rsidRDefault="00634864" w:rsidP="006348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4" w:rsidRPr="00634864" w:rsidRDefault="00634864" w:rsidP="00634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3486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</w:tbl>
    <w:p w:rsidR="001C27A2" w:rsidRDefault="007B0AB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.».</w:t>
      </w:r>
    </w:p>
    <w:sectPr w:rsidR="001C27A2" w:rsidSect="00FA2CC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2C9"/>
    <w:multiLevelType w:val="hybridMultilevel"/>
    <w:tmpl w:val="FD6CD7D0"/>
    <w:lvl w:ilvl="0" w:tplc="A678F63C">
      <w:start w:val="1"/>
      <w:numFmt w:val="decimal"/>
      <w:lvlText w:val="%1."/>
      <w:lvlJc w:val="left"/>
      <w:pPr>
        <w:ind w:left="927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163"/>
    <w:rsid w:val="000209AE"/>
    <w:rsid w:val="00046712"/>
    <w:rsid w:val="000906A6"/>
    <w:rsid w:val="000A0031"/>
    <w:rsid w:val="000E0998"/>
    <w:rsid w:val="001C27A2"/>
    <w:rsid w:val="00221433"/>
    <w:rsid w:val="00236ECA"/>
    <w:rsid w:val="002E4082"/>
    <w:rsid w:val="00324554"/>
    <w:rsid w:val="00394816"/>
    <w:rsid w:val="003E315B"/>
    <w:rsid w:val="0040705D"/>
    <w:rsid w:val="00407E13"/>
    <w:rsid w:val="00433E86"/>
    <w:rsid w:val="00455FA6"/>
    <w:rsid w:val="004B2048"/>
    <w:rsid w:val="00513EB9"/>
    <w:rsid w:val="00580853"/>
    <w:rsid w:val="006168DD"/>
    <w:rsid w:val="00634864"/>
    <w:rsid w:val="00642F28"/>
    <w:rsid w:val="00685597"/>
    <w:rsid w:val="00690CA1"/>
    <w:rsid w:val="00696B17"/>
    <w:rsid w:val="006E21A2"/>
    <w:rsid w:val="006E659D"/>
    <w:rsid w:val="0070748E"/>
    <w:rsid w:val="00735FD2"/>
    <w:rsid w:val="00764BE7"/>
    <w:rsid w:val="00781A1E"/>
    <w:rsid w:val="007B0AB9"/>
    <w:rsid w:val="007D7786"/>
    <w:rsid w:val="00833D11"/>
    <w:rsid w:val="00837C11"/>
    <w:rsid w:val="0088779A"/>
    <w:rsid w:val="008A129A"/>
    <w:rsid w:val="008C7163"/>
    <w:rsid w:val="00902228"/>
    <w:rsid w:val="0094115F"/>
    <w:rsid w:val="009A5FB5"/>
    <w:rsid w:val="00A0799D"/>
    <w:rsid w:val="00A343E4"/>
    <w:rsid w:val="00A43D73"/>
    <w:rsid w:val="00A5287F"/>
    <w:rsid w:val="00A54337"/>
    <w:rsid w:val="00A655CF"/>
    <w:rsid w:val="00AF78C8"/>
    <w:rsid w:val="00AF790F"/>
    <w:rsid w:val="00B05660"/>
    <w:rsid w:val="00B451FD"/>
    <w:rsid w:val="00B72C9C"/>
    <w:rsid w:val="00B73C3A"/>
    <w:rsid w:val="00BA0C62"/>
    <w:rsid w:val="00BD07D0"/>
    <w:rsid w:val="00C11169"/>
    <w:rsid w:val="00C27808"/>
    <w:rsid w:val="00C43C87"/>
    <w:rsid w:val="00C725D2"/>
    <w:rsid w:val="00C8524C"/>
    <w:rsid w:val="00CA30EF"/>
    <w:rsid w:val="00CA7234"/>
    <w:rsid w:val="00CE4E0D"/>
    <w:rsid w:val="00CF2ECE"/>
    <w:rsid w:val="00DA3020"/>
    <w:rsid w:val="00DB189C"/>
    <w:rsid w:val="00DF4E45"/>
    <w:rsid w:val="00E26585"/>
    <w:rsid w:val="00E476E9"/>
    <w:rsid w:val="00E502F5"/>
    <w:rsid w:val="00F33700"/>
    <w:rsid w:val="00F7072B"/>
    <w:rsid w:val="00FA2079"/>
    <w:rsid w:val="00FA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E0903-CA29-4E71-8A17-9578B6A6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4864"/>
  </w:style>
  <w:style w:type="character" w:styleId="a3">
    <w:name w:val="Hyperlink"/>
    <w:basedOn w:val="a0"/>
    <w:uiPriority w:val="99"/>
    <w:semiHidden/>
    <w:unhideWhenUsed/>
    <w:rsid w:val="006348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486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8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6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48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B54837BE0FC4DB98544D59C6B8ED01DCD480C0DEBBB60CCCFFED3078F004D60B719D2ACFEB205EB660249AEA35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Бечин Александр Алексеевич (Адм. Алатырского МО)</cp:lastModifiedBy>
  <cp:revision>46</cp:revision>
  <cp:lastPrinted>2022-02-02T11:35:00Z</cp:lastPrinted>
  <dcterms:created xsi:type="dcterms:W3CDTF">2023-01-13T06:23:00Z</dcterms:created>
  <dcterms:modified xsi:type="dcterms:W3CDTF">2024-03-08T08:49:00Z</dcterms:modified>
</cp:coreProperties>
</file>