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51" w:rsidRPr="007C194E" w:rsidRDefault="005A1951" w:rsidP="005A1951">
      <w:pPr>
        <w:pStyle w:val="1"/>
        <w:spacing w:before="0" w:after="0"/>
        <w:ind w:right="4669"/>
        <w:jc w:val="right"/>
        <w:rPr>
          <w:rStyle w:val="a4"/>
          <w:rFonts w:ascii="Times New Roman" w:hAnsi="Times New Roman" w:cs="Times New Roman"/>
          <w:color w:val="auto"/>
          <w:sz w:val="28"/>
          <w:szCs w:val="28"/>
        </w:rPr>
      </w:pPr>
    </w:p>
    <w:p w:rsidR="005A1951" w:rsidRPr="007C194E" w:rsidRDefault="005A1951" w:rsidP="005A1951">
      <w:pPr>
        <w:pStyle w:val="1"/>
        <w:spacing w:before="0" w:after="0"/>
        <w:ind w:right="4669"/>
        <w:jc w:val="right"/>
        <w:rPr>
          <w:rStyle w:val="a4"/>
          <w:rFonts w:ascii="Times New Roman" w:hAnsi="Times New Roman" w:cs="Times New Roman"/>
          <w:color w:val="auto"/>
          <w:sz w:val="28"/>
          <w:szCs w:val="28"/>
        </w:rPr>
      </w:pPr>
    </w:p>
    <w:p w:rsidR="00552D22" w:rsidRPr="00EA5FB6" w:rsidRDefault="00497004" w:rsidP="00CC5D7E">
      <w:pPr>
        <w:pStyle w:val="1"/>
        <w:spacing w:before="0" w:after="0"/>
        <w:ind w:right="4669"/>
        <w:jc w:val="both"/>
        <w:rPr>
          <w:rFonts w:ascii="Times New Roman" w:hAnsi="Times New Roman" w:cs="Times New Roman"/>
          <w:color w:val="auto"/>
          <w:sz w:val="28"/>
          <w:szCs w:val="28"/>
        </w:rPr>
      </w:pPr>
      <w:r w:rsidRPr="00EA5FB6">
        <w:rPr>
          <w:rStyle w:val="a4"/>
          <w:rFonts w:ascii="Times New Roman" w:hAnsi="Times New Roman" w:cs="Times New Roman"/>
          <w:color w:val="auto"/>
          <w:sz w:val="28"/>
          <w:szCs w:val="28"/>
        </w:rPr>
        <w:t>О муниципальной</w:t>
      </w:r>
      <w:r w:rsidR="007C5593" w:rsidRPr="00EA5FB6">
        <w:rPr>
          <w:rStyle w:val="a4"/>
          <w:rFonts w:ascii="Times New Roman" w:hAnsi="Times New Roman" w:cs="Times New Roman"/>
          <w:color w:val="auto"/>
          <w:sz w:val="28"/>
          <w:szCs w:val="28"/>
        </w:rPr>
        <w:t xml:space="preserve"> программе </w:t>
      </w:r>
      <w:r w:rsidR="00332EC6" w:rsidRPr="00EA5FB6">
        <w:rPr>
          <w:rStyle w:val="a4"/>
          <w:rFonts w:ascii="Times New Roman" w:hAnsi="Times New Roman" w:cs="Times New Roman"/>
          <w:color w:val="auto"/>
          <w:sz w:val="28"/>
          <w:szCs w:val="28"/>
        </w:rPr>
        <w:t>Янтиковского муниципального округа</w:t>
      </w:r>
      <w:r w:rsidRPr="00EA5FB6">
        <w:rPr>
          <w:rStyle w:val="a4"/>
          <w:rFonts w:ascii="Times New Roman" w:hAnsi="Times New Roman" w:cs="Times New Roman"/>
          <w:color w:val="auto"/>
          <w:sz w:val="28"/>
          <w:szCs w:val="28"/>
        </w:rPr>
        <w:t xml:space="preserve"> </w:t>
      </w:r>
      <w:r w:rsidR="0004240E" w:rsidRPr="00EA5FB6">
        <w:rPr>
          <w:rStyle w:val="a4"/>
          <w:rFonts w:ascii="Times New Roman" w:hAnsi="Times New Roman" w:cs="Times New Roman"/>
          <w:color w:val="auto"/>
          <w:sz w:val="28"/>
          <w:szCs w:val="28"/>
        </w:rPr>
        <w:t xml:space="preserve">Чувашской Республики </w:t>
      </w:r>
      <w:r w:rsidR="006D7254" w:rsidRPr="00EA5FB6">
        <w:rPr>
          <w:rStyle w:val="a4"/>
          <w:rFonts w:ascii="Times New Roman" w:hAnsi="Times New Roman" w:cs="Times New Roman"/>
          <w:color w:val="auto"/>
          <w:sz w:val="28"/>
          <w:szCs w:val="28"/>
        </w:rPr>
        <w:t>«</w:t>
      </w:r>
      <w:r w:rsidR="007C5593" w:rsidRPr="00EA5FB6">
        <w:rPr>
          <w:rStyle w:val="a4"/>
          <w:rFonts w:ascii="Times New Roman" w:hAnsi="Times New Roman" w:cs="Times New Roman"/>
          <w:color w:val="auto"/>
          <w:sz w:val="28"/>
          <w:szCs w:val="28"/>
        </w:rPr>
        <w:t>Развитие образования</w:t>
      </w:r>
      <w:r w:rsidR="006D7254" w:rsidRPr="00EA5FB6">
        <w:rPr>
          <w:rStyle w:val="a4"/>
          <w:rFonts w:ascii="Times New Roman" w:hAnsi="Times New Roman" w:cs="Times New Roman"/>
          <w:color w:val="auto"/>
          <w:sz w:val="28"/>
          <w:szCs w:val="28"/>
        </w:rPr>
        <w:t>»</w:t>
      </w:r>
    </w:p>
    <w:p w:rsidR="00552D22" w:rsidRPr="00EA5FB6" w:rsidRDefault="00552D22" w:rsidP="009B1463">
      <w:pPr>
        <w:spacing w:line="360" w:lineRule="auto"/>
        <w:rPr>
          <w:rFonts w:ascii="Times New Roman" w:hAnsi="Times New Roman" w:cs="Times New Roman"/>
          <w:sz w:val="28"/>
          <w:szCs w:val="28"/>
        </w:rPr>
      </w:pPr>
    </w:p>
    <w:p w:rsidR="00552D22" w:rsidRPr="00EA5FB6" w:rsidRDefault="0023095A" w:rsidP="009B1463">
      <w:pPr>
        <w:spacing w:line="360" w:lineRule="auto"/>
        <w:rPr>
          <w:rFonts w:ascii="Times New Roman" w:hAnsi="Times New Roman" w:cs="Times New Roman"/>
          <w:sz w:val="28"/>
          <w:szCs w:val="28"/>
        </w:rPr>
      </w:pPr>
      <w:r w:rsidRPr="00EA5FB6">
        <w:rPr>
          <w:rFonts w:ascii="Times New Roman" w:hAnsi="Times New Roman" w:cs="Times New Roman"/>
          <w:sz w:val="28"/>
          <w:szCs w:val="28"/>
        </w:rPr>
        <w:t xml:space="preserve">Администрация </w:t>
      </w:r>
      <w:r w:rsidR="00332EC6" w:rsidRPr="00EA5FB6">
        <w:rPr>
          <w:rFonts w:ascii="Times New Roman" w:hAnsi="Times New Roman" w:cs="Times New Roman"/>
          <w:sz w:val="28"/>
          <w:szCs w:val="28"/>
        </w:rPr>
        <w:t>Янтиковского муниципального округа</w:t>
      </w:r>
      <w:r w:rsidRPr="00EA5FB6">
        <w:rPr>
          <w:rFonts w:ascii="Times New Roman" w:hAnsi="Times New Roman" w:cs="Times New Roman"/>
          <w:sz w:val="28"/>
          <w:szCs w:val="28"/>
        </w:rPr>
        <w:t xml:space="preserve"> </w:t>
      </w:r>
      <w:proofErr w:type="gramStart"/>
      <w:r w:rsidR="007C5593" w:rsidRPr="00EA5FB6">
        <w:rPr>
          <w:rFonts w:ascii="Times New Roman" w:hAnsi="Times New Roman" w:cs="Times New Roman"/>
          <w:b/>
          <w:sz w:val="28"/>
          <w:szCs w:val="28"/>
        </w:rPr>
        <w:t>п</w:t>
      </w:r>
      <w:proofErr w:type="gramEnd"/>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о</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с</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т</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а</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н</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о</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в</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л</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я</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е</w:t>
      </w:r>
      <w:r w:rsidR="008452C0" w:rsidRPr="00EA5FB6">
        <w:rPr>
          <w:rFonts w:ascii="Times New Roman" w:hAnsi="Times New Roman" w:cs="Times New Roman"/>
          <w:b/>
          <w:sz w:val="28"/>
          <w:szCs w:val="28"/>
        </w:rPr>
        <w:t xml:space="preserve"> </w:t>
      </w:r>
      <w:r w:rsidR="007C5593" w:rsidRPr="00EA5FB6">
        <w:rPr>
          <w:rFonts w:ascii="Times New Roman" w:hAnsi="Times New Roman" w:cs="Times New Roman"/>
          <w:b/>
          <w:sz w:val="28"/>
          <w:szCs w:val="28"/>
        </w:rPr>
        <w:t>т:</w:t>
      </w:r>
    </w:p>
    <w:p w:rsidR="00552D22" w:rsidRPr="00EA5FB6" w:rsidRDefault="007C5593" w:rsidP="009B1463">
      <w:pPr>
        <w:spacing w:line="360" w:lineRule="auto"/>
        <w:rPr>
          <w:rFonts w:ascii="Times New Roman" w:hAnsi="Times New Roman" w:cs="Times New Roman"/>
          <w:sz w:val="28"/>
          <w:szCs w:val="28"/>
        </w:rPr>
      </w:pPr>
      <w:r w:rsidRPr="00EA5FB6">
        <w:rPr>
          <w:rFonts w:ascii="Times New Roman" w:hAnsi="Times New Roman" w:cs="Times New Roman"/>
          <w:sz w:val="28"/>
          <w:szCs w:val="28"/>
        </w:rPr>
        <w:t xml:space="preserve">1. Утвердить прилагаемую </w:t>
      </w:r>
      <w:r w:rsidR="009663F5" w:rsidRPr="00EA5FB6">
        <w:rPr>
          <w:rFonts w:ascii="Times New Roman" w:hAnsi="Times New Roman" w:cs="Times New Roman"/>
          <w:sz w:val="28"/>
          <w:szCs w:val="28"/>
        </w:rPr>
        <w:t xml:space="preserve">муниципальную программу </w:t>
      </w:r>
      <w:r w:rsidR="00332EC6" w:rsidRPr="00EA5FB6">
        <w:rPr>
          <w:rFonts w:ascii="Times New Roman" w:hAnsi="Times New Roman" w:cs="Times New Roman"/>
          <w:sz w:val="28"/>
          <w:szCs w:val="28"/>
        </w:rPr>
        <w:t>Янтиковского муниципального округа</w:t>
      </w:r>
      <w:r w:rsidR="009663F5" w:rsidRPr="00EA5FB6">
        <w:rPr>
          <w:rFonts w:ascii="Times New Roman" w:hAnsi="Times New Roman" w:cs="Times New Roman"/>
          <w:sz w:val="28"/>
          <w:szCs w:val="28"/>
        </w:rPr>
        <w:t xml:space="preserve"> Чувашской Республики</w:t>
      </w:r>
      <w:r w:rsidRPr="00EA5FB6">
        <w:rPr>
          <w:rFonts w:ascii="Times New Roman" w:hAnsi="Times New Roman" w:cs="Times New Roman"/>
          <w:sz w:val="28"/>
          <w:szCs w:val="28"/>
        </w:rPr>
        <w:t xml:space="preserve"> </w:t>
      </w:r>
      <w:r w:rsidR="006D7254" w:rsidRPr="00EA5FB6">
        <w:rPr>
          <w:rFonts w:ascii="Times New Roman" w:hAnsi="Times New Roman" w:cs="Times New Roman"/>
          <w:sz w:val="28"/>
          <w:szCs w:val="28"/>
        </w:rPr>
        <w:t>«</w:t>
      </w:r>
      <w:r w:rsidRPr="00EA5FB6">
        <w:rPr>
          <w:rFonts w:ascii="Times New Roman" w:hAnsi="Times New Roman" w:cs="Times New Roman"/>
          <w:sz w:val="28"/>
          <w:szCs w:val="28"/>
        </w:rPr>
        <w:t>Развитие образования</w:t>
      </w:r>
      <w:r w:rsidR="006D7254" w:rsidRPr="00EA5FB6">
        <w:rPr>
          <w:rFonts w:ascii="Times New Roman" w:hAnsi="Times New Roman" w:cs="Times New Roman"/>
          <w:sz w:val="28"/>
          <w:szCs w:val="28"/>
        </w:rPr>
        <w:t>»</w:t>
      </w:r>
      <w:r w:rsidRPr="00EA5FB6">
        <w:rPr>
          <w:rFonts w:ascii="Times New Roman" w:hAnsi="Times New Roman" w:cs="Times New Roman"/>
          <w:sz w:val="28"/>
          <w:szCs w:val="28"/>
        </w:rPr>
        <w:t xml:space="preserve"> (далее - </w:t>
      </w:r>
      <w:r w:rsidR="00497004" w:rsidRPr="00EA5FB6">
        <w:rPr>
          <w:rFonts w:ascii="Times New Roman" w:hAnsi="Times New Roman" w:cs="Times New Roman"/>
          <w:sz w:val="28"/>
          <w:szCs w:val="28"/>
        </w:rPr>
        <w:t>Муниципальная программа</w:t>
      </w:r>
      <w:r w:rsidRPr="00EA5FB6">
        <w:rPr>
          <w:rFonts w:ascii="Times New Roman" w:hAnsi="Times New Roman" w:cs="Times New Roman"/>
          <w:sz w:val="28"/>
          <w:szCs w:val="28"/>
        </w:rPr>
        <w:t>).</w:t>
      </w:r>
    </w:p>
    <w:p w:rsidR="00552D22" w:rsidRPr="00EA5FB6" w:rsidRDefault="007C5593" w:rsidP="009B1463">
      <w:pPr>
        <w:spacing w:line="360" w:lineRule="auto"/>
        <w:rPr>
          <w:rFonts w:ascii="Times New Roman" w:hAnsi="Times New Roman" w:cs="Times New Roman"/>
          <w:sz w:val="28"/>
          <w:szCs w:val="28"/>
        </w:rPr>
      </w:pPr>
      <w:r w:rsidRPr="00EA5FB6">
        <w:rPr>
          <w:rFonts w:ascii="Times New Roman" w:hAnsi="Times New Roman" w:cs="Times New Roman"/>
          <w:sz w:val="28"/>
          <w:szCs w:val="28"/>
        </w:rPr>
        <w:t>2. Утвердить ответственным исполнител</w:t>
      </w:r>
      <w:r w:rsidR="00C00A3C" w:rsidRPr="00EA5FB6">
        <w:rPr>
          <w:rFonts w:ascii="Times New Roman" w:hAnsi="Times New Roman" w:cs="Times New Roman"/>
          <w:sz w:val="28"/>
          <w:szCs w:val="28"/>
        </w:rPr>
        <w:t>ем</w:t>
      </w:r>
      <w:r w:rsidRPr="00EA5FB6">
        <w:rPr>
          <w:rFonts w:ascii="Times New Roman" w:hAnsi="Times New Roman" w:cs="Times New Roman"/>
          <w:sz w:val="28"/>
          <w:szCs w:val="28"/>
        </w:rPr>
        <w:t xml:space="preserve"> </w:t>
      </w:r>
      <w:r w:rsidR="00497004" w:rsidRPr="00EA5FB6">
        <w:rPr>
          <w:rFonts w:ascii="Times New Roman" w:hAnsi="Times New Roman" w:cs="Times New Roman"/>
          <w:sz w:val="28"/>
          <w:szCs w:val="28"/>
        </w:rPr>
        <w:t>Муниципальной</w:t>
      </w:r>
      <w:r w:rsidRPr="00EA5FB6">
        <w:rPr>
          <w:rFonts w:ascii="Times New Roman" w:hAnsi="Times New Roman" w:cs="Times New Roman"/>
          <w:sz w:val="28"/>
          <w:szCs w:val="28"/>
        </w:rPr>
        <w:t xml:space="preserve"> программы </w:t>
      </w:r>
      <w:r w:rsidR="00487CD5" w:rsidRPr="00EA5FB6">
        <w:rPr>
          <w:rFonts w:ascii="Times New Roman" w:hAnsi="Times New Roman" w:cs="Times New Roman"/>
          <w:sz w:val="28"/>
          <w:szCs w:val="28"/>
        </w:rPr>
        <w:t xml:space="preserve">Отдел образования и молодежной политики администрации </w:t>
      </w:r>
      <w:r w:rsidR="00332EC6" w:rsidRPr="00EA5FB6">
        <w:rPr>
          <w:rFonts w:ascii="Times New Roman" w:hAnsi="Times New Roman" w:cs="Times New Roman"/>
          <w:sz w:val="28"/>
          <w:szCs w:val="28"/>
        </w:rPr>
        <w:t>Янтиковского муниципального округа</w:t>
      </w:r>
      <w:r w:rsidR="00B92511" w:rsidRPr="00EA5FB6">
        <w:rPr>
          <w:rFonts w:ascii="Times New Roman" w:hAnsi="Times New Roman" w:cs="Times New Roman"/>
          <w:sz w:val="28"/>
          <w:szCs w:val="28"/>
        </w:rPr>
        <w:t>.</w:t>
      </w:r>
    </w:p>
    <w:p w:rsidR="00CC1EE1" w:rsidRPr="00EA5FB6" w:rsidRDefault="007A7252" w:rsidP="009B1463">
      <w:pPr>
        <w:pStyle w:val="ConsPlusCell"/>
        <w:spacing w:line="360" w:lineRule="auto"/>
        <w:ind w:firstLine="709"/>
        <w:jc w:val="both"/>
        <w:rPr>
          <w:rFonts w:ascii="Times New Roman" w:hAnsi="Times New Roman" w:cs="Times New Roman"/>
          <w:sz w:val="28"/>
          <w:szCs w:val="28"/>
        </w:rPr>
      </w:pPr>
      <w:r w:rsidRPr="00EA5FB6">
        <w:rPr>
          <w:rFonts w:ascii="Times New Roman" w:hAnsi="Times New Roman" w:cs="Times New Roman"/>
          <w:sz w:val="28"/>
          <w:szCs w:val="28"/>
        </w:rPr>
        <w:t>3. Признать утратившим</w:t>
      </w:r>
      <w:r w:rsidR="00275B5E" w:rsidRPr="00EA5FB6">
        <w:rPr>
          <w:rFonts w:ascii="Times New Roman" w:hAnsi="Times New Roman" w:cs="Times New Roman"/>
          <w:sz w:val="28"/>
          <w:szCs w:val="28"/>
        </w:rPr>
        <w:t>и</w:t>
      </w:r>
      <w:r w:rsidRPr="00EA5FB6">
        <w:rPr>
          <w:rFonts w:ascii="Times New Roman" w:hAnsi="Times New Roman" w:cs="Times New Roman"/>
          <w:sz w:val="28"/>
          <w:szCs w:val="28"/>
        </w:rPr>
        <w:t xml:space="preserve"> силу</w:t>
      </w:r>
      <w:r w:rsidR="00CC1EE1" w:rsidRPr="00EA5FB6">
        <w:rPr>
          <w:rFonts w:ascii="Times New Roman" w:hAnsi="Times New Roman" w:cs="Times New Roman"/>
          <w:sz w:val="28"/>
          <w:szCs w:val="28"/>
        </w:rPr>
        <w:t>:</w:t>
      </w:r>
      <w:r w:rsidRPr="00EA5FB6">
        <w:rPr>
          <w:rFonts w:ascii="Times New Roman" w:hAnsi="Times New Roman" w:cs="Times New Roman"/>
          <w:sz w:val="28"/>
          <w:szCs w:val="28"/>
        </w:rPr>
        <w:t xml:space="preserve"> </w:t>
      </w:r>
    </w:p>
    <w:p w:rsidR="00CC1EE1" w:rsidRPr="00EA5FB6" w:rsidRDefault="007A7252" w:rsidP="009B1463">
      <w:pPr>
        <w:pStyle w:val="ConsPlusCell"/>
        <w:spacing w:line="360" w:lineRule="auto"/>
        <w:ind w:firstLine="709"/>
        <w:jc w:val="both"/>
        <w:rPr>
          <w:rFonts w:ascii="Times New Roman" w:eastAsia="Times New Roman" w:hAnsi="Times New Roman" w:cs="Times New Roman"/>
          <w:sz w:val="28"/>
          <w:szCs w:val="28"/>
        </w:rPr>
      </w:pPr>
      <w:r w:rsidRPr="00EA5FB6">
        <w:rPr>
          <w:rFonts w:ascii="Times New Roman" w:hAnsi="Times New Roman" w:cs="Times New Roman"/>
          <w:sz w:val="28"/>
          <w:szCs w:val="28"/>
        </w:rPr>
        <w:t xml:space="preserve">постановление администрации </w:t>
      </w:r>
      <w:r w:rsidR="00F21760" w:rsidRPr="00EA5FB6">
        <w:rPr>
          <w:rFonts w:ascii="Times New Roman" w:hAnsi="Times New Roman" w:cs="Times New Roman"/>
          <w:sz w:val="28"/>
          <w:szCs w:val="28"/>
        </w:rPr>
        <w:t xml:space="preserve">Янтиковского </w:t>
      </w:r>
      <w:r w:rsidR="00C00A3C" w:rsidRPr="00EA5FB6">
        <w:rPr>
          <w:rFonts w:ascii="Times New Roman" w:hAnsi="Times New Roman" w:cs="Times New Roman"/>
          <w:sz w:val="28"/>
          <w:szCs w:val="28"/>
        </w:rPr>
        <w:t>района</w:t>
      </w:r>
      <w:r w:rsidR="008C2F86" w:rsidRPr="00EA5FB6">
        <w:rPr>
          <w:rFonts w:ascii="Times New Roman" w:hAnsi="Times New Roman" w:cs="Times New Roman"/>
          <w:sz w:val="28"/>
          <w:szCs w:val="28"/>
        </w:rPr>
        <w:t xml:space="preserve"> от </w:t>
      </w:r>
      <w:r w:rsidR="00FF5AA7" w:rsidRPr="00EA5FB6">
        <w:rPr>
          <w:rFonts w:ascii="Times New Roman" w:hAnsi="Times New Roman" w:cs="Times New Roman"/>
          <w:sz w:val="28"/>
          <w:szCs w:val="28"/>
        </w:rPr>
        <w:t>21</w:t>
      </w:r>
      <w:r w:rsidR="008C2F86" w:rsidRPr="00EA5FB6">
        <w:rPr>
          <w:rFonts w:ascii="Times New Roman" w:hAnsi="Times New Roman" w:cs="Times New Roman"/>
          <w:sz w:val="28"/>
          <w:szCs w:val="28"/>
        </w:rPr>
        <w:t>.</w:t>
      </w:r>
      <w:r w:rsidR="00FF5AA7" w:rsidRPr="00EA5FB6">
        <w:rPr>
          <w:rFonts w:ascii="Times New Roman" w:hAnsi="Times New Roman" w:cs="Times New Roman"/>
          <w:sz w:val="28"/>
          <w:szCs w:val="28"/>
        </w:rPr>
        <w:t>11</w:t>
      </w:r>
      <w:r w:rsidR="008C2F86" w:rsidRPr="00EA5FB6">
        <w:rPr>
          <w:rFonts w:ascii="Times New Roman" w:hAnsi="Times New Roman" w:cs="Times New Roman"/>
          <w:sz w:val="28"/>
          <w:szCs w:val="28"/>
        </w:rPr>
        <w:t>.20</w:t>
      </w:r>
      <w:r w:rsidR="00FF5AA7" w:rsidRPr="00EA5FB6">
        <w:rPr>
          <w:rFonts w:ascii="Times New Roman" w:hAnsi="Times New Roman" w:cs="Times New Roman"/>
          <w:sz w:val="28"/>
          <w:szCs w:val="28"/>
        </w:rPr>
        <w:t>22</w:t>
      </w:r>
      <w:r w:rsidR="008C2F86" w:rsidRPr="00EA5FB6">
        <w:rPr>
          <w:rFonts w:ascii="Times New Roman" w:hAnsi="Times New Roman" w:cs="Times New Roman"/>
          <w:sz w:val="28"/>
          <w:szCs w:val="28"/>
        </w:rPr>
        <w:t xml:space="preserve"> № </w:t>
      </w:r>
      <w:r w:rsidR="00FF5AA7" w:rsidRPr="00EA5FB6">
        <w:rPr>
          <w:rFonts w:ascii="Times New Roman" w:hAnsi="Times New Roman" w:cs="Times New Roman"/>
          <w:sz w:val="28"/>
          <w:szCs w:val="28"/>
        </w:rPr>
        <w:t>433</w:t>
      </w:r>
      <w:r w:rsidRPr="00EA5FB6">
        <w:rPr>
          <w:rFonts w:ascii="Times New Roman" w:hAnsi="Times New Roman" w:cs="Times New Roman"/>
          <w:sz w:val="28"/>
          <w:szCs w:val="28"/>
        </w:rPr>
        <w:t xml:space="preserve"> </w:t>
      </w:r>
      <w:r w:rsidR="006D7254" w:rsidRPr="00EA5FB6">
        <w:rPr>
          <w:rFonts w:ascii="Times New Roman" w:hAnsi="Times New Roman" w:cs="Times New Roman"/>
          <w:sz w:val="28"/>
          <w:szCs w:val="28"/>
        </w:rPr>
        <w:t>«</w:t>
      </w:r>
      <w:r w:rsidRPr="00EA5FB6">
        <w:rPr>
          <w:rFonts w:ascii="Times New Roman" w:hAnsi="Times New Roman" w:cs="Times New Roman"/>
          <w:sz w:val="28"/>
          <w:szCs w:val="28"/>
        </w:rPr>
        <w:t xml:space="preserve">О муниципальной программе </w:t>
      </w:r>
      <w:r w:rsidR="00F21760" w:rsidRPr="00EA5FB6">
        <w:rPr>
          <w:rFonts w:ascii="Times New Roman" w:hAnsi="Times New Roman" w:cs="Times New Roman"/>
          <w:sz w:val="28"/>
          <w:szCs w:val="28"/>
        </w:rPr>
        <w:t xml:space="preserve">Янтиковского </w:t>
      </w:r>
      <w:r w:rsidR="00C00A3C" w:rsidRPr="00EA5FB6">
        <w:rPr>
          <w:rFonts w:ascii="Times New Roman" w:hAnsi="Times New Roman" w:cs="Times New Roman"/>
          <w:sz w:val="28"/>
          <w:szCs w:val="28"/>
        </w:rPr>
        <w:t>района</w:t>
      </w:r>
      <w:r w:rsidRPr="00EA5FB6">
        <w:rPr>
          <w:rFonts w:ascii="Times New Roman" w:hAnsi="Times New Roman" w:cs="Times New Roman"/>
          <w:sz w:val="28"/>
          <w:szCs w:val="28"/>
        </w:rPr>
        <w:t xml:space="preserve"> </w:t>
      </w:r>
      <w:r w:rsidR="008C2F86" w:rsidRPr="00EA5FB6">
        <w:rPr>
          <w:rFonts w:ascii="Times New Roman" w:hAnsi="Times New Roman" w:cs="Times New Roman"/>
          <w:sz w:val="28"/>
          <w:szCs w:val="28"/>
        </w:rPr>
        <w:t xml:space="preserve">Чувашской Республики </w:t>
      </w:r>
      <w:r w:rsidR="006D7254" w:rsidRPr="00EA5FB6">
        <w:rPr>
          <w:rFonts w:ascii="Times New Roman" w:eastAsia="Times New Roman" w:hAnsi="Times New Roman" w:cs="Times New Roman"/>
          <w:sz w:val="28"/>
          <w:szCs w:val="28"/>
        </w:rPr>
        <w:t>«</w:t>
      </w:r>
      <w:r w:rsidRPr="00EA5FB6">
        <w:rPr>
          <w:rFonts w:ascii="Times New Roman" w:eastAsia="Times New Roman" w:hAnsi="Times New Roman" w:cs="Times New Roman"/>
          <w:sz w:val="28"/>
          <w:szCs w:val="28"/>
        </w:rPr>
        <w:t>Развитие образования</w:t>
      </w:r>
      <w:r w:rsidR="006D7254" w:rsidRPr="00EA5FB6">
        <w:rPr>
          <w:rFonts w:ascii="Times New Roman" w:eastAsia="Times New Roman" w:hAnsi="Times New Roman" w:cs="Times New Roman"/>
          <w:sz w:val="28"/>
          <w:szCs w:val="28"/>
        </w:rPr>
        <w:t>»</w:t>
      </w:r>
      <w:r w:rsidR="009B1463" w:rsidRPr="00EA5FB6">
        <w:rPr>
          <w:rFonts w:ascii="Times New Roman" w:eastAsia="Times New Roman" w:hAnsi="Times New Roman" w:cs="Times New Roman"/>
          <w:sz w:val="28"/>
          <w:szCs w:val="28"/>
        </w:rPr>
        <w:t>;</w:t>
      </w:r>
      <w:r w:rsidR="00413B04" w:rsidRPr="00EA5FB6">
        <w:rPr>
          <w:rFonts w:ascii="Times New Roman" w:eastAsia="Times New Roman" w:hAnsi="Times New Roman" w:cs="Times New Roman"/>
          <w:sz w:val="28"/>
          <w:szCs w:val="28"/>
        </w:rPr>
        <w:t xml:space="preserve"> </w:t>
      </w:r>
    </w:p>
    <w:p w:rsidR="00CC1EE1" w:rsidRPr="00EA5FB6" w:rsidRDefault="00CC1EE1" w:rsidP="009B1463">
      <w:pPr>
        <w:spacing w:line="360" w:lineRule="auto"/>
        <w:ind w:right="-8" w:firstLine="709"/>
        <w:outlineLvl w:val="0"/>
        <w:rPr>
          <w:rFonts w:ascii="Times New Roman" w:eastAsia="Times New Roman" w:hAnsi="Times New Roman" w:cs="Times New Roman"/>
          <w:bCs/>
          <w:sz w:val="28"/>
          <w:szCs w:val="28"/>
        </w:rPr>
      </w:pPr>
      <w:r w:rsidRPr="00EA5FB6">
        <w:rPr>
          <w:rFonts w:ascii="Times New Roman" w:hAnsi="Times New Roman" w:cs="Times New Roman"/>
          <w:sz w:val="28"/>
          <w:szCs w:val="28"/>
        </w:rPr>
        <w:t xml:space="preserve">постановление администрации </w:t>
      </w:r>
      <w:r w:rsidR="00332EC6" w:rsidRPr="00EA5FB6">
        <w:rPr>
          <w:rFonts w:ascii="Times New Roman" w:hAnsi="Times New Roman" w:cs="Times New Roman"/>
          <w:sz w:val="28"/>
          <w:szCs w:val="28"/>
        </w:rPr>
        <w:t>Янтиковского муниципального округа</w:t>
      </w:r>
      <w:r w:rsidRPr="00EA5FB6">
        <w:rPr>
          <w:rFonts w:ascii="Times New Roman" w:hAnsi="Times New Roman" w:cs="Times New Roman"/>
          <w:sz w:val="28"/>
          <w:szCs w:val="28"/>
        </w:rPr>
        <w:t xml:space="preserve"> </w:t>
      </w:r>
      <w:r w:rsidR="008C2F86" w:rsidRPr="00EA5FB6">
        <w:rPr>
          <w:rFonts w:ascii="Times New Roman" w:hAnsi="Times New Roman" w:cs="Times New Roman"/>
          <w:sz w:val="28"/>
          <w:szCs w:val="28"/>
        </w:rPr>
        <w:t xml:space="preserve">от </w:t>
      </w:r>
      <w:r w:rsidR="00950669" w:rsidRPr="00EA5FB6">
        <w:rPr>
          <w:rStyle w:val="a4"/>
          <w:rFonts w:ascii="Times New Roman" w:hAnsi="Times New Roman" w:cs="Times New Roman"/>
          <w:b w:val="0"/>
          <w:color w:val="auto"/>
          <w:sz w:val="28"/>
          <w:szCs w:val="28"/>
        </w:rPr>
        <w:t>31</w:t>
      </w:r>
      <w:r w:rsidR="008C2F86" w:rsidRPr="00EA5FB6">
        <w:rPr>
          <w:rStyle w:val="a4"/>
          <w:rFonts w:ascii="Times New Roman" w:hAnsi="Times New Roman" w:cs="Times New Roman"/>
          <w:b w:val="0"/>
          <w:color w:val="auto"/>
          <w:sz w:val="28"/>
          <w:szCs w:val="28"/>
        </w:rPr>
        <w:t>.0</w:t>
      </w:r>
      <w:r w:rsidR="00950669" w:rsidRPr="00EA5FB6">
        <w:rPr>
          <w:rStyle w:val="a4"/>
          <w:rFonts w:ascii="Times New Roman" w:hAnsi="Times New Roman" w:cs="Times New Roman"/>
          <w:b w:val="0"/>
          <w:color w:val="auto"/>
          <w:sz w:val="28"/>
          <w:szCs w:val="28"/>
        </w:rPr>
        <w:t>1</w:t>
      </w:r>
      <w:r w:rsidR="008C2F86" w:rsidRPr="00EA5FB6">
        <w:rPr>
          <w:rStyle w:val="a4"/>
          <w:rFonts w:ascii="Times New Roman" w:hAnsi="Times New Roman" w:cs="Times New Roman"/>
          <w:b w:val="0"/>
          <w:color w:val="auto"/>
          <w:sz w:val="28"/>
          <w:szCs w:val="28"/>
        </w:rPr>
        <w:t>.20</w:t>
      </w:r>
      <w:r w:rsidR="00950669" w:rsidRPr="00EA5FB6">
        <w:rPr>
          <w:rStyle w:val="a4"/>
          <w:rFonts w:ascii="Times New Roman" w:hAnsi="Times New Roman" w:cs="Times New Roman"/>
          <w:b w:val="0"/>
          <w:color w:val="auto"/>
          <w:sz w:val="28"/>
          <w:szCs w:val="28"/>
        </w:rPr>
        <w:t>23</w:t>
      </w:r>
      <w:r w:rsidR="008C2F86" w:rsidRPr="00EA5FB6">
        <w:rPr>
          <w:rStyle w:val="a4"/>
          <w:rFonts w:ascii="Times New Roman" w:hAnsi="Times New Roman" w:cs="Times New Roman"/>
          <w:b w:val="0"/>
          <w:color w:val="auto"/>
          <w:sz w:val="28"/>
          <w:szCs w:val="28"/>
        </w:rPr>
        <w:t xml:space="preserve"> № </w:t>
      </w:r>
      <w:r w:rsidR="00950669" w:rsidRPr="00EA5FB6">
        <w:rPr>
          <w:rStyle w:val="a4"/>
          <w:rFonts w:ascii="Times New Roman" w:hAnsi="Times New Roman" w:cs="Times New Roman"/>
          <w:b w:val="0"/>
          <w:color w:val="auto"/>
          <w:sz w:val="28"/>
          <w:szCs w:val="28"/>
        </w:rPr>
        <w:t>81</w:t>
      </w:r>
      <w:r w:rsidRPr="00EA5FB6">
        <w:rPr>
          <w:rFonts w:ascii="Times New Roman" w:hAnsi="Times New Roman" w:cs="Times New Roman"/>
          <w:sz w:val="28"/>
          <w:szCs w:val="28"/>
        </w:rPr>
        <w:t xml:space="preserve"> </w:t>
      </w:r>
      <w:r w:rsidR="006D7254" w:rsidRPr="00EA5FB6">
        <w:rPr>
          <w:rFonts w:ascii="Times New Roman" w:hAnsi="Times New Roman" w:cs="Times New Roman"/>
          <w:sz w:val="28"/>
          <w:szCs w:val="28"/>
        </w:rPr>
        <w:t>«</w:t>
      </w:r>
      <w:r w:rsidRPr="00EA5FB6">
        <w:rPr>
          <w:rFonts w:ascii="Times New Roman" w:eastAsia="Times New Roman" w:hAnsi="Times New Roman" w:cs="Times New Roman"/>
          <w:sz w:val="28"/>
          <w:szCs w:val="28"/>
        </w:rPr>
        <w:t xml:space="preserve">О внесении изменений в муниципальную программу </w:t>
      </w:r>
      <w:r w:rsidR="00F21760" w:rsidRPr="00EA5FB6">
        <w:rPr>
          <w:rFonts w:ascii="Times New Roman" w:eastAsia="Times New Roman" w:hAnsi="Times New Roman" w:cs="Times New Roman"/>
          <w:sz w:val="28"/>
          <w:szCs w:val="28"/>
        </w:rPr>
        <w:t xml:space="preserve">Янтиковского </w:t>
      </w:r>
      <w:r w:rsidR="00950669" w:rsidRPr="00EA5FB6">
        <w:rPr>
          <w:rFonts w:ascii="Times New Roman" w:eastAsia="Times New Roman" w:hAnsi="Times New Roman" w:cs="Times New Roman"/>
          <w:sz w:val="28"/>
          <w:szCs w:val="28"/>
        </w:rPr>
        <w:t xml:space="preserve">района </w:t>
      </w:r>
      <w:r w:rsidRPr="00EA5FB6">
        <w:rPr>
          <w:rFonts w:ascii="Times New Roman" w:eastAsia="Times New Roman" w:hAnsi="Times New Roman" w:cs="Times New Roman"/>
          <w:sz w:val="28"/>
          <w:szCs w:val="28"/>
        </w:rPr>
        <w:t xml:space="preserve">Чувашской Республики </w:t>
      </w:r>
      <w:r w:rsidR="006D7254" w:rsidRPr="00EA5FB6">
        <w:rPr>
          <w:rFonts w:ascii="Times New Roman" w:eastAsia="Times New Roman" w:hAnsi="Times New Roman" w:cs="Times New Roman"/>
          <w:sz w:val="28"/>
          <w:szCs w:val="28"/>
        </w:rPr>
        <w:t>«</w:t>
      </w:r>
      <w:r w:rsidRPr="00EA5FB6">
        <w:rPr>
          <w:rFonts w:ascii="Times New Roman" w:eastAsia="Times New Roman" w:hAnsi="Times New Roman" w:cs="Times New Roman"/>
          <w:sz w:val="28"/>
          <w:szCs w:val="28"/>
        </w:rPr>
        <w:t>Развитие образования</w:t>
      </w:r>
      <w:r w:rsidR="006D7254" w:rsidRPr="00EA5FB6">
        <w:rPr>
          <w:rFonts w:ascii="Times New Roman" w:eastAsia="Times New Roman" w:hAnsi="Times New Roman" w:cs="Times New Roman"/>
          <w:sz w:val="28"/>
          <w:szCs w:val="28"/>
        </w:rPr>
        <w:t>»</w:t>
      </w:r>
      <w:r w:rsidR="00FF5AA7" w:rsidRPr="00EA5FB6">
        <w:rPr>
          <w:rFonts w:ascii="Times New Roman" w:eastAsia="Times New Roman" w:hAnsi="Times New Roman" w:cs="Times New Roman"/>
          <w:bCs/>
          <w:sz w:val="28"/>
          <w:szCs w:val="28"/>
        </w:rPr>
        <w:t>.</w:t>
      </w:r>
    </w:p>
    <w:p w:rsidR="0008557D" w:rsidRPr="00EA5FB6" w:rsidRDefault="007C5593" w:rsidP="009B1463">
      <w:pPr>
        <w:spacing w:line="360" w:lineRule="auto"/>
        <w:rPr>
          <w:rFonts w:ascii="Times New Roman" w:hAnsi="Times New Roman" w:cs="Times New Roman"/>
          <w:sz w:val="28"/>
          <w:szCs w:val="28"/>
        </w:rPr>
      </w:pPr>
      <w:r w:rsidRPr="00EA5FB6">
        <w:rPr>
          <w:rFonts w:ascii="Times New Roman" w:hAnsi="Times New Roman" w:cs="Times New Roman"/>
          <w:sz w:val="28"/>
          <w:szCs w:val="28"/>
        </w:rPr>
        <w:t xml:space="preserve">4. </w:t>
      </w:r>
      <w:proofErr w:type="gramStart"/>
      <w:r w:rsidRPr="00EA5FB6">
        <w:rPr>
          <w:rFonts w:ascii="Times New Roman" w:hAnsi="Times New Roman" w:cs="Times New Roman"/>
          <w:sz w:val="28"/>
          <w:szCs w:val="28"/>
        </w:rPr>
        <w:t>Контроль за</w:t>
      </w:r>
      <w:proofErr w:type="gramEnd"/>
      <w:r w:rsidRPr="00EA5FB6">
        <w:rPr>
          <w:rFonts w:ascii="Times New Roman" w:hAnsi="Times New Roman" w:cs="Times New Roman"/>
          <w:sz w:val="28"/>
          <w:szCs w:val="28"/>
        </w:rPr>
        <w:t xml:space="preserve"> </w:t>
      </w:r>
      <w:r w:rsidR="008C2F86" w:rsidRPr="00EA5FB6">
        <w:rPr>
          <w:rFonts w:ascii="Times New Roman" w:hAnsi="Times New Roman" w:cs="Times New Roman"/>
          <w:sz w:val="28"/>
          <w:szCs w:val="28"/>
        </w:rPr>
        <w:t>ис</w:t>
      </w:r>
      <w:r w:rsidRPr="00EA5FB6">
        <w:rPr>
          <w:rFonts w:ascii="Times New Roman" w:hAnsi="Times New Roman" w:cs="Times New Roman"/>
          <w:sz w:val="28"/>
          <w:szCs w:val="28"/>
        </w:rPr>
        <w:t xml:space="preserve">полнением настоящего постановления возложить на </w:t>
      </w:r>
      <w:r w:rsidR="00497004" w:rsidRPr="00EA5FB6">
        <w:rPr>
          <w:rFonts w:ascii="Times New Roman" w:hAnsi="Times New Roman" w:cs="Times New Roman"/>
          <w:sz w:val="28"/>
          <w:szCs w:val="28"/>
        </w:rPr>
        <w:t>заместителя главы администрации</w:t>
      </w:r>
      <w:r w:rsidR="00FF5AA7" w:rsidRPr="00EA5FB6">
        <w:rPr>
          <w:rFonts w:ascii="Times New Roman" w:hAnsi="Times New Roman" w:cs="Times New Roman"/>
          <w:sz w:val="28"/>
          <w:szCs w:val="28"/>
        </w:rPr>
        <w:t xml:space="preserve"> Янтиковского муниципального округа </w:t>
      </w:r>
      <w:r w:rsidR="00497004" w:rsidRPr="00EA5FB6">
        <w:rPr>
          <w:rFonts w:ascii="Times New Roman" w:hAnsi="Times New Roman" w:cs="Times New Roman"/>
          <w:sz w:val="28"/>
          <w:szCs w:val="28"/>
        </w:rPr>
        <w:t>-</w:t>
      </w:r>
      <w:r w:rsidR="00FF5AA7" w:rsidRPr="00EA5FB6">
        <w:rPr>
          <w:rFonts w:ascii="Times New Roman" w:hAnsi="Times New Roman" w:cs="Times New Roman"/>
          <w:sz w:val="28"/>
          <w:szCs w:val="28"/>
        </w:rPr>
        <w:t xml:space="preserve"> </w:t>
      </w:r>
      <w:r w:rsidR="00497004" w:rsidRPr="00EA5FB6">
        <w:rPr>
          <w:rFonts w:ascii="Times New Roman" w:hAnsi="Times New Roman" w:cs="Times New Roman"/>
          <w:sz w:val="28"/>
          <w:szCs w:val="28"/>
        </w:rPr>
        <w:t>начальника отдела образования</w:t>
      </w:r>
      <w:r w:rsidR="00FF5AA7" w:rsidRPr="00EA5FB6">
        <w:rPr>
          <w:rFonts w:ascii="Times New Roman" w:hAnsi="Times New Roman" w:cs="Times New Roman"/>
          <w:sz w:val="28"/>
          <w:szCs w:val="28"/>
        </w:rPr>
        <w:t xml:space="preserve"> и молодежной политики.</w:t>
      </w:r>
      <w:r w:rsidR="00497004" w:rsidRPr="00EA5FB6">
        <w:rPr>
          <w:rFonts w:ascii="Times New Roman" w:hAnsi="Times New Roman" w:cs="Times New Roman"/>
          <w:sz w:val="28"/>
          <w:szCs w:val="28"/>
        </w:rPr>
        <w:t xml:space="preserve"> </w:t>
      </w:r>
      <w:bookmarkStart w:id="0" w:name="sub_5"/>
    </w:p>
    <w:p w:rsidR="00552D22" w:rsidRPr="00EA5FB6" w:rsidRDefault="007C5593" w:rsidP="009B1463">
      <w:pPr>
        <w:spacing w:line="360" w:lineRule="auto"/>
        <w:rPr>
          <w:rFonts w:ascii="Times New Roman" w:hAnsi="Times New Roman" w:cs="Times New Roman"/>
          <w:sz w:val="28"/>
          <w:szCs w:val="28"/>
        </w:rPr>
      </w:pPr>
      <w:r w:rsidRPr="00EA5FB6">
        <w:rPr>
          <w:rFonts w:ascii="Times New Roman" w:hAnsi="Times New Roman" w:cs="Times New Roman"/>
          <w:sz w:val="28"/>
          <w:szCs w:val="28"/>
        </w:rPr>
        <w:t xml:space="preserve">5. </w:t>
      </w:r>
      <w:r w:rsidR="009B1463" w:rsidRPr="00EA5FB6">
        <w:rPr>
          <w:rFonts w:ascii="Times New Roman" w:hAnsi="Times New Roman" w:cs="Times New Roman"/>
          <w:sz w:val="28"/>
          <w:szCs w:val="28"/>
        </w:rPr>
        <w:t xml:space="preserve">Настоящее постановление вступает в силу </w:t>
      </w:r>
      <w:r w:rsidR="008452C0" w:rsidRPr="00EA5FB6">
        <w:rPr>
          <w:rFonts w:ascii="Times New Roman" w:hAnsi="Times New Roman" w:cs="Times New Roman"/>
          <w:sz w:val="28"/>
          <w:szCs w:val="28"/>
        </w:rPr>
        <w:t>со дня его</w:t>
      </w:r>
      <w:r w:rsidR="009B1463" w:rsidRPr="00EA5FB6">
        <w:rPr>
          <w:rFonts w:ascii="Times New Roman" w:hAnsi="Times New Roman" w:cs="Times New Roman"/>
          <w:sz w:val="28"/>
          <w:szCs w:val="28"/>
        </w:rPr>
        <w:t xml:space="preserve"> официального опубликования.</w:t>
      </w:r>
    </w:p>
    <w:bookmarkEnd w:id="0"/>
    <w:p w:rsidR="00552D22" w:rsidRPr="00EA5FB6" w:rsidRDefault="00552D22" w:rsidP="009B1463">
      <w:pPr>
        <w:spacing w:line="360" w:lineRule="auto"/>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484"/>
        <w:gridCol w:w="3256"/>
      </w:tblGrid>
      <w:tr w:rsidR="00A3706D" w:rsidRPr="00EA5FB6">
        <w:tc>
          <w:tcPr>
            <w:tcW w:w="6666" w:type="dxa"/>
            <w:tcBorders>
              <w:top w:val="nil"/>
              <w:left w:val="nil"/>
              <w:bottom w:val="nil"/>
              <w:right w:val="nil"/>
            </w:tcBorders>
          </w:tcPr>
          <w:p w:rsidR="00552D22" w:rsidRPr="00EA5FB6" w:rsidRDefault="00497004" w:rsidP="00FF5AA7">
            <w:pPr>
              <w:pStyle w:val="a6"/>
              <w:rPr>
                <w:rFonts w:ascii="Times New Roman" w:hAnsi="Times New Roman" w:cs="Times New Roman"/>
                <w:sz w:val="28"/>
                <w:szCs w:val="28"/>
              </w:rPr>
            </w:pPr>
            <w:r w:rsidRPr="00EA5FB6">
              <w:rPr>
                <w:rFonts w:ascii="Times New Roman" w:hAnsi="Times New Roman" w:cs="Times New Roman"/>
                <w:sz w:val="28"/>
                <w:szCs w:val="28"/>
              </w:rPr>
              <w:t xml:space="preserve">Глава </w:t>
            </w:r>
            <w:r w:rsidR="00332EC6" w:rsidRPr="00EA5FB6">
              <w:rPr>
                <w:rFonts w:ascii="Times New Roman" w:hAnsi="Times New Roman" w:cs="Times New Roman"/>
                <w:sz w:val="28"/>
                <w:szCs w:val="28"/>
              </w:rPr>
              <w:t>Янтиковского муниципального округа</w:t>
            </w:r>
          </w:p>
        </w:tc>
        <w:tc>
          <w:tcPr>
            <w:tcW w:w="3333" w:type="dxa"/>
            <w:tcBorders>
              <w:top w:val="nil"/>
              <w:left w:val="nil"/>
              <w:bottom w:val="nil"/>
              <w:right w:val="nil"/>
            </w:tcBorders>
          </w:tcPr>
          <w:p w:rsidR="00552D22" w:rsidRPr="00EA5FB6" w:rsidRDefault="008C2F86" w:rsidP="00FF5AA7">
            <w:pPr>
              <w:pStyle w:val="a5"/>
              <w:jc w:val="right"/>
              <w:rPr>
                <w:rFonts w:ascii="Times New Roman" w:hAnsi="Times New Roman" w:cs="Times New Roman"/>
                <w:sz w:val="28"/>
                <w:szCs w:val="28"/>
              </w:rPr>
            </w:pPr>
            <w:r w:rsidRPr="00EA5FB6">
              <w:rPr>
                <w:rFonts w:ascii="Times New Roman" w:hAnsi="Times New Roman" w:cs="Times New Roman"/>
                <w:sz w:val="28"/>
                <w:szCs w:val="28"/>
              </w:rPr>
              <w:t>В.Б. Михайлов</w:t>
            </w:r>
          </w:p>
        </w:tc>
      </w:tr>
    </w:tbl>
    <w:p w:rsidR="00552D22" w:rsidRPr="00EA5FB6" w:rsidRDefault="00552D22">
      <w:pPr>
        <w:rPr>
          <w:rFonts w:ascii="Times New Roman" w:hAnsi="Times New Roman" w:cs="Times New Roman"/>
        </w:rPr>
      </w:pPr>
    </w:p>
    <w:p w:rsidR="0023095A" w:rsidRPr="00EA5FB6" w:rsidRDefault="0023095A">
      <w:pPr>
        <w:ind w:firstLine="0"/>
        <w:jc w:val="right"/>
        <w:rPr>
          <w:rStyle w:val="a3"/>
          <w:rFonts w:ascii="Times New Roman" w:hAnsi="Times New Roman" w:cs="Times New Roman"/>
          <w:color w:val="auto"/>
        </w:rPr>
      </w:pPr>
    </w:p>
    <w:p w:rsidR="0023095A" w:rsidRPr="00EA5FB6" w:rsidRDefault="0023095A">
      <w:pPr>
        <w:ind w:firstLine="0"/>
        <w:jc w:val="right"/>
        <w:rPr>
          <w:rStyle w:val="a3"/>
          <w:rFonts w:ascii="Times New Roman" w:hAnsi="Times New Roman" w:cs="Times New Roman"/>
          <w:color w:val="auto"/>
        </w:rPr>
      </w:pPr>
    </w:p>
    <w:p w:rsidR="0023095A" w:rsidRPr="00EA5FB6" w:rsidRDefault="0023095A">
      <w:pPr>
        <w:ind w:firstLine="0"/>
        <w:jc w:val="right"/>
        <w:rPr>
          <w:rStyle w:val="a3"/>
          <w:rFonts w:ascii="Times New Roman" w:hAnsi="Times New Roman" w:cs="Times New Roman"/>
          <w:color w:val="auto"/>
        </w:rPr>
      </w:pPr>
    </w:p>
    <w:p w:rsidR="00C00A3C" w:rsidRPr="00EA5FB6" w:rsidRDefault="00C00A3C" w:rsidP="00224D96">
      <w:pPr>
        <w:ind w:left="5529" w:firstLine="0"/>
        <w:jc w:val="left"/>
        <w:rPr>
          <w:rStyle w:val="a3"/>
          <w:rFonts w:ascii="Times New Roman" w:hAnsi="Times New Roman" w:cs="Times New Roman"/>
          <w:b w:val="0"/>
          <w:color w:val="auto"/>
        </w:rPr>
      </w:pPr>
    </w:p>
    <w:p w:rsidR="009E1F96" w:rsidRPr="00EA5FB6" w:rsidRDefault="009E1F96" w:rsidP="00224D96">
      <w:pPr>
        <w:ind w:left="5529" w:firstLine="0"/>
        <w:jc w:val="left"/>
        <w:rPr>
          <w:rStyle w:val="a3"/>
          <w:rFonts w:ascii="Times New Roman" w:hAnsi="Times New Roman" w:cs="Times New Roman"/>
          <w:b w:val="0"/>
          <w:color w:val="auto"/>
        </w:rPr>
      </w:pPr>
      <w:r w:rsidRPr="00EA5FB6">
        <w:rPr>
          <w:rStyle w:val="a3"/>
          <w:rFonts w:ascii="Times New Roman" w:hAnsi="Times New Roman" w:cs="Times New Roman"/>
          <w:b w:val="0"/>
          <w:color w:val="auto"/>
        </w:rPr>
        <w:lastRenderedPageBreak/>
        <w:t xml:space="preserve">Приложение </w:t>
      </w:r>
    </w:p>
    <w:p w:rsidR="007A7252" w:rsidRPr="00EA5FB6" w:rsidRDefault="009E1F96" w:rsidP="00224D96">
      <w:pPr>
        <w:ind w:left="5529" w:firstLine="0"/>
        <w:jc w:val="left"/>
        <w:rPr>
          <w:rStyle w:val="a3"/>
          <w:rFonts w:ascii="Times New Roman" w:hAnsi="Times New Roman" w:cs="Times New Roman"/>
          <w:b w:val="0"/>
          <w:color w:val="auto"/>
        </w:rPr>
      </w:pPr>
      <w:r w:rsidRPr="00EA5FB6">
        <w:rPr>
          <w:rStyle w:val="a3"/>
          <w:rFonts w:ascii="Times New Roman" w:hAnsi="Times New Roman" w:cs="Times New Roman"/>
          <w:b w:val="0"/>
          <w:color w:val="auto"/>
        </w:rPr>
        <w:t xml:space="preserve">к </w:t>
      </w:r>
      <w:r w:rsidR="007C5593" w:rsidRPr="00EA5FB6">
        <w:rPr>
          <w:rStyle w:val="a3"/>
          <w:rFonts w:ascii="Times New Roman" w:hAnsi="Times New Roman" w:cs="Times New Roman"/>
          <w:b w:val="0"/>
          <w:color w:val="auto"/>
        </w:rPr>
        <w:t>постановлени</w:t>
      </w:r>
      <w:r w:rsidRPr="00EA5FB6">
        <w:rPr>
          <w:rStyle w:val="a3"/>
          <w:rFonts w:ascii="Times New Roman" w:hAnsi="Times New Roman" w:cs="Times New Roman"/>
          <w:b w:val="0"/>
          <w:color w:val="auto"/>
        </w:rPr>
        <w:t>ю</w:t>
      </w:r>
      <w:r w:rsidR="007C5593" w:rsidRPr="00EA5FB6">
        <w:rPr>
          <w:rStyle w:val="a3"/>
          <w:rFonts w:ascii="Times New Roman" w:hAnsi="Times New Roman" w:cs="Times New Roman"/>
          <w:b w:val="0"/>
          <w:color w:val="auto"/>
        </w:rPr>
        <w:t xml:space="preserve"> </w:t>
      </w:r>
      <w:r w:rsidR="00497004" w:rsidRPr="00EA5FB6">
        <w:rPr>
          <w:rStyle w:val="a3"/>
          <w:rFonts w:ascii="Times New Roman" w:hAnsi="Times New Roman" w:cs="Times New Roman"/>
          <w:b w:val="0"/>
          <w:color w:val="auto"/>
        </w:rPr>
        <w:t xml:space="preserve">администрации </w:t>
      </w:r>
      <w:r w:rsidR="00332EC6" w:rsidRPr="00EA5FB6">
        <w:rPr>
          <w:rStyle w:val="a3"/>
          <w:rFonts w:ascii="Times New Roman" w:hAnsi="Times New Roman" w:cs="Times New Roman"/>
          <w:b w:val="0"/>
          <w:color w:val="auto"/>
        </w:rPr>
        <w:t>Янтиковского муниципального округа</w:t>
      </w:r>
      <w:r w:rsidR="00497004" w:rsidRPr="00EA5FB6">
        <w:rPr>
          <w:rStyle w:val="a3"/>
          <w:rFonts w:ascii="Times New Roman" w:hAnsi="Times New Roman" w:cs="Times New Roman"/>
          <w:b w:val="0"/>
          <w:color w:val="auto"/>
        </w:rPr>
        <w:t xml:space="preserve"> </w:t>
      </w:r>
    </w:p>
    <w:p w:rsidR="00716FB0" w:rsidRPr="00EA5FB6" w:rsidRDefault="00497004" w:rsidP="00716FB0">
      <w:pPr>
        <w:pStyle w:val="1"/>
        <w:spacing w:before="0" w:after="0"/>
        <w:ind w:left="5529" w:right="-8"/>
        <w:jc w:val="left"/>
        <w:rPr>
          <w:rStyle w:val="a4"/>
          <w:rFonts w:ascii="Times New Roman" w:hAnsi="Times New Roman" w:cs="Times New Roman"/>
          <w:color w:val="auto"/>
        </w:rPr>
      </w:pPr>
      <w:r w:rsidRPr="00EA5FB6">
        <w:rPr>
          <w:rStyle w:val="a3"/>
          <w:rFonts w:ascii="Times New Roman" w:hAnsi="Times New Roman" w:cs="Times New Roman"/>
          <w:color w:val="auto"/>
        </w:rPr>
        <w:t>от</w:t>
      </w:r>
      <w:r w:rsidR="007C5593" w:rsidRPr="00EA5FB6">
        <w:rPr>
          <w:rStyle w:val="a3"/>
          <w:rFonts w:ascii="Times New Roman" w:hAnsi="Times New Roman" w:cs="Times New Roman"/>
          <w:color w:val="auto"/>
        </w:rPr>
        <w:t xml:space="preserve"> </w:t>
      </w:r>
      <w:r w:rsidR="00CC5D7E" w:rsidRPr="00EA5FB6">
        <w:rPr>
          <w:rStyle w:val="a3"/>
          <w:rFonts w:ascii="Times New Roman" w:hAnsi="Times New Roman" w:cs="Times New Roman"/>
          <w:color w:val="auto"/>
        </w:rPr>
        <w:t>__</w:t>
      </w:r>
      <w:r w:rsidRPr="00EA5FB6">
        <w:rPr>
          <w:rStyle w:val="a3"/>
          <w:rFonts w:ascii="Times New Roman" w:hAnsi="Times New Roman" w:cs="Times New Roman"/>
          <w:color w:val="auto"/>
        </w:rPr>
        <w:t>.</w:t>
      </w:r>
      <w:r w:rsidR="007F7882" w:rsidRPr="00EA5FB6">
        <w:rPr>
          <w:rStyle w:val="a3"/>
          <w:rFonts w:ascii="Times New Roman" w:hAnsi="Times New Roman" w:cs="Times New Roman"/>
          <w:color w:val="auto"/>
        </w:rPr>
        <w:t>__</w:t>
      </w:r>
      <w:r w:rsidR="007C5593" w:rsidRPr="00EA5FB6">
        <w:rPr>
          <w:rStyle w:val="a3"/>
          <w:rFonts w:ascii="Times New Roman" w:hAnsi="Times New Roman" w:cs="Times New Roman"/>
          <w:color w:val="auto"/>
        </w:rPr>
        <w:t>.20</w:t>
      </w:r>
      <w:r w:rsidR="00A233A2" w:rsidRPr="00EA5FB6">
        <w:rPr>
          <w:rStyle w:val="a3"/>
          <w:rFonts w:ascii="Times New Roman" w:hAnsi="Times New Roman" w:cs="Times New Roman"/>
          <w:color w:val="auto"/>
        </w:rPr>
        <w:t>2</w:t>
      </w:r>
      <w:r w:rsidR="007F7882" w:rsidRPr="00EA5FB6">
        <w:rPr>
          <w:rStyle w:val="a3"/>
          <w:rFonts w:ascii="Times New Roman" w:hAnsi="Times New Roman" w:cs="Times New Roman"/>
          <w:color w:val="auto"/>
        </w:rPr>
        <w:t>3</w:t>
      </w:r>
      <w:r w:rsidR="00224D96" w:rsidRPr="00EA5FB6">
        <w:rPr>
          <w:rStyle w:val="a3"/>
          <w:rFonts w:ascii="Times New Roman" w:hAnsi="Times New Roman" w:cs="Times New Roman"/>
          <w:color w:val="auto"/>
        </w:rPr>
        <w:t xml:space="preserve"> №</w:t>
      </w:r>
      <w:r w:rsidR="007F7882" w:rsidRPr="00EA5FB6">
        <w:rPr>
          <w:rStyle w:val="a3"/>
          <w:rFonts w:ascii="Times New Roman" w:hAnsi="Times New Roman" w:cs="Times New Roman"/>
          <w:color w:val="auto"/>
        </w:rPr>
        <w:t xml:space="preserve"> </w:t>
      </w:r>
      <w:r w:rsidR="009E1F96" w:rsidRPr="00EA5FB6">
        <w:rPr>
          <w:rStyle w:val="a3"/>
          <w:rFonts w:ascii="Times New Roman" w:hAnsi="Times New Roman" w:cs="Times New Roman"/>
          <w:color w:val="auto"/>
        </w:rPr>
        <w:t>___</w:t>
      </w:r>
    </w:p>
    <w:p w:rsidR="00552D22" w:rsidRPr="00EA5FB6" w:rsidRDefault="00552D22" w:rsidP="00224D96">
      <w:pPr>
        <w:ind w:left="5529" w:firstLine="0"/>
        <w:jc w:val="left"/>
        <w:rPr>
          <w:rFonts w:ascii="Times New Roman" w:hAnsi="Times New Roman" w:cs="Times New Roman"/>
          <w:b/>
        </w:rPr>
      </w:pPr>
    </w:p>
    <w:p w:rsidR="007F7882" w:rsidRPr="00EA5FB6" w:rsidRDefault="007F7882" w:rsidP="007F7882">
      <w:pPr>
        <w:spacing w:before="108" w:after="108"/>
        <w:ind w:firstLine="0"/>
        <w:jc w:val="center"/>
        <w:outlineLvl w:val="0"/>
        <w:rPr>
          <w:rFonts w:ascii="Times New Roman" w:hAnsi="Times New Roman" w:cs="Times New Roman"/>
          <w:b/>
          <w:bCs/>
        </w:rPr>
      </w:pPr>
    </w:p>
    <w:p w:rsidR="007F7882" w:rsidRPr="00EA5FB6" w:rsidRDefault="007F7882" w:rsidP="007F7882">
      <w:pPr>
        <w:spacing w:before="108" w:after="108"/>
        <w:ind w:firstLine="0"/>
        <w:jc w:val="center"/>
        <w:outlineLvl w:val="0"/>
        <w:rPr>
          <w:rFonts w:ascii="Times New Roman" w:hAnsi="Times New Roman" w:cs="Times New Roman"/>
          <w:b/>
          <w:bCs/>
        </w:rPr>
      </w:pPr>
      <w:r w:rsidRPr="00EA5FB6">
        <w:rPr>
          <w:rFonts w:ascii="Times New Roman" w:hAnsi="Times New Roman" w:cs="Times New Roman"/>
          <w:b/>
          <w:bCs/>
        </w:rPr>
        <w:t>Муниципальная программа Янтиковского муниципального округа</w:t>
      </w:r>
      <w:r w:rsidRPr="00EA5FB6">
        <w:rPr>
          <w:rFonts w:ascii="Times New Roman" w:hAnsi="Times New Roman" w:cs="Times New Roman"/>
          <w:b/>
          <w:bCs/>
        </w:rPr>
        <w:br/>
        <w:t>Чувашской Республики «Развитие образования»</w:t>
      </w:r>
    </w:p>
    <w:p w:rsidR="007F7882" w:rsidRPr="00EA5FB6" w:rsidRDefault="007F7882" w:rsidP="007F7882">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6237"/>
      </w:tblGrid>
      <w:tr w:rsidR="007F7882" w:rsidRPr="00EA5FB6" w:rsidTr="007F7882">
        <w:tc>
          <w:tcPr>
            <w:tcW w:w="3402"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Ответственные исполнители Муниципальной программы:</w:t>
            </w:r>
          </w:p>
        </w:tc>
        <w:tc>
          <w:tcPr>
            <w:tcW w:w="6237" w:type="dxa"/>
            <w:tcBorders>
              <w:top w:val="nil"/>
              <w:left w:val="nil"/>
              <w:bottom w:val="nil"/>
              <w:right w:val="nil"/>
            </w:tcBorders>
          </w:tcPr>
          <w:p w:rsidR="007F7882" w:rsidRPr="00EA5FB6" w:rsidRDefault="007F7882" w:rsidP="007F7882">
            <w:pPr>
              <w:ind w:firstLine="0"/>
              <w:rPr>
                <w:rFonts w:ascii="Times New Roman" w:hAnsi="Times New Roman" w:cs="Times New Roman"/>
              </w:rPr>
            </w:pPr>
            <w:r w:rsidRPr="00EA5FB6">
              <w:rPr>
                <w:rFonts w:ascii="Times New Roman" w:hAnsi="Times New Roman" w:cs="Times New Roman"/>
              </w:rPr>
              <w:t>Отдел образования и молодежной политики администрации Янтиковского муниципального округа Чувашской Республики (далее – Отдел образования)</w:t>
            </w:r>
          </w:p>
        </w:tc>
      </w:tr>
      <w:tr w:rsidR="007F7882" w:rsidRPr="00A320E3" w:rsidTr="007F7882">
        <w:tc>
          <w:tcPr>
            <w:tcW w:w="3402"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Непосредственные исполнители Муниципальной программы:</w:t>
            </w:r>
          </w:p>
        </w:tc>
        <w:tc>
          <w:tcPr>
            <w:tcW w:w="6237" w:type="dxa"/>
            <w:tcBorders>
              <w:top w:val="nil"/>
              <w:left w:val="nil"/>
              <w:bottom w:val="nil"/>
              <w:right w:val="nil"/>
            </w:tcBorders>
          </w:tcPr>
          <w:p w:rsidR="007F7882" w:rsidRPr="00EA5FB6" w:rsidRDefault="007F7882" w:rsidP="007F7882">
            <w:pPr>
              <w:ind w:firstLine="0"/>
              <w:rPr>
                <w:rFonts w:ascii="Times New Roman" w:hAnsi="Times New Roman" w:cs="Times New Roman"/>
              </w:rPr>
            </w:pPr>
            <w:r w:rsidRPr="00EA5FB6">
              <w:rPr>
                <w:rFonts w:ascii="Times New Roman" w:hAnsi="Times New Roman" w:cs="Times New Roman"/>
              </w:rPr>
              <w:t xml:space="preserve">заместитель главы администрации Янтиковского </w:t>
            </w:r>
            <w:proofErr w:type="gramStart"/>
            <w:r w:rsidRPr="00EA5FB6">
              <w:rPr>
                <w:rFonts w:ascii="Times New Roman" w:hAnsi="Times New Roman" w:cs="Times New Roman"/>
              </w:rPr>
              <w:t>муниципального</w:t>
            </w:r>
            <w:proofErr w:type="gramEnd"/>
            <w:r w:rsidRPr="00EA5FB6">
              <w:rPr>
                <w:rFonts w:ascii="Times New Roman" w:hAnsi="Times New Roman" w:cs="Times New Roman"/>
              </w:rPr>
              <w:t xml:space="preserve"> округа-начальник отдела образования и молодежной политики Ломоносов О.А.</w:t>
            </w:r>
          </w:p>
          <w:p w:rsidR="007F7882" w:rsidRPr="00EA5FB6" w:rsidRDefault="007F7882" w:rsidP="007F7882">
            <w:pPr>
              <w:ind w:firstLine="0"/>
              <w:rPr>
                <w:rFonts w:ascii="Times New Roman" w:hAnsi="Times New Roman" w:cs="Times New Roman"/>
                <w:lang w:val="en-US"/>
              </w:rPr>
            </w:pPr>
            <w:r w:rsidRPr="00EA5FB6">
              <w:rPr>
                <w:rFonts w:ascii="Times New Roman" w:hAnsi="Times New Roman" w:cs="Times New Roman"/>
                <w:lang w:val="en-US"/>
              </w:rPr>
              <w:t>(</w:t>
            </w:r>
            <w:proofErr w:type="gramStart"/>
            <w:r w:rsidRPr="00EA5FB6">
              <w:rPr>
                <w:rFonts w:ascii="Times New Roman" w:hAnsi="Times New Roman" w:cs="Times New Roman"/>
              </w:rPr>
              <w:t>тел</w:t>
            </w:r>
            <w:proofErr w:type="gramEnd"/>
            <w:r w:rsidRPr="00EA5FB6">
              <w:rPr>
                <w:rFonts w:ascii="Times New Roman" w:hAnsi="Times New Roman" w:cs="Times New Roman"/>
                <w:lang w:val="en-US"/>
              </w:rPr>
              <w:t>. 2-15-41, e-mail: yantik_rono@cap.ru).</w:t>
            </w:r>
          </w:p>
        </w:tc>
      </w:tr>
    </w:tbl>
    <w:p w:rsidR="007F7882" w:rsidRPr="00EA5FB6" w:rsidRDefault="007F7882" w:rsidP="007F7882">
      <w:pPr>
        <w:ind w:firstLine="0"/>
        <w:rPr>
          <w:rFonts w:ascii="Times New Roman" w:hAnsi="Times New Roman" w:cs="Times New Roman"/>
          <w:lang w:val="en-US"/>
        </w:rPr>
      </w:pPr>
    </w:p>
    <w:p w:rsidR="007F7882" w:rsidRPr="00EA5FB6" w:rsidRDefault="007F7882" w:rsidP="007F7882">
      <w:pPr>
        <w:spacing w:before="108" w:after="108"/>
        <w:ind w:firstLine="0"/>
        <w:jc w:val="center"/>
        <w:outlineLvl w:val="0"/>
        <w:rPr>
          <w:rFonts w:ascii="Times New Roman" w:hAnsi="Times New Roman" w:cs="Times New Roman"/>
          <w:b/>
          <w:bCs/>
        </w:rPr>
      </w:pPr>
      <w:r w:rsidRPr="00EA5FB6">
        <w:rPr>
          <w:rFonts w:ascii="Times New Roman" w:hAnsi="Times New Roman" w:cs="Times New Roman"/>
          <w:b/>
          <w:bCs/>
        </w:rPr>
        <w:t>Паспорт</w:t>
      </w:r>
      <w:r w:rsidRPr="00EA5FB6">
        <w:rPr>
          <w:rFonts w:ascii="Times New Roman" w:hAnsi="Times New Roman" w:cs="Times New Roman"/>
          <w:b/>
          <w:bCs/>
        </w:rPr>
        <w:br/>
        <w:t>муниципальной программы Янтиковского муниципального округа Чувашской Республики «Развитие образования»</w:t>
      </w:r>
    </w:p>
    <w:p w:rsidR="007F7882" w:rsidRPr="00EA5FB6" w:rsidRDefault="007F7882" w:rsidP="007F7882">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161"/>
      </w:tblGrid>
      <w:tr w:rsidR="007F7882" w:rsidRPr="00EA5FB6" w:rsidTr="007F7882">
        <w:tc>
          <w:tcPr>
            <w:tcW w:w="2977"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Ответственные исполнители Муниципальной программы</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 xml:space="preserve">Отдел образования и молодежной политики администрации Янтиковского муниципального округа Чувашской Республики (далее – Отдел образования) </w:t>
            </w:r>
          </w:p>
        </w:tc>
      </w:tr>
      <w:tr w:rsidR="007F7882" w:rsidRPr="00EA5FB6" w:rsidTr="007F7882">
        <w:tc>
          <w:tcPr>
            <w:tcW w:w="2977"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Соисполнители Муниципальной программы</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7F7882" w:rsidRPr="00EA5FB6" w:rsidRDefault="00FD41BB" w:rsidP="00FD41BB">
            <w:pPr>
              <w:pStyle w:val="2"/>
              <w:shd w:val="clear" w:color="auto" w:fill="FFFFFF"/>
              <w:spacing w:before="0" w:after="0"/>
              <w:ind w:firstLine="383"/>
              <w:jc w:val="both"/>
              <w:rPr>
                <w:rFonts w:ascii="Times New Roman" w:hAnsi="Times New Roman"/>
                <w:b w:val="0"/>
                <w:i w:val="0"/>
                <w:sz w:val="24"/>
                <w:szCs w:val="24"/>
              </w:rPr>
            </w:pPr>
            <w:r w:rsidRPr="00EA5FB6">
              <w:rPr>
                <w:rFonts w:ascii="Times New Roman" w:eastAsia="Times New Roman" w:hAnsi="Times New Roman"/>
                <w:b w:val="0"/>
                <w:i w:val="0"/>
                <w:sz w:val="24"/>
                <w:szCs w:val="24"/>
              </w:rPr>
              <w:t>Управление по благоустройству и развитию территорий</w:t>
            </w:r>
            <w:r w:rsidRPr="00EA5FB6">
              <w:rPr>
                <w:rFonts w:ascii="Times New Roman" w:eastAsia="Times New Roman" w:hAnsi="Times New Roman"/>
                <w:b w:val="0"/>
                <w:i w:val="0"/>
                <w:sz w:val="24"/>
                <w:szCs w:val="24"/>
                <w:lang w:val="ru-RU"/>
              </w:rPr>
              <w:t xml:space="preserve"> </w:t>
            </w:r>
            <w:r w:rsidRPr="00EA5FB6">
              <w:rPr>
                <w:rFonts w:ascii="Times New Roman" w:hAnsi="Times New Roman"/>
                <w:b w:val="0"/>
                <w:i w:val="0"/>
                <w:sz w:val="24"/>
                <w:szCs w:val="24"/>
              </w:rPr>
              <w:t>администрации Янтиковского муниципального округа Чувашской Республики</w:t>
            </w:r>
            <w:r w:rsidRPr="00EA5FB6">
              <w:rPr>
                <w:rFonts w:ascii="Times New Roman" w:hAnsi="Times New Roman"/>
                <w:b w:val="0"/>
                <w:i w:val="0"/>
                <w:sz w:val="24"/>
                <w:szCs w:val="24"/>
                <w:lang w:val="ru-RU"/>
              </w:rPr>
              <w:t>,</w:t>
            </w:r>
            <w:r w:rsidRPr="00EA5FB6">
              <w:rPr>
                <w:rFonts w:ascii="Times New Roman" w:eastAsia="Times New Roman" w:hAnsi="Times New Roman"/>
                <w:b w:val="0"/>
                <w:i w:val="0"/>
                <w:iCs w:val="0"/>
                <w:sz w:val="24"/>
                <w:szCs w:val="24"/>
                <w:lang w:val="ru-RU" w:eastAsia="ru-RU"/>
              </w:rPr>
              <w:t xml:space="preserve"> Сектор культуры, социального развития и архивного дела</w:t>
            </w:r>
            <w:r w:rsidRPr="00EA5FB6">
              <w:rPr>
                <w:rFonts w:ascii="Times New Roman" w:hAnsi="Times New Roman"/>
                <w:b w:val="0"/>
                <w:i w:val="0"/>
                <w:sz w:val="24"/>
                <w:szCs w:val="24"/>
              </w:rPr>
              <w:t xml:space="preserve"> администрации Янтиковского муниципального округа Чувашской Республики</w:t>
            </w:r>
            <w:r w:rsidR="007F7882" w:rsidRPr="00EA5FB6">
              <w:rPr>
                <w:rFonts w:ascii="Times New Roman" w:hAnsi="Times New Roman"/>
                <w:b w:val="0"/>
                <w:i w:val="0"/>
                <w:color w:val="FF0000"/>
                <w:sz w:val="24"/>
                <w:szCs w:val="24"/>
              </w:rPr>
              <w:t xml:space="preserve"> </w:t>
            </w:r>
          </w:p>
        </w:tc>
      </w:tr>
      <w:tr w:rsidR="007F7882" w:rsidRPr="00EA5FB6" w:rsidTr="007F7882">
        <w:tc>
          <w:tcPr>
            <w:tcW w:w="2977"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Участники Муниципальной программы</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A320E3" w:rsidRPr="00A320E3" w:rsidRDefault="00A320E3" w:rsidP="00A320E3">
            <w:pPr>
              <w:widowControl/>
              <w:autoSpaceDE/>
              <w:autoSpaceDN/>
              <w:adjustRightInd/>
              <w:ind w:firstLine="0"/>
              <w:rPr>
                <w:rFonts w:ascii="Times New Roman" w:eastAsiaTheme="minorHAnsi" w:hAnsi="Times New Roman" w:cs="Times New Roman"/>
                <w:lang w:eastAsia="en-US"/>
              </w:rPr>
            </w:pPr>
            <w:proofErr w:type="gramStart"/>
            <w:r w:rsidRPr="00A320E3">
              <w:rPr>
                <w:rFonts w:ascii="Times New Roman" w:eastAsiaTheme="minorHAnsi" w:hAnsi="Times New Roman" w:cs="Times New Roman"/>
                <w:lang w:eastAsia="en-US"/>
              </w:rPr>
              <w:t>Муниципальное автономное общеобразовательное учреждение «</w:t>
            </w:r>
            <w:proofErr w:type="spellStart"/>
            <w:r w:rsidRPr="00A320E3">
              <w:rPr>
                <w:rFonts w:ascii="Times New Roman" w:eastAsiaTheme="minorHAnsi" w:hAnsi="Times New Roman" w:cs="Times New Roman"/>
                <w:lang w:eastAsia="en-US"/>
              </w:rPr>
              <w:t>Алдиаровская</w:t>
            </w:r>
            <w:proofErr w:type="spellEnd"/>
            <w:r w:rsidRPr="00A320E3">
              <w:rPr>
                <w:rFonts w:ascii="Times New Roman" w:eastAsiaTheme="minorHAnsi" w:hAnsi="Times New Roman" w:cs="Times New Roman"/>
                <w:lang w:eastAsia="en-US"/>
              </w:rPr>
              <w:t xml:space="preserve"> средняя общеобразовательная школа» Янтиковского муниципального округа Чувашской Республики, Муниципальное бюджетное общеобразовательное учреждение «</w:t>
            </w:r>
            <w:proofErr w:type="spellStart"/>
            <w:r w:rsidRPr="00A320E3">
              <w:rPr>
                <w:rFonts w:ascii="Times New Roman" w:eastAsiaTheme="minorHAnsi" w:hAnsi="Times New Roman" w:cs="Times New Roman"/>
                <w:lang w:eastAsia="en-US"/>
              </w:rPr>
              <w:t>Индырчская</w:t>
            </w:r>
            <w:proofErr w:type="spellEnd"/>
            <w:r w:rsidRPr="00A320E3">
              <w:rPr>
                <w:rFonts w:ascii="Times New Roman" w:eastAsiaTheme="minorHAnsi" w:hAnsi="Times New Roman" w:cs="Times New Roman"/>
                <w:lang w:eastAsia="en-US"/>
              </w:rPr>
              <w:t xml:space="preserve"> средняя общеобразовательная школа» Янтиковского муниципального округа Чувашской Республики, Муниципальное бюджетное общеобразовательное учреждение «</w:t>
            </w:r>
            <w:proofErr w:type="spellStart"/>
            <w:r w:rsidRPr="00A320E3">
              <w:rPr>
                <w:rFonts w:ascii="Times New Roman" w:eastAsiaTheme="minorHAnsi" w:hAnsi="Times New Roman" w:cs="Times New Roman"/>
                <w:lang w:eastAsia="en-US"/>
              </w:rPr>
              <w:t>Можарская</w:t>
            </w:r>
            <w:proofErr w:type="spellEnd"/>
            <w:r w:rsidRPr="00A320E3">
              <w:rPr>
                <w:rFonts w:ascii="Times New Roman" w:eastAsiaTheme="minorHAnsi" w:hAnsi="Times New Roman" w:cs="Times New Roman"/>
                <w:lang w:eastAsia="en-US"/>
              </w:rPr>
              <w:t xml:space="preserve"> средняя общеобразовательная школа» Янтиковского муниципального округа Чувашской Республики, Муниципальное бюджетное общеобразовательное учреждение «</w:t>
            </w:r>
            <w:proofErr w:type="spellStart"/>
            <w:r w:rsidRPr="00A320E3">
              <w:rPr>
                <w:rFonts w:ascii="Times New Roman" w:eastAsiaTheme="minorHAnsi" w:hAnsi="Times New Roman" w:cs="Times New Roman"/>
                <w:lang w:eastAsia="en-US"/>
              </w:rPr>
              <w:t>Новобуяновская</w:t>
            </w:r>
            <w:proofErr w:type="spellEnd"/>
            <w:r w:rsidRPr="00A320E3">
              <w:rPr>
                <w:rFonts w:ascii="Times New Roman" w:eastAsiaTheme="minorHAnsi" w:hAnsi="Times New Roman" w:cs="Times New Roman"/>
                <w:lang w:eastAsia="en-US"/>
              </w:rPr>
              <w:t xml:space="preserve"> средняя общеобразовательная школа» Янтиковского муниципального округа Чувашской Республики,</w:t>
            </w:r>
            <w:proofErr w:type="gramEnd"/>
          </w:p>
          <w:p w:rsidR="00A320E3" w:rsidRPr="00A320E3" w:rsidRDefault="00A320E3" w:rsidP="00A320E3">
            <w:pPr>
              <w:widowControl/>
              <w:autoSpaceDE/>
              <w:autoSpaceDN/>
              <w:adjustRightInd/>
              <w:ind w:firstLine="0"/>
              <w:rPr>
                <w:rFonts w:ascii="Times New Roman" w:eastAsiaTheme="minorHAnsi" w:hAnsi="Times New Roman" w:cs="Times New Roman"/>
                <w:lang w:eastAsia="en-US"/>
              </w:rPr>
            </w:pPr>
            <w:r w:rsidRPr="00A320E3">
              <w:rPr>
                <w:rFonts w:ascii="Times New Roman" w:eastAsiaTheme="minorHAnsi" w:hAnsi="Times New Roman" w:cs="Times New Roman"/>
                <w:lang w:eastAsia="en-US"/>
              </w:rPr>
              <w:t>Муниципальное бюджетное общеобразовательное учреждение «</w:t>
            </w:r>
            <w:proofErr w:type="spellStart"/>
            <w:r w:rsidRPr="00A320E3">
              <w:rPr>
                <w:rFonts w:ascii="Times New Roman" w:eastAsiaTheme="minorHAnsi" w:hAnsi="Times New Roman" w:cs="Times New Roman"/>
                <w:lang w:eastAsia="en-US"/>
              </w:rPr>
              <w:t>Турмышская</w:t>
            </w:r>
            <w:proofErr w:type="spellEnd"/>
            <w:r w:rsidRPr="00A320E3">
              <w:rPr>
                <w:rFonts w:ascii="Times New Roman" w:eastAsiaTheme="minorHAnsi" w:hAnsi="Times New Roman" w:cs="Times New Roman"/>
                <w:lang w:eastAsia="en-US"/>
              </w:rPr>
              <w:t xml:space="preserve"> средняя общеобразовательная школа» Янтиковского муниципального округа Чувашской Республики,</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Муниципальное бюджетное общеобразовательное учреждение «</w:t>
            </w:r>
            <w:proofErr w:type="spellStart"/>
            <w:r w:rsidRPr="00A320E3">
              <w:rPr>
                <w:rFonts w:ascii="Times New Roman" w:eastAsiaTheme="minorHAnsi" w:hAnsi="Times New Roman" w:cs="Times New Roman"/>
                <w:lang w:eastAsia="en-US"/>
              </w:rPr>
              <w:t>Тюмеревская</w:t>
            </w:r>
            <w:proofErr w:type="spellEnd"/>
            <w:r w:rsidRPr="00A320E3">
              <w:rPr>
                <w:rFonts w:ascii="Times New Roman" w:eastAsiaTheme="minorHAnsi" w:hAnsi="Times New Roman" w:cs="Times New Roman"/>
                <w:lang w:eastAsia="en-US"/>
              </w:rPr>
              <w:t xml:space="preserve"> средняя общеобразовательная школа» Янтиковского муниципального округа Чувашской Республики,</w:t>
            </w:r>
          </w:p>
          <w:p w:rsidR="00A320E3" w:rsidRPr="00A320E3" w:rsidRDefault="00A320E3" w:rsidP="00A320E3">
            <w:pPr>
              <w:widowControl/>
              <w:autoSpaceDE/>
              <w:autoSpaceDN/>
              <w:adjustRightInd/>
              <w:ind w:firstLine="0"/>
              <w:rPr>
                <w:rFonts w:ascii="Times New Roman" w:eastAsiaTheme="minorHAnsi" w:hAnsi="Times New Roman" w:cs="Times New Roman"/>
                <w:lang w:eastAsia="en-US"/>
              </w:rPr>
            </w:pPr>
            <w:r w:rsidRPr="00A320E3">
              <w:rPr>
                <w:rFonts w:ascii="Times New Roman" w:eastAsiaTheme="minorHAnsi" w:hAnsi="Times New Roman" w:cs="Times New Roman"/>
                <w:lang w:eastAsia="en-US"/>
              </w:rPr>
              <w:t>Муниципальное бюджетное общеобразовательное учреждение «</w:t>
            </w:r>
            <w:proofErr w:type="spellStart"/>
            <w:r w:rsidRPr="00A320E3">
              <w:rPr>
                <w:rFonts w:ascii="Times New Roman" w:eastAsiaTheme="minorHAnsi" w:hAnsi="Times New Roman" w:cs="Times New Roman"/>
                <w:lang w:eastAsia="en-US"/>
              </w:rPr>
              <w:t>Чутеевская</w:t>
            </w:r>
            <w:proofErr w:type="spellEnd"/>
            <w:r w:rsidRPr="00A320E3">
              <w:rPr>
                <w:rFonts w:ascii="Times New Roman" w:eastAsiaTheme="minorHAnsi" w:hAnsi="Times New Roman" w:cs="Times New Roman"/>
                <w:lang w:eastAsia="en-US"/>
              </w:rPr>
              <w:t xml:space="preserve"> средняя общеобразовательная школа» Янтиковского муниципального округа Чувашской Республики,</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Муниципальное бюджетное общеобразовательное учреждение «</w:t>
            </w:r>
            <w:proofErr w:type="spellStart"/>
            <w:r w:rsidRPr="00A320E3">
              <w:rPr>
                <w:rFonts w:ascii="Times New Roman" w:eastAsiaTheme="minorHAnsi" w:hAnsi="Times New Roman" w:cs="Times New Roman"/>
                <w:lang w:eastAsia="en-US"/>
              </w:rPr>
              <w:t>Шимкусская</w:t>
            </w:r>
            <w:proofErr w:type="spellEnd"/>
            <w:r w:rsidRPr="00A320E3">
              <w:rPr>
                <w:rFonts w:ascii="Times New Roman" w:eastAsiaTheme="minorHAnsi" w:hAnsi="Times New Roman" w:cs="Times New Roman"/>
                <w:lang w:eastAsia="en-US"/>
              </w:rPr>
              <w:t xml:space="preserve"> средняя общеобразовательная школа» Янтиковского муниципального округа Чувашской Республики,</w:t>
            </w:r>
          </w:p>
          <w:p w:rsidR="00A320E3" w:rsidRDefault="00A320E3" w:rsidP="00A320E3">
            <w:pPr>
              <w:widowControl/>
              <w:autoSpaceDE/>
              <w:autoSpaceDN/>
              <w:adjustRightInd/>
              <w:ind w:firstLine="0"/>
              <w:rPr>
                <w:rFonts w:ascii="Times New Roman" w:eastAsiaTheme="minorHAnsi" w:hAnsi="Times New Roman" w:cs="Times New Roman"/>
                <w:lang w:eastAsia="en-US"/>
              </w:rPr>
            </w:pPr>
            <w:r w:rsidRPr="00A320E3">
              <w:rPr>
                <w:rFonts w:ascii="Times New Roman" w:eastAsiaTheme="minorHAnsi" w:hAnsi="Times New Roman" w:cs="Times New Roman"/>
                <w:lang w:eastAsia="en-US"/>
              </w:rPr>
              <w:t xml:space="preserve">Муниципальное бюджетное общеобразовательное учреждение «Янтиковская средняя общеобразовательная школа имени Героя Советского Союза П.Х. </w:t>
            </w:r>
            <w:proofErr w:type="spellStart"/>
            <w:r w:rsidRPr="00A320E3">
              <w:rPr>
                <w:rFonts w:ascii="Times New Roman" w:eastAsiaTheme="minorHAnsi" w:hAnsi="Times New Roman" w:cs="Times New Roman"/>
                <w:lang w:eastAsia="en-US"/>
              </w:rPr>
              <w:t>Бухтулова</w:t>
            </w:r>
            <w:proofErr w:type="spellEnd"/>
            <w:r w:rsidRPr="00A320E3">
              <w:rPr>
                <w:rFonts w:ascii="Times New Roman" w:eastAsiaTheme="minorHAnsi" w:hAnsi="Times New Roman" w:cs="Times New Roman"/>
                <w:lang w:eastAsia="en-US"/>
              </w:rPr>
              <w:t>» Янтиковского муниципального округа Чувашской Республики,</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Муниципальное бюджетное общеобразовательное</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 xml:space="preserve"> учреждение</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 xml:space="preserve"> «</w:t>
            </w:r>
            <w:proofErr w:type="spellStart"/>
            <w:r w:rsidRPr="00A320E3">
              <w:rPr>
                <w:rFonts w:ascii="Times New Roman" w:eastAsiaTheme="minorHAnsi" w:hAnsi="Times New Roman" w:cs="Times New Roman"/>
                <w:lang w:eastAsia="en-US"/>
              </w:rPr>
              <w:t>Яншихово</w:t>
            </w:r>
            <w:proofErr w:type="spellEnd"/>
            <w:r w:rsidRPr="00A320E3">
              <w:rPr>
                <w:rFonts w:ascii="Times New Roman" w:eastAsiaTheme="minorHAnsi" w:hAnsi="Times New Roman" w:cs="Times New Roman"/>
                <w:lang w:eastAsia="en-US"/>
              </w:rPr>
              <w:t>-</w:t>
            </w:r>
          </w:p>
          <w:p w:rsidR="00A320E3" w:rsidRPr="00A320E3" w:rsidRDefault="00A320E3" w:rsidP="00A320E3">
            <w:pPr>
              <w:widowControl/>
              <w:autoSpaceDE/>
              <w:autoSpaceDN/>
              <w:adjustRightInd/>
              <w:ind w:firstLine="0"/>
              <w:rPr>
                <w:rFonts w:ascii="Times New Roman" w:eastAsiaTheme="minorHAnsi" w:hAnsi="Times New Roman" w:cs="Times New Roman"/>
                <w:lang w:eastAsia="en-US"/>
              </w:rPr>
            </w:pPr>
            <w:proofErr w:type="spellStart"/>
            <w:proofErr w:type="gramStart"/>
            <w:r w:rsidRPr="00A320E3">
              <w:rPr>
                <w:rFonts w:ascii="Times New Roman" w:eastAsiaTheme="minorHAnsi" w:hAnsi="Times New Roman" w:cs="Times New Roman"/>
                <w:lang w:eastAsia="en-US"/>
              </w:rPr>
              <w:t>Норвашская</w:t>
            </w:r>
            <w:proofErr w:type="spellEnd"/>
            <w:r w:rsidRPr="00A320E3">
              <w:rPr>
                <w:rFonts w:ascii="Times New Roman" w:eastAsiaTheme="minorHAnsi" w:hAnsi="Times New Roman" w:cs="Times New Roman"/>
                <w:lang w:eastAsia="en-US"/>
              </w:rPr>
              <w:t xml:space="preserve"> средняя общеобразовательная школа» Янтиковского муниципального округа Чувашской Республики, Муниципальное бюджетное дошкольное образовательное учреждение «Детский сад № 1 с. Янтиково» Янтиковского муниципального округа Чувашской Республики,</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Муниципальное бюджетное дошкольное образовательное учреждение «Детский сад № 2 с. Янтиково» Янтиковского муниципального округа Чувашской Республики,</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Муниципальное автономное дошкольное образовательное учреждение «Детский сад «Радуга» с. Янтиково Янтиковского муниципального округа Чувашской Республики,</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Муниципальное бюджетное дошкольное образовательное учреждение «</w:t>
            </w:r>
            <w:proofErr w:type="spellStart"/>
            <w:r w:rsidRPr="00A320E3">
              <w:rPr>
                <w:rFonts w:ascii="Times New Roman" w:eastAsiaTheme="minorHAnsi" w:hAnsi="Times New Roman" w:cs="Times New Roman"/>
                <w:lang w:eastAsia="en-US"/>
              </w:rPr>
              <w:t>Турмышский</w:t>
            </w:r>
            <w:proofErr w:type="spellEnd"/>
            <w:proofErr w:type="gramEnd"/>
            <w:r w:rsidRPr="00A320E3">
              <w:rPr>
                <w:rFonts w:ascii="Times New Roman" w:eastAsiaTheme="minorHAnsi" w:hAnsi="Times New Roman" w:cs="Times New Roman"/>
                <w:lang w:eastAsia="en-US"/>
              </w:rPr>
              <w:t xml:space="preserve"> детский сад» Янтиковского муниципального</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 xml:space="preserve"> округа </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 xml:space="preserve">Чувашской </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Республики,</w:t>
            </w:r>
          </w:p>
          <w:p w:rsidR="007F7882" w:rsidRPr="00EA5FB6" w:rsidRDefault="00A320E3" w:rsidP="00A320E3">
            <w:pPr>
              <w:widowControl/>
              <w:autoSpaceDE/>
              <w:autoSpaceDN/>
              <w:adjustRightInd/>
              <w:ind w:firstLine="0"/>
              <w:rPr>
                <w:rFonts w:ascii="Times New Roman" w:hAnsi="Times New Roman" w:cs="Times New Roman"/>
              </w:rPr>
            </w:pPr>
            <w:r w:rsidRPr="00A320E3">
              <w:rPr>
                <w:rFonts w:ascii="Times New Roman" w:eastAsiaTheme="minorHAnsi" w:hAnsi="Times New Roman" w:cs="Times New Roman"/>
                <w:lang w:eastAsia="en-US"/>
              </w:rPr>
              <w:t>Муниципальное бюджетное образовательное учреждение дополнительного образования «Детско-юношеский центр» Янтиковского муниципального округа Чувашской Республики,</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Муниципальное автономное учреждение дополнительного образования «Детско-юношеская спортивная школа-физкультурно-спортивный комплекс «Аль» Янтиковского муниципального округа Чувашской Республики,</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Муниципальное бюджетное образовательное учреждение дополнительного образования «Янтиковская детская школа искусств» Янтиковского муниципального округа Чувашской Республики,</w:t>
            </w:r>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Муниципальное бюджетное учреждение «Центр психолог</w:t>
            </w:r>
            <w:proofErr w:type="gramStart"/>
            <w:r w:rsidRPr="00A320E3">
              <w:rPr>
                <w:rFonts w:ascii="Times New Roman" w:eastAsiaTheme="minorHAnsi" w:hAnsi="Times New Roman" w:cs="Times New Roman"/>
                <w:lang w:eastAsia="en-US"/>
              </w:rPr>
              <w:t>о-</w:t>
            </w:r>
            <w:proofErr w:type="gramEnd"/>
            <w:r>
              <w:rPr>
                <w:rFonts w:ascii="Times New Roman" w:eastAsiaTheme="minorHAnsi" w:hAnsi="Times New Roman" w:cs="Times New Roman"/>
                <w:lang w:eastAsia="en-US"/>
              </w:rPr>
              <w:t xml:space="preserve"> </w:t>
            </w:r>
            <w:r w:rsidRPr="00A320E3">
              <w:rPr>
                <w:rFonts w:ascii="Times New Roman" w:eastAsiaTheme="minorHAnsi" w:hAnsi="Times New Roman" w:cs="Times New Roman"/>
                <w:lang w:eastAsia="en-US"/>
              </w:rPr>
              <w:t>педагогической, медицинской и социальной помощи» Янтиковского муниципального округа Чувашской Республики</w:t>
            </w:r>
            <w:r>
              <w:rPr>
                <w:rFonts w:ascii="Times New Roman" w:eastAsiaTheme="minorHAnsi" w:hAnsi="Times New Roman" w:cs="Times New Roman"/>
                <w:lang w:eastAsia="en-US"/>
              </w:rPr>
              <w:t xml:space="preserve"> </w:t>
            </w:r>
          </w:p>
        </w:tc>
      </w:tr>
      <w:tr w:rsidR="007F7882" w:rsidRPr="00EA5FB6" w:rsidTr="007F7882">
        <w:tc>
          <w:tcPr>
            <w:tcW w:w="2977"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Подпрограммы Муниципальной программы</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«Муниципальная поддержка развития образования»;</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«Молодежь Янтиковского муниципального округа»;</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 xml:space="preserve">«Создание </w:t>
            </w:r>
            <w:r w:rsidR="003C4A24" w:rsidRPr="00EA5FB6">
              <w:rPr>
                <w:rFonts w:ascii="Times New Roman" w:hAnsi="Times New Roman" w:cs="Times New Roman"/>
              </w:rPr>
              <w:t xml:space="preserve">в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новых мест в общеобразовательных организациях в соответствии с прогнозируемой потребностью и современными условиями обучения»;</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«Развитие воспитания в образовательных организациях Янтиковского муниципального округа»;</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«Патриотическое воспитание и допризывная подготовка молодежи Янтиковского муниципального округа;</w:t>
            </w:r>
          </w:p>
          <w:p w:rsidR="00FD41BB" w:rsidRPr="00EA5FB6" w:rsidRDefault="00FD41BB" w:rsidP="007F7882">
            <w:pPr>
              <w:ind w:firstLine="383"/>
              <w:rPr>
                <w:rFonts w:ascii="Times New Roman" w:hAnsi="Times New Roman" w:cs="Times New Roman"/>
              </w:rPr>
            </w:pPr>
            <w:r w:rsidRPr="00EA5FB6">
              <w:rPr>
                <w:rFonts w:ascii="Times New Roman" w:hAnsi="Times New Roman" w:cs="Times New Roman"/>
              </w:rPr>
              <w:t>«Региональный проект по модернизации школьных систем образования»;</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«Обеспечение реализации муниципальной программы Янтиковского муниципального округа Чувашской Республики «Развитие образования».</w:t>
            </w:r>
          </w:p>
        </w:tc>
      </w:tr>
      <w:tr w:rsidR="007F7882" w:rsidRPr="00EA5FB6" w:rsidTr="007F7882">
        <w:tc>
          <w:tcPr>
            <w:tcW w:w="2977"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Цель Муниципальной программы</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7F7882" w:rsidRPr="00EA5FB6" w:rsidRDefault="007F7882" w:rsidP="007F7882">
            <w:pPr>
              <w:ind w:firstLine="383"/>
              <w:rPr>
                <w:rFonts w:ascii="Times New Roman" w:hAnsi="Times New Roman" w:cs="Times New Roman"/>
              </w:rPr>
            </w:pPr>
            <w:proofErr w:type="gramStart"/>
            <w:r w:rsidRPr="00EA5FB6">
              <w:rPr>
                <w:rFonts w:ascii="Times New Roman" w:hAnsi="Times New Roman" w:cs="Times New Roman"/>
              </w:rPr>
              <w:t>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tc>
      </w:tr>
      <w:tr w:rsidR="007F7882" w:rsidRPr="00EA5FB6" w:rsidTr="007F7882">
        <w:tc>
          <w:tcPr>
            <w:tcW w:w="2977"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Задачи Муниципальной программы</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обеспечение населения услугами дошкольного образования;</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повышение доступности качественного начального общего, основного общего и среднего общего образования;</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развитие системы воспитания и дополнительного образования детей в Чувашской Республике;</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создание условий для активного включения молодых граждан в процесс социально-экономического, общественно-политического и культурного развития Чувашской Республики;</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формирование востребованной системы оценки качества образования и образовательных результатов.</w:t>
            </w:r>
          </w:p>
        </w:tc>
      </w:tr>
      <w:tr w:rsidR="007F7882" w:rsidRPr="00EA5FB6" w:rsidTr="007F7882">
        <w:tc>
          <w:tcPr>
            <w:tcW w:w="2977" w:type="dxa"/>
            <w:tcBorders>
              <w:top w:val="nil"/>
              <w:left w:val="nil"/>
              <w:bottom w:val="nil"/>
              <w:right w:val="nil"/>
            </w:tcBorders>
          </w:tcPr>
          <w:p w:rsidR="007F7882" w:rsidRPr="00EA5FB6" w:rsidRDefault="007F7882" w:rsidP="007F7882">
            <w:pPr>
              <w:widowControl/>
              <w:ind w:firstLine="34"/>
              <w:jc w:val="left"/>
              <w:rPr>
                <w:rFonts w:ascii="Times New Roman" w:hAnsi="Times New Roman" w:cs="Times New Roman"/>
              </w:rPr>
            </w:pPr>
            <w:r w:rsidRPr="00EA5FB6">
              <w:rPr>
                <w:rFonts w:ascii="Times New Roman" w:hAnsi="Times New Roman" w:cs="Times New Roman"/>
              </w:rPr>
              <w:t>Целевые индикаторы и показатели</w:t>
            </w:r>
          </w:p>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Муниципальной программы</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достижение к 2025 году следующего целевого показателя (индикатора):</w:t>
            </w:r>
          </w:p>
          <w:p w:rsidR="007F7882" w:rsidRPr="00EA5FB6" w:rsidRDefault="007F7882" w:rsidP="007F7882">
            <w:pPr>
              <w:ind w:firstLine="383"/>
              <w:rPr>
                <w:rFonts w:ascii="Times New Roman" w:hAnsi="Times New Roman" w:cs="Times New Roman"/>
              </w:rPr>
            </w:pPr>
            <w:bookmarkStart w:id="1" w:name="sub_112"/>
            <w:r w:rsidRPr="00EA5FB6">
              <w:rPr>
                <w:rFonts w:ascii="Times New Roman" w:hAnsi="Times New Roman" w:cs="Times New Roman"/>
              </w:rPr>
              <w:t>доля детей в возрасте от 5 до 18 лет, охваченных дополнительным образованием, - 81,9 процента;</w:t>
            </w:r>
            <w:bookmarkEnd w:id="1"/>
          </w:p>
          <w:p w:rsidR="007F7882" w:rsidRPr="00EA5FB6" w:rsidRDefault="007F7882" w:rsidP="007F7882">
            <w:pPr>
              <w:ind w:firstLine="383"/>
              <w:rPr>
                <w:rFonts w:ascii="Times New Roman" w:hAnsi="Times New Roman" w:cs="Times New Roman"/>
              </w:rPr>
            </w:pPr>
            <w:bookmarkStart w:id="2" w:name="sub_14"/>
            <w:r w:rsidRPr="00EA5FB6">
              <w:rPr>
                <w:rFonts w:ascii="Times New Roman" w:hAnsi="Times New Roman" w:cs="Times New Roman"/>
              </w:rPr>
              <w:t>достижение к 2036 году следующих целевых индикаторов и показателей:</w:t>
            </w:r>
            <w:bookmarkEnd w:id="2"/>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удовлетворенность населения качеством начального общего, основного общего, среднего общего и среднего профессионального образования - 85 процентов;</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обеспеченность детей дошкольного возраста местами в дошкольных образовательных организациях - 1000 мест на 1000 детей;</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- 100 процентов.</w:t>
            </w:r>
          </w:p>
        </w:tc>
      </w:tr>
      <w:tr w:rsidR="007F7882" w:rsidRPr="00EA5FB6" w:rsidTr="007F7882">
        <w:tc>
          <w:tcPr>
            <w:tcW w:w="2977"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Сроки и этапы реализации Муниципальной программы</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2023 - 2035 годы:</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1 этап - 2023 - 2025 годы;</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2 этап - 2026 - 2030 годы;</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3 этап - 2031 - 2035 годы</w:t>
            </w:r>
          </w:p>
        </w:tc>
      </w:tr>
      <w:tr w:rsidR="007F7882" w:rsidRPr="00EA5FB6" w:rsidTr="007F7882">
        <w:tc>
          <w:tcPr>
            <w:tcW w:w="2977"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Объемы финансирования Муниципальной программы с разбивкой по годам реализации</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прогнозируемый объем финансирования мероприятий Муниципальной программы в 2023 - 2035 годах составляет 26</w:t>
            </w:r>
            <w:r w:rsidR="004D35E8" w:rsidRPr="00EA5FB6">
              <w:rPr>
                <w:rFonts w:ascii="Times New Roman" w:eastAsia="Times New Roman" w:hAnsi="Times New Roman" w:cs="Times New Roman"/>
              </w:rPr>
              <w:t xml:space="preserve">60284,5 </w:t>
            </w:r>
            <w:r w:rsidRPr="00EA5FB6">
              <w:rPr>
                <w:rFonts w:ascii="Times New Roman" w:eastAsia="Times New Roman" w:hAnsi="Times New Roman" w:cs="Times New Roman"/>
              </w:rPr>
              <w:t>тыс. рублей, в том числе:</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2023 году – 2</w:t>
            </w:r>
            <w:r w:rsidR="004D35E8" w:rsidRPr="00EA5FB6">
              <w:rPr>
                <w:rFonts w:ascii="Times New Roman" w:eastAsia="Times New Roman" w:hAnsi="Times New Roman" w:cs="Times New Roman"/>
              </w:rPr>
              <w:t xml:space="preserve">20491,70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2024 году – 207794,90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2025 году – 202908,90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2026 - 2030 годах – 1014544,50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2031 - 2035 годах – 1014544,50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из них средства:</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федерального бюджета – 20</w:t>
            </w:r>
            <w:r w:rsidR="004D35E8" w:rsidRPr="00EA5FB6">
              <w:rPr>
                <w:rFonts w:ascii="Times New Roman" w:eastAsia="Times New Roman" w:hAnsi="Times New Roman" w:cs="Times New Roman"/>
              </w:rPr>
              <w:t xml:space="preserve">1730,70 </w:t>
            </w:r>
            <w:r w:rsidRPr="00EA5FB6">
              <w:rPr>
                <w:rFonts w:ascii="Times New Roman" w:eastAsia="Times New Roman" w:hAnsi="Times New Roman" w:cs="Times New Roman"/>
              </w:rPr>
              <w:t>тыс. рублей, в том числе:</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2023 году – 1</w:t>
            </w:r>
            <w:r w:rsidR="004D35E8" w:rsidRPr="00EA5FB6">
              <w:rPr>
                <w:rFonts w:ascii="Times New Roman" w:eastAsia="Times New Roman" w:hAnsi="Times New Roman" w:cs="Times New Roman"/>
              </w:rPr>
              <w:t xml:space="preserve">5910,90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2024 году – 15714,70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2025 году – 15464,10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2026 - 2030 годах – 77320,50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2031 - 2035 годах – 77320,50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республиканского бюджета Чувашской Республики – 207</w:t>
            </w:r>
            <w:r w:rsidR="004D35E8" w:rsidRPr="00EA5FB6">
              <w:rPr>
                <w:rFonts w:ascii="Times New Roman" w:eastAsia="Times New Roman" w:hAnsi="Times New Roman" w:cs="Times New Roman"/>
              </w:rPr>
              <w:t xml:space="preserve">9155,00 </w:t>
            </w:r>
            <w:r w:rsidRPr="00EA5FB6">
              <w:rPr>
                <w:rFonts w:ascii="Times New Roman" w:eastAsia="Times New Roman" w:hAnsi="Times New Roman" w:cs="Times New Roman"/>
              </w:rPr>
              <w:t>тыс. рублей, в том числе:</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2023 году – 1</w:t>
            </w:r>
            <w:r w:rsidR="004D35E8" w:rsidRPr="00EA5FB6">
              <w:rPr>
                <w:rFonts w:ascii="Times New Roman" w:eastAsia="Times New Roman" w:hAnsi="Times New Roman" w:cs="Times New Roman"/>
              </w:rPr>
              <w:t xml:space="preserve">62403,20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2024 году – 1596</w:t>
            </w:r>
            <w:r w:rsidR="004D35E8" w:rsidRPr="00EA5FB6">
              <w:rPr>
                <w:rFonts w:ascii="Times New Roman" w:eastAsia="Times New Roman" w:hAnsi="Times New Roman" w:cs="Times New Roman"/>
              </w:rPr>
              <w:t xml:space="preserve">70,10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2025 году – 159</w:t>
            </w:r>
            <w:r w:rsidR="004D35E8" w:rsidRPr="00EA5FB6">
              <w:rPr>
                <w:rFonts w:ascii="Times New Roman" w:eastAsia="Times New Roman" w:hAnsi="Times New Roman" w:cs="Times New Roman"/>
              </w:rPr>
              <w:t xml:space="preserve">734,70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2026 - 2030 годах – 798</w:t>
            </w:r>
            <w:r w:rsidR="004D35E8" w:rsidRPr="00EA5FB6">
              <w:rPr>
                <w:rFonts w:ascii="Times New Roman" w:eastAsia="Times New Roman" w:hAnsi="Times New Roman" w:cs="Times New Roman"/>
              </w:rPr>
              <w:t xml:space="preserve">673,50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2031 - 2035 годах – 798</w:t>
            </w:r>
            <w:r w:rsidR="004D35E8" w:rsidRPr="00EA5FB6">
              <w:rPr>
                <w:rFonts w:ascii="Times New Roman" w:eastAsia="Times New Roman" w:hAnsi="Times New Roman" w:cs="Times New Roman"/>
              </w:rPr>
              <w:t xml:space="preserve">673,50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бюджета Янтиковского муниципального округа – 37</w:t>
            </w:r>
            <w:r w:rsidR="004D35E8" w:rsidRPr="00EA5FB6">
              <w:rPr>
                <w:rFonts w:ascii="Times New Roman" w:eastAsia="Times New Roman" w:hAnsi="Times New Roman" w:cs="Times New Roman"/>
              </w:rPr>
              <w:t xml:space="preserve">0983,80 </w:t>
            </w:r>
            <w:r w:rsidRPr="00EA5FB6">
              <w:rPr>
                <w:rFonts w:ascii="Times New Roman" w:eastAsia="Times New Roman" w:hAnsi="Times New Roman" w:cs="Times New Roman"/>
              </w:rPr>
              <w:t>тыс. рублей, в том числе:</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2023 году – 33</w:t>
            </w:r>
            <w:r w:rsidR="004D35E8" w:rsidRPr="00EA5FB6">
              <w:rPr>
                <w:rFonts w:ascii="Times New Roman" w:eastAsia="Times New Roman" w:hAnsi="Times New Roman" w:cs="Times New Roman"/>
              </w:rPr>
              <w:t xml:space="preserve">762,60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2024 году – 324</w:t>
            </w:r>
            <w:r w:rsidR="004D35E8" w:rsidRPr="00EA5FB6">
              <w:rPr>
                <w:rFonts w:ascii="Times New Roman" w:eastAsia="Times New Roman" w:hAnsi="Times New Roman" w:cs="Times New Roman"/>
              </w:rPr>
              <w:t xml:space="preserve">10,10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2025 году – 277</w:t>
            </w:r>
            <w:r w:rsidR="004D35E8" w:rsidRPr="00EA5FB6">
              <w:rPr>
                <w:rFonts w:ascii="Times New Roman" w:eastAsia="Times New Roman" w:hAnsi="Times New Roman" w:cs="Times New Roman"/>
              </w:rPr>
              <w:t xml:space="preserve">10,10 </w:t>
            </w:r>
            <w:r w:rsidRPr="00EA5FB6">
              <w:rPr>
                <w:rFonts w:ascii="Times New Roman" w:eastAsia="Times New Roman" w:hAnsi="Times New Roman" w:cs="Times New Roman"/>
              </w:rPr>
              <w:t>тыс. рублей;</w:t>
            </w:r>
          </w:p>
          <w:p w:rsidR="007F7882" w:rsidRPr="00EA5FB6" w:rsidRDefault="004D35E8" w:rsidP="007F7882">
            <w:pPr>
              <w:ind w:firstLine="383"/>
              <w:rPr>
                <w:rFonts w:ascii="Times New Roman" w:eastAsia="Times New Roman" w:hAnsi="Times New Roman" w:cs="Times New Roman"/>
              </w:rPr>
            </w:pPr>
            <w:r w:rsidRPr="00EA5FB6">
              <w:rPr>
                <w:rFonts w:ascii="Times New Roman" w:eastAsia="Times New Roman" w:hAnsi="Times New Roman" w:cs="Times New Roman"/>
              </w:rPr>
              <w:t xml:space="preserve">в 2026 - 2030 годах – 138550,50 </w:t>
            </w:r>
            <w:r w:rsidR="007F7882"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2031 - 2035 годах – 138</w:t>
            </w:r>
            <w:r w:rsidR="004D35E8" w:rsidRPr="00EA5FB6">
              <w:rPr>
                <w:rFonts w:ascii="Times New Roman" w:eastAsia="Times New Roman" w:hAnsi="Times New Roman" w:cs="Times New Roman"/>
              </w:rPr>
              <w:t xml:space="preserve">550,50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 xml:space="preserve">внебюджетных источников – </w:t>
            </w:r>
            <w:r w:rsidR="004D35E8" w:rsidRPr="00EA5FB6">
              <w:rPr>
                <w:rFonts w:ascii="Times New Roman" w:eastAsia="Times New Roman" w:hAnsi="Times New Roman" w:cs="Times New Roman"/>
              </w:rPr>
              <w:t xml:space="preserve">8415,00 </w:t>
            </w:r>
            <w:r w:rsidRPr="00EA5FB6">
              <w:rPr>
                <w:rFonts w:ascii="Times New Roman" w:eastAsia="Times New Roman" w:hAnsi="Times New Roman" w:cs="Times New Roman"/>
              </w:rPr>
              <w:t>тыс. рублей, в том числе:</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4D35E8" w:rsidRPr="00EA5FB6">
              <w:rPr>
                <w:rFonts w:ascii="Times New Roman" w:eastAsia="Times New Roman" w:hAnsi="Times New Roman" w:cs="Times New Roman"/>
              </w:rPr>
              <w:t xml:space="preserve">8415,00 </w:t>
            </w:r>
            <w:r w:rsidRPr="00EA5FB6">
              <w:rPr>
                <w:rFonts w:ascii="Times New Roman" w:eastAsia="Times New Roman" w:hAnsi="Times New Roman" w:cs="Times New Roman"/>
              </w:rPr>
              <w:t>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7F7882" w:rsidRPr="00EA5FB6" w:rsidRDefault="007F7882" w:rsidP="007F7882">
            <w:pPr>
              <w:ind w:firstLine="383"/>
              <w:rPr>
                <w:rFonts w:ascii="Times New Roman" w:eastAsia="Times New Roman" w:hAnsi="Times New Roman" w:cs="Times New Roman"/>
              </w:rPr>
            </w:pPr>
            <w:r w:rsidRPr="00EA5FB6">
              <w:rPr>
                <w:rFonts w:ascii="Times New Roman" w:eastAsia="Times New Roman" w:hAnsi="Times New Roman" w:cs="Times New Roman"/>
              </w:rPr>
              <w:t>в 2026 - 2030 годах - 0,0 тыс. рублей;</w:t>
            </w:r>
          </w:p>
          <w:p w:rsidR="007F7882" w:rsidRPr="00EA5FB6" w:rsidRDefault="007F7882" w:rsidP="007F7882">
            <w:pPr>
              <w:ind w:firstLine="383"/>
              <w:rPr>
                <w:rFonts w:ascii="Times New Roman" w:hAnsi="Times New Roman" w:cs="Times New Roman"/>
              </w:rPr>
            </w:pPr>
            <w:r w:rsidRPr="00EA5FB6">
              <w:rPr>
                <w:rFonts w:ascii="Times New Roman" w:eastAsia="Times New Roman" w:hAnsi="Times New Roman" w:cs="Times New Roman"/>
              </w:rPr>
              <w:t>в 2031 - 2035 годах - 0,0 тыс. рублей»</w:t>
            </w:r>
            <w:r w:rsidRPr="00EA5FB6">
              <w:rPr>
                <w:rFonts w:ascii="Times New Roman" w:hAnsi="Times New Roman" w:cs="Times New Roman"/>
              </w:rPr>
              <w:t>;</w:t>
            </w:r>
          </w:p>
        </w:tc>
      </w:tr>
      <w:tr w:rsidR="007F7882" w:rsidRPr="00EA5FB6" w:rsidTr="007F7882">
        <w:tc>
          <w:tcPr>
            <w:tcW w:w="2977"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 xml:space="preserve">Ожидаемые результаты реализации  Муниципальной программы </w:t>
            </w:r>
          </w:p>
        </w:tc>
        <w:tc>
          <w:tcPr>
            <w:tcW w:w="360" w:type="dxa"/>
            <w:tcBorders>
              <w:top w:val="nil"/>
              <w:left w:val="nil"/>
              <w:bottom w:val="nil"/>
              <w:right w:val="nil"/>
            </w:tcBorders>
          </w:tcPr>
          <w:p w:rsidR="007F7882" w:rsidRPr="00EA5FB6" w:rsidRDefault="007F7882" w:rsidP="007F7882">
            <w:pPr>
              <w:ind w:firstLine="0"/>
              <w:jc w:val="left"/>
              <w:rPr>
                <w:rFonts w:ascii="Times New Roman" w:hAnsi="Times New Roman" w:cs="Times New Roman"/>
              </w:rPr>
            </w:pPr>
            <w:r w:rsidRPr="00EA5FB6">
              <w:rPr>
                <w:rFonts w:ascii="Times New Roman" w:hAnsi="Times New Roman" w:cs="Times New Roman"/>
              </w:rPr>
              <w:t>-</w:t>
            </w:r>
          </w:p>
        </w:tc>
        <w:tc>
          <w:tcPr>
            <w:tcW w:w="6161" w:type="dxa"/>
            <w:tcBorders>
              <w:top w:val="nil"/>
              <w:left w:val="nil"/>
              <w:bottom w:val="nil"/>
              <w:right w:val="nil"/>
            </w:tcBorders>
          </w:tcPr>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повышение обеспеченности населения услугами дошкольного образования;</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доступность качественного начального общего, основного общего и среднего общего образования для всех детей независимо от места проживания и дохода родителей;</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доступность всех видов образования для детей-сирот и детей с ограниченными физическими возможностями;</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Янтиковского муниципального округа;</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расширение потенциала системы воспитания и дополнительного образования детей;</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увеличение доли детей и молодежи, охваченных дополнительными общеобразовательными программами, в общей численности детей и молодежи 5-18 лет;</w:t>
            </w:r>
          </w:p>
          <w:p w:rsidR="007F7882" w:rsidRPr="00EA5FB6" w:rsidRDefault="007F7882" w:rsidP="007F7882">
            <w:pPr>
              <w:ind w:firstLine="383"/>
              <w:rPr>
                <w:rFonts w:ascii="Times New Roman" w:hAnsi="Times New Roman" w:cs="Times New Roman"/>
              </w:rPr>
            </w:pPr>
            <w:r w:rsidRPr="00EA5FB6">
              <w:rPr>
                <w:rFonts w:ascii="Times New Roman" w:hAnsi="Times New Roman" w:cs="Times New Roman"/>
              </w:rPr>
              <w:t xml:space="preserve">сохранение и укрепление здоровья </w:t>
            </w:r>
            <w:proofErr w:type="gramStart"/>
            <w:r w:rsidRPr="00EA5FB6">
              <w:rPr>
                <w:rFonts w:ascii="Times New Roman" w:hAnsi="Times New Roman" w:cs="Times New Roman"/>
              </w:rPr>
              <w:t>обучающихся</w:t>
            </w:r>
            <w:proofErr w:type="gramEnd"/>
            <w:r w:rsidRPr="00EA5FB6">
              <w:rPr>
                <w:rFonts w:ascii="Times New Roman" w:hAnsi="Times New Roman" w:cs="Times New Roman"/>
              </w:rPr>
              <w:t>, воспитание культуры здоровья, здорового образа жизни.</w:t>
            </w:r>
          </w:p>
        </w:tc>
      </w:tr>
    </w:tbl>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 xml:space="preserve">Раздел I. Приоритеты в сфере реализации </w:t>
      </w:r>
      <w:r w:rsidR="009663F5" w:rsidRPr="00EA5FB6">
        <w:rPr>
          <w:rFonts w:ascii="Times New Roman" w:hAnsi="Times New Roman" w:cs="Times New Roman"/>
          <w:color w:val="auto"/>
        </w:rPr>
        <w:t xml:space="preserve">муниципальной программы </w:t>
      </w:r>
      <w:r w:rsidR="00332EC6" w:rsidRPr="00EA5FB6">
        <w:rPr>
          <w:rFonts w:ascii="Times New Roman" w:hAnsi="Times New Roman" w:cs="Times New Roman"/>
          <w:color w:val="auto"/>
        </w:rPr>
        <w:t>Янтиковского муниципального округа</w:t>
      </w:r>
      <w:r w:rsidR="009663F5" w:rsidRPr="00EA5FB6">
        <w:rPr>
          <w:rFonts w:ascii="Times New Roman" w:hAnsi="Times New Roman" w:cs="Times New Roman"/>
          <w:color w:val="auto"/>
        </w:rPr>
        <w:t xml:space="preserve"> Чувашской Республики</w:t>
      </w:r>
      <w:r w:rsidRPr="00EA5FB6">
        <w:rPr>
          <w:rFonts w:ascii="Times New Roman" w:hAnsi="Times New Roman" w:cs="Times New Roman"/>
          <w:color w:val="auto"/>
        </w:rPr>
        <w:t xml:space="preserve"> </w:t>
      </w:r>
      <w:r w:rsidR="006D7254" w:rsidRPr="00EA5FB6">
        <w:rPr>
          <w:rFonts w:ascii="Times New Roman" w:hAnsi="Times New Roman" w:cs="Times New Roman"/>
          <w:color w:val="auto"/>
        </w:rPr>
        <w:t>«</w:t>
      </w:r>
      <w:r w:rsidRPr="00EA5FB6">
        <w:rPr>
          <w:rFonts w:ascii="Times New Roman" w:hAnsi="Times New Roman" w:cs="Times New Roman"/>
          <w:color w:val="auto"/>
        </w:rPr>
        <w:t>Развитие образования</w:t>
      </w:r>
      <w:r w:rsidR="006D7254" w:rsidRPr="00EA5FB6">
        <w:rPr>
          <w:rFonts w:ascii="Times New Roman" w:hAnsi="Times New Roman" w:cs="Times New Roman"/>
          <w:color w:val="auto"/>
        </w:rPr>
        <w:t>»</w:t>
      </w:r>
      <w:r w:rsidRPr="00EA5FB6">
        <w:rPr>
          <w:rFonts w:ascii="Times New Roman" w:hAnsi="Times New Roman" w:cs="Times New Roman"/>
          <w:color w:val="auto"/>
        </w:rPr>
        <w:t>, цель, задачи, описание сроков и этапов ее реализации</w:t>
      </w:r>
    </w:p>
    <w:p w:rsidR="00552D22" w:rsidRPr="00EA5FB6" w:rsidRDefault="00552D22">
      <w:pPr>
        <w:rPr>
          <w:rFonts w:ascii="Times New Roman" w:hAnsi="Times New Roman" w:cs="Times New Roman"/>
        </w:rPr>
      </w:pP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Приоритетом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Приоритеты направлены на решение актуальных задач всех уровней образования:</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 xml:space="preserve">в системе </w:t>
      </w:r>
      <w:proofErr w:type="gramStart"/>
      <w:r w:rsidRPr="00EA5FB6">
        <w:rPr>
          <w:rFonts w:ascii="Times New Roman" w:hAnsi="Times New Roman" w:cs="Times New Roman"/>
        </w:rPr>
        <w:t>дошкольного</w:t>
      </w:r>
      <w:proofErr w:type="gramEnd"/>
      <w:r w:rsidRPr="00EA5FB6">
        <w:rPr>
          <w:rFonts w:ascii="Times New Roman" w:hAnsi="Times New Roman" w:cs="Times New Roman"/>
        </w:rPr>
        <w:t xml:space="preserve"> образования:</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разработка и реализация комплекса мер по созданию гибкой сети дошкольных образовательных организаций различных типов и видов;</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развитие новых организационно-экономических механизмов;</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 xml:space="preserve">создание условий для инвестирования средств в систему дошкольного образования </w:t>
      </w:r>
      <w:proofErr w:type="gramStart"/>
      <w:r w:rsidRPr="00EA5FB6">
        <w:rPr>
          <w:rFonts w:ascii="Times New Roman" w:hAnsi="Times New Roman" w:cs="Times New Roman"/>
        </w:rPr>
        <w:t>бизнес-структурами</w:t>
      </w:r>
      <w:proofErr w:type="gramEnd"/>
      <w:r w:rsidRPr="00EA5FB6">
        <w:rPr>
          <w:rFonts w:ascii="Times New Roman" w:hAnsi="Times New Roman" w:cs="Times New Roman"/>
        </w:rPr>
        <w:t>, частными лицами;</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создание институциональных механизмов ранней диагностики и постоянного медико-психолого-педагогического сопровождения детей с учетом их индивидуальных потребностей, способностей и гендерных особенностей;</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обновление содержания и повышение качества дошкольного образования;</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в системе начального общего, основного общего и среднего общего образования:</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обеспечение доступности качественного начального общего, основного общего и среднего общего образования для детей независимо от места жительства и доходов их родителей;</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обеспечение непрерывного медико-психолого-педагогического сопровождения детей с учетом их индивидуальных потребностей, способностей и гендерных особенностей;</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создание условий для сохранения и укрепления здоровья школьников, физического воспитания и формирования культуры здоровья;</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 xml:space="preserve">обеспечение всеобщего доступа к образовательным ресурсам информационно-телекоммуникационной сети </w:t>
      </w:r>
      <w:r w:rsidR="006D7254" w:rsidRPr="00EA5FB6">
        <w:rPr>
          <w:rFonts w:ascii="Times New Roman" w:hAnsi="Times New Roman" w:cs="Times New Roman"/>
        </w:rPr>
        <w:t>«</w:t>
      </w:r>
      <w:r w:rsidRPr="00EA5FB6">
        <w:rPr>
          <w:rFonts w:ascii="Times New Roman" w:hAnsi="Times New Roman" w:cs="Times New Roman"/>
        </w:rPr>
        <w:t>Интернет</w:t>
      </w:r>
      <w:r w:rsidR="006D7254" w:rsidRPr="00EA5FB6">
        <w:rPr>
          <w:rFonts w:ascii="Times New Roman" w:hAnsi="Times New Roman" w:cs="Times New Roman"/>
        </w:rPr>
        <w:t>»</w:t>
      </w:r>
      <w:r w:rsidRPr="00EA5FB6">
        <w:rPr>
          <w:rFonts w:ascii="Times New Roman" w:hAnsi="Times New Roman" w:cs="Times New Roman"/>
        </w:rPr>
        <w:t>, широкое внедрение образовательных программ с применением электронного обучения и дистанционных образовательных технологий;</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создание организационных условий для устройства в семью каждого ребенка, оставшегося без попечения родителей;</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разработка организационно-</w:t>
      </w:r>
      <w:proofErr w:type="gramStart"/>
      <w:r w:rsidRPr="00EA5FB6">
        <w:rPr>
          <w:rFonts w:ascii="Times New Roman" w:hAnsi="Times New Roman" w:cs="Times New Roman"/>
        </w:rPr>
        <w:t>экономических механизмов</w:t>
      </w:r>
      <w:proofErr w:type="gramEnd"/>
      <w:r w:rsidRPr="00EA5FB6">
        <w:rPr>
          <w:rFonts w:ascii="Times New Roman" w:hAnsi="Times New Roman" w:cs="Times New Roman"/>
        </w:rPr>
        <w:t>, способствующих формированию педагогических кадров с квалификацией мирового уровня, несущих высокую социальную ответственность за качество образования, гибко управляющих образовательными траекториями школьников, населения;</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развитие институтов общественного участия в образовательной деятельности</w:t>
      </w:r>
      <w:r w:rsidR="00603E3C" w:rsidRPr="00EA5FB6">
        <w:rPr>
          <w:rFonts w:ascii="Times New Roman" w:hAnsi="Times New Roman" w:cs="Times New Roman"/>
        </w:rPr>
        <w:t>.</w:t>
      </w:r>
    </w:p>
    <w:p w:rsidR="00552D22" w:rsidRPr="00EA5FB6" w:rsidRDefault="00D10848" w:rsidP="009E1F96">
      <w:pPr>
        <w:ind w:firstLine="567"/>
        <w:rPr>
          <w:rFonts w:ascii="Times New Roman" w:hAnsi="Times New Roman" w:cs="Times New Roman"/>
        </w:rPr>
      </w:pPr>
      <w:proofErr w:type="gramStart"/>
      <w:r w:rsidRPr="00EA5FB6">
        <w:rPr>
          <w:rFonts w:ascii="Times New Roman" w:hAnsi="Times New Roman" w:cs="Times New Roman"/>
        </w:rPr>
        <w:t xml:space="preserve">Приоритетом в сфере реализации государственной молодежной политики </w:t>
      </w:r>
      <w:r w:rsidR="003C4A24" w:rsidRPr="00EA5FB6">
        <w:rPr>
          <w:rFonts w:ascii="Times New Roman" w:hAnsi="Times New Roman" w:cs="Times New Roman"/>
        </w:rPr>
        <w:t xml:space="preserve">в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является формирование у молодежи социальной компетентности, инициативности и предприимчивости, способности к самовыражению и активному участию в решении задач </w:t>
      </w:r>
      <w:r w:rsidR="006D7254" w:rsidRPr="00EA5FB6">
        <w:rPr>
          <w:rFonts w:ascii="Times New Roman" w:hAnsi="Times New Roman" w:cs="Times New Roman"/>
        </w:rPr>
        <w:t>со</w:t>
      </w:r>
      <w:r w:rsidRPr="00EA5FB6">
        <w:rPr>
          <w:rFonts w:ascii="Times New Roman" w:hAnsi="Times New Roman" w:cs="Times New Roman"/>
        </w:rPr>
        <w:t xml:space="preserve">циально-экономического развития </w:t>
      </w:r>
      <w:r w:rsidR="00010A54">
        <w:rPr>
          <w:rFonts w:ascii="Times New Roman" w:hAnsi="Times New Roman" w:cs="Times New Roman"/>
        </w:rPr>
        <w:t>муниципального округа</w:t>
      </w:r>
      <w:r w:rsidRPr="00EA5FB6">
        <w:rPr>
          <w:rFonts w:ascii="Times New Roman" w:hAnsi="Times New Roman" w:cs="Times New Roman"/>
        </w:rPr>
        <w:t>; 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roofErr w:type="gramEnd"/>
    </w:p>
    <w:p w:rsidR="00552D22" w:rsidRPr="00EA5FB6" w:rsidRDefault="007C5593" w:rsidP="009E1F96">
      <w:pPr>
        <w:ind w:firstLine="567"/>
        <w:rPr>
          <w:rFonts w:ascii="Times New Roman" w:hAnsi="Times New Roman" w:cs="Times New Roman"/>
        </w:rPr>
      </w:pPr>
      <w:proofErr w:type="gramStart"/>
      <w:r w:rsidRPr="00EA5FB6">
        <w:rPr>
          <w:rFonts w:ascii="Times New Roman" w:hAnsi="Times New Roman" w:cs="Times New Roman"/>
        </w:rPr>
        <w:t xml:space="preserve">Целью </w:t>
      </w:r>
      <w:r w:rsidR="00497004" w:rsidRPr="00EA5FB6">
        <w:rPr>
          <w:rFonts w:ascii="Times New Roman" w:hAnsi="Times New Roman" w:cs="Times New Roman"/>
        </w:rPr>
        <w:t>Муниципальной</w:t>
      </w:r>
      <w:r w:rsidRPr="00EA5FB6">
        <w:rPr>
          <w:rFonts w:ascii="Times New Roman" w:hAnsi="Times New Roman" w:cs="Times New Roman"/>
        </w:rPr>
        <w:t xml:space="preserve"> программы является обеспечение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 xml:space="preserve">Для достижения цели </w:t>
      </w:r>
      <w:r w:rsidR="00497004" w:rsidRPr="00EA5FB6">
        <w:rPr>
          <w:rFonts w:ascii="Times New Roman" w:hAnsi="Times New Roman" w:cs="Times New Roman"/>
        </w:rPr>
        <w:t>Муниципальной</w:t>
      </w:r>
      <w:r w:rsidRPr="00EA5FB6">
        <w:rPr>
          <w:rFonts w:ascii="Times New Roman" w:hAnsi="Times New Roman" w:cs="Times New Roman"/>
        </w:rPr>
        <w:t xml:space="preserve"> программы необходимо решение следующих задач:</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обеспечение населения услугами дошкольного образования;</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повышение доступности качественного начального общего, основного общего и среднего общего образования;</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 xml:space="preserve">развитие системы воспитания и дополнительного образования детей </w:t>
      </w:r>
      <w:r w:rsidR="003C4A24" w:rsidRPr="00EA5FB6">
        <w:rPr>
          <w:rFonts w:ascii="Times New Roman" w:hAnsi="Times New Roman" w:cs="Times New Roman"/>
        </w:rPr>
        <w:t xml:space="preserve">в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w:t>
      </w:r>
    </w:p>
    <w:p w:rsidR="00B83886" w:rsidRPr="00EA5FB6" w:rsidRDefault="00E15918" w:rsidP="009E1F96">
      <w:pPr>
        <w:ind w:firstLine="567"/>
        <w:rPr>
          <w:rFonts w:ascii="Times New Roman" w:hAnsi="Times New Roman" w:cs="Times New Roman"/>
        </w:rPr>
      </w:pPr>
      <w:r w:rsidRPr="00EA5FB6">
        <w:rPr>
          <w:rFonts w:ascii="Times New Roman" w:hAnsi="Times New Roman" w:cs="Times New Roman"/>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w:t>
      </w:r>
    </w:p>
    <w:p w:rsidR="00D10848" w:rsidRPr="00EA5FB6" w:rsidRDefault="00E15918" w:rsidP="009E1F96">
      <w:pPr>
        <w:ind w:firstLine="567"/>
        <w:rPr>
          <w:rFonts w:ascii="Times New Roman" w:hAnsi="Times New Roman" w:cs="Times New Roman"/>
        </w:rPr>
      </w:pPr>
      <w:r w:rsidRPr="00EA5FB6">
        <w:rPr>
          <w:rFonts w:ascii="Times New Roman" w:hAnsi="Times New Roman" w:cs="Times New Roman"/>
        </w:rPr>
        <w:t>формирование востребованной системы оценки качества образования и образовательных результатов.</w:t>
      </w:r>
    </w:p>
    <w:p w:rsidR="00552D22" w:rsidRPr="00EA5FB6" w:rsidRDefault="00497004" w:rsidP="009E1F96">
      <w:pPr>
        <w:ind w:firstLine="567"/>
        <w:rPr>
          <w:rFonts w:ascii="Times New Roman" w:hAnsi="Times New Roman" w:cs="Times New Roman"/>
        </w:rPr>
      </w:pPr>
      <w:r w:rsidRPr="00EA5FB6">
        <w:rPr>
          <w:rFonts w:ascii="Times New Roman" w:hAnsi="Times New Roman" w:cs="Times New Roman"/>
        </w:rPr>
        <w:t xml:space="preserve">Муниципальная программа </w:t>
      </w:r>
      <w:r w:rsidR="007C5593" w:rsidRPr="00EA5FB6">
        <w:rPr>
          <w:rFonts w:ascii="Times New Roman" w:hAnsi="Times New Roman" w:cs="Times New Roman"/>
        </w:rPr>
        <w:t xml:space="preserve"> будет реализовываться в 20</w:t>
      </w:r>
      <w:r w:rsidR="004D35E8" w:rsidRPr="00EA5FB6">
        <w:rPr>
          <w:rFonts w:ascii="Times New Roman" w:hAnsi="Times New Roman" w:cs="Times New Roman"/>
        </w:rPr>
        <w:t>23</w:t>
      </w:r>
      <w:r w:rsidR="007C5593" w:rsidRPr="00EA5FB6">
        <w:rPr>
          <w:rFonts w:ascii="Times New Roman" w:hAnsi="Times New Roman" w:cs="Times New Roman"/>
        </w:rPr>
        <w:t>- 2035 годах в три этапа:</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1 этап - 20</w:t>
      </w:r>
      <w:r w:rsidR="004D35E8" w:rsidRPr="00EA5FB6">
        <w:rPr>
          <w:rFonts w:ascii="Times New Roman" w:hAnsi="Times New Roman" w:cs="Times New Roman"/>
        </w:rPr>
        <w:t>23</w:t>
      </w:r>
      <w:r w:rsidRPr="00EA5FB6">
        <w:rPr>
          <w:rFonts w:ascii="Times New Roman" w:hAnsi="Times New Roman" w:cs="Times New Roman"/>
        </w:rPr>
        <w:t> - 2025 годы;</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2 этап - 2026 - 2030 годы;</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3 этап - 2031 - 2035 годы.</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 xml:space="preserve">Каждый из этапов отличается условиями и факторами социально-экономического </w:t>
      </w:r>
      <w:r w:rsidR="00937F3C" w:rsidRPr="00EA5FB6">
        <w:rPr>
          <w:rFonts w:ascii="Times New Roman" w:hAnsi="Times New Roman" w:cs="Times New Roman"/>
        </w:rPr>
        <w:t xml:space="preserve">развития </w:t>
      </w:r>
      <w:r w:rsidRPr="00EA5FB6">
        <w:rPr>
          <w:rFonts w:ascii="Times New Roman" w:hAnsi="Times New Roman" w:cs="Times New Roman"/>
        </w:rPr>
        <w:t xml:space="preserve">с учетом </w:t>
      </w:r>
      <w:r w:rsidR="00603E3C" w:rsidRPr="00EA5FB6">
        <w:rPr>
          <w:rFonts w:ascii="Times New Roman" w:hAnsi="Times New Roman" w:cs="Times New Roman"/>
        </w:rPr>
        <w:t>особенностей муниципалитета</w:t>
      </w:r>
      <w:r w:rsidRPr="00EA5FB6">
        <w:rPr>
          <w:rFonts w:ascii="Times New Roman" w:hAnsi="Times New Roman" w:cs="Times New Roman"/>
        </w:rPr>
        <w:t>.</w:t>
      </w:r>
    </w:p>
    <w:p w:rsidR="00552D22" w:rsidRPr="00EA5FB6" w:rsidRDefault="007C5593" w:rsidP="009E1F96">
      <w:pPr>
        <w:ind w:firstLine="567"/>
        <w:rPr>
          <w:rFonts w:ascii="Times New Roman" w:hAnsi="Times New Roman" w:cs="Times New Roman"/>
        </w:rPr>
      </w:pPr>
      <w:proofErr w:type="gramStart"/>
      <w:r w:rsidRPr="00EA5FB6">
        <w:rPr>
          <w:rFonts w:ascii="Times New Roman" w:hAnsi="Times New Roman" w:cs="Times New Roman"/>
        </w:rPr>
        <w:t xml:space="preserve">В рамках 1 этапа будет продолжена реализация ранее начатых мероприятий, направленных на развитие образования, а также планируется выполнение проектов в рамках национального проекта </w:t>
      </w:r>
      <w:r w:rsidR="006D7254" w:rsidRPr="00EA5FB6">
        <w:rPr>
          <w:rFonts w:ascii="Times New Roman" w:hAnsi="Times New Roman" w:cs="Times New Roman"/>
        </w:rPr>
        <w:t>«</w:t>
      </w:r>
      <w:r w:rsidRPr="00EA5FB6">
        <w:rPr>
          <w:rFonts w:ascii="Times New Roman" w:hAnsi="Times New Roman" w:cs="Times New Roman"/>
        </w:rPr>
        <w:t>Образование</w:t>
      </w:r>
      <w:r w:rsidR="006D7254" w:rsidRPr="00EA5FB6">
        <w:rPr>
          <w:rFonts w:ascii="Times New Roman" w:hAnsi="Times New Roman" w:cs="Times New Roman"/>
        </w:rPr>
        <w:t>»</w:t>
      </w:r>
      <w:r w:rsidRPr="00EA5FB6">
        <w:rPr>
          <w:rFonts w:ascii="Times New Roman" w:hAnsi="Times New Roman" w:cs="Times New Roman"/>
        </w:rPr>
        <w:t xml:space="preserve">, обозначенного в Указе Президента Российской Федерации от 7 мая 2018 г. N 204 </w:t>
      </w:r>
      <w:r w:rsidR="006D7254" w:rsidRPr="00EA5FB6">
        <w:rPr>
          <w:rFonts w:ascii="Times New Roman" w:hAnsi="Times New Roman" w:cs="Times New Roman"/>
        </w:rPr>
        <w:t>«</w:t>
      </w:r>
      <w:r w:rsidRPr="00EA5FB6">
        <w:rPr>
          <w:rFonts w:ascii="Times New Roman" w:hAnsi="Times New Roman" w:cs="Times New Roman"/>
        </w:rPr>
        <w:t>О национальных целях и стратегических задачах развития Российской Федерации на период до 2024 года</w:t>
      </w:r>
      <w:r w:rsidR="006D7254" w:rsidRPr="00EA5FB6">
        <w:rPr>
          <w:rFonts w:ascii="Times New Roman" w:hAnsi="Times New Roman" w:cs="Times New Roman"/>
        </w:rPr>
        <w:t>»</w:t>
      </w:r>
      <w:r w:rsidR="00E15918" w:rsidRPr="00EA5FB6">
        <w:rPr>
          <w:rFonts w:ascii="Times New Roman" w:hAnsi="Times New Roman" w:cs="Times New Roman"/>
        </w:rPr>
        <w:t xml:space="preserve"> и </w:t>
      </w:r>
      <w:hyperlink r:id="rId7" w:history="1">
        <w:r w:rsidR="00E15918" w:rsidRPr="00EA5FB6">
          <w:rPr>
            <w:rFonts w:ascii="Times New Roman" w:hAnsi="Times New Roman" w:cs="Times New Roman"/>
          </w:rPr>
          <w:t>от 21 июля 2020 г. N 474</w:t>
        </w:r>
      </w:hyperlink>
      <w:r w:rsidR="00E15918" w:rsidRPr="00EA5FB6">
        <w:rPr>
          <w:rFonts w:ascii="Times New Roman" w:hAnsi="Times New Roman" w:cs="Times New Roman"/>
        </w:rPr>
        <w:t xml:space="preserve"> «О</w:t>
      </w:r>
      <w:proofErr w:type="gramEnd"/>
      <w:r w:rsidR="00E15918" w:rsidRPr="00EA5FB6">
        <w:rPr>
          <w:rFonts w:ascii="Times New Roman" w:hAnsi="Times New Roman" w:cs="Times New Roman"/>
        </w:rPr>
        <w:t xml:space="preserve"> национальных </w:t>
      </w:r>
      <w:proofErr w:type="gramStart"/>
      <w:r w:rsidR="00E15918" w:rsidRPr="00EA5FB6">
        <w:rPr>
          <w:rFonts w:ascii="Times New Roman" w:hAnsi="Times New Roman" w:cs="Times New Roman"/>
        </w:rPr>
        <w:t>целях</w:t>
      </w:r>
      <w:proofErr w:type="gramEnd"/>
      <w:r w:rsidR="00E15918" w:rsidRPr="00EA5FB6">
        <w:rPr>
          <w:rFonts w:ascii="Times New Roman" w:hAnsi="Times New Roman" w:cs="Times New Roman"/>
        </w:rPr>
        <w:t xml:space="preserve"> развития Российской Федерации на период до 2030 года»</w:t>
      </w:r>
      <w:r w:rsidRPr="00EA5FB6">
        <w:rPr>
          <w:rFonts w:ascii="Times New Roman" w:hAnsi="Times New Roman" w:cs="Times New Roman"/>
        </w:rPr>
        <w:t>.</w:t>
      </w:r>
    </w:p>
    <w:p w:rsidR="00552D22" w:rsidRPr="00EA5FB6" w:rsidRDefault="007C5593" w:rsidP="009E1F96">
      <w:pPr>
        <w:ind w:firstLine="567"/>
        <w:rPr>
          <w:rFonts w:ascii="Times New Roman" w:hAnsi="Times New Roman" w:cs="Times New Roman"/>
        </w:rPr>
      </w:pPr>
      <w:proofErr w:type="gramStart"/>
      <w:r w:rsidRPr="00EA5FB6">
        <w:rPr>
          <w:rFonts w:ascii="Times New Roman" w:hAnsi="Times New Roman" w:cs="Times New Roman"/>
        </w:rPr>
        <w:t>На 2 и 3 этапах планируется дальнейшее активное развитие сферы образования, основанное на обеспечении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w:t>
      </w:r>
      <w:proofErr w:type="gramEnd"/>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 xml:space="preserve">Сведения о </w:t>
      </w:r>
      <w:r w:rsidR="009D5854" w:rsidRPr="00EA5FB6">
        <w:rPr>
          <w:rFonts w:ascii="Times New Roman" w:hAnsi="Times New Roman" w:cs="Times New Roman"/>
        </w:rPr>
        <w:t>целевых индикаторов и показателей</w:t>
      </w:r>
      <w:r w:rsidR="009B1463" w:rsidRPr="00EA5FB6">
        <w:rPr>
          <w:rFonts w:ascii="Times New Roman" w:hAnsi="Times New Roman" w:cs="Times New Roman"/>
        </w:rPr>
        <w:t xml:space="preserve"> </w:t>
      </w:r>
      <w:r w:rsidRPr="00EA5FB6">
        <w:rPr>
          <w:rFonts w:ascii="Times New Roman" w:hAnsi="Times New Roman" w:cs="Times New Roman"/>
        </w:rPr>
        <w:t xml:space="preserve"> </w:t>
      </w:r>
      <w:r w:rsidR="00497004" w:rsidRPr="00EA5FB6">
        <w:rPr>
          <w:rFonts w:ascii="Times New Roman" w:hAnsi="Times New Roman" w:cs="Times New Roman"/>
        </w:rPr>
        <w:t>Муниципальной</w:t>
      </w:r>
      <w:r w:rsidRPr="00EA5FB6">
        <w:rPr>
          <w:rFonts w:ascii="Times New Roman" w:hAnsi="Times New Roman" w:cs="Times New Roman"/>
        </w:rPr>
        <w:t xml:space="preserve"> программы, подпрограмм </w:t>
      </w:r>
      <w:r w:rsidR="00497004" w:rsidRPr="00EA5FB6">
        <w:rPr>
          <w:rFonts w:ascii="Times New Roman" w:hAnsi="Times New Roman" w:cs="Times New Roman"/>
        </w:rPr>
        <w:t>Муниципальной</w:t>
      </w:r>
      <w:r w:rsidRPr="00EA5FB6">
        <w:rPr>
          <w:rFonts w:ascii="Times New Roman" w:hAnsi="Times New Roman" w:cs="Times New Roman"/>
        </w:rPr>
        <w:t xml:space="preserve"> программы и их значениях приведены в приложении N 1 к </w:t>
      </w:r>
      <w:r w:rsidR="00497004" w:rsidRPr="00EA5FB6">
        <w:rPr>
          <w:rFonts w:ascii="Times New Roman" w:hAnsi="Times New Roman" w:cs="Times New Roman"/>
        </w:rPr>
        <w:t>Муниципальной</w:t>
      </w:r>
      <w:r w:rsidRPr="00EA5FB6">
        <w:rPr>
          <w:rFonts w:ascii="Times New Roman" w:hAnsi="Times New Roman" w:cs="Times New Roman"/>
        </w:rPr>
        <w:t xml:space="preserve"> программе.</w:t>
      </w:r>
    </w:p>
    <w:p w:rsidR="00552D22" w:rsidRPr="00EA5FB6" w:rsidRDefault="007C5593" w:rsidP="009E1F96">
      <w:pPr>
        <w:ind w:firstLine="567"/>
        <w:rPr>
          <w:rFonts w:ascii="Times New Roman" w:hAnsi="Times New Roman" w:cs="Times New Roman"/>
        </w:rPr>
      </w:pPr>
      <w:r w:rsidRPr="00EA5FB6">
        <w:rPr>
          <w:rFonts w:ascii="Times New Roman" w:hAnsi="Times New Roman" w:cs="Times New Roman"/>
        </w:rPr>
        <w:t xml:space="preserve">Перечень </w:t>
      </w:r>
      <w:r w:rsidR="009D5854" w:rsidRPr="00EA5FB6">
        <w:rPr>
          <w:rFonts w:ascii="Times New Roman" w:hAnsi="Times New Roman" w:cs="Times New Roman"/>
        </w:rPr>
        <w:t>целевых индикаторов и показателей</w:t>
      </w:r>
      <w:r w:rsidR="009B1463" w:rsidRPr="00EA5FB6">
        <w:rPr>
          <w:rFonts w:ascii="Times New Roman" w:hAnsi="Times New Roman" w:cs="Times New Roman"/>
        </w:rPr>
        <w:t xml:space="preserve"> </w:t>
      </w:r>
      <w:proofErr w:type="gramStart"/>
      <w:r w:rsidRPr="00EA5FB6">
        <w:rPr>
          <w:rFonts w:ascii="Times New Roman" w:hAnsi="Times New Roman" w:cs="Times New Roman"/>
        </w:rPr>
        <w:t>носит открытый характер и предусматривает</w:t>
      </w:r>
      <w:proofErr w:type="gramEnd"/>
      <w:r w:rsidRPr="00EA5FB6">
        <w:rPr>
          <w:rFonts w:ascii="Times New Roman" w:hAnsi="Times New Roman" w:cs="Times New Roman"/>
        </w:rPr>
        <w:t xml:space="preserve"> возможность корректировки в случае потери информативности целевого индикатора и показателя (достижения максимального значения) и изменения приоритетов в рассматриваемой сфере.</w:t>
      </w:r>
    </w:p>
    <w:p w:rsidR="00552D22" w:rsidRPr="00EA5FB6" w:rsidRDefault="00552D22">
      <w:pPr>
        <w:rPr>
          <w:rFonts w:ascii="Times New Roman" w:hAnsi="Times New Roman" w:cs="Times New Roman"/>
        </w:rPr>
      </w:pPr>
    </w:p>
    <w:p w:rsidR="00091696" w:rsidRPr="00EA5FB6" w:rsidRDefault="00091696" w:rsidP="00091696">
      <w:pPr>
        <w:spacing w:before="108" w:after="108"/>
        <w:ind w:firstLine="0"/>
        <w:jc w:val="center"/>
        <w:outlineLvl w:val="0"/>
        <w:rPr>
          <w:rFonts w:ascii="Times New Roman" w:eastAsia="Times New Roman" w:hAnsi="Times New Roman" w:cs="Times New Roman"/>
          <w:b/>
          <w:bCs/>
        </w:rPr>
      </w:pPr>
      <w:r w:rsidRPr="00EA5FB6">
        <w:rPr>
          <w:rFonts w:ascii="Times New Roman" w:eastAsia="Times New Roman" w:hAnsi="Times New Roman" w:cs="Times New Roman"/>
          <w:b/>
          <w:bCs/>
        </w:rPr>
        <w:t>Раздел II. Обобщенная характеристика основных мероприятий подпрограмм Муниципальной программы</w:t>
      </w:r>
    </w:p>
    <w:p w:rsidR="00091696" w:rsidRPr="00EA5FB6" w:rsidRDefault="00091696" w:rsidP="009E1F96">
      <w:pPr>
        <w:ind w:firstLine="567"/>
        <w:rPr>
          <w:rFonts w:ascii="Times New Roman" w:eastAsia="Times New Roman" w:hAnsi="Times New Roman" w:cs="Times New Roman"/>
        </w:rPr>
      </w:pP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Достижение цели и решение задач Муниципальной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Задачи Муниципальной программы будут решаться в рамках </w:t>
      </w:r>
      <w:r w:rsidR="00E15918" w:rsidRPr="00EA5FB6">
        <w:rPr>
          <w:rFonts w:ascii="Times New Roman" w:eastAsia="Times New Roman" w:hAnsi="Times New Roman" w:cs="Times New Roman"/>
        </w:rPr>
        <w:t xml:space="preserve">шести </w:t>
      </w:r>
      <w:r w:rsidRPr="00EA5FB6">
        <w:rPr>
          <w:rFonts w:ascii="Times New Roman" w:eastAsia="Times New Roman" w:hAnsi="Times New Roman" w:cs="Times New Roman"/>
        </w:rPr>
        <w:t>подпрограмм.</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Подпрограмма </w:t>
      </w:r>
      <w:r w:rsidR="00FE417D" w:rsidRPr="00EA5FB6">
        <w:rPr>
          <w:rFonts w:ascii="Times New Roman" w:eastAsia="Times New Roman" w:hAnsi="Times New Roman" w:cs="Times New Roman"/>
        </w:rPr>
        <w:t xml:space="preserve">«Муниципальная </w:t>
      </w:r>
      <w:r w:rsidR="004D35E8" w:rsidRPr="00EA5FB6">
        <w:rPr>
          <w:rFonts w:ascii="Times New Roman" w:eastAsia="Times New Roman" w:hAnsi="Times New Roman" w:cs="Times New Roman"/>
        </w:rPr>
        <w:t>поддержка развития образования»</w:t>
      </w:r>
      <w:r w:rsidRPr="00EA5FB6">
        <w:rPr>
          <w:rFonts w:ascii="Times New Roman" w:eastAsia="Times New Roman" w:hAnsi="Times New Roman" w:cs="Times New Roman"/>
        </w:rPr>
        <w:t xml:space="preserve"> объединяет 2</w:t>
      </w:r>
      <w:r w:rsidR="00740184" w:rsidRPr="00EA5FB6">
        <w:rPr>
          <w:rFonts w:ascii="Times New Roman" w:eastAsia="Times New Roman" w:hAnsi="Times New Roman" w:cs="Times New Roman"/>
        </w:rPr>
        <w:t>5</w:t>
      </w:r>
      <w:r w:rsidRPr="00EA5FB6">
        <w:rPr>
          <w:rFonts w:ascii="Times New Roman" w:eastAsia="Times New Roman" w:hAnsi="Times New Roman" w:cs="Times New Roman"/>
        </w:rPr>
        <w:t xml:space="preserve"> </w:t>
      </w:r>
      <w:proofErr w:type="gramStart"/>
      <w:r w:rsidRPr="00EA5FB6">
        <w:rPr>
          <w:rFonts w:ascii="Times New Roman" w:eastAsia="Times New Roman" w:hAnsi="Times New Roman" w:cs="Times New Roman"/>
        </w:rPr>
        <w:t>основных</w:t>
      </w:r>
      <w:proofErr w:type="gramEnd"/>
      <w:r w:rsidRPr="00EA5FB6">
        <w:rPr>
          <w:rFonts w:ascii="Times New Roman" w:eastAsia="Times New Roman" w:hAnsi="Times New Roman" w:cs="Times New Roman"/>
        </w:rPr>
        <w:t xml:space="preserve"> мероприятия: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 Обеспечение деятельности организаций в сфере образования</w:t>
      </w:r>
    </w:p>
    <w:p w:rsidR="00091696" w:rsidRPr="00EA5FB6" w:rsidRDefault="00091696" w:rsidP="007F788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рамках данного основного мероприятия будет обеспечена деятельность муниципальных образовательных организаций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средних общеобразовательных организаций, дошкольных образовательных организаций, </w:t>
      </w:r>
      <w:r w:rsidRPr="00EA5FB6">
        <w:rPr>
          <w:rFonts w:ascii="Times New Roman" w:hAnsi="Times New Roman" w:cs="Times New Roman"/>
        </w:rPr>
        <w:t>организаций</w:t>
      </w:r>
      <w:r w:rsidRPr="00EA5FB6">
        <w:rPr>
          <w:rFonts w:ascii="Times New Roman" w:eastAsia="Times New Roman" w:hAnsi="Times New Roman" w:cs="Times New Roman"/>
        </w:rPr>
        <w:t xml:space="preserve"> дополнительного образования, бюджетного образовательного учреждения «Центр психолого-педагогической и </w:t>
      </w:r>
      <w:proofErr w:type="gramStart"/>
      <w:r w:rsidRPr="00EA5FB6">
        <w:rPr>
          <w:rFonts w:ascii="Times New Roman" w:eastAsia="Times New Roman" w:hAnsi="Times New Roman" w:cs="Times New Roman"/>
        </w:rPr>
        <w:t>медико-социальной</w:t>
      </w:r>
      <w:proofErr w:type="gramEnd"/>
      <w:r w:rsidRPr="00EA5FB6">
        <w:rPr>
          <w:rFonts w:ascii="Times New Roman" w:eastAsia="Times New Roman" w:hAnsi="Times New Roman" w:cs="Times New Roman"/>
        </w:rPr>
        <w:t xml:space="preserve"> помощи»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Чувашской Республики.</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рамках основного мероприятия будет осуществляться предоставление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по финансовому обеспечению государственных гарантий получения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3. Укрепление материально-технической базы объектов образования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содержит комплекс работ, направленных на создание материально-технической базы учебно-воспитательного процесса в системе образования, соответствующей современным требованиям к условиям осуществления образовательного процесса. </w:t>
      </w:r>
      <w:proofErr w:type="gramStart"/>
      <w:r w:rsidRPr="00EA5FB6">
        <w:rPr>
          <w:rFonts w:ascii="Times New Roman" w:eastAsia="Times New Roman" w:hAnsi="Times New Roman" w:cs="Times New Roman"/>
        </w:rPr>
        <w:t>В рамках реализации данного мероприятия будут осуществляться приведение материально-технической базы муниципальных образовательных организаций в соответствие с нормативными требованиями; предоставление в пользование обучающимся, осваивающим основные образовательные программы в соответствии с федеральными государственными образовательными стандартами, образовательными стандартами, учебников и учебных пособий, пополнение фондов школьных библиотек и создание школьных информационно-библиотечных центров библиотек/</w:t>
      </w:r>
      <w:proofErr w:type="spellStart"/>
      <w:r w:rsidRPr="00EA5FB6">
        <w:rPr>
          <w:rFonts w:ascii="Times New Roman" w:eastAsia="Times New Roman" w:hAnsi="Times New Roman" w:cs="Times New Roman"/>
        </w:rPr>
        <w:t>медиатек</w:t>
      </w:r>
      <w:proofErr w:type="spellEnd"/>
      <w:r w:rsidRPr="00EA5FB6">
        <w:rPr>
          <w:rFonts w:ascii="Times New Roman" w:eastAsia="Times New Roman" w:hAnsi="Times New Roman" w:cs="Times New Roman"/>
        </w:rPr>
        <w:t>, отвечающих современным требованиям;</w:t>
      </w:r>
      <w:proofErr w:type="gramEnd"/>
      <w:r w:rsidRPr="00EA5FB6">
        <w:rPr>
          <w:rFonts w:ascii="Times New Roman" w:eastAsia="Times New Roman" w:hAnsi="Times New Roman" w:cs="Times New Roman"/>
        </w:rPr>
        <w:t xml:space="preserve"> оснащение муниципальных образовательных организаций учебным, учебно-производственным, учебно-лабораторным оборудованием, учебной мебелью, учебными мастерскими, спортивным оборудованием; обновление парка школьных автобусов.</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r w:rsidR="00332EC6" w:rsidRPr="00EA5FB6">
        <w:rPr>
          <w:rFonts w:ascii="Times New Roman" w:eastAsia="Times New Roman" w:hAnsi="Times New Roman" w:cs="Times New Roman"/>
        </w:rPr>
        <w:t>Янтиковского муниципального округа</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рамках мероприятия предусмотрена выплата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5. Организационно</w:t>
      </w:r>
      <w:r w:rsidR="0046470E" w:rsidRPr="00EA5FB6">
        <w:rPr>
          <w:rFonts w:ascii="Times New Roman" w:eastAsia="Times New Roman" w:hAnsi="Times New Roman" w:cs="Times New Roman"/>
        </w:rPr>
        <w:t>е</w:t>
      </w:r>
      <w:r w:rsidRPr="00EA5FB6">
        <w:rPr>
          <w:rFonts w:ascii="Times New Roman" w:eastAsia="Times New Roman" w:hAnsi="Times New Roman" w:cs="Times New Roman"/>
        </w:rPr>
        <w:t xml:space="preserve"> сопровождение проведения олимпиад школьников</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позволяет обеспечивать подготовку обучающихся к различным олимпиадам, содействовать развитию интеллектуального и творческого потенциала учащихся.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6. Развитие единой образовательной информационной среды </w:t>
      </w:r>
      <w:r w:rsidR="003C4A24" w:rsidRPr="00EA5FB6">
        <w:rPr>
          <w:rFonts w:ascii="Times New Roman" w:eastAsia="Times New Roman" w:hAnsi="Times New Roman" w:cs="Times New Roman"/>
        </w:rPr>
        <w:t xml:space="preserve">в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w:t>
      </w:r>
      <w:r w:rsidR="003C4A24" w:rsidRPr="00EA5FB6">
        <w:rPr>
          <w:rFonts w:ascii="Times New Roman" w:eastAsia="Times New Roman" w:hAnsi="Times New Roman" w:cs="Times New Roman"/>
        </w:rPr>
        <w:t xml:space="preserve">в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7. Участие в реализации мероприятий регионального проекта «Учитель будущего»</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направлено на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 </w:t>
      </w:r>
      <w:r w:rsidR="003C4A24" w:rsidRPr="00EA5FB6">
        <w:rPr>
          <w:rFonts w:ascii="Times New Roman" w:eastAsia="Times New Roman" w:hAnsi="Times New Roman" w:cs="Times New Roman"/>
        </w:rPr>
        <w:t xml:space="preserve">в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рамках реализации проекта будет </w:t>
      </w:r>
      <w:proofErr w:type="gramStart"/>
      <w:r w:rsidRPr="00EA5FB6">
        <w:rPr>
          <w:rFonts w:ascii="Times New Roman" w:eastAsia="Times New Roman" w:hAnsi="Times New Roman" w:cs="Times New Roman"/>
        </w:rPr>
        <w:t>организована системная работа по непрерывному развитию профессионального мастерства работников системы образования и обновлено</w:t>
      </w:r>
      <w:proofErr w:type="gramEnd"/>
      <w:r w:rsidRPr="00EA5FB6">
        <w:rPr>
          <w:rFonts w:ascii="Times New Roman" w:eastAsia="Times New Roman" w:hAnsi="Times New Roman" w:cs="Times New Roman"/>
        </w:rPr>
        <w:t xml:space="preserve"> содержание программ повышения квалификации.</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рамках основного мероприятия внедряется система аттестации руководителей общеобразовательных организаций, сформирован порядок аттестации педагогов-психологов образовательных организаций. </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8. Реализация мероприятий по инновационному развитию системы образования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9. Проведение обязательных периодических медицинских осмотров работников муниципальных образовательных организаций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направлено на обеспечение социальных гарантий педагогическим работникам муниципальных образовательных организаций.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10. Стипендии, гранты, премии и денежные поощрения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направлено на осуществление мер муниципальной поддержки одаренных детей.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11. Модернизация системы воспитания детей и молодежи </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направлено на организацию и проведение новогодних праздничных представлений, участие в республиканской новогодней елке. Предусматриваются организация и проведение мероприятий, направленных на формирование духовно развитой, интеллектуальной, свободной и активной личности.</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12.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091696" w:rsidRPr="00EA5FB6" w:rsidRDefault="00091696" w:rsidP="009E1F96">
      <w:pPr>
        <w:ind w:firstLine="567"/>
        <w:rPr>
          <w:rFonts w:ascii="Times New Roman" w:eastAsia="Times New Roman" w:hAnsi="Times New Roman" w:cs="Times New Roman"/>
        </w:rPr>
      </w:pPr>
      <w:proofErr w:type="gramStart"/>
      <w:r w:rsidRPr="00EA5FB6">
        <w:rPr>
          <w:rFonts w:ascii="Times New Roman" w:eastAsia="Times New Roman" w:hAnsi="Times New Roman" w:cs="Times New Roman"/>
        </w:rPr>
        <w:t>Мероприятия будут направлены на создание системы комплексного психолого-педагогического и медико-социально-правового сопровождения семей, воспитывающих детей-сирот и детей, оставшихся без попечения родителей, включающей подготовку кандидатов в замещающие родители, сопровождение замещающих семей; повышение квалификации и обучение педагогов и специалистов сферы защиты прав детей-сирот и детей, оставшихся без попечения родителей, и информационное сопровождение жизнеустройства детей-сирот.</w:t>
      </w:r>
      <w:proofErr w:type="gramEnd"/>
      <w:r w:rsidRPr="00EA5FB6">
        <w:rPr>
          <w:rFonts w:ascii="Times New Roman" w:eastAsia="Times New Roman" w:hAnsi="Times New Roman" w:cs="Times New Roman"/>
        </w:rPr>
        <w:t xml:space="preserve"> В рамках выполнения данного мероприятия будут обеспечены государственные гарантии социального обеспечения детей-сирот и детей, оставшихся без попечения родителей, лиц из числа детей-сирот и детей, оставшихся без попечения родителей.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13. Меры социальной поддержки</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направлено на обеспечение государственных гарантий получения социальных пособий на приобретение проездных билетов; выплату компенсации платы, взимаемой с родителей (законных представителей) за присмотр и уход за детьми, осваивающими образовательную программу дошкольного образования на территории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14. Капитальный ремонт объектов образования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 также планируются замена конструктивных элементов, модернизация оборудования котельных образовательных организаций. Будут предоставлены иные межбюджетные трансферты на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p w:rsidR="00046798" w:rsidRPr="00EA5FB6" w:rsidRDefault="00046798" w:rsidP="009E1F96">
      <w:pPr>
        <w:ind w:firstLine="567"/>
        <w:rPr>
          <w:rFonts w:ascii="Times New Roman" w:hAnsi="Times New Roman" w:cs="Times New Roman"/>
        </w:rPr>
      </w:pPr>
      <w:r w:rsidRPr="00EA5FB6">
        <w:rPr>
          <w:rFonts w:ascii="Times New Roman" w:hAnsi="Times New Roman" w:cs="Times New Roman"/>
        </w:rPr>
        <w:t>Основное мероприятие 15. Строительство (приобретение), реконструкция объектов капитального строительства образовательных организаций</w:t>
      </w:r>
    </w:p>
    <w:p w:rsidR="00046798" w:rsidRPr="00EA5FB6" w:rsidRDefault="00046798" w:rsidP="009E1F96">
      <w:pPr>
        <w:ind w:firstLine="567"/>
        <w:rPr>
          <w:rFonts w:ascii="Times New Roman" w:hAnsi="Times New Roman" w:cs="Times New Roman"/>
        </w:rPr>
      </w:pPr>
      <w:r w:rsidRPr="00EA5FB6">
        <w:rPr>
          <w:rFonts w:ascii="Times New Roman" w:hAnsi="Times New Roman" w:cs="Times New Roman"/>
        </w:rPr>
        <w:t>Мероприятие направлено на приведение материально-технической базы муниципальных образовательных организаций в соответствие с нормативными требованиями.</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w:t>
      </w:r>
      <w:r w:rsidR="00046798" w:rsidRPr="00EA5FB6">
        <w:rPr>
          <w:rFonts w:ascii="Times New Roman" w:eastAsia="Times New Roman" w:hAnsi="Times New Roman" w:cs="Times New Roman"/>
        </w:rPr>
        <w:t>6</w:t>
      </w:r>
      <w:r w:rsidRPr="00EA5FB6">
        <w:rPr>
          <w:rFonts w:ascii="Times New Roman" w:eastAsia="Times New Roman" w:hAnsi="Times New Roman" w:cs="Times New Roman"/>
        </w:rPr>
        <w:t>.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программ развития образования и поддержки сетевых методических объединений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направлено на создание образовательной среды, обеспечивающей достижение целей основного общего образования, его высокое качество.</w:t>
      </w:r>
    </w:p>
    <w:p w:rsidR="00821ED5" w:rsidRPr="00EA5FB6" w:rsidRDefault="00821ED5" w:rsidP="009E1F96">
      <w:pPr>
        <w:ind w:firstLine="567"/>
        <w:rPr>
          <w:rFonts w:ascii="Times New Roman" w:hAnsi="Times New Roman" w:cs="Times New Roman"/>
        </w:rPr>
      </w:pPr>
      <w:r w:rsidRPr="00EA5FB6">
        <w:rPr>
          <w:rFonts w:ascii="Times New Roman" w:hAnsi="Times New Roman" w:cs="Times New Roman"/>
        </w:rPr>
        <w:t>Основное мероприятие 1</w:t>
      </w:r>
      <w:r w:rsidR="00DB4035" w:rsidRPr="00EA5FB6">
        <w:rPr>
          <w:rFonts w:ascii="Times New Roman" w:hAnsi="Times New Roman" w:cs="Times New Roman"/>
        </w:rPr>
        <w:t>7</w:t>
      </w:r>
      <w:r w:rsidRPr="00EA5FB6">
        <w:rPr>
          <w:rFonts w:ascii="Times New Roman" w:hAnsi="Times New Roman" w:cs="Times New Roman"/>
        </w:rPr>
        <w:t>.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821ED5" w:rsidRPr="00EA5FB6" w:rsidRDefault="00821ED5" w:rsidP="009E1F96">
      <w:pPr>
        <w:ind w:firstLine="567"/>
        <w:rPr>
          <w:rFonts w:ascii="Times New Roman" w:hAnsi="Times New Roman" w:cs="Times New Roman"/>
        </w:rPr>
      </w:pPr>
      <w:r w:rsidRPr="00EA5FB6">
        <w:rPr>
          <w:rFonts w:ascii="Times New Roman" w:hAnsi="Times New Roman" w:cs="Times New Roman"/>
        </w:rPr>
        <w:t>Мероприятие направлено на повышение доступности качественного образования через организацию системы мер, направленных на поддержку общеобразовательных организаций, работающих в сложных социальных условиях и показывающих низкие образовательные результаты, через реализацию модельного макета республиканской программы повышения качества образования в школах с низкими результатами обучения и в школах, функционирующих в неблагоприятных социальных условиях.</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w:t>
      </w:r>
      <w:r w:rsidR="00DB4035" w:rsidRPr="00EA5FB6">
        <w:rPr>
          <w:rFonts w:ascii="Times New Roman" w:eastAsia="Times New Roman" w:hAnsi="Times New Roman" w:cs="Times New Roman"/>
        </w:rPr>
        <w:t>8</w:t>
      </w:r>
      <w:r w:rsidRPr="00EA5FB6">
        <w:rPr>
          <w:rFonts w:ascii="Times New Roman" w:eastAsia="Times New Roman" w:hAnsi="Times New Roman" w:cs="Times New Roman"/>
        </w:rPr>
        <w:t>. Приобретение оборудования для муниципальных образовательных организаций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рамках основного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w:t>
      </w:r>
      <w:r w:rsidR="00DB4035" w:rsidRPr="00EA5FB6">
        <w:rPr>
          <w:rFonts w:ascii="Times New Roman" w:eastAsia="Times New Roman" w:hAnsi="Times New Roman" w:cs="Times New Roman"/>
        </w:rPr>
        <w:t>19</w:t>
      </w:r>
      <w:r w:rsidRPr="00EA5FB6">
        <w:rPr>
          <w:rFonts w:ascii="Times New Roman" w:eastAsia="Times New Roman" w:hAnsi="Times New Roman" w:cs="Times New Roman"/>
        </w:rPr>
        <w:t>. Участие в мероприятиях регионального проекта «Цифровая образовательная среда»</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рамках мероприятия предусмотрено создание 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качества образования все образовательные организации будут обеспечены </w:t>
      </w:r>
      <w:proofErr w:type="gramStart"/>
      <w:r w:rsidRPr="00EA5FB6">
        <w:rPr>
          <w:rFonts w:ascii="Times New Roman" w:eastAsia="Times New Roman" w:hAnsi="Times New Roman" w:cs="Times New Roman"/>
        </w:rPr>
        <w:t>стабильным</w:t>
      </w:r>
      <w:proofErr w:type="gramEnd"/>
      <w:r w:rsidRPr="00EA5FB6">
        <w:rPr>
          <w:rFonts w:ascii="Times New Roman" w:eastAsia="Times New Roman" w:hAnsi="Times New Roman" w:cs="Times New Roman"/>
        </w:rPr>
        <w:t xml:space="preserve"> и быстрым </w:t>
      </w:r>
      <w:proofErr w:type="spellStart"/>
      <w:r w:rsidRPr="00EA5FB6">
        <w:rPr>
          <w:rFonts w:ascii="Times New Roman" w:eastAsia="Times New Roman" w:hAnsi="Times New Roman" w:cs="Times New Roman"/>
        </w:rPr>
        <w:t>интернет-соединением</w:t>
      </w:r>
      <w:proofErr w:type="spellEnd"/>
      <w:r w:rsidRPr="00EA5FB6">
        <w:rPr>
          <w:rFonts w:ascii="Times New Roman" w:eastAsia="Times New Roman" w:hAnsi="Times New Roman" w:cs="Times New Roman"/>
        </w:rPr>
        <w:t>. Образовательные организации всех типов обновят информационное наполнение и функциональные возможности официальных сайтов.</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w:t>
      </w:r>
      <w:r w:rsidR="00046798" w:rsidRPr="00EA5FB6">
        <w:rPr>
          <w:rFonts w:ascii="Times New Roman" w:eastAsia="Times New Roman" w:hAnsi="Times New Roman" w:cs="Times New Roman"/>
        </w:rPr>
        <w:t>2</w:t>
      </w:r>
      <w:r w:rsidR="00DB4035" w:rsidRPr="00EA5FB6">
        <w:rPr>
          <w:rFonts w:ascii="Times New Roman" w:eastAsia="Times New Roman" w:hAnsi="Times New Roman" w:cs="Times New Roman"/>
        </w:rPr>
        <w:t>0</w:t>
      </w:r>
      <w:r w:rsidRPr="00EA5FB6">
        <w:rPr>
          <w:rFonts w:ascii="Times New Roman" w:eastAsia="Times New Roman" w:hAnsi="Times New Roman" w:cs="Times New Roman"/>
        </w:rPr>
        <w:t>. Участие в мероприятиях регионального проекта «Поддержка семей, имеющих детей»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w:t>
      </w:r>
      <w:proofErr w:type="gramStart"/>
      <w:r w:rsidRPr="00EA5FB6">
        <w:rPr>
          <w:rFonts w:ascii="Times New Roman" w:eastAsia="Times New Roman" w:hAnsi="Times New Roman" w:cs="Times New Roman"/>
        </w:rPr>
        <w:t>раннего</w:t>
      </w:r>
      <w:proofErr w:type="gramEnd"/>
      <w:r w:rsidRPr="00EA5FB6">
        <w:rPr>
          <w:rFonts w:ascii="Times New Roman" w:eastAsia="Times New Roman" w:hAnsi="Times New Roman" w:cs="Times New Roman"/>
        </w:rPr>
        <w:t xml:space="preserve">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r w:rsidR="00DB4035" w:rsidRPr="00EA5FB6">
        <w:rPr>
          <w:rFonts w:ascii="Times New Roman" w:eastAsia="Times New Roman" w:hAnsi="Times New Roman" w:cs="Times New Roman"/>
        </w:rPr>
        <w:t>1</w:t>
      </w:r>
      <w:r w:rsidRPr="00EA5FB6">
        <w:rPr>
          <w:rFonts w:ascii="Times New Roman" w:eastAsia="Times New Roman" w:hAnsi="Times New Roman" w:cs="Times New Roman"/>
        </w:rPr>
        <w:t>. Участие в отдельных мероприяти</w:t>
      </w:r>
      <w:r w:rsidR="00831A99" w:rsidRPr="00EA5FB6">
        <w:rPr>
          <w:rFonts w:ascii="Times New Roman" w:eastAsia="Times New Roman" w:hAnsi="Times New Roman" w:cs="Times New Roman"/>
        </w:rPr>
        <w:t>ях</w:t>
      </w:r>
      <w:r w:rsidRPr="00EA5FB6">
        <w:rPr>
          <w:rFonts w:ascii="Times New Roman" w:eastAsia="Times New Roman" w:hAnsi="Times New Roman" w:cs="Times New Roman"/>
        </w:rPr>
        <w:t xml:space="preserve"> регионального проекта «Современная школа»</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рамках основного мероприятия предусматривается обновление содержания и методов обучения предметной области «Технология» и других предметных областей в общеобразовательных организациях. Одними из ключевых мероприятий регионального проекта «Современная школа» станут внедрение обновленных </w:t>
      </w:r>
      <w:r w:rsidRPr="00EA5FB6">
        <w:rPr>
          <w:rFonts w:ascii="Times New Roman" w:eastAsia="Times New Roman" w:hAnsi="Times New Roman" w:cs="Times New Roman"/>
          <w:bCs/>
        </w:rPr>
        <w:t>федеральных государственных образовательных стандартов</w:t>
      </w:r>
      <w:r w:rsidRPr="00EA5FB6">
        <w:rPr>
          <w:rFonts w:ascii="Times New Roman" w:eastAsia="Times New Roman" w:hAnsi="Times New Roman" w:cs="Times New Roman"/>
        </w:rPr>
        <w:t xml:space="preserve"> общего образования и примерных основных общеобразовательных программ, повышение квалификации педагогических работников. 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создать новые места в общеобразовательных организациях.</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r w:rsidR="00DB4035" w:rsidRPr="00EA5FB6">
        <w:rPr>
          <w:rFonts w:ascii="Times New Roman" w:eastAsia="Times New Roman" w:hAnsi="Times New Roman" w:cs="Times New Roman"/>
        </w:rPr>
        <w:t>2</w:t>
      </w:r>
      <w:r w:rsidRPr="00EA5FB6">
        <w:rPr>
          <w:rFonts w:ascii="Times New Roman" w:eastAsia="Times New Roman" w:hAnsi="Times New Roman" w:cs="Times New Roman"/>
        </w:rPr>
        <w:t>. Участие в мероприяти</w:t>
      </w:r>
      <w:r w:rsidR="00831A99" w:rsidRPr="00EA5FB6">
        <w:rPr>
          <w:rFonts w:ascii="Times New Roman" w:eastAsia="Times New Roman" w:hAnsi="Times New Roman" w:cs="Times New Roman"/>
        </w:rPr>
        <w:t>ях</w:t>
      </w:r>
      <w:r w:rsidRPr="00EA5FB6">
        <w:rPr>
          <w:rFonts w:ascii="Times New Roman" w:eastAsia="Times New Roman" w:hAnsi="Times New Roman" w:cs="Times New Roman"/>
        </w:rPr>
        <w:t xml:space="preserve"> регионального проекта «Успех каждого ребенка»</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091696" w:rsidRPr="00EA5FB6" w:rsidRDefault="00091696" w:rsidP="009E1F96">
      <w:pPr>
        <w:ind w:firstLine="567"/>
        <w:rPr>
          <w:rFonts w:ascii="Times New Roman" w:eastAsia="Times New Roman" w:hAnsi="Times New Roman" w:cs="Times New Roman"/>
        </w:rPr>
      </w:pPr>
      <w:proofErr w:type="gramStart"/>
      <w:r w:rsidRPr="00EA5FB6">
        <w:rPr>
          <w:rFonts w:ascii="Times New Roman" w:eastAsia="Times New Roman" w:hAnsi="Times New Roman" w:cs="Times New Roman"/>
        </w:rPr>
        <w:t>В рамках основного мероприятия будет реализована целевая модель развития системы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w:t>
      </w:r>
      <w:proofErr w:type="gramEnd"/>
      <w:r w:rsidRPr="00EA5FB6">
        <w:rPr>
          <w:rFonts w:ascii="Times New Roman" w:eastAsia="Times New Roman" w:hAnsi="Times New Roman" w:cs="Times New Roman"/>
        </w:rPr>
        <w:t xml:space="preserve"> местности, детей, попавших в трудную жизненную ситуацию.</w:t>
      </w:r>
    </w:p>
    <w:p w:rsidR="00831A99" w:rsidRPr="00EA5FB6" w:rsidRDefault="00831A99" w:rsidP="009E1F96">
      <w:pPr>
        <w:ind w:firstLine="567"/>
        <w:rPr>
          <w:rFonts w:ascii="Times New Roman" w:hAnsi="Times New Roman" w:cs="Times New Roman"/>
        </w:rPr>
      </w:pPr>
      <w:bookmarkStart w:id="3" w:name="sub_12071"/>
      <w:r w:rsidRPr="00EA5FB6">
        <w:rPr>
          <w:rFonts w:ascii="Times New Roman" w:hAnsi="Times New Roman" w:cs="Times New Roman"/>
        </w:rPr>
        <w:t>Основное мероприятие 2</w:t>
      </w:r>
      <w:r w:rsidR="00DB4035" w:rsidRPr="00EA5FB6">
        <w:rPr>
          <w:rFonts w:ascii="Times New Roman" w:hAnsi="Times New Roman" w:cs="Times New Roman"/>
        </w:rPr>
        <w:t>3</w:t>
      </w:r>
      <w:r w:rsidRPr="00EA5FB6">
        <w:rPr>
          <w:rFonts w:ascii="Times New Roman" w:hAnsi="Times New Roman" w:cs="Times New Roman"/>
        </w:rPr>
        <w:t>. Модернизация инфраструктуры муниципальных образовательных организаций</w:t>
      </w:r>
    </w:p>
    <w:p w:rsidR="00831A99" w:rsidRPr="00EA5FB6" w:rsidRDefault="00831A99" w:rsidP="009E1F96">
      <w:pPr>
        <w:ind w:firstLine="567"/>
        <w:rPr>
          <w:rFonts w:ascii="Times New Roman" w:hAnsi="Times New Roman" w:cs="Times New Roman"/>
        </w:rPr>
      </w:pPr>
      <w:bookmarkStart w:id="4" w:name="sub_12072"/>
      <w:bookmarkEnd w:id="3"/>
      <w:r w:rsidRPr="00EA5FB6">
        <w:rPr>
          <w:rFonts w:ascii="Times New Roman" w:hAnsi="Times New Roman" w:cs="Times New Roman"/>
        </w:rPr>
        <w:t>Мероприятие направлено на укрепление материально-технической базы муниципальных образовательных организаций в части модернизации инфраструктуры.</w:t>
      </w:r>
    </w:p>
    <w:p w:rsidR="00740184" w:rsidRPr="00EA5FB6" w:rsidRDefault="00740184" w:rsidP="00740184">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Основное мероприятие 24. Участие в реализации отдельных мероприятий регионального проекта «Патриотическое воспитание граждан Российской Федерации»</w:t>
      </w:r>
    </w:p>
    <w:p w:rsidR="00740184" w:rsidRPr="00EA5FB6" w:rsidRDefault="00740184" w:rsidP="00740184">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В рамках основного мероприятия предполагается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bookmarkEnd w:id="4"/>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r w:rsidR="00740184" w:rsidRPr="00EA5FB6">
        <w:rPr>
          <w:rFonts w:ascii="Times New Roman" w:eastAsia="Times New Roman" w:hAnsi="Times New Roman" w:cs="Times New Roman"/>
        </w:rPr>
        <w:t>5</w:t>
      </w:r>
      <w:r w:rsidRPr="00EA5FB6">
        <w:rPr>
          <w:rFonts w:ascii="Times New Roman" w:eastAsia="Times New Roman" w:hAnsi="Times New Roman" w:cs="Times New Roman"/>
        </w:rPr>
        <w:t xml:space="preserve">. Обеспечение кадрами хозяйствующих субъектов, функционирующих на территории </w:t>
      </w:r>
      <w:proofErr w:type="gramStart"/>
      <w:r w:rsidRPr="00EA5FB6">
        <w:rPr>
          <w:rFonts w:ascii="Times New Roman" w:eastAsia="Times New Roman" w:hAnsi="Times New Roman" w:cs="Times New Roman"/>
        </w:rPr>
        <w:t>муниципального</w:t>
      </w:r>
      <w:proofErr w:type="gramEnd"/>
      <w:r w:rsidRPr="00EA5FB6">
        <w:rPr>
          <w:rFonts w:ascii="Times New Roman" w:eastAsia="Times New Roman" w:hAnsi="Times New Roman" w:cs="Times New Roman"/>
        </w:rPr>
        <w:t xml:space="preserve"> образования.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рамках данного основного мероприятия запланировано привлечение молодых специалистов в образовательные организации муниципалитета, снижение среднего возраста педагогических работников.</w:t>
      </w:r>
    </w:p>
    <w:p w:rsidR="00DC5F9F" w:rsidRPr="00EA5FB6" w:rsidRDefault="00DC5F9F" w:rsidP="009E1F96">
      <w:pPr>
        <w:ind w:firstLine="567"/>
        <w:rPr>
          <w:rFonts w:ascii="Times New Roman" w:hAnsi="Times New Roman" w:cs="Times New Roman"/>
        </w:rPr>
      </w:pPr>
      <w:r w:rsidRPr="00EA5FB6">
        <w:rPr>
          <w:rFonts w:ascii="Times New Roman" w:eastAsia="Times New Roman" w:hAnsi="Times New Roman" w:cs="Times New Roman"/>
        </w:rPr>
        <w:t xml:space="preserve">Подпрограмма «Молодежь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объединяет </w:t>
      </w:r>
      <w:r w:rsidR="000B5FEC" w:rsidRPr="00EA5FB6">
        <w:rPr>
          <w:rFonts w:ascii="Times New Roman" w:eastAsia="Times New Roman" w:hAnsi="Times New Roman" w:cs="Times New Roman"/>
        </w:rPr>
        <w:t>пять</w:t>
      </w:r>
      <w:r w:rsidRPr="00EA5FB6">
        <w:rPr>
          <w:rFonts w:ascii="Times New Roman" w:eastAsia="Times New Roman" w:hAnsi="Times New Roman" w:cs="Times New Roman"/>
        </w:rPr>
        <w:t xml:space="preserve"> основных мероприятий:</w:t>
      </w:r>
      <w:r w:rsidRPr="00EA5FB6">
        <w:rPr>
          <w:rFonts w:ascii="Times New Roman" w:hAnsi="Times New Roman" w:cs="Times New Roman"/>
        </w:rPr>
        <w:t xml:space="preserve"> </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Основное мероприятие 1. Мероприятия по вовлечению молодежи в социальную практику</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 xml:space="preserve">В рамках данного основного мероприятия предполагается реализация комплекса мероприятий, направленных </w:t>
      </w:r>
      <w:proofErr w:type="gramStart"/>
      <w:r w:rsidRPr="00EA5FB6">
        <w:rPr>
          <w:rFonts w:ascii="Times New Roman" w:hAnsi="Times New Roman" w:cs="Times New Roman"/>
        </w:rPr>
        <w:t>на</w:t>
      </w:r>
      <w:proofErr w:type="gramEnd"/>
      <w:r w:rsidRPr="00EA5FB6">
        <w:rPr>
          <w:rFonts w:ascii="Times New Roman" w:hAnsi="Times New Roman" w:cs="Times New Roman"/>
        </w:rPr>
        <w:t>:</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повышение эффективности организации работы с детьми и молодежью;</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совершенствование системы общественно-государственного партнерства в сфере реализации государственной молодежной политики;</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муниципальную поддержку молодых людей в трудной жизненной ситуации;</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информационное обеспечение муниципальной молодежной политики.</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Основное мероприятие 2. Муниципальная поддержка талантливой и одаренной молодежи</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предполагаются:</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осуществление отбора и поощрения талантливой и одаренной молодежи премиями;</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 xml:space="preserve">проведение </w:t>
      </w:r>
      <w:r w:rsidR="00010A54">
        <w:rPr>
          <w:rFonts w:ascii="Times New Roman" w:hAnsi="Times New Roman" w:cs="Times New Roman"/>
        </w:rPr>
        <w:t>муниципаль</w:t>
      </w:r>
      <w:r w:rsidRPr="00EA5FB6">
        <w:rPr>
          <w:rFonts w:ascii="Times New Roman" w:hAnsi="Times New Roman" w:cs="Times New Roman"/>
        </w:rPr>
        <w:t>ных олимпиад и иных конкурсных мероприятий по поддержке талантливой и одаренной молодежи.</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Основное мероприятие 3. Организация отдыха детей</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предполагаются:</w:t>
      </w:r>
    </w:p>
    <w:p w:rsidR="00DC5F9F" w:rsidRPr="00EA5FB6" w:rsidRDefault="00DC5F9F" w:rsidP="009E1F96">
      <w:pPr>
        <w:ind w:firstLine="567"/>
        <w:rPr>
          <w:rFonts w:ascii="Times New Roman" w:hAnsi="Times New Roman" w:cs="Times New Roman"/>
        </w:rPr>
      </w:pPr>
      <w:r w:rsidRPr="00EA5FB6">
        <w:rPr>
          <w:rFonts w:ascii="Times New Roman" w:eastAsia="Times New Roman" w:hAnsi="Times New Roman" w:cs="Times New Roman"/>
        </w:rPr>
        <w:t xml:space="preserve">организация пришкольных оздоровительных лагерей с дневным пребыванием на базе общеобразовательных учреждений </w:t>
      </w:r>
      <w:r w:rsidR="00010A54">
        <w:rPr>
          <w:rFonts w:ascii="Times New Roman" w:hAnsi="Times New Roman" w:cs="Times New Roman"/>
        </w:rPr>
        <w:t>муниципального округа</w:t>
      </w:r>
      <w:r w:rsidRPr="00EA5FB6">
        <w:rPr>
          <w:rFonts w:ascii="Times New Roman" w:eastAsia="Times New Roman" w:hAnsi="Times New Roman" w:cs="Times New Roman"/>
        </w:rPr>
        <w:t>;</w:t>
      </w:r>
      <w:r w:rsidRPr="00EA5FB6">
        <w:rPr>
          <w:rFonts w:ascii="Times New Roman" w:hAnsi="Times New Roman" w:cs="Times New Roman"/>
        </w:rPr>
        <w:t xml:space="preserve"> </w:t>
      </w:r>
    </w:p>
    <w:p w:rsidR="00DC5F9F" w:rsidRPr="00EA5FB6" w:rsidRDefault="00DC5F9F"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проведение </w:t>
      </w:r>
      <w:r w:rsidR="00010A54">
        <w:rPr>
          <w:rFonts w:ascii="Times New Roman" w:eastAsia="Times New Roman" w:hAnsi="Times New Roman" w:cs="Times New Roman"/>
        </w:rPr>
        <w:t>муниципаль</w:t>
      </w:r>
      <w:r w:rsidRPr="00EA5FB6">
        <w:rPr>
          <w:rFonts w:ascii="Times New Roman" w:eastAsia="Times New Roman" w:hAnsi="Times New Roman" w:cs="Times New Roman"/>
        </w:rPr>
        <w:t>ного конкурса программ по организации отдыха и оздоровления детей и подростков в пришкольных лагерях в период летних каникул;</w:t>
      </w:r>
    </w:p>
    <w:p w:rsidR="00DC5F9F" w:rsidRPr="00EA5FB6" w:rsidRDefault="00DC5F9F"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проведение </w:t>
      </w:r>
      <w:r w:rsidR="00010A54">
        <w:rPr>
          <w:rFonts w:ascii="Times New Roman" w:eastAsia="Times New Roman" w:hAnsi="Times New Roman" w:cs="Times New Roman"/>
        </w:rPr>
        <w:t>муниципаль</w:t>
      </w:r>
      <w:r w:rsidRPr="00EA5FB6">
        <w:rPr>
          <w:rFonts w:ascii="Times New Roman" w:eastAsia="Times New Roman" w:hAnsi="Times New Roman" w:cs="Times New Roman"/>
        </w:rPr>
        <w:t>ной спартакиады пришкольных лагерей;</w:t>
      </w:r>
    </w:p>
    <w:p w:rsidR="00DC5F9F" w:rsidRPr="00EA5FB6" w:rsidRDefault="00DC5F9F"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направление детей и молодежи в профильные смены на базе загородных лагерей Чувашской Республики.</w:t>
      </w:r>
    </w:p>
    <w:p w:rsidR="00DC5F9F" w:rsidRPr="00EA5FB6" w:rsidRDefault="00DC5F9F" w:rsidP="009E1F96">
      <w:pPr>
        <w:ind w:firstLine="567"/>
        <w:rPr>
          <w:rFonts w:ascii="Times New Roman" w:eastAsia="Times New Roman" w:hAnsi="Times New Roman" w:cs="Times New Roman"/>
        </w:rPr>
      </w:pPr>
      <w:r w:rsidRPr="00EA5FB6">
        <w:rPr>
          <w:rFonts w:ascii="Times New Roman" w:hAnsi="Times New Roman" w:cs="Times New Roman"/>
        </w:rPr>
        <w:t xml:space="preserve">Основное мероприятие 4. </w:t>
      </w:r>
      <w:r w:rsidR="00161BD4" w:rsidRPr="00EA5FB6">
        <w:rPr>
          <w:rFonts w:ascii="Times New Roman" w:eastAsia="Times New Roman" w:hAnsi="Times New Roman" w:cs="Times New Roman"/>
        </w:rPr>
        <w:t xml:space="preserve">Участие </w:t>
      </w:r>
      <w:proofErr w:type="gramStart"/>
      <w:r w:rsidR="00161BD4" w:rsidRPr="00EA5FB6">
        <w:rPr>
          <w:rFonts w:ascii="Times New Roman" w:eastAsia="Times New Roman" w:hAnsi="Times New Roman" w:cs="Times New Roman"/>
        </w:rPr>
        <w:t>в</w:t>
      </w:r>
      <w:proofErr w:type="gramEnd"/>
      <w:r w:rsidR="00161BD4" w:rsidRPr="00EA5FB6">
        <w:rPr>
          <w:rFonts w:ascii="Times New Roman" w:eastAsia="Times New Roman" w:hAnsi="Times New Roman" w:cs="Times New Roman"/>
        </w:rPr>
        <w:t xml:space="preserve"> </w:t>
      </w:r>
      <w:proofErr w:type="gramStart"/>
      <w:r w:rsidR="00161BD4" w:rsidRPr="00EA5FB6">
        <w:rPr>
          <w:rFonts w:ascii="Times New Roman" w:eastAsia="Times New Roman" w:hAnsi="Times New Roman" w:cs="Times New Roman"/>
        </w:rPr>
        <w:t>р</w:t>
      </w:r>
      <w:r w:rsidRPr="00EA5FB6">
        <w:rPr>
          <w:rFonts w:ascii="Times New Roman" w:eastAsia="Times New Roman" w:hAnsi="Times New Roman" w:cs="Times New Roman"/>
        </w:rPr>
        <w:t>еализация</w:t>
      </w:r>
      <w:proofErr w:type="gramEnd"/>
      <w:r w:rsidRPr="00EA5FB6">
        <w:rPr>
          <w:rFonts w:ascii="Times New Roman" w:eastAsia="Times New Roman" w:hAnsi="Times New Roman" w:cs="Times New Roman"/>
        </w:rPr>
        <w:t xml:space="preserve"> мероприятий регионального проекта «Социальная активность» </w:t>
      </w:r>
      <w:r w:rsidR="003C4A24" w:rsidRPr="00EA5FB6">
        <w:rPr>
          <w:rFonts w:ascii="Times New Roman" w:eastAsia="Times New Roman" w:hAnsi="Times New Roman" w:cs="Times New Roman"/>
        </w:rPr>
        <w:t xml:space="preserve">в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EA5FB6">
        <w:rPr>
          <w:rFonts w:ascii="Times New Roman" w:hAnsi="Times New Roman" w:cs="Times New Roman"/>
        </w:rPr>
        <w:t>волонтерства</w:t>
      </w:r>
      <w:proofErr w:type="spellEnd"/>
      <w:r w:rsidRPr="00EA5FB6">
        <w:rPr>
          <w:rFonts w:ascii="Times New Roman" w:hAnsi="Times New Roman" w:cs="Times New Roman"/>
        </w:rPr>
        <w:t>).</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В сфере добровольчества (</w:t>
      </w:r>
      <w:proofErr w:type="spellStart"/>
      <w:r w:rsidRPr="00EA5FB6">
        <w:rPr>
          <w:rFonts w:ascii="Times New Roman" w:hAnsi="Times New Roman" w:cs="Times New Roman"/>
        </w:rPr>
        <w:t>волонтерства</w:t>
      </w:r>
      <w:proofErr w:type="spellEnd"/>
      <w:r w:rsidRPr="00EA5FB6">
        <w:rPr>
          <w:rFonts w:ascii="Times New Roman" w:hAnsi="Times New Roman" w:cs="Times New Roman"/>
        </w:rPr>
        <w:t xml:space="preserve">) предполагается реализация комплекса мероприятий, направленных </w:t>
      </w:r>
      <w:proofErr w:type="gramStart"/>
      <w:r w:rsidRPr="00EA5FB6">
        <w:rPr>
          <w:rFonts w:ascii="Times New Roman" w:hAnsi="Times New Roman" w:cs="Times New Roman"/>
        </w:rPr>
        <w:t>на</w:t>
      </w:r>
      <w:proofErr w:type="gramEnd"/>
      <w:r w:rsidRPr="00EA5FB6">
        <w:rPr>
          <w:rFonts w:ascii="Times New Roman" w:hAnsi="Times New Roman" w:cs="Times New Roman"/>
        </w:rPr>
        <w:t>:</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муниципальную поддержку добровольцев (волонтеров) и добровольческих (волонтерских) объединений (отрядов);</w:t>
      </w:r>
    </w:p>
    <w:p w:rsidR="00DC5F9F" w:rsidRPr="00EA5FB6" w:rsidRDefault="00DC5F9F" w:rsidP="009E1F96">
      <w:pPr>
        <w:ind w:firstLine="567"/>
        <w:rPr>
          <w:rFonts w:ascii="Times New Roman" w:hAnsi="Times New Roman" w:cs="Times New Roman"/>
          <w:shd w:val="clear" w:color="auto" w:fill="FFFFFF"/>
        </w:rPr>
      </w:pPr>
      <w:proofErr w:type="gramStart"/>
      <w:r w:rsidRPr="00EA5FB6">
        <w:rPr>
          <w:rFonts w:ascii="Times New Roman" w:hAnsi="Times New Roman" w:cs="Times New Roman"/>
        </w:rPr>
        <w:t>обеспечение участия добровольцев (волонтеров) в межрегиональных,</w:t>
      </w:r>
      <w:r w:rsidRPr="00EA5FB6">
        <w:rPr>
          <w:rFonts w:ascii="Times New Roman" w:hAnsi="Times New Roman" w:cs="Times New Roman"/>
          <w:shd w:val="clear" w:color="auto" w:fill="FFFFFF"/>
        </w:rPr>
        <w:t xml:space="preserve"> общероссийских (всероссийских), международных, республиканских мероприятиях;</w:t>
      </w:r>
      <w:proofErr w:type="gramEnd"/>
    </w:p>
    <w:p w:rsidR="00DC5F9F" w:rsidRPr="00EA5FB6" w:rsidRDefault="00DC5F9F" w:rsidP="009E1F96">
      <w:pPr>
        <w:ind w:firstLine="567"/>
        <w:rPr>
          <w:rFonts w:ascii="Times New Roman" w:hAnsi="Times New Roman" w:cs="Times New Roman"/>
          <w:shd w:val="clear" w:color="auto" w:fill="FFFFFF"/>
        </w:rPr>
      </w:pPr>
      <w:r w:rsidRPr="00EA5FB6">
        <w:rPr>
          <w:rFonts w:ascii="Times New Roman" w:hAnsi="Times New Roman" w:cs="Times New Roman"/>
          <w:shd w:val="clear" w:color="auto" w:fill="FFFFFF"/>
        </w:rPr>
        <w:t>проведение муниципального этапа всероссийского конкурса «Доброволец России»;</w:t>
      </w:r>
    </w:p>
    <w:p w:rsidR="00DC5F9F" w:rsidRPr="00EA5FB6" w:rsidRDefault="00DC5F9F" w:rsidP="009E1F96">
      <w:pPr>
        <w:ind w:firstLine="567"/>
        <w:rPr>
          <w:rFonts w:ascii="Times New Roman" w:hAnsi="Times New Roman" w:cs="Times New Roman"/>
          <w:shd w:val="clear" w:color="auto" w:fill="FFFFFF"/>
        </w:rPr>
      </w:pPr>
      <w:r w:rsidRPr="00EA5FB6">
        <w:rPr>
          <w:rFonts w:ascii="Times New Roman" w:hAnsi="Times New Roman" w:cs="Times New Roman"/>
          <w:shd w:val="clear" w:color="auto" w:fill="FFFFFF"/>
        </w:rPr>
        <w:t>информационное обеспечение молодежной добровольческой (волонтёрской) деятельности;</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shd w:val="clear" w:color="auto" w:fill="FFFFFF"/>
        </w:rPr>
        <w:t xml:space="preserve">оказание методической помощи </w:t>
      </w:r>
      <w:r w:rsidRPr="00EA5FB6">
        <w:rPr>
          <w:rFonts w:ascii="Times New Roman" w:hAnsi="Times New Roman" w:cs="Times New Roman"/>
        </w:rPr>
        <w:t>добровольческим (волонтерским) объединениям (отрядам);</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 xml:space="preserve">Основное мероприятие </w:t>
      </w:r>
      <w:r w:rsidR="000B5FEC" w:rsidRPr="00EA5FB6">
        <w:rPr>
          <w:rFonts w:ascii="Times New Roman" w:hAnsi="Times New Roman" w:cs="Times New Roman"/>
        </w:rPr>
        <w:t>5</w:t>
      </w:r>
      <w:r w:rsidRPr="00EA5FB6">
        <w:rPr>
          <w:rFonts w:ascii="Times New Roman" w:hAnsi="Times New Roman" w:cs="Times New Roman"/>
        </w:rPr>
        <w:t>. Поддержка молодежного предпринимательства.</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предполагается:</w:t>
      </w:r>
    </w:p>
    <w:p w:rsidR="00DC5F9F" w:rsidRPr="00EA5FB6" w:rsidRDefault="00DC5F9F" w:rsidP="009E1F96">
      <w:pPr>
        <w:ind w:firstLine="567"/>
        <w:rPr>
          <w:rFonts w:ascii="Times New Roman" w:hAnsi="Times New Roman" w:cs="Times New Roman"/>
        </w:rPr>
      </w:pPr>
      <w:r w:rsidRPr="00EA5FB6">
        <w:rPr>
          <w:rFonts w:ascii="Times New Roman" w:hAnsi="Times New Roman" w:cs="Times New Roman"/>
        </w:rPr>
        <w:t xml:space="preserve">Проведение игровых и </w:t>
      </w:r>
      <w:proofErr w:type="spellStart"/>
      <w:r w:rsidRPr="00EA5FB6">
        <w:rPr>
          <w:rFonts w:ascii="Times New Roman" w:hAnsi="Times New Roman" w:cs="Times New Roman"/>
        </w:rPr>
        <w:t>тренинговых</w:t>
      </w:r>
      <w:proofErr w:type="spellEnd"/>
      <w:r w:rsidRPr="00EA5FB6">
        <w:rPr>
          <w:rFonts w:ascii="Times New Roman" w:hAnsi="Times New Roman" w:cs="Times New Roman"/>
        </w:rPr>
        <w:t xml:space="preserve"> мероприятий, образовательных курсов, конкурсов среди молодежи.</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Подпрограмма «Создание </w:t>
      </w:r>
      <w:r w:rsidR="003C4A24" w:rsidRPr="00EA5FB6">
        <w:rPr>
          <w:rFonts w:ascii="Times New Roman" w:eastAsia="Times New Roman" w:hAnsi="Times New Roman" w:cs="Times New Roman"/>
        </w:rPr>
        <w:t xml:space="preserve">в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 xml:space="preserve"> новых мест в общеобразовательных организациях в соответствии с прогнозируемой потребностью и современными условиями обучения» объединяет </w:t>
      </w:r>
      <w:r w:rsidR="000B5FEC" w:rsidRPr="00EA5FB6">
        <w:rPr>
          <w:rFonts w:ascii="Times New Roman" w:eastAsia="Times New Roman" w:hAnsi="Times New Roman" w:cs="Times New Roman"/>
        </w:rPr>
        <w:t>четыре</w:t>
      </w:r>
      <w:r w:rsidRPr="00EA5FB6">
        <w:rPr>
          <w:rFonts w:ascii="Times New Roman" w:eastAsia="Times New Roman" w:hAnsi="Times New Roman" w:cs="Times New Roman"/>
        </w:rPr>
        <w:t xml:space="preserve"> основных мероприятий:</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 xml:space="preserve">Основное мероприятие </w:t>
      </w:r>
      <w:r w:rsidR="00825CA3" w:rsidRPr="00EA5FB6">
        <w:rPr>
          <w:rFonts w:ascii="Times New Roman" w:hAnsi="Times New Roman" w:cs="Times New Roman"/>
        </w:rPr>
        <w:t>1</w:t>
      </w:r>
      <w:r w:rsidRPr="00EA5FB6">
        <w:rPr>
          <w:rFonts w:ascii="Times New Roman" w:hAnsi="Times New Roman" w:cs="Times New Roman"/>
        </w:rPr>
        <w:t>. Капитальный ремонт зданий муниципальных общеобразовательных организаций, имеющих износ 50 процентов и выше</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 xml:space="preserve">Основное мероприятие </w:t>
      </w:r>
      <w:r w:rsidR="00825CA3" w:rsidRPr="00EA5FB6">
        <w:rPr>
          <w:rFonts w:ascii="Times New Roman" w:hAnsi="Times New Roman" w:cs="Times New Roman"/>
        </w:rPr>
        <w:t>2</w:t>
      </w:r>
      <w:r w:rsidRPr="00EA5FB6">
        <w:rPr>
          <w:rFonts w:ascii="Times New Roman" w:hAnsi="Times New Roman" w:cs="Times New Roman"/>
        </w:rPr>
        <w:t>. Строительство (приобретение) и реконструкция зданий муниципальных общеобразовательных организаций</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w:t>
      </w:r>
      <w:r w:rsidR="00825CA3" w:rsidRPr="00EA5FB6">
        <w:rPr>
          <w:rFonts w:ascii="Times New Roman" w:eastAsia="Times New Roman" w:hAnsi="Times New Roman" w:cs="Times New Roman"/>
        </w:rPr>
        <w:t>3</w:t>
      </w:r>
      <w:r w:rsidRPr="00EA5FB6">
        <w:rPr>
          <w:rFonts w:ascii="Times New Roman" w:eastAsia="Times New Roman" w:hAnsi="Times New Roman" w:cs="Times New Roman"/>
        </w:rPr>
        <w:t>.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направлено на укрепление материально-технической базы муниципальных общеобразовательных организаций в части оснащения вновь созданных мест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 xml:space="preserve">Основное мероприятие </w:t>
      </w:r>
      <w:r w:rsidR="000B5FEC" w:rsidRPr="00EA5FB6">
        <w:rPr>
          <w:rFonts w:ascii="Times New Roman" w:hAnsi="Times New Roman" w:cs="Times New Roman"/>
        </w:rPr>
        <w:t>4</w:t>
      </w:r>
      <w:r w:rsidRPr="00EA5FB6">
        <w:rPr>
          <w:rFonts w:ascii="Times New Roman" w:hAnsi="Times New Roman" w:cs="Times New Roman"/>
        </w:rPr>
        <w:t xml:space="preserve">. Участие в </w:t>
      </w:r>
      <w:r w:rsidR="000B5FEC" w:rsidRPr="00EA5FB6">
        <w:rPr>
          <w:rFonts w:ascii="Times New Roman" w:hAnsi="Times New Roman" w:cs="Times New Roman"/>
        </w:rPr>
        <w:t xml:space="preserve">реализации </w:t>
      </w:r>
      <w:r w:rsidRPr="00EA5FB6">
        <w:rPr>
          <w:rFonts w:ascii="Times New Roman" w:hAnsi="Times New Roman" w:cs="Times New Roman"/>
        </w:rPr>
        <w:t>отдельных мероприяти</w:t>
      </w:r>
      <w:r w:rsidR="000B5FEC" w:rsidRPr="00EA5FB6">
        <w:rPr>
          <w:rFonts w:ascii="Times New Roman" w:hAnsi="Times New Roman" w:cs="Times New Roman"/>
        </w:rPr>
        <w:t>й</w:t>
      </w:r>
      <w:r w:rsidRPr="00EA5FB6">
        <w:rPr>
          <w:rFonts w:ascii="Times New Roman" w:hAnsi="Times New Roman" w:cs="Times New Roman"/>
        </w:rPr>
        <w:t xml:space="preserve"> регионального проекта «Современная школа»</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 xml:space="preserve">Мероприятие направлено на повышение доступности общего образования, приведение материально-технической базы </w:t>
      </w:r>
      <w:r w:rsidR="00811196">
        <w:rPr>
          <w:rFonts w:ascii="Times New Roman" w:hAnsi="Times New Roman" w:cs="Times New Roman"/>
        </w:rPr>
        <w:t>муниципаль</w:t>
      </w:r>
      <w:r w:rsidRPr="00EA5FB6">
        <w:rPr>
          <w:rFonts w:ascii="Times New Roman" w:hAnsi="Times New Roman" w:cs="Times New Roman"/>
        </w:rPr>
        <w:t>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Подпрограмма «Развитие воспитания в образовательных организациях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объединяет </w:t>
      </w:r>
      <w:r w:rsidR="0010104F" w:rsidRPr="00EA5FB6">
        <w:rPr>
          <w:rFonts w:ascii="Times New Roman" w:eastAsia="Times New Roman" w:hAnsi="Times New Roman" w:cs="Times New Roman"/>
        </w:rPr>
        <w:t>пять</w:t>
      </w:r>
      <w:r w:rsidRPr="00EA5FB6">
        <w:rPr>
          <w:rFonts w:ascii="Times New Roman" w:eastAsia="Times New Roman" w:hAnsi="Times New Roman" w:cs="Times New Roman"/>
        </w:rPr>
        <w:t xml:space="preserve"> основных мероприяти</w:t>
      </w:r>
      <w:r w:rsidR="00DB4035" w:rsidRPr="00EA5FB6">
        <w:rPr>
          <w:rFonts w:ascii="Times New Roman" w:eastAsia="Times New Roman" w:hAnsi="Times New Roman" w:cs="Times New Roman"/>
        </w:rPr>
        <w:t>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 Совершенствование организационно-управленческих механизмов в сфере воспитания</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организацию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 Развитие кадрового потенциала</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3. Организация и проведение мероприятий в образовательных организациях</w:t>
      </w:r>
    </w:p>
    <w:p w:rsidR="00091696" w:rsidRPr="00EA5FB6" w:rsidRDefault="00091696" w:rsidP="009E1F96">
      <w:pPr>
        <w:ind w:firstLine="567"/>
        <w:rPr>
          <w:rFonts w:ascii="Times New Roman" w:eastAsia="Times New Roman" w:hAnsi="Times New Roman" w:cs="Times New Roman"/>
        </w:rPr>
      </w:pPr>
      <w:proofErr w:type="gramStart"/>
      <w:r w:rsidRPr="00EA5FB6">
        <w:rPr>
          <w:rFonts w:ascii="Times New Roman" w:eastAsia="Times New Roman" w:hAnsi="Times New Roman" w:cs="Times New Roman"/>
        </w:rPr>
        <w:t>В рамках мероприятия предусмотрено проведение фестивалей, конкурсов, смотров, выставок и иных мероприятий,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roofErr w:type="gramEnd"/>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4. Информационно</w:t>
      </w:r>
      <w:r w:rsidR="00B74E58" w:rsidRPr="00EA5FB6">
        <w:rPr>
          <w:rFonts w:ascii="Times New Roman" w:eastAsia="Times New Roman" w:hAnsi="Times New Roman" w:cs="Times New Roman"/>
        </w:rPr>
        <w:t>е</w:t>
      </w:r>
      <w:r w:rsidR="002114E8" w:rsidRPr="00EA5FB6">
        <w:rPr>
          <w:rFonts w:ascii="Times New Roman" w:eastAsia="Times New Roman" w:hAnsi="Times New Roman" w:cs="Times New Roman"/>
        </w:rPr>
        <w:t xml:space="preserve"> </w:t>
      </w:r>
      <w:r w:rsidRPr="00EA5FB6">
        <w:rPr>
          <w:rFonts w:ascii="Times New Roman" w:eastAsia="Times New Roman" w:hAnsi="Times New Roman" w:cs="Times New Roman"/>
        </w:rPr>
        <w:t>сопровождение и мониторинг реализации подпрограммы</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предполагает проведение следующих мероприятий: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размещение материалов по вопросам воспитания в средствах массовой информации, на официальных сайтах образовательных организаций в информационно-телекоммуникационной сети «Интернет»;</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мониторинг реализации подпрограммы «Развитие воспитания в образовательных организациях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 xml:space="preserve">Основное мероприятие 5. Мероприятия, направленные на экологическое просвещение </w:t>
      </w:r>
      <w:proofErr w:type="gramStart"/>
      <w:r w:rsidRPr="00EA5FB6">
        <w:rPr>
          <w:rFonts w:ascii="Times New Roman" w:eastAsia="Times New Roman" w:hAnsi="Times New Roman" w:cs="Times New Roman"/>
          <w:sz w:val="23"/>
          <w:szCs w:val="23"/>
        </w:rPr>
        <w:t>обучающихся</w:t>
      </w:r>
      <w:proofErr w:type="gramEnd"/>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В рамках основного мероприятия предусмотрено проведение мероприятий, направленных на экологическое воспитание и формирование экологической культуры обучающихся.</w:t>
      </w:r>
    </w:p>
    <w:bookmarkStart w:id="5" w:name="sub_1152"/>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fldChar w:fldCharType="begin"/>
      </w:r>
      <w:r w:rsidRPr="00EA5FB6">
        <w:rPr>
          <w:rFonts w:ascii="Times New Roman" w:hAnsi="Times New Roman" w:cs="Times New Roman"/>
        </w:rPr>
        <w:instrText>HYPERLINK \l "sub_8000"</w:instrText>
      </w:r>
      <w:r w:rsidRPr="00EA5FB6">
        <w:rPr>
          <w:rFonts w:ascii="Times New Roman" w:hAnsi="Times New Roman" w:cs="Times New Roman"/>
        </w:rPr>
        <w:fldChar w:fldCharType="separate"/>
      </w:r>
      <w:r w:rsidRPr="00EA5FB6">
        <w:rPr>
          <w:rFonts w:ascii="Times New Roman" w:hAnsi="Times New Roman" w:cs="Times New Roman"/>
        </w:rPr>
        <w:t>Подпрограмма</w:t>
      </w:r>
      <w:r w:rsidRPr="00EA5FB6">
        <w:rPr>
          <w:rFonts w:ascii="Times New Roman" w:hAnsi="Times New Roman" w:cs="Times New Roman"/>
        </w:rPr>
        <w:fldChar w:fldCharType="end"/>
      </w:r>
      <w:r w:rsidRPr="00EA5FB6">
        <w:rPr>
          <w:rFonts w:ascii="Times New Roman" w:hAnsi="Times New Roman" w:cs="Times New Roman"/>
        </w:rPr>
        <w:t xml:space="preserve"> «Патриотическое воспитание и допризывная подготовка молодежи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объединяет пять основных мероприяти</w:t>
      </w:r>
      <w:r w:rsidR="0025597A" w:rsidRPr="00EA5FB6">
        <w:rPr>
          <w:rFonts w:ascii="Times New Roman" w:hAnsi="Times New Roman" w:cs="Times New Roman"/>
        </w:rPr>
        <w:t>й</w:t>
      </w:r>
      <w:r w:rsidRPr="00EA5FB6">
        <w:rPr>
          <w:rFonts w:ascii="Times New Roman" w:hAnsi="Times New Roman" w:cs="Times New Roman"/>
        </w:rPr>
        <w:t>:</w:t>
      </w:r>
    </w:p>
    <w:p w:rsidR="002114E8" w:rsidRPr="00EA5FB6" w:rsidRDefault="002114E8" w:rsidP="009E1F96">
      <w:pPr>
        <w:ind w:firstLine="567"/>
        <w:rPr>
          <w:rFonts w:ascii="Times New Roman" w:hAnsi="Times New Roman" w:cs="Times New Roman"/>
        </w:rPr>
      </w:pPr>
      <w:bookmarkStart w:id="6" w:name="sub_1153"/>
      <w:bookmarkEnd w:id="5"/>
      <w:r w:rsidRPr="00EA5FB6">
        <w:rPr>
          <w:rFonts w:ascii="Times New Roman" w:hAnsi="Times New Roman" w:cs="Times New Roman"/>
        </w:rPr>
        <w:t>Основное мероприятие 1. Совершенствование организационно-управленческих механизмов в сфере патриотического воспитания и допризывной подготовки молодежи</w:t>
      </w:r>
    </w:p>
    <w:bookmarkEnd w:id="6"/>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 xml:space="preserve">В рамках основного мероприятия предполагается реализация комплекса мероприятий, направленных </w:t>
      </w:r>
      <w:proofErr w:type="gramStart"/>
      <w:r w:rsidRPr="00EA5FB6">
        <w:rPr>
          <w:rFonts w:ascii="Times New Roman" w:hAnsi="Times New Roman" w:cs="Times New Roman"/>
        </w:rPr>
        <w:t>на</w:t>
      </w:r>
      <w:proofErr w:type="gramEnd"/>
      <w:r w:rsidRPr="00EA5FB6">
        <w:rPr>
          <w:rFonts w:ascii="Times New Roman" w:hAnsi="Times New Roman" w:cs="Times New Roman"/>
        </w:rPr>
        <w:t>:</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развитие кадрового потенциала сферы патриотического воспитания;</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информационное обеспечение патриотического воспитания, создание для средств массовой информации условий для освещения событий и явлений патриотической направленности.</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Основное мероприятие 2. Развитие физической культуры и допризывной подготовки молодежи</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предусматриваются:</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проведение физкультурных и массовых спортивных мероприятий;</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 xml:space="preserve">проведение мероприятий по поэтапному внедрению и реализации Всероссийского физкультурно-спортивного комплекса </w:t>
      </w:r>
      <w:r w:rsidR="00D96287" w:rsidRPr="00EA5FB6">
        <w:rPr>
          <w:rFonts w:ascii="Times New Roman" w:hAnsi="Times New Roman" w:cs="Times New Roman"/>
        </w:rPr>
        <w:t>«Готов к труду и обороне»</w:t>
      </w:r>
      <w:r w:rsidRPr="00EA5FB6">
        <w:rPr>
          <w:rFonts w:ascii="Times New Roman" w:hAnsi="Times New Roman" w:cs="Times New Roman"/>
        </w:rPr>
        <w:t xml:space="preserve"> (ГТО);</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увеличение численности молодежи, сдавшей нормативы Всероссийского физк</w:t>
      </w:r>
      <w:r w:rsidR="00D96287" w:rsidRPr="00EA5FB6">
        <w:rPr>
          <w:rFonts w:ascii="Times New Roman" w:hAnsi="Times New Roman" w:cs="Times New Roman"/>
        </w:rPr>
        <w:t>ультурно-спортивного комплекса «</w:t>
      </w:r>
      <w:r w:rsidRPr="00EA5FB6">
        <w:rPr>
          <w:rFonts w:ascii="Times New Roman" w:hAnsi="Times New Roman" w:cs="Times New Roman"/>
        </w:rPr>
        <w:t>Готов к труду и обороне</w:t>
      </w:r>
      <w:r w:rsidR="00D96287" w:rsidRPr="00EA5FB6">
        <w:rPr>
          <w:rFonts w:ascii="Times New Roman" w:hAnsi="Times New Roman" w:cs="Times New Roman"/>
        </w:rPr>
        <w:t>»</w:t>
      </w:r>
      <w:r w:rsidRPr="00EA5FB6">
        <w:rPr>
          <w:rFonts w:ascii="Times New Roman" w:hAnsi="Times New Roman" w:cs="Times New Roman"/>
        </w:rPr>
        <w:t xml:space="preserve"> (ГТО) на золотой, серебряный и бронзовый знаки;</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повышение престижа службы в Вооруженных Силах Российской Федерации;</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развитие добровольческого (волонтерского) движения.</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 xml:space="preserve">Основное мероприятие 3. Развитие и поддержка </w:t>
      </w:r>
      <w:proofErr w:type="gramStart"/>
      <w:r w:rsidRPr="00EA5FB6">
        <w:rPr>
          <w:rFonts w:ascii="Times New Roman" w:hAnsi="Times New Roman" w:cs="Times New Roman"/>
        </w:rPr>
        <w:t>кадетского</w:t>
      </w:r>
      <w:proofErr w:type="gramEnd"/>
      <w:r w:rsidRPr="00EA5FB6">
        <w:rPr>
          <w:rFonts w:ascii="Times New Roman" w:hAnsi="Times New Roman" w:cs="Times New Roman"/>
        </w:rPr>
        <w:t xml:space="preserve"> образования</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предусматриваются:</w:t>
      </w:r>
    </w:p>
    <w:p w:rsidR="002114E8" w:rsidRPr="00EA5FB6" w:rsidRDefault="002114E8" w:rsidP="009E1F96">
      <w:pPr>
        <w:ind w:firstLine="567"/>
        <w:rPr>
          <w:rFonts w:ascii="Times New Roman" w:hAnsi="Times New Roman" w:cs="Times New Roman"/>
        </w:rPr>
      </w:pPr>
      <w:proofErr w:type="gramStart"/>
      <w:r w:rsidRPr="00EA5FB6">
        <w:rPr>
          <w:rFonts w:ascii="Times New Roman" w:hAnsi="Times New Roman" w:cs="Times New Roman"/>
        </w:rPr>
        <w:t xml:space="preserve">создание системы целенаправленной </w:t>
      </w:r>
      <w:proofErr w:type="spellStart"/>
      <w:r w:rsidRPr="00EA5FB6">
        <w:rPr>
          <w:rFonts w:ascii="Times New Roman" w:hAnsi="Times New Roman" w:cs="Times New Roman"/>
        </w:rPr>
        <w:t>профориентационной</w:t>
      </w:r>
      <w:proofErr w:type="spellEnd"/>
      <w:r w:rsidRPr="00EA5FB6">
        <w:rPr>
          <w:rFonts w:ascii="Times New Roman" w:hAnsi="Times New Roman" w:cs="Times New Roman"/>
        </w:rPr>
        <w:t xml:space="preserve"> работы в образовательных организациях по формированию, поддержанию и развитию у обучающихся устойчивой мотивации выбора военной или иной государственной службы;</w:t>
      </w:r>
      <w:proofErr w:type="gramEnd"/>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участие в  р</w:t>
      </w:r>
      <w:r w:rsidR="00D96287" w:rsidRPr="00EA5FB6">
        <w:rPr>
          <w:rFonts w:ascii="Times New Roman" w:hAnsi="Times New Roman" w:cs="Times New Roman"/>
        </w:rPr>
        <w:t>еспубликанском фестивале-слете «Нам этот мир завещано беречь!»</w:t>
      </w:r>
      <w:r w:rsidRPr="00EA5FB6">
        <w:rPr>
          <w:rFonts w:ascii="Times New Roman" w:hAnsi="Times New Roman" w:cs="Times New Roman"/>
        </w:rPr>
        <w:t>, республиканском стр</w:t>
      </w:r>
      <w:r w:rsidR="00D96287" w:rsidRPr="00EA5FB6">
        <w:rPr>
          <w:rFonts w:ascii="Times New Roman" w:hAnsi="Times New Roman" w:cs="Times New Roman"/>
        </w:rPr>
        <w:t>оевом смотре кадетских классов «Кадетская поверка»</w:t>
      </w:r>
      <w:r w:rsidRPr="00EA5FB6">
        <w:rPr>
          <w:rFonts w:ascii="Times New Roman" w:hAnsi="Times New Roman" w:cs="Times New Roman"/>
        </w:rPr>
        <w:t>, республиканском конку</w:t>
      </w:r>
      <w:r w:rsidR="00D96287" w:rsidRPr="00EA5FB6">
        <w:rPr>
          <w:rFonts w:ascii="Times New Roman" w:hAnsi="Times New Roman" w:cs="Times New Roman"/>
        </w:rPr>
        <w:t>рсе бального танца среди кадет «</w:t>
      </w:r>
      <w:r w:rsidRPr="00EA5FB6">
        <w:rPr>
          <w:rFonts w:ascii="Times New Roman" w:hAnsi="Times New Roman" w:cs="Times New Roman"/>
        </w:rPr>
        <w:t>Георгиев</w:t>
      </w:r>
      <w:r w:rsidR="00D96287" w:rsidRPr="00EA5FB6">
        <w:rPr>
          <w:rFonts w:ascii="Times New Roman" w:hAnsi="Times New Roman" w:cs="Times New Roman"/>
        </w:rPr>
        <w:t>ский бал»</w:t>
      </w:r>
      <w:r w:rsidRPr="00EA5FB6">
        <w:rPr>
          <w:rFonts w:ascii="Times New Roman" w:hAnsi="Times New Roman" w:cs="Times New Roman"/>
        </w:rPr>
        <w:t>, соревновани</w:t>
      </w:r>
      <w:r w:rsidR="0046470E" w:rsidRPr="00EA5FB6">
        <w:rPr>
          <w:rFonts w:ascii="Times New Roman" w:hAnsi="Times New Roman" w:cs="Times New Roman"/>
        </w:rPr>
        <w:t>ях</w:t>
      </w:r>
      <w:r w:rsidRPr="00EA5FB6">
        <w:rPr>
          <w:rFonts w:ascii="Times New Roman" w:hAnsi="Times New Roman" w:cs="Times New Roman"/>
        </w:rPr>
        <w:t xml:space="preserve"> по военно-прикладному троеборью, пулевой стрельбе и др.;</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вовлечение обучающихся во Всероссийское детско-юношеское военно-патрио</w:t>
      </w:r>
      <w:r w:rsidR="00D96287" w:rsidRPr="00EA5FB6">
        <w:rPr>
          <w:rFonts w:ascii="Times New Roman" w:hAnsi="Times New Roman" w:cs="Times New Roman"/>
        </w:rPr>
        <w:t>тическое общественное движение «</w:t>
      </w:r>
      <w:proofErr w:type="spellStart"/>
      <w:r w:rsidR="00D96287" w:rsidRPr="00EA5FB6">
        <w:rPr>
          <w:rFonts w:ascii="Times New Roman" w:hAnsi="Times New Roman" w:cs="Times New Roman"/>
        </w:rPr>
        <w:t>Юнармия</w:t>
      </w:r>
      <w:proofErr w:type="spellEnd"/>
      <w:r w:rsidR="00D96287" w:rsidRPr="00EA5FB6">
        <w:rPr>
          <w:rFonts w:ascii="Times New Roman" w:hAnsi="Times New Roman" w:cs="Times New Roman"/>
        </w:rPr>
        <w:t>»</w:t>
      </w:r>
      <w:r w:rsidRPr="00EA5FB6">
        <w:rPr>
          <w:rFonts w:ascii="Times New Roman" w:hAnsi="Times New Roman" w:cs="Times New Roman"/>
        </w:rPr>
        <w:t>.</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Основное мероприятие 4. Развитие и поддержка поискового движения</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предусматриваются:</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создание поисковых отрядов на базе образовательных организаций;</w:t>
      </w:r>
    </w:p>
    <w:p w:rsidR="002114E8" w:rsidRPr="00EA5FB6" w:rsidRDefault="00DB4035" w:rsidP="009E1F96">
      <w:pPr>
        <w:ind w:firstLine="567"/>
        <w:rPr>
          <w:rFonts w:ascii="Times New Roman" w:hAnsi="Times New Roman" w:cs="Times New Roman"/>
        </w:rPr>
      </w:pPr>
      <w:r w:rsidRPr="00EA5FB6">
        <w:rPr>
          <w:rFonts w:ascii="Times New Roman" w:hAnsi="Times New Roman" w:cs="Times New Roman"/>
        </w:rPr>
        <w:t xml:space="preserve">участие в </w:t>
      </w:r>
      <w:r w:rsidR="002114E8" w:rsidRPr="00EA5FB6">
        <w:rPr>
          <w:rFonts w:ascii="Times New Roman" w:hAnsi="Times New Roman" w:cs="Times New Roman"/>
        </w:rPr>
        <w:t>мероприяти</w:t>
      </w:r>
      <w:r w:rsidRPr="00EA5FB6">
        <w:rPr>
          <w:rFonts w:ascii="Times New Roman" w:hAnsi="Times New Roman" w:cs="Times New Roman"/>
        </w:rPr>
        <w:t>ях</w:t>
      </w:r>
      <w:r w:rsidR="002114E8" w:rsidRPr="00EA5FB6">
        <w:rPr>
          <w:rFonts w:ascii="Times New Roman" w:hAnsi="Times New Roman" w:cs="Times New Roman"/>
        </w:rPr>
        <w:t xml:space="preserve"> для поисковых объединений, содействие их участию во всероссийских, окружных мероприятиях;</w:t>
      </w:r>
    </w:p>
    <w:p w:rsidR="002114E8" w:rsidRPr="00EA5FB6" w:rsidRDefault="0046470E" w:rsidP="009E1F96">
      <w:pPr>
        <w:ind w:firstLine="567"/>
        <w:rPr>
          <w:rFonts w:ascii="Times New Roman" w:hAnsi="Times New Roman" w:cs="Times New Roman"/>
        </w:rPr>
      </w:pPr>
      <w:r w:rsidRPr="00EA5FB6">
        <w:rPr>
          <w:rFonts w:ascii="Times New Roman" w:hAnsi="Times New Roman" w:cs="Times New Roman"/>
        </w:rPr>
        <w:t xml:space="preserve">участие в </w:t>
      </w:r>
      <w:r w:rsidR="002114E8" w:rsidRPr="00EA5FB6">
        <w:rPr>
          <w:rFonts w:ascii="Times New Roman" w:hAnsi="Times New Roman" w:cs="Times New Roman"/>
        </w:rPr>
        <w:t>проведени</w:t>
      </w:r>
      <w:r w:rsidRPr="00EA5FB6">
        <w:rPr>
          <w:rFonts w:ascii="Times New Roman" w:hAnsi="Times New Roman" w:cs="Times New Roman"/>
        </w:rPr>
        <w:t>и</w:t>
      </w:r>
      <w:r w:rsidR="002114E8" w:rsidRPr="00EA5FB6">
        <w:rPr>
          <w:rFonts w:ascii="Times New Roman" w:hAnsi="Times New Roman" w:cs="Times New Roman"/>
        </w:rPr>
        <w:t xml:space="preserve"> исследовательских работ по изучению военной истории, установлению судеб погибших и пропавших без вести при защите Отечества и увековечению их памяти;</w:t>
      </w:r>
    </w:p>
    <w:p w:rsidR="002114E8" w:rsidRPr="00EA5FB6" w:rsidRDefault="002114E8" w:rsidP="009E1F96">
      <w:pPr>
        <w:ind w:firstLine="567"/>
        <w:rPr>
          <w:rFonts w:ascii="Times New Roman" w:hAnsi="Times New Roman" w:cs="Times New Roman"/>
        </w:rPr>
      </w:pPr>
      <w:bookmarkStart w:id="7" w:name="sub_1154"/>
      <w:r w:rsidRPr="00EA5FB6">
        <w:rPr>
          <w:rFonts w:ascii="Times New Roman" w:hAnsi="Times New Roman" w:cs="Times New Roman"/>
        </w:rPr>
        <w:t>проведение мероприятий, направленных на популяризацию музеев, в том числе музеев в образовательных организациях.</w:t>
      </w:r>
    </w:p>
    <w:bookmarkEnd w:id="7"/>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 xml:space="preserve">Основное мероприятие 5. </w:t>
      </w:r>
      <w:r w:rsidR="0046470E" w:rsidRPr="00EA5FB6">
        <w:rPr>
          <w:rFonts w:ascii="Times New Roman" w:hAnsi="Times New Roman" w:cs="Times New Roman"/>
        </w:rPr>
        <w:t xml:space="preserve">Участие в </w:t>
      </w:r>
      <w:r w:rsidRPr="00EA5FB6">
        <w:rPr>
          <w:rFonts w:ascii="Times New Roman" w:hAnsi="Times New Roman" w:cs="Times New Roman"/>
        </w:rPr>
        <w:t>отдельных мероприяти</w:t>
      </w:r>
      <w:r w:rsidR="0046470E" w:rsidRPr="00EA5FB6">
        <w:rPr>
          <w:rFonts w:ascii="Times New Roman" w:hAnsi="Times New Roman" w:cs="Times New Roman"/>
        </w:rPr>
        <w:t>ях</w:t>
      </w:r>
      <w:r w:rsidR="00D96287" w:rsidRPr="00EA5FB6">
        <w:rPr>
          <w:rFonts w:ascii="Times New Roman" w:hAnsi="Times New Roman" w:cs="Times New Roman"/>
        </w:rPr>
        <w:t xml:space="preserve"> регионального проекта «П</w:t>
      </w:r>
      <w:r w:rsidRPr="00EA5FB6">
        <w:rPr>
          <w:rFonts w:ascii="Times New Roman" w:hAnsi="Times New Roman" w:cs="Times New Roman"/>
        </w:rPr>
        <w:t>атриотическое воспитан</w:t>
      </w:r>
      <w:r w:rsidR="00D96287" w:rsidRPr="00EA5FB6">
        <w:rPr>
          <w:rFonts w:ascii="Times New Roman" w:hAnsi="Times New Roman" w:cs="Times New Roman"/>
        </w:rPr>
        <w:t>ие граждан Российской Федерации»</w:t>
      </w:r>
    </w:p>
    <w:p w:rsidR="002114E8" w:rsidRPr="00EA5FB6" w:rsidRDefault="002114E8" w:rsidP="009E1F96">
      <w:pPr>
        <w:ind w:firstLine="567"/>
        <w:rPr>
          <w:rFonts w:ascii="Times New Roman" w:hAnsi="Times New Roman" w:cs="Times New Roman"/>
        </w:rPr>
      </w:pPr>
      <w:r w:rsidRPr="00EA5FB6">
        <w:rPr>
          <w:rFonts w:ascii="Times New Roman" w:hAnsi="Times New Roman" w:cs="Times New Roman"/>
        </w:rPr>
        <w:t>Данное мероприятие направлено на 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народов Российской Федерации.</w:t>
      </w:r>
    </w:p>
    <w:p w:rsidR="0010104F" w:rsidRPr="00EA5FB6" w:rsidRDefault="00A320E3" w:rsidP="0010104F">
      <w:pPr>
        <w:widowControl/>
        <w:shd w:val="clear" w:color="auto" w:fill="FFFFFF"/>
        <w:autoSpaceDE/>
        <w:autoSpaceDN/>
        <w:adjustRightInd/>
        <w:ind w:firstLine="567"/>
        <w:rPr>
          <w:rFonts w:ascii="Times New Roman" w:eastAsia="Times New Roman" w:hAnsi="Times New Roman" w:cs="Times New Roman"/>
          <w:sz w:val="23"/>
          <w:szCs w:val="23"/>
        </w:rPr>
      </w:pPr>
      <w:hyperlink r:id="rId8" w:anchor="/document/48767756/entry/90000" w:history="1">
        <w:r w:rsidR="0010104F" w:rsidRPr="00EA5FB6">
          <w:rPr>
            <w:rFonts w:ascii="Times New Roman" w:eastAsia="Times New Roman" w:hAnsi="Times New Roman" w:cs="Times New Roman"/>
            <w:sz w:val="23"/>
            <w:szCs w:val="23"/>
          </w:rPr>
          <w:t>Подпрограмма</w:t>
        </w:r>
      </w:hyperlink>
      <w:r w:rsidR="0010104F" w:rsidRPr="00EA5FB6">
        <w:rPr>
          <w:rFonts w:ascii="Times New Roman" w:eastAsia="Times New Roman" w:hAnsi="Times New Roman" w:cs="Times New Roman"/>
          <w:sz w:val="23"/>
          <w:szCs w:val="23"/>
        </w:rPr>
        <w:t xml:space="preserve"> «Региональный проект по модернизации школьных систем образования</w:t>
      </w:r>
      <w:r w:rsidR="000615C2" w:rsidRPr="00EA5FB6">
        <w:rPr>
          <w:rFonts w:ascii="Times New Roman" w:eastAsia="Times New Roman" w:hAnsi="Times New Roman" w:cs="Times New Roman"/>
          <w:sz w:val="23"/>
          <w:szCs w:val="23"/>
        </w:rPr>
        <w:t>»</w:t>
      </w:r>
      <w:r w:rsidR="0010104F" w:rsidRPr="00EA5FB6">
        <w:rPr>
          <w:rFonts w:ascii="Times New Roman" w:eastAsia="Times New Roman" w:hAnsi="Times New Roman" w:cs="Times New Roman"/>
          <w:sz w:val="23"/>
          <w:szCs w:val="23"/>
        </w:rPr>
        <w:t xml:space="preserve"> объединяет семь основных мероприятий:</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 xml:space="preserve">Основное мероприятие 1. Проведение работ по капитальному ремонту зданий </w:t>
      </w:r>
      <w:r w:rsidR="000615C2" w:rsidRPr="00EA5FB6">
        <w:rPr>
          <w:rFonts w:ascii="Times New Roman" w:eastAsia="Times New Roman" w:hAnsi="Times New Roman" w:cs="Times New Roman"/>
          <w:sz w:val="23"/>
          <w:szCs w:val="23"/>
        </w:rPr>
        <w:t>муниципальных</w:t>
      </w:r>
      <w:r w:rsidRPr="00EA5FB6">
        <w:rPr>
          <w:rFonts w:ascii="Times New Roman" w:eastAsia="Times New Roman" w:hAnsi="Times New Roman" w:cs="Times New Roman"/>
          <w:sz w:val="23"/>
          <w:szCs w:val="23"/>
        </w:rPr>
        <w:t xml:space="preserve"> общеобразовательных организаций</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В рамках данного основного мероприятия планируется осуществление работ по капитальному ремонту нуждающихся в нем помещений и площадей, расположенных непосредственно в контуре зданий общеобразовательных организаций, включая ремонты санитарных узлов, пищеблоков, подвальных помещений и коммуникаций, внутри о</w:t>
      </w:r>
      <w:r w:rsidR="000615C2" w:rsidRPr="00EA5FB6">
        <w:rPr>
          <w:rFonts w:ascii="Times New Roman" w:eastAsia="Times New Roman" w:hAnsi="Times New Roman" w:cs="Times New Roman"/>
          <w:sz w:val="23"/>
          <w:szCs w:val="23"/>
        </w:rPr>
        <w:t>бъектовых спортивных сооружений</w:t>
      </w:r>
      <w:r w:rsidRPr="00EA5FB6">
        <w:rPr>
          <w:rFonts w:ascii="Times New Roman" w:eastAsia="Times New Roman" w:hAnsi="Times New Roman" w:cs="Times New Roman"/>
          <w:sz w:val="23"/>
          <w:szCs w:val="23"/>
        </w:rPr>
        <w:t>. В рамках мероприятия будут проводиться работы, включенные в укрупненный перечень:</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 xml:space="preserve">ремонт фундамента, цоколя и </w:t>
      </w:r>
      <w:proofErr w:type="spellStart"/>
      <w:r w:rsidRPr="00EA5FB6">
        <w:rPr>
          <w:rFonts w:ascii="Times New Roman" w:eastAsia="Times New Roman" w:hAnsi="Times New Roman" w:cs="Times New Roman"/>
          <w:sz w:val="23"/>
          <w:szCs w:val="23"/>
        </w:rPr>
        <w:t>отмостки</w:t>
      </w:r>
      <w:proofErr w:type="spellEnd"/>
      <w:r w:rsidRPr="00EA5FB6">
        <w:rPr>
          <w:rFonts w:ascii="Times New Roman" w:eastAsia="Times New Roman" w:hAnsi="Times New Roman" w:cs="Times New Roman"/>
          <w:sz w:val="23"/>
          <w:szCs w:val="23"/>
        </w:rPr>
        <w:t>;</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кровли;</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потолков, междуэтажных перекрытий и полов;</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окон, дверей (входных и внутренних) и ворот учебных зданий;</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входных групп, лестниц и крылец;</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внутренние штукатурные, облицовочные и малярные работы;</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фасадов;</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системы отопления;</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системы вентиляции;</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системы горячего и холодного водоснабжения;</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системы канализации;</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электромонтажные работы;</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слаботочных сетей;</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систем пожаротушения.</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Объекты капитального ремонта, включенные в подпрограмму, должны быть отражены в форме федерального статистического наблюдения</w:t>
      </w:r>
      <w:hyperlink r:id="rId9" w:anchor="/document/403049760/entry/1000" w:history="1">
        <w:r w:rsidR="000615C2" w:rsidRPr="00EA5FB6">
          <w:rPr>
            <w:rFonts w:ascii="Times New Roman" w:eastAsia="Times New Roman" w:hAnsi="Times New Roman" w:cs="Times New Roman"/>
            <w:sz w:val="23"/>
            <w:szCs w:val="23"/>
          </w:rPr>
          <w:t xml:space="preserve"> №</w:t>
        </w:r>
        <w:r w:rsidRPr="00EA5FB6">
          <w:rPr>
            <w:rFonts w:ascii="Times New Roman" w:eastAsia="Times New Roman" w:hAnsi="Times New Roman" w:cs="Times New Roman"/>
            <w:sz w:val="23"/>
            <w:szCs w:val="23"/>
          </w:rPr>
          <w:t xml:space="preserve"> ОО-2</w:t>
        </w:r>
      </w:hyperlink>
      <w:r w:rsidR="000615C2" w:rsidRPr="00EA5FB6">
        <w:rPr>
          <w:rFonts w:ascii="Times New Roman" w:eastAsia="Times New Roman" w:hAnsi="Times New Roman" w:cs="Times New Roman"/>
          <w:sz w:val="23"/>
          <w:szCs w:val="23"/>
        </w:rPr>
        <w:t xml:space="preserve"> «</w:t>
      </w:r>
      <w:r w:rsidRPr="00EA5FB6">
        <w:rPr>
          <w:rFonts w:ascii="Times New Roman" w:eastAsia="Times New Roman" w:hAnsi="Times New Roman" w:cs="Times New Roman"/>
          <w:sz w:val="23"/>
          <w:szCs w:val="23"/>
        </w:rPr>
        <w:t>Сведения о материально-технической и информационной базе, финансово-экономической деятельности общеобраз</w:t>
      </w:r>
      <w:r w:rsidR="000615C2" w:rsidRPr="00EA5FB6">
        <w:rPr>
          <w:rFonts w:ascii="Times New Roman" w:eastAsia="Times New Roman" w:hAnsi="Times New Roman" w:cs="Times New Roman"/>
          <w:sz w:val="23"/>
          <w:szCs w:val="23"/>
        </w:rPr>
        <w:t>овательной организации»</w:t>
      </w:r>
      <w:r w:rsidRPr="00EA5FB6">
        <w:rPr>
          <w:rFonts w:ascii="Times New Roman" w:eastAsia="Times New Roman" w:hAnsi="Times New Roman" w:cs="Times New Roman"/>
          <w:sz w:val="23"/>
          <w:szCs w:val="23"/>
        </w:rPr>
        <w:t>.</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Основное мероприятие 2. Оснащение отремонтированных зданий общеобразовательных организаций средствами обучения и воспитания</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proofErr w:type="gramStart"/>
      <w:r w:rsidRPr="00EA5FB6">
        <w:rPr>
          <w:rFonts w:ascii="Times New Roman" w:eastAsia="Times New Roman" w:hAnsi="Times New Roman" w:cs="Times New Roman"/>
          <w:sz w:val="23"/>
          <w:szCs w:val="23"/>
        </w:rPr>
        <w:t>В рамках данного основного мероприятия планируется осуществление работ по оснащению зданий общеобразовательных организаций недостающими или нуждающимися в замене средствами обучения и воспитания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 утвержденным Министерством просвещения Россий</w:t>
      </w:r>
      <w:r w:rsidR="000615C2" w:rsidRPr="00EA5FB6">
        <w:rPr>
          <w:rFonts w:ascii="Times New Roman" w:eastAsia="Times New Roman" w:hAnsi="Times New Roman" w:cs="Times New Roman"/>
          <w:sz w:val="23"/>
          <w:szCs w:val="23"/>
        </w:rPr>
        <w:t xml:space="preserve">ской Федерации в соответствии с </w:t>
      </w:r>
      <w:hyperlink r:id="rId10" w:anchor="/document/71848426/entry/130504" w:history="1">
        <w:r w:rsidR="000615C2" w:rsidRPr="00EA5FB6">
          <w:rPr>
            <w:rFonts w:ascii="Times New Roman" w:eastAsia="Times New Roman" w:hAnsi="Times New Roman" w:cs="Times New Roman"/>
            <w:sz w:val="23"/>
            <w:szCs w:val="23"/>
          </w:rPr>
          <w:t>подпунктом «г»</w:t>
        </w:r>
        <w:r w:rsidRPr="00EA5FB6">
          <w:rPr>
            <w:rFonts w:ascii="Times New Roman" w:eastAsia="Times New Roman" w:hAnsi="Times New Roman" w:cs="Times New Roman"/>
            <w:sz w:val="23"/>
            <w:szCs w:val="23"/>
          </w:rPr>
          <w:t xml:space="preserve"> пункта 5</w:t>
        </w:r>
      </w:hyperlink>
      <w:r w:rsidR="000615C2" w:rsidRPr="00EA5FB6">
        <w:rPr>
          <w:rFonts w:ascii="Times New Roman" w:eastAsia="Times New Roman" w:hAnsi="Times New Roman" w:cs="Times New Roman"/>
          <w:sz w:val="23"/>
          <w:szCs w:val="23"/>
        </w:rPr>
        <w:t xml:space="preserve"> </w:t>
      </w:r>
      <w:r w:rsidRPr="00EA5FB6">
        <w:rPr>
          <w:rFonts w:ascii="Times New Roman" w:eastAsia="Times New Roman" w:hAnsi="Times New Roman" w:cs="Times New Roman"/>
          <w:sz w:val="23"/>
          <w:szCs w:val="23"/>
        </w:rPr>
        <w:t>Правил предоставления и распределения субсидий из федерального бюджета</w:t>
      </w:r>
      <w:proofErr w:type="gramEnd"/>
      <w:r w:rsidRPr="00EA5FB6">
        <w:rPr>
          <w:rFonts w:ascii="Times New Roman" w:eastAsia="Times New Roman" w:hAnsi="Times New Roman" w:cs="Times New Roman"/>
          <w:sz w:val="23"/>
          <w:szCs w:val="23"/>
        </w:rPr>
        <w:t xml:space="preserve"> </w:t>
      </w:r>
      <w:proofErr w:type="gramStart"/>
      <w:r w:rsidRPr="00EA5FB6">
        <w:rPr>
          <w:rFonts w:ascii="Times New Roman" w:eastAsia="Times New Roman" w:hAnsi="Times New Roman" w:cs="Times New Roman"/>
          <w:sz w:val="23"/>
          <w:szCs w:val="23"/>
        </w:rPr>
        <w:t xml:space="preserve">бюджетам субъектов Российской Федерации на </w:t>
      </w:r>
      <w:proofErr w:type="spellStart"/>
      <w:r w:rsidRPr="00EA5FB6">
        <w:rPr>
          <w:rFonts w:ascii="Times New Roman" w:eastAsia="Times New Roman" w:hAnsi="Times New Roman" w:cs="Times New Roman"/>
          <w:sz w:val="23"/>
          <w:szCs w:val="23"/>
        </w:rPr>
        <w:t>софинансирование</w:t>
      </w:r>
      <w:proofErr w:type="spellEnd"/>
      <w:r w:rsidRPr="00EA5FB6">
        <w:rPr>
          <w:rFonts w:ascii="Times New Roman" w:eastAsia="Times New Roman" w:hAnsi="Times New Roman" w:cs="Times New Roman"/>
          <w:sz w:val="23"/>
          <w:szCs w:val="23"/>
        </w:rPr>
        <w:t xml:space="preserve"> расходов, возникающих при реализации государственных программ субъектов Российской Федерации,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w:t>
      </w:r>
      <w:r w:rsidR="000615C2" w:rsidRPr="00EA5FB6">
        <w:rPr>
          <w:rFonts w:ascii="Times New Roman" w:eastAsia="Times New Roman" w:hAnsi="Times New Roman" w:cs="Times New Roman"/>
          <w:sz w:val="23"/>
          <w:szCs w:val="23"/>
        </w:rPr>
        <w:t>зациях в рамках государственной</w:t>
      </w:r>
      <w:r w:rsidR="00111C15">
        <w:rPr>
          <w:rFonts w:ascii="Times New Roman" w:eastAsia="Times New Roman" w:hAnsi="Times New Roman" w:cs="Times New Roman"/>
          <w:sz w:val="23"/>
          <w:szCs w:val="23"/>
        </w:rPr>
        <w:t xml:space="preserve"> программы</w:t>
      </w:r>
      <w:r w:rsidR="000615C2" w:rsidRPr="00EA5FB6">
        <w:rPr>
          <w:rFonts w:ascii="Times New Roman" w:eastAsia="Times New Roman" w:hAnsi="Times New Roman" w:cs="Times New Roman"/>
          <w:sz w:val="23"/>
          <w:szCs w:val="23"/>
        </w:rPr>
        <w:t xml:space="preserve"> </w:t>
      </w:r>
      <w:r w:rsidR="000615C2" w:rsidRPr="00111C15">
        <w:rPr>
          <w:rFonts w:ascii="Times New Roman" w:eastAsia="Times New Roman" w:hAnsi="Times New Roman" w:cs="Times New Roman"/>
          <w:sz w:val="23"/>
          <w:szCs w:val="23"/>
        </w:rPr>
        <w:t>Российской Федерации «</w:t>
      </w:r>
      <w:r w:rsidR="00111C15">
        <w:rPr>
          <w:rFonts w:ascii="Times New Roman" w:eastAsia="Times New Roman" w:hAnsi="Times New Roman" w:cs="Times New Roman"/>
          <w:sz w:val="23"/>
          <w:szCs w:val="23"/>
        </w:rPr>
        <w:t>Развитие образования</w:t>
      </w:r>
      <w:r w:rsidR="000615C2" w:rsidRPr="00111C15">
        <w:rPr>
          <w:rFonts w:ascii="Times New Roman" w:eastAsia="Times New Roman" w:hAnsi="Times New Roman" w:cs="Times New Roman"/>
          <w:sz w:val="23"/>
          <w:szCs w:val="23"/>
        </w:rPr>
        <w:t>», приведенных в приложении №3 к государственной</w:t>
      </w:r>
      <w:r w:rsidR="00111C15">
        <w:rPr>
          <w:rFonts w:ascii="Times New Roman" w:eastAsia="Times New Roman" w:hAnsi="Times New Roman" w:cs="Times New Roman"/>
          <w:sz w:val="23"/>
          <w:szCs w:val="23"/>
        </w:rPr>
        <w:t xml:space="preserve"> программе</w:t>
      </w:r>
      <w:r w:rsidR="000615C2" w:rsidRPr="00111C15">
        <w:rPr>
          <w:rFonts w:ascii="Times New Roman" w:eastAsia="Times New Roman" w:hAnsi="Times New Roman" w:cs="Times New Roman"/>
          <w:sz w:val="23"/>
          <w:szCs w:val="23"/>
        </w:rPr>
        <w:t xml:space="preserve"> Российской Федерации «</w:t>
      </w:r>
      <w:r w:rsidR="00111C15">
        <w:rPr>
          <w:rFonts w:ascii="Times New Roman" w:eastAsia="Times New Roman" w:hAnsi="Times New Roman" w:cs="Times New Roman"/>
          <w:sz w:val="23"/>
          <w:szCs w:val="23"/>
        </w:rPr>
        <w:t>Развитие образования</w:t>
      </w:r>
      <w:r w:rsidR="000615C2" w:rsidRPr="00111C15">
        <w:rPr>
          <w:rFonts w:ascii="Times New Roman" w:eastAsia="Times New Roman" w:hAnsi="Times New Roman" w:cs="Times New Roman"/>
          <w:sz w:val="23"/>
          <w:szCs w:val="23"/>
        </w:rPr>
        <w:t>»</w:t>
      </w:r>
      <w:r w:rsidRPr="00111C15">
        <w:rPr>
          <w:rFonts w:ascii="Times New Roman" w:eastAsia="Times New Roman" w:hAnsi="Times New Roman" w:cs="Times New Roman"/>
          <w:sz w:val="23"/>
          <w:szCs w:val="23"/>
        </w:rPr>
        <w:t>.</w:t>
      </w:r>
      <w:proofErr w:type="gramEnd"/>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Основное мероприятие 3.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В рамках мероприятия обеспечивается нормативное соответствие объектов капитального ремонта</w:t>
      </w:r>
      <w:r w:rsidR="000615C2" w:rsidRPr="00EA5FB6">
        <w:rPr>
          <w:rFonts w:ascii="Times New Roman" w:eastAsia="Times New Roman" w:hAnsi="Times New Roman" w:cs="Times New Roman"/>
          <w:sz w:val="23"/>
          <w:szCs w:val="23"/>
        </w:rPr>
        <w:t xml:space="preserve"> </w:t>
      </w:r>
      <w:r w:rsidRPr="00EA5FB6">
        <w:rPr>
          <w:rFonts w:ascii="Times New Roman" w:eastAsia="Times New Roman" w:hAnsi="Times New Roman" w:cs="Times New Roman"/>
          <w:sz w:val="23"/>
          <w:szCs w:val="23"/>
        </w:rPr>
        <w:t>требованиям к антитеррористической защищенности объектов (территорий), утвержденным Правительством Российской Федерации в установленном порядке.</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Основное мероприятие 4. 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proofErr w:type="gramStart"/>
      <w:r w:rsidRPr="00EA5FB6">
        <w:rPr>
          <w:rFonts w:ascii="Times New Roman" w:eastAsia="Times New Roman" w:hAnsi="Times New Roman" w:cs="Times New Roman"/>
          <w:sz w:val="23"/>
          <w:szCs w:val="23"/>
        </w:rPr>
        <w:t>В рамках основного мероприятия обеспечиваются опережающие темпы (или охват) повышения квалификации/профессиональной переподготовки учителей, осуществляющих учебный процесс в объектах капитального ремонта, сверх минима</w:t>
      </w:r>
      <w:r w:rsidR="00C00EF3" w:rsidRPr="00EA5FB6">
        <w:rPr>
          <w:rFonts w:ascii="Times New Roman" w:eastAsia="Times New Roman" w:hAnsi="Times New Roman" w:cs="Times New Roman"/>
          <w:sz w:val="23"/>
          <w:szCs w:val="23"/>
        </w:rPr>
        <w:t xml:space="preserve">льных требований, установленных </w:t>
      </w:r>
      <w:hyperlink r:id="rId11" w:anchor="/document/70291362/entry/108573" w:history="1">
        <w:r w:rsidRPr="00EA5FB6">
          <w:rPr>
            <w:rFonts w:ascii="Times New Roman" w:eastAsia="Times New Roman" w:hAnsi="Times New Roman" w:cs="Times New Roman"/>
            <w:sz w:val="23"/>
            <w:szCs w:val="23"/>
          </w:rPr>
          <w:t>пунктом 2 части 5 статьи 47</w:t>
        </w:r>
      </w:hyperlink>
      <w:r w:rsidR="00C00EF3" w:rsidRPr="00EA5FB6">
        <w:rPr>
          <w:rFonts w:ascii="Times New Roman" w:eastAsia="Times New Roman" w:hAnsi="Times New Roman" w:cs="Times New Roman"/>
          <w:sz w:val="23"/>
          <w:szCs w:val="23"/>
        </w:rPr>
        <w:t xml:space="preserve"> </w:t>
      </w:r>
      <w:r w:rsidRPr="00EA5FB6">
        <w:rPr>
          <w:rFonts w:ascii="Times New Roman" w:eastAsia="Times New Roman" w:hAnsi="Times New Roman" w:cs="Times New Roman"/>
          <w:sz w:val="23"/>
          <w:szCs w:val="23"/>
        </w:rPr>
        <w:t>Федерал</w:t>
      </w:r>
      <w:r w:rsidR="00C00EF3" w:rsidRPr="00EA5FB6">
        <w:rPr>
          <w:rFonts w:ascii="Times New Roman" w:eastAsia="Times New Roman" w:hAnsi="Times New Roman" w:cs="Times New Roman"/>
          <w:sz w:val="23"/>
          <w:szCs w:val="23"/>
        </w:rPr>
        <w:t xml:space="preserve">ьного закона от 29 декабря 2012 </w:t>
      </w:r>
      <w:r w:rsidRPr="00EA5FB6">
        <w:rPr>
          <w:rFonts w:ascii="Times New Roman" w:eastAsia="Times New Roman" w:hAnsi="Times New Roman" w:cs="Times New Roman"/>
          <w:sz w:val="23"/>
          <w:szCs w:val="23"/>
        </w:rPr>
        <w:t xml:space="preserve">г. N 273-ФЗ </w:t>
      </w:r>
      <w:r w:rsidR="00D96287" w:rsidRPr="00EA5FB6">
        <w:rPr>
          <w:rFonts w:ascii="Times New Roman" w:eastAsia="Times New Roman" w:hAnsi="Times New Roman" w:cs="Times New Roman"/>
          <w:sz w:val="23"/>
          <w:szCs w:val="23"/>
        </w:rPr>
        <w:t>«</w:t>
      </w:r>
      <w:r w:rsidRPr="00EA5FB6">
        <w:rPr>
          <w:rFonts w:ascii="Times New Roman" w:eastAsia="Times New Roman" w:hAnsi="Times New Roman" w:cs="Times New Roman"/>
          <w:sz w:val="23"/>
          <w:szCs w:val="23"/>
        </w:rPr>
        <w:t>Об образовании в Российской Федерации</w:t>
      </w:r>
      <w:r w:rsidR="00D96287" w:rsidRPr="00EA5FB6">
        <w:rPr>
          <w:rFonts w:ascii="Times New Roman" w:eastAsia="Times New Roman" w:hAnsi="Times New Roman" w:cs="Times New Roman"/>
          <w:sz w:val="23"/>
          <w:szCs w:val="23"/>
        </w:rPr>
        <w:t>»</w:t>
      </w:r>
      <w:r w:rsidRPr="00EA5FB6">
        <w:rPr>
          <w:rFonts w:ascii="Times New Roman" w:eastAsia="Times New Roman" w:hAnsi="Times New Roman" w:cs="Times New Roman"/>
          <w:sz w:val="23"/>
          <w:szCs w:val="23"/>
        </w:rPr>
        <w:t>, и (или) целевое обучение управленческих команд, состоящих из представителей администраций и педагогических работников общеобразовательных организаций.</w:t>
      </w:r>
      <w:proofErr w:type="gramEnd"/>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Основное мероприятие 5.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В рамках данного основного мероприятия в случае наличия в библиотечном фонде общеобразовательной организации учебников и учебных пособий, не позволяющих их дальнейшее использование в образовательном процессе по причинам ветхости и дефектности, предусматривается их замена.</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Основное мероприятие 6. 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Данное основное мероприятие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 учителей и родительского сообщества при планировании капитального ремонта, а также на обеспечение роста удовлетворенности учащихся, учителей и родительского сообщества условиями образовательной инфраструктуры.</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Основное мероприятие 7. Модернизация территорий общеобразовательных организаций</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В рамках данного основного мероприятия предусматривается модернизация прилегающей к общеобразовательной организации территории:</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дорожного покрытия;</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(модернизация) спортивных площадок;</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(замена) малых архитектурных форм, в том числе приобретение (замена) оборудования, инвентаря для спортивных сооружений;</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систем дренажа (при высоком уровне грунтовых вод);</w:t>
      </w:r>
    </w:p>
    <w:p w:rsidR="0010104F" w:rsidRPr="00EA5FB6" w:rsidRDefault="0010104F" w:rsidP="0010104F">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ремонт сетей электроснабжения, уличного освещения, водопровода, канализации, тепловых сетей, ограждения.</w:t>
      </w:r>
    </w:p>
    <w:p w:rsidR="00091696" w:rsidRPr="00EA5FB6" w:rsidRDefault="00091696" w:rsidP="00091696">
      <w:pPr>
        <w:rPr>
          <w:rFonts w:ascii="Times New Roman" w:eastAsia="Times New Roman" w:hAnsi="Times New Roman" w:cs="Times New Roman"/>
        </w:rPr>
      </w:pPr>
    </w:p>
    <w:p w:rsidR="00091696" w:rsidRPr="00EA5FB6" w:rsidRDefault="00091696" w:rsidP="00091696">
      <w:pPr>
        <w:spacing w:before="108" w:after="108"/>
        <w:ind w:firstLine="0"/>
        <w:jc w:val="center"/>
        <w:outlineLvl w:val="0"/>
        <w:rPr>
          <w:rFonts w:ascii="Times New Roman" w:eastAsia="Times New Roman" w:hAnsi="Times New Roman" w:cs="Times New Roman"/>
          <w:b/>
          <w:bCs/>
        </w:rPr>
      </w:pPr>
      <w:r w:rsidRPr="00EA5FB6">
        <w:rPr>
          <w:rFonts w:ascii="Times New Roman" w:eastAsia="Times New Roman" w:hAnsi="Times New Roman" w:cs="Times New Roman"/>
          <w:b/>
          <w:bCs/>
        </w:rPr>
        <w:t>Раздел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w:t>
      </w:r>
    </w:p>
    <w:p w:rsidR="00091696" w:rsidRPr="00EA5FB6" w:rsidRDefault="00091696" w:rsidP="00091696">
      <w:pPr>
        <w:rPr>
          <w:rFonts w:ascii="Times New Roman" w:eastAsia="Times New Roman" w:hAnsi="Times New Roman" w:cs="Times New Roman"/>
        </w:rPr>
      </w:pP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Муниципальная программа предусматривает программно-целевое финансирование мероприятий, что соответствует принципам формирования бюджета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Финансовое обеспечение реализации Муниципальной программы осуществляется за счет средств федерального бюджета, республиканского бюджета Чувашской Республики, бюджета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и внебюджетных источников.</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Общий объем финансирования Муниципальной программы в 20</w:t>
      </w:r>
      <w:r w:rsidR="000A4D4A" w:rsidRPr="00EA5FB6">
        <w:rPr>
          <w:rFonts w:ascii="Times New Roman" w:eastAsia="Times New Roman" w:hAnsi="Times New Roman" w:cs="Times New Roman"/>
        </w:rPr>
        <w:t>23</w:t>
      </w:r>
      <w:r w:rsidRPr="00EA5FB6">
        <w:rPr>
          <w:rFonts w:ascii="Times New Roman" w:eastAsia="Times New Roman" w:hAnsi="Times New Roman" w:cs="Times New Roman"/>
        </w:rPr>
        <w:t xml:space="preserve"> - 2035 годах составит </w:t>
      </w:r>
      <w:r w:rsidR="004D35E8" w:rsidRPr="00EA5FB6">
        <w:rPr>
          <w:rFonts w:ascii="Times New Roman" w:eastAsia="Times New Roman" w:hAnsi="Times New Roman" w:cs="Times New Roman"/>
        </w:rPr>
        <w:t xml:space="preserve"> 2660284,50 </w:t>
      </w:r>
      <w:r w:rsidRPr="00EA5FB6">
        <w:rPr>
          <w:rFonts w:ascii="Times New Roman" w:eastAsia="Times New Roman" w:hAnsi="Times New Roman" w:cs="Times New Roman"/>
        </w:rPr>
        <w:t>тыс. рублей, в том числе за счет средств:</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федерального бюджета – </w:t>
      </w:r>
      <w:r w:rsidR="00687244" w:rsidRPr="00EA5FB6">
        <w:rPr>
          <w:rFonts w:ascii="Times New Roman" w:eastAsia="Times New Roman" w:hAnsi="Times New Roman" w:cs="Times New Roman"/>
        </w:rPr>
        <w:t>2</w:t>
      </w:r>
      <w:r w:rsidR="00DA62F0" w:rsidRPr="00EA5FB6">
        <w:rPr>
          <w:rFonts w:ascii="Times New Roman" w:eastAsia="Times New Roman" w:hAnsi="Times New Roman" w:cs="Times New Roman"/>
        </w:rPr>
        <w:t xml:space="preserve">01730,70 </w:t>
      </w:r>
      <w:r w:rsidRPr="00EA5FB6">
        <w:rPr>
          <w:rFonts w:ascii="Times New Roman" w:eastAsia="Times New Roman" w:hAnsi="Times New Roman" w:cs="Times New Roman"/>
        </w:rPr>
        <w:t>тыс. рублей;</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республиканского бюджета Чувашской Республики – </w:t>
      </w:r>
      <w:r w:rsidR="00DA62F0" w:rsidRPr="00EA5FB6">
        <w:rPr>
          <w:rFonts w:ascii="Times New Roman" w:eastAsia="Times New Roman" w:hAnsi="Times New Roman" w:cs="Times New Roman"/>
        </w:rPr>
        <w:t>2079155,00</w:t>
      </w:r>
      <w:r w:rsidRPr="00EA5FB6">
        <w:rPr>
          <w:rFonts w:ascii="Times New Roman" w:eastAsia="Times New Roman" w:hAnsi="Times New Roman" w:cs="Times New Roman"/>
        </w:rPr>
        <w:t xml:space="preserve"> тыс. рублей;</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бюджета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 </w:t>
      </w:r>
      <w:r w:rsidR="00DA62F0" w:rsidRPr="00EA5FB6">
        <w:rPr>
          <w:rFonts w:ascii="Times New Roman" w:eastAsia="Times New Roman" w:hAnsi="Times New Roman" w:cs="Times New Roman"/>
        </w:rPr>
        <w:t xml:space="preserve">370983,80 </w:t>
      </w:r>
      <w:r w:rsidRPr="00EA5FB6">
        <w:rPr>
          <w:rFonts w:ascii="Times New Roman" w:eastAsia="Times New Roman" w:hAnsi="Times New Roman" w:cs="Times New Roman"/>
        </w:rPr>
        <w:t>тыс. рублей;</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внебюджетных источников – </w:t>
      </w:r>
      <w:r w:rsidR="00DA62F0" w:rsidRPr="00EA5FB6">
        <w:rPr>
          <w:rFonts w:ascii="Times New Roman" w:eastAsia="Times New Roman" w:hAnsi="Times New Roman" w:cs="Times New Roman"/>
        </w:rPr>
        <w:t>8415,00</w:t>
      </w:r>
      <w:r w:rsidRPr="00EA5FB6">
        <w:rPr>
          <w:rFonts w:ascii="Times New Roman" w:eastAsia="Times New Roman" w:hAnsi="Times New Roman" w:cs="Times New Roman"/>
        </w:rPr>
        <w:t xml:space="preserve"> тыс. рублей.</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Прогнозируемый объем финансирования Муниципальной программы на 1 этапе составит </w:t>
      </w:r>
      <w:r w:rsidR="00DA62F0" w:rsidRPr="00EA5FB6">
        <w:rPr>
          <w:rFonts w:ascii="Times New Roman" w:eastAsia="Times New Roman" w:hAnsi="Times New Roman" w:cs="Times New Roman"/>
        </w:rPr>
        <w:t>631195,50</w:t>
      </w:r>
      <w:r w:rsidRPr="00EA5FB6">
        <w:rPr>
          <w:rFonts w:ascii="Times New Roman" w:eastAsia="Times New Roman" w:hAnsi="Times New Roman" w:cs="Times New Roman"/>
        </w:rPr>
        <w:t> тыс. рублей, в том числе:</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DA62F0" w:rsidRPr="00EA5FB6">
        <w:rPr>
          <w:rFonts w:ascii="Times New Roman" w:eastAsia="Times New Roman" w:hAnsi="Times New Roman" w:cs="Times New Roman"/>
        </w:rPr>
        <w:t>220491,70</w:t>
      </w:r>
      <w:r w:rsidRPr="00EA5FB6">
        <w:rPr>
          <w:rFonts w:ascii="Times New Roman" w:eastAsia="Times New Roman" w:hAnsi="Times New Roman" w:cs="Times New Roman"/>
        </w:rPr>
        <w:t xml:space="preserve"> 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DA62F0" w:rsidRPr="00EA5FB6">
        <w:rPr>
          <w:rFonts w:ascii="Times New Roman" w:eastAsia="Times New Roman" w:hAnsi="Times New Roman" w:cs="Times New Roman"/>
        </w:rPr>
        <w:t>207794,90</w:t>
      </w:r>
      <w:r w:rsidRPr="00EA5FB6">
        <w:rPr>
          <w:rFonts w:ascii="Times New Roman" w:eastAsia="Times New Roman" w:hAnsi="Times New Roman" w:cs="Times New Roman"/>
        </w:rPr>
        <w:t xml:space="preserve"> 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2025 году – </w:t>
      </w:r>
      <w:r w:rsidR="00DA62F0" w:rsidRPr="00EA5FB6">
        <w:rPr>
          <w:rFonts w:ascii="Times New Roman" w:eastAsia="Times New Roman" w:hAnsi="Times New Roman" w:cs="Times New Roman"/>
        </w:rPr>
        <w:t>202908,90</w:t>
      </w:r>
      <w:r w:rsidRPr="00EA5FB6">
        <w:rPr>
          <w:rFonts w:ascii="Times New Roman" w:eastAsia="Times New Roman" w:hAnsi="Times New Roman" w:cs="Times New Roman"/>
        </w:rPr>
        <w:t xml:space="preserve"> тыс. рублей;</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из них средства:</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федерального бюджета – </w:t>
      </w:r>
      <w:r w:rsidR="00DA62F0" w:rsidRPr="00EA5FB6">
        <w:rPr>
          <w:rFonts w:ascii="Times New Roman" w:eastAsia="Times New Roman" w:hAnsi="Times New Roman" w:cs="Times New Roman"/>
        </w:rPr>
        <w:t>47089,70</w:t>
      </w:r>
      <w:r w:rsidRPr="00EA5FB6">
        <w:rPr>
          <w:rFonts w:ascii="Times New Roman" w:eastAsia="Times New Roman" w:hAnsi="Times New Roman" w:cs="Times New Roman"/>
        </w:rPr>
        <w:t> тыс. рублей, в том числе:</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DA62F0" w:rsidRPr="00EA5FB6">
        <w:rPr>
          <w:rFonts w:ascii="Times New Roman" w:eastAsia="Times New Roman" w:hAnsi="Times New Roman" w:cs="Times New Roman"/>
        </w:rPr>
        <w:t>15910,90</w:t>
      </w:r>
      <w:r w:rsidRPr="00EA5FB6">
        <w:rPr>
          <w:rFonts w:ascii="Times New Roman" w:eastAsia="Times New Roman" w:hAnsi="Times New Roman" w:cs="Times New Roman"/>
        </w:rPr>
        <w:t> 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15</w:t>
      </w:r>
      <w:r w:rsidR="00DA62F0" w:rsidRPr="00EA5FB6">
        <w:rPr>
          <w:rFonts w:ascii="Times New Roman" w:eastAsia="Times New Roman" w:hAnsi="Times New Roman" w:cs="Times New Roman"/>
        </w:rPr>
        <w:t xml:space="preserve">714,70 </w:t>
      </w:r>
      <w:r w:rsidRPr="00EA5FB6">
        <w:rPr>
          <w:rFonts w:ascii="Times New Roman" w:eastAsia="Times New Roman" w:hAnsi="Times New Roman" w:cs="Times New Roman"/>
        </w:rPr>
        <w:t>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15</w:t>
      </w:r>
      <w:r w:rsidR="00DA62F0" w:rsidRPr="00EA5FB6">
        <w:rPr>
          <w:rFonts w:ascii="Times New Roman" w:eastAsia="Times New Roman" w:hAnsi="Times New Roman" w:cs="Times New Roman"/>
        </w:rPr>
        <w:t xml:space="preserve">464,10 </w:t>
      </w:r>
      <w:r w:rsidRPr="00EA5FB6">
        <w:rPr>
          <w:rFonts w:ascii="Times New Roman" w:eastAsia="Times New Roman" w:hAnsi="Times New Roman" w:cs="Times New Roman"/>
        </w:rPr>
        <w:t>тыс. рублей;</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республиканского бюджета Чувашской Республики – </w:t>
      </w:r>
      <w:r w:rsidR="00DA62F0" w:rsidRPr="00EA5FB6">
        <w:rPr>
          <w:rFonts w:ascii="Times New Roman" w:eastAsia="Times New Roman" w:hAnsi="Times New Roman" w:cs="Times New Roman"/>
        </w:rPr>
        <w:t xml:space="preserve">481808,00 </w:t>
      </w:r>
      <w:r w:rsidRPr="00EA5FB6">
        <w:rPr>
          <w:rFonts w:ascii="Times New Roman" w:eastAsia="Times New Roman" w:hAnsi="Times New Roman" w:cs="Times New Roman"/>
        </w:rPr>
        <w:t>тыс. рублей, в том числе:</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DA62F0" w:rsidRPr="00EA5FB6">
        <w:rPr>
          <w:rFonts w:ascii="Times New Roman" w:eastAsia="Times New Roman" w:hAnsi="Times New Roman" w:cs="Times New Roman"/>
        </w:rPr>
        <w:t>162403,20</w:t>
      </w:r>
      <w:r w:rsidRPr="00EA5FB6">
        <w:rPr>
          <w:rFonts w:ascii="Times New Roman" w:eastAsia="Times New Roman" w:hAnsi="Times New Roman" w:cs="Times New Roman"/>
        </w:rPr>
        <w:t xml:space="preserve"> 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DA62F0" w:rsidRPr="00EA5FB6">
        <w:rPr>
          <w:rFonts w:ascii="Times New Roman" w:eastAsia="Times New Roman" w:hAnsi="Times New Roman" w:cs="Times New Roman"/>
        </w:rPr>
        <w:t>159670,10</w:t>
      </w:r>
      <w:r w:rsidRPr="00EA5FB6">
        <w:rPr>
          <w:rFonts w:ascii="Times New Roman" w:eastAsia="Times New Roman" w:hAnsi="Times New Roman" w:cs="Times New Roman"/>
        </w:rPr>
        <w:t xml:space="preserve"> 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1</w:t>
      </w:r>
      <w:r w:rsidR="00DA62F0" w:rsidRPr="00EA5FB6">
        <w:rPr>
          <w:rFonts w:ascii="Times New Roman" w:eastAsia="Times New Roman" w:hAnsi="Times New Roman" w:cs="Times New Roman"/>
        </w:rPr>
        <w:t xml:space="preserve">59734,70 </w:t>
      </w:r>
      <w:r w:rsidRPr="00EA5FB6">
        <w:rPr>
          <w:rFonts w:ascii="Times New Roman" w:eastAsia="Times New Roman" w:hAnsi="Times New Roman" w:cs="Times New Roman"/>
        </w:rPr>
        <w:t>тыс. рублей;</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бюджета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 </w:t>
      </w:r>
      <w:r w:rsidR="00DA62F0" w:rsidRPr="00EA5FB6">
        <w:rPr>
          <w:rFonts w:ascii="Times New Roman" w:eastAsia="Times New Roman" w:hAnsi="Times New Roman" w:cs="Times New Roman"/>
        </w:rPr>
        <w:t>93882,80</w:t>
      </w:r>
      <w:r w:rsidRPr="00EA5FB6">
        <w:rPr>
          <w:rFonts w:ascii="Times New Roman" w:eastAsia="Times New Roman" w:hAnsi="Times New Roman" w:cs="Times New Roman"/>
        </w:rPr>
        <w:t xml:space="preserve"> тыс. рублей, в том числе:</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DA62F0" w:rsidRPr="00EA5FB6">
        <w:rPr>
          <w:rFonts w:ascii="Times New Roman" w:eastAsia="Times New Roman" w:hAnsi="Times New Roman" w:cs="Times New Roman"/>
        </w:rPr>
        <w:t>33762,60</w:t>
      </w:r>
      <w:r w:rsidRPr="00EA5FB6">
        <w:rPr>
          <w:rFonts w:ascii="Times New Roman" w:eastAsia="Times New Roman" w:hAnsi="Times New Roman" w:cs="Times New Roman"/>
        </w:rPr>
        <w:t xml:space="preserve"> 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DA62F0" w:rsidRPr="00EA5FB6">
        <w:rPr>
          <w:rFonts w:ascii="Times New Roman" w:eastAsia="Times New Roman" w:hAnsi="Times New Roman" w:cs="Times New Roman"/>
        </w:rPr>
        <w:t>32410,10</w:t>
      </w:r>
      <w:r w:rsidRPr="00EA5FB6">
        <w:rPr>
          <w:rFonts w:ascii="Times New Roman" w:eastAsia="Times New Roman" w:hAnsi="Times New Roman" w:cs="Times New Roman"/>
        </w:rPr>
        <w:t xml:space="preserve"> 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2</w:t>
      </w:r>
      <w:r w:rsidR="00DA62F0" w:rsidRPr="00EA5FB6">
        <w:rPr>
          <w:rFonts w:ascii="Times New Roman" w:eastAsia="Times New Roman" w:hAnsi="Times New Roman" w:cs="Times New Roman"/>
        </w:rPr>
        <w:t xml:space="preserve">7710,10 </w:t>
      </w:r>
      <w:r w:rsidRPr="00EA5FB6">
        <w:rPr>
          <w:rFonts w:ascii="Times New Roman" w:eastAsia="Times New Roman" w:hAnsi="Times New Roman" w:cs="Times New Roman"/>
        </w:rPr>
        <w:t>тыс. рублей;</w:t>
      </w:r>
    </w:p>
    <w:p w:rsidR="0064066C" w:rsidRPr="00EA5FB6" w:rsidRDefault="0064066C" w:rsidP="009E1F96">
      <w:pPr>
        <w:widowControl/>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внебюджетных источников – </w:t>
      </w:r>
      <w:r w:rsidR="00DA62F0" w:rsidRPr="00EA5FB6">
        <w:rPr>
          <w:rFonts w:ascii="Times New Roman" w:eastAsia="Times New Roman" w:hAnsi="Times New Roman" w:cs="Times New Roman"/>
        </w:rPr>
        <w:t>8415,00</w:t>
      </w:r>
      <w:r w:rsidR="00687244" w:rsidRPr="00EA5FB6">
        <w:rPr>
          <w:rFonts w:ascii="Times New Roman" w:eastAsia="Times New Roman" w:hAnsi="Times New Roman" w:cs="Times New Roman"/>
        </w:rPr>
        <w:t xml:space="preserve"> </w:t>
      </w:r>
      <w:r w:rsidRPr="00EA5FB6">
        <w:rPr>
          <w:rFonts w:ascii="Times New Roman" w:eastAsia="Times New Roman" w:hAnsi="Times New Roman" w:cs="Times New Roman"/>
        </w:rPr>
        <w:t>тыс. рублей, в том числе:</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w:t>
      </w:r>
      <w:r w:rsidR="00DA62F0" w:rsidRPr="00EA5FB6">
        <w:rPr>
          <w:rFonts w:ascii="Times New Roman" w:eastAsia="Times New Roman" w:hAnsi="Times New Roman" w:cs="Times New Roman"/>
        </w:rPr>
        <w:t>–</w:t>
      </w:r>
      <w:r w:rsidRPr="00EA5FB6">
        <w:rPr>
          <w:rFonts w:ascii="Times New Roman" w:eastAsia="Times New Roman" w:hAnsi="Times New Roman" w:cs="Times New Roman"/>
        </w:rPr>
        <w:t xml:space="preserve"> </w:t>
      </w:r>
      <w:r w:rsidR="00DA62F0" w:rsidRPr="00EA5FB6">
        <w:rPr>
          <w:rFonts w:ascii="Times New Roman" w:eastAsia="Times New Roman" w:hAnsi="Times New Roman" w:cs="Times New Roman"/>
        </w:rPr>
        <w:t>8415,00</w:t>
      </w:r>
      <w:r w:rsidRPr="00EA5FB6">
        <w:rPr>
          <w:rFonts w:ascii="Times New Roman" w:eastAsia="Times New Roman" w:hAnsi="Times New Roman" w:cs="Times New Roman"/>
        </w:rPr>
        <w:t> 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687244" w:rsidRPr="00EA5FB6" w:rsidRDefault="00687244"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На 2 этапе (в 2026 - 2030 годах) объем финансирования Муниципальной программы составит </w:t>
      </w:r>
      <w:r w:rsidR="00693909" w:rsidRPr="00EA5FB6">
        <w:rPr>
          <w:rFonts w:ascii="Times New Roman" w:eastAsia="Times New Roman" w:hAnsi="Times New Roman" w:cs="Times New Roman"/>
        </w:rPr>
        <w:t>1014544,50</w:t>
      </w:r>
      <w:r w:rsidRPr="00EA5FB6">
        <w:rPr>
          <w:rFonts w:ascii="Times New Roman" w:eastAsia="Times New Roman" w:hAnsi="Times New Roman" w:cs="Times New Roman"/>
        </w:rPr>
        <w:t> тыс. рублей,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из них средства:</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федерального бюджета – </w:t>
      </w:r>
      <w:r w:rsidR="003938B0" w:rsidRPr="00EA5FB6">
        <w:rPr>
          <w:rFonts w:ascii="Times New Roman" w:eastAsia="Times New Roman" w:hAnsi="Times New Roman" w:cs="Times New Roman"/>
        </w:rPr>
        <w:t>7</w:t>
      </w:r>
      <w:r w:rsidR="00693909" w:rsidRPr="00EA5FB6">
        <w:rPr>
          <w:rFonts w:ascii="Times New Roman" w:eastAsia="Times New Roman" w:hAnsi="Times New Roman" w:cs="Times New Roman"/>
        </w:rPr>
        <w:t xml:space="preserve">7320,50 </w:t>
      </w:r>
      <w:r w:rsidRPr="00EA5FB6">
        <w:rPr>
          <w:rFonts w:ascii="Times New Roman" w:eastAsia="Times New Roman" w:hAnsi="Times New Roman" w:cs="Times New Roman"/>
        </w:rPr>
        <w:t xml:space="preserve">тыс. рублей </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республиканского бюджета Чувашской Республики – </w:t>
      </w:r>
      <w:r w:rsidR="003938B0" w:rsidRPr="00EA5FB6">
        <w:rPr>
          <w:rFonts w:ascii="Times New Roman" w:eastAsia="Times New Roman" w:hAnsi="Times New Roman" w:cs="Times New Roman"/>
        </w:rPr>
        <w:t>7</w:t>
      </w:r>
      <w:r w:rsidR="00693909" w:rsidRPr="00EA5FB6">
        <w:rPr>
          <w:rFonts w:ascii="Times New Roman" w:eastAsia="Times New Roman" w:hAnsi="Times New Roman" w:cs="Times New Roman"/>
        </w:rPr>
        <w:t xml:space="preserve">98673,50 </w:t>
      </w:r>
      <w:r w:rsidRPr="00EA5FB6">
        <w:rPr>
          <w:rFonts w:ascii="Times New Roman" w:eastAsia="Times New Roman" w:hAnsi="Times New Roman" w:cs="Times New Roman"/>
        </w:rPr>
        <w:t>тыс. рублей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бюджета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 </w:t>
      </w:r>
      <w:r w:rsidR="00693909" w:rsidRPr="00EA5FB6">
        <w:rPr>
          <w:rFonts w:ascii="Times New Roman" w:eastAsia="Times New Roman" w:hAnsi="Times New Roman" w:cs="Times New Roman"/>
        </w:rPr>
        <w:t>138550,50</w:t>
      </w:r>
      <w:r w:rsidRPr="00EA5FB6">
        <w:rPr>
          <w:rFonts w:ascii="Times New Roman" w:eastAsia="Times New Roman" w:hAnsi="Times New Roman" w:cs="Times New Roman"/>
        </w:rPr>
        <w:t xml:space="preserve"> тыс. рублей;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внебюджетных источников - 0,0 тыс. рублей</w:t>
      </w:r>
      <w:r w:rsidR="003938B0" w:rsidRPr="00EA5FB6">
        <w:rPr>
          <w:rFonts w:ascii="Times New Roman" w:eastAsia="Times New Roman" w:hAnsi="Times New Roman" w:cs="Times New Roman"/>
        </w:rPr>
        <w:t>.</w:t>
      </w:r>
      <w:r w:rsidRPr="00EA5FB6">
        <w:rPr>
          <w:rFonts w:ascii="Times New Roman" w:eastAsia="Times New Roman" w:hAnsi="Times New Roman" w:cs="Times New Roman"/>
        </w:rPr>
        <w:t xml:space="preserve"> </w:t>
      </w:r>
    </w:p>
    <w:p w:rsidR="00693909" w:rsidRPr="00EA5FB6" w:rsidRDefault="00091696" w:rsidP="00693909">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На 3 этапе (в 2031 - 2035 годах) объем финансирования Муниципальной программы составит </w:t>
      </w:r>
      <w:r w:rsidR="00693909" w:rsidRPr="00EA5FB6">
        <w:rPr>
          <w:rFonts w:ascii="Times New Roman" w:eastAsia="Times New Roman" w:hAnsi="Times New Roman" w:cs="Times New Roman"/>
        </w:rPr>
        <w:t>1014544,50 тыс. рублей,</w:t>
      </w:r>
    </w:p>
    <w:p w:rsidR="00693909" w:rsidRPr="00EA5FB6" w:rsidRDefault="00693909" w:rsidP="00693909">
      <w:pPr>
        <w:ind w:firstLine="567"/>
        <w:rPr>
          <w:rFonts w:ascii="Times New Roman" w:eastAsia="Times New Roman" w:hAnsi="Times New Roman" w:cs="Times New Roman"/>
        </w:rPr>
      </w:pPr>
      <w:r w:rsidRPr="00EA5FB6">
        <w:rPr>
          <w:rFonts w:ascii="Times New Roman" w:eastAsia="Times New Roman" w:hAnsi="Times New Roman" w:cs="Times New Roman"/>
        </w:rPr>
        <w:t>из них средства:</w:t>
      </w:r>
    </w:p>
    <w:p w:rsidR="00693909" w:rsidRPr="00EA5FB6" w:rsidRDefault="00693909" w:rsidP="00693909">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федерального бюджета – 77320,50 тыс. рублей </w:t>
      </w:r>
    </w:p>
    <w:p w:rsidR="00693909" w:rsidRPr="00EA5FB6" w:rsidRDefault="00693909" w:rsidP="00693909">
      <w:pPr>
        <w:ind w:firstLine="567"/>
        <w:rPr>
          <w:rFonts w:ascii="Times New Roman" w:eastAsia="Times New Roman" w:hAnsi="Times New Roman" w:cs="Times New Roman"/>
        </w:rPr>
      </w:pPr>
      <w:r w:rsidRPr="00EA5FB6">
        <w:rPr>
          <w:rFonts w:ascii="Times New Roman" w:eastAsia="Times New Roman" w:hAnsi="Times New Roman" w:cs="Times New Roman"/>
        </w:rPr>
        <w:t>республиканского бюджета Чувашской Республики – 798673,50 тыс. рублей</w:t>
      </w:r>
    </w:p>
    <w:p w:rsidR="00693909" w:rsidRPr="00EA5FB6" w:rsidRDefault="00693909" w:rsidP="00693909">
      <w:pPr>
        <w:ind w:firstLine="567"/>
        <w:rPr>
          <w:rFonts w:ascii="Times New Roman" w:eastAsia="Times New Roman" w:hAnsi="Times New Roman" w:cs="Times New Roman"/>
        </w:rPr>
      </w:pPr>
      <w:r w:rsidRPr="00EA5FB6">
        <w:rPr>
          <w:rFonts w:ascii="Times New Roman" w:eastAsia="Times New Roman" w:hAnsi="Times New Roman" w:cs="Times New Roman"/>
        </w:rPr>
        <w:t>бюджета Янтиковского муниципального округа – 138550,50 тыс. рублей;</w:t>
      </w:r>
    </w:p>
    <w:p w:rsidR="00693909" w:rsidRPr="00EA5FB6" w:rsidRDefault="00693909" w:rsidP="00693909">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внебюджетных источников - 0,0 тыс. рублей. </w:t>
      </w:r>
    </w:p>
    <w:p w:rsidR="00091696" w:rsidRPr="00EA5FB6" w:rsidRDefault="00091696" w:rsidP="00693909">
      <w:pPr>
        <w:ind w:firstLine="567"/>
        <w:rPr>
          <w:rFonts w:ascii="Times New Roman" w:eastAsia="Times New Roman" w:hAnsi="Times New Roman" w:cs="Times New Roman"/>
        </w:rPr>
      </w:pPr>
      <w:r w:rsidRPr="00EA5FB6">
        <w:rPr>
          <w:rFonts w:ascii="Times New Roman" w:eastAsia="Times New Roman" w:hAnsi="Times New Roman" w:cs="Times New Roman"/>
        </w:rPr>
        <w:t>Объемы финансирования Муниципальной программы подлежат ежегодному уточнению исходя из реальных возможностей бюджетов всех уровней.</w:t>
      </w:r>
    </w:p>
    <w:p w:rsidR="00091696" w:rsidRPr="00EA5FB6" w:rsidRDefault="00091696" w:rsidP="009E1F96">
      <w:pPr>
        <w:ind w:firstLine="567"/>
        <w:rPr>
          <w:rFonts w:ascii="Times New Roman" w:eastAsia="Times New Roman" w:hAnsi="Times New Roman" w:cs="Times New Roman"/>
        </w:rPr>
      </w:pPr>
      <w:r w:rsidRPr="00EA5FB6">
        <w:rPr>
          <w:rFonts w:ascii="Times New Roman" w:eastAsia="Times New Roman" w:hAnsi="Times New Roman" w:cs="Times New Roman"/>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552D22" w:rsidRPr="00EA5FB6" w:rsidRDefault="00091696" w:rsidP="009E1F96">
      <w:pPr>
        <w:ind w:firstLine="567"/>
        <w:rPr>
          <w:rFonts w:ascii="Times New Roman" w:hAnsi="Times New Roman" w:cs="Times New Roman"/>
        </w:rPr>
      </w:pPr>
      <w:r w:rsidRPr="00EA5FB6">
        <w:rPr>
          <w:rFonts w:ascii="Times New Roman" w:eastAsia="Times New Roman" w:hAnsi="Times New Roman" w:cs="Times New Roman"/>
        </w:rPr>
        <w:t>В Муниципальную программу включены подпрограммы согласно приложениям № </w:t>
      </w:r>
      <w:r w:rsidR="0046470E" w:rsidRPr="00EA5FB6">
        <w:rPr>
          <w:rFonts w:ascii="Times New Roman" w:eastAsia="Times New Roman" w:hAnsi="Times New Roman" w:cs="Times New Roman"/>
        </w:rPr>
        <w:t>3</w:t>
      </w:r>
      <w:r w:rsidRPr="00EA5FB6">
        <w:rPr>
          <w:rFonts w:ascii="Times New Roman" w:eastAsia="Times New Roman" w:hAnsi="Times New Roman" w:cs="Times New Roman"/>
        </w:rPr>
        <w:t>-</w:t>
      </w:r>
      <w:r w:rsidR="0046470E" w:rsidRPr="00EA5FB6">
        <w:rPr>
          <w:rFonts w:ascii="Times New Roman" w:eastAsia="Times New Roman" w:hAnsi="Times New Roman" w:cs="Times New Roman"/>
        </w:rPr>
        <w:t>7</w:t>
      </w:r>
      <w:r w:rsidRPr="00EA5FB6">
        <w:rPr>
          <w:rFonts w:ascii="Times New Roman" w:eastAsia="Times New Roman" w:hAnsi="Times New Roman" w:cs="Times New Roman"/>
        </w:rPr>
        <w:t xml:space="preserve"> к Муниципальной программе.</w:t>
      </w:r>
    </w:p>
    <w:p w:rsidR="00FC3997" w:rsidRPr="00EA5FB6" w:rsidRDefault="00FC3997">
      <w:pPr>
        <w:ind w:firstLine="0"/>
        <w:jc w:val="right"/>
        <w:rPr>
          <w:rStyle w:val="a3"/>
          <w:rFonts w:ascii="Times New Roman" w:hAnsi="Times New Roman" w:cs="Times New Roman"/>
          <w:color w:val="auto"/>
        </w:rPr>
        <w:sectPr w:rsidR="00FC3997" w:rsidRPr="00EA5FB6" w:rsidSect="009E1F96">
          <w:pgSz w:w="11900" w:h="16800"/>
          <w:pgMar w:top="1134" w:right="567" w:bottom="1134" w:left="1701" w:header="720" w:footer="720" w:gutter="0"/>
          <w:cols w:space="720"/>
          <w:noEndnote/>
        </w:sectPr>
      </w:pPr>
    </w:p>
    <w:p w:rsidR="0046470E" w:rsidRPr="00EA5FB6" w:rsidRDefault="0046470E" w:rsidP="0046470E">
      <w:pPr>
        <w:ind w:left="9498" w:firstLine="0"/>
        <w:jc w:val="left"/>
        <w:rPr>
          <w:rFonts w:ascii="Times New Roman" w:eastAsia="Times New Roman" w:hAnsi="Times New Roman" w:cs="Times New Roman"/>
          <w:b/>
        </w:rPr>
      </w:pPr>
      <w:r w:rsidRPr="00EA5FB6">
        <w:rPr>
          <w:rFonts w:ascii="Times New Roman" w:eastAsia="Times New Roman" w:hAnsi="Times New Roman" w:cs="Times New Roman"/>
          <w:bCs/>
        </w:rPr>
        <w:t>Приложение № 1</w:t>
      </w:r>
      <w:r w:rsidRPr="00EA5FB6">
        <w:rPr>
          <w:rFonts w:ascii="Times New Roman" w:eastAsia="Times New Roman" w:hAnsi="Times New Roman" w:cs="Times New Roman"/>
          <w:bCs/>
        </w:rPr>
        <w:br/>
        <w:t>к муниципальной программе</w:t>
      </w:r>
      <w:r w:rsidRPr="00EA5FB6">
        <w:rPr>
          <w:rFonts w:ascii="Times New Roman" w:eastAsia="Times New Roman" w:hAnsi="Times New Roman" w:cs="Times New Roman"/>
          <w:bCs/>
        </w:rPr>
        <w:br/>
      </w:r>
      <w:r w:rsidR="00332EC6" w:rsidRPr="00EA5FB6">
        <w:rPr>
          <w:rFonts w:ascii="Times New Roman" w:eastAsia="Times New Roman" w:hAnsi="Times New Roman" w:cs="Times New Roman"/>
          <w:bCs/>
        </w:rPr>
        <w:t>Янтиковского муниципального округа</w:t>
      </w:r>
      <w:r w:rsidRPr="00EA5FB6">
        <w:rPr>
          <w:rFonts w:ascii="Times New Roman" w:eastAsia="Times New Roman" w:hAnsi="Times New Roman" w:cs="Times New Roman"/>
          <w:bCs/>
        </w:rPr>
        <w:t xml:space="preserve"> Чувашской Республики «Развитие образования»</w:t>
      </w:r>
    </w:p>
    <w:p w:rsidR="0046470E" w:rsidRPr="00EA5FB6" w:rsidRDefault="0046470E" w:rsidP="0046470E">
      <w:pPr>
        <w:rPr>
          <w:rFonts w:ascii="Times New Roman" w:eastAsia="Times New Roman" w:hAnsi="Times New Roman" w:cs="Times New Roman"/>
        </w:rPr>
      </w:pPr>
    </w:p>
    <w:p w:rsidR="0046470E" w:rsidRPr="00EA5FB6" w:rsidRDefault="0046470E" w:rsidP="0046470E">
      <w:pPr>
        <w:spacing w:before="108" w:after="108"/>
        <w:ind w:firstLine="0"/>
        <w:jc w:val="center"/>
        <w:outlineLvl w:val="0"/>
        <w:rPr>
          <w:rFonts w:ascii="Times New Roman" w:eastAsia="Times New Roman" w:hAnsi="Times New Roman" w:cs="Times New Roman"/>
          <w:b/>
          <w:bCs/>
        </w:rPr>
      </w:pPr>
      <w:r w:rsidRPr="00EA5FB6">
        <w:rPr>
          <w:rFonts w:ascii="Times New Roman" w:eastAsia="Times New Roman" w:hAnsi="Times New Roman" w:cs="Times New Roman"/>
          <w:b/>
          <w:bCs/>
        </w:rPr>
        <w:t>Сведения</w:t>
      </w:r>
      <w:r w:rsidRPr="00EA5FB6">
        <w:rPr>
          <w:rFonts w:ascii="Times New Roman" w:eastAsia="Times New Roman" w:hAnsi="Times New Roman" w:cs="Times New Roman"/>
          <w:b/>
          <w:bCs/>
        </w:rPr>
        <w:br/>
        <w:t xml:space="preserve">о целевых индикаторах (показателях) муниципальной программы </w:t>
      </w:r>
      <w:r w:rsidR="00332EC6" w:rsidRPr="00EA5FB6">
        <w:rPr>
          <w:rFonts w:ascii="Times New Roman" w:eastAsia="Times New Roman" w:hAnsi="Times New Roman" w:cs="Times New Roman"/>
          <w:b/>
          <w:bCs/>
        </w:rPr>
        <w:t>Янтиковского муниципального округа</w:t>
      </w:r>
      <w:r w:rsidRPr="00EA5FB6">
        <w:rPr>
          <w:rFonts w:ascii="Times New Roman" w:eastAsia="Times New Roman" w:hAnsi="Times New Roman" w:cs="Times New Roman"/>
          <w:b/>
          <w:bCs/>
        </w:rPr>
        <w:t xml:space="preserve"> Чувашской Республики «Развитие образования», подпрограмм муниципальной программы </w:t>
      </w:r>
      <w:r w:rsidR="00332EC6" w:rsidRPr="00EA5FB6">
        <w:rPr>
          <w:rFonts w:ascii="Times New Roman" w:eastAsia="Times New Roman" w:hAnsi="Times New Roman" w:cs="Times New Roman"/>
          <w:b/>
          <w:bCs/>
        </w:rPr>
        <w:t>Янтиковского муниципального округа</w:t>
      </w:r>
      <w:r w:rsidRPr="00EA5FB6">
        <w:rPr>
          <w:rFonts w:ascii="Times New Roman" w:eastAsia="Times New Roman" w:hAnsi="Times New Roman" w:cs="Times New Roman"/>
          <w:b/>
          <w:bCs/>
        </w:rPr>
        <w:t xml:space="preserve"> Чувашской Республики «Развитие образования» и их значениях</w:t>
      </w:r>
    </w:p>
    <w:p w:rsidR="0046470E" w:rsidRPr="00EA5FB6" w:rsidRDefault="0046470E" w:rsidP="0046470E">
      <w:pPr>
        <w:rPr>
          <w:rFonts w:ascii="Times New Roman" w:eastAsia="Times New Roman" w:hAnsi="Times New Roman" w:cs="Times New Roman"/>
        </w:rPr>
      </w:pP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7"/>
        <w:gridCol w:w="2551"/>
        <w:gridCol w:w="1276"/>
        <w:gridCol w:w="1134"/>
        <w:gridCol w:w="1134"/>
        <w:gridCol w:w="992"/>
        <w:gridCol w:w="1134"/>
      </w:tblGrid>
      <w:tr w:rsidR="00A63C3F" w:rsidRPr="00EA5FB6" w:rsidTr="00792FBE">
        <w:tc>
          <w:tcPr>
            <w:tcW w:w="840" w:type="dxa"/>
            <w:vMerge w:val="restart"/>
            <w:tcBorders>
              <w:top w:val="single" w:sz="4" w:space="0" w:color="auto"/>
              <w:right w:val="single" w:sz="4" w:space="0" w:color="auto"/>
            </w:tcBorders>
          </w:tcPr>
          <w:p w:rsidR="00A63C3F" w:rsidRPr="00EA5FB6" w:rsidRDefault="00A63C3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 xml:space="preserve">N </w:t>
            </w:r>
            <w:proofErr w:type="spellStart"/>
            <w:r w:rsidRPr="00EA5FB6">
              <w:rPr>
                <w:rFonts w:ascii="Times New Roman" w:eastAsia="Times New Roman" w:hAnsi="Times New Roman" w:cs="Times New Roman"/>
              </w:rPr>
              <w:t>пп</w:t>
            </w:r>
            <w:proofErr w:type="spellEnd"/>
          </w:p>
        </w:tc>
        <w:tc>
          <w:tcPr>
            <w:tcW w:w="6107" w:type="dxa"/>
            <w:vMerge w:val="restart"/>
            <w:tcBorders>
              <w:top w:val="single" w:sz="4" w:space="0" w:color="auto"/>
              <w:left w:val="single" w:sz="4" w:space="0" w:color="auto"/>
              <w:right w:val="single" w:sz="4" w:space="0" w:color="auto"/>
            </w:tcBorders>
          </w:tcPr>
          <w:p w:rsidR="00A63C3F" w:rsidRPr="00EA5FB6" w:rsidRDefault="00A63C3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Целевой индикатор и показатель (наименование)</w:t>
            </w:r>
          </w:p>
        </w:tc>
        <w:tc>
          <w:tcPr>
            <w:tcW w:w="2551" w:type="dxa"/>
            <w:vMerge w:val="restart"/>
            <w:tcBorders>
              <w:top w:val="single" w:sz="4" w:space="0" w:color="auto"/>
              <w:left w:val="single" w:sz="4" w:space="0" w:color="auto"/>
              <w:right w:val="single" w:sz="4" w:space="0" w:color="auto"/>
            </w:tcBorders>
          </w:tcPr>
          <w:p w:rsidR="00A63C3F" w:rsidRPr="00EA5FB6" w:rsidRDefault="00A63C3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Единица измерения</w:t>
            </w:r>
          </w:p>
        </w:tc>
        <w:tc>
          <w:tcPr>
            <w:tcW w:w="5670" w:type="dxa"/>
            <w:gridSpan w:val="5"/>
            <w:tcBorders>
              <w:top w:val="single" w:sz="4" w:space="0" w:color="auto"/>
              <w:left w:val="single" w:sz="4" w:space="0" w:color="auto"/>
              <w:bottom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Значения показателей по годам</w:t>
            </w:r>
          </w:p>
        </w:tc>
      </w:tr>
      <w:tr w:rsidR="00A63C3F" w:rsidRPr="00EA5FB6" w:rsidTr="00792FBE">
        <w:tc>
          <w:tcPr>
            <w:tcW w:w="840" w:type="dxa"/>
            <w:vMerge/>
            <w:tcBorders>
              <w:bottom w:val="single" w:sz="4" w:space="0" w:color="auto"/>
              <w:right w:val="single" w:sz="4" w:space="0" w:color="auto"/>
            </w:tcBorders>
          </w:tcPr>
          <w:p w:rsidR="00A63C3F" w:rsidRPr="00EA5FB6" w:rsidRDefault="00A63C3F" w:rsidP="00792FBE">
            <w:pPr>
              <w:ind w:firstLine="0"/>
              <w:rPr>
                <w:rFonts w:ascii="Times New Roman" w:eastAsia="Times New Roman" w:hAnsi="Times New Roman" w:cs="Times New Roman"/>
              </w:rPr>
            </w:pPr>
          </w:p>
        </w:tc>
        <w:tc>
          <w:tcPr>
            <w:tcW w:w="6107" w:type="dxa"/>
            <w:vMerge/>
            <w:tcBorders>
              <w:left w:val="single" w:sz="4" w:space="0" w:color="auto"/>
              <w:bottom w:val="single" w:sz="4" w:space="0" w:color="auto"/>
              <w:right w:val="single" w:sz="4" w:space="0" w:color="auto"/>
            </w:tcBorders>
          </w:tcPr>
          <w:p w:rsidR="00A63C3F" w:rsidRPr="00EA5FB6" w:rsidRDefault="00A63C3F" w:rsidP="00792FBE">
            <w:pPr>
              <w:ind w:firstLine="0"/>
              <w:rPr>
                <w:rFonts w:ascii="Times New Roman" w:eastAsia="Times New Roman" w:hAnsi="Times New Roman" w:cs="Times New Roman"/>
              </w:rPr>
            </w:pPr>
          </w:p>
        </w:tc>
        <w:tc>
          <w:tcPr>
            <w:tcW w:w="2551" w:type="dxa"/>
            <w:vMerge/>
            <w:tcBorders>
              <w:left w:val="single" w:sz="4" w:space="0" w:color="auto"/>
              <w:bottom w:val="single" w:sz="4" w:space="0" w:color="auto"/>
              <w:right w:val="single" w:sz="4" w:space="0" w:color="auto"/>
            </w:tcBorders>
          </w:tcPr>
          <w:p w:rsidR="00A63C3F" w:rsidRPr="00EA5FB6" w:rsidRDefault="00A63C3F" w:rsidP="00792FBE">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63C3F" w:rsidRPr="00EA5FB6" w:rsidRDefault="00A63C3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A63C3F" w:rsidRPr="00EA5FB6" w:rsidRDefault="00A63C3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2030</w:t>
            </w:r>
          </w:p>
        </w:tc>
        <w:tc>
          <w:tcPr>
            <w:tcW w:w="1134" w:type="dxa"/>
            <w:tcBorders>
              <w:top w:val="single" w:sz="4" w:space="0" w:color="auto"/>
              <w:left w:val="single" w:sz="4" w:space="0" w:color="auto"/>
              <w:bottom w:val="single" w:sz="4" w:space="0" w:color="auto"/>
            </w:tcBorders>
          </w:tcPr>
          <w:p w:rsidR="00A63C3F" w:rsidRPr="00EA5FB6" w:rsidRDefault="00A63C3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2035</w:t>
            </w:r>
          </w:p>
        </w:tc>
      </w:tr>
      <w:tr w:rsidR="00A63C3F" w:rsidRPr="00EA5FB6" w:rsidTr="00A63C3F">
        <w:tc>
          <w:tcPr>
            <w:tcW w:w="840" w:type="dxa"/>
            <w:tcBorders>
              <w:top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6107"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2551"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p>
        </w:tc>
      </w:tr>
      <w:tr w:rsidR="005940E4" w:rsidRPr="00EA5FB6" w:rsidTr="00792FBE">
        <w:tc>
          <w:tcPr>
            <w:tcW w:w="15168" w:type="dxa"/>
            <w:gridSpan w:val="8"/>
            <w:tcBorders>
              <w:top w:val="single" w:sz="4" w:space="0" w:color="auto"/>
              <w:bottom w:val="single" w:sz="4" w:space="0" w:color="auto"/>
            </w:tcBorders>
          </w:tcPr>
          <w:p w:rsidR="005940E4" w:rsidRPr="00EA5FB6" w:rsidRDefault="005940E4" w:rsidP="005940E4">
            <w:pPr>
              <w:ind w:firstLine="0"/>
              <w:jc w:val="center"/>
              <w:rPr>
                <w:rFonts w:ascii="Times New Roman" w:eastAsia="Times New Roman" w:hAnsi="Times New Roman" w:cs="Times New Roman"/>
                <w:b/>
              </w:rPr>
            </w:pPr>
            <w:r w:rsidRPr="00EA5FB6">
              <w:rPr>
                <w:rFonts w:ascii="Times New Roman" w:eastAsia="Times New Roman" w:hAnsi="Times New Roman" w:cs="Times New Roman"/>
                <w:b/>
              </w:rPr>
              <w:t>Муниципальная программа Янтиковского муниципального округа Чувашской Республики «Развитие образования»</w:t>
            </w:r>
          </w:p>
        </w:tc>
      </w:tr>
      <w:tr w:rsidR="00A63C3F" w:rsidRPr="00EA5FB6" w:rsidTr="00A63C3F">
        <w:tc>
          <w:tcPr>
            <w:tcW w:w="840" w:type="dxa"/>
            <w:tcBorders>
              <w:top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6107"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w:t>
            </w:r>
          </w:p>
        </w:tc>
        <w:tc>
          <w:tcPr>
            <w:tcW w:w="2551"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 от числа опрошенных</w:t>
            </w:r>
          </w:p>
        </w:tc>
        <w:tc>
          <w:tcPr>
            <w:tcW w:w="1276"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1134" w:type="dxa"/>
            <w:tcBorders>
              <w:top w:val="single" w:sz="4" w:space="0" w:color="auto"/>
              <w:left w:val="single" w:sz="4" w:space="0" w:color="auto"/>
              <w:bottom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A63C3F" w:rsidRPr="00EA5FB6" w:rsidTr="00A63C3F">
        <w:tc>
          <w:tcPr>
            <w:tcW w:w="840" w:type="dxa"/>
            <w:tcBorders>
              <w:top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6107"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Обеспеченность детей дошкольного возраста местами в дошкольных 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мест на 1000 детей</w:t>
            </w:r>
          </w:p>
        </w:tc>
        <w:tc>
          <w:tcPr>
            <w:tcW w:w="1276"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r>
      <w:tr w:rsidR="00A63C3F" w:rsidRPr="00EA5FB6" w:rsidTr="00A63C3F">
        <w:tc>
          <w:tcPr>
            <w:tcW w:w="840" w:type="dxa"/>
            <w:tcBorders>
              <w:top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6107"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2551"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A63C3F" w:rsidRPr="00EA5FB6" w:rsidTr="00A63C3F">
        <w:tc>
          <w:tcPr>
            <w:tcW w:w="840" w:type="dxa"/>
            <w:tcBorders>
              <w:top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c>
          <w:tcPr>
            <w:tcW w:w="6107"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Удельный вес численности обучающихся, занимающихся в одну смену, в общей </w:t>
            </w:r>
            <w:proofErr w:type="gramStart"/>
            <w:r w:rsidRPr="00EA5FB6">
              <w:rPr>
                <w:rFonts w:ascii="Times New Roman" w:eastAsia="Times New Roman" w:hAnsi="Times New Roman" w:cs="Times New Roman"/>
              </w:rPr>
              <w:t>численности</w:t>
            </w:r>
            <w:proofErr w:type="gramEnd"/>
            <w:r w:rsidRPr="00EA5FB6">
              <w:rPr>
                <w:rFonts w:ascii="Times New Roman" w:eastAsia="Times New Roman" w:hAnsi="Times New Roman" w:cs="Times New Roman"/>
              </w:rPr>
              <w:t xml:space="preserve"> обучающихся в общеобразовательных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A63C3F" w:rsidRPr="00EA5FB6" w:rsidRDefault="00A63C3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392452"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792FB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детей в возрасте от 5 до 18 лет, охваченных дополнительным образованием</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792FB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9D4DE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81</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9D4DE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81,9</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9D4DE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9D4DE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tcBorders>
          </w:tcPr>
          <w:p w:rsidR="005940E4" w:rsidRPr="00EA5FB6" w:rsidRDefault="005940E4" w:rsidP="009D4DE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r>
      <w:tr w:rsidR="005940E4" w:rsidRPr="00EA5FB6" w:rsidTr="00792FBE">
        <w:tc>
          <w:tcPr>
            <w:tcW w:w="15168" w:type="dxa"/>
            <w:gridSpan w:val="8"/>
            <w:tcBorders>
              <w:top w:val="single" w:sz="4" w:space="0" w:color="auto"/>
              <w:bottom w:val="single" w:sz="4" w:space="0" w:color="auto"/>
            </w:tcBorders>
          </w:tcPr>
          <w:p w:rsidR="005940E4" w:rsidRPr="00EA5FB6" w:rsidRDefault="005940E4" w:rsidP="005940E4">
            <w:pPr>
              <w:widowControl/>
              <w:autoSpaceDE/>
              <w:autoSpaceDN/>
              <w:adjustRightInd/>
              <w:ind w:firstLine="0"/>
              <w:jc w:val="center"/>
              <w:rPr>
                <w:rFonts w:ascii="Times New Roman" w:eastAsia="Times New Roman" w:hAnsi="Times New Roman" w:cs="Times New Roman"/>
                <w:b/>
              </w:rPr>
            </w:pPr>
            <w:r w:rsidRPr="00EA5FB6">
              <w:rPr>
                <w:rFonts w:ascii="Times New Roman" w:eastAsia="Times New Roman" w:hAnsi="Times New Roman" w:cs="Times New Roman"/>
                <w:b/>
              </w:rPr>
              <w:t>Подпрограмма «Муниципальная поддержка развития образования»</w:t>
            </w:r>
          </w:p>
        </w:tc>
      </w:tr>
      <w:tr w:rsidR="00F97AA2" w:rsidRPr="00EA5FB6" w:rsidTr="00A63C3F">
        <w:tc>
          <w:tcPr>
            <w:tcW w:w="840" w:type="dxa"/>
            <w:tcBorders>
              <w:top w:val="single" w:sz="4" w:space="0" w:color="auto"/>
              <w:bottom w:val="single" w:sz="4" w:space="0" w:color="auto"/>
              <w:right w:val="single" w:sz="4" w:space="0" w:color="auto"/>
            </w:tcBorders>
          </w:tcPr>
          <w:p w:rsidR="00F97AA2" w:rsidRPr="00EA5FB6" w:rsidRDefault="00F97AA2"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6107" w:type="dxa"/>
            <w:tcBorders>
              <w:top w:val="single" w:sz="4" w:space="0" w:color="auto"/>
              <w:left w:val="single" w:sz="4" w:space="0" w:color="auto"/>
              <w:bottom w:val="single" w:sz="4" w:space="0" w:color="auto"/>
              <w:right w:val="single" w:sz="4" w:space="0" w:color="auto"/>
            </w:tcBorders>
          </w:tcPr>
          <w:p w:rsidR="00F97AA2" w:rsidRPr="00EA5FB6" w:rsidRDefault="00F97AA2"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Охват детей дошкольного возраста образовательными программами дошкольного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F97AA2" w:rsidRPr="00EA5FB6" w:rsidRDefault="00F97AA2"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Pr>
                <w:rFonts w:ascii="Times New Roman" w:eastAsia="Times New Roman" w:hAnsi="Times New Roman" w:cs="Times New Roman"/>
              </w:rPr>
              <w:t>50,0</w:t>
            </w:r>
          </w:p>
        </w:tc>
        <w:tc>
          <w:tcPr>
            <w:tcW w:w="1134"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Pr>
                <w:rFonts w:ascii="Times New Roman" w:eastAsia="Times New Roman" w:hAnsi="Times New Roman" w:cs="Times New Roman"/>
              </w:rPr>
              <w:t>51</w:t>
            </w:r>
            <w:r w:rsidRPr="00EA5FB6">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Pr>
                <w:rFonts w:ascii="Times New Roman" w:eastAsia="Times New Roman" w:hAnsi="Times New Roman" w:cs="Times New Roman"/>
              </w:rPr>
              <w:t>51,0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Pr>
                <w:rFonts w:ascii="Times New Roman" w:eastAsia="Times New Roman" w:hAnsi="Times New Roman" w:cs="Times New Roman"/>
              </w:rPr>
              <w:t>55</w:t>
            </w:r>
            <w:r w:rsidRPr="00EA5FB6">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tcBorders>
          </w:tcPr>
          <w:p w:rsidR="00F97AA2" w:rsidRPr="00EA5FB6" w:rsidRDefault="00F97AA2" w:rsidP="00F97AA2">
            <w:pPr>
              <w:ind w:firstLine="0"/>
              <w:jc w:val="center"/>
              <w:rPr>
                <w:rFonts w:ascii="Times New Roman" w:eastAsia="Times New Roman" w:hAnsi="Times New Roman" w:cs="Times New Roman"/>
              </w:rPr>
            </w:pPr>
            <w:r>
              <w:rPr>
                <w:rFonts w:ascii="Times New Roman" w:eastAsia="Times New Roman" w:hAnsi="Times New Roman" w:cs="Times New Roman"/>
              </w:rPr>
              <w:t>55</w:t>
            </w:r>
            <w:r w:rsidRPr="00EA5FB6">
              <w:rPr>
                <w:rFonts w:ascii="Times New Roman" w:eastAsia="Times New Roman" w:hAnsi="Times New Roman" w:cs="Times New Roman"/>
              </w:rPr>
              <w:t>,0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Соотношение средней заработной платы педагогических работников дошкольных образовательных организаций </w:t>
            </w:r>
            <w:r w:rsidR="003C4A24" w:rsidRPr="00EA5FB6">
              <w:rPr>
                <w:rFonts w:ascii="Times New Roman" w:eastAsia="Times New Roman" w:hAnsi="Times New Roman" w:cs="Times New Roman"/>
              </w:rPr>
              <w:t xml:space="preserve">в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 xml:space="preserve"> и средней заработной платы работников общеобразовательных организаций в Чувашской Республике</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Соотношение средней заработной платы педагогических работников общеобразовательных организаций </w:t>
            </w:r>
            <w:r w:rsidR="003C4A24" w:rsidRPr="00EA5FB6">
              <w:rPr>
                <w:rFonts w:ascii="Times New Roman" w:eastAsia="Times New Roman" w:hAnsi="Times New Roman" w:cs="Times New Roman"/>
              </w:rPr>
              <w:t xml:space="preserve">в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 xml:space="preserve"> и среднемесячного дохода от трудовой деятельности в Чувашской Республике</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Соотношение средней заработной платы педагогических работников муниципальных организаций </w:t>
            </w:r>
            <w:proofErr w:type="gramStart"/>
            <w:r w:rsidRPr="00EA5FB6">
              <w:rPr>
                <w:rFonts w:ascii="Times New Roman" w:eastAsia="Times New Roman" w:hAnsi="Times New Roman" w:cs="Times New Roman"/>
              </w:rPr>
              <w:t>дополнительного</w:t>
            </w:r>
            <w:proofErr w:type="gramEnd"/>
            <w:r w:rsidRPr="00EA5FB6">
              <w:rPr>
                <w:rFonts w:ascii="Times New Roman" w:eastAsia="Times New Roman" w:hAnsi="Times New Roman" w:cs="Times New Roman"/>
              </w:rPr>
              <w:t xml:space="preserve"> образования </w:t>
            </w:r>
            <w:r w:rsidR="003C4A24" w:rsidRPr="00EA5FB6">
              <w:rPr>
                <w:rFonts w:ascii="Times New Roman" w:eastAsia="Times New Roman" w:hAnsi="Times New Roman" w:cs="Times New Roman"/>
              </w:rPr>
              <w:t xml:space="preserve">в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 xml:space="preserve">  и средней заработной платы учителей общеобразовательных организаций в Чувашской Республике</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BD5F25">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BD5F25">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BD5F25">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BD5F25">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1134" w:type="dxa"/>
            <w:tcBorders>
              <w:top w:val="single" w:sz="4" w:space="0" w:color="auto"/>
              <w:left w:val="single" w:sz="4" w:space="0" w:color="auto"/>
              <w:bottom w:val="single" w:sz="4" w:space="0" w:color="auto"/>
            </w:tcBorders>
          </w:tcPr>
          <w:p w:rsidR="005940E4" w:rsidRPr="00EA5FB6" w:rsidRDefault="005940E4" w:rsidP="00BD5F25">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учащихся муниципальных общеобразовательных организаций, обеспеченных горячим питанием</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выпускников муниципальных общеобразовательных организаций, не получивших аттестат о среднем общем образовании</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1,75</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1,70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1,70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1,65</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1,65</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C034A" w:rsidRPr="00EA5FB6">
              <w:rPr>
                <w:rFonts w:ascii="Times New Roman" w:eastAsia="Times New Roman" w:hAnsi="Times New Roman" w:cs="Times New Roman"/>
              </w:rPr>
              <w:t>0</w:t>
            </w:r>
            <w:r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1,59</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1,59</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1,59</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1,59</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1,59</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C034A" w:rsidRPr="00EA5FB6">
              <w:rPr>
                <w:rFonts w:ascii="Times New Roman" w:eastAsia="Times New Roman" w:hAnsi="Times New Roman" w:cs="Times New Roman"/>
              </w:rPr>
              <w:t>1</w:t>
            </w:r>
            <w:r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расход электрической энергии (в расчете на 1 кв. метр общей площади)</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proofErr w:type="spellStart"/>
            <w:r w:rsidRPr="00EA5FB6">
              <w:rPr>
                <w:rFonts w:ascii="Times New Roman" w:eastAsia="Times New Roman" w:hAnsi="Times New Roman" w:cs="Times New Roman"/>
              </w:rPr>
              <w:t>кВт·</w:t>
            </w:r>
            <w:proofErr w:type="gramStart"/>
            <w:r w:rsidRPr="00EA5FB6">
              <w:rPr>
                <w:rFonts w:ascii="Times New Roman" w:eastAsia="Times New Roman" w:hAnsi="Times New Roman" w:cs="Times New Roman"/>
              </w:rPr>
              <w:t>ч</w:t>
            </w:r>
            <w:proofErr w:type="spellEnd"/>
            <w:proofErr w:type="gramEnd"/>
            <w:r w:rsidRPr="00EA5FB6">
              <w:rPr>
                <w:rFonts w:ascii="Times New Roman" w:eastAsia="Times New Roman" w:hAnsi="Times New Roman" w:cs="Times New Roman"/>
              </w:rPr>
              <w:t>/кв. метр</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24,98</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24,98</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24,98</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24,98</w:t>
            </w:r>
          </w:p>
        </w:tc>
        <w:tc>
          <w:tcPr>
            <w:tcW w:w="1134" w:type="dxa"/>
            <w:tcBorders>
              <w:top w:val="single" w:sz="4" w:space="0" w:color="auto"/>
              <w:left w:val="single" w:sz="4" w:space="0" w:color="auto"/>
              <w:bottom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24,98</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C034A" w:rsidRPr="00EA5FB6">
              <w:rPr>
                <w:rFonts w:ascii="Times New Roman" w:eastAsia="Times New Roman" w:hAnsi="Times New Roman" w:cs="Times New Roman"/>
              </w:rPr>
              <w:t>2</w:t>
            </w:r>
            <w:r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расход тепловой энергии (в расчете на 1 кв. метр общей площади)</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Гкал/кв. метр</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0,137</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0,137</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0,137</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0,137</w:t>
            </w:r>
          </w:p>
        </w:tc>
        <w:tc>
          <w:tcPr>
            <w:tcW w:w="1134" w:type="dxa"/>
            <w:tcBorders>
              <w:top w:val="single" w:sz="4" w:space="0" w:color="auto"/>
              <w:left w:val="single" w:sz="4" w:space="0" w:color="auto"/>
              <w:bottom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0,137</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C034A" w:rsidRPr="00EA5FB6">
              <w:rPr>
                <w:rFonts w:ascii="Times New Roman" w:eastAsia="Times New Roman" w:hAnsi="Times New Roman" w:cs="Times New Roman"/>
              </w:rPr>
              <w:t>3</w:t>
            </w:r>
            <w:r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Доля учителей, освоивших методику преподавания по </w:t>
            </w:r>
            <w:proofErr w:type="spellStart"/>
            <w:r w:rsidRPr="00EA5FB6">
              <w:rPr>
                <w:rFonts w:ascii="Times New Roman" w:eastAsia="Times New Roman" w:hAnsi="Times New Roman" w:cs="Times New Roman"/>
              </w:rPr>
              <w:t>межпредметным</w:t>
            </w:r>
            <w:proofErr w:type="spellEnd"/>
            <w:r w:rsidRPr="00EA5FB6">
              <w:rPr>
                <w:rFonts w:ascii="Times New Roman" w:eastAsia="Times New Roman" w:hAnsi="Times New Roman" w:cs="Times New Roman"/>
              </w:rPr>
              <w:t xml:space="preserve"> технологиям и реализующих ее в образовательном процессе, в общей численности учителей</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C034A" w:rsidRPr="00EA5FB6">
              <w:rPr>
                <w:rFonts w:ascii="Times New Roman" w:eastAsia="Times New Roman" w:hAnsi="Times New Roman" w:cs="Times New Roman"/>
              </w:rPr>
              <w:t>4</w:t>
            </w:r>
            <w:r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C034A" w:rsidRPr="00EA5FB6">
              <w:rPr>
                <w:rFonts w:ascii="Times New Roman" w:eastAsia="Times New Roman" w:hAnsi="Times New Roman" w:cs="Times New Roman"/>
              </w:rPr>
              <w:t>5.</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A347E7">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Количество муниципальных систем общего образования, в которых </w:t>
            </w:r>
            <w:proofErr w:type="gramStart"/>
            <w:r w:rsidRPr="00EA5FB6">
              <w:rPr>
                <w:rFonts w:ascii="Times New Roman" w:eastAsia="Times New Roman" w:hAnsi="Times New Roman" w:cs="Times New Roman"/>
              </w:rPr>
              <w:t>разработаны и реализуются</w:t>
            </w:r>
            <w:proofErr w:type="gramEnd"/>
            <w:r w:rsidRPr="00EA5FB6">
              <w:rPr>
                <w:rFonts w:ascii="Times New Roman" w:eastAsia="Times New Roman" w:hAnsi="Times New Roman" w:cs="Times New Roman"/>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единиц</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A347E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A347E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A347E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1134" w:type="dxa"/>
            <w:tcBorders>
              <w:top w:val="single" w:sz="4" w:space="0" w:color="auto"/>
              <w:left w:val="single" w:sz="4" w:space="0" w:color="auto"/>
              <w:bottom w:val="single" w:sz="4" w:space="0" w:color="auto"/>
            </w:tcBorders>
          </w:tcPr>
          <w:p w:rsidR="005940E4" w:rsidRPr="00EA5FB6" w:rsidRDefault="005940E4" w:rsidP="00A347E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C034A" w:rsidRPr="00EA5FB6">
              <w:rPr>
                <w:rFonts w:ascii="Times New Roman" w:eastAsia="Times New Roman" w:hAnsi="Times New Roman" w:cs="Times New Roman"/>
              </w:rPr>
              <w:t>6.</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Доля школ, включенных в региональные проекты повышения качества образования, улучшивших свои результаты</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17</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человек</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9D4DE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1300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9D4DE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1300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9D4DE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9D4DEB" w:rsidRPr="00EA5FB6">
              <w:rPr>
                <w:rFonts w:ascii="Times New Roman" w:eastAsia="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9D4DE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9D4DEB" w:rsidRPr="00EA5FB6">
              <w:rPr>
                <w:rFonts w:ascii="Times New Roman" w:eastAsia="Times New Roman" w:hAnsi="Times New Roman" w:cs="Times New Roman"/>
              </w:rPr>
              <w:t>300</w:t>
            </w:r>
          </w:p>
        </w:tc>
        <w:tc>
          <w:tcPr>
            <w:tcW w:w="1134" w:type="dxa"/>
            <w:tcBorders>
              <w:top w:val="single" w:sz="4" w:space="0" w:color="auto"/>
              <w:left w:val="single" w:sz="4" w:space="0" w:color="auto"/>
              <w:bottom w:val="single" w:sz="4" w:space="0" w:color="auto"/>
            </w:tcBorders>
          </w:tcPr>
          <w:p w:rsidR="005940E4" w:rsidRPr="00EA5FB6" w:rsidRDefault="005940E4" w:rsidP="009D4DE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9D4DEB" w:rsidRPr="00EA5FB6">
              <w:rPr>
                <w:rFonts w:ascii="Times New Roman" w:eastAsia="Times New Roman" w:hAnsi="Times New Roman" w:cs="Times New Roman"/>
              </w:rPr>
              <w:t>300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rsidP="007C034A">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19.</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E66E7F">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pStyle w:val="s1"/>
              <w:spacing w:before="0" w:beforeAutospacing="0" w:after="0" w:afterAutospacing="0"/>
              <w:jc w:val="center"/>
              <w:rPr>
                <w:color w:val="22272F"/>
              </w:rPr>
            </w:pPr>
            <w:r w:rsidRPr="00EA5FB6">
              <w:rPr>
                <w:color w:val="22272F"/>
              </w:rPr>
              <w:t>2</w:t>
            </w:r>
            <w:r w:rsidR="007C034A" w:rsidRPr="00EA5FB6">
              <w:rPr>
                <w:color w:val="22272F"/>
              </w:rPr>
              <w:t>0</w:t>
            </w:r>
            <w:r w:rsidRPr="00EA5FB6">
              <w:rPr>
                <w:color w:val="22272F"/>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6"/>
              <w:spacing w:before="0" w:beforeAutospacing="0" w:after="0" w:afterAutospacing="0"/>
              <w:rPr>
                <w:color w:val="22272F"/>
              </w:rPr>
            </w:pPr>
            <w:proofErr w:type="gramStart"/>
            <w:r w:rsidRPr="00EA5FB6">
              <w:rPr>
                <w:color w:val="22272F"/>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6"/>
              <w:spacing w:before="0" w:beforeAutospacing="0" w:after="0" w:afterAutospacing="0"/>
              <w:rPr>
                <w:color w:val="22272F"/>
              </w:rPr>
            </w:pPr>
            <w:r w:rsidRPr="00EA5FB6">
              <w:rPr>
                <w:color w:val="22272F"/>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5</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1</w:t>
            </w:r>
            <w:r w:rsidR="005940E4" w:rsidRPr="00EA5FB6">
              <w:rPr>
                <w:color w:val="22272F"/>
              </w:rPr>
              <w:t>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c>
          <w:tcPr>
            <w:tcW w:w="1134" w:type="dxa"/>
            <w:tcBorders>
              <w:top w:val="single" w:sz="4" w:space="0" w:color="auto"/>
              <w:left w:val="single" w:sz="4" w:space="0" w:color="auto"/>
              <w:bottom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pPr>
              <w:pStyle w:val="s1"/>
              <w:spacing w:before="0" w:beforeAutospacing="0" w:after="0" w:afterAutospacing="0"/>
              <w:jc w:val="center"/>
              <w:rPr>
                <w:color w:val="22272F"/>
              </w:rPr>
            </w:pPr>
            <w:r w:rsidRPr="00EA5FB6">
              <w:rPr>
                <w:color w:val="22272F"/>
              </w:rPr>
              <w:t>21</w:t>
            </w:r>
            <w:r w:rsidR="005940E4" w:rsidRPr="00EA5FB6">
              <w:rPr>
                <w:color w:val="22272F"/>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6"/>
              <w:spacing w:before="0" w:beforeAutospacing="0" w:after="0" w:afterAutospacing="0"/>
              <w:rPr>
                <w:color w:val="22272F"/>
              </w:rPr>
            </w:pPr>
            <w:r w:rsidRPr="00EA5FB6">
              <w:rPr>
                <w:color w:val="22272F"/>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6"/>
              <w:spacing w:before="0" w:beforeAutospacing="0" w:after="0" w:afterAutospacing="0"/>
              <w:rPr>
                <w:color w:val="22272F"/>
              </w:rPr>
            </w:pPr>
            <w:r w:rsidRPr="00EA5FB6">
              <w:rPr>
                <w:color w:val="22272F"/>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1</w:t>
            </w:r>
            <w:r w:rsidR="005940E4" w:rsidRPr="00EA5FB6">
              <w:rPr>
                <w:color w:val="22272F"/>
              </w:rPr>
              <w:t>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2</w:t>
            </w:r>
            <w:r w:rsidR="005940E4" w:rsidRPr="00EA5FB6">
              <w:rPr>
                <w:color w:val="22272F"/>
              </w:rPr>
              <w:t>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c>
          <w:tcPr>
            <w:tcW w:w="1134" w:type="dxa"/>
            <w:tcBorders>
              <w:top w:val="single" w:sz="4" w:space="0" w:color="auto"/>
              <w:left w:val="single" w:sz="4" w:space="0" w:color="auto"/>
              <w:bottom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pPr>
              <w:pStyle w:val="s1"/>
              <w:spacing w:before="0" w:beforeAutospacing="0" w:after="0" w:afterAutospacing="0"/>
              <w:jc w:val="center"/>
              <w:rPr>
                <w:color w:val="22272F"/>
              </w:rPr>
            </w:pPr>
            <w:r w:rsidRPr="00EA5FB6">
              <w:rPr>
                <w:color w:val="22272F"/>
              </w:rPr>
              <w:t>22</w:t>
            </w:r>
            <w:r w:rsidR="005940E4" w:rsidRPr="00EA5FB6">
              <w:rPr>
                <w:color w:val="22272F"/>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6"/>
              <w:spacing w:before="0" w:beforeAutospacing="0" w:after="0" w:afterAutospacing="0"/>
              <w:rPr>
                <w:color w:val="22272F"/>
              </w:rPr>
            </w:pPr>
            <w:r w:rsidRPr="00EA5FB6">
              <w:rPr>
                <w:color w:val="22272F"/>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6"/>
              <w:spacing w:before="0" w:beforeAutospacing="0" w:after="0" w:afterAutospacing="0"/>
              <w:rPr>
                <w:color w:val="22272F"/>
              </w:rPr>
            </w:pPr>
            <w:r w:rsidRPr="00EA5FB6">
              <w:rPr>
                <w:color w:val="22272F"/>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1</w:t>
            </w:r>
            <w:r w:rsidR="005940E4" w:rsidRPr="00EA5FB6">
              <w:rPr>
                <w:color w:val="22272F"/>
              </w:rPr>
              <w:t>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2</w:t>
            </w:r>
            <w:r w:rsidR="005940E4" w:rsidRPr="00EA5FB6">
              <w:rPr>
                <w:color w:val="22272F"/>
              </w:rPr>
              <w:t>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c>
          <w:tcPr>
            <w:tcW w:w="1134" w:type="dxa"/>
            <w:tcBorders>
              <w:top w:val="single" w:sz="4" w:space="0" w:color="auto"/>
              <w:left w:val="single" w:sz="4" w:space="0" w:color="auto"/>
              <w:bottom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pPr>
              <w:pStyle w:val="s1"/>
              <w:spacing w:before="0" w:beforeAutospacing="0" w:after="0" w:afterAutospacing="0"/>
              <w:jc w:val="center"/>
              <w:rPr>
                <w:color w:val="22272F"/>
              </w:rPr>
            </w:pPr>
            <w:r w:rsidRPr="00EA5FB6">
              <w:rPr>
                <w:color w:val="22272F"/>
              </w:rPr>
              <w:t>2</w:t>
            </w:r>
            <w:r w:rsidR="005940E4" w:rsidRPr="00EA5FB6">
              <w:rPr>
                <w:color w:val="22272F"/>
              </w:rPr>
              <w:t>3.</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6"/>
              <w:spacing w:before="0" w:beforeAutospacing="0" w:after="0" w:afterAutospacing="0"/>
              <w:rPr>
                <w:color w:val="22272F"/>
              </w:rPr>
            </w:pPr>
            <w:r w:rsidRPr="00EA5FB6">
              <w:rPr>
                <w:color w:val="22272F"/>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6"/>
              <w:spacing w:before="0" w:beforeAutospacing="0" w:after="0" w:afterAutospacing="0"/>
              <w:rPr>
                <w:color w:val="22272F"/>
              </w:rPr>
            </w:pPr>
            <w:r w:rsidRPr="00EA5FB6">
              <w:rPr>
                <w:color w:val="22272F"/>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1</w:t>
            </w:r>
            <w:r w:rsidR="005940E4" w:rsidRPr="00EA5FB6">
              <w:rPr>
                <w:color w:val="22272F"/>
              </w:rPr>
              <w:t>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2</w:t>
            </w:r>
            <w:r w:rsidR="005940E4" w:rsidRPr="00EA5FB6">
              <w:rPr>
                <w:color w:val="22272F"/>
              </w:rPr>
              <w:t>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c>
          <w:tcPr>
            <w:tcW w:w="1134" w:type="dxa"/>
            <w:tcBorders>
              <w:top w:val="single" w:sz="4" w:space="0" w:color="auto"/>
              <w:left w:val="single" w:sz="4" w:space="0" w:color="auto"/>
              <w:bottom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r w:rsidR="007C034A" w:rsidRPr="00EA5FB6">
              <w:rPr>
                <w:rFonts w:ascii="Times New Roman" w:eastAsia="Times New Roman" w:hAnsi="Times New Roman" w:cs="Times New Roman"/>
              </w:rPr>
              <w:t>4</w:t>
            </w:r>
            <w:r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6D74A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r w:rsidR="007C034A" w:rsidRPr="00EA5FB6">
              <w:rPr>
                <w:rFonts w:ascii="Times New Roman" w:eastAsia="Times New Roman" w:hAnsi="Times New Roman" w:cs="Times New Roman"/>
              </w:rPr>
              <w:t>5</w:t>
            </w:r>
            <w:r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8A2EB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образовательных организаций, использующих региональную образовательную платформу в образовательной деятельности</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tcBorders>
          </w:tcPr>
          <w:p w:rsidR="005940E4" w:rsidRPr="00EA5FB6" w:rsidRDefault="005940E4"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C034A">
            <w:pPr>
              <w:pStyle w:val="s1"/>
              <w:spacing w:before="0" w:beforeAutospacing="0" w:after="0" w:afterAutospacing="0"/>
              <w:jc w:val="center"/>
              <w:rPr>
                <w:color w:val="22272F"/>
              </w:rPr>
            </w:pPr>
            <w:r w:rsidRPr="00EA5FB6">
              <w:rPr>
                <w:color w:val="22272F"/>
              </w:rPr>
              <w:t>26</w:t>
            </w:r>
            <w:r w:rsidR="005940E4" w:rsidRPr="00EA5FB6">
              <w:rPr>
                <w:color w:val="22272F"/>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8A2EBE">
            <w:pPr>
              <w:pStyle w:val="s16"/>
              <w:spacing w:before="0" w:beforeAutospacing="0" w:after="0" w:afterAutospacing="0"/>
              <w:rPr>
                <w:color w:val="22272F"/>
              </w:rPr>
            </w:pPr>
            <w:r w:rsidRPr="00EA5FB6">
              <w:rPr>
                <w:color w:val="22272F"/>
              </w:rPr>
              <w:t>Охват обучающихся общеобразовательных организаций мероприятиями по повышению финансовой грамотности</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6"/>
              <w:spacing w:before="0" w:beforeAutospacing="0" w:after="0" w:afterAutospacing="0"/>
              <w:rPr>
                <w:color w:val="22272F"/>
              </w:rPr>
            </w:pPr>
            <w:r w:rsidRPr="00EA5FB6">
              <w:rPr>
                <w:color w:val="22272F"/>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2</w:t>
            </w:r>
            <w:r w:rsidR="005940E4" w:rsidRPr="00EA5FB6">
              <w:rPr>
                <w:color w:val="22272F"/>
              </w:rPr>
              <w:t>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2</w:t>
            </w:r>
            <w:r w:rsidR="005940E4" w:rsidRPr="00EA5FB6">
              <w:rPr>
                <w:color w:val="22272F"/>
              </w:rPr>
              <w:t>5</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8A2EBE">
            <w:pPr>
              <w:pStyle w:val="s1"/>
              <w:spacing w:before="0" w:beforeAutospacing="0" w:after="0" w:afterAutospacing="0"/>
              <w:jc w:val="center"/>
              <w:rPr>
                <w:color w:val="22272F"/>
              </w:rPr>
            </w:pPr>
            <w:r w:rsidRPr="00EA5FB6">
              <w:rPr>
                <w:color w:val="22272F"/>
              </w:rPr>
              <w:t>3</w:t>
            </w:r>
            <w:r w:rsidR="005940E4" w:rsidRPr="00EA5FB6">
              <w:rPr>
                <w:color w:val="22272F"/>
              </w:rPr>
              <w:t>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c>
          <w:tcPr>
            <w:tcW w:w="1134" w:type="dxa"/>
            <w:tcBorders>
              <w:top w:val="single" w:sz="4" w:space="0" w:color="auto"/>
              <w:left w:val="single" w:sz="4" w:space="0" w:color="auto"/>
              <w:bottom w:val="single" w:sz="4" w:space="0" w:color="auto"/>
            </w:tcBorders>
          </w:tcPr>
          <w:p w:rsidR="005940E4" w:rsidRPr="00EA5FB6" w:rsidRDefault="005940E4">
            <w:pPr>
              <w:pStyle w:val="s1"/>
              <w:spacing w:before="0" w:beforeAutospacing="0" w:after="0" w:afterAutospacing="0"/>
              <w:jc w:val="center"/>
              <w:rPr>
                <w:color w:val="22272F"/>
              </w:rPr>
            </w:pPr>
            <w:r w:rsidRPr="00EA5FB6">
              <w:rPr>
                <w:color w:val="22272F"/>
              </w:rPr>
              <w:t>х</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7C034A">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r w:rsidR="007C034A" w:rsidRPr="00EA5FB6">
              <w:rPr>
                <w:rFonts w:ascii="Times New Roman" w:eastAsia="Times New Roman" w:hAnsi="Times New Roman" w:cs="Times New Roman"/>
              </w:rPr>
              <w:t>7</w:t>
            </w:r>
            <w:r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ind w:firstLine="0"/>
              <w:jc w:val="left"/>
              <w:rPr>
                <w:rFonts w:ascii="Times New Roman" w:eastAsia="Times New Roman" w:hAnsi="Times New Roman" w:cs="Times New Roman"/>
              </w:rPr>
            </w:pPr>
            <w:r w:rsidRPr="00EA5FB6">
              <w:rPr>
                <w:rFonts w:ascii="Times New Roman" w:hAnsi="Times New Roman"/>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003C4A24" w:rsidRPr="00EA5FB6">
              <w:rPr>
                <w:rFonts w:ascii="Times New Roman" w:hAnsi="Times New Roman"/>
                <w:bCs/>
              </w:rPr>
              <w:t xml:space="preserve">в </w:t>
            </w:r>
            <w:proofErr w:type="spellStart"/>
            <w:r w:rsidR="003C4A24" w:rsidRPr="00EA5FB6">
              <w:rPr>
                <w:rFonts w:ascii="Times New Roman" w:hAnsi="Times New Roman"/>
                <w:bCs/>
              </w:rPr>
              <w:t>Янтиковском</w:t>
            </w:r>
            <w:proofErr w:type="spellEnd"/>
            <w:r w:rsidR="003C4A24" w:rsidRPr="00EA5FB6">
              <w:rPr>
                <w:rFonts w:ascii="Times New Roman" w:hAnsi="Times New Roman"/>
                <w:bCs/>
              </w:rPr>
              <w:t xml:space="preserve"> муниципальном округе</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25%</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8A2EBE" w:rsidP="0046470E">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46470E">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tcBorders>
          </w:tcPr>
          <w:p w:rsidR="005940E4" w:rsidRPr="00EA5FB6" w:rsidRDefault="005940E4" w:rsidP="0046470E">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r>
      <w:tr w:rsidR="005940E4" w:rsidRPr="00EA5FB6" w:rsidTr="00792FBE">
        <w:tc>
          <w:tcPr>
            <w:tcW w:w="15168" w:type="dxa"/>
            <w:gridSpan w:val="8"/>
            <w:tcBorders>
              <w:top w:val="single" w:sz="4" w:space="0" w:color="auto"/>
              <w:bottom w:val="single" w:sz="4" w:space="0" w:color="auto"/>
            </w:tcBorders>
          </w:tcPr>
          <w:p w:rsidR="005940E4" w:rsidRPr="00EA5FB6" w:rsidRDefault="007C034A" w:rsidP="0046470E">
            <w:pPr>
              <w:widowControl/>
              <w:ind w:firstLine="0"/>
              <w:jc w:val="center"/>
              <w:rPr>
                <w:rFonts w:ascii="Times New Roman" w:eastAsia="Times New Roman" w:hAnsi="Times New Roman" w:cs="Times New Roman"/>
                <w:b/>
              </w:rPr>
            </w:pPr>
            <w:r w:rsidRPr="00EA5FB6">
              <w:rPr>
                <w:rFonts w:ascii="Times New Roman" w:eastAsia="Times New Roman" w:hAnsi="Times New Roman" w:cs="Times New Roman"/>
                <w:b/>
              </w:rPr>
              <w:t>Подпрограмма «Молодежь Янтиковского муниципального округа»</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D87E99">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31</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34</w:t>
            </w:r>
          </w:p>
        </w:tc>
        <w:tc>
          <w:tcPr>
            <w:tcW w:w="1134" w:type="dxa"/>
            <w:tcBorders>
              <w:top w:val="single" w:sz="4" w:space="0" w:color="auto"/>
              <w:left w:val="single" w:sz="4" w:space="0" w:color="auto"/>
              <w:bottom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36</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5940E4"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D87E99">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несовершеннолетних, охваченных различными формами организованного отдыха и оздоровления</w:t>
            </w:r>
            <w:proofErr w:type="gramStart"/>
            <w:r w:rsidRPr="00EA5FB6">
              <w:rPr>
                <w:rFonts w:ascii="Times New Roman" w:eastAsia="Times New Roman" w:hAnsi="Times New Roman" w:cs="Times New Roman"/>
              </w:rPr>
              <w:t xml:space="preserve"> ,</w:t>
            </w:r>
            <w:proofErr w:type="gramEnd"/>
            <w:r w:rsidRPr="00EA5FB6">
              <w:rPr>
                <w:rFonts w:ascii="Times New Roman" w:eastAsia="Times New Roman" w:hAnsi="Times New Roman" w:cs="Times New Roman"/>
              </w:rPr>
              <w:t>в общей их численности</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31</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32</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32</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34</w:t>
            </w:r>
          </w:p>
        </w:tc>
        <w:tc>
          <w:tcPr>
            <w:tcW w:w="1134" w:type="dxa"/>
            <w:tcBorders>
              <w:top w:val="single" w:sz="4" w:space="0" w:color="auto"/>
              <w:left w:val="single" w:sz="4" w:space="0" w:color="auto"/>
              <w:bottom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36</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611D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D87E99">
            <w:pPr>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добровольческих (волонтерских) объединений (отрядов)</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left"/>
              <w:rPr>
                <w:rFonts w:ascii="Times New Roman" w:eastAsia="Times New Roman" w:hAnsi="Times New Roman" w:cs="Times New Roman"/>
              </w:rPr>
            </w:pPr>
            <w:r w:rsidRPr="00EA5FB6">
              <w:rPr>
                <w:rFonts w:ascii="Times New Roman" w:eastAsia="Times New Roman" w:hAnsi="Times New Roman" w:cs="Times New Roman"/>
              </w:rPr>
              <w:t>ед.</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904B53">
            <w:pPr>
              <w:ind w:firstLine="0"/>
              <w:jc w:val="center"/>
              <w:rPr>
                <w:rFonts w:ascii="Times New Roman" w:eastAsia="Times New Roman" w:hAnsi="Times New Roman" w:cs="Times New Roman"/>
              </w:rPr>
            </w:pPr>
            <w:r w:rsidRPr="00EA5FB6">
              <w:rPr>
                <w:rFonts w:ascii="Times New Roman" w:eastAsia="Times New Roman" w:hAnsi="Times New Roman" w:cs="Times New Roman"/>
              </w:rPr>
              <w:t>19</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904B53">
            <w:pPr>
              <w:ind w:firstLine="0"/>
              <w:jc w:val="center"/>
              <w:rPr>
                <w:rFonts w:ascii="Times New Roman" w:eastAsia="Times New Roman" w:hAnsi="Times New Roman" w:cs="Times New Roman"/>
              </w:rPr>
            </w:pPr>
            <w:r w:rsidRPr="00EA5FB6">
              <w:rPr>
                <w:rFonts w:ascii="Times New Roman" w:eastAsia="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904B5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904B5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w:t>
            </w:r>
          </w:p>
        </w:tc>
        <w:tc>
          <w:tcPr>
            <w:tcW w:w="1134" w:type="dxa"/>
            <w:tcBorders>
              <w:top w:val="single" w:sz="4" w:space="0" w:color="auto"/>
              <w:left w:val="single" w:sz="4" w:space="0" w:color="auto"/>
              <w:bottom w:val="single" w:sz="4" w:space="0" w:color="auto"/>
            </w:tcBorders>
          </w:tcPr>
          <w:p w:rsidR="005940E4" w:rsidRPr="00EA5FB6" w:rsidRDefault="005940E4" w:rsidP="00904B5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611D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D87E99">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молодежи в возрасте от 14 до 35 лет, занимающихся добровольческой (волонтерской) деятельностью, в общей ее численности</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904B53">
            <w:pPr>
              <w:ind w:firstLine="0"/>
              <w:jc w:val="center"/>
              <w:rPr>
                <w:rFonts w:ascii="Times New Roman" w:eastAsia="Times New Roman" w:hAnsi="Times New Roman" w:cs="Times New Roman"/>
              </w:rPr>
            </w:pPr>
            <w:r w:rsidRPr="00EA5FB6">
              <w:rPr>
                <w:rFonts w:ascii="Times New Roman" w:eastAsia="Times New Roman" w:hAnsi="Times New Roman" w:cs="Times New Roman"/>
              </w:rPr>
              <w:t>42</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904B53">
            <w:pPr>
              <w:ind w:firstLine="0"/>
              <w:jc w:val="center"/>
              <w:rPr>
                <w:rFonts w:ascii="Times New Roman" w:eastAsia="Times New Roman" w:hAnsi="Times New Roman" w:cs="Times New Roman"/>
              </w:rPr>
            </w:pPr>
            <w:r w:rsidRPr="00EA5FB6">
              <w:rPr>
                <w:rFonts w:ascii="Times New Roman" w:eastAsia="Times New Roman" w:hAnsi="Times New Roman" w:cs="Times New Roman"/>
              </w:rPr>
              <w:t>45</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904B5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904B5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w:t>
            </w:r>
          </w:p>
        </w:tc>
        <w:tc>
          <w:tcPr>
            <w:tcW w:w="1134" w:type="dxa"/>
            <w:tcBorders>
              <w:top w:val="single" w:sz="4" w:space="0" w:color="auto"/>
              <w:left w:val="single" w:sz="4" w:space="0" w:color="auto"/>
              <w:bottom w:val="single" w:sz="4" w:space="0" w:color="auto"/>
            </w:tcBorders>
          </w:tcPr>
          <w:p w:rsidR="005940E4" w:rsidRPr="00EA5FB6" w:rsidRDefault="005940E4" w:rsidP="00904B5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w:t>
            </w:r>
          </w:p>
        </w:tc>
      </w:tr>
      <w:tr w:rsidR="005940E4" w:rsidRPr="00EA5FB6" w:rsidTr="00A63C3F">
        <w:tc>
          <w:tcPr>
            <w:tcW w:w="840" w:type="dxa"/>
            <w:tcBorders>
              <w:top w:val="single" w:sz="4" w:space="0" w:color="auto"/>
              <w:bottom w:val="single" w:sz="4" w:space="0" w:color="auto"/>
              <w:right w:val="single" w:sz="4" w:space="0" w:color="auto"/>
            </w:tcBorders>
          </w:tcPr>
          <w:p w:rsidR="005940E4" w:rsidRPr="00EA5FB6" w:rsidRDefault="007611D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r w:rsidR="005940E4"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Количество человек в возрасте до 35 лет (включительно), вовлеченных в реализацию </w:t>
            </w:r>
            <w:proofErr w:type="gramStart"/>
            <w:r w:rsidRPr="00EA5FB6">
              <w:rPr>
                <w:rFonts w:ascii="Times New Roman" w:eastAsia="Times New Roman" w:hAnsi="Times New Roman" w:cs="Times New Roman"/>
              </w:rPr>
              <w:t>молодежного</w:t>
            </w:r>
            <w:proofErr w:type="gramEnd"/>
            <w:r w:rsidRPr="00EA5FB6">
              <w:rPr>
                <w:rFonts w:ascii="Times New Roman" w:eastAsia="Times New Roman" w:hAnsi="Times New Roman" w:cs="Times New Roman"/>
              </w:rPr>
              <w:t xml:space="preserve"> </w:t>
            </w:r>
          </w:p>
          <w:p w:rsidR="005940E4" w:rsidRPr="00EA5FB6" w:rsidRDefault="005940E4" w:rsidP="00D87E99">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предпринимательства</w:t>
            </w:r>
          </w:p>
        </w:tc>
        <w:tc>
          <w:tcPr>
            <w:tcW w:w="2551"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left"/>
              <w:rPr>
                <w:rFonts w:ascii="Times New Roman" w:eastAsia="Times New Roman" w:hAnsi="Times New Roman" w:cs="Times New Roman"/>
              </w:rPr>
            </w:pPr>
            <w:r w:rsidRPr="00EA5FB6">
              <w:rPr>
                <w:rFonts w:ascii="Times New Roman" w:eastAsia="Times New Roman" w:hAnsi="Times New Roman" w:cs="Times New Roman"/>
              </w:rPr>
              <w:t>чел.</w:t>
            </w:r>
          </w:p>
        </w:tc>
        <w:tc>
          <w:tcPr>
            <w:tcW w:w="1276"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12</w:t>
            </w:r>
          </w:p>
        </w:tc>
        <w:tc>
          <w:tcPr>
            <w:tcW w:w="1134" w:type="dxa"/>
            <w:tcBorders>
              <w:top w:val="single" w:sz="4" w:space="0" w:color="auto"/>
              <w:left w:val="single" w:sz="4" w:space="0" w:color="auto"/>
              <w:bottom w:val="single" w:sz="4" w:space="0" w:color="auto"/>
            </w:tcBorders>
          </w:tcPr>
          <w:p w:rsidR="005940E4" w:rsidRPr="00EA5FB6" w:rsidRDefault="005940E4" w:rsidP="000E5DAB">
            <w:pPr>
              <w:ind w:firstLine="0"/>
              <w:jc w:val="center"/>
              <w:rPr>
                <w:rFonts w:ascii="Times New Roman" w:eastAsia="Times New Roman" w:hAnsi="Times New Roman" w:cs="Times New Roman"/>
              </w:rPr>
            </w:pPr>
            <w:r w:rsidRPr="00EA5FB6">
              <w:rPr>
                <w:rFonts w:ascii="Times New Roman" w:eastAsia="Times New Roman" w:hAnsi="Times New Roman" w:cs="Times New Roman"/>
              </w:rPr>
              <w:t>12</w:t>
            </w:r>
          </w:p>
        </w:tc>
      </w:tr>
      <w:tr w:rsidR="005940E4" w:rsidRPr="00EA5FB6" w:rsidTr="00792FBE">
        <w:tc>
          <w:tcPr>
            <w:tcW w:w="15168" w:type="dxa"/>
            <w:gridSpan w:val="8"/>
            <w:tcBorders>
              <w:top w:val="single" w:sz="4" w:space="0" w:color="auto"/>
              <w:bottom w:val="single" w:sz="4" w:space="0" w:color="auto"/>
            </w:tcBorders>
          </w:tcPr>
          <w:p w:rsidR="000D410F" w:rsidRPr="00EA5FB6" w:rsidRDefault="000D410F" w:rsidP="000E5DAB">
            <w:pPr>
              <w:ind w:firstLine="0"/>
              <w:jc w:val="center"/>
              <w:rPr>
                <w:rFonts w:ascii="Times New Roman" w:eastAsia="Times New Roman" w:hAnsi="Times New Roman" w:cs="Times New Roman"/>
                <w:b/>
              </w:rPr>
            </w:pPr>
            <w:r w:rsidRPr="00EA5FB6">
              <w:rPr>
                <w:rFonts w:ascii="Times New Roman" w:eastAsia="Times New Roman" w:hAnsi="Times New Roman" w:cs="Times New Roman"/>
                <w:b/>
              </w:rPr>
              <w:t xml:space="preserve">Подпрограмма «Создание </w:t>
            </w:r>
            <w:r w:rsidR="003C4A24" w:rsidRPr="00EA5FB6">
              <w:rPr>
                <w:rFonts w:ascii="Times New Roman" w:eastAsia="Times New Roman" w:hAnsi="Times New Roman" w:cs="Times New Roman"/>
                <w:b/>
              </w:rPr>
              <w:t xml:space="preserve">в </w:t>
            </w:r>
            <w:proofErr w:type="spellStart"/>
            <w:r w:rsidR="003C4A24" w:rsidRPr="00EA5FB6">
              <w:rPr>
                <w:rFonts w:ascii="Times New Roman" w:eastAsia="Times New Roman" w:hAnsi="Times New Roman" w:cs="Times New Roman"/>
                <w:b/>
              </w:rPr>
              <w:t>Янтиковском</w:t>
            </w:r>
            <w:proofErr w:type="spellEnd"/>
            <w:r w:rsidR="003C4A24" w:rsidRPr="00EA5FB6">
              <w:rPr>
                <w:rFonts w:ascii="Times New Roman" w:eastAsia="Times New Roman" w:hAnsi="Times New Roman" w:cs="Times New Roman"/>
                <w:b/>
              </w:rPr>
              <w:t xml:space="preserve"> муниципальном округе</w:t>
            </w:r>
            <w:r w:rsidRPr="00EA5FB6">
              <w:rPr>
                <w:rFonts w:ascii="Times New Roman" w:eastAsia="Times New Roman" w:hAnsi="Times New Roman" w:cs="Times New Roman"/>
                <w:b/>
              </w:rPr>
              <w:t xml:space="preserve"> новых мест в общеобразовательных организациях </w:t>
            </w:r>
          </w:p>
          <w:p w:rsidR="005940E4" w:rsidRPr="00EA5FB6" w:rsidRDefault="000D410F" w:rsidP="000E5DAB">
            <w:pPr>
              <w:ind w:firstLine="0"/>
              <w:jc w:val="center"/>
              <w:rPr>
                <w:rFonts w:ascii="Times New Roman" w:eastAsia="Times New Roman" w:hAnsi="Times New Roman" w:cs="Times New Roman"/>
                <w:b/>
              </w:rPr>
            </w:pPr>
            <w:r w:rsidRPr="00EA5FB6">
              <w:rPr>
                <w:rFonts w:ascii="Times New Roman" w:eastAsia="Times New Roman" w:hAnsi="Times New Roman" w:cs="Times New Roman"/>
                <w:b/>
              </w:rPr>
              <w:t>в соответствии с прогнозируемой потребностью и современными условиями обучения»</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Число новых мест в общеобразовательных организациях, всего</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мест</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300</w:t>
            </w:r>
          </w:p>
        </w:tc>
        <w:tc>
          <w:tcPr>
            <w:tcW w:w="1134" w:type="dxa"/>
            <w:tcBorders>
              <w:top w:val="single" w:sz="4" w:space="0" w:color="auto"/>
              <w:left w:val="single" w:sz="4" w:space="0" w:color="auto"/>
              <w:bottom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rPr>
                <w:rFonts w:ascii="Times New Roman" w:eastAsia="Times New Roman" w:hAnsi="Times New Roman" w:cs="Times New Roman"/>
              </w:rPr>
            </w:pP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в том числе:</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792FBE">
            <w:pPr>
              <w:ind w:firstLine="0"/>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792FB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tcBorders>
          </w:tcPr>
          <w:p w:rsidR="000D410F" w:rsidRPr="00EA5FB6" w:rsidRDefault="000D410F" w:rsidP="0046470E">
            <w:pPr>
              <w:ind w:firstLine="0"/>
              <w:rPr>
                <w:rFonts w:ascii="Times New Roman" w:eastAsia="Times New Roman" w:hAnsi="Times New Roman" w:cs="Times New Roman"/>
              </w:rPr>
            </w:pP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rPr>
                <w:rFonts w:ascii="Times New Roman" w:eastAsia="Times New Roman" w:hAnsi="Times New Roman" w:cs="Times New Roman"/>
              </w:rPr>
            </w:pP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введенных путем строительства (реконструкции) объектов инфраструктуры общего образования в сельской местности</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мест</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792FBE">
            <w:pPr>
              <w:ind w:firstLine="0"/>
              <w:jc w:val="center"/>
              <w:rPr>
                <w:rFonts w:ascii="Times New Roman" w:eastAsia="Times New Roman" w:hAnsi="Times New Roman" w:cs="Times New Roman"/>
              </w:rPr>
            </w:pPr>
            <w:r w:rsidRPr="00EA5FB6">
              <w:rPr>
                <w:rFonts w:ascii="Times New Roman" w:eastAsia="Times New Roman" w:hAnsi="Times New Roman" w:cs="Times New Roman"/>
              </w:rPr>
              <w:t>300</w:t>
            </w:r>
          </w:p>
        </w:tc>
        <w:tc>
          <w:tcPr>
            <w:tcW w:w="1134" w:type="dxa"/>
            <w:tcBorders>
              <w:top w:val="single" w:sz="4" w:space="0" w:color="auto"/>
              <w:left w:val="single" w:sz="4" w:space="0" w:color="auto"/>
              <w:bottom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EA5FB6">
              <w:rPr>
                <w:rFonts w:ascii="Times New Roman" w:eastAsia="Times New Roman" w:hAnsi="Times New Roman" w:cs="Times New Roman"/>
              </w:rPr>
              <w:t>численности</w:t>
            </w:r>
            <w:proofErr w:type="gramEnd"/>
            <w:r w:rsidRPr="00EA5FB6">
              <w:rPr>
                <w:rFonts w:ascii="Times New Roman" w:eastAsia="Times New Roman" w:hAnsi="Times New Roman" w:cs="Times New Roman"/>
              </w:rPr>
              <w:t xml:space="preserve"> обучающихся в общеобразовательных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10,56</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10,56</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9A1B7E"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5,0</w:t>
            </w:r>
          </w:p>
        </w:tc>
        <w:tc>
          <w:tcPr>
            <w:tcW w:w="1134" w:type="dxa"/>
            <w:tcBorders>
              <w:top w:val="single" w:sz="4" w:space="0" w:color="auto"/>
              <w:left w:val="single" w:sz="4" w:space="0" w:color="auto"/>
              <w:bottom w:val="single" w:sz="4" w:space="0" w:color="auto"/>
            </w:tcBorders>
          </w:tcPr>
          <w:p w:rsidR="000D410F" w:rsidRPr="00EA5FB6" w:rsidRDefault="009A1B7E"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w:t>
            </w:r>
            <w:r w:rsidR="000D410F" w:rsidRPr="00EA5FB6">
              <w:rPr>
                <w:rFonts w:ascii="Times New Roman" w:eastAsia="Times New Roman" w:hAnsi="Times New Roman" w:cs="Times New Roman"/>
              </w:rPr>
              <w:t>0</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4D6379"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r w:rsidR="000D410F"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90,0</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4D6379" w:rsidRPr="00EA5FB6" w:rsidTr="00792FBE">
        <w:tc>
          <w:tcPr>
            <w:tcW w:w="15168" w:type="dxa"/>
            <w:gridSpan w:val="8"/>
            <w:tcBorders>
              <w:top w:val="single" w:sz="4" w:space="0" w:color="auto"/>
              <w:bottom w:val="single" w:sz="4" w:space="0" w:color="auto"/>
            </w:tcBorders>
          </w:tcPr>
          <w:p w:rsidR="004D6379" w:rsidRPr="00EA5FB6" w:rsidRDefault="004D6379" w:rsidP="0046470E">
            <w:pPr>
              <w:ind w:firstLine="0"/>
              <w:jc w:val="center"/>
              <w:rPr>
                <w:rFonts w:ascii="Times New Roman" w:eastAsia="Times New Roman" w:hAnsi="Times New Roman" w:cs="Times New Roman"/>
                <w:b/>
              </w:rPr>
            </w:pPr>
            <w:r w:rsidRPr="00EA5FB6">
              <w:rPr>
                <w:rFonts w:ascii="Times New Roman" w:eastAsia="Times New Roman" w:hAnsi="Times New Roman" w:cs="Times New Roman"/>
                <w:b/>
              </w:rPr>
              <w:t>Подпрограмма «Развитие воспитания в образовательных организациях Янтиковского муниципального округа»</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единиц</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904B53"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904B53"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904B53"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904B53"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tcBorders>
          </w:tcPr>
          <w:p w:rsidR="000D410F" w:rsidRPr="00EA5FB6" w:rsidRDefault="00904B53"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педагогических работников, принявших участие в конкурсах педагогического мастерства</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33</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34</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35</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36</w:t>
            </w:r>
          </w:p>
        </w:tc>
        <w:tc>
          <w:tcPr>
            <w:tcW w:w="1134" w:type="dxa"/>
            <w:tcBorders>
              <w:top w:val="single" w:sz="4" w:space="0" w:color="auto"/>
              <w:left w:val="single" w:sz="4" w:space="0" w:color="auto"/>
              <w:bottom w:val="single" w:sz="4" w:space="0" w:color="auto"/>
            </w:tcBorders>
          </w:tcPr>
          <w:p w:rsidR="000D410F" w:rsidRPr="00EA5FB6" w:rsidRDefault="000D410F"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40</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педагогических работников, прошедших курсы повышения квалификации и профессиональную переподготовку</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человек</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E00E21" w:rsidP="00E00E21">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E00E21"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E00E21"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tcBorders>
          </w:tcPr>
          <w:p w:rsidR="000D410F" w:rsidRPr="00EA5FB6" w:rsidRDefault="000D410F" w:rsidP="00D87E99">
            <w:pPr>
              <w:ind w:firstLine="0"/>
              <w:jc w:val="center"/>
              <w:rPr>
                <w:rFonts w:ascii="Times New Roman" w:eastAsia="Times New Roman" w:hAnsi="Times New Roman" w:cs="Times New Roman"/>
              </w:rPr>
            </w:pPr>
            <w:r w:rsidRPr="00EA5FB6">
              <w:rPr>
                <w:rFonts w:ascii="Times New Roman" w:eastAsia="Times New Roman" w:hAnsi="Times New Roman" w:cs="Times New Roman"/>
              </w:rPr>
              <w:t>15</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45</w:t>
            </w:r>
          </w:p>
        </w:tc>
        <w:tc>
          <w:tcPr>
            <w:tcW w:w="1134" w:type="dxa"/>
            <w:tcBorders>
              <w:top w:val="single" w:sz="4" w:space="0" w:color="auto"/>
              <w:left w:val="single" w:sz="4" w:space="0" w:color="auto"/>
              <w:bottom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50</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детей и молодежи, принявших участие в мероприятиях республиканского, всероссийского уровней</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15</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F359D6"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r w:rsidR="000D410F"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проведенных среди детей и молодежи экологических мероприятий</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единиц</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c>
          <w:tcPr>
            <w:tcW w:w="1134" w:type="dxa"/>
            <w:tcBorders>
              <w:top w:val="single" w:sz="4" w:space="0" w:color="auto"/>
              <w:left w:val="single" w:sz="4" w:space="0" w:color="auto"/>
              <w:bottom w:val="single" w:sz="4" w:space="0" w:color="auto"/>
            </w:tcBorders>
          </w:tcPr>
          <w:p w:rsidR="000D410F" w:rsidRPr="00EA5FB6" w:rsidRDefault="000D410F"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F359D6"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детей и молодежи, вовлеченных в деятельность общественных организаций экологической направленности</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c>
          <w:tcPr>
            <w:tcW w:w="1134" w:type="dxa"/>
            <w:tcBorders>
              <w:top w:val="single" w:sz="4" w:space="0" w:color="auto"/>
              <w:left w:val="single" w:sz="4" w:space="0" w:color="auto"/>
              <w:bottom w:val="single" w:sz="4" w:space="0" w:color="auto"/>
            </w:tcBorders>
          </w:tcPr>
          <w:p w:rsidR="000D410F" w:rsidRPr="00EA5FB6" w:rsidRDefault="00904B53"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F359D6"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r w:rsidR="000D410F"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14</w:t>
            </w:r>
          </w:p>
        </w:tc>
        <w:tc>
          <w:tcPr>
            <w:tcW w:w="1134" w:type="dxa"/>
            <w:tcBorders>
              <w:top w:val="single" w:sz="4" w:space="0" w:color="auto"/>
              <w:left w:val="single" w:sz="4" w:space="0" w:color="auto"/>
              <w:bottom w:val="single" w:sz="4" w:space="0" w:color="auto"/>
            </w:tcBorders>
          </w:tcPr>
          <w:p w:rsidR="000D410F" w:rsidRPr="00EA5FB6" w:rsidRDefault="00904B5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14</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F359D6"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r w:rsidR="000D410F" w:rsidRPr="00EA5FB6">
              <w:rPr>
                <w:rFonts w:ascii="Times New Roman" w:eastAsia="Times New Roman" w:hAnsi="Times New Roman" w:cs="Times New Roman"/>
              </w:rPr>
              <w:t>.</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объединений и кружков технической направленности в общем количестве кружков и объединений</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904B53"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tcBorders>
          </w:tcPr>
          <w:p w:rsidR="000D410F" w:rsidRPr="00EA5FB6" w:rsidRDefault="00904B53" w:rsidP="00E00E21">
            <w:pPr>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r>
      <w:tr w:rsidR="004D6379" w:rsidRPr="00EA5FB6" w:rsidTr="00792FBE">
        <w:tc>
          <w:tcPr>
            <w:tcW w:w="15168" w:type="dxa"/>
            <w:gridSpan w:val="8"/>
            <w:tcBorders>
              <w:top w:val="single" w:sz="4" w:space="0" w:color="auto"/>
              <w:bottom w:val="single" w:sz="4" w:space="0" w:color="auto"/>
            </w:tcBorders>
          </w:tcPr>
          <w:p w:rsidR="004D6379" w:rsidRPr="00EA5FB6" w:rsidRDefault="004D6379" w:rsidP="004D6379">
            <w:pPr>
              <w:ind w:firstLine="0"/>
              <w:jc w:val="center"/>
              <w:rPr>
                <w:rFonts w:ascii="Times New Roman" w:eastAsia="Times New Roman" w:hAnsi="Times New Roman" w:cs="Times New Roman"/>
                <w:b/>
              </w:rPr>
            </w:pPr>
            <w:r w:rsidRPr="00EA5FB6">
              <w:rPr>
                <w:rFonts w:ascii="Times New Roman" w:eastAsia="Times New Roman" w:hAnsi="Times New Roman" w:cs="Times New Roman"/>
                <w:b/>
              </w:rPr>
              <w:t>Подпрограмма «Патриотическое воспитание и допризывная подготовка молодежи Янтиковского муниципального округа»</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специалистов по патриотическому воспитанию и допризывной подготовке молодежи, повысивших квалификацию</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человек</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09710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1134" w:type="dxa"/>
            <w:tcBorders>
              <w:top w:val="single" w:sz="4" w:space="0" w:color="auto"/>
              <w:left w:val="single" w:sz="4" w:space="0" w:color="auto"/>
              <w:bottom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вес призывной молодежи, охваченной допризывной подготовкой</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98</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98</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98</w:t>
            </w:r>
          </w:p>
        </w:tc>
        <w:tc>
          <w:tcPr>
            <w:tcW w:w="1134" w:type="dxa"/>
            <w:tcBorders>
              <w:top w:val="single" w:sz="4" w:space="0" w:color="auto"/>
              <w:left w:val="single" w:sz="4" w:space="0" w:color="auto"/>
              <w:bottom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98</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вес детей и молодежи, занимающихся военно-техническими видами спорта</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r w:rsidR="000D410F" w:rsidRPr="00EA5FB6">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r w:rsidR="000D410F" w:rsidRPr="00EA5FB6">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r w:rsidR="000D410F" w:rsidRPr="00EA5FB6">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r w:rsidR="000D410F" w:rsidRPr="00EA5FB6">
              <w:rPr>
                <w:rFonts w:ascii="Times New Roman" w:eastAsia="Times New Roman" w:hAnsi="Times New Roman" w:cs="Times New Roman"/>
              </w:rPr>
              <w:t>0</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мероприятий по поэтапному внедрению и реализации Всероссийского физкультурно-спортивного комплекса "Готов к труду и обороне" (ГТО)</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единиц</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кадетских классов в общеобразовательных организациях</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единиц</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Охват обучающихся кадетских классов республиканскими мероприятиями</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процентов</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E00E21">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r w:rsidR="00E00E21" w:rsidRPr="00EA5FB6">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E00E21">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r w:rsidR="00E00E21" w:rsidRPr="00EA5FB6">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tcBorders>
          </w:tcPr>
          <w:p w:rsidR="000D410F" w:rsidRPr="00EA5FB6" w:rsidRDefault="000D410F" w:rsidP="00E00E21">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r w:rsidR="00E00E21" w:rsidRPr="00EA5FB6">
              <w:rPr>
                <w:rFonts w:ascii="Times New Roman" w:eastAsia="Times New Roman" w:hAnsi="Times New Roman" w:cs="Times New Roman"/>
              </w:rPr>
              <w:t>0</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военно-патриотических клубов</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единиц</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D3028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D3028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D3028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D3028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tcBorders>
          </w:tcPr>
          <w:p w:rsidR="000D410F" w:rsidRPr="00EA5FB6" w:rsidRDefault="00D3028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обучающихся, вовлеченных во Всероссийское детско-юношеское военно-патриотическое общественное движение "</w:t>
            </w:r>
            <w:proofErr w:type="spellStart"/>
            <w:r w:rsidRPr="00EA5FB6">
              <w:rPr>
                <w:rFonts w:ascii="Times New Roman" w:eastAsia="Times New Roman" w:hAnsi="Times New Roman" w:cs="Times New Roman"/>
              </w:rPr>
              <w:t>Юнармия</w:t>
            </w:r>
            <w:proofErr w:type="spellEnd"/>
            <w:r w:rsidRPr="00EA5FB6">
              <w:rPr>
                <w:rFonts w:ascii="Times New Roman" w:eastAsia="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человек</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0D410F" w:rsidP="00757E24">
            <w:pPr>
              <w:ind w:firstLine="55"/>
              <w:jc w:val="center"/>
              <w:rPr>
                <w:rFonts w:ascii="Times New Roman" w:hAnsi="Times New Roman" w:cs="Times New Roman"/>
              </w:rPr>
            </w:pPr>
            <w:r w:rsidRPr="00EA5FB6">
              <w:rPr>
                <w:rFonts w:ascii="Times New Roman" w:hAnsi="Times New Roman" w:cs="Times New Roman"/>
              </w:rPr>
              <w:t>1060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757E24">
            <w:pPr>
              <w:ind w:firstLine="55"/>
              <w:jc w:val="center"/>
              <w:rPr>
                <w:rFonts w:ascii="Times New Roman" w:hAnsi="Times New Roman" w:cs="Times New Roman"/>
              </w:rPr>
            </w:pPr>
            <w:r w:rsidRPr="00EA5FB6">
              <w:rPr>
                <w:rFonts w:ascii="Times New Roman" w:hAnsi="Times New Roman" w:cs="Times New Roman"/>
              </w:rPr>
              <w:t>1110</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0D410F" w:rsidP="00757E24">
            <w:pPr>
              <w:ind w:firstLine="55"/>
              <w:jc w:val="center"/>
              <w:rPr>
                <w:rFonts w:ascii="Times New Roman" w:hAnsi="Times New Roman" w:cs="Times New Roman"/>
              </w:rPr>
            </w:pPr>
            <w:r w:rsidRPr="00EA5FB6">
              <w:rPr>
                <w:rFonts w:ascii="Times New Roman" w:hAnsi="Times New Roman" w:cs="Times New Roman"/>
              </w:rPr>
              <w:t>1160</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0D410F" w:rsidP="00D3028B">
            <w:pPr>
              <w:ind w:firstLine="55"/>
              <w:jc w:val="center"/>
              <w:rPr>
                <w:rFonts w:ascii="Times New Roman" w:hAnsi="Times New Roman" w:cs="Times New Roman"/>
              </w:rPr>
            </w:pPr>
            <w:r w:rsidRPr="00EA5FB6">
              <w:rPr>
                <w:rFonts w:ascii="Times New Roman" w:hAnsi="Times New Roman" w:cs="Times New Roman"/>
              </w:rPr>
              <w:t>1</w:t>
            </w:r>
            <w:r w:rsidR="00D3028B" w:rsidRPr="00EA5FB6">
              <w:rPr>
                <w:rFonts w:ascii="Times New Roman" w:hAnsi="Times New Roman" w:cs="Times New Roman"/>
              </w:rPr>
              <w:t>200</w:t>
            </w:r>
          </w:p>
        </w:tc>
        <w:tc>
          <w:tcPr>
            <w:tcW w:w="1134" w:type="dxa"/>
            <w:tcBorders>
              <w:top w:val="single" w:sz="4" w:space="0" w:color="auto"/>
              <w:left w:val="single" w:sz="4" w:space="0" w:color="auto"/>
              <w:bottom w:val="single" w:sz="4" w:space="0" w:color="auto"/>
            </w:tcBorders>
          </w:tcPr>
          <w:p w:rsidR="000D410F" w:rsidRPr="00EA5FB6" w:rsidRDefault="000D410F" w:rsidP="00D3028B">
            <w:pPr>
              <w:ind w:firstLine="55"/>
              <w:jc w:val="center"/>
              <w:rPr>
                <w:rFonts w:ascii="Times New Roman" w:hAnsi="Times New Roman" w:cs="Times New Roman"/>
              </w:rPr>
            </w:pPr>
            <w:r w:rsidRPr="00EA5FB6">
              <w:rPr>
                <w:rFonts w:ascii="Times New Roman" w:hAnsi="Times New Roman" w:cs="Times New Roman"/>
              </w:rPr>
              <w:t>1</w:t>
            </w:r>
            <w:r w:rsidR="00D3028B" w:rsidRPr="00EA5FB6">
              <w:rPr>
                <w:rFonts w:ascii="Times New Roman" w:hAnsi="Times New Roman" w:cs="Times New Roman"/>
              </w:rPr>
              <w:t>250</w:t>
            </w:r>
          </w:p>
        </w:tc>
      </w:tr>
      <w:tr w:rsidR="000D410F" w:rsidRPr="00EA5FB6" w:rsidTr="00A63C3F">
        <w:tc>
          <w:tcPr>
            <w:tcW w:w="840" w:type="dxa"/>
            <w:tcBorders>
              <w:top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6107"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Количество поисковых объединений</w:t>
            </w:r>
          </w:p>
        </w:tc>
        <w:tc>
          <w:tcPr>
            <w:tcW w:w="2551" w:type="dxa"/>
            <w:tcBorders>
              <w:top w:val="single" w:sz="4" w:space="0" w:color="auto"/>
              <w:left w:val="single" w:sz="4" w:space="0" w:color="auto"/>
              <w:bottom w:val="single" w:sz="4" w:space="0" w:color="auto"/>
              <w:right w:val="single" w:sz="4" w:space="0" w:color="auto"/>
            </w:tcBorders>
          </w:tcPr>
          <w:p w:rsidR="000D410F" w:rsidRPr="00EA5FB6" w:rsidRDefault="000D410F"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единиц</w:t>
            </w:r>
          </w:p>
        </w:tc>
        <w:tc>
          <w:tcPr>
            <w:tcW w:w="1276"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tcBorders>
          </w:tcPr>
          <w:p w:rsidR="000D410F" w:rsidRPr="00EA5FB6" w:rsidRDefault="00E00E21"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r>
    </w:tbl>
    <w:p w:rsidR="0046470E" w:rsidRPr="00EA5FB6" w:rsidRDefault="0046470E" w:rsidP="0046470E">
      <w:pPr>
        <w:widowControl/>
        <w:autoSpaceDE/>
        <w:autoSpaceDN/>
        <w:adjustRightInd/>
        <w:ind w:left="10206" w:firstLine="0"/>
        <w:jc w:val="left"/>
        <w:rPr>
          <w:rFonts w:ascii="Times New Roman" w:eastAsia="Times New Roman" w:hAnsi="Times New Roman" w:cs="Times New Roman"/>
        </w:rPr>
      </w:pPr>
    </w:p>
    <w:p w:rsidR="007C3122" w:rsidRPr="00EA5FB6"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EA5FB6"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EA5FB6"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EA5FB6"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EA5FB6"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EA5FB6"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EA5FB6" w:rsidRDefault="007C3122" w:rsidP="0046470E">
      <w:pPr>
        <w:widowControl/>
        <w:autoSpaceDE/>
        <w:autoSpaceDN/>
        <w:adjustRightInd/>
        <w:ind w:left="10206" w:firstLine="0"/>
        <w:jc w:val="left"/>
        <w:rPr>
          <w:rFonts w:ascii="Times New Roman" w:eastAsia="Times New Roman" w:hAnsi="Times New Roman" w:cs="Times New Roman"/>
        </w:rPr>
      </w:pPr>
    </w:p>
    <w:p w:rsidR="007C3122" w:rsidRPr="00EA5FB6" w:rsidRDefault="007C3122" w:rsidP="0046470E">
      <w:pPr>
        <w:widowControl/>
        <w:autoSpaceDE/>
        <w:autoSpaceDN/>
        <w:adjustRightInd/>
        <w:ind w:left="10206" w:firstLine="0"/>
        <w:jc w:val="left"/>
        <w:rPr>
          <w:rFonts w:ascii="Times New Roman" w:eastAsia="Times New Roman" w:hAnsi="Times New Roman" w:cs="Times New Roman"/>
        </w:rPr>
      </w:pPr>
    </w:p>
    <w:p w:rsidR="00D96287" w:rsidRPr="00EA5FB6" w:rsidRDefault="00D96287" w:rsidP="0046470E">
      <w:pPr>
        <w:widowControl/>
        <w:autoSpaceDE/>
        <w:autoSpaceDN/>
        <w:adjustRightInd/>
        <w:ind w:left="10206" w:firstLine="0"/>
        <w:jc w:val="left"/>
        <w:rPr>
          <w:rFonts w:ascii="Times New Roman" w:eastAsia="Times New Roman" w:hAnsi="Times New Roman" w:cs="Times New Roman"/>
        </w:rPr>
      </w:pPr>
    </w:p>
    <w:p w:rsidR="00D96287" w:rsidRPr="00EA5FB6" w:rsidRDefault="00D96287" w:rsidP="0046470E">
      <w:pPr>
        <w:widowControl/>
        <w:autoSpaceDE/>
        <w:autoSpaceDN/>
        <w:adjustRightInd/>
        <w:ind w:left="10206" w:firstLine="0"/>
        <w:jc w:val="left"/>
        <w:rPr>
          <w:rFonts w:ascii="Times New Roman" w:eastAsia="Times New Roman" w:hAnsi="Times New Roman" w:cs="Times New Roman"/>
        </w:rPr>
      </w:pPr>
    </w:p>
    <w:p w:rsidR="00D96287" w:rsidRPr="00EA5FB6" w:rsidRDefault="00D96287" w:rsidP="0046470E">
      <w:pPr>
        <w:widowControl/>
        <w:autoSpaceDE/>
        <w:autoSpaceDN/>
        <w:adjustRightInd/>
        <w:ind w:left="10206" w:firstLine="0"/>
        <w:jc w:val="left"/>
        <w:rPr>
          <w:rFonts w:ascii="Times New Roman" w:eastAsia="Times New Roman" w:hAnsi="Times New Roman" w:cs="Times New Roman"/>
        </w:rPr>
      </w:pPr>
    </w:p>
    <w:p w:rsidR="00D96287" w:rsidRPr="00EA5FB6" w:rsidRDefault="00D96287" w:rsidP="0046470E">
      <w:pPr>
        <w:widowControl/>
        <w:autoSpaceDE/>
        <w:autoSpaceDN/>
        <w:adjustRightInd/>
        <w:ind w:left="10206" w:firstLine="0"/>
        <w:jc w:val="left"/>
        <w:rPr>
          <w:rFonts w:ascii="Times New Roman" w:eastAsia="Times New Roman" w:hAnsi="Times New Roman" w:cs="Times New Roman"/>
        </w:rPr>
      </w:pPr>
    </w:p>
    <w:p w:rsidR="000B7725" w:rsidRDefault="000B7725" w:rsidP="0046470E">
      <w:pPr>
        <w:widowControl/>
        <w:autoSpaceDE/>
        <w:autoSpaceDN/>
        <w:adjustRightInd/>
        <w:ind w:left="10206" w:firstLine="0"/>
        <w:jc w:val="left"/>
        <w:rPr>
          <w:rFonts w:ascii="Times New Roman" w:eastAsia="Times New Roman" w:hAnsi="Times New Roman" w:cs="Times New Roman"/>
        </w:rPr>
      </w:pPr>
    </w:p>
    <w:p w:rsidR="000B7725" w:rsidRDefault="000B7725" w:rsidP="0046470E">
      <w:pPr>
        <w:widowControl/>
        <w:autoSpaceDE/>
        <w:autoSpaceDN/>
        <w:adjustRightInd/>
        <w:ind w:left="10206" w:firstLine="0"/>
        <w:jc w:val="left"/>
        <w:rPr>
          <w:rFonts w:ascii="Times New Roman" w:eastAsia="Times New Roman" w:hAnsi="Times New Roman" w:cs="Times New Roman"/>
        </w:rPr>
      </w:pPr>
    </w:p>
    <w:p w:rsidR="0046470E" w:rsidRPr="00EA5FB6" w:rsidRDefault="00E21B80" w:rsidP="0046470E">
      <w:pPr>
        <w:widowControl/>
        <w:autoSpaceDE/>
        <w:autoSpaceDN/>
        <w:adjustRightInd/>
        <w:ind w:left="10206"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Приложение № </w:t>
      </w:r>
      <w:r w:rsidR="0046470E" w:rsidRPr="00EA5FB6">
        <w:rPr>
          <w:rFonts w:ascii="Times New Roman" w:eastAsia="Times New Roman" w:hAnsi="Times New Roman" w:cs="Times New Roman"/>
        </w:rPr>
        <w:t>2</w:t>
      </w:r>
      <w:r w:rsidR="0046470E" w:rsidRPr="00EA5FB6">
        <w:rPr>
          <w:rFonts w:ascii="Times New Roman" w:eastAsia="Times New Roman" w:hAnsi="Times New Roman" w:cs="Times New Roman"/>
        </w:rPr>
        <w:br/>
        <w:t>к муниципальной программе</w:t>
      </w:r>
      <w:r w:rsidR="0046470E" w:rsidRPr="00EA5FB6">
        <w:rPr>
          <w:rFonts w:ascii="Times New Roman" w:eastAsia="Times New Roman" w:hAnsi="Times New Roman" w:cs="Times New Roman"/>
        </w:rPr>
        <w:br/>
      </w:r>
      <w:r w:rsidR="00332EC6" w:rsidRPr="00EA5FB6">
        <w:rPr>
          <w:rFonts w:ascii="Times New Roman" w:eastAsia="Times New Roman" w:hAnsi="Times New Roman" w:cs="Times New Roman"/>
        </w:rPr>
        <w:t>Янтиковского муниципального округа</w:t>
      </w:r>
      <w:r w:rsidR="0046470E" w:rsidRPr="00EA5FB6">
        <w:rPr>
          <w:rFonts w:ascii="Times New Roman" w:eastAsia="Times New Roman" w:hAnsi="Times New Roman" w:cs="Times New Roman"/>
        </w:rPr>
        <w:t xml:space="preserve"> </w:t>
      </w:r>
      <w:bookmarkStart w:id="8" w:name="_GoBack"/>
      <w:r w:rsidR="0046470E" w:rsidRPr="00EA5FB6">
        <w:rPr>
          <w:rFonts w:ascii="Times New Roman" w:eastAsia="Times New Roman" w:hAnsi="Times New Roman" w:cs="Times New Roman"/>
        </w:rPr>
        <w:t>Чувашской Республики</w:t>
      </w:r>
      <w:bookmarkEnd w:id="8"/>
      <w:r w:rsidR="0046470E" w:rsidRPr="00EA5FB6">
        <w:rPr>
          <w:rFonts w:ascii="Times New Roman" w:eastAsia="Times New Roman" w:hAnsi="Times New Roman" w:cs="Times New Roman"/>
        </w:rPr>
        <w:t xml:space="preserve"> «Развитие образования»</w:t>
      </w:r>
    </w:p>
    <w:p w:rsidR="0046470E" w:rsidRPr="00EA5FB6" w:rsidRDefault="0046470E" w:rsidP="0046470E">
      <w:pPr>
        <w:widowControl/>
        <w:autoSpaceDE/>
        <w:autoSpaceDN/>
        <w:adjustRightInd/>
        <w:ind w:left="6096" w:firstLine="0"/>
        <w:jc w:val="left"/>
        <w:rPr>
          <w:rFonts w:ascii="Times New Roman" w:eastAsia="Times New Roman" w:hAnsi="Times New Roman" w:cs="Times New Roman"/>
        </w:rPr>
      </w:pPr>
    </w:p>
    <w:p w:rsidR="0046470E" w:rsidRPr="00EA5FB6" w:rsidRDefault="0046470E" w:rsidP="0046470E">
      <w:pPr>
        <w:widowControl/>
        <w:autoSpaceDE/>
        <w:autoSpaceDN/>
        <w:adjustRightInd/>
        <w:spacing w:before="108" w:after="108"/>
        <w:ind w:firstLine="0"/>
        <w:jc w:val="center"/>
        <w:outlineLvl w:val="0"/>
        <w:rPr>
          <w:rFonts w:ascii="Times New Roman" w:eastAsia="Times New Roman" w:hAnsi="Times New Roman" w:cs="Times New Roman"/>
          <w:b/>
          <w:bCs/>
        </w:rPr>
      </w:pPr>
      <w:r w:rsidRPr="00EA5FB6">
        <w:rPr>
          <w:rFonts w:ascii="Times New Roman" w:eastAsia="Times New Roman" w:hAnsi="Times New Roman" w:cs="Times New Roman"/>
          <w:b/>
          <w:bCs/>
        </w:rPr>
        <w:t>Ресурсное обеспечение</w:t>
      </w:r>
      <w:r w:rsidRPr="00EA5FB6">
        <w:rPr>
          <w:rFonts w:ascii="Times New Roman" w:eastAsia="Times New Roman" w:hAnsi="Times New Roman" w:cs="Times New Roman"/>
          <w:b/>
          <w:bCs/>
        </w:rPr>
        <w:br/>
        <w:t xml:space="preserve">и прогнозная (справочная) оценка расходов за счет всех источников финансирования реализации муниципальной программы </w:t>
      </w:r>
      <w:r w:rsidR="00332EC6" w:rsidRPr="00EA5FB6">
        <w:rPr>
          <w:rFonts w:ascii="Times New Roman" w:eastAsia="Times New Roman" w:hAnsi="Times New Roman" w:cs="Times New Roman"/>
          <w:b/>
          <w:bCs/>
        </w:rPr>
        <w:t>Янтиковского муниципального округа</w:t>
      </w:r>
      <w:r w:rsidRPr="00EA5FB6">
        <w:rPr>
          <w:rFonts w:ascii="Times New Roman" w:eastAsia="Times New Roman" w:hAnsi="Times New Roman" w:cs="Times New Roman"/>
          <w:b/>
          <w:bCs/>
        </w:rPr>
        <w:t xml:space="preserve"> Чувашской Республики «Развитие образования»</w:t>
      </w:r>
    </w:p>
    <w:p w:rsidR="0046470E" w:rsidRPr="00EA5FB6" w:rsidRDefault="0046470E" w:rsidP="0046470E">
      <w:pPr>
        <w:widowControl/>
        <w:autoSpaceDE/>
        <w:autoSpaceDN/>
        <w:adjustRightInd/>
        <w:ind w:firstLine="0"/>
        <w:jc w:val="center"/>
        <w:outlineLvl w:val="0"/>
        <w:rPr>
          <w:rFonts w:ascii="Times New Roman" w:eastAsia="Times New Roman" w:hAnsi="Times New Roman" w:cs="Times New Roman"/>
          <w:b/>
          <w:bCs/>
        </w:rPr>
      </w:pPr>
    </w:p>
    <w:tbl>
      <w:tblPr>
        <w:tblW w:w="147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977"/>
        <w:gridCol w:w="1276"/>
        <w:gridCol w:w="1134"/>
        <w:gridCol w:w="1134"/>
        <w:gridCol w:w="1276"/>
        <w:gridCol w:w="1276"/>
        <w:gridCol w:w="1134"/>
        <w:gridCol w:w="1276"/>
        <w:gridCol w:w="1275"/>
      </w:tblGrid>
      <w:tr w:rsidR="00792FBE" w:rsidRPr="00EA5FB6" w:rsidTr="00792FBE">
        <w:tc>
          <w:tcPr>
            <w:tcW w:w="1985" w:type="dxa"/>
            <w:vMerge w:val="restart"/>
            <w:tcBorders>
              <w:top w:val="single" w:sz="4" w:space="0" w:color="auto"/>
              <w:right w:val="single" w:sz="4" w:space="0" w:color="auto"/>
            </w:tcBorders>
          </w:tcPr>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Статус</w:t>
            </w:r>
          </w:p>
        </w:tc>
        <w:tc>
          <w:tcPr>
            <w:tcW w:w="2977" w:type="dxa"/>
            <w:vMerge w:val="restart"/>
            <w:tcBorders>
              <w:top w:val="single" w:sz="4" w:space="0" w:color="auto"/>
              <w:left w:val="single" w:sz="4" w:space="0" w:color="auto"/>
              <w:right w:val="single" w:sz="4" w:space="0" w:color="auto"/>
            </w:tcBorders>
          </w:tcPr>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 xml:space="preserve">Наименование муниципальной программы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Чувашской Республики, подпрограммы муниципальной программы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Чувашской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Источники финансирования</w:t>
            </w:r>
          </w:p>
        </w:tc>
        <w:tc>
          <w:tcPr>
            <w:tcW w:w="6237" w:type="dxa"/>
            <w:gridSpan w:val="5"/>
            <w:tcBorders>
              <w:top w:val="single" w:sz="4" w:space="0" w:color="auto"/>
              <w:left w:val="single" w:sz="4" w:space="0" w:color="auto"/>
              <w:bottom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Расходы по годам, тыс. рублей</w:t>
            </w:r>
          </w:p>
        </w:tc>
      </w:tr>
      <w:tr w:rsidR="00792FBE" w:rsidRPr="00EA5FB6" w:rsidTr="00792FBE">
        <w:tc>
          <w:tcPr>
            <w:tcW w:w="1985" w:type="dxa"/>
            <w:vMerge/>
            <w:tcBorders>
              <w:bottom w:val="single" w:sz="4" w:space="0" w:color="auto"/>
              <w:right w:val="single" w:sz="4" w:space="0" w:color="auto"/>
            </w:tcBorders>
          </w:tcPr>
          <w:p w:rsidR="00792FBE" w:rsidRPr="00EA5FB6" w:rsidRDefault="00792FBE" w:rsidP="00792FB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792FBE" w:rsidRPr="00EA5FB6" w:rsidRDefault="00792FBE" w:rsidP="00792FB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целевая статья расходов</w:t>
            </w:r>
          </w:p>
        </w:tc>
        <w:tc>
          <w:tcPr>
            <w:tcW w:w="1134" w:type="dxa"/>
            <w:vMerge/>
            <w:tcBorders>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2023</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2025</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2026-</w:t>
            </w:r>
          </w:p>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2030</w:t>
            </w:r>
          </w:p>
        </w:tc>
        <w:tc>
          <w:tcPr>
            <w:tcW w:w="1275" w:type="dxa"/>
            <w:tcBorders>
              <w:top w:val="single" w:sz="4" w:space="0" w:color="auto"/>
              <w:left w:val="single" w:sz="4" w:space="0" w:color="auto"/>
              <w:bottom w:val="single" w:sz="4" w:space="0" w:color="auto"/>
            </w:tcBorders>
          </w:tcPr>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2031-</w:t>
            </w:r>
          </w:p>
          <w:p w:rsidR="00792FBE" w:rsidRPr="00EA5FB6" w:rsidRDefault="00792FBE"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2035</w:t>
            </w:r>
          </w:p>
        </w:tc>
      </w:tr>
      <w:tr w:rsidR="00792FBE" w:rsidRPr="00EA5FB6" w:rsidTr="00792FBE">
        <w:tc>
          <w:tcPr>
            <w:tcW w:w="1985" w:type="dxa"/>
            <w:tcBorders>
              <w:top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275" w:type="dxa"/>
            <w:tcBorders>
              <w:top w:val="single" w:sz="4" w:space="0" w:color="auto"/>
              <w:left w:val="single" w:sz="4" w:space="0" w:color="auto"/>
              <w:bottom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r>
      <w:tr w:rsidR="00792FBE" w:rsidRPr="00EA5FB6" w:rsidTr="00792FBE">
        <w:tc>
          <w:tcPr>
            <w:tcW w:w="1985" w:type="dxa"/>
            <w:vMerge w:val="restart"/>
            <w:tcBorders>
              <w:top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Муниципальная программа  Чувашской Республики</w:t>
            </w:r>
          </w:p>
        </w:tc>
        <w:tc>
          <w:tcPr>
            <w:tcW w:w="2977" w:type="dxa"/>
            <w:vMerge w:val="restart"/>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93909"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220491,70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93909"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207794,90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693909"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202908,90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9390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1014544,50</w:t>
            </w:r>
          </w:p>
        </w:tc>
        <w:tc>
          <w:tcPr>
            <w:tcW w:w="1275" w:type="dxa"/>
            <w:tcBorders>
              <w:top w:val="single" w:sz="4" w:space="0" w:color="auto"/>
              <w:left w:val="single" w:sz="4" w:space="0" w:color="auto"/>
              <w:bottom w:val="single" w:sz="4" w:space="0" w:color="auto"/>
            </w:tcBorders>
          </w:tcPr>
          <w:p w:rsidR="00792FBE" w:rsidRPr="00EA5FB6" w:rsidRDefault="0069390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1014544,50</w:t>
            </w:r>
          </w:p>
        </w:tc>
      </w:tr>
      <w:tr w:rsidR="00792FBE" w:rsidRPr="00EA5FB6" w:rsidTr="00792FBE">
        <w:tc>
          <w:tcPr>
            <w:tcW w:w="1985" w:type="dxa"/>
            <w:vMerge/>
            <w:tcBorders>
              <w:top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Ц700000000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9390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15910,90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69390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15</w:t>
            </w:r>
            <w:r w:rsidR="00693909" w:rsidRPr="00EA5FB6">
              <w:rPr>
                <w:rFonts w:ascii="Times New Roman" w:eastAsia="Times New Roman" w:hAnsi="Times New Roman" w:cs="Times New Roman"/>
              </w:rPr>
              <w:t>714,70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69390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15</w:t>
            </w:r>
            <w:r w:rsidR="00693909" w:rsidRPr="00EA5FB6">
              <w:rPr>
                <w:rFonts w:ascii="Times New Roman" w:eastAsia="Times New Roman" w:hAnsi="Times New Roman" w:cs="Times New Roman"/>
              </w:rPr>
              <w:t>464,10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69390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r w:rsidR="00693909" w:rsidRPr="00EA5FB6">
              <w:rPr>
                <w:rFonts w:ascii="Times New Roman" w:eastAsia="Times New Roman" w:hAnsi="Times New Roman" w:cs="Times New Roman"/>
              </w:rPr>
              <w:t>7320,50</w:t>
            </w:r>
          </w:p>
        </w:tc>
        <w:tc>
          <w:tcPr>
            <w:tcW w:w="1275" w:type="dxa"/>
            <w:tcBorders>
              <w:top w:val="single" w:sz="4" w:space="0" w:color="auto"/>
              <w:left w:val="single" w:sz="4" w:space="0" w:color="auto"/>
              <w:bottom w:val="single" w:sz="4" w:space="0" w:color="auto"/>
            </w:tcBorders>
          </w:tcPr>
          <w:p w:rsidR="00792FBE" w:rsidRPr="00EA5FB6" w:rsidRDefault="00792FBE" w:rsidP="0069390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r w:rsidR="00693909" w:rsidRPr="00EA5FB6">
              <w:rPr>
                <w:rFonts w:ascii="Times New Roman" w:eastAsia="Times New Roman" w:hAnsi="Times New Roman" w:cs="Times New Roman"/>
              </w:rPr>
              <w:t>7320,50</w:t>
            </w:r>
          </w:p>
        </w:tc>
      </w:tr>
      <w:tr w:rsidR="00792FBE" w:rsidRPr="00EA5FB6" w:rsidTr="00792FBE">
        <w:tc>
          <w:tcPr>
            <w:tcW w:w="1985" w:type="dxa"/>
            <w:vMerge/>
            <w:tcBorders>
              <w:top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Ц700000000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69390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693909" w:rsidRPr="00EA5FB6">
              <w:rPr>
                <w:rFonts w:ascii="Times New Roman" w:eastAsia="Times New Roman" w:hAnsi="Times New Roman" w:cs="Times New Roman"/>
              </w:rPr>
              <w:t>62403,20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69390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693909" w:rsidRPr="00EA5FB6">
              <w:rPr>
                <w:rFonts w:ascii="Times New Roman" w:eastAsia="Times New Roman" w:hAnsi="Times New Roman" w:cs="Times New Roman"/>
              </w:rPr>
              <w:t>59670,10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69390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693909" w:rsidRPr="00EA5FB6">
              <w:rPr>
                <w:rFonts w:ascii="Times New Roman" w:eastAsia="Times New Roman" w:hAnsi="Times New Roman" w:cs="Times New Roman"/>
              </w:rPr>
              <w:t>59734,70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69390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r w:rsidR="00693909" w:rsidRPr="00EA5FB6">
              <w:rPr>
                <w:rFonts w:ascii="Times New Roman" w:eastAsia="Times New Roman" w:hAnsi="Times New Roman" w:cs="Times New Roman"/>
              </w:rPr>
              <w:t>98673,50</w:t>
            </w:r>
          </w:p>
        </w:tc>
        <w:tc>
          <w:tcPr>
            <w:tcW w:w="1275" w:type="dxa"/>
            <w:tcBorders>
              <w:top w:val="single" w:sz="4" w:space="0" w:color="auto"/>
              <w:left w:val="single" w:sz="4" w:space="0" w:color="auto"/>
              <w:bottom w:val="single" w:sz="4" w:space="0" w:color="auto"/>
            </w:tcBorders>
          </w:tcPr>
          <w:p w:rsidR="00792FBE" w:rsidRPr="00EA5FB6" w:rsidRDefault="0069390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798673,50</w:t>
            </w:r>
          </w:p>
        </w:tc>
      </w:tr>
      <w:tr w:rsidR="00792FBE" w:rsidRPr="00EA5FB6" w:rsidTr="00792FBE">
        <w:tc>
          <w:tcPr>
            <w:tcW w:w="1985" w:type="dxa"/>
            <w:vMerge/>
            <w:tcBorders>
              <w:top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Ц700000000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Бюджет </w:t>
            </w:r>
            <w:r w:rsidR="00332EC6" w:rsidRPr="00EA5FB6">
              <w:rPr>
                <w:rFonts w:ascii="Times New Roman" w:eastAsia="Times New Roman" w:hAnsi="Times New Roman" w:cs="Times New Roman"/>
              </w:rPr>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93909"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33762,60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93909"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32410,10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693909"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27710,10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93909"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138550,50</w:t>
            </w:r>
          </w:p>
        </w:tc>
        <w:tc>
          <w:tcPr>
            <w:tcW w:w="1275" w:type="dxa"/>
            <w:tcBorders>
              <w:top w:val="single" w:sz="4" w:space="0" w:color="auto"/>
              <w:left w:val="single" w:sz="4" w:space="0" w:color="auto"/>
              <w:bottom w:val="single" w:sz="4" w:space="0" w:color="auto"/>
            </w:tcBorders>
          </w:tcPr>
          <w:p w:rsidR="00792FBE" w:rsidRPr="00EA5FB6" w:rsidRDefault="00792FBE" w:rsidP="0069390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693909" w:rsidRPr="00EA5FB6">
              <w:rPr>
                <w:rFonts w:ascii="Times New Roman" w:eastAsia="Times New Roman" w:hAnsi="Times New Roman" w:cs="Times New Roman"/>
              </w:rPr>
              <w:t>38550,50</w:t>
            </w:r>
          </w:p>
        </w:tc>
      </w:tr>
      <w:tr w:rsidR="00792FBE" w:rsidRPr="00EA5FB6" w:rsidTr="00792FBE">
        <w:tc>
          <w:tcPr>
            <w:tcW w:w="1985" w:type="dxa"/>
            <w:vMerge/>
            <w:tcBorders>
              <w:top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Ц700000000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9390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8415,00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792FBE" w:rsidRPr="00EA5FB6" w:rsidRDefault="00792FBE"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92FBE" w:rsidRPr="00EA5FB6" w:rsidTr="00792FBE">
        <w:tc>
          <w:tcPr>
            <w:tcW w:w="1985" w:type="dxa"/>
            <w:vMerge w:val="restart"/>
            <w:tcBorders>
              <w:top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Подпрограмма 1</w:t>
            </w:r>
          </w:p>
        </w:tc>
        <w:tc>
          <w:tcPr>
            <w:tcW w:w="2977" w:type="dxa"/>
            <w:vMerge w:val="restart"/>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«Муниципальная </w:t>
            </w:r>
            <w:r w:rsidR="00E40488" w:rsidRPr="00EA5FB6">
              <w:rPr>
                <w:rFonts w:ascii="Times New Roman" w:eastAsia="Times New Roman" w:hAnsi="Times New Roman" w:cs="Times New Roman"/>
              </w:rPr>
              <w:t>поддержка развития образования»</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792FBE"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75976" w:rsidP="009C0DA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216133,80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203400,10</w:t>
            </w:r>
          </w:p>
        </w:tc>
        <w:tc>
          <w:tcPr>
            <w:tcW w:w="1134" w:type="dxa"/>
            <w:tcBorders>
              <w:top w:val="single" w:sz="4" w:space="0" w:color="auto"/>
              <w:left w:val="single" w:sz="4" w:space="0" w:color="auto"/>
              <w:bottom w:val="single" w:sz="4" w:space="0" w:color="auto"/>
              <w:right w:val="single" w:sz="4" w:space="0" w:color="auto"/>
            </w:tcBorders>
          </w:tcPr>
          <w:p w:rsidR="00792FBE" w:rsidRPr="00EA5FB6" w:rsidRDefault="00675976" w:rsidP="0067597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198514,10</w:t>
            </w:r>
          </w:p>
        </w:tc>
        <w:tc>
          <w:tcPr>
            <w:tcW w:w="1276" w:type="dxa"/>
            <w:tcBorders>
              <w:top w:val="single" w:sz="4" w:space="0" w:color="auto"/>
              <w:left w:val="single" w:sz="4" w:space="0" w:color="auto"/>
              <w:bottom w:val="single" w:sz="4" w:space="0" w:color="auto"/>
              <w:right w:val="single" w:sz="4" w:space="0" w:color="auto"/>
            </w:tcBorders>
          </w:tcPr>
          <w:p w:rsidR="00792FBE"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992570,50</w:t>
            </w:r>
          </w:p>
        </w:tc>
        <w:tc>
          <w:tcPr>
            <w:tcW w:w="1275" w:type="dxa"/>
            <w:tcBorders>
              <w:top w:val="single" w:sz="4" w:space="0" w:color="auto"/>
              <w:left w:val="single" w:sz="4" w:space="0" w:color="auto"/>
              <w:bottom w:val="single" w:sz="4" w:space="0" w:color="auto"/>
            </w:tcBorders>
          </w:tcPr>
          <w:p w:rsidR="00792FBE"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992570,50</w:t>
            </w:r>
          </w:p>
        </w:tc>
      </w:tr>
      <w:tr w:rsidR="00675976" w:rsidRPr="00EA5FB6" w:rsidTr="00792FBE">
        <w:tc>
          <w:tcPr>
            <w:tcW w:w="1985" w:type="dxa"/>
            <w:vMerge/>
            <w:tcBorders>
              <w:top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Ц710000000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9C0DA8">
            <w:pPr>
              <w:widowControl/>
              <w:autoSpaceDE/>
              <w:autoSpaceDN/>
              <w:adjustRightInd/>
              <w:ind w:firstLine="33"/>
              <w:jc w:val="left"/>
              <w:rPr>
                <w:rFonts w:ascii="Times New Roman" w:eastAsia="Times New Roman" w:hAnsi="Times New Roman" w:cs="Times New Roman"/>
              </w:rPr>
            </w:pPr>
            <w:r w:rsidRPr="00EA5FB6">
              <w:rPr>
                <w:rFonts w:ascii="Times New Roman" w:eastAsia="Times New Roman" w:hAnsi="Times New Roman" w:cs="Times New Roman"/>
              </w:rPr>
              <w:t>15910,90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9C0DA8">
            <w:pPr>
              <w:widowControl/>
              <w:autoSpaceDE/>
              <w:autoSpaceDN/>
              <w:adjustRightInd/>
              <w:ind w:firstLine="33"/>
              <w:jc w:val="left"/>
              <w:rPr>
                <w:rFonts w:ascii="Times New Roman" w:eastAsia="Times New Roman" w:hAnsi="Times New Roman" w:cs="Times New Roman"/>
              </w:rPr>
            </w:pPr>
            <w:r w:rsidRPr="00EA5FB6">
              <w:rPr>
                <w:rFonts w:ascii="Times New Roman" w:eastAsia="Times New Roman" w:hAnsi="Times New Roman" w:cs="Times New Roman"/>
              </w:rPr>
              <w:t>15714,70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33"/>
              <w:jc w:val="left"/>
              <w:rPr>
                <w:rFonts w:ascii="Times New Roman" w:eastAsia="Times New Roman" w:hAnsi="Times New Roman" w:cs="Times New Roman"/>
              </w:rPr>
            </w:pPr>
            <w:r w:rsidRPr="00EA5FB6">
              <w:rPr>
                <w:rFonts w:ascii="Times New Roman" w:eastAsia="Times New Roman" w:hAnsi="Times New Roman" w:cs="Times New Roman"/>
              </w:rPr>
              <w:t>15464,10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7328AC">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77320,50</w:t>
            </w:r>
          </w:p>
        </w:tc>
        <w:tc>
          <w:tcPr>
            <w:tcW w:w="1275" w:type="dxa"/>
            <w:tcBorders>
              <w:top w:val="single" w:sz="4" w:space="0" w:color="auto"/>
              <w:left w:val="single" w:sz="4" w:space="0" w:color="auto"/>
              <w:bottom w:val="single" w:sz="4" w:space="0" w:color="auto"/>
            </w:tcBorders>
          </w:tcPr>
          <w:p w:rsidR="00675976" w:rsidRPr="00EA5FB6" w:rsidRDefault="00675976"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77320,50</w:t>
            </w:r>
          </w:p>
        </w:tc>
      </w:tr>
      <w:tr w:rsidR="00675976" w:rsidRPr="00EA5FB6" w:rsidTr="00792FBE">
        <w:tc>
          <w:tcPr>
            <w:tcW w:w="1985" w:type="dxa"/>
            <w:vMerge/>
            <w:tcBorders>
              <w:top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34"/>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Ц710000000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161563,30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34"/>
              <w:jc w:val="left"/>
              <w:rPr>
                <w:rFonts w:ascii="Times New Roman" w:eastAsia="Times New Roman" w:hAnsi="Times New Roman" w:cs="Times New Roman"/>
              </w:rPr>
            </w:pPr>
            <w:r w:rsidRPr="00EA5FB6">
              <w:rPr>
                <w:rFonts w:ascii="Times New Roman" w:eastAsia="Times New Roman" w:hAnsi="Times New Roman" w:cs="Times New Roman"/>
              </w:rPr>
              <w:t>158793,30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158857,90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794289,50</w:t>
            </w:r>
          </w:p>
        </w:tc>
        <w:tc>
          <w:tcPr>
            <w:tcW w:w="1275" w:type="dxa"/>
            <w:tcBorders>
              <w:top w:val="single" w:sz="4" w:space="0" w:color="auto"/>
              <w:left w:val="single" w:sz="4" w:space="0" w:color="auto"/>
              <w:bottom w:val="single" w:sz="4" w:space="0" w:color="auto"/>
            </w:tcBorders>
          </w:tcPr>
          <w:p w:rsidR="00675976" w:rsidRPr="00EA5FB6" w:rsidRDefault="00675976"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794289,50</w:t>
            </w:r>
          </w:p>
        </w:tc>
      </w:tr>
      <w:tr w:rsidR="00675976" w:rsidRPr="00EA5FB6" w:rsidTr="00792FBE">
        <w:tc>
          <w:tcPr>
            <w:tcW w:w="1985" w:type="dxa"/>
            <w:vMerge/>
            <w:tcBorders>
              <w:top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34"/>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Ц710000000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30244,60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left="-28" w:firstLine="79"/>
              <w:jc w:val="left"/>
              <w:rPr>
                <w:rFonts w:ascii="Times New Roman" w:eastAsia="Times New Roman" w:hAnsi="Times New Roman" w:cs="Times New Roman"/>
              </w:rPr>
            </w:pPr>
            <w:r w:rsidRPr="00EA5FB6">
              <w:rPr>
                <w:rFonts w:ascii="Times New Roman" w:eastAsia="Times New Roman" w:hAnsi="Times New Roman" w:cs="Times New Roman"/>
              </w:rPr>
              <w:t>28892,10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34"/>
              <w:jc w:val="left"/>
              <w:rPr>
                <w:rFonts w:ascii="Times New Roman" w:eastAsia="Times New Roman" w:hAnsi="Times New Roman" w:cs="Times New Roman"/>
              </w:rPr>
            </w:pPr>
            <w:r w:rsidRPr="00EA5FB6">
              <w:rPr>
                <w:rFonts w:ascii="Times New Roman" w:eastAsia="Times New Roman" w:hAnsi="Times New Roman" w:cs="Times New Roman"/>
              </w:rPr>
              <w:t>24192,10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120960,50</w:t>
            </w:r>
          </w:p>
        </w:tc>
        <w:tc>
          <w:tcPr>
            <w:tcW w:w="1275" w:type="dxa"/>
            <w:tcBorders>
              <w:top w:val="single" w:sz="4" w:space="0" w:color="auto"/>
              <w:left w:val="single" w:sz="4" w:space="0" w:color="auto"/>
              <w:bottom w:val="single" w:sz="4" w:space="0" w:color="auto"/>
            </w:tcBorders>
          </w:tcPr>
          <w:p w:rsidR="00675976" w:rsidRPr="00EA5FB6" w:rsidRDefault="00675976"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120960,50</w:t>
            </w:r>
          </w:p>
        </w:tc>
      </w:tr>
      <w:tr w:rsidR="00675976" w:rsidRPr="00EA5FB6" w:rsidTr="00792FBE">
        <w:tc>
          <w:tcPr>
            <w:tcW w:w="1985" w:type="dxa"/>
            <w:vMerge/>
            <w:tcBorders>
              <w:top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34"/>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Ц710000000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8415,00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0,00</w:t>
            </w:r>
          </w:p>
        </w:tc>
        <w:tc>
          <w:tcPr>
            <w:tcW w:w="1275" w:type="dxa"/>
            <w:tcBorders>
              <w:top w:val="single" w:sz="4" w:space="0" w:color="auto"/>
              <w:left w:val="single" w:sz="4" w:space="0" w:color="auto"/>
              <w:bottom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0,00</w:t>
            </w:r>
          </w:p>
        </w:tc>
      </w:tr>
      <w:tr w:rsidR="00675976" w:rsidRPr="00EA5FB6" w:rsidTr="00792FBE">
        <w:tc>
          <w:tcPr>
            <w:tcW w:w="1985" w:type="dxa"/>
            <w:vMerge w:val="restart"/>
            <w:tcBorders>
              <w:top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Обеспечение деятельности организаций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35082,10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316CC9">
            <w:pPr>
              <w:widowControl/>
              <w:autoSpaceDE/>
              <w:autoSpaceDN/>
              <w:adjustRightInd/>
              <w:ind w:left="-703" w:right="-125" w:firstLine="703"/>
              <w:jc w:val="left"/>
              <w:rPr>
                <w:rFonts w:ascii="Times New Roman" w:eastAsia="Times New Roman" w:hAnsi="Times New Roman" w:cs="Times New Roman"/>
              </w:rPr>
            </w:pPr>
            <w:r w:rsidRPr="00EA5FB6">
              <w:rPr>
                <w:rFonts w:ascii="Times New Roman" w:eastAsia="Times New Roman" w:hAnsi="Times New Roman" w:cs="Times New Roman"/>
              </w:rPr>
              <w:t>25467,10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316CC9">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20767,10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103835,50</w:t>
            </w:r>
          </w:p>
        </w:tc>
        <w:tc>
          <w:tcPr>
            <w:tcW w:w="1275" w:type="dxa"/>
            <w:tcBorders>
              <w:top w:val="single" w:sz="4" w:space="0" w:color="auto"/>
              <w:left w:val="single" w:sz="4" w:space="0" w:color="auto"/>
              <w:bottom w:val="single" w:sz="4" w:space="0" w:color="auto"/>
            </w:tcBorders>
          </w:tcPr>
          <w:p w:rsidR="00675976" w:rsidRPr="00EA5FB6" w:rsidRDefault="00675976"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103835,50</w:t>
            </w:r>
          </w:p>
        </w:tc>
      </w:tr>
      <w:tr w:rsidR="00675976" w:rsidRPr="00EA5FB6" w:rsidTr="00792FBE">
        <w:tc>
          <w:tcPr>
            <w:tcW w:w="1985" w:type="dxa"/>
            <w:vMerge/>
            <w:tcBorders>
              <w:top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Ц710100000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675976" w:rsidRPr="00EA5FB6" w:rsidTr="00792FBE">
        <w:tc>
          <w:tcPr>
            <w:tcW w:w="1985" w:type="dxa"/>
            <w:vMerge/>
            <w:tcBorders>
              <w:top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Ц710100000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675976" w:rsidRPr="00EA5FB6" w:rsidTr="00792FBE">
        <w:tc>
          <w:tcPr>
            <w:tcW w:w="1985" w:type="dxa"/>
            <w:vMerge/>
            <w:tcBorders>
              <w:top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Ц710100000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26667,10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675976">
            <w:pPr>
              <w:widowControl/>
              <w:autoSpaceDE/>
              <w:autoSpaceDN/>
              <w:adjustRightInd/>
              <w:ind w:left="-703" w:right="-125" w:firstLine="703"/>
              <w:jc w:val="left"/>
              <w:rPr>
                <w:rFonts w:ascii="Times New Roman" w:eastAsia="Times New Roman" w:hAnsi="Times New Roman" w:cs="Times New Roman"/>
              </w:rPr>
            </w:pPr>
            <w:r w:rsidRPr="00EA5FB6">
              <w:rPr>
                <w:rFonts w:ascii="Times New Roman" w:eastAsia="Times New Roman" w:hAnsi="Times New Roman" w:cs="Times New Roman"/>
              </w:rPr>
              <w:t>25467,10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20767,10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103835,50</w:t>
            </w:r>
          </w:p>
        </w:tc>
        <w:tc>
          <w:tcPr>
            <w:tcW w:w="1275" w:type="dxa"/>
            <w:tcBorders>
              <w:top w:val="single" w:sz="4" w:space="0" w:color="auto"/>
              <w:left w:val="single" w:sz="4" w:space="0" w:color="auto"/>
              <w:bottom w:val="single" w:sz="4" w:space="0" w:color="auto"/>
            </w:tcBorders>
          </w:tcPr>
          <w:p w:rsidR="00675976" w:rsidRPr="00EA5FB6" w:rsidRDefault="00675976" w:rsidP="000B2BE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103835,50</w:t>
            </w:r>
          </w:p>
        </w:tc>
      </w:tr>
      <w:tr w:rsidR="00675976" w:rsidRPr="00EA5FB6" w:rsidTr="00792FBE">
        <w:tc>
          <w:tcPr>
            <w:tcW w:w="1985" w:type="dxa"/>
            <w:vMerge/>
            <w:tcBorders>
              <w:top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Ц710100000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8415,00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675976" w:rsidRPr="00EA5FB6" w:rsidRDefault="00675976"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Финансовое обеспечение получения дошкольного образования,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16CC9">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16CC9">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16CC9">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16CC9">
            <w:pPr>
              <w:ind w:firstLine="0"/>
              <w:jc w:val="center"/>
              <w:rPr>
                <w:rFonts w:ascii="Times New Roman" w:eastAsia="Times New Roman" w:hAnsi="Times New Roman" w:cs="Times New Roman"/>
              </w:rPr>
            </w:pPr>
            <w:r w:rsidRPr="00EA5FB6">
              <w:rPr>
                <w:rFonts w:ascii="Times New Roman" w:eastAsia="Times New Roman" w:hAnsi="Times New Roman" w:cs="Times New Roman"/>
              </w:rPr>
              <w:t>780475,00</w:t>
            </w:r>
          </w:p>
        </w:tc>
        <w:tc>
          <w:tcPr>
            <w:tcW w:w="1275" w:type="dxa"/>
            <w:tcBorders>
              <w:top w:val="single" w:sz="4" w:space="0" w:color="auto"/>
              <w:left w:val="single" w:sz="4" w:space="0" w:color="auto"/>
              <w:bottom w:val="single" w:sz="4" w:space="0" w:color="auto"/>
            </w:tcBorders>
          </w:tcPr>
          <w:p w:rsidR="00857237" w:rsidRPr="00EA5FB6" w:rsidRDefault="00857237" w:rsidP="00316CC9">
            <w:pPr>
              <w:ind w:firstLine="0"/>
              <w:jc w:val="center"/>
              <w:rPr>
                <w:rFonts w:ascii="Times New Roman" w:eastAsia="Times New Roman" w:hAnsi="Times New Roman" w:cs="Times New Roman"/>
              </w:rPr>
            </w:pPr>
            <w:r w:rsidRPr="00EA5FB6">
              <w:rPr>
                <w:rFonts w:ascii="Times New Roman" w:eastAsia="Times New Roman" w:hAnsi="Times New Roman" w:cs="Times New Roman"/>
              </w:rPr>
              <w:t>780475,00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Ц710200000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780475,00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780475,00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Укрепление материально-технической базы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4</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81119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Обеспечение выплаты ежемесячного денежного вознаграждения за выполнение функций классного руководителя педагогическим работникам </w:t>
            </w:r>
            <w:r w:rsidR="00811196">
              <w:rPr>
                <w:rFonts w:ascii="Times New Roman" w:eastAsia="Times New Roman" w:hAnsi="Times New Roman" w:cs="Times New Roman"/>
              </w:rPr>
              <w:t>муниципаль</w:t>
            </w:r>
            <w:r w:rsidRPr="00EA5FB6">
              <w:rPr>
                <w:rFonts w:ascii="Times New Roman" w:eastAsia="Times New Roman" w:hAnsi="Times New Roman" w:cs="Times New Roman"/>
              </w:rPr>
              <w:t xml:space="preserve">ных общеобразовательных организаций </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9061,90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45700,00</w:t>
            </w:r>
          </w:p>
        </w:tc>
        <w:tc>
          <w:tcPr>
            <w:tcW w:w="1275" w:type="dxa"/>
            <w:tcBorders>
              <w:top w:val="single" w:sz="4" w:space="0" w:color="auto"/>
              <w:left w:val="single" w:sz="4" w:space="0" w:color="auto"/>
              <w:bottom w:val="single" w:sz="4" w:space="0" w:color="auto"/>
            </w:tcBorders>
          </w:tcPr>
          <w:p w:rsidR="00857237" w:rsidRPr="00EA5FB6" w:rsidRDefault="00857237"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9061,90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85723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85723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85723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45700,00</w:t>
            </w:r>
          </w:p>
        </w:tc>
        <w:tc>
          <w:tcPr>
            <w:tcW w:w="1275" w:type="dxa"/>
            <w:tcBorders>
              <w:top w:val="single" w:sz="4" w:space="0" w:color="auto"/>
              <w:left w:val="single" w:sz="4" w:space="0" w:color="auto"/>
              <w:bottom w:val="single" w:sz="4" w:space="0" w:color="auto"/>
            </w:tcBorders>
          </w:tcPr>
          <w:p w:rsidR="00857237" w:rsidRPr="00EA5FB6" w:rsidRDefault="00857237" w:rsidP="0085723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бюджет Янтиковского муниципального округа </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5</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Организационное сопровождение проведения олимпиад школьников</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6</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Развитие единой образовательной информационной среды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7</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Участие в мероприятиях регионального проекта «Учитель будущего»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8</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Реализация  мероприятий по инновационному развитию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 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9</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Проведение обязательных периодических медицинских осмотров работников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10</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Стипендии, гранты, премии и денежные поощрения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vMerge w:val="restart"/>
            <w:tcBorders>
              <w:top w:val="single" w:sz="4" w:space="0" w:color="auto"/>
              <w:left w:val="single" w:sz="4" w:space="0" w:color="auto"/>
              <w:bottom w:val="single" w:sz="4" w:space="0" w:color="auto"/>
            </w:tcBorders>
          </w:tcPr>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857237" w:rsidRPr="00EA5FB6" w:rsidRDefault="00857237"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11</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Модернизация системы воспитания детей и молодежи </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12</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13</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Меры социальной поддержки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10467,80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10315,50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AB2D57">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10129,50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50647,50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50647,50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Ц711400000</w:t>
            </w:r>
          </w:p>
        </w:tc>
        <w:tc>
          <w:tcPr>
            <w:tcW w:w="1134"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6574,70</w:t>
            </w:r>
          </w:p>
        </w:tc>
        <w:tc>
          <w:tcPr>
            <w:tcW w:w="1276"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AB2D57">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6574,70</w:t>
            </w:r>
          </w:p>
        </w:tc>
        <w:tc>
          <w:tcPr>
            <w:tcW w:w="1134"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AB2D57">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6324,10</w:t>
            </w:r>
          </w:p>
        </w:tc>
        <w:tc>
          <w:tcPr>
            <w:tcW w:w="1276"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31620,50</w:t>
            </w:r>
          </w:p>
        </w:tc>
        <w:tc>
          <w:tcPr>
            <w:tcW w:w="1275" w:type="dxa"/>
            <w:vMerge w:val="restart"/>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31620,50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nil"/>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nil"/>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nil"/>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Ц711400000</w:t>
            </w:r>
          </w:p>
        </w:tc>
        <w:tc>
          <w:tcPr>
            <w:tcW w:w="1134"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2698,30</w:t>
            </w:r>
          </w:p>
        </w:tc>
        <w:tc>
          <w:tcPr>
            <w:tcW w:w="1276"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2698,30</w:t>
            </w:r>
          </w:p>
        </w:tc>
        <w:tc>
          <w:tcPr>
            <w:tcW w:w="1134"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2762,90</w:t>
            </w:r>
          </w:p>
        </w:tc>
        <w:tc>
          <w:tcPr>
            <w:tcW w:w="1276"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13814,50</w:t>
            </w:r>
          </w:p>
        </w:tc>
        <w:tc>
          <w:tcPr>
            <w:tcW w:w="1275" w:type="dxa"/>
            <w:vMerge w:val="restart"/>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13814,50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nil"/>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nil"/>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Ц711400000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27457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1194,80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27457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1042,50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27457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1042,50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27457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5212,50</w:t>
            </w:r>
          </w:p>
        </w:tc>
        <w:tc>
          <w:tcPr>
            <w:tcW w:w="1275" w:type="dxa"/>
            <w:tcBorders>
              <w:top w:val="single" w:sz="4" w:space="0" w:color="auto"/>
              <w:left w:val="single" w:sz="4" w:space="0" w:color="auto"/>
              <w:bottom w:val="single" w:sz="4" w:space="0" w:color="auto"/>
            </w:tcBorders>
          </w:tcPr>
          <w:p w:rsidR="00857237" w:rsidRPr="00EA5FB6" w:rsidRDefault="0027457B"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5212,50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14</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Капитальный ремонт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right w:val="single" w:sz="4" w:space="0" w:color="auto"/>
            </w:tcBorders>
          </w:tcPr>
          <w:p w:rsidR="00857237" w:rsidRPr="00EA5FB6" w:rsidRDefault="00857237" w:rsidP="000E5DAB">
            <w:pPr>
              <w:pStyle w:val="a6"/>
              <w:rPr>
                <w:rFonts w:ascii="Times New Roman" w:hAnsi="Times New Roman" w:cs="Times New Roman"/>
              </w:rPr>
            </w:pPr>
            <w:r w:rsidRPr="00EA5FB6">
              <w:rPr>
                <w:rFonts w:ascii="Times New Roman" w:hAnsi="Times New Roman" w:cs="Times New Roman"/>
              </w:rPr>
              <w:t>Основное мероприятие 15</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0E5DAB">
            <w:pPr>
              <w:pStyle w:val="a6"/>
              <w:rPr>
                <w:rFonts w:ascii="Times New Roman" w:hAnsi="Times New Roman" w:cs="Times New Roman"/>
              </w:rPr>
            </w:pPr>
            <w:r w:rsidRPr="00EA5FB6">
              <w:rPr>
                <w:rFonts w:ascii="Times New Roman" w:hAnsi="Times New Roman" w:cs="Times New Roman"/>
              </w:rPr>
              <w:t>Строительство (приобретение), реконструкция объектов капитального строительства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0E5DAB">
            <w:pPr>
              <w:ind w:firstLine="0"/>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0E5DAB">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0E5DAB">
            <w:pPr>
              <w:ind w:firstLine="0"/>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0E5DAB">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0E5DAB">
            <w:pPr>
              <w:ind w:firstLine="0"/>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0E5DAB">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tcBorders>
              <w:top w:val="single" w:sz="4" w:space="0" w:color="auto"/>
              <w:bottom w:val="single" w:sz="4" w:space="0" w:color="auto"/>
              <w:right w:val="single" w:sz="4" w:space="0" w:color="auto"/>
            </w:tcBorders>
          </w:tcPr>
          <w:p w:rsidR="00857237" w:rsidRPr="00EA5FB6" w:rsidRDefault="00857237" w:rsidP="000E5DAB">
            <w:pPr>
              <w:ind w:firstLine="0"/>
              <w:rPr>
                <w:rFonts w:ascii="Times New Roman" w:eastAsia="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0E5DA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162E57">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16</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right w:val="single" w:sz="4" w:space="0" w:color="auto"/>
            </w:tcBorders>
          </w:tcPr>
          <w:p w:rsidR="00857237" w:rsidRPr="00EA5FB6" w:rsidRDefault="00857237" w:rsidP="000E5DAB">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17</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0E5DAB">
            <w:pPr>
              <w:ind w:firstLine="0"/>
              <w:jc w:val="left"/>
              <w:rPr>
                <w:rFonts w:ascii="Times New Roman" w:eastAsia="Times New Roman" w:hAnsi="Times New Roman" w:cs="Times New Roman"/>
              </w:rPr>
            </w:pPr>
            <w:r w:rsidRPr="00EA5FB6">
              <w:rPr>
                <w:rFonts w:ascii="Times New Roman" w:hAnsi="Times New Roman" w:cs="Times New Roman"/>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right w:val="single" w:sz="4" w:space="0" w:color="auto"/>
            </w:tcBorders>
          </w:tcPr>
          <w:p w:rsidR="00857237" w:rsidRPr="00EA5FB6" w:rsidRDefault="00857237" w:rsidP="00EA4AB4">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18</w:t>
            </w:r>
          </w:p>
        </w:tc>
        <w:tc>
          <w:tcPr>
            <w:tcW w:w="2977" w:type="dxa"/>
            <w:vMerge w:val="restart"/>
            <w:tcBorders>
              <w:left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Приобретение оборудования для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EA4AB4">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19</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Участие в  мероприятиях регионального проекта «Цифровая образовательная среда»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27457B"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27457B"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EA4AB4">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20</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Участие в мероприятиях регионального проекта «Поддержка семей, имеющих детей»</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Ц711452600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right w:val="single" w:sz="4" w:space="0" w:color="auto"/>
            </w:tcBorders>
          </w:tcPr>
          <w:p w:rsidR="00857237" w:rsidRPr="00EA5FB6" w:rsidRDefault="00857237" w:rsidP="00EA4AB4">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21</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7D07C6">
            <w:pPr>
              <w:ind w:firstLine="0"/>
              <w:jc w:val="left"/>
              <w:rPr>
                <w:rFonts w:ascii="Times New Roman" w:eastAsia="Times New Roman" w:hAnsi="Times New Roman" w:cs="Times New Roman"/>
              </w:rPr>
            </w:pPr>
            <w:r w:rsidRPr="00EA5FB6">
              <w:rPr>
                <w:rFonts w:ascii="Times New Roman" w:eastAsia="Times New Roman" w:hAnsi="Times New Roman" w:cs="Times New Roman"/>
              </w:rPr>
              <w:t>Участие в отдельных мероприятиях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местный 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right w:val="single" w:sz="4" w:space="0" w:color="auto"/>
            </w:tcBorders>
          </w:tcPr>
          <w:p w:rsidR="00857237" w:rsidRPr="00EA5FB6" w:rsidRDefault="00857237" w:rsidP="00EA4AB4">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22</w:t>
            </w:r>
          </w:p>
        </w:tc>
        <w:tc>
          <w:tcPr>
            <w:tcW w:w="2977" w:type="dxa"/>
            <w:vMerge w:val="restart"/>
            <w:tcBorders>
              <w:left w:val="single" w:sz="4" w:space="0" w:color="auto"/>
              <w:right w:val="single" w:sz="4" w:space="0" w:color="auto"/>
            </w:tcBorders>
          </w:tcPr>
          <w:p w:rsidR="00857237" w:rsidRPr="00EA5FB6" w:rsidRDefault="00857237" w:rsidP="007D07C6">
            <w:pPr>
              <w:ind w:firstLine="0"/>
              <w:jc w:val="left"/>
              <w:rPr>
                <w:rFonts w:ascii="Times New Roman" w:eastAsia="Times New Roman" w:hAnsi="Times New Roman" w:cs="Times New Roman"/>
              </w:rPr>
            </w:pPr>
            <w:r w:rsidRPr="00EA5FB6">
              <w:rPr>
                <w:rFonts w:ascii="Times New Roman" w:eastAsia="Times New Roman" w:hAnsi="Times New Roman" w:cs="Times New Roman"/>
              </w:rPr>
              <w:t>Участие в мероприятиях регионального проекта «Успех каждого ребенка»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5427,00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2382,50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2382,50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11912,50</w:t>
            </w:r>
          </w:p>
        </w:tc>
        <w:tc>
          <w:tcPr>
            <w:tcW w:w="1275" w:type="dxa"/>
            <w:tcBorders>
              <w:top w:val="single" w:sz="4" w:space="0" w:color="auto"/>
              <w:left w:val="single" w:sz="4" w:space="0" w:color="auto"/>
              <w:bottom w:val="single" w:sz="4" w:space="0" w:color="auto"/>
            </w:tcBorders>
          </w:tcPr>
          <w:p w:rsidR="00857237"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11912,50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274,3</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2770,00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9449D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w:t>
            </w:r>
            <w:r w:rsidR="00BA0029" w:rsidRPr="00EA5FB6">
              <w:rPr>
                <w:rFonts w:ascii="Times New Roman" w:eastAsia="Times New Roman" w:hAnsi="Times New Roman" w:cs="Times New Roman"/>
              </w:rPr>
              <w:t>82,70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2382,50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BA0029"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2382,50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c>
          <w:tcPr>
            <w:tcW w:w="1275" w:type="dxa"/>
            <w:tcBorders>
              <w:top w:val="single" w:sz="4" w:space="0" w:color="auto"/>
              <w:left w:val="single" w:sz="4" w:space="0" w:color="auto"/>
              <w:bottom w:val="single" w:sz="4" w:space="0" w:color="auto"/>
            </w:tcBorders>
          </w:tcPr>
          <w:p w:rsidR="00857237" w:rsidRPr="00EA5FB6" w:rsidRDefault="00BA0029" w:rsidP="009449D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right w:val="single" w:sz="4" w:space="0" w:color="auto"/>
            </w:tcBorders>
          </w:tcPr>
          <w:p w:rsidR="00857237" w:rsidRPr="00EA5FB6" w:rsidRDefault="00857237" w:rsidP="00EA4AB4">
            <w:pPr>
              <w:pStyle w:val="s16"/>
              <w:spacing w:before="0" w:beforeAutospacing="0" w:after="0" w:afterAutospacing="0"/>
            </w:pPr>
            <w:r w:rsidRPr="00EA5FB6">
              <w:t>Основное мероприятие 23</w:t>
            </w:r>
          </w:p>
        </w:tc>
        <w:tc>
          <w:tcPr>
            <w:tcW w:w="2977" w:type="dxa"/>
            <w:vMerge w:val="restart"/>
            <w:tcBorders>
              <w:left w:val="single" w:sz="4" w:space="0" w:color="auto"/>
              <w:right w:val="single" w:sz="4" w:space="0" w:color="auto"/>
            </w:tcBorders>
          </w:tcPr>
          <w:p w:rsidR="00857237" w:rsidRPr="00EA5FB6" w:rsidRDefault="00857237">
            <w:pPr>
              <w:pStyle w:val="s16"/>
              <w:spacing w:before="0" w:beforeAutospacing="0" w:after="0" w:afterAutospacing="0"/>
            </w:pPr>
            <w:r w:rsidRPr="00EA5FB6">
              <w:t>Модернизация инфраструктуры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205A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right w:val="single" w:sz="4" w:space="0" w:color="auto"/>
            </w:tcBorders>
          </w:tcPr>
          <w:p w:rsidR="00857237" w:rsidRPr="00EA5FB6" w:rsidRDefault="00857237" w:rsidP="00792FBE">
            <w:pPr>
              <w:pStyle w:val="s16"/>
              <w:spacing w:before="0" w:beforeAutospacing="0" w:after="0" w:afterAutospacing="0"/>
            </w:pPr>
            <w:r w:rsidRPr="00EA5FB6">
              <w:t>Основное мероприятие 24</w:t>
            </w:r>
          </w:p>
        </w:tc>
        <w:tc>
          <w:tcPr>
            <w:tcW w:w="2977" w:type="dxa"/>
            <w:vMerge w:val="restart"/>
            <w:tcBorders>
              <w:left w:val="single" w:sz="4" w:space="0" w:color="auto"/>
              <w:right w:val="single" w:sz="4" w:space="0" w:color="auto"/>
            </w:tcBorders>
          </w:tcPr>
          <w:p w:rsidR="00857237" w:rsidRPr="00EA5FB6" w:rsidRDefault="00857237" w:rsidP="00792FBE">
            <w:pPr>
              <w:widowControl/>
              <w:shd w:val="clear" w:color="auto" w:fill="FFFFFF"/>
              <w:autoSpaceDE/>
              <w:autoSpaceDN/>
              <w:adjustRightInd/>
              <w:ind w:firstLine="0"/>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Участие в реализации отдельных мероприятий регионального проекта «Патриотическое воспитание граждан Российской Федерации»</w:t>
            </w:r>
          </w:p>
          <w:p w:rsidR="00857237" w:rsidRPr="00EA5FB6" w:rsidRDefault="00857237" w:rsidP="00792FBE">
            <w:pPr>
              <w:pStyle w:val="s16"/>
              <w:spacing w:before="0" w:beforeAutospacing="0" w:after="0" w:afterAutospacing="0"/>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ind w:firstLine="0"/>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25</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Обеспечение кадрами хозяйствующих субъектов, функционирующих на территории </w:t>
            </w:r>
            <w:proofErr w:type="gramStart"/>
            <w:r w:rsidRPr="00EA5FB6">
              <w:rPr>
                <w:rFonts w:ascii="Times New Roman" w:eastAsia="Times New Roman" w:hAnsi="Times New Roman" w:cs="Times New Roman"/>
              </w:rPr>
              <w:t>муниципального</w:t>
            </w:r>
            <w:proofErr w:type="gramEnd"/>
            <w:r w:rsidRPr="00EA5FB6">
              <w:rPr>
                <w:rFonts w:ascii="Times New Roman" w:eastAsia="Times New Roman" w:hAnsi="Times New Roman" w:cs="Times New Roman"/>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Подпрограмма 2</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«Молодежь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BA0029" w:rsidRPr="00EA5FB6">
              <w:rPr>
                <w:rFonts w:ascii="Times New Roman" w:eastAsia="Times New Roman" w:hAnsi="Times New Roman" w:cs="Times New Roman"/>
              </w:rPr>
              <w:t>700</w:t>
            </w:r>
            <w:r w:rsidRPr="00EA5FB6">
              <w:rPr>
                <w:rFonts w:ascii="Times New Roman" w:eastAsia="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BA0029" w:rsidRPr="00EA5FB6">
              <w:rPr>
                <w:rFonts w:ascii="Times New Roman" w:eastAsia="Times New Roman" w:hAnsi="Times New Roman" w:cs="Times New Roman"/>
              </w:rPr>
              <w:t>70</w:t>
            </w: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BA0029" w:rsidRPr="00EA5FB6">
              <w:rPr>
                <w:rFonts w:ascii="Times New Roman" w:eastAsia="Times New Roman" w:hAnsi="Times New Roman" w:cs="Times New Roman"/>
              </w:rPr>
              <w:t>70</w:t>
            </w: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8500,0</w:t>
            </w:r>
          </w:p>
        </w:tc>
        <w:tc>
          <w:tcPr>
            <w:tcW w:w="1275" w:type="dxa"/>
            <w:tcBorders>
              <w:top w:val="single" w:sz="4" w:space="0" w:color="auto"/>
              <w:left w:val="single" w:sz="4" w:space="0" w:color="auto"/>
              <w:bottom w:val="single" w:sz="4" w:space="0" w:color="auto"/>
            </w:tcBorders>
          </w:tcPr>
          <w:p w:rsidR="00857237" w:rsidRPr="00EA5FB6" w:rsidRDefault="00BA0029"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8500</w:t>
            </w:r>
            <w:r w:rsidR="00857237" w:rsidRPr="00EA5FB6">
              <w:rPr>
                <w:rFonts w:ascii="Times New Roman" w:eastAsia="Times New Roman" w:hAnsi="Times New Roman" w:cs="Times New Roman"/>
              </w:rPr>
              <w:t>,0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BA0029" w:rsidRPr="00EA5FB6" w:rsidTr="00792FBE">
        <w:tc>
          <w:tcPr>
            <w:tcW w:w="1985" w:type="dxa"/>
            <w:vMerge/>
            <w:tcBorders>
              <w:top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903,974</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Ц720</w:t>
            </w:r>
          </w:p>
          <w:p w:rsidR="00BA0029" w:rsidRPr="00EA5FB6" w:rsidRDefault="00BA002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0000</w:t>
            </w:r>
          </w:p>
          <w:p w:rsidR="00BA0029"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1700,0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1700,0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1700,0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8500,0</w:t>
            </w:r>
          </w:p>
        </w:tc>
        <w:tc>
          <w:tcPr>
            <w:tcW w:w="1275" w:type="dxa"/>
            <w:tcBorders>
              <w:top w:val="single" w:sz="4" w:space="0" w:color="auto"/>
              <w:left w:val="single" w:sz="4" w:space="0" w:color="auto"/>
              <w:bottom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8500,0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Мероприятия по вовлечению молодежи в социальную практику</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200</w:t>
            </w:r>
            <w:r w:rsidR="00857237" w:rsidRPr="00EA5FB6">
              <w:rPr>
                <w:rFonts w:ascii="Times New Roman" w:eastAsia="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200</w:t>
            </w:r>
            <w:r w:rsidR="00857237" w:rsidRPr="00EA5FB6">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BA002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200</w:t>
            </w:r>
            <w:r w:rsidR="00857237" w:rsidRPr="00EA5FB6">
              <w:rPr>
                <w:rFonts w:ascii="Times New Roman" w:eastAsia="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r w:rsidR="00857237" w:rsidRPr="00EA5FB6">
              <w:rPr>
                <w:rFonts w:ascii="Times New Roman" w:eastAsia="Times New Roman" w:hAnsi="Times New Roman" w:cs="Times New Roman"/>
              </w:rPr>
              <w:t>,0</w:t>
            </w:r>
          </w:p>
        </w:tc>
        <w:tc>
          <w:tcPr>
            <w:tcW w:w="1275" w:type="dxa"/>
            <w:tcBorders>
              <w:top w:val="single" w:sz="4" w:space="0" w:color="auto"/>
              <w:left w:val="single" w:sz="4" w:space="0" w:color="auto"/>
              <w:bottom w:val="single" w:sz="4" w:space="0" w:color="auto"/>
            </w:tcBorders>
          </w:tcPr>
          <w:p w:rsidR="00857237" w:rsidRPr="00EA5FB6" w:rsidRDefault="00BA0029"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r w:rsidR="00857237" w:rsidRPr="00EA5FB6">
              <w:rPr>
                <w:rFonts w:ascii="Times New Roman" w:eastAsia="Times New Roman" w:hAnsi="Times New Roman" w:cs="Times New Roman"/>
              </w:rPr>
              <w:t>,0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BA0029" w:rsidRPr="00EA5FB6" w:rsidTr="00792FBE">
        <w:tc>
          <w:tcPr>
            <w:tcW w:w="1985" w:type="dxa"/>
            <w:vMerge/>
            <w:tcBorders>
              <w:top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903</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Ц720112120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1000,0</w:t>
            </w:r>
          </w:p>
        </w:tc>
        <w:tc>
          <w:tcPr>
            <w:tcW w:w="1275" w:type="dxa"/>
            <w:tcBorders>
              <w:top w:val="single" w:sz="4" w:space="0" w:color="auto"/>
              <w:left w:val="single" w:sz="4" w:space="0" w:color="auto"/>
              <w:bottom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1000,0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BA0029" w:rsidRPr="00EA5FB6" w:rsidTr="00792FBE">
        <w:tc>
          <w:tcPr>
            <w:tcW w:w="1985" w:type="dxa"/>
            <w:vMerge w:val="restart"/>
            <w:tcBorders>
              <w:top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Муниципальная поддержка талантливой 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BA0029" w:rsidRPr="00EA5FB6" w:rsidTr="00792FBE">
        <w:tc>
          <w:tcPr>
            <w:tcW w:w="1985" w:type="dxa"/>
            <w:vMerge/>
            <w:tcBorders>
              <w:top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903</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Ц720272130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BA0029" w:rsidRPr="00EA5FB6" w:rsidTr="00792FBE">
        <w:tc>
          <w:tcPr>
            <w:tcW w:w="1985" w:type="dxa"/>
            <w:vMerge w:val="restart"/>
            <w:tcBorders>
              <w:top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Организация отдыха детей</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1500,0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BA0029">
            <w:pPr>
              <w:ind w:firstLine="0"/>
            </w:pPr>
            <w:r w:rsidRPr="00EA5FB6">
              <w:rPr>
                <w:rFonts w:ascii="Times New Roman" w:eastAsia="Times New Roman" w:hAnsi="Times New Roman" w:cs="Times New Roman"/>
              </w:rPr>
              <w:t>1500,0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BA0029">
            <w:pPr>
              <w:ind w:firstLine="0"/>
            </w:pPr>
            <w:r w:rsidRPr="00EA5FB6">
              <w:rPr>
                <w:rFonts w:ascii="Times New Roman" w:eastAsia="Times New Roman" w:hAnsi="Times New Roman" w:cs="Times New Roman"/>
              </w:rPr>
              <w:t>1500,0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7500,0</w:t>
            </w:r>
          </w:p>
        </w:tc>
        <w:tc>
          <w:tcPr>
            <w:tcW w:w="1275" w:type="dxa"/>
            <w:tcBorders>
              <w:top w:val="single" w:sz="4" w:space="0" w:color="auto"/>
              <w:left w:val="single" w:sz="4" w:space="0" w:color="auto"/>
              <w:bottom w:val="single" w:sz="4" w:space="0" w:color="auto"/>
            </w:tcBorders>
          </w:tcPr>
          <w:p w:rsidR="00BA0029" w:rsidRPr="00EA5FB6" w:rsidRDefault="00BA0029" w:rsidP="00BA002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7500,0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BA0029" w:rsidRPr="00EA5FB6" w:rsidTr="00792FBE">
        <w:tc>
          <w:tcPr>
            <w:tcW w:w="1985" w:type="dxa"/>
            <w:vMerge/>
            <w:tcBorders>
              <w:top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Ц720312140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1500,0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ind w:firstLine="0"/>
            </w:pPr>
            <w:r w:rsidRPr="00EA5FB6">
              <w:rPr>
                <w:rFonts w:ascii="Times New Roman" w:eastAsia="Times New Roman" w:hAnsi="Times New Roman" w:cs="Times New Roman"/>
              </w:rPr>
              <w:t>1500,0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ind w:firstLine="0"/>
            </w:pPr>
            <w:r w:rsidRPr="00EA5FB6">
              <w:rPr>
                <w:rFonts w:ascii="Times New Roman" w:eastAsia="Times New Roman" w:hAnsi="Times New Roman" w:cs="Times New Roman"/>
              </w:rPr>
              <w:t>1500,0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7500,0</w:t>
            </w:r>
          </w:p>
        </w:tc>
        <w:tc>
          <w:tcPr>
            <w:tcW w:w="1275" w:type="dxa"/>
            <w:tcBorders>
              <w:top w:val="single" w:sz="4" w:space="0" w:color="auto"/>
              <w:left w:val="single" w:sz="4" w:space="0" w:color="auto"/>
              <w:bottom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7500,0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4</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Реализация мероприятий регионального проекта «Социальная активность»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Ц720312140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5</w:t>
            </w:r>
          </w:p>
        </w:tc>
        <w:tc>
          <w:tcPr>
            <w:tcW w:w="2977" w:type="dxa"/>
            <w:vMerge w:val="restart"/>
            <w:tcBorders>
              <w:left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Поддержка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76253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Подпрограмма 3</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«Создание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Капитальный ремонт зданий муниципальных общеобразовательных организаций, имеющих износ 50 процентов и выше</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792FB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Реализация отдельных мероприятий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val="restart"/>
            <w:tcBorders>
              <w:top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hAnsi="Times New Roman" w:cs="Times New Roman"/>
              </w:rPr>
              <w:t>Основное мероприятие 4</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E21B80">
            <w:pPr>
              <w:ind w:firstLine="34"/>
              <w:rPr>
                <w:rFonts w:ascii="Times New Roman" w:hAnsi="Times New Roman" w:cs="Times New Roman"/>
              </w:rPr>
            </w:pPr>
            <w:r w:rsidRPr="00EA5FB6">
              <w:rPr>
                <w:rFonts w:ascii="Times New Roman" w:hAnsi="Times New Roman" w:cs="Times New Roman"/>
              </w:rPr>
              <w:t>Участие в реализации отдельных мероприятий регионального проекта «Современная школа»</w:t>
            </w:r>
          </w:p>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Подпрограмма 4</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«Развитие воспитания в образовательных организациях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Совершенствование организационно-управленческих механизмов в сфере воспитания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Развитие кадрового потенциала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3</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Организация и проведение мероприятий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4</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E21B80">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Информационное сопровождение и мониторинг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5</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Мероприятия, направленные на экологическое просвещение </w:t>
            </w:r>
            <w:proofErr w:type="gramStart"/>
            <w:r w:rsidRPr="00EA5FB6">
              <w:rPr>
                <w:rFonts w:ascii="Times New Roman" w:eastAsia="Times New Roman" w:hAnsi="Times New Roman" w:cs="Times New Roman"/>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right w:val="single" w:sz="4" w:space="0" w:color="auto"/>
            </w:tcBorders>
          </w:tcPr>
          <w:p w:rsidR="00857237" w:rsidRPr="00EA5FB6" w:rsidRDefault="00857237" w:rsidP="00CF44D3">
            <w:pPr>
              <w:ind w:firstLine="0"/>
              <w:jc w:val="left"/>
              <w:rPr>
                <w:rFonts w:ascii="Times New Roman" w:hAnsi="Times New Roman" w:cs="Times New Roman"/>
              </w:rPr>
            </w:pPr>
            <w:r w:rsidRPr="00EA5FB6">
              <w:rPr>
                <w:rFonts w:ascii="Times New Roman" w:hAnsi="Times New Roman" w:cs="Times New Roman"/>
              </w:rPr>
              <w:t>Подпрограмма 5</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051A06">
            <w:pPr>
              <w:ind w:firstLine="0"/>
              <w:jc w:val="left"/>
              <w:rPr>
                <w:rFonts w:ascii="Times New Roman" w:hAnsi="Times New Roman" w:cs="Times New Roman"/>
              </w:rPr>
            </w:pPr>
            <w:r w:rsidRPr="00EA5FB6">
              <w:rPr>
                <w:rFonts w:ascii="Times New Roman" w:hAnsi="Times New Roman" w:cs="Times New Roman"/>
              </w:rPr>
              <w:t>Патриотическое воспитание и допризывная подготовка молодежи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r w:rsidR="00857237"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BA002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r w:rsidR="00857237"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BA002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40</w:t>
            </w:r>
            <w:r w:rsidR="00857237"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BA002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40</w:t>
            </w:r>
            <w:r w:rsidR="00857237"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BA0029" w:rsidRPr="00EA5FB6" w:rsidTr="00792FBE">
        <w:tc>
          <w:tcPr>
            <w:tcW w:w="1985" w:type="dxa"/>
            <w:vMerge/>
            <w:tcBorders>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400,0</w:t>
            </w:r>
          </w:p>
        </w:tc>
        <w:tc>
          <w:tcPr>
            <w:tcW w:w="1275" w:type="dxa"/>
            <w:tcBorders>
              <w:top w:val="single" w:sz="4" w:space="0" w:color="auto"/>
              <w:left w:val="single" w:sz="4" w:space="0" w:color="auto"/>
              <w:bottom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400,0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right w:val="single" w:sz="4" w:space="0" w:color="auto"/>
            </w:tcBorders>
          </w:tcPr>
          <w:p w:rsidR="00857237" w:rsidRPr="00EA5FB6" w:rsidRDefault="00857237" w:rsidP="00CF44D3">
            <w:pPr>
              <w:ind w:firstLine="0"/>
              <w:jc w:val="left"/>
              <w:rPr>
                <w:rFonts w:ascii="Times New Roman" w:hAnsi="Times New Roman" w:cs="Times New Roman"/>
              </w:rPr>
            </w:pPr>
            <w:r w:rsidRPr="00EA5FB6">
              <w:rPr>
                <w:rFonts w:ascii="Times New Roman" w:hAnsi="Times New Roman" w:cs="Times New Roman"/>
              </w:rPr>
              <w:t>Основное мероприятие 1</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CF44D3">
            <w:pPr>
              <w:ind w:firstLine="0"/>
              <w:jc w:val="left"/>
              <w:rPr>
                <w:rFonts w:ascii="Times New Roman" w:hAnsi="Times New Roman" w:cs="Times New Roman"/>
              </w:rPr>
            </w:pPr>
            <w:r w:rsidRPr="00EA5FB6">
              <w:rPr>
                <w:rFonts w:ascii="Times New Roman" w:hAnsi="Times New Roman" w:cs="Times New Roman"/>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CF44D3">
            <w:pPr>
              <w:ind w:firstLine="0"/>
              <w:rPr>
                <w:rFonts w:ascii="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CF44D3">
            <w:pPr>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CF44D3">
            <w:pPr>
              <w:ind w:firstLine="0"/>
              <w:rPr>
                <w:rFonts w:ascii="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CF44D3">
            <w:pPr>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CF44D3">
            <w:pPr>
              <w:ind w:firstLine="0"/>
              <w:rPr>
                <w:rFonts w:ascii="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CF44D3">
            <w:pPr>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CF44D3">
            <w:pPr>
              <w:ind w:firstLine="0"/>
              <w:rPr>
                <w:rFonts w:ascii="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CF44D3">
            <w:pPr>
              <w:ind w:firstLine="0"/>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BA0029" w:rsidRPr="00EA5FB6" w:rsidTr="00792FBE">
        <w:tc>
          <w:tcPr>
            <w:tcW w:w="1985" w:type="dxa"/>
            <w:vMerge w:val="restart"/>
            <w:tcBorders>
              <w:top w:val="single" w:sz="4" w:space="0" w:color="auto"/>
              <w:right w:val="single" w:sz="4" w:space="0" w:color="auto"/>
            </w:tcBorders>
          </w:tcPr>
          <w:p w:rsidR="00BA0029" w:rsidRPr="00EA5FB6" w:rsidRDefault="00BA0029" w:rsidP="00CF44D3">
            <w:pPr>
              <w:ind w:firstLine="0"/>
              <w:jc w:val="left"/>
              <w:rPr>
                <w:rFonts w:ascii="Times New Roman" w:hAnsi="Times New Roman" w:cs="Times New Roman"/>
              </w:rPr>
            </w:pPr>
            <w:r w:rsidRPr="00EA5FB6">
              <w:rPr>
                <w:rFonts w:ascii="Times New Roman" w:hAnsi="Times New Roman" w:cs="Times New Roman"/>
              </w:rPr>
              <w:t>Основное мероприятие 2</w:t>
            </w:r>
          </w:p>
        </w:tc>
        <w:tc>
          <w:tcPr>
            <w:tcW w:w="2977" w:type="dxa"/>
            <w:vMerge w:val="restart"/>
            <w:tcBorders>
              <w:top w:val="single" w:sz="4" w:space="0" w:color="auto"/>
              <w:left w:val="single" w:sz="4" w:space="0" w:color="auto"/>
              <w:right w:val="single" w:sz="4" w:space="0" w:color="auto"/>
            </w:tcBorders>
          </w:tcPr>
          <w:p w:rsidR="00BA0029" w:rsidRPr="00EA5FB6" w:rsidRDefault="00BA0029" w:rsidP="00CF44D3">
            <w:pPr>
              <w:ind w:firstLine="0"/>
              <w:jc w:val="left"/>
              <w:rPr>
                <w:rFonts w:ascii="Times New Roman" w:hAnsi="Times New Roman" w:cs="Times New Roman"/>
              </w:rPr>
            </w:pPr>
            <w:r w:rsidRPr="00EA5FB6">
              <w:rPr>
                <w:rFonts w:ascii="Times New Roman" w:hAnsi="Times New Roman" w:cs="Times New Roman"/>
              </w:rPr>
              <w:t>Развитие физической культуры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400,0</w:t>
            </w:r>
          </w:p>
        </w:tc>
        <w:tc>
          <w:tcPr>
            <w:tcW w:w="1275" w:type="dxa"/>
            <w:tcBorders>
              <w:top w:val="single" w:sz="4" w:space="0" w:color="auto"/>
              <w:left w:val="single" w:sz="4" w:space="0" w:color="auto"/>
              <w:bottom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400,0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BA0029" w:rsidRPr="00EA5FB6" w:rsidTr="00792FBE">
        <w:tc>
          <w:tcPr>
            <w:tcW w:w="1985" w:type="dxa"/>
            <w:vMerge/>
            <w:tcBorders>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BA0029" w:rsidRPr="00EA5FB6" w:rsidRDefault="00BA0029"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134"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1276" w:type="dxa"/>
            <w:tcBorders>
              <w:top w:val="single" w:sz="4" w:space="0" w:color="auto"/>
              <w:left w:val="single" w:sz="4" w:space="0" w:color="auto"/>
              <w:bottom w:val="single" w:sz="4" w:space="0" w:color="auto"/>
              <w:right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400,0</w:t>
            </w:r>
          </w:p>
        </w:tc>
        <w:tc>
          <w:tcPr>
            <w:tcW w:w="1275" w:type="dxa"/>
            <w:tcBorders>
              <w:top w:val="single" w:sz="4" w:space="0" w:color="auto"/>
              <w:left w:val="single" w:sz="4" w:space="0" w:color="auto"/>
              <w:bottom w:val="single" w:sz="4" w:space="0" w:color="auto"/>
            </w:tcBorders>
          </w:tcPr>
          <w:p w:rsidR="00BA0029" w:rsidRPr="00EA5FB6" w:rsidRDefault="00BA0029" w:rsidP="00316CC9">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400,0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right w:val="single" w:sz="4" w:space="0" w:color="auto"/>
            </w:tcBorders>
          </w:tcPr>
          <w:p w:rsidR="00857237" w:rsidRPr="00EA5FB6" w:rsidRDefault="00857237" w:rsidP="00CF44D3">
            <w:pPr>
              <w:ind w:firstLine="0"/>
              <w:jc w:val="left"/>
              <w:rPr>
                <w:rFonts w:ascii="Times New Roman" w:hAnsi="Times New Roman" w:cs="Times New Roman"/>
              </w:rPr>
            </w:pPr>
            <w:r w:rsidRPr="00EA5FB6">
              <w:rPr>
                <w:rFonts w:ascii="Times New Roman" w:hAnsi="Times New Roman" w:cs="Times New Roman"/>
              </w:rPr>
              <w:t>Основное мероприятие 3</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CF44D3">
            <w:pPr>
              <w:ind w:firstLine="0"/>
              <w:jc w:val="left"/>
              <w:rPr>
                <w:rFonts w:ascii="Times New Roman" w:hAnsi="Times New Roman" w:cs="Times New Roman"/>
              </w:rPr>
            </w:pPr>
            <w:r w:rsidRPr="00EA5FB6">
              <w:rPr>
                <w:rFonts w:ascii="Times New Roman" w:hAnsi="Times New Roman" w:cs="Times New Roman"/>
              </w:rPr>
              <w:t xml:space="preserve">Развитие и поддержка </w:t>
            </w:r>
            <w:proofErr w:type="gramStart"/>
            <w:r w:rsidRPr="00EA5FB6">
              <w:rPr>
                <w:rFonts w:ascii="Times New Roman" w:hAnsi="Times New Roman" w:cs="Times New Roman"/>
              </w:rPr>
              <w:t>кадетского</w:t>
            </w:r>
            <w:proofErr w:type="gramEnd"/>
            <w:r w:rsidRPr="00EA5FB6">
              <w:rPr>
                <w:rFonts w:ascii="Times New Roman" w:hAnsi="Times New Roman" w:cs="Times New Roman"/>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right w:val="single" w:sz="4" w:space="0" w:color="auto"/>
            </w:tcBorders>
          </w:tcPr>
          <w:p w:rsidR="00857237" w:rsidRPr="00EA5FB6" w:rsidRDefault="00857237" w:rsidP="00CF44D3">
            <w:pPr>
              <w:ind w:firstLine="0"/>
              <w:jc w:val="left"/>
              <w:rPr>
                <w:rFonts w:ascii="Times New Roman" w:hAnsi="Times New Roman" w:cs="Times New Roman"/>
              </w:rPr>
            </w:pPr>
            <w:r w:rsidRPr="00EA5FB6">
              <w:rPr>
                <w:rFonts w:ascii="Times New Roman" w:hAnsi="Times New Roman" w:cs="Times New Roman"/>
              </w:rPr>
              <w:t>Основное мероприятие 4</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CF44D3">
            <w:pPr>
              <w:ind w:firstLine="0"/>
              <w:jc w:val="left"/>
              <w:rPr>
                <w:rFonts w:ascii="Times New Roman" w:hAnsi="Times New Roman" w:cs="Times New Roman"/>
              </w:rPr>
            </w:pPr>
            <w:r w:rsidRPr="00EA5FB6">
              <w:rPr>
                <w:rFonts w:ascii="Times New Roman" w:hAnsi="Times New Roman" w:cs="Times New Roman"/>
              </w:rPr>
              <w:t>Развитие и поддержка поискового движения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right w:val="single" w:sz="4" w:space="0" w:color="auto"/>
            </w:tcBorders>
          </w:tcPr>
          <w:p w:rsidR="00857237" w:rsidRPr="00EA5FB6" w:rsidRDefault="00857237" w:rsidP="00CF44D3">
            <w:pPr>
              <w:ind w:firstLine="0"/>
              <w:jc w:val="left"/>
              <w:rPr>
                <w:rFonts w:ascii="Times New Roman" w:hAnsi="Times New Roman" w:cs="Times New Roman"/>
              </w:rPr>
            </w:pPr>
            <w:r w:rsidRPr="00EA5FB6">
              <w:rPr>
                <w:rFonts w:ascii="Times New Roman" w:hAnsi="Times New Roman" w:cs="Times New Roman"/>
              </w:rPr>
              <w:t>Основное мероприятие 5</w:t>
            </w:r>
          </w:p>
        </w:tc>
        <w:tc>
          <w:tcPr>
            <w:tcW w:w="2977" w:type="dxa"/>
            <w:vMerge w:val="restart"/>
            <w:tcBorders>
              <w:top w:val="single" w:sz="4" w:space="0" w:color="auto"/>
              <w:left w:val="single" w:sz="4" w:space="0" w:color="auto"/>
              <w:right w:val="single" w:sz="4" w:space="0" w:color="auto"/>
            </w:tcBorders>
          </w:tcPr>
          <w:p w:rsidR="00857237" w:rsidRPr="00EA5FB6" w:rsidRDefault="00857237" w:rsidP="00CF44D3">
            <w:pPr>
              <w:ind w:firstLine="0"/>
              <w:jc w:val="left"/>
              <w:rPr>
                <w:rFonts w:ascii="Times New Roman" w:hAnsi="Times New Roman" w:cs="Times New Roman"/>
              </w:rPr>
            </w:pPr>
            <w:r w:rsidRPr="00EA5FB6">
              <w:rPr>
                <w:rFonts w:ascii="Times New Roman" w:hAnsi="Times New Roman" w:cs="Times New Roman"/>
              </w:rPr>
              <w:t>Участие в отдельных мероприятиях регионального проекта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E40488">
        <w:tc>
          <w:tcPr>
            <w:tcW w:w="1985" w:type="dxa"/>
            <w:vMerge w:val="restart"/>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Подпрограмма 6</w:t>
            </w:r>
          </w:p>
        </w:tc>
        <w:tc>
          <w:tcPr>
            <w:tcW w:w="2977" w:type="dxa"/>
            <w:vMerge w:val="restart"/>
            <w:tcBorders>
              <w:left w:val="single" w:sz="4" w:space="0" w:color="auto"/>
              <w:right w:val="single" w:sz="4" w:space="0" w:color="auto"/>
            </w:tcBorders>
          </w:tcPr>
          <w:p w:rsidR="00857237" w:rsidRPr="00EA5FB6" w:rsidRDefault="00857237" w:rsidP="00051A0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«Региональный проект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E40488">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E40488">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E40488">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E40488">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val="restart"/>
            <w:tcBorders>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Основное мероприятие 1</w:t>
            </w:r>
          </w:p>
        </w:tc>
        <w:tc>
          <w:tcPr>
            <w:tcW w:w="2977" w:type="dxa"/>
            <w:vMerge w:val="restart"/>
            <w:tcBorders>
              <w:left w:val="single" w:sz="4" w:space="0" w:color="auto"/>
              <w:right w:val="single" w:sz="4" w:space="0" w:color="auto"/>
            </w:tcBorders>
          </w:tcPr>
          <w:p w:rsidR="00857237" w:rsidRPr="00EA5FB6" w:rsidRDefault="00857237" w:rsidP="00332EC6">
            <w:pPr>
              <w:pStyle w:val="s16"/>
              <w:spacing w:before="0" w:beforeAutospacing="0" w:after="0" w:afterAutospacing="0"/>
              <w:rPr>
                <w:color w:val="22272F"/>
                <w:sz w:val="23"/>
                <w:szCs w:val="23"/>
              </w:rPr>
            </w:pPr>
            <w:r w:rsidRPr="00EA5FB6">
              <w:rPr>
                <w:color w:val="22272F"/>
                <w:sz w:val="23"/>
                <w:szCs w:val="23"/>
              </w:rPr>
              <w:t>Проведение работ по капитальному ремонту зданий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val="restart"/>
            <w:tcBorders>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Основное мероприятие 2</w:t>
            </w:r>
          </w:p>
        </w:tc>
        <w:tc>
          <w:tcPr>
            <w:tcW w:w="2977" w:type="dxa"/>
            <w:vMerge w:val="restart"/>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Оснащение отремонтированных зданий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val="restart"/>
            <w:tcBorders>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Основное мероприятие 3</w:t>
            </w:r>
          </w:p>
        </w:tc>
        <w:tc>
          <w:tcPr>
            <w:tcW w:w="2977" w:type="dxa"/>
            <w:vMerge w:val="restart"/>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val="restart"/>
            <w:tcBorders>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Основное мероприятие 4</w:t>
            </w:r>
          </w:p>
        </w:tc>
        <w:tc>
          <w:tcPr>
            <w:tcW w:w="2977" w:type="dxa"/>
            <w:vMerge w:val="restart"/>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val="restart"/>
            <w:tcBorders>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Основное мероприятие 5</w:t>
            </w:r>
          </w:p>
        </w:tc>
        <w:tc>
          <w:tcPr>
            <w:tcW w:w="2977" w:type="dxa"/>
            <w:vMerge w:val="restart"/>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val="restart"/>
            <w:tcBorders>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Основное мероприятие 6</w:t>
            </w:r>
          </w:p>
        </w:tc>
        <w:tc>
          <w:tcPr>
            <w:tcW w:w="2977" w:type="dxa"/>
            <w:vMerge w:val="restart"/>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2977" w:type="dxa"/>
            <w:vMerge/>
            <w:tcBorders>
              <w:left w:val="single" w:sz="4" w:space="0" w:color="auto"/>
              <w:bottom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val="restart"/>
            <w:tcBorders>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Основное мероприятие 7</w:t>
            </w:r>
          </w:p>
        </w:tc>
        <w:tc>
          <w:tcPr>
            <w:tcW w:w="2977" w:type="dxa"/>
            <w:vMerge w:val="restart"/>
            <w:tcBorders>
              <w:left w:val="single" w:sz="4" w:space="0" w:color="auto"/>
              <w:right w:val="single" w:sz="4" w:space="0" w:color="auto"/>
            </w:tcBorders>
          </w:tcPr>
          <w:p w:rsidR="00857237" w:rsidRPr="00EA5FB6" w:rsidRDefault="00857237">
            <w:pPr>
              <w:pStyle w:val="s16"/>
              <w:spacing w:before="0" w:beforeAutospacing="0" w:after="0" w:afterAutospacing="0"/>
              <w:rPr>
                <w:color w:val="22272F"/>
                <w:sz w:val="23"/>
                <w:szCs w:val="23"/>
              </w:rPr>
            </w:pPr>
            <w:r w:rsidRPr="00EA5FB6">
              <w:rPr>
                <w:color w:val="22272F"/>
                <w:sz w:val="23"/>
                <w:szCs w:val="23"/>
              </w:rPr>
              <w:t>Модернизация территорий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332EC6">
        <w:tc>
          <w:tcPr>
            <w:tcW w:w="1985" w:type="dxa"/>
            <w:vMerge/>
            <w:tcBorders>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332EC6">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val="restart"/>
            <w:tcBorders>
              <w:top w:val="single" w:sz="4" w:space="0" w:color="auto"/>
              <w:bottom w:val="single" w:sz="4" w:space="0" w:color="auto"/>
              <w:right w:val="single" w:sz="4" w:space="0" w:color="auto"/>
            </w:tcBorders>
          </w:tcPr>
          <w:p w:rsidR="00857237" w:rsidRPr="00EA5FB6" w:rsidRDefault="00857237" w:rsidP="00332EC6">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Подпрограмма 7</w:t>
            </w:r>
          </w:p>
        </w:tc>
        <w:tc>
          <w:tcPr>
            <w:tcW w:w="2977" w:type="dxa"/>
            <w:vMerge w:val="restart"/>
            <w:tcBorders>
              <w:top w:val="single" w:sz="4" w:space="0" w:color="auto"/>
              <w:left w:val="single" w:sz="4" w:space="0" w:color="auto"/>
              <w:bottom w:val="single" w:sz="4" w:space="0" w:color="auto"/>
              <w:right w:val="single" w:sz="4" w:space="0" w:color="auto"/>
            </w:tcBorders>
          </w:tcPr>
          <w:p w:rsidR="00857237" w:rsidRPr="00EA5FB6" w:rsidRDefault="00857237" w:rsidP="006A67E8">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«Обеспечение реализации муниципальной программы Янтиковского муниципального округа Чувашской Республики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2577,9</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2614,8</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2614,8</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13074,0</w:t>
            </w:r>
          </w:p>
        </w:tc>
        <w:tc>
          <w:tcPr>
            <w:tcW w:w="1275" w:type="dxa"/>
            <w:tcBorders>
              <w:top w:val="single" w:sz="4" w:space="0" w:color="auto"/>
              <w:left w:val="single" w:sz="4" w:space="0" w:color="auto"/>
              <w:bottom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13074,0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Ц7Э0000000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Ц7Э0000000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839,9</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876,8</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876,8</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4384,0</w:t>
            </w:r>
          </w:p>
        </w:tc>
        <w:tc>
          <w:tcPr>
            <w:tcW w:w="1275" w:type="dxa"/>
            <w:tcBorders>
              <w:top w:val="single" w:sz="4" w:space="0" w:color="auto"/>
              <w:left w:val="single" w:sz="4" w:space="0" w:color="auto"/>
              <w:bottom w:val="single" w:sz="4" w:space="0" w:color="auto"/>
            </w:tcBorders>
          </w:tcPr>
          <w:p w:rsidR="00857237" w:rsidRPr="00EA5FB6" w:rsidRDefault="00CE08B8"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4384,0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Ц7Э0000000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316CC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1738,0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316CC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1738</w:t>
            </w:r>
            <w:r w:rsidR="00857237" w:rsidRPr="00EA5FB6">
              <w:rPr>
                <w:rFonts w:ascii="Times New Roman" w:eastAsia="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316CC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1738,0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316CC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8690,0</w:t>
            </w:r>
          </w:p>
        </w:tc>
        <w:tc>
          <w:tcPr>
            <w:tcW w:w="1275" w:type="dxa"/>
            <w:tcBorders>
              <w:top w:val="single" w:sz="4" w:space="0" w:color="auto"/>
              <w:left w:val="single" w:sz="4" w:space="0" w:color="auto"/>
              <w:bottom w:val="single" w:sz="4" w:space="0" w:color="auto"/>
            </w:tcBorders>
          </w:tcPr>
          <w:p w:rsidR="00857237" w:rsidRPr="00EA5FB6" w:rsidRDefault="00316CC9" w:rsidP="00CF44D3">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8690,0</w:t>
            </w:r>
          </w:p>
        </w:tc>
      </w:tr>
      <w:tr w:rsidR="00857237" w:rsidRPr="00EA5FB6" w:rsidTr="00792FBE">
        <w:tc>
          <w:tcPr>
            <w:tcW w:w="1985" w:type="dxa"/>
            <w:vMerge/>
            <w:tcBorders>
              <w:top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2977" w:type="dxa"/>
            <w:vMerge/>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1275" w:type="dxa"/>
            <w:tcBorders>
              <w:top w:val="single" w:sz="4" w:space="0" w:color="auto"/>
              <w:left w:val="single" w:sz="4" w:space="0" w:color="auto"/>
              <w:bottom w:val="single" w:sz="4" w:space="0" w:color="auto"/>
            </w:tcBorders>
          </w:tcPr>
          <w:p w:rsidR="00857237" w:rsidRPr="00EA5FB6" w:rsidRDefault="00857237" w:rsidP="0046470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bl>
    <w:p w:rsidR="0046470E" w:rsidRPr="00EA5FB6" w:rsidRDefault="0046470E" w:rsidP="0046470E">
      <w:pPr>
        <w:widowControl/>
        <w:autoSpaceDE/>
        <w:autoSpaceDN/>
        <w:adjustRightInd/>
        <w:ind w:left="5954" w:firstLine="0"/>
        <w:jc w:val="left"/>
        <w:rPr>
          <w:rFonts w:ascii="Times New Roman" w:eastAsia="Times New Roman" w:hAnsi="Times New Roman" w:cs="Times New Roman"/>
        </w:rPr>
      </w:pPr>
    </w:p>
    <w:p w:rsidR="0046470E" w:rsidRPr="00EA5FB6" w:rsidRDefault="0046470E" w:rsidP="0046470E">
      <w:pPr>
        <w:widowControl/>
        <w:autoSpaceDE/>
        <w:autoSpaceDN/>
        <w:adjustRightInd/>
        <w:ind w:left="5954" w:firstLine="0"/>
        <w:jc w:val="left"/>
        <w:rPr>
          <w:rFonts w:ascii="Times New Roman" w:eastAsia="Times New Roman" w:hAnsi="Times New Roman" w:cs="Times New Roman"/>
        </w:rPr>
      </w:pPr>
    </w:p>
    <w:p w:rsidR="004C3A54" w:rsidRPr="00EA5FB6" w:rsidRDefault="004C3A54">
      <w:pPr>
        <w:ind w:firstLine="0"/>
        <w:jc w:val="right"/>
        <w:rPr>
          <w:rStyle w:val="a3"/>
          <w:rFonts w:ascii="Times New Roman" w:hAnsi="Times New Roman" w:cs="Times New Roman"/>
          <w:color w:val="auto"/>
        </w:rPr>
        <w:sectPr w:rsidR="004C3A54" w:rsidRPr="00EA5FB6" w:rsidSect="007C3122">
          <w:pgSz w:w="16800" w:h="11900" w:orient="landscape"/>
          <w:pgMar w:top="1134" w:right="567" w:bottom="1134" w:left="1276" w:header="720" w:footer="720" w:gutter="0"/>
          <w:cols w:space="720"/>
          <w:noEndnote/>
        </w:sectPr>
      </w:pPr>
    </w:p>
    <w:p w:rsidR="00552D22" w:rsidRPr="00EA5FB6" w:rsidRDefault="007C5593" w:rsidP="00224D96">
      <w:pPr>
        <w:tabs>
          <w:tab w:val="left" w:pos="5387"/>
        </w:tabs>
        <w:ind w:left="5387" w:firstLine="0"/>
        <w:jc w:val="left"/>
        <w:rPr>
          <w:rFonts w:ascii="Times New Roman" w:hAnsi="Times New Roman" w:cs="Times New Roman"/>
          <w:b/>
        </w:rPr>
      </w:pPr>
      <w:r w:rsidRPr="00EA5FB6">
        <w:rPr>
          <w:rStyle w:val="a3"/>
          <w:rFonts w:ascii="Times New Roman" w:hAnsi="Times New Roman" w:cs="Times New Roman"/>
          <w:b w:val="0"/>
          <w:color w:val="auto"/>
        </w:rPr>
        <w:t xml:space="preserve">Приложение </w:t>
      </w:r>
      <w:r w:rsidR="00224D96"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 3</w:t>
      </w:r>
      <w:r w:rsidRPr="00EA5FB6">
        <w:rPr>
          <w:rStyle w:val="a3"/>
          <w:rFonts w:ascii="Times New Roman" w:hAnsi="Times New Roman" w:cs="Times New Roman"/>
          <w:b w:val="0"/>
          <w:color w:val="auto"/>
        </w:rPr>
        <w:br/>
        <w:t xml:space="preserve">к </w:t>
      </w:r>
      <w:r w:rsidR="00497004" w:rsidRPr="00EA5FB6">
        <w:rPr>
          <w:rStyle w:val="a3"/>
          <w:rFonts w:ascii="Times New Roman" w:hAnsi="Times New Roman" w:cs="Times New Roman"/>
          <w:b w:val="0"/>
          <w:color w:val="auto"/>
        </w:rPr>
        <w:t>муниципальной</w:t>
      </w:r>
      <w:r w:rsidRPr="00EA5FB6">
        <w:rPr>
          <w:rStyle w:val="a3"/>
          <w:rFonts w:ascii="Times New Roman" w:hAnsi="Times New Roman" w:cs="Times New Roman"/>
          <w:b w:val="0"/>
          <w:color w:val="auto"/>
        </w:rPr>
        <w:t xml:space="preserve"> программе</w:t>
      </w:r>
      <w:r w:rsidRPr="00EA5FB6">
        <w:rPr>
          <w:rStyle w:val="a3"/>
          <w:rFonts w:ascii="Times New Roman" w:hAnsi="Times New Roman" w:cs="Times New Roman"/>
          <w:b w:val="0"/>
          <w:color w:val="auto"/>
        </w:rPr>
        <w:br/>
      </w:r>
      <w:r w:rsidR="00332EC6" w:rsidRPr="00EA5FB6">
        <w:rPr>
          <w:rStyle w:val="a3"/>
          <w:rFonts w:ascii="Times New Roman" w:hAnsi="Times New Roman" w:cs="Times New Roman"/>
          <w:b w:val="0"/>
          <w:color w:val="auto"/>
        </w:rPr>
        <w:t>Янтиковского муниципального округа</w:t>
      </w:r>
      <w:r w:rsidR="00E03FDB" w:rsidRPr="00EA5FB6">
        <w:rPr>
          <w:rStyle w:val="a3"/>
          <w:rFonts w:ascii="Times New Roman" w:hAnsi="Times New Roman" w:cs="Times New Roman"/>
          <w:b w:val="0"/>
          <w:color w:val="auto"/>
        </w:rPr>
        <w:t xml:space="preserve"> </w:t>
      </w:r>
      <w:r w:rsidRPr="00EA5FB6">
        <w:rPr>
          <w:rStyle w:val="a3"/>
          <w:rFonts w:ascii="Times New Roman" w:hAnsi="Times New Roman" w:cs="Times New Roman"/>
          <w:b w:val="0"/>
          <w:color w:val="auto"/>
        </w:rPr>
        <w:t>Чувашской Республики</w:t>
      </w:r>
      <w:r w:rsidR="00224D96" w:rsidRPr="00EA5FB6">
        <w:rPr>
          <w:rStyle w:val="a3"/>
          <w:rFonts w:ascii="Times New Roman" w:hAnsi="Times New Roman" w:cs="Times New Roman"/>
          <w:b w:val="0"/>
          <w:color w:val="auto"/>
        </w:rPr>
        <w:t xml:space="preserve"> </w:t>
      </w:r>
      <w:r w:rsidR="006D7254" w:rsidRPr="00EA5FB6">
        <w:rPr>
          <w:rStyle w:val="a3"/>
          <w:rFonts w:ascii="Times New Roman" w:hAnsi="Times New Roman" w:cs="Times New Roman"/>
          <w:b w:val="0"/>
          <w:color w:val="auto"/>
        </w:rPr>
        <w:t>«</w:t>
      </w:r>
      <w:r w:rsidR="00224D96" w:rsidRPr="00EA5FB6">
        <w:rPr>
          <w:rStyle w:val="a3"/>
          <w:rFonts w:ascii="Times New Roman" w:hAnsi="Times New Roman" w:cs="Times New Roman"/>
          <w:b w:val="0"/>
          <w:color w:val="auto"/>
        </w:rPr>
        <w:t>Развитие образования</w:t>
      </w:r>
      <w:r w:rsidR="006D7254" w:rsidRPr="00EA5FB6">
        <w:rPr>
          <w:rStyle w:val="a3"/>
          <w:rFonts w:ascii="Times New Roman" w:hAnsi="Times New Roman" w:cs="Times New Roman"/>
          <w:b w:val="0"/>
          <w:color w:val="auto"/>
        </w:rPr>
        <w:t>»</w:t>
      </w:r>
    </w:p>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Подпрограмма</w:t>
      </w:r>
      <w:r w:rsidRPr="00EA5FB6">
        <w:rPr>
          <w:rFonts w:ascii="Times New Roman" w:hAnsi="Times New Roman" w:cs="Times New Roman"/>
          <w:color w:val="auto"/>
        </w:rPr>
        <w:br/>
      </w:r>
      <w:r w:rsidR="00FE417D" w:rsidRPr="00EA5FB6">
        <w:rPr>
          <w:rFonts w:ascii="Times New Roman" w:hAnsi="Times New Roman" w:cs="Times New Roman"/>
          <w:color w:val="auto"/>
        </w:rPr>
        <w:t xml:space="preserve">«Муниципальная </w:t>
      </w:r>
      <w:r w:rsidR="00332EC6" w:rsidRPr="00EA5FB6">
        <w:rPr>
          <w:rFonts w:ascii="Times New Roman" w:hAnsi="Times New Roman" w:cs="Times New Roman"/>
          <w:color w:val="auto"/>
        </w:rPr>
        <w:t xml:space="preserve">поддержка развития образования» </w:t>
      </w:r>
      <w:r w:rsidR="009663F5" w:rsidRPr="00EA5FB6">
        <w:rPr>
          <w:rFonts w:ascii="Times New Roman" w:hAnsi="Times New Roman" w:cs="Times New Roman"/>
          <w:color w:val="auto"/>
        </w:rPr>
        <w:t xml:space="preserve">муниципальной программы </w:t>
      </w:r>
      <w:r w:rsidR="00332EC6" w:rsidRPr="00EA5FB6">
        <w:rPr>
          <w:rFonts w:ascii="Times New Roman" w:hAnsi="Times New Roman" w:cs="Times New Roman"/>
          <w:color w:val="auto"/>
        </w:rPr>
        <w:t>Янтиковского муниципального округа</w:t>
      </w:r>
      <w:r w:rsidR="009663F5" w:rsidRPr="00EA5FB6">
        <w:rPr>
          <w:rFonts w:ascii="Times New Roman" w:hAnsi="Times New Roman" w:cs="Times New Roman"/>
          <w:color w:val="auto"/>
        </w:rPr>
        <w:t xml:space="preserve"> Чувашской Республики</w:t>
      </w:r>
      <w:r w:rsidR="00224D96" w:rsidRPr="00EA5FB6">
        <w:rPr>
          <w:rFonts w:ascii="Times New Roman" w:hAnsi="Times New Roman" w:cs="Times New Roman"/>
          <w:color w:val="auto"/>
        </w:rPr>
        <w:t xml:space="preserve"> </w:t>
      </w:r>
      <w:r w:rsidR="006D7254" w:rsidRPr="00EA5FB6">
        <w:rPr>
          <w:rFonts w:ascii="Times New Roman" w:hAnsi="Times New Roman" w:cs="Times New Roman"/>
          <w:color w:val="auto"/>
        </w:rPr>
        <w:t>«</w:t>
      </w:r>
      <w:r w:rsidR="00224D96" w:rsidRPr="00EA5FB6">
        <w:rPr>
          <w:rFonts w:ascii="Times New Roman" w:hAnsi="Times New Roman" w:cs="Times New Roman"/>
          <w:color w:val="auto"/>
        </w:rPr>
        <w:t>Развитие образования</w:t>
      </w:r>
      <w:r w:rsidR="006D7254" w:rsidRPr="00EA5FB6">
        <w:rPr>
          <w:rFonts w:ascii="Times New Roman" w:hAnsi="Times New Roman" w:cs="Times New Roman"/>
          <w:color w:val="auto"/>
        </w:rPr>
        <w:t>»</w:t>
      </w:r>
    </w:p>
    <w:p w:rsidR="00552D22" w:rsidRPr="00EA5FB6" w:rsidRDefault="00552D22">
      <w:pPr>
        <w:rPr>
          <w:rFonts w:ascii="Times New Roman" w:hAnsi="Times New Roman" w:cs="Times New Roman"/>
        </w:rPr>
      </w:pPr>
    </w:p>
    <w:tbl>
      <w:tblPr>
        <w:tblW w:w="93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360"/>
        <w:gridCol w:w="6318"/>
      </w:tblGrid>
      <w:tr w:rsidR="00E03FDB" w:rsidRPr="00EA5FB6" w:rsidTr="00000E7D">
        <w:tc>
          <w:tcPr>
            <w:tcW w:w="2694" w:type="dxa"/>
            <w:tcBorders>
              <w:top w:val="nil"/>
              <w:left w:val="nil"/>
              <w:bottom w:val="nil"/>
              <w:right w:val="nil"/>
            </w:tcBorders>
          </w:tcPr>
          <w:p w:rsidR="00E03FDB" w:rsidRPr="00EA5FB6" w:rsidRDefault="00E03FDB">
            <w:pPr>
              <w:pStyle w:val="a6"/>
              <w:rPr>
                <w:rFonts w:ascii="Times New Roman" w:hAnsi="Times New Roman" w:cs="Times New Roman"/>
              </w:rPr>
            </w:pPr>
            <w:r w:rsidRPr="00EA5FB6">
              <w:rPr>
                <w:rFonts w:ascii="Times New Roman" w:hAnsi="Times New Roman" w:cs="Times New Roman"/>
              </w:rPr>
              <w:t>Ответственный исполнитель подпрограммы</w:t>
            </w:r>
            <w:r w:rsidR="003A35CB" w:rsidRPr="00EA5FB6">
              <w:rPr>
                <w:rFonts w:ascii="Times New Roman" w:hAnsi="Times New Roman" w:cs="Times New Roman"/>
              </w:rPr>
              <w:t xml:space="preserve"> </w:t>
            </w:r>
            <w:r w:rsidR="00F13C04" w:rsidRPr="00EA5FB6">
              <w:rPr>
                <w:rFonts w:ascii="Times New Roman" w:hAnsi="Times New Roman" w:cs="Times New Roman"/>
              </w:rPr>
              <w:t>муниципальной программы</w:t>
            </w:r>
          </w:p>
        </w:tc>
        <w:tc>
          <w:tcPr>
            <w:tcW w:w="360" w:type="dxa"/>
            <w:tcBorders>
              <w:top w:val="nil"/>
              <w:left w:val="nil"/>
              <w:bottom w:val="nil"/>
              <w:right w:val="nil"/>
            </w:tcBorders>
          </w:tcPr>
          <w:p w:rsidR="00E03FDB" w:rsidRPr="00EA5FB6" w:rsidRDefault="00E03FDB">
            <w:pPr>
              <w:pStyle w:val="a6"/>
              <w:rPr>
                <w:rFonts w:ascii="Times New Roman" w:hAnsi="Times New Roman" w:cs="Times New Roman"/>
              </w:rPr>
            </w:pPr>
            <w:r w:rsidRPr="00EA5FB6">
              <w:rPr>
                <w:rFonts w:ascii="Times New Roman" w:hAnsi="Times New Roman" w:cs="Times New Roman"/>
              </w:rPr>
              <w:t>-</w:t>
            </w:r>
          </w:p>
        </w:tc>
        <w:tc>
          <w:tcPr>
            <w:tcW w:w="6318" w:type="dxa"/>
            <w:tcBorders>
              <w:top w:val="nil"/>
              <w:left w:val="nil"/>
              <w:bottom w:val="nil"/>
              <w:right w:val="nil"/>
            </w:tcBorders>
          </w:tcPr>
          <w:p w:rsidR="00E03FDB" w:rsidRPr="00EA5FB6" w:rsidRDefault="00487CD5" w:rsidP="007C3122">
            <w:pPr>
              <w:pStyle w:val="a6"/>
              <w:ind w:firstLine="524"/>
              <w:jc w:val="both"/>
              <w:rPr>
                <w:rFonts w:ascii="Times New Roman" w:hAnsi="Times New Roman" w:cs="Times New Roman"/>
              </w:rPr>
            </w:pPr>
            <w:r w:rsidRPr="00EA5FB6">
              <w:rPr>
                <w:rFonts w:ascii="Times New Roman" w:hAnsi="Times New Roman" w:cs="Times New Roman"/>
              </w:rPr>
              <w:t xml:space="preserve">Отдел образования и молодежной политики администрации </w:t>
            </w:r>
            <w:r w:rsidR="00332EC6" w:rsidRPr="00EA5FB6">
              <w:rPr>
                <w:rFonts w:ascii="Times New Roman" w:hAnsi="Times New Roman" w:cs="Times New Roman"/>
              </w:rPr>
              <w:t>Янтиковского муниципального округа</w:t>
            </w:r>
            <w:r w:rsidR="00E03FDB" w:rsidRPr="00EA5FB6">
              <w:rPr>
                <w:rFonts w:ascii="Times New Roman" w:hAnsi="Times New Roman" w:cs="Times New Roman"/>
              </w:rPr>
              <w:t xml:space="preserve"> Чувашской Республ</w:t>
            </w:r>
            <w:r w:rsidR="00000E7D" w:rsidRPr="00EA5FB6">
              <w:rPr>
                <w:rFonts w:ascii="Times New Roman" w:hAnsi="Times New Roman" w:cs="Times New Roman"/>
              </w:rPr>
              <w:t>ики (далее – Отдел образования).</w:t>
            </w:r>
            <w:r w:rsidR="00E03FDB" w:rsidRPr="00EA5FB6">
              <w:rPr>
                <w:rFonts w:ascii="Times New Roman" w:hAnsi="Times New Roman" w:cs="Times New Roman"/>
              </w:rPr>
              <w:t xml:space="preserve"> </w:t>
            </w:r>
          </w:p>
        </w:tc>
      </w:tr>
      <w:tr w:rsidR="00E03FDB" w:rsidRPr="00EA5FB6" w:rsidTr="00000E7D">
        <w:tc>
          <w:tcPr>
            <w:tcW w:w="2694" w:type="dxa"/>
            <w:tcBorders>
              <w:top w:val="nil"/>
              <w:left w:val="nil"/>
              <w:bottom w:val="nil"/>
              <w:right w:val="nil"/>
            </w:tcBorders>
          </w:tcPr>
          <w:p w:rsidR="00E03FDB" w:rsidRPr="00EA5FB6" w:rsidRDefault="00E03FDB">
            <w:pPr>
              <w:pStyle w:val="a6"/>
              <w:rPr>
                <w:rFonts w:ascii="Times New Roman" w:hAnsi="Times New Roman" w:cs="Times New Roman"/>
              </w:rPr>
            </w:pPr>
            <w:r w:rsidRPr="00EA5FB6">
              <w:rPr>
                <w:rFonts w:ascii="Times New Roman" w:hAnsi="Times New Roman" w:cs="Times New Roman"/>
              </w:rPr>
              <w:t>Соисполнители подпрограммы</w:t>
            </w:r>
            <w:r w:rsidR="00F13C04" w:rsidRPr="00EA5FB6">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E03FDB" w:rsidRPr="00EA5FB6" w:rsidRDefault="00E03FDB">
            <w:pPr>
              <w:pStyle w:val="a6"/>
              <w:rPr>
                <w:rFonts w:ascii="Times New Roman" w:hAnsi="Times New Roman" w:cs="Times New Roman"/>
              </w:rPr>
            </w:pPr>
            <w:r w:rsidRPr="00EA5FB6">
              <w:rPr>
                <w:rFonts w:ascii="Times New Roman" w:hAnsi="Times New Roman" w:cs="Times New Roman"/>
              </w:rPr>
              <w:t>-</w:t>
            </w:r>
          </w:p>
        </w:tc>
        <w:tc>
          <w:tcPr>
            <w:tcW w:w="6318" w:type="dxa"/>
            <w:tcBorders>
              <w:top w:val="nil"/>
              <w:left w:val="nil"/>
              <w:bottom w:val="nil"/>
              <w:right w:val="nil"/>
            </w:tcBorders>
          </w:tcPr>
          <w:p w:rsidR="00E03FDB" w:rsidRPr="00EA5FB6" w:rsidRDefault="00811522" w:rsidP="007C3122">
            <w:pPr>
              <w:pStyle w:val="a6"/>
              <w:ind w:firstLine="524"/>
              <w:jc w:val="both"/>
              <w:rPr>
                <w:rFonts w:ascii="Times New Roman" w:hAnsi="Times New Roman" w:cs="Times New Roman"/>
              </w:rPr>
            </w:pPr>
            <w:r w:rsidRPr="00EA5FB6">
              <w:rPr>
                <w:rFonts w:ascii="Times New Roman" w:eastAsia="Times New Roman" w:hAnsi="Times New Roman" w:cs="Times New Roman"/>
                <w:bCs/>
              </w:rPr>
              <w:t>Управление по благоустройству и развитию территорий</w:t>
            </w:r>
            <w:r w:rsidRPr="00EA5FB6">
              <w:rPr>
                <w:rFonts w:ascii="Times New Roman" w:eastAsia="Times New Roman" w:hAnsi="Times New Roman" w:cs="Times New Roman"/>
              </w:rPr>
              <w:t xml:space="preserve"> </w:t>
            </w:r>
            <w:r w:rsidRPr="00EA5FB6">
              <w:rPr>
                <w:rFonts w:ascii="Times New Roman" w:hAnsi="Times New Roman" w:cs="Times New Roman"/>
              </w:rPr>
              <w:t>администрации Янтиковского муниципального округа Чувашской Республики</w:t>
            </w:r>
            <w:r w:rsidRPr="00EA5FB6">
              <w:rPr>
                <w:rFonts w:ascii="Times New Roman" w:hAnsi="Times New Roman"/>
              </w:rPr>
              <w:t>,</w:t>
            </w:r>
            <w:r w:rsidRPr="00EA5FB6">
              <w:rPr>
                <w:rFonts w:ascii="Times New Roman" w:eastAsia="Times New Roman" w:hAnsi="Times New Roman"/>
                <w:iCs/>
              </w:rPr>
              <w:t xml:space="preserve"> </w:t>
            </w:r>
            <w:r w:rsidRPr="00EA5FB6">
              <w:rPr>
                <w:rFonts w:ascii="Times New Roman" w:eastAsia="Times New Roman" w:hAnsi="Times New Roman" w:cs="Times New Roman"/>
              </w:rPr>
              <w:t>Сектор культуры, социального развития и архивного дела</w:t>
            </w:r>
            <w:r w:rsidRPr="00EA5FB6">
              <w:rPr>
                <w:rFonts w:ascii="Times New Roman" w:hAnsi="Times New Roman"/>
              </w:rPr>
              <w:t xml:space="preserve"> </w:t>
            </w:r>
            <w:r w:rsidRPr="00EA5FB6">
              <w:rPr>
                <w:rFonts w:ascii="Times New Roman" w:hAnsi="Times New Roman" w:cs="Times New Roman"/>
              </w:rPr>
              <w:t>администрации Янтиковского муниципального округа Чувашской Республики</w:t>
            </w:r>
            <w:r w:rsidRPr="00EA5FB6">
              <w:rPr>
                <w:rFonts w:ascii="Times New Roman" w:hAnsi="Times New Roman" w:cs="Times New Roman"/>
                <w:color w:val="FF0000"/>
              </w:rPr>
              <w:t xml:space="preserve"> </w:t>
            </w:r>
            <w:r w:rsidR="007C3122" w:rsidRPr="00EA5FB6">
              <w:rPr>
                <w:rFonts w:ascii="Times New Roman" w:hAnsi="Times New Roman" w:cs="Times New Roman"/>
              </w:rPr>
              <w:t>-</w:t>
            </w:r>
          </w:p>
        </w:tc>
      </w:tr>
      <w:tr w:rsidR="00552D22" w:rsidRPr="00EA5FB6" w:rsidTr="00000E7D">
        <w:tc>
          <w:tcPr>
            <w:tcW w:w="2694"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Цель подпрограммы</w:t>
            </w:r>
            <w:r w:rsidR="00F13C04" w:rsidRPr="00EA5FB6">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318" w:type="dxa"/>
            <w:tcBorders>
              <w:top w:val="nil"/>
              <w:left w:val="nil"/>
              <w:bottom w:val="nil"/>
              <w:right w:val="nil"/>
            </w:tcBorders>
          </w:tcPr>
          <w:p w:rsidR="00552D22" w:rsidRPr="00EA5FB6" w:rsidRDefault="007C5593" w:rsidP="00487CD5">
            <w:pPr>
              <w:pStyle w:val="a6"/>
              <w:ind w:firstLine="524"/>
              <w:jc w:val="both"/>
              <w:rPr>
                <w:rFonts w:ascii="Times New Roman" w:hAnsi="Times New Roman" w:cs="Times New Roman"/>
              </w:rPr>
            </w:pPr>
            <w:r w:rsidRPr="00EA5FB6">
              <w:rPr>
                <w:rFonts w:ascii="Times New Roman" w:hAnsi="Times New Roman" w:cs="Times New Roman"/>
              </w:rPr>
              <w:t xml:space="preserve">достижение высоких результатов развития образования </w:t>
            </w:r>
            <w:r w:rsidR="003C4A24" w:rsidRPr="00EA5FB6">
              <w:rPr>
                <w:rFonts w:ascii="Times New Roman" w:hAnsi="Times New Roman" w:cs="Times New Roman"/>
              </w:rPr>
              <w:t xml:space="preserve">в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p>
        </w:tc>
      </w:tr>
      <w:tr w:rsidR="00552D22" w:rsidRPr="00EA5FB6" w:rsidTr="00000E7D">
        <w:tc>
          <w:tcPr>
            <w:tcW w:w="2694"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Задачи подпрограммы</w:t>
            </w:r>
            <w:r w:rsidR="00F13C04" w:rsidRPr="00EA5FB6">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318" w:type="dxa"/>
            <w:tcBorders>
              <w:top w:val="nil"/>
              <w:left w:val="nil"/>
              <w:bottom w:val="nil"/>
              <w:right w:val="nil"/>
            </w:tcBorders>
          </w:tcPr>
          <w:p w:rsidR="00552D22" w:rsidRPr="00EA5FB6" w:rsidRDefault="007C5593" w:rsidP="007C3122">
            <w:pPr>
              <w:pStyle w:val="a6"/>
              <w:ind w:firstLine="524"/>
              <w:jc w:val="both"/>
              <w:rPr>
                <w:rFonts w:ascii="Times New Roman" w:hAnsi="Times New Roman" w:cs="Times New Roman"/>
              </w:rPr>
            </w:pPr>
            <w:r w:rsidRPr="00EA5FB6">
              <w:rPr>
                <w:rFonts w:ascii="Times New Roman" w:hAnsi="Times New Roman" w:cs="Times New Roman"/>
              </w:rPr>
              <w:t xml:space="preserve">повышение доступности для населения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качественных образовательных услуг;</w:t>
            </w:r>
          </w:p>
          <w:p w:rsidR="00552D22" w:rsidRPr="00EA5FB6" w:rsidRDefault="007C5593" w:rsidP="007C3122">
            <w:pPr>
              <w:pStyle w:val="a6"/>
              <w:ind w:firstLine="524"/>
              <w:jc w:val="both"/>
              <w:rPr>
                <w:rFonts w:ascii="Times New Roman" w:hAnsi="Times New Roman" w:cs="Times New Roman"/>
              </w:rPr>
            </w:pPr>
            <w:proofErr w:type="gramStart"/>
            <w:r w:rsidRPr="00EA5FB6">
              <w:rPr>
                <w:rFonts w:ascii="Times New Roman" w:hAnsi="Times New Roman" w:cs="Times New Roman"/>
              </w:rPr>
              <w:t>реализация целевой модели развития систем</w:t>
            </w:r>
            <w:r w:rsidR="00E03FDB" w:rsidRPr="00EA5FB6">
              <w:rPr>
                <w:rFonts w:ascii="Times New Roman" w:hAnsi="Times New Roman" w:cs="Times New Roman"/>
              </w:rPr>
              <w:t>ы</w:t>
            </w:r>
            <w:r w:rsidRPr="00EA5FB6">
              <w:rPr>
                <w:rFonts w:ascii="Times New Roman" w:hAnsi="Times New Roman" w:cs="Times New Roman"/>
              </w:rPr>
              <w:t xml:space="preserve"> дополнительного образования детей, а также создание условий для повышения эффективности воспитательной деятельности в организациях, осуществляющ</w:t>
            </w:r>
            <w:r w:rsidR="00E03FDB" w:rsidRPr="00EA5FB6">
              <w:rPr>
                <w:rFonts w:ascii="Times New Roman" w:hAnsi="Times New Roman" w:cs="Times New Roman"/>
              </w:rPr>
              <w:t>их образовательную деятельность</w:t>
            </w:r>
            <w:r w:rsidR="00B057A1" w:rsidRPr="00EA5FB6">
              <w:rPr>
                <w:rFonts w:ascii="Times New Roman" w:hAnsi="Times New Roman" w:cs="Times New Roman"/>
              </w:rPr>
              <w:t>, находящихся в сельских поселениях</w:t>
            </w:r>
            <w:r w:rsidRPr="00EA5FB6">
              <w:rPr>
                <w:rFonts w:ascii="Times New Roman" w:hAnsi="Times New Roman" w:cs="Times New Roman"/>
              </w:rPr>
              <w:t>;</w:t>
            </w:r>
            <w:proofErr w:type="gramEnd"/>
          </w:p>
          <w:p w:rsidR="00552D22" w:rsidRPr="00EA5FB6" w:rsidRDefault="007C5593" w:rsidP="007C3122">
            <w:pPr>
              <w:pStyle w:val="a6"/>
              <w:ind w:firstLine="524"/>
              <w:jc w:val="both"/>
              <w:rPr>
                <w:rFonts w:ascii="Times New Roman" w:hAnsi="Times New Roman" w:cs="Times New Roman"/>
              </w:rPr>
            </w:pPr>
            <w:r w:rsidRPr="00EA5FB6">
              <w:rPr>
                <w:rFonts w:ascii="Times New Roman" w:hAnsi="Times New Roman" w:cs="Times New Roman"/>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091696" w:rsidRPr="00EA5FB6" w:rsidRDefault="007C5593" w:rsidP="007C3122">
            <w:pPr>
              <w:pStyle w:val="a6"/>
              <w:ind w:firstLine="524"/>
              <w:jc w:val="both"/>
              <w:rPr>
                <w:rFonts w:ascii="Times New Roman" w:hAnsi="Times New Roman" w:cs="Times New Roman"/>
              </w:rPr>
            </w:pPr>
            <w:r w:rsidRPr="00EA5FB6">
              <w:rPr>
                <w:rFonts w:ascii="Times New Roman" w:hAnsi="Times New Roman" w:cs="Times New Roman"/>
              </w:rPr>
              <w:t>формирование системы профессиональных конкурсов в целях предоставления гражданам возможностей для профе</w:t>
            </w:r>
            <w:r w:rsidR="00C26FDF" w:rsidRPr="00EA5FB6">
              <w:rPr>
                <w:rFonts w:ascii="Times New Roman" w:hAnsi="Times New Roman" w:cs="Times New Roman"/>
              </w:rPr>
              <w:t>ссионального и карьерного роста</w:t>
            </w:r>
            <w:r w:rsidR="00091696" w:rsidRPr="00EA5FB6">
              <w:rPr>
                <w:rFonts w:ascii="Times New Roman" w:hAnsi="Times New Roman" w:cs="Times New Roman"/>
              </w:rPr>
              <w:t>;</w:t>
            </w:r>
          </w:p>
          <w:p w:rsidR="00B057A1" w:rsidRPr="00EA5FB6" w:rsidRDefault="00B057A1" w:rsidP="007C3122">
            <w:pPr>
              <w:ind w:firstLine="524"/>
              <w:rPr>
                <w:rFonts w:ascii="Times New Roman" w:hAnsi="Times New Roman" w:cs="Times New Roman"/>
              </w:rPr>
            </w:pPr>
            <w:r w:rsidRPr="00EA5FB6">
              <w:rPr>
                <w:rFonts w:ascii="Times New Roman" w:hAnsi="Times New Roman" w:cs="Times New Roman"/>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p w:rsidR="00552D22" w:rsidRPr="00EA5FB6" w:rsidRDefault="00091696" w:rsidP="007C3122">
            <w:pPr>
              <w:pStyle w:val="a6"/>
              <w:ind w:firstLine="524"/>
              <w:jc w:val="both"/>
              <w:rPr>
                <w:rFonts w:ascii="Times New Roman" w:hAnsi="Times New Roman" w:cs="Times New Roman"/>
              </w:rPr>
            </w:pPr>
            <w:r w:rsidRPr="00EA5FB6">
              <w:rPr>
                <w:rFonts w:ascii="Times New Roman" w:hAnsi="Times New Roman" w:cs="Times New Roman"/>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r w:rsidR="00C26FDF" w:rsidRPr="00EA5FB6">
              <w:rPr>
                <w:rFonts w:ascii="Times New Roman" w:hAnsi="Times New Roman" w:cs="Times New Roman"/>
              </w:rPr>
              <w:t>.</w:t>
            </w:r>
          </w:p>
        </w:tc>
      </w:tr>
      <w:tr w:rsidR="00552D22" w:rsidRPr="00EA5FB6" w:rsidTr="00000E7D">
        <w:tc>
          <w:tcPr>
            <w:tcW w:w="2694" w:type="dxa"/>
            <w:tcBorders>
              <w:top w:val="nil"/>
              <w:left w:val="nil"/>
              <w:bottom w:val="nil"/>
              <w:right w:val="nil"/>
            </w:tcBorders>
          </w:tcPr>
          <w:p w:rsidR="00552D22" w:rsidRPr="00EA5FB6" w:rsidRDefault="00E40488" w:rsidP="00F13C04">
            <w:pPr>
              <w:pStyle w:val="a6"/>
              <w:rPr>
                <w:rFonts w:ascii="Times New Roman" w:hAnsi="Times New Roman" w:cs="Times New Roman"/>
              </w:rPr>
            </w:pPr>
            <w:r w:rsidRPr="00EA5FB6">
              <w:rPr>
                <w:rFonts w:ascii="Times New Roman" w:hAnsi="Times New Roman" w:cs="Times New Roman"/>
                <w:color w:val="22272F"/>
                <w:shd w:val="clear" w:color="auto" w:fill="FFFFFF"/>
              </w:rPr>
              <w:t xml:space="preserve">Целевые показатели (индикаторы) </w:t>
            </w:r>
            <w:r w:rsidR="007C5593" w:rsidRPr="00EA5FB6">
              <w:rPr>
                <w:rFonts w:ascii="Times New Roman" w:hAnsi="Times New Roman" w:cs="Times New Roman"/>
              </w:rPr>
              <w:t>подпрограммы</w:t>
            </w:r>
            <w:r w:rsidR="00F13C04" w:rsidRPr="00EA5FB6">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318" w:type="dxa"/>
            <w:tcBorders>
              <w:top w:val="nil"/>
              <w:left w:val="nil"/>
              <w:bottom w:val="nil"/>
              <w:right w:val="nil"/>
            </w:tcBorders>
          </w:tcPr>
          <w:p w:rsidR="00811522" w:rsidRPr="00EA5FB6" w:rsidRDefault="00811522" w:rsidP="00811522">
            <w:pPr>
              <w:pStyle w:val="s16"/>
              <w:shd w:val="clear" w:color="auto" w:fill="FFFFFF"/>
              <w:spacing w:before="0" w:beforeAutospacing="0" w:after="0" w:afterAutospacing="0"/>
              <w:rPr>
                <w:color w:val="22272F"/>
                <w:sz w:val="23"/>
                <w:szCs w:val="23"/>
              </w:rPr>
            </w:pPr>
            <w:r w:rsidRPr="00EA5FB6">
              <w:rPr>
                <w:color w:val="22272F"/>
                <w:sz w:val="23"/>
                <w:szCs w:val="23"/>
                <w:shd w:val="clear" w:color="auto" w:fill="FFFFFF"/>
              </w:rPr>
              <w:t>к 2025 году предусматривается достижение следующих целевых показателей (индикаторов):</w:t>
            </w:r>
            <w:r w:rsidRPr="00EA5FB6">
              <w:rPr>
                <w:color w:val="22272F"/>
                <w:sz w:val="23"/>
                <w:szCs w:val="23"/>
              </w:rPr>
              <w:t xml:space="preserve"> </w:t>
            </w:r>
          </w:p>
          <w:p w:rsidR="00811522" w:rsidRPr="00EA5FB6" w:rsidRDefault="00811522" w:rsidP="00811522">
            <w:pPr>
              <w:ind w:firstLine="524"/>
              <w:outlineLvl w:val="0"/>
              <w:rPr>
                <w:rFonts w:ascii="Times New Roman" w:hAnsi="Times New Roman" w:cs="Times New Roman"/>
              </w:rPr>
            </w:pPr>
            <w:r w:rsidRPr="00EA5FB6">
              <w:rPr>
                <w:rFonts w:ascii="Times New Roman" w:eastAsia="Times New Roman" w:hAnsi="Times New Roman" w:cs="Times New Roman"/>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EA5FB6">
              <w:rPr>
                <w:rFonts w:ascii="Times New Roman" w:eastAsia="Times New Roman" w:hAnsi="Times New Roman" w:cs="Times New Roman"/>
                <w:bCs/>
              </w:rPr>
              <w:t xml:space="preserve">в </w:t>
            </w:r>
            <w:proofErr w:type="spellStart"/>
            <w:r w:rsidRPr="00EA5FB6">
              <w:rPr>
                <w:rFonts w:ascii="Times New Roman" w:eastAsia="Times New Roman" w:hAnsi="Times New Roman" w:cs="Times New Roman"/>
                <w:bCs/>
              </w:rPr>
              <w:t>Янтиковском</w:t>
            </w:r>
            <w:proofErr w:type="spellEnd"/>
            <w:r w:rsidRPr="00EA5FB6">
              <w:rPr>
                <w:rFonts w:ascii="Times New Roman" w:eastAsia="Times New Roman" w:hAnsi="Times New Roman" w:cs="Times New Roman"/>
                <w:bCs/>
              </w:rPr>
              <w:t xml:space="preserve"> муниципальном округе</w:t>
            </w:r>
            <w:r w:rsidRPr="00EA5FB6">
              <w:rPr>
                <w:rFonts w:ascii="Times New Roman" w:eastAsia="Times New Roman" w:hAnsi="Times New Roman" w:cs="Times New Roman"/>
              </w:rPr>
              <w:t xml:space="preserve"> - 25%;</w:t>
            </w:r>
          </w:p>
          <w:p w:rsidR="00811522" w:rsidRPr="00EA5FB6" w:rsidRDefault="00811522" w:rsidP="00811522">
            <w:pPr>
              <w:pStyle w:val="s16"/>
              <w:shd w:val="clear" w:color="auto" w:fill="FFFFFF"/>
              <w:spacing w:before="0" w:beforeAutospacing="0" w:after="0" w:afterAutospacing="0"/>
              <w:ind w:firstLine="524"/>
              <w:jc w:val="both"/>
              <w:rPr>
                <w:color w:val="22272F"/>
                <w:sz w:val="23"/>
                <w:szCs w:val="23"/>
              </w:rPr>
            </w:pPr>
            <w:r w:rsidRPr="00EA5FB6">
              <w:rPr>
                <w:color w:val="22272F"/>
                <w:sz w:val="23"/>
                <w:szCs w:val="23"/>
              </w:rPr>
              <w:t xml:space="preserve">доля педагогических работников, использующих сервисы федеральной информационно-сервисной платформы цифровой образовательной среды, - </w:t>
            </w:r>
            <w:r w:rsidR="008A2EBE" w:rsidRPr="00EA5FB6">
              <w:rPr>
                <w:color w:val="22272F"/>
                <w:sz w:val="23"/>
                <w:szCs w:val="23"/>
              </w:rPr>
              <w:t>2</w:t>
            </w:r>
            <w:r w:rsidRPr="00EA5FB6">
              <w:rPr>
                <w:color w:val="22272F"/>
                <w:sz w:val="23"/>
                <w:szCs w:val="23"/>
              </w:rPr>
              <w:t>0 процентов;</w:t>
            </w:r>
          </w:p>
          <w:p w:rsidR="00811522" w:rsidRPr="00EA5FB6" w:rsidRDefault="00811522" w:rsidP="00811522">
            <w:pPr>
              <w:pStyle w:val="s16"/>
              <w:shd w:val="clear" w:color="auto" w:fill="FFFFFF"/>
              <w:spacing w:before="0" w:beforeAutospacing="0" w:after="0" w:afterAutospacing="0"/>
              <w:ind w:firstLine="524"/>
              <w:jc w:val="both"/>
              <w:rPr>
                <w:color w:val="22272F"/>
                <w:sz w:val="23"/>
                <w:szCs w:val="23"/>
              </w:rPr>
            </w:pPr>
            <w:r w:rsidRPr="00EA5FB6">
              <w:rPr>
                <w:color w:val="22272F"/>
                <w:sz w:val="23"/>
                <w:szCs w:val="23"/>
              </w:rPr>
              <w:t xml:space="preserve">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 - </w:t>
            </w:r>
            <w:r w:rsidR="008A2EBE" w:rsidRPr="00EA5FB6">
              <w:rPr>
                <w:color w:val="22272F"/>
                <w:sz w:val="23"/>
                <w:szCs w:val="23"/>
              </w:rPr>
              <w:t>2</w:t>
            </w:r>
            <w:r w:rsidRPr="00EA5FB6">
              <w:rPr>
                <w:color w:val="22272F"/>
                <w:sz w:val="23"/>
                <w:szCs w:val="23"/>
              </w:rPr>
              <w:t>0 процентов;</w:t>
            </w:r>
          </w:p>
          <w:p w:rsidR="00811522" w:rsidRPr="00EA5FB6" w:rsidRDefault="00811522" w:rsidP="00811522">
            <w:pPr>
              <w:pStyle w:val="s16"/>
              <w:shd w:val="clear" w:color="auto" w:fill="FFFFFF"/>
              <w:spacing w:before="0" w:beforeAutospacing="0" w:after="0" w:afterAutospacing="0"/>
              <w:ind w:firstLine="524"/>
              <w:jc w:val="both"/>
              <w:rPr>
                <w:color w:val="22272F"/>
                <w:sz w:val="23"/>
                <w:szCs w:val="23"/>
              </w:rPr>
            </w:pPr>
            <w:r w:rsidRPr="00EA5FB6">
              <w:rPr>
                <w:color w:val="22272F"/>
                <w:sz w:val="23"/>
                <w:szCs w:val="23"/>
              </w:rPr>
              <w:t xml:space="preserve">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 </w:t>
            </w:r>
            <w:r w:rsidR="008A2EBE" w:rsidRPr="00EA5FB6">
              <w:rPr>
                <w:color w:val="22272F"/>
                <w:sz w:val="23"/>
                <w:szCs w:val="23"/>
              </w:rPr>
              <w:t>2</w:t>
            </w:r>
            <w:r w:rsidRPr="00EA5FB6">
              <w:rPr>
                <w:color w:val="22272F"/>
                <w:sz w:val="23"/>
                <w:szCs w:val="23"/>
              </w:rPr>
              <w:t>0 процентов;</w:t>
            </w:r>
          </w:p>
          <w:p w:rsidR="00811522" w:rsidRPr="00EA5FB6" w:rsidRDefault="00811522" w:rsidP="00811522">
            <w:pPr>
              <w:pStyle w:val="s16"/>
              <w:shd w:val="clear" w:color="auto" w:fill="FFFFFF"/>
              <w:spacing w:before="0" w:beforeAutospacing="0" w:after="0" w:afterAutospacing="0"/>
              <w:ind w:firstLine="524"/>
              <w:jc w:val="both"/>
              <w:rPr>
                <w:color w:val="22272F"/>
                <w:sz w:val="23"/>
                <w:szCs w:val="23"/>
              </w:rPr>
            </w:pPr>
            <w:proofErr w:type="gramStart"/>
            <w:r w:rsidRPr="00EA5FB6">
              <w:rPr>
                <w:color w:val="22272F"/>
                <w:sz w:val="23"/>
                <w:szCs w:val="23"/>
              </w:rPr>
              <w:t xml:space="preserve">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w:t>
            </w:r>
            <w:r w:rsidR="008A2EBE" w:rsidRPr="00EA5FB6">
              <w:rPr>
                <w:color w:val="22272F"/>
                <w:sz w:val="23"/>
                <w:szCs w:val="23"/>
              </w:rPr>
              <w:t>1</w:t>
            </w:r>
            <w:r w:rsidRPr="00EA5FB6">
              <w:rPr>
                <w:color w:val="22272F"/>
                <w:sz w:val="23"/>
                <w:szCs w:val="23"/>
              </w:rPr>
              <w:t>0 процентов;</w:t>
            </w:r>
            <w:proofErr w:type="gramEnd"/>
          </w:p>
          <w:p w:rsidR="00811522" w:rsidRPr="00EA5FB6" w:rsidRDefault="00811522" w:rsidP="00811522">
            <w:pPr>
              <w:pStyle w:val="s16"/>
              <w:shd w:val="clear" w:color="auto" w:fill="FFFFFF"/>
              <w:spacing w:before="0" w:beforeAutospacing="0" w:after="0" w:afterAutospacing="0"/>
              <w:ind w:firstLine="524"/>
              <w:jc w:val="both"/>
              <w:rPr>
                <w:color w:val="22272F"/>
                <w:sz w:val="23"/>
                <w:szCs w:val="23"/>
              </w:rPr>
            </w:pPr>
            <w:r w:rsidRPr="00EA5FB6">
              <w:rPr>
                <w:color w:val="22272F"/>
                <w:sz w:val="23"/>
                <w:szCs w:val="23"/>
              </w:rPr>
              <w:t xml:space="preserve">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w:t>
            </w:r>
            <w:r w:rsidR="00DB2EEA" w:rsidRPr="00EA5FB6">
              <w:rPr>
                <w:color w:val="22272F"/>
                <w:sz w:val="23"/>
                <w:szCs w:val="23"/>
              </w:rPr>
              <w:t>в том числе в рамках программы «Билет в будущее»</w:t>
            </w:r>
            <w:r w:rsidRPr="00EA5FB6">
              <w:rPr>
                <w:color w:val="22272F"/>
                <w:sz w:val="23"/>
                <w:szCs w:val="23"/>
              </w:rPr>
              <w:t>, - 5 процентов;</w:t>
            </w:r>
          </w:p>
          <w:p w:rsidR="00811522" w:rsidRPr="00EA5FB6" w:rsidRDefault="00811522" w:rsidP="00811522">
            <w:pPr>
              <w:pStyle w:val="s16"/>
              <w:shd w:val="clear" w:color="auto" w:fill="FFFFFF"/>
              <w:spacing w:before="0" w:beforeAutospacing="0" w:after="0" w:afterAutospacing="0"/>
              <w:ind w:firstLine="524"/>
              <w:jc w:val="both"/>
              <w:rPr>
                <w:color w:val="22272F"/>
                <w:sz w:val="23"/>
                <w:szCs w:val="23"/>
              </w:rPr>
            </w:pPr>
            <w:r w:rsidRPr="00EA5FB6">
              <w:rPr>
                <w:color w:val="22272F"/>
                <w:sz w:val="23"/>
                <w:szCs w:val="23"/>
              </w:rPr>
              <w:t>доля образовательных организаций, использующих региональную образовательную платформу в образовательной деятельности, - 100 процентов;</w:t>
            </w:r>
          </w:p>
          <w:p w:rsidR="00811522" w:rsidRPr="00EA5FB6" w:rsidRDefault="00811522" w:rsidP="00811522">
            <w:pPr>
              <w:pStyle w:val="s16"/>
              <w:shd w:val="clear" w:color="auto" w:fill="FFFFFF"/>
              <w:spacing w:before="0" w:beforeAutospacing="0" w:after="0" w:afterAutospacing="0"/>
              <w:ind w:firstLine="524"/>
              <w:jc w:val="both"/>
              <w:rPr>
                <w:color w:val="22272F"/>
                <w:sz w:val="23"/>
                <w:szCs w:val="23"/>
              </w:rPr>
            </w:pPr>
            <w:r w:rsidRPr="00EA5FB6">
              <w:rPr>
                <w:color w:val="22272F"/>
                <w:sz w:val="23"/>
                <w:szCs w:val="23"/>
              </w:rPr>
              <w:t>к 2026 году предусматривается достижение следующего целевого показателя (индикатора):</w:t>
            </w:r>
          </w:p>
          <w:p w:rsidR="00811522" w:rsidRPr="00EA5FB6" w:rsidRDefault="00811522" w:rsidP="00811522">
            <w:pPr>
              <w:pStyle w:val="s16"/>
              <w:shd w:val="clear" w:color="auto" w:fill="FFFFFF"/>
              <w:spacing w:before="0" w:beforeAutospacing="0" w:after="0" w:afterAutospacing="0"/>
              <w:ind w:firstLine="524"/>
              <w:jc w:val="both"/>
              <w:rPr>
                <w:color w:val="22272F"/>
                <w:sz w:val="23"/>
                <w:szCs w:val="23"/>
              </w:rPr>
            </w:pPr>
            <w:r w:rsidRPr="00EA5FB6">
              <w:rPr>
                <w:color w:val="22272F"/>
                <w:sz w:val="23"/>
                <w:szCs w:val="23"/>
              </w:rPr>
              <w:t>охват обучающихся общеобразовательных организаций мероприятиями по повышению финансовой грамотности - 40 процентов;</w:t>
            </w:r>
          </w:p>
          <w:p w:rsidR="00552D22" w:rsidRPr="00EA5FB6" w:rsidRDefault="007C5593" w:rsidP="00811522">
            <w:pPr>
              <w:pStyle w:val="a6"/>
              <w:ind w:firstLine="524"/>
              <w:jc w:val="both"/>
              <w:rPr>
                <w:rFonts w:ascii="Times New Roman" w:hAnsi="Times New Roman" w:cs="Times New Roman"/>
              </w:rPr>
            </w:pPr>
            <w:r w:rsidRPr="00EA5FB6">
              <w:rPr>
                <w:rFonts w:ascii="Times New Roman" w:hAnsi="Times New Roman" w:cs="Times New Roman"/>
              </w:rPr>
              <w:t xml:space="preserve">к 2036 году предусматривается достижение следующих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охват детей дошкольного возраста образовательными программами дошкольного образования - 95,0 процентов;</w:t>
            </w:r>
          </w:p>
          <w:p w:rsidR="00BD5F25" w:rsidRPr="00EA5FB6" w:rsidRDefault="00BD5F25" w:rsidP="00B47E66">
            <w:pPr>
              <w:ind w:firstLine="524"/>
              <w:rPr>
                <w:rFonts w:ascii="Times New Roman" w:hAnsi="Times New Roman" w:cs="Times New Roman"/>
              </w:rPr>
            </w:pPr>
            <w:proofErr w:type="gramStart"/>
            <w:r w:rsidRPr="00EA5FB6">
              <w:rPr>
                <w:rFonts w:ascii="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- 100 процентов;</w:t>
            </w:r>
            <w:proofErr w:type="gramEnd"/>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- 1,19 процента;</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 xml:space="preserve">соотношение средней заработной платы педагогических работников дошкольных образовательных организаций </w:t>
            </w:r>
            <w:r w:rsidR="003C4A24" w:rsidRPr="00EA5FB6">
              <w:rPr>
                <w:rFonts w:ascii="Times New Roman" w:hAnsi="Times New Roman" w:cs="Times New Roman"/>
              </w:rPr>
              <w:t xml:space="preserve">в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и средней заработной платы работников общеобразовательных организаций в Чувашской Республике – 100,0 процентов;</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 xml:space="preserve">соотношение средней заработной платы педагогических работников общеобразовательных организаций </w:t>
            </w:r>
            <w:r w:rsidR="003C4A24" w:rsidRPr="00EA5FB6">
              <w:rPr>
                <w:rFonts w:ascii="Times New Roman" w:hAnsi="Times New Roman" w:cs="Times New Roman"/>
              </w:rPr>
              <w:t xml:space="preserve">в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и среднемесячного дохода от трудовой деятельности в Чувашской Республике – 100,0 процентов;</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 xml:space="preserve">соотношение средней заработной платы педагогических работников муниципальных организаций </w:t>
            </w:r>
            <w:proofErr w:type="gramStart"/>
            <w:r w:rsidRPr="00EA5FB6">
              <w:rPr>
                <w:rFonts w:ascii="Times New Roman" w:hAnsi="Times New Roman" w:cs="Times New Roman"/>
              </w:rPr>
              <w:t>дополнительного</w:t>
            </w:r>
            <w:proofErr w:type="gramEnd"/>
            <w:r w:rsidRPr="00EA5FB6">
              <w:rPr>
                <w:rFonts w:ascii="Times New Roman" w:hAnsi="Times New Roman" w:cs="Times New Roman"/>
              </w:rPr>
              <w:t xml:space="preserve"> образования </w:t>
            </w:r>
            <w:r w:rsidR="003C4A24" w:rsidRPr="00EA5FB6">
              <w:rPr>
                <w:rFonts w:ascii="Times New Roman" w:hAnsi="Times New Roman" w:cs="Times New Roman"/>
              </w:rPr>
              <w:t xml:space="preserve">в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и средней заработной платы учителей общеобразовательных организаций в Чувашской Республике</w:t>
            </w:r>
            <w:r w:rsidR="00863184" w:rsidRPr="00EA5FB6">
              <w:rPr>
                <w:rFonts w:ascii="Times New Roman" w:hAnsi="Times New Roman" w:cs="Times New Roman"/>
              </w:rPr>
              <w:t xml:space="preserve"> </w:t>
            </w:r>
            <w:r w:rsidRPr="00EA5FB6">
              <w:rPr>
                <w:rFonts w:ascii="Times New Roman" w:hAnsi="Times New Roman" w:cs="Times New Roman"/>
              </w:rPr>
              <w:t>– 100,0 процентов;</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удельный вес образовательных организаций, в которых внедрены информационно-коммуника</w:t>
            </w:r>
            <w:r w:rsidR="00863184" w:rsidRPr="00EA5FB6">
              <w:rPr>
                <w:rFonts w:ascii="Times New Roman" w:hAnsi="Times New Roman" w:cs="Times New Roman"/>
              </w:rPr>
              <w:t xml:space="preserve">ционные технологии в управлении </w:t>
            </w:r>
            <w:r w:rsidRPr="00EA5FB6">
              <w:rPr>
                <w:rFonts w:ascii="Times New Roman" w:hAnsi="Times New Roman" w:cs="Times New Roman"/>
              </w:rPr>
              <w:t>- 100 процентов;</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доля учащихся муниципальных общеобразовательных организаций</w:t>
            </w:r>
            <w:r w:rsidR="00863184" w:rsidRPr="00EA5FB6">
              <w:rPr>
                <w:rFonts w:ascii="Times New Roman" w:hAnsi="Times New Roman" w:cs="Times New Roman"/>
              </w:rPr>
              <w:t>, обеспеченных горячим питанием</w:t>
            </w:r>
            <w:r w:rsidRPr="00EA5FB6">
              <w:rPr>
                <w:rFonts w:ascii="Times New Roman" w:hAnsi="Times New Roman" w:cs="Times New Roman"/>
              </w:rPr>
              <w:t xml:space="preserve"> - 100 процентов;</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доля выпускников муниципальных общеобразовательных организаций, не получивших аттестат о среднем общем образовании - 1,65 процента;</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 - 1,59;</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 xml:space="preserve">удельный расход электрической энергии (в расчете на 1 кв. метр общей площади) - 24,98 </w:t>
            </w:r>
            <w:proofErr w:type="spellStart"/>
            <w:r w:rsidRPr="00EA5FB6">
              <w:rPr>
                <w:rFonts w:ascii="Times New Roman" w:hAnsi="Times New Roman" w:cs="Times New Roman"/>
              </w:rPr>
              <w:t>кВт·</w:t>
            </w:r>
            <w:proofErr w:type="gramStart"/>
            <w:r w:rsidRPr="00EA5FB6">
              <w:rPr>
                <w:rFonts w:ascii="Times New Roman" w:hAnsi="Times New Roman" w:cs="Times New Roman"/>
              </w:rPr>
              <w:t>ч</w:t>
            </w:r>
            <w:proofErr w:type="spellEnd"/>
            <w:proofErr w:type="gramEnd"/>
            <w:r w:rsidRPr="00EA5FB6">
              <w:rPr>
                <w:rFonts w:ascii="Times New Roman" w:hAnsi="Times New Roman" w:cs="Times New Roman"/>
              </w:rPr>
              <w:t>/кв. метр;</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удельный расход тепловой энергии (в расчете на 1 кв. метр общей площади) - 0,137 Гкал/кв. метр;</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 xml:space="preserve">доля учителей, освоивших методику преподавания по </w:t>
            </w:r>
            <w:proofErr w:type="spellStart"/>
            <w:r w:rsidRPr="00EA5FB6">
              <w:rPr>
                <w:rFonts w:ascii="Times New Roman" w:hAnsi="Times New Roman" w:cs="Times New Roman"/>
              </w:rPr>
              <w:t>межпредметным</w:t>
            </w:r>
            <w:proofErr w:type="spellEnd"/>
            <w:r w:rsidRPr="00EA5FB6">
              <w:rPr>
                <w:rFonts w:ascii="Times New Roman" w:hAnsi="Times New Roman" w:cs="Times New Roman"/>
              </w:rPr>
              <w:t xml:space="preserve"> технологиям и реализующих ее в образовательном процессе, в общей численности учителей - 100 процентов;</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- 100 процентов;</w:t>
            </w:r>
          </w:p>
          <w:p w:rsidR="00BD5F25" w:rsidRPr="00EA5FB6" w:rsidRDefault="00DB2EEA" w:rsidP="00B47E66">
            <w:pPr>
              <w:ind w:firstLine="524"/>
              <w:rPr>
                <w:rFonts w:ascii="Times New Roman" w:hAnsi="Times New Roman" w:cs="Times New Roman"/>
              </w:rPr>
            </w:pPr>
            <w:r w:rsidRPr="00EA5FB6">
              <w:rPr>
                <w:rFonts w:ascii="Times New Roman" w:hAnsi="Times New Roman" w:cs="Times New Roman"/>
              </w:rPr>
              <w:t>количество</w:t>
            </w:r>
            <w:r w:rsidR="00BD5F25" w:rsidRPr="00EA5FB6">
              <w:rPr>
                <w:rFonts w:ascii="Times New Roman" w:hAnsi="Times New Roman" w:cs="Times New Roman"/>
              </w:rPr>
              <w:t xml:space="preserve"> муниципальных систем общего образования, в которых </w:t>
            </w:r>
            <w:proofErr w:type="gramStart"/>
            <w:r w:rsidR="00BD5F25" w:rsidRPr="00EA5FB6">
              <w:rPr>
                <w:rFonts w:ascii="Times New Roman" w:hAnsi="Times New Roman" w:cs="Times New Roman"/>
              </w:rPr>
              <w:t>разработаны и реализуются</w:t>
            </w:r>
            <w:proofErr w:type="gramEnd"/>
            <w:r w:rsidR="00BD5F25" w:rsidRPr="00EA5FB6">
              <w:rPr>
                <w:rFonts w:ascii="Times New Roman" w:hAnsi="Times New Roman" w:cs="Times New Roman"/>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 - 1 </w:t>
            </w:r>
            <w:r w:rsidRPr="00EA5FB6">
              <w:rPr>
                <w:rFonts w:ascii="Times New Roman" w:hAnsi="Times New Roman" w:cs="Times New Roman"/>
              </w:rPr>
              <w:t>ед.</w:t>
            </w:r>
            <w:r w:rsidR="00BD5F25" w:rsidRPr="00EA5FB6">
              <w:rPr>
                <w:rFonts w:ascii="Times New Roman" w:hAnsi="Times New Roman" w:cs="Times New Roman"/>
              </w:rPr>
              <w:t>;</w:t>
            </w:r>
          </w:p>
          <w:p w:rsidR="00BD5F25" w:rsidRPr="00EA5FB6" w:rsidRDefault="00BD5F25" w:rsidP="00B47E66">
            <w:pPr>
              <w:ind w:firstLine="524"/>
              <w:rPr>
                <w:rFonts w:ascii="Times New Roman" w:hAnsi="Times New Roman" w:cs="Times New Roman"/>
              </w:rPr>
            </w:pPr>
            <w:r w:rsidRPr="00EA5FB6">
              <w:rPr>
                <w:rFonts w:ascii="Times New Roman" w:hAnsi="Times New Roman" w:cs="Times New Roman"/>
              </w:rPr>
              <w:t>доля школ, включенных в региональные проекты повышения качества образования, улучшивших свои результаты - 100 процентов;</w:t>
            </w:r>
          </w:p>
          <w:p w:rsidR="00091696" w:rsidRPr="00EA5FB6" w:rsidRDefault="00BD5F25" w:rsidP="00811196">
            <w:pPr>
              <w:ind w:firstLine="524"/>
              <w:rPr>
                <w:rFonts w:ascii="Times New Roman" w:hAnsi="Times New Roman" w:cs="Times New Roman"/>
              </w:rPr>
            </w:pPr>
            <w:r w:rsidRPr="00EA5FB6">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- 100 процентов.</w:t>
            </w:r>
          </w:p>
        </w:tc>
      </w:tr>
      <w:tr w:rsidR="00552D22" w:rsidRPr="00EA5FB6" w:rsidTr="00000E7D">
        <w:tc>
          <w:tcPr>
            <w:tcW w:w="2694" w:type="dxa"/>
            <w:tcBorders>
              <w:top w:val="nil"/>
              <w:left w:val="nil"/>
              <w:bottom w:val="nil"/>
              <w:right w:val="nil"/>
            </w:tcBorders>
          </w:tcPr>
          <w:p w:rsidR="00552D22" w:rsidRPr="00EA5FB6" w:rsidRDefault="00F13C04" w:rsidP="00F13C04">
            <w:pPr>
              <w:pStyle w:val="a6"/>
              <w:rPr>
                <w:rFonts w:ascii="Times New Roman" w:hAnsi="Times New Roman" w:cs="Times New Roman"/>
              </w:rPr>
            </w:pPr>
            <w:r w:rsidRPr="00EA5FB6">
              <w:rPr>
                <w:rFonts w:ascii="Times New Roman" w:hAnsi="Times New Roman" w:cs="Times New Roman"/>
              </w:rPr>
              <w:t>С</w:t>
            </w:r>
            <w:r w:rsidR="007C5593" w:rsidRPr="00EA5FB6">
              <w:rPr>
                <w:rFonts w:ascii="Times New Roman" w:hAnsi="Times New Roman" w:cs="Times New Roman"/>
              </w:rPr>
              <w:t>рок</w:t>
            </w:r>
            <w:r w:rsidRPr="00EA5FB6">
              <w:rPr>
                <w:rFonts w:ascii="Times New Roman" w:hAnsi="Times New Roman" w:cs="Times New Roman"/>
              </w:rPr>
              <w:t xml:space="preserve"> </w:t>
            </w:r>
            <w:r w:rsidR="007C5593" w:rsidRPr="00EA5FB6">
              <w:rPr>
                <w:rFonts w:ascii="Times New Roman" w:hAnsi="Times New Roman" w:cs="Times New Roman"/>
              </w:rPr>
              <w:t>и</w:t>
            </w:r>
            <w:r w:rsidRPr="00EA5FB6">
              <w:rPr>
                <w:rFonts w:ascii="Times New Roman" w:hAnsi="Times New Roman" w:cs="Times New Roman"/>
              </w:rPr>
              <w:t xml:space="preserve"> этапы реализации</w:t>
            </w:r>
            <w:r w:rsidR="007C5593" w:rsidRPr="00EA5FB6">
              <w:rPr>
                <w:rFonts w:ascii="Times New Roman" w:hAnsi="Times New Roman" w:cs="Times New Roman"/>
              </w:rPr>
              <w:t xml:space="preserve"> подпрограммы</w:t>
            </w:r>
            <w:r w:rsidRPr="00EA5FB6">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318" w:type="dxa"/>
            <w:tcBorders>
              <w:top w:val="nil"/>
              <w:left w:val="nil"/>
              <w:bottom w:val="nil"/>
              <w:right w:val="nil"/>
            </w:tcBorders>
          </w:tcPr>
          <w:p w:rsidR="00552D22" w:rsidRPr="00EA5FB6" w:rsidRDefault="007C5593" w:rsidP="00B47E66">
            <w:pPr>
              <w:pStyle w:val="a6"/>
              <w:ind w:firstLine="524"/>
              <w:rPr>
                <w:rFonts w:ascii="Times New Roman" w:hAnsi="Times New Roman" w:cs="Times New Roman"/>
              </w:rPr>
            </w:pPr>
            <w:r w:rsidRPr="00EA5FB6">
              <w:rPr>
                <w:rFonts w:ascii="Times New Roman" w:hAnsi="Times New Roman" w:cs="Times New Roman"/>
              </w:rPr>
              <w:t>20</w:t>
            </w:r>
            <w:r w:rsidR="00DB2EEA" w:rsidRPr="00EA5FB6">
              <w:rPr>
                <w:rFonts w:ascii="Times New Roman" w:hAnsi="Times New Roman" w:cs="Times New Roman"/>
              </w:rPr>
              <w:t>23</w:t>
            </w:r>
            <w:r w:rsidRPr="00EA5FB6">
              <w:rPr>
                <w:rFonts w:ascii="Times New Roman" w:hAnsi="Times New Roman" w:cs="Times New Roman"/>
              </w:rPr>
              <w:t> - 2035 годы:</w:t>
            </w:r>
          </w:p>
          <w:p w:rsidR="00552D22" w:rsidRPr="00EA5FB6" w:rsidRDefault="007C5593" w:rsidP="00B47E66">
            <w:pPr>
              <w:pStyle w:val="a6"/>
              <w:ind w:firstLine="524"/>
              <w:rPr>
                <w:rFonts w:ascii="Times New Roman" w:hAnsi="Times New Roman" w:cs="Times New Roman"/>
              </w:rPr>
            </w:pPr>
            <w:r w:rsidRPr="00EA5FB6">
              <w:rPr>
                <w:rFonts w:ascii="Times New Roman" w:hAnsi="Times New Roman" w:cs="Times New Roman"/>
              </w:rPr>
              <w:t>1 этап - 20</w:t>
            </w:r>
            <w:r w:rsidR="00DB2EEA" w:rsidRPr="00EA5FB6">
              <w:rPr>
                <w:rFonts w:ascii="Times New Roman" w:hAnsi="Times New Roman" w:cs="Times New Roman"/>
              </w:rPr>
              <w:t>23</w:t>
            </w:r>
            <w:r w:rsidRPr="00EA5FB6">
              <w:rPr>
                <w:rFonts w:ascii="Times New Roman" w:hAnsi="Times New Roman" w:cs="Times New Roman"/>
              </w:rPr>
              <w:t> - 2025 годы;</w:t>
            </w:r>
          </w:p>
          <w:p w:rsidR="00552D22" w:rsidRPr="00EA5FB6" w:rsidRDefault="007C5593" w:rsidP="00B47E66">
            <w:pPr>
              <w:pStyle w:val="a6"/>
              <w:ind w:firstLine="524"/>
              <w:rPr>
                <w:rFonts w:ascii="Times New Roman" w:hAnsi="Times New Roman" w:cs="Times New Roman"/>
              </w:rPr>
            </w:pPr>
            <w:r w:rsidRPr="00EA5FB6">
              <w:rPr>
                <w:rFonts w:ascii="Times New Roman" w:hAnsi="Times New Roman" w:cs="Times New Roman"/>
              </w:rPr>
              <w:t>2 этап - 2026 - 2030 годы;</w:t>
            </w:r>
          </w:p>
          <w:p w:rsidR="00552D22" w:rsidRPr="00EA5FB6" w:rsidRDefault="007C5593" w:rsidP="00B47E66">
            <w:pPr>
              <w:pStyle w:val="a6"/>
              <w:ind w:firstLine="524"/>
              <w:rPr>
                <w:rFonts w:ascii="Times New Roman" w:hAnsi="Times New Roman" w:cs="Times New Roman"/>
              </w:rPr>
            </w:pPr>
            <w:r w:rsidRPr="00EA5FB6">
              <w:rPr>
                <w:rFonts w:ascii="Times New Roman" w:hAnsi="Times New Roman" w:cs="Times New Roman"/>
              </w:rPr>
              <w:t>3 этап - 2031 - 2035 годы</w:t>
            </w:r>
          </w:p>
        </w:tc>
      </w:tr>
      <w:tr w:rsidR="00293D59" w:rsidRPr="00EA5FB6" w:rsidTr="00000E7D">
        <w:tc>
          <w:tcPr>
            <w:tcW w:w="2694" w:type="dxa"/>
            <w:tcBorders>
              <w:top w:val="nil"/>
              <w:left w:val="nil"/>
              <w:bottom w:val="nil"/>
              <w:right w:val="nil"/>
            </w:tcBorders>
          </w:tcPr>
          <w:p w:rsidR="00293D59" w:rsidRPr="00EA5FB6" w:rsidRDefault="00293D59" w:rsidP="00293D59">
            <w:pPr>
              <w:ind w:firstLine="0"/>
              <w:jc w:val="left"/>
              <w:rPr>
                <w:rFonts w:ascii="Times New Roman" w:hAnsi="Times New Roman" w:cs="Times New Roman"/>
              </w:rPr>
            </w:pPr>
            <w:r w:rsidRPr="00EA5FB6">
              <w:rPr>
                <w:rFonts w:ascii="Times New Roman" w:hAnsi="Times New Roman" w:cs="Times New Roman"/>
              </w:rPr>
              <w:t>Объемы финансирования подпрограммы</w:t>
            </w:r>
            <w:r w:rsidR="00F13C04" w:rsidRPr="00EA5FB6">
              <w:rPr>
                <w:rFonts w:ascii="Times New Roman" w:hAnsi="Times New Roman" w:cs="Times New Roman"/>
              </w:rPr>
              <w:t xml:space="preserve"> муниципальной программы</w:t>
            </w:r>
            <w:r w:rsidRPr="00EA5FB6">
              <w:rPr>
                <w:rFonts w:ascii="Times New Roman" w:hAnsi="Times New Roman" w:cs="Times New Roman"/>
              </w:rPr>
              <w:t xml:space="preserve"> с разбивкой по годам </w:t>
            </w:r>
            <w:r w:rsidR="00F13C04" w:rsidRPr="00EA5FB6">
              <w:rPr>
                <w:rFonts w:ascii="Times New Roman" w:hAnsi="Times New Roman" w:cs="Times New Roman"/>
              </w:rPr>
              <w:t xml:space="preserve">ее </w:t>
            </w:r>
            <w:r w:rsidRPr="00EA5FB6">
              <w:rPr>
                <w:rFonts w:ascii="Times New Roman" w:hAnsi="Times New Roman" w:cs="Times New Roman"/>
              </w:rPr>
              <w:t>реализации</w:t>
            </w:r>
          </w:p>
        </w:tc>
        <w:tc>
          <w:tcPr>
            <w:tcW w:w="360" w:type="dxa"/>
            <w:tcBorders>
              <w:top w:val="nil"/>
              <w:left w:val="nil"/>
              <w:bottom w:val="nil"/>
              <w:right w:val="nil"/>
            </w:tcBorders>
          </w:tcPr>
          <w:p w:rsidR="00293D59" w:rsidRPr="00EA5FB6" w:rsidRDefault="00293D59" w:rsidP="00293D59">
            <w:pPr>
              <w:jc w:val="left"/>
              <w:rPr>
                <w:rFonts w:ascii="Times New Roman" w:hAnsi="Times New Roman" w:cs="Times New Roman"/>
              </w:rPr>
            </w:pPr>
            <w:r w:rsidRPr="00EA5FB6">
              <w:rPr>
                <w:rFonts w:ascii="Times New Roman" w:hAnsi="Times New Roman" w:cs="Times New Roman"/>
              </w:rPr>
              <w:t>-</w:t>
            </w:r>
          </w:p>
        </w:tc>
        <w:tc>
          <w:tcPr>
            <w:tcW w:w="6318" w:type="dxa"/>
            <w:tcBorders>
              <w:top w:val="nil"/>
              <w:left w:val="nil"/>
              <w:bottom w:val="nil"/>
              <w:right w:val="nil"/>
            </w:tcBorders>
          </w:tcPr>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прогнозируемые объемы финансирования реализации мероприятий подпрограммы в 20</w:t>
            </w:r>
            <w:r w:rsidR="00DB2EEA" w:rsidRPr="00EA5FB6">
              <w:rPr>
                <w:rFonts w:ascii="Times New Roman" w:hAnsi="Times New Roman" w:cs="Times New Roman"/>
              </w:rPr>
              <w:t>23</w:t>
            </w:r>
            <w:r w:rsidRPr="00EA5FB6">
              <w:rPr>
                <w:rFonts w:ascii="Times New Roman" w:hAnsi="Times New Roman" w:cs="Times New Roman"/>
              </w:rPr>
              <w:t xml:space="preserve"> - 2035 годах составляют </w:t>
            </w:r>
            <w:r w:rsidR="00D81F32" w:rsidRPr="00EA5FB6">
              <w:rPr>
                <w:rFonts w:ascii="Times New Roman" w:hAnsi="Times New Roman" w:cs="Times New Roman"/>
              </w:rPr>
              <w:t>2603189,00</w:t>
            </w:r>
            <w:r w:rsidRPr="00EA5FB6">
              <w:rPr>
                <w:rFonts w:ascii="Times New Roman" w:hAnsi="Times New Roman" w:cs="Times New Roman"/>
              </w:rPr>
              <w:t xml:space="preserve"> тыс. рублей, в том числе:</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D81F32" w:rsidRPr="00EA5FB6">
              <w:rPr>
                <w:rFonts w:ascii="Times New Roman" w:eastAsia="Times New Roman" w:hAnsi="Times New Roman" w:cs="Times New Roman"/>
              </w:rPr>
              <w:t>216133,80</w:t>
            </w:r>
            <w:r w:rsidRPr="00EA5FB6">
              <w:rPr>
                <w:rFonts w:ascii="Times New Roman" w:eastAsia="Times New Roman" w:hAnsi="Times New Roman" w:cs="Times New Roman"/>
              </w:rPr>
              <w:t xml:space="preserve"> тыс. рублей;</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D81F32" w:rsidRPr="00EA5FB6">
              <w:rPr>
                <w:rFonts w:ascii="Times New Roman" w:eastAsia="Times New Roman" w:hAnsi="Times New Roman" w:cs="Times New Roman"/>
              </w:rPr>
              <w:t>203400,10</w:t>
            </w:r>
            <w:r w:rsidRPr="00EA5FB6">
              <w:rPr>
                <w:rFonts w:ascii="Times New Roman" w:eastAsia="Times New Roman" w:hAnsi="Times New Roman" w:cs="Times New Roman"/>
              </w:rPr>
              <w:t xml:space="preserve"> тыс. рублей;</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2025 году – </w:t>
            </w:r>
            <w:r w:rsidR="00D81F32" w:rsidRPr="00EA5FB6">
              <w:rPr>
                <w:rFonts w:ascii="Times New Roman" w:eastAsia="Times New Roman" w:hAnsi="Times New Roman" w:cs="Times New Roman"/>
              </w:rPr>
              <w:t>198514,10</w:t>
            </w:r>
            <w:r w:rsidRPr="00EA5FB6">
              <w:rPr>
                <w:rFonts w:ascii="Times New Roman" w:eastAsia="Times New Roman" w:hAnsi="Times New Roman" w:cs="Times New Roman"/>
              </w:rPr>
              <w:t xml:space="preserve"> тыс. рублей;</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2026 - 2030 годах – </w:t>
            </w:r>
            <w:r w:rsidR="00D81F32" w:rsidRPr="00EA5FB6">
              <w:rPr>
                <w:rFonts w:ascii="Times New Roman" w:eastAsia="Times New Roman" w:hAnsi="Times New Roman" w:cs="Times New Roman"/>
              </w:rPr>
              <w:t xml:space="preserve">992570,50 </w:t>
            </w:r>
            <w:r w:rsidRPr="00EA5FB6">
              <w:rPr>
                <w:rFonts w:ascii="Times New Roman" w:eastAsia="Times New Roman" w:hAnsi="Times New Roman" w:cs="Times New Roman"/>
              </w:rPr>
              <w:t>тыс. рублей;</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2031 - 2035 годах – </w:t>
            </w:r>
            <w:r w:rsidR="00D81F32" w:rsidRPr="00EA5FB6">
              <w:rPr>
                <w:rFonts w:ascii="Times New Roman" w:eastAsia="Times New Roman" w:hAnsi="Times New Roman" w:cs="Times New Roman"/>
              </w:rPr>
              <w:t>992570,50</w:t>
            </w:r>
            <w:r w:rsidRPr="00EA5FB6">
              <w:rPr>
                <w:rFonts w:ascii="Times New Roman" w:eastAsia="Times New Roman" w:hAnsi="Times New Roman" w:cs="Times New Roman"/>
              </w:rPr>
              <w:t xml:space="preserve"> тыс. рублей;</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из них средства:</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федерального бюджета – </w:t>
            </w:r>
            <w:r w:rsidR="00D81F32" w:rsidRPr="00EA5FB6">
              <w:rPr>
                <w:rFonts w:ascii="Times New Roman" w:eastAsia="Times New Roman" w:hAnsi="Times New Roman" w:cs="Times New Roman"/>
              </w:rPr>
              <w:t>201730,70</w:t>
            </w:r>
            <w:r w:rsidRPr="00EA5FB6">
              <w:rPr>
                <w:rFonts w:ascii="Times New Roman" w:eastAsia="Times New Roman" w:hAnsi="Times New Roman" w:cs="Times New Roman"/>
              </w:rPr>
              <w:t xml:space="preserve"> тыс. рублей, в том числе:</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D81F32" w:rsidRPr="00EA5FB6">
              <w:rPr>
                <w:rFonts w:ascii="Times New Roman" w:eastAsia="Times New Roman" w:hAnsi="Times New Roman" w:cs="Times New Roman"/>
              </w:rPr>
              <w:t>15910,90</w:t>
            </w:r>
            <w:r w:rsidRPr="00EA5FB6">
              <w:rPr>
                <w:rFonts w:ascii="Times New Roman" w:eastAsia="Times New Roman" w:hAnsi="Times New Roman" w:cs="Times New Roman"/>
              </w:rPr>
              <w:t> тыс. рублей;</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в 2024 году – 15</w:t>
            </w:r>
            <w:r w:rsidR="00D81F32" w:rsidRPr="00EA5FB6">
              <w:rPr>
                <w:rFonts w:ascii="Times New Roman" w:eastAsia="Times New Roman" w:hAnsi="Times New Roman" w:cs="Times New Roman"/>
              </w:rPr>
              <w:t xml:space="preserve">714,70 </w:t>
            </w:r>
            <w:r w:rsidRPr="00EA5FB6">
              <w:rPr>
                <w:rFonts w:ascii="Times New Roman" w:eastAsia="Times New Roman" w:hAnsi="Times New Roman" w:cs="Times New Roman"/>
              </w:rPr>
              <w:t>тыс. рублей;</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в 2025 году – 15</w:t>
            </w:r>
            <w:r w:rsidR="00D81F32" w:rsidRPr="00EA5FB6">
              <w:rPr>
                <w:rFonts w:ascii="Times New Roman" w:eastAsia="Times New Roman" w:hAnsi="Times New Roman" w:cs="Times New Roman"/>
              </w:rPr>
              <w:t xml:space="preserve">464,10 </w:t>
            </w:r>
            <w:r w:rsidRPr="00EA5FB6">
              <w:rPr>
                <w:rFonts w:ascii="Times New Roman" w:eastAsia="Times New Roman" w:hAnsi="Times New Roman" w:cs="Times New Roman"/>
              </w:rPr>
              <w:t>тыс. рублей;</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2026 - 2030 годах – </w:t>
            </w:r>
            <w:r w:rsidR="00D81F32" w:rsidRPr="00EA5FB6">
              <w:rPr>
                <w:rFonts w:ascii="Times New Roman" w:eastAsia="Times New Roman" w:hAnsi="Times New Roman" w:cs="Times New Roman"/>
              </w:rPr>
              <w:t>77</w:t>
            </w:r>
            <w:r w:rsidR="00FE241A" w:rsidRPr="00EA5FB6">
              <w:rPr>
                <w:rFonts w:ascii="Times New Roman" w:eastAsia="Times New Roman" w:hAnsi="Times New Roman" w:cs="Times New Roman"/>
              </w:rPr>
              <w:t>320,5</w:t>
            </w:r>
            <w:r w:rsidR="00C57F67" w:rsidRPr="00EA5FB6">
              <w:rPr>
                <w:rFonts w:ascii="Times New Roman" w:eastAsia="Times New Roman" w:hAnsi="Times New Roman" w:cs="Times New Roman"/>
              </w:rPr>
              <w:t>0</w:t>
            </w:r>
            <w:r w:rsidRPr="00EA5FB6">
              <w:rPr>
                <w:rFonts w:ascii="Times New Roman" w:eastAsia="Times New Roman" w:hAnsi="Times New Roman" w:cs="Times New Roman"/>
              </w:rPr>
              <w:t xml:space="preserve"> тыс. рублей;</w:t>
            </w:r>
          </w:p>
          <w:p w:rsidR="007B278A" w:rsidRPr="00EA5FB6" w:rsidRDefault="007B278A"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2031 - 2035 годах – </w:t>
            </w:r>
            <w:r w:rsidR="00FE241A" w:rsidRPr="00EA5FB6">
              <w:rPr>
                <w:rFonts w:ascii="Times New Roman" w:eastAsia="Times New Roman" w:hAnsi="Times New Roman" w:cs="Times New Roman"/>
              </w:rPr>
              <w:t>77320,5</w:t>
            </w:r>
            <w:r w:rsidR="00C57F67" w:rsidRPr="00EA5FB6">
              <w:rPr>
                <w:rFonts w:ascii="Times New Roman" w:eastAsia="Times New Roman" w:hAnsi="Times New Roman" w:cs="Times New Roman"/>
              </w:rPr>
              <w:t>0</w:t>
            </w:r>
            <w:r w:rsidRPr="00EA5FB6">
              <w:rPr>
                <w:rFonts w:ascii="Times New Roman" w:eastAsia="Times New Roman" w:hAnsi="Times New Roman" w:cs="Times New Roman"/>
              </w:rPr>
              <w:t xml:space="preserve"> тыс. рублей;</w:t>
            </w:r>
          </w:p>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 xml:space="preserve">республиканского бюджета Чувашской Республики – </w:t>
            </w:r>
            <w:r w:rsidR="001334B3" w:rsidRPr="00EA5FB6">
              <w:rPr>
                <w:rFonts w:ascii="Times New Roman" w:eastAsia="Times New Roman" w:hAnsi="Times New Roman" w:cs="Times New Roman"/>
              </w:rPr>
              <w:t xml:space="preserve">2067793,50 </w:t>
            </w:r>
            <w:r w:rsidRPr="00EA5FB6">
              <w:rPr>
                <w:rFonts w:ascii="Times New Roman" w:hAnsi="Times New Roman" w:cs="Times New Roman"/>
              </w:rPr>
              <w:t>тыс. рублей, в том числе:</w:t>
            </w:r>
          </w:p>
          <w:p w:rsidR="00B47E66" w:rsidRPr="00EA5FB6" w:rsidRDefault="00B47E66"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C57F67" w:rsidRPr="00EA5FB6">
              <w:rPr>
                <w:rFonts w:ascii="Times New Roman" w:eastAsia="Times New Roman" w:hAnsi="Times New Roman" w:cs="Times New Roman"/>
              </w:rPr>
              <w:t xml:space="preserve">161563,30 </w:t>
            </w:r>
            <w:r w:rsidRPr="00EA5FB6">
              <w:rPr>
                <w:rFonts w:ascii="Times New Roman" w:eastAsia="Times New Roman" w:hAnsi="Times New Roman" w:cs="Times New Roman"/>
              </w:rPr>
              <w:t>тыс. рублей;</w:t>
            </w:r>
          </w:p>
          <w:p w:rsidR="00B47E66" w:rsidRPr="00EA5FB6" w:rsidRDefault="00B47E66"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C57F67" w:rsidRPr="00EA5FB6">
              <w:rPr>
                <w:rFonts w:ascii="Times New Roman" w:eastAsia="Times New Roman" w:hAnsi="Times New Roman" w:cs="Times New Roman"/>
              </w:rPr>
              <w:t xml:space="preserve">158793,30 </w:t>
            </w:r>
            <w:r w:rsidRPr="00EA5FB6">
              <w:rPr>
                <w:rFonts w:ascii="Times New Roman" w:eastAsia="Times New Roman" w:hAnsi="Times New Roman" w:cs="Times New Roman"/>
              </w:rPr>
              <w:t>тыс. рублей;</w:t>
            </w:r>
          </w:p>
          <w:p w:rsidR="00B47E66" w:rsidRPr="00EA5FB6" w:rsidRDefault="00B47E66"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2025 году – </w:t>
            </w:r>
            <w:r w:rsidR="00C57F67" w:rsidRPr="00EA5FB6">
              <w:rPr>
                <w:rFonts w:ascii="Times New Roman" w:eastAsia="Times New Roman" w:hAnsi="Times New Roman" w:cs="Times New Roman"/>
              </w:rPr>
              <w:t xml:space="preserve">158857,90 </w:t>
            </w:r>
            <w:r w:rsidRPr="00EA5FB6">
              <w:rPr>
                <w:rFonts w:ascii="Times New Roman" w:eastAsia="Times New Roman" w:hAnsi="Times New Roman" w:cs="Times New Roman"/>
              </w:rPr>
              <w:t>тыс. рублей;</w:t>
            </w:r>
          </w:p>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 xml:space="preserve">в 2026 - 2030 годах – </w:t>
            </w:r>
            <w:r w:rsidR="00B47E66" w:rsidRPr="00EA5FB6">
              <w:rPr>
                <w:rFonts w:ascii="Times New Roman" w:hAnsi="Times New Roman" w:cs="Times New Roman"/>
              </w:rPr>
              <w:t>7</w:t>
            </w:r>
            <w:r w:rsidR="00C57F67" w:rsidRPr="00EA5FB6">
              <w:rPr>
                <w:rFonts w:ascii="Times New Roman" w:hAnsi="Times New Roman" w:cs="Times New Roman"/>
              </w:rPr>
              <w:t xml:space="preserve">94289,50 </w:t>
            </w:r>
            <w:r w:rsidRPr="00EA5FB6">
              <w:rPr>
                <w:rFonts w:ascii="Times New Roman" w:hAnsi="Times New Roman" w:cs="Times New Roman"/>
              </w:rPr>
              <w:t>тыс. рублей;</w:t>
            </w:r>
          </w:p>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 xml:space="preserve">в 2031 - 2035 годах – </w:t>
            </w:r>
            <w:r w:rsidR="00B47E66" w:rsidRPr="00EA5FB6">
              <w:rPr>
                <w:rFonts w:ascii="Times New Roman" w:hAnsi="Times New Roman" w:cs="Times New Roman"/>
              </w:rPr>
              <w:t>7</w:t>
            </w:r>
            <w:r w:rsidR="00C57F67" w:rsidRPr="00EA5FB6">
              <w:rPr>
                <w:rFonts w:ascii="Times New Roman" w:hAnsi="Times New Roman" w:cs="Times New Roman"/>
              </w:rPr>
              <w:t>94289,50</w:t>
            </w:r>
            <w:r w:rsidR="00FE241A" w:rsidRPr="00EA5FB6">
              <w:rPr>
                <w:rFonts w:ascii="Times New Roman" w:hAnsi="Times New Roman" w:cs="Times New Roman"/>
              </w:rPr>
              <w:t xml:space="preserve"> </w:t>
            </w:r>
            <w:r w:rsidRPr="00EA5FB6">
              <w:rPr>
                <w:rFonts w:ascii="Times New Roman" w:hAnsi="Times New Roman" w:cs="Times New Roman"/>
              </w:rPr>
              <w:t>тыс. рублей;</w:t>
            </w:r>
          </w:p>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 xml:space="preserve">бюджета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 </w:t>
            </w:r>
            <w:r w:rsidR="00B47E66" w:rsidRPr="00EA5FB6">
              <w:rPr>
                <w:rFonts w:ascii="Times New Roman" w:eastAsia="Times New Roman" w:hAnsi="Times New Roman" w:cs="Times New Roman"/>
              </w:rPr>
              <w:t>3</w:t>
            </w:r>
            <w:r w:rsidR="00AC6573" w:rsidRPr="00EA5FB6">
              <w:rPr>
                <w:rFonts w:ascii="Times New Roman" w:eastAsia="Times New Roman" w:hAnsi="Times New Roman" w:cs="Times New Roman"/>
              </w:rPr>
              <w:t xml:space="preserve">25249,80 </w:t>
            </w:r>
            <w:r w:rsidRPr="00EA5FB6">
              <w:rPr>
                <w:rFonts w:ascii="Times New Roman" w:hAnsi="Times New Roman" w:cs="Times New Roman"/>
              </w:rPr>
              <w:t>тыс. рублей, в том числе:</w:t>
            </w:r>
          </w:p>
          <w:p w:rsidR="00B47E66" w:rsidRPr="00EA5FB6" w:rsidRDefault="00B47E66"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AC6573" w:rsidRPr="00EA5FB6">
              <w:rPr>
                <w:rFonts w:ascii="Times New Roman" w:eastAsia="Times New Roman" w:hAnsi="Times New Roman" w:cs="Times New Roman"/>
              </w:rPr>
              <w:t xml:space="preserve">30244,60 </w:t>
            </w:r>
            <w:r w:rsidRPr="00EA5FB6">
              <w:rPr>
                <w:rFonts w:ascii="Times New Roman" w:eastAsia="Times New Roman" w:hAnsi="Times New Roman" w:cs="Times New Roman"/>
              </w:rPr>
              <w:t>тыс. рублей;</w:t>
            </w:r>
          </w:p>
          <w:p w:rsidR="00B47E66" w:rsidRPr="00EA5FB6" w:rsidRDefault="00B47E66"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AC6573" w:rsidRPr="00EA5FB6">
              <w:rPr>
                <w:rFonts w:ascii="Times New Roman" w:eastAsia="Times New Roman" w:hAnsi="Times New Roman" w:cs="Times New Roman"/>
              </w:rPr>
              <w:t xml:space="preserve">28892,10 </w:t>
            </w:r>
            <w:r w:rsidRPr="00EA5FB6">
              <w:rPr>
                <w:rFonts w:ascii="Times New Roman" w:eastAsia="Times New Roman" w:hAnsi="Times New Roman" w:cs="Times New Roman"/>
              </w:rPr>
              <w:t>тыс. рублей;</w:t>
            </w:r>
          </w:p>
          <w:p w:rsidR="00B47E66" w:rsidRPr="00EA5FB6" w:rsidRDefault="00B47E66"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2025 году – </w:t>
            </w:r>
            <w:r w:rsidR="00AC6573" w:rsidRPr="00EA5FB6">
              <w:rPr>
                <w:rFonts w:ascii="Times New Roman" w:eastAsia="Times New Roman" w:hAnsi="Times New Roman" w:cs="Times New Roman"/>
              </w:rPr>
              <w:t xml:space="preserve">24192,10 </w:t>
            </w:r>
            <w:r w:rsidRPr="00EA5FB6">
              <w:rPr>
                <w:rFonts w:ascii="Times New Roman" w:eastAsia="Times New Roman" w:hAnsi="Times New Roman" w:cs="Times New Roman"/>
              </w:rPr>
              <w:t>тыс. рублей;</w:t>
            </w:r>
          </w:p>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 xml:space="preserve">в 2026 - 2030 годах </w:t>
            </w:r>
            <w:r w:rsidR="00AC6573" w:rsidRPr="00EA5FB6">
              <w:rPr>
                <w:rFonts w:ascii="Times New Roman" w:hAnsi="Times New Roman" w:cs="Times New Roman"/>
              </w:rPr>
              <w:t xml:space="preserve">120960,50 </w:t>
            </w:r>
            <w:r w:rsidRPr="00EA5FB6">
              <w:rPr>
                <w:rFonts w:ascii="Times New Roman" w:hAnsi="Times New Roman" w:cs="Times New Roman"/>
              </w:rPr>
              <w:t>тыс. рублей;</w:t>
            </w:r>
          </w:p>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 xml:space="preserve">в 2031 - 2035 годах – </w:t>
            </w:r>
            <w:r w:rsidR="00AC6573" w:rsidRPr="00EA5FB6">
              <w:rPr>
                <w:rFonts w:ascii="Times New Roman" w:hAnsi="Times New Roman" w:cs="Times New Roman"/>
              </w:rPr>
              <w:t>120960,50</w:t>
            </w:r>
            <w:r w:rsidR="00B47E66" w:rsidRPr="00EA5FB6">
              <w:rPr>
                <w:rFonts w:ascii="Times New Roman" w:hAnsi="Times New Roman" w:cs="Times New Roman"/>
              </w:rPr>
              <w:t xml:space="preserve"> </w:t>
            </w:r>
            <w:r w:rsidRPr="00EA5FB6">
              <w:rPr>
                <w:rFonts w:ascii="Times New Roman" w:hAnsi="Times New Roman" w:cs="Times New Roman"/>
              </w:rPr>
              <w:t>тыс. рублей;</w:t>
            </w:r>
          </w:p>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 xml:space="preserve">внебюджетных источников – </w:t>
            </w:r>
            <w:r w:rsidR="00AC6573" w:rsidRPr="00EA5FB6">
              <w:rPr>
                <w:rFonts w:ascii="Times New Roman" w:eastAsia="Times New Roman" w:hAnsi="Times New Roman" w:cs="Times New Roman"/>
              </w:rPr>
              <w:t>8415,00</w:t>
            </w:r>
            <w:r w:rsidR="00B47E66" w:rsidRPr="00EA5FB6">
              <w:rPr>
                <w:rFonts w:ascii="Times New Roman" w:eastAsia="Times New Roman" w:hAnsi="Times New Roman" w:cs="Times New Roman"/>
              </w:rPr>
              <w:t xml:space="preserve"> </w:t>
            </w:r>
            <w:r w:rsidRPr="00EA5FB6">
              <w:rPr>
                <w:rFonts w:ascii="Times New Roman" w:hAnsi="Times New Roman" w:cs="Times New Roman"/>
              </w:rPr>
              <w:t>тыс. рублей, в том числе:</w:t>
            </w:r>
          </w:p>
          <w:p w:rsidR="00B47E66" w:rsidRPr="00EA5FB6" w:rsidRDefault="00B47E66" w:rsidP="00B47E66">
            <w:pPr>
              <w:ind w:firstLine="524"/>
              <w:rPr>
                <w:rFonts w:ascii="Times New Roman" w:eastAsia="Times New Roman" w:hAnsi="Times New Roman" w:cs="Times New Roman"/>
              </w:rPr>
            </w:pPr>
            <w:r w:rsidRPr="00EA5FB6">
              <w:rPr>
                <w:rFonts w:ascii="Times New Roman" w:eastAsia="Times New Roman" w:hAnsi="Times New Roman" w:cs="Times New Roman"/>
              </w:rPr>
              <w:t xml:space="preserve">в 2023 году </w:t>
            </w:r>
            <w:r w:rsidR="00AC6573" w:rsidRPr="00EA5FB6">
              <w:rPr>
                <w:rFonts w:ascii="Times New Roman" w:eastAsia="Times New Roman" w:hAnsi="Times New Roman" w:cs="Times New Roman"/>
              </w:rPr>
              <w:t>–</w:t>
            </w:r>
            <w:r w:rsidRPr="00EA5FB6">
              <w:rPr>
                <w:rFonts w:ascii="Times New Roman" w:eastAsia="Times New Roman" w:hAnsi="Times New Roman" w:cs="Times New Roman"/>
              </w:rPr>
              <w:t xml:space="preserve"> </w:t>
            </w:r>
            <w:r w:rsidR="00AC6573" w:rsidRPr="00EA5FB6">
              <w:rPr>
                <w:rFonts w:ascii="Times New Roman" w:eastAsia="Times New Roman" w:hAnsi="Times New Roman" w:cs="Times New Roman"/>
              </w:rPr>
              <w:t xml:space="preserve">8415,00 тыс. </w:t>
            </w:r>
            <w:r w:rsidRPr="00EA5FB6">
              <w:rPr>
                <w:rFonts w:ascii="Times New Roman" w:eastAsia="Times New Roman" w:hAnsi="Times New Roman" w:cs="Times New Roman"/>
              </w:rPr>
              <w:t>рублей;</w:t>
            </w:r>
          </w:p>
          <w:p w:rsidR="00B47E66" w:rsidRPr="00EA5FB6" w:rsidRDefault="00B47E66" w:rsidP="00B47E66">
            <w:pPr>
              <w:ind w:firstLine="524"/>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B47E66" w:rsidRPr="00EA5FB6" w:rsidRDefault="00B47E66" w:rsidP="00B47E66">
            <w:pPr>
              <w:ind w:firstLine="524"/>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в 2026 - 2030 годах - 0,0 тыс. рублей;</w:t>
            </w:r>
          </w:p>
          <w:p w:rsidR="00293D59" w:rsidRPr="00EA5FB6" w:rsidRDefault="00293D59" w:rsidP="00B47E66">
            <w:pPr>
              <w:ind w:firstLine="524"/>
              <w:jc w:val="left"/>
              <w:rPr>
                <w:rFonts w:ascii="Times New Roman" w:hAnsi="Times New Roman" w:cs="Times New Roman"/>
              </w:rPr>
            </w:pPr>
            <w:r w:rsidRPr="00EA5FB6">
              <w:rPr>
                <w:rFonts w:ascii="Times New Roman" w:hAnsi="Times New Roman" w:cs="Times New Roman"/>
              </w:rPr>
              <w:t>в 2031 - 2035 годах - 0,0 тыс. рублей».</w:t>
            </w:r>
          </w:p>
        </w:tc>
      </w:tr>
      <w:tr w:rsidR="00552D22" w:rsidRPr="00EA5FB6" w:rsidTr="00000E7D">
        <w:tc>
          <w:tcPr>
            <w:tcW w:w="2694"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Ожидаемые результаты реализации подпрограммы</w:t>
            </w:r>
            <w:r w:rsidR="00000FE0" w:rsidRPr="00EA5FB6">
              <w:rPr>
                <w:rFonts w:ascii="Times New Roman" w:hAnsi="Times New Roman" w:cs="Times New Roman"/>
              </w:rPr>
              <w:t xml:space="preserve"> муниципальной программы</w:t>
            </w:r>
          </w:p>
        </w:tc>
        <w:tc>
          <w:tcPr>
            <w:tcW w:w="36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318" w:type="dxa"/>
            <w:tcBorders>
              <w:top w:val="nil"/>
              <w:left w:val="nil"/>
              <w:bottom w:val="nil"/>
              <w:right w:val="nil"/>
            </w:tcBorders>
          </w:tcPr>
          <w:p w:rsidR="00552D22" w:rsidRPr="00EA5FB6" w:rsidRDefault="007C5593" w:rsidP="00DB2EEA">
            <w:pPr>
              <w:pStyle w:val="a6"/>
              <w:ind w:firstLine="524"/>
              <w:jc w:val="both"/>
              <w:rPr>
                <w:rFonts w:ascii="Times New Roman" w:hAnsi="Times New Roman" w:cs="Times New Roman"/>
              </w:rPr>
            </w:pPr>
            <w:r w:rsidRPr="00EA5FB6">
              <w:rPr>
                <w:rFonts w:ascii="Times New Roman" w:hAnsi="Times New Roman" w:cs="Times New Roman"/>
              </w:rPr>
              <w:t xml:space="preserve">реализация </w:t>
            </w:r>
            <w:r w:rsidR="00497004" w:rsidRPr="00EA5FB6">
              <w:rPr>
                <w:rFonts w:ascii="Times New Roman" w:hAnsi="Times New Roman" w:cs="Times New Roman"/>
              </w:rPr>
              <w:t>муниципальной</w:t>
            </w:r>
            <w:r w:rsidRPr="00EA5FB6">
              <w:rPr>
                <w:rFonts w:ascii="Times New Roman" w:hAnsi="Times New Roman" w:cs="Times New Roman"/>
              </w:rPr>
              <w:t xml:space="preserve"> политики, направленной на устойчивое развитие образования </w:t>
            </w:r>
            <w:r w:rsidR="003C4A24" w:rsidRPr="00EA5FB6">
              <w:rPr>
                <w:rFonts w:ascii="Times New Roman" w:hAnsi="Times New Roman" w:cs="Times New Roman"/>
              </w:rPr>
              <w:t xml:space="preserve">в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и нормативно-правовое регулирование в сфере образования;</w:t>
            </w:r>
          </w:p>
          <w:p w:rsidR="00552D22" w:rsidRPr="00EA5FB6" w:rsidRDefault="007C5593" w:rsidP="00DB2EEA">
            <w:pPr>
              <w:pStyle w:val="a6"/>
              <w:ind w:firstLine="524"/>
              <w:jc w:val="both"/>
              <w:rPr>
                <w:rFonts w:ascii="Times New Roman" w:hAnsi="Times New Roman" w:cs="Times New Roman"/>
              </w:rPr>
            </w:pPr>
            <w:r w:rsidRPr="00EA5FB6">
              <w:rPr>
                <w:rFonts w:ascii="Times New Roman" w:hAnsi="Times New Roman" w:cs="Times New Roman"/>
              </w:rPr>
              <w:t xml:space="preserve">повышение доступности для населения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качественных образовательных услуг;</w:t>
            </w:r>
          </w:p>
          <w:p w:rsidR="00552D22" w:rsidRPr="00EA5FB6" w:rsidRDefault="007C5593" w:rsidP="00DB2EEA">
            <w:pPr>
              <w:pStyle w:val="a6"/>
              <w:ind w:firstLine="524"/>
              <w:jc w:val="both"/>
              <w:rPr>
                <w:rFonts w:ascii="Times New Roman" w:hAnsi="Times New Roman" w:cs="Times New Roman"/>
              </w:rPr>
            </w:pPr>
            <w:r w:rsidRPr="00EA5FB6">
              <w:rPr>
                <w:rFonts w:ascii="Times New Roman" w:hAnsi="Times New Roman" w:cs="Times New Roman"/>
              </w:rPr>
              <w:t>повышение эффективности вложения бюджетных сре</w:t>
            </w:r>
            <w:proofErr w:type="gramStart"/>
            <w:r w:rsidRPr="00EA5FB6">
              <w:rPr>
                <w:rFonts w:ascii="Times New Roman" w:hAnsi="Times New Roman" w:cs="Times New Roman"/>
              </w:rPr>
              <w:t>дств в р</w:t>
            </w:r>
            <w:proofErr w:type="gramEnd"/>
            <w:r w:rsidRPr="00EA5FB6">
              <w:rPr>
                <w:rFonts w:ascii="Times New Roman" w:hAnsi="Times New Roman" w:cs="Times New Roman"/>
              </w:rPr>
              <w:t>еализацию мероприятий подпрограммы.</w:t>
            </w:r>
          </w:p>
        </w:tc>
      </w:tr>
    </w:tbl>
    <w:p w:rsidR="008E4E24" w:rsidRPr="00EA5FB6" w:rsidRDefault="008E4E24">
      <w:pPr>
        <w:pStyle w:val="1"/>
        <w:rPr>
          <w:rFonts w:ascii="Times New Roman" w:hAnsi="Times New Roman" w:cs="Times New Roman"/>
          <w:color w:val="auto"/>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 xml:space="preserve">Раздел 1. Приоритеты и цель подпрограммы </w:t>
      </w:r>
      <w:r w:rsidR="00FE417D" w:rsidRPr="00EA5FB6">
        <w:rPr>
          <w:rFonts w:ascii="Times New Roman" w:hAnsi="Times New Roman" w:cs="Times New Roman"/>
          <w:color w:val="auto"/>
        </w:rPr>
        <w:t>«Муниципальная поддержка развития образования»;</w:t>
      </w:r>
    </w:p>
    <w:p w:rsidR="00552D22" w:rsidRPr="00EA5FB6" w:rsidRDefault="00552D22">
      <w:pPr>
        <w:rPr>
          <w:rFonts w:ascii="Times New Roman" w:hAnsi="Times New Roman" w:cs="Times New Roman"/>
        </w:rPr>
      </w:pP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Приоритетом в сфере образования является достижение современного качества образования, обеспечивающего реализацию актуальных и перспективных потребностей личности, общества и государства.</w:t>
      </w:r>
      <w:r w:rsidR="008E4E24" w:rsidRPr="00EA5FB6">
        <w:rPr>
          <w:rFonts w:ascii="Times New Roman" w:hAnsi="Times New Roman" w:cs="Times New Roman"/>
        </w:rPr>
        <w:t xml:space="preserve"> </w:t>
      </w:r>
      <w:r w:rsidRPr="00EA5FB6">
        <w:rPr>
          <w:rFonts w:ascii="Times New Roman" w:hAnsi="Times New Roman" w:cs="Times New Roman"/>
        </w:rPr>
        <w:t>Приоритеты направлены на решение актуальных задач на всех уровнях образования - дошкольном, начальном общем, основном общем, среднем общем, дополнительном.</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Основной целью подпрограммы является достижение высоких результатов развития образования </w:t>
      </w:r>
      <w:r w:rsidR="003C4A24" w:rsidRPr="00EA5FB6">
        <w:rPr>
          <w:rFonts w:ascii="Times New Roman" w:hAnsi="Times New Roman" w:cs="Times New Roman"/>
        </w:rPr>
        <w:t xml:space="preserve">в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Достижению поставленной в подпрограмме цели способствует решение следующих приоритетных задач:</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повышение доступности для населения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качественных образовательных услуг;</w:t>
      </w:r>
    </w:p>
    <w:p w:rsidR="00552D22" w:rsidRPr="00EA5FB6" w:rsidRDefault="007C5593" w:rsidP="007C3122">
      <w:pPr>
        <w:ind w:firstLine="567"/>
        <w:rPr>
          <w:rFonts w:ascii="Times New Roman" w:hAnsi="Times New Roman" w:cs="Times New Roman"/>
        </w:rPr>
      </w:pPr>
      <w:proofErr w:type="gramStart"/>
      <w:r w:rsidRPr="00EA5FB6">
        <w:rPr>
          <w:rFonts w:ascii="Times New Roman" w:hAnsi="Times New Roman" w:cs="Times New Roman"/>
        </w:rPr>
        <w:t>реализация целевой модели развития региональных систем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roofErr w:type="gramEnd"/>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формирование системы профессиональных конкурсов в целях предоставления гражданам возможностей для профе</w:t>
      </w:r>
      <w:r w:rsidR="00F91A73" w:rsidRPr="00EA5FB6">
        <w:rPr>
          <w:rFonts w:ascii="Times New Roman" w:hAnsi="Times New Roman" w:cs="Times New Roman"/>
        </w:rPr>
        <w:t>ссионального и карьерного роста;</w:t>
      </w:r>
    </w:p>
    <w:p w:rsidR="00F91A73" w:rsidRPr="00EA5FB6" w:rsidRDefault="00F91A73" w:rsidP="007C3122">
      <w:pPr>
        <w:ind w:firstLine="567"/>
        <w:rPr>
          <w:rFonts w:ascii="Times New Roman" w:hAnsi="Times New Roman" w:cs="Times New Roman"/>
        </w:rPr>
      </w:pPr>
      <w:r w:rsidRPr="00EA5FB6">
        <w:rPr>
          <w:rFonts w:ascii="Times New Roman" w:hAnsi="Times New Roman" w:cs="Times New Roman"/>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Раздел 2. Перечень и сведения о целевых индикаторах и показателях подпрограммы с расшифровкой плановых значений по годам ее реализации</w:t>
      </w:r>
    </w:p>
    <w:p w:rsidR="00552D22" w:rsidRPr="00EA5FB6" w:rsidRDefault="00552D22">
      <w:pPr>
        <w:rPr>
          <w:rFonts w:ascii="Times New Roman" w:hAnsi="Times New Roman" w:cs="Times New Roman"/>
        </w:rPr>
      </w:pPr>
    </w:p>
    <w:p w:rsidR="00552D22" w:rsidRPr="00EA5FB6" w:rsidRDefault="00AB3A01" w:rsidP="007C3122">
      <w:pPr>
        <w:ind w:firstLine="567"/>
        <w:rPr>
          <w:rFonts w:ascii="Times New Roman" w:hAnsi="Times New Roman" w:cs="Times New Roman"/>
        </w:rPr>
      </w:pPr>
      <w:r w:rsidRPr="00EA5FB6">
        <w:rPr>
          <w:rFonts w:ascii="Times New Roman" w:hAnsi="Times New Roman" w:cs="Times New Roman"/>
        </w:rPr>
        <w:t>Целевыми показателями (индикаторами)</w:t>
      </w:r>
      <w:r w:rsidR="007C5593" w:rsidRPr="00EA5FB6">
        <w:rPr>
          <w:rFonts w:ascii="Times New Roman" w:hAnsi="Times New Roman" w:cs="Times New Roman"/>
        </w:rPr>
        <w:t xml:space="preserve"> подпрограммы являются:</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охват детей дошкольного возраста образовательными программами дошкольного образования;</w:t>
      </w:r>
    </w:p>
    <w:p w:rsidR="007205A9" w:rsidRPr="00EA5FB6" w:rsidRDefault="007205A9" w:rsidP="007C3122">
      <w:pPr>
        <w:ind w:firstLine="567"/>
        <w:rPr>
          <w:rFonts w:ascii="Times New Roman" w:hAnsi="Times New Roman" w:cs="Times New Roman"/>
        </w:rPr>
      </w:pPr>
      <w:proofErr w:type="gramStart"/>
      <w:r w:rsidRPr="00EA5FB6">
        <w:rPr>
          <w:rFonts w:ascii="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 xml:space="preserve">доля детей, оставшихся без попечения родителей, всего, в том числе переданных </w:t>
      </w:r>
      <w:proofErr w:type="spellStart"/>
      <w:r w:rsidRPr="00EA5FB6">
        <w:rPr>
          <w:rFonts w:ascii="Times New Roman" w:hAnsi="Times New Roman" w:cs="Times New Roman"/>
        </w:rPr>
        <w:t>неродственникам</w:t>
      </w:r>
      <w:proofErr w:type="spellEnd"/>
      <w:r w:rsidRPr="00EA5FB6">
        <w:rPr>
          <w:rFonts w:ascii="Times New Roman" w:hAnsi="Times New Roman" w:cs="Times New Roman"/>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организациях всех типов;</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 xml:space="preserve">соотношение средней заработной платы педагогических работников дошкольных образовательных организаций </w:t>
      </w:r>
      <w:r w:rsidR="00ED5A9D" w:rsidRPr="00EA5FB6">
        <w:rPr>
          <w:rFonts w:ascii="Times New Roman" w:hAnsi="Times New Roman" w:cs="Times New Roman"/>
        </w:rPr>
        <w:t xml:space="preserve">в </w:t>
      </w:r>
      <w:proofErr w:type="spellStart"/>
      <w:r w:rsidR="00ED5A9D" w:rsidRPr="00EA5FB6">
        <w:rPr>
          <w:rFonts w:ascii="Times New Roman" w:hAnsi="Times New Roman" w:cs="Times New Roman"/>
        </w:rPr>
        <w:t>Янтиковском</w:t>
      </w:r>
      <w:proofErr w:type="spellEnd"/>
      <w:r w:rsidR="00ED5A9D" w:rsidRPr="00EA5FB6">
        <w:rPr>
          <w:rFonts w:ascii="Times New Roman" w:hAnsi="Times New Roman" w:cs="Times New Roman"/>
        </w:rPr>
        <w:t xml:space="preserve"> муниципальном округе </w:t>
      </w:r>
      <w:r w:rsidRPr="00EA5FB6">
        <w:rPr>
          <w:rFonts w:ascii="Times New Roman" w:hAnsi="Times New Roman" w:cs="Times New Roman"/>
        </w:rPr>
        <w:t>и средней заработной платы работников общеобразовательных организаций в Чувашской Республике;</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 xml:space="preserve">соотношение средней заработной платы педагогических работников общеобразовательных организаций в </w:t>
      </w:r>
      <w:proofErr w:type="spellStart"/>
      <w:r w:rsidR="00ED5A9D" w:rsidRPr="00EA5FB6">
        <w:rPr>
          <w:rFonts w:ascii="Times New Roman" w:hAnsi="Times New Roman" w:cs="Times New Roman"/>
        </w:rPr>
        <w:t>Янтиковском</w:t>
      </w:r>
      <w:proofErr w:type="spellEnd"/>
      <w:r w:rsidR="00ED5A9D"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и среднемесячного дохода от трудовой деятельности в Чувашской Республике;</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 xml:space="preserve">соотношение средней заработной платы педагогических работников </w:t>
      </w:r>
      <w:r w:rsidR="0080699D" w:rsidRPr="00EA5FB6">
        <w:rPr>
          <w:rFonts w:ascii="Times New Roman" w:hAnsi="Times New Roman" w:cs="Times New Roman"/>
        </w:rPr>
        <w:t>муниципальных</w:t>
      </w:r>
      <w:r w:rsidRPr="00EA5FB6">
        <w:rPr>
          <w:rFonts w:ascii="Times New Roman" w:hAnsi="Times New Roman" w:cs="Times New Roman"/>
        </w:rPr>
        <w:t xml:space="preserve"> организаций </w:t>
      </w:r>
      <w:proofErr w:type="gramStart"/>
      <w:r w:rsidRPr="00EA5FB6">
        <w:rPr>
          <w:rFonts w:ascii="Times New Roman" w:hAnsi="Times New Roman" w:cs="Times New Roman"/>
        </w:rPr>
        <w:t>дополнительного</w:t>
      </w:r>
      <w:proofErr w:type="gramEnd"/>
      <w:r w:rsidRPr="00EA5FB6">
        <w:rPr>
          <w:rFonts w:ascii="Times New Roman" w:hAnsi="Times New Roman" w:cs="Times New Roman"/>
        </w:rPr>
        <w:t xml:space="preserve"> образования</w:t>
      </w:r>
      <w:r w:rsidR="00ED5A9D" w:rsidRPr="00EA5FB6">
        <w:rPr>
          <w:rFonts w:ascii="Times New Roman" w:hAnsi="Times New Roman" w:cs="Times New Roman"/>
        </w:rPr>
        <w:t xml:space="preserve"> в </w:t>
      </w:r>
      <w:proofErr w:type="spellStart"/>
      <w:r w:rsidR="00ED5A9D" w:rsidRPr="00EA5FB6">
        <w:rPr>
          <w:rFonts w:ascii="Times New Roman" w:hAnsi="Times New Roman" w:cs="Times New Roman"/>
        </w:rPr>
        <w:t>Янтиковском</w:t>
      </w:r>
      <w:proofErr w:type="spellEnd"/>
      <w:r w:rsidR="00ED5A9D"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и средней заработной платы учителей общеобразовательных организаций в Чувашской Республике;</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доля учащихся муниципальных общеобразовательных организаций, обеспеченных горячим питанием;</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 xml:space="preserve">доля выпускников </w:t>
      </w:r>
      <w:r w:rsidR="0080699D" w:rsidRPr="00EA5FB6">
        <w:rPr>
          <w:rFonts w:ascii="Times New Roman" w:hAnsi="Times New Roman" w:cs="Times New Roman"/>
        </w:rPr>
        <w:t>муниципальных</w:t>
      </w:r>
      <w:r w:rsidRPr="00EA5FB6">
        <w:rPr>
          <w:rFonts w:ascii="Times New Roman" w:hAnsi="Times New Roman" w:cs="Times New Roman"/>
        </w:rPr>
        <w:t xml:space="preserve"> общеобразовательных организаций, не получивших аттестат о среднем (полном) общем образовании;</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удельный расход электрической энергии (в расчете на 1 кв. метр общей площади);</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удельный расход тепловой энергии (в расчете на 1 кв. метр общей площади);</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 xml:space="preserve">доля учителей, освоивших методику преподавания по </w:t>
      </w:r>
      <w:proofErr w:type="spellStart"/>
      <w:r w:rsidRPr="00EA5FB6">
        <w:rPr>
          <w:rFonts w:ascii="Times New Roman" w:hAnsi="Times New Roman" w:cs="Times New Roman"/>
        </w:rPr>
        <w:t>межпредметным</w:t>
      </w:r>
      <w:proofErr w:type="spellEnd"/>
      <w:r w:rsidRPr="00EA5FB6">
        <w:rPr>
          <w:rFonts w:ascii="Times New Roman" w:hAnsi="Times New Roman" w:cs="Times New Roman"/>
        </w:rPr>
        <w:t xml:space="preserve"> технологиям и реализующих ее в образовательном процессе, в общей численности учителей;</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 xml:space="preserve">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w:t>
      </w:r>
      <w:hyperlink r:id="rId12" w:history="1">
        <w:r w:rsidRPr="00EA5FB6">
          <w:rPr>
            <w:rFonts w:ascii="Times New Roman" w:hAnsi="Times New Roman" w:cs="Times New Roman"/>
          </w:rPr>
          <w:t>федеральным государственным образовательным стандартом</w:t>
        </w:r>
      </w:hyperlink>
      <w:r w:rsidRPr="00EA5FB6">
        <w:rPr>
          <w:rFonts w:ascii="Times New Roman" w:hAnsi="Times New Roman" w:cs="Times New Roman"/>
        </w:rPr>
        <w:t xml:space="preserve">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7205A9" w:rsidRPr="00EA5FB6" w:rsidRDefault="00ED5A9D" w:rsidP="007C3122">
      <w:pPr>
        <w:ind w:firstLine="567"/>
        <w:rPr>
          <w:rFonts w:ascii="Times New Roman" w:hAnsi="Times New Roman" w:cs="Times New Roman"/>
        </w:rPr>
      </w:pPr>
      <w:r w:rsidRPr="00EA5FB6">
        <w:rPr>
          <w:rFonts w:ascii="Times New Roman" w:hAnsi="Times New Roman" w:cs="Times New Roman"/>
        </w:rPr>
        <w:t>количество</w:t>
      </w:r>
      <w:r w:rsidR="007205A9" w:rsidRPr="00EA5FB6">
        <w:rPr>
          <w:rFonts w:ascii="Times New Roman" w:hAnsi="Times New Roman" w:cs="Times New Roman"/>
        </w:rPr>
        <w:t xml:space="preserve"> муниципальных систем общего образования, в которых </w:t>
      </w:r>
      <w:proofErr w:type="gramStart"/>
      <w:r w:rsidR="007205A9" w:rsidRPr="00EA5FB6">
        <w:rPr>
          <w:rFonts w:ascii="Times New Roman" w:hAnsi="Times New Roman" w:cs="Times New Roman"/>
        </w:rPr>
        <w:t>разработаны и реализуются</w:t>
      </w:r>
      <w:proofErr w:type="gramEnd"/>
      <w:r w:rsidR="007205A9" w:rsidRPr="00EA5FB6">
        <w:rPr>
          <w:rFonts w:ascii="Times New Roman" w:hAnsi="Times New Roman" w:cs="Times New Roman"/>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ED5A9D" w:rsidRPr="00EA5FB6" w:rsidRDefault="00ED5A9D" w:rsidP="007C3122">
      <w:pPr>
        <w:ind w:firstLine="567"/>
        <w:rPr>
          <w:rFonts w:ascii="Times New Roman" w:hAnsi="Times New Roman" w:cs="Times New Roman"/>
        </w:rPr>
      </w:pPr>
      <w:r w:rsidRPr="00EA5FB6">
        <w:rPr>
          <w:rFonts w:ascii="Times New Roman" w:hAnsi="Times New Roman" w:cs="Times New Roman"/>
        </w:rPr>
        <w:t>доля школ, включенных в региональные проекты повышения качества образования, улучшивших свои результаты;</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591BF3" w:rsidRPr="00EA5FB6" w:rsidRDefault="00591BF3" w:rsidP="007C3122">
      <w:pPr>
        <w:ind w:firstLine="567"/>
        <w:rPr>
          <w:rFonts w:ascii="Times New Roman" w:hAnsi="Times New Roman" w:cs="Times New Roman"/>
        </w:rPr>
      </w:pPr>
      <w:r w:rsidRPr="00EA5FB6">
        <w:rPr>
          <w:rFonts w:ascii="Times New Roman" w:hAnsi="Times New Roman" w:cs="Times New Roman"/>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7205A9" w:rsidRPr="00EA5FB6" w:rsidRDefault="007205A9" w:rsidP="007C3122">
      <w:pPr>
        <w:ind w:firstLine="567"/>
        <w:rPr>
          <w:rFonts w:ascii="Times New Roman" w:hAnsi="Times New Roman" w:cs="Times New Roman"/>
        </w:rPr>
      </w:pPr>
      <w:r w:rsidRPr="00EA5FB6">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87158F" w:rsidRPr="00EA5FB6" w:rsidRDefault="0087158F" w:rsidP="0087158F">
      <w:pPr>
        <w:pStyle w:val="s1"/>
        <w:spacing w:before="0" w:beforeAutospacing="0" w:after="0" w:afterAutospacing="0"/>
        <w:ind w:firstLine="567"/>
        <w:jc w:val="both"/>
        <w:rPr>
          <w:color w:val="22272F"/>
          <w:sz w:val="23"/>
          <w:szCs w:val="23"/>
        </w:rPr>
      </w:pPr>
      <w:proofErr w:type="gramStart"/>
      <w:r w:rsidRPr="00EA5FB6">
        <w:rPr>
          <w:color w:val="22272F"/>
          <w:sz w:val="23"/>
          <w:szCs w:val="23"/>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p w:rsidR="0087158F" w:rsidRPr="00EA5FB6" w:rsidRDefault="0087158F" w:rsidP="0087158F">
      <w:pPr>
        <w:pStyle w:val="s1"/>
        <w:spacing w:before="0" w:beforeAutospacing="0" w:after="0" w:afterAutospacing="0"/>
        <w:ind w:firstLine="567"/>
        <w:jc w:val="both"/>
        <w:rPr>
          <w:color w:val="22272F"/>
          <w:sz w:val="23"/>
          <w:szCs w:val="23"/>
        </w:rPr>
      </w:pPr>
      <w:r w:rsidRPr="00EA5FB6">
        <w:rPr>
          <w:color w:val="22272F"/>
          <w:sz w:val="23"/>
          <w:szCs w:val="23"/>
        </w:rPr>
        <w:t>доля педагогических работников, использующих сервисы федеральной информационно-сервисной платформы цифровой образовательной среды;</w:t>
      </w:r>
    </w:p>
    <w:p w:rsidR="0087158F" w:rsidRPr="00EA5FB6" w:rsidRDefault="0087158F" w:rsidP="0087158F">
      <w:pPr>
        <w:pStyle w:val="s1"/>
        <w:spacing w:before="0" w:beforeAutospacing="0" w:after="0" w:afterAutospacing="0"/>
        <w:ind w:firstLine="567"/>
        <w:jc w:val="both"/>
        <w:rPr>
          <w:color w:val="22272F"/>
          <w:sz w:val="23"/>
          <w:szCs w:val="23"/>
        </w:rPr>
      </w:pPr>
      <w:r w:rsidRPr="00EA5FB6">
        <w:rPr>
          <w:color w:val="22272F"/>
          <w:sz w:val="23"/>
          <w:szCs w:val="23"/>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p w:rsidR="0087158F" w:rsidRPr="00EA5FB6" w:rsidRDefault="0087158F" w:rsidP="0087158F">
      <w:pPr>
        <w:pStyle w:val="s1"/>
        <w:spacing w:before="0" w:beforeAutospacing="0" w:after="0" w:afterAutospacing="0"/>
        <w:ind w:firstLine="567"/>
        <w:jc w:val="both"/>
        <w:rPr>
          <w:color w:val="22272F"/>
          <w:sz w:val="23"/>
          <w:szCs w:val="23"/>
        </w:rPr>
      </w:pPr>
      <w:r w:rsidRPr="00EA5FB6">
        <w:rPr>
          <w:color w:val="22272F"/>
          <w:sz w:val="23"/>
          <w:szCs w:val="23"/>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87158F" w:rsidRPr="00EA5FB6" w:rsidRDefault="0087158F" w:rsidP="0087158F">
      <w:pPr>
        <w:pStyle w:val="s1"/>
        <w:spacing w:before="0" w:beforeAutospacing="0" w:after="0" w:afterAutospacing="0"/>
        <w:ind w:firstLine="567"/>
        <w:jc w:val="both"/>
        <w:rPr>
          <w:color w:val="22272F"/>
          <w:sz w:val="23"/>
          <w:szCs w:val="23"/>
        </w:rPr>
      </w:pPr>
      <w:proofErr w:type="gramStart"/>
      <w:r w:rsidRPr="00EA5FB6">
        <w:rPr>
          <w:color w:val="22272F"/>
          <w:sz w:val="23"/>
          <w:szCs w:val="23"/>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p w:rsidR="0087158F" w:rsidRPr="00EA5FB6" w:rsidRDefault="0087158F" w:rsidP="0087158F">
      <w:pPr>
        <w:pStyle w:val="s1"/>
        <w:spacing w:before="0" w:beforeAutospacing="0" w:after="0" w:afterAutospacing="0"/>
        <w:ind w:firstLine="567"/>
        <w:jc w:val="both"/>
        <w:rPr>
          <w:color w:val="22272F"/>
          <w:sz w:val="23"/>
          <w:szCs w:val="23"/>
        </w:rPr>
      </w:pPr>
      <w:r w:rsidRPr="00EA5FB6">
        <w:rPr>
          <w:color w:val="22272F"/>
          <w:sz w:val="23"/>
          <w:szCs w:val="23"/>
        </w:rPr>
        <w:t>доля образовательных организаций, использующих региональную образовательную платформу в образовательной деятельности.</w:t>
      </w:r>
    </w:p>
    <w:p w:rsidR="0087158F" w:rsidRPr="00EA5FB6" w:rsidRDefault="0087158F" w:rsidP="0087158F">
      <w:pPr>
        <w:pStyle w:val="s1"/>
        <w:spacing w:before="0" w:beforeAutospacing="0" w:after="0" w:afterAutospacing="0"/>
        <w:ind w:firstLine="567"/>
        <w:jc w:val="both"/>
        <w:rPr>
          <w:color w:val="22272F"/>
          <w:sz w:val="23"/>
          <w:szCs w:val="23"/>
        </w:rPr>
      </w:pPr>
      <w:r w:rsidRPr="00EA5FB6">
        <w:rPr>
          <w:color w:val="22272F"/>
          <w:sz w:val="23"/>
          <w:szCs w:val="23"/>
        </w:rPr>
        <w:t>охват обучающихся общеобразовательных организаций мероприятиями по п</w:t>
      </w:r>
      <w:r w:rsidR="008A2EBE" w:rsidRPr="00EA5FB6">
        <w:rPr>
          <w:color w:val="22272F"/>
          <w:sz w:val="23"/>
          <w:szCs w:val="23"/>
        </w:rPr>
        <w:t>овышению финансовой грамотности;</w:t>
      </w:r>
    </w:p>
    <w:p w:rsidR="00F91A73" w:rsidRPr="00EA5FB6" w:rsidRDefault="00F91A73" w:rsidP="007C3122">
      <w:pPr>
        <w:ind w:firstLine="567"/>
        <w:rPr>
          <w:rFonts w:ascii="Times New Roman" w:hAnsi="Times New Roman" w:cs="Times New Roman"/>
        </w:rPr>
      </w:pPr>
      <w:r w:rsidRPr="00EA5FB6">
        <w:rPr>
          <w:rFonts w:ascii="Times New Roman" w:hAnsi="Times New Roman" w:cs="Times New Roman"/>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003C4A24" w:rsidRPr="00EA5FB6">
        <w:rPr>
          <w:rFonts w:ascii="Times New Roman" w:hAnsi="Times New Roman" w:cs="Times New Roman"/>
          <w:bCs/>
        </w:rPr>
        <w:t xml:space="preserve">в </w:t>
      </w:r>
      <w:proofErr w:type="spellStart"/>
      <w:r w:rsidR="003C4A24" w:rsidRPr="00EA5FB6">
        <w:rPr>
          <w:rFonts w:ascii="Times New Roman" w:hAnsi="Times New Roman" w:cs="Times New Roman"/>
          <w:bCs/>
        </w:rPr>
        <w:t>Янтиковском</w:t>
      </w:r>
      <w:proofErr w:type="spellEnd"/>
      <w:r w:rsidR="003C4A24" w:rsidRPr="00EA5FB6">
        <w:rPr>
          <w:rFonts w:ascii="Times New Roman" w:hAnsi="Times New Roman" w:cs="Times New Roman"/>
          <w:bCs/>
        </w:rPr>
        <w:t xml:space="preserve"> муниципальном округе</w:t>
      </w:r>
      <w:r w:rsidR="006D74A7" w:rsidRPr="00EA5FB6">
        <w:rPr>
          <w:rFonts w:ascii="Times New Roman" w:hAnsi="Times New Roman" w:cs="Times New Roman"/>
        </w:rPr>
        <w:t>.</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результате реализации мероприятий подпрограммы ожидается достижение следующих </w:t>
      </w:r>
      <w:r w:rsidR="003066CB" w:rsidRPr="00EA5FB6">
        <w:rPr>
          <w:rFonts w:ascii="Times New Roman" w:hAnsi="Times New Roman" w:cs="Times New Roman"/>
          <w:color w:val="22272F"/>
          <w:shd w:val="clear" w:color="auto" w:fill="FFFFFF"/>
        </w:rPr>
        <w:t>целевых показателей (индикаторов):</w:t>
      </w:r>
    </w:p>
    <w:p w:rsidR="0080699D" w:rsidRPr="00EA5FB6" w:rsidRDefault="003066CB" w:rsidP="00E40488">
      <w:pPr>
        <w:ind w:firstLine="567"/>
        <w:rPr>
          <w:rFonts w:ascii="Times New Roman" w:hAnsi="Times New Roman" w:cs="Times New Roman"/>
        </w:rPr>
      </w:pPr>
      <w:r w:rsidRPr="00EA5FB6">
        <w:rPr>
          <w:rFonts w:ascii="Times New Roman" w:hAnsi="Times New Roman" w:cs="Times New Roman"/>
          <w:color w:val="22272F"/>
          <w:shd w:val="clear" w:color="auto" w:fill="FFFFFF"/>
        </w:rPr>
        <w:t>к 2025 году:</w:t>
      </w:r>
    </w:p>
    <w:p w:rsidR="00E40488" w:rsidRPr="00EA5FB6" w:rsidRDefault="00E40488" w:rsidP="00E40488">
      <w:pPr>
        <w:widowControl/>
        <w:shd w:val="clear" w:color="auto" w:fill="FFFFFF"/>
        <w:autoSpaceDE/>
        <w:autoSpaceDN/>
        <w:adjustRightInd/>
        <w:ind w:firstLine="0"/>
        <w:rPr>
          <w:rFonts w:ascii="Times New Roman" w:eastAsia="Times New Roman" w:hAnsi="Times New Roman" w:cs="Times New Roman"/>
          <w:color w:val="22272F"/>
        </w:rPr>
      </w:pPr>
      <w:r w:rsidRPr="00EA5FB6">
        <w:rPr>
          <w:rFonts w:ascii="Times New Roman" w:eastAsia="Times New Roman" w:hAnsi="Times New Roman" w:cs="Times New Roman"/>
          <w:color w:val="22272F"/>
        </w:rPr>
        <w:t>доля педагогических работников, использующих сервисы федеральной информационно-сервисной платформы цифровой образовательной среды:</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 xml:space="preserve">в 2023 году - </w:t>
      </w:r>
      <w:r w:rsidR="009D4DEB" w:rsidRPr="00EA5FB6">
        <w:rPr>
          <w:rFonts w:ascii="Times New Roman" w:eastAsia="Times New Roman" w:hAnsi="Times New Roman" w:cs="Times New Roman"/>
          <w:color w:val="22272F"/>
        </w:rPr>
        <w:t>1</w:t>
      </w:r>
      <w:r w:rsidRPr="00EA5FB6">
        <w:rPr>
          <w:rFonts w:ascii="Times New Roman" w:eastAsia="Times New Roman" w:hAnsi="Times New Roman" w:cs="Times New Roman"/>
          <w:color w:val="22272F"/>
        </w:rPr>
        <w:t>0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 xml:space="preserve">в 2024 году - </w:t>
      </w:r>
      <w:r w:rsidR="009D4DEB" w:rsidRPr="00EA5FB6">
        <w:rPr>
          <w:rFonts w:ascii="Times New Roman" w:eastAsia="Times New Roman" w:hAnsi="Times New Roman" w:cs="Times New Roman"/>
          <w:color w:val="22272F"/>
        </w:rPr>
        <w:t>2</w:t>
      </w:r>
      <w:r w:rsidRPr="00EA5FB6">
        <w:rPr>
          <w:rFonts w:ascii="Times New Roman" w:eastAsia="Times New Roman" w:hAnsi="Times New Roman" w:cs="Times New Roman"/>
          <w:color w:val="22272F"/>
        </w:rPr>
        <w:t>0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 xml:space="preserve">в 2023 году - </w:t>
      </w:r>
      <w:r w:rsidR="009D4DEB" w:rsidRPr="00EA5FB6">
        <w:rPr>
          <w:rFonts w:ascii="Times New Roman" w:eastAsia="Times New Roman" w:hAnsi="Times New Roman" w:cs="Times New Roman"/>
          <w:color w:val="22272F"/>
        </w:rPr>
        <w:t>1</w:t>
      </w:r>
      <w:r w:rsidRPr="00EA5FB6">
        <w:rPr>
          <w:rFonts w:ascii="Times New Roman" w:eastAsia="Times New Roman" w:hAnsi="Times New Roman" w:cs="Times New Roman"/>
          <w:color w:val="22272F"/>
        </w:rPr>
        <w:t>0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 xml:space="preserve">в 2024 году - </w:t>
      </w:r>
      <w:r w:rsidR="009D4DEB" w:rsidRPr="00EA5FB6">
        <w:rPr>
          <w:rFonts w:ascii="Times New Roman" w:eastAsia="Times New Roman" w:hAnsi="Times New Roman" w:cs="Times New Roman"/>
          <w:color w:val="22272F"/>
        </w:rPr>
        <w:t>2</w:t>
      </w:r>
      <w:r w:rsidRPr="00EA5FB6">
        <w:rPr>
          <w:rFonts w:ascii="Times New Roman" w:eastAsia="Times New Roman" w:hAnsi="Times New Roman" w:cs="Times New Roman"/>
          <w:color w:val="22272F"/>
        </w:rPr>
        <w:t>0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 xml:space="preserve">в 2023 году - </w:t>
      </w:r>
      <w:r w:rsidR="009D4DEB" w:rsidRPr="00EA5FB6">
        <w:rPr>
          <w:rFonts w:ascii="Times New Roman" w:eastAsia="Times New Roman" w:hAnsi="Times New Roman" w:cs="Times New Roman"/>
          <w:color w:val="22272F"/>
        </w:rPr>
        <w:t>1</w:t>
      </w:r>
      <w:r w:rsidRPr="00EA5FB6">
        <w:rPr>
          <w:rFonts w:ascii="Times New Roman" w:eastAsia="Times New Roman" w:hAnsi="Times New Roman" w:cs="Times New Roman"/>
          <w:color w:val="22272F"/>
        </w:rPr>
        <w:t>0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 xml:space="preserve">в 2024 году - </w:t>
      </w:r>
      <w:r w:rsidR="009D4DEB" w:rsidRPr="00EA5FB6">
        <w:rPr>
          <w:rFonts w:ascii="Times New Roman" w:eastAsia="Times New Roman" w:hAnsi="Times New Roman" w:cs="Times New Roman"/>
          <w:color w:val="22272F"/>
        </w:rPr>
        <w:t>20</w:t>
      </w:r>
      <w:r w:rsidRPr="00EA5FB6">
        <w:rPr>
          <w:rFonts w:ascii="Times New Roman" w:eastAsia="Times New Roman" w:hAnsi="Times New Roman" w:cs="Times New Roman"/>
          <w:color w:val="22272F"/>
        </w:rPr>
        <w:t xml:space="preserve">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proofErr w:type="gramStart"/>
      <w:r w:rsidRPr="00EA5FB6">
        <w:rPr>
          <w:rFonts w:ascii="Times New Roman" w:eastAsia="Times New Roman" w:hAnsi="Times New Roman" w:cs="Times New Roman"/>
          <w:color w:val="22272F"/>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в 2023 году - 5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в 2024 году - 20 процентов;</w:t>
      </w:r>
    </w:p>
    <w:p w:rsidR="00E40488" w:rsidRPr="00EA5FB6" w:rsidRDefault="00E40488" w:rsidP="00E40488">
      <w:pPr>
        <w:widowControl/>
        <w:shd w:val="clear" w:color="auto" w:fill="FFFFFF"/>
        <w:autoSpaceDE/>
        <w:autoSpaceDN/>
        <w:adjustRightInd/>
        <w:ind w:firstLine="0"/>
        <w:rPr>
          <w:rFonts w:ascii="Times New Roman" w:eastAsia="Times New Roman" w:hAnsi="Times New Roman" w:cs="Times New Roman"/>
          <w:color w:val="22272F"/>
        </w:rPr>
      </w:pPr>
      <w:proofErr w:type="gramStart"/>
      <w:r w:rsidRPr="00EA5FB6">
        <w:rPr>
          <w:rFonts w:ascii="Times New Roman" w:eastAsia="Times New Roman" w:hAnsi="Times New Roman" w:cs="Times New Roman"/>
          <w:color w:val="22272F"/>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 xml:space="preserve">в 2023 году - </w:t>
      </w:r>
      <w:r w:rsidR="009D4DEB" w:rsidRPr="00EA5FB6">
        <w:rPr>
          <w:rFonts w:ascii="Times New Roman" w:eastAsia="Times New Roman" w:hAnsi="Times New Roman" w:cs="Times New Roman"/>
          <w:color w:val="22272F"/>
        </w:rPr>
        <w:t>5</w:t>
      </w:r>
      <w:r w:rsidRPr="00EA5FB6">
        <w:rPr>
          <w:rFonts w:ascii="Times New Roman" w:eastAsia="Times New Roman" w:hAnsi="Times New Roman" w:cs="Times New Roman"/>
          <w:color w:val="22272F"/>
        </w:rPr>
        <w:t xml:space="preserve">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 xml:space="preserve">в 2024 году - </w:t>
      </w:r>
      <w:r w:rsidR="009D4DEB" w:rsidRPr="00EA5FB6">
        <w:rPr>
          <w:rFonts w:ascii="Times New Roman" w:eastAsia="Times New Roman" w:hAnsi="Times New Roman" w:cs="Times New Roman"/>
          <w:color w:val="22272F"/>
        </w:rPr>
        <w:t>10</w:t>
      </w:r>
      <w:r w:rsidRPr="00EA5FB6">
        <w:rPr>
          <w:rFonts w:ascii="Times New Roman" w:eastAsia="Times New Roman" w:hAnsi="Times New Roman" w:cs="Times New Roman"/>
          <w:color w:val="22272F"/>
        </w:rPr>
        <w:t xml:space="preserve">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доля образовательных организаций, использующих региональную образовательную платформу в образовательной деятельности:</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rPr>
      </w:pPr>
      <w:r w:rsidRPr="00EA5FB6">
        <w:rPr>
          <w:rFonts w:ascii="Times New Roman" w:eastAsia="Times New Roman" w:hAnsi="Times New Roman" w:cs="Times New Roman"/>
          <w:color w:val="22272F"/>
        </w:rPr>
        <w:t>в 2023 году - 90 процентов;</w:t>
      </w:r>
    </w:p>
    <w:p w:rsidR="00E40488" w:rsidRPr="00EA5FB6" w:rsidRDefault="00E40488" w:rsidP="00E40488">
      <w:pPr>
        <w:widowControl/>
        <w:shd w:val="clear" w:color="auto" w:fill="FFFFFF"/>
        <w:autoSpaceDE/>
        <w:autoSpaceDN/>
        <w:adjustRightInd/>
        <w:ind w:firstLine="567"/>
        <w:rPr>
          <w:rFonts w:ascii="Times New Roman" w:eastAsia="Times New Roman" w:hAnsi="Times New Roman" w:cs="Times New Roman"/>
          <w:color w:val="22272F"/>
          <w:sz w:val="23"/>
          <w:szCs w:val="23"/>
        </w:rPr>
      </w:pPr>
      <w:r w:rsidRPr="00EA5FB6">
        <w:rPr>
          <w:rFonts w:ascii="Times New Roman" w:eastAsia="Times New Roman" w:hAnsi="Times New Roman" w:cs="Times New Roman"/>
          <w:color w:val="22272F"/>
          <w:sz w:val="23"/>
          <w:szCs w:val="23"/>
        </w:rPr>
        <w:t>в 2024 году - 100 процентов;</w:t>
      </w:r>
    </w:p>
    <w:p w:rsidR="001C1B73" w:rsidRPr="00EA5FB6" w:rsidRDefault="001C1B73" w:rsidP="007C3122">
      <w:pPr>
        <w:ind w:firstLine="567"/>
        <w:outlineLvl w:val="0"/>
        <w:rPr>
          <w:rFonts w:ascii="Times New Roman" w:eastAsia="Times New Roman" w:hAnsi="Times New Roman" w:cs="Times New Roman"/>
        </w:rPr>
      </w:pPr>
      <w:r w:rsidRPr="00EA5FB6">
        <w:rPr>
          <w:rFonts w:ascii="Times New Roman" w:eastAsia="Times New Roman" w:hAnsi="Times New Roman" w:cs="Times New Roman"/>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00071694" w:rsidRPr="00EA5FB6">
        <w:rPr>
          <w:rFonts w:ascii="Times New Roman" w:eastAsia="Times New Roman" w:hAnsi="Times New Roman" w:cs="Times New Roman"/>
          <w:bCs/>
        </w:rPr>
        <w:t>в</w:t>
      </w:r>
      <w:r w:rsidR="003C4A24" w:rsidRPr="00EA5FB6">
        <w:rPr>
          <w:rFonts w:ascii="Times New Roman" w:eastAsia="Times New Roman" w:hAnsi="Times New Roman" w:cs="Times New Roman"/>
          <w:bCs/>
        </w:rPr>
        <w:t xml:space="preserve"> </w:t>
      </w:r>
      <w:proofErr w:type="spellStart"/>
      <w:r w:rsidR="003C4A24" w:rsidRPr="00EA5FB6">
        <w:rPr>
          <w:rFonts w:ascii="Times New Roman" w:eastAsia="Times New Roman" w:hAnsi="Times New Roman" w:cs="Times New Roman"/>
          <w:bCs/>
        </w:rPr>
        <w:t>Янтиковском</w:t>
      </w:r>
      <w:proofErr w:type="spellEnd"/>
      <w:r w:rsidR="003C4A24" w:rsidRPr="00EA5FB6">
        <w:rPr>
          <w:rFonts w:ascii="Times New Roman" w:eastAsia="Times New Roman" w:hAnsi="Times New Roman" w:cs="Times New Roman"/>
          <w:bCs/>
        </w:rPr>
        <w:t xml:space="preserve"> муниципальном округе</w:t>
      </w:r>
      <w:r w:rsidRPr="00EA5FB6">
        <w:rPr>
          <w:rFonts w:ascii="Times New Roman" w:eastAsia="Times New Roman" w:hAnsi="Times New Roman" w:cs="Times New Roman"/>
        </w:rPr>
        <w:t>:</w:t>
      </w:r>
    </w:p>
    <w:p w:rsidR="00D42E6C" w:rsidRPr="00EA5FB6" w:rsidRDefault="00D42E6C" w:rsidP="007C3122">
      <w:pPr>
        <w:ind w:firstLine="567"/>
        <w:rPr>
          <w:rFonts w:ascii="Times New Roman" w:eastAsia="Times New Roman" w:hAnsi="Times New Roman" w:cs="Times New Roman"/>
        </w:rPr>
      </w:pPr>
      <w:r w:rsidRPr="00EA5FB6">
        <w:rPr>
          <w:rFonts w:ascii="Times New Roman" w:eastAsia="Times New Roman" w:hAnsi="Times New Roman" w:cs="Times New Roman"/>
        </w:rPr>
        <w:t>в 2023 году – 25%;</w:t>
      </w:r>
    </w:p>
    <w:p w:rsidR="00D42E6C" w:rsidRPr="00EA5FB6" w:rsidRDefault="00D42E6C" w:rsidP="007C3122">
      <w:pPr>
        <w:ind w:firstLine="567"/>
        <w:rPr>
          <w:rFonts w:ascii="Times New Roman" w:hAnsi="Times New Roman" w:cs="Times New Roman"/>
        </w:rPr>
      </w:pPr>
      <w:r w:rsidRPr="00EA5FB6">
        <w:rPr>
          <w:rFonts w:ascii="Times New Roman" w:eastAsia="Times New Roman" w:hAnsi="Times New Roman" w:cs="Times New Roman"/>
        </w:rPr>
        <w:t>в 2024 году -25%;</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к 2036 году:</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охват детей дошкольного возраста образовательными программами дошкольного образования:</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2023 году </w:t>
      </w:r>
      <w:r w:rsidR="00435A33" w:rsidRPr="00EA5FB6">
        <w:rPr>
          <w:rFonts w:ascii="Times New Roman" w:hAnsi="Times New Roman" w:cs="Times New Roman"/>
        </w:rPr>
        <w:t>–</w:t>
      </w:r>
      <w:r w:rsidRPr="00EA5FB6">
        <w:rPr>
          <w:rFonts w:ascii="Times New Roman" w:hAnsi="Times New Roman" w:cs="Times New Roman"/>
        </w:rPr>
        <w:t xml:space="preserve"> </w:t>
      </w:r>
      <w:r w:rsidR="00435A33" w:rsidRPr="00EA5FB6">
        <w:rPr>
          <w:rFonts w:ascii="Times New Roman" w:hAnsi="Times New Roman" w:cs="Times New Roman"/>
        </w:rPr>
        <w:t>79,5</w:t>
      </w:r>
      <w:r w:rsidRPr="00EA5FB6">
        <w:rPr>
          <w:rFonts w:ascii="Times New Roman" w:hAnsi="Times New Roman" w:cs="Times New Roman"/>
        </w:rPr>
        <w:t xml:space="preserve"> процент</w:t>
      </w:r>
      <w:r w:rsidR="00435A33" w:rsidRPr="00EA5FB6">
        <w:rPr>
          <w:rFonts w:ascii="Times New Roman" w:hAnsi="Times New Roman" w:cs="Times New Roman"/>
        </w:rPr>
        <w:t>ов</w:t>
      </w:r>
      <w:r w:rsidRPr="00EA5FB6">
        <w:rPr>
          <w:rFonts w:ascii="Times New Roman" w:hAnsi="Times New Roman" w:cs="Times New Roman"/>
        </w:rPr>
        <w:t>;</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2024 году </w:t>
      </w:r>
      <w:r w:rsidR="00435A33" w:rsidRPr="00EA5FB6">
        <w:rPr>
          <w:rFonts w:ascii="Times New Roman" w:hAnsi="Times New Roman" w:cs="Times New Roman"/>
        </w:rPr>
        <w:t>–</w:t>
      </w:r>
      <w:r w:rsidRPr="00EA5FB6">
        <w:rPr>
          <w:rFonts w:ascii="Times New Roman" w:hAnsi="Times New Roman" w:cs="Times New Roman"/>
        </w:rPr>
        <w:t xml:space="preserve"> </w:t>
      </w:r>
      <w:r w:rsidR="00435A33" w:rsidRPr="00EA5FB6">
        <w:rPr>
          <w:rFonts w:ascii="Times New Roman" w:hAnsi="Times New Roman" w:cs="Times New Roman"/>
        </w:rPr>
        <w:t>84,0</w:t>
      </w:r>
      <w:r w:rsidRPr="00EA5FB6">
        <w:rPr>
          <w:rFonts w:ascii="Times New Roman" w:hAnsi="Times New Roman" w:cs="Times New Roman"/>
        </w:rPr>
        <w:t xml:space="preserve">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2025 году </w:t>
      </w:r>
      <w:r w:rsidR="00435A33" w:rsidRPr="00EA5FB6">
        <w:rPr>
          <w:rFonts w:ascii="Times New Roman" w:hAnsi="Times New Roman" w:cs="Times New Roman"/>
        </w:rPr>
        <w:t>–</w:t>
      </w:r>
      <w:r w:rsidRPr="00EA5FB6">
        <w:rPr>
          <w:rFonts w:ascii="Times New Roman" w:hAnsi="Times New Roman" w:cs="Times New Roman"/>
        </w:rPr>
        <w:t xml:space="preserve"> </w:t>
      </w:r>
      <w:r w:rsidR="00435A33" w:rsidRPr="00EA5FB6">
        <w:rPr>
          <w:rFonts w:ascii="Times New Roman" w:hAnsi="Times New Roman" w:cs="Times New Roman"/>
        </w:rPr>
        <w:t>88,5</w:t>
      </w:r>
      <w:r w:rsidRPr="00EA5FB6">
        <w:rPr>
          <w:rFonts w:ascii="Times New Roman" w:hAnsi="Times New Roman" w:cs="Times New Roman"/>
        </w:rPr>
        <w:t xml:space="preserve"> процент</w:t>
      </w:r>
      <w:r w:rsidR="00435A33" w:rsidRPr="00EA5FB6">
        <w:rPr>
          <w:rFonts w:ascii="Times New Roman" w:hAnsi="Times New Roman" w:cs="Times New Roman"/>
        </w:rPr>
        <w:t>ов</w:t>
      </w:r>
      <w:r w:rsidRPr="00EA5FB6">
        <w:rPr>
          <w:rFonts w:ascii="Times New Roman" w:hAnsi="Times New Roman" w:cs="Times New Roman"/>
        </w:rPr>
        <w:t>;</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2030 году - 95,0 процент</w:t>
      </w:r>
      <w:r w:rsidR="00435A33" w:rsidRPr="00EA5FB6">
        <w:rPr>
          <w:rFonts w:ascii="Times New Roman" w:hAnsi="Times New Roman" w:cs="Times New Roman"/>
        </w:rPr>
        <w:t>ов</w:t>
      </w:r>
      <w:r w:rsidRPr="00EA5FB6">
        <w:rPr>
          <w:rFonts w:ascii="Times New Roman" w:hAnsi="Times New Roman" w:cs="Times New Roman"/>
        </w:rPr>
        <w:t>;</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2035 году - 95,0 процент</w:t>
      </w:r>
      <w:r w:rsidR="00435A33" w:rsidRPr="00EA5FB6">
        <w:rPr>
          <w:rFonts w:ascii="Times New Roman" w:hAnsi="Times New Roman" w:cs="Times New Roman"/>
        </w:rPr>
        <w:t>ов</w:t>
      </w:r>
      <w:r w:rsidRPr="00EA5FB6">
        <w:rPr>
          <w:rFonts w:ascii="Times New Roman" w:hAnsi="Times New Roman" w:cs="Times New Roman"/>
        </w:rPr>
        <w:t>;</w:t>
      </w:r>
    </w:p>
    <w:p w:rsidR="00552D22" w:rsidRPr="00EA5FB6" w:rsidRDefault="007C5593" w:rsidP="007C3122">
      <w:pPr>
        <w:ind w:firstLine="567"/>
        <w:rPr>
          <w:rFonts w:ascii="Times New Roman" w:hAnsi="Times New Roman" w:cs="Times New Roman"/>
        </w:rPr>
      </w:pPr>
      <w:proofErr w:type="gramStart"/>
      <w:r w:rsidRPr="00EA5FB6">
        <w:rPr>
          <w:rFonts w:ascii="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2023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2024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2025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2030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2035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доля выпускников </w:t>
      </w:r>
      <w:r w:rsidR="00925E55" w:rsidRPr="00EA5FB6">
        <w:rPr>
          <w:rFonts w:ascii="Times New Roman" w:hAnsi="Times New Roman" w:cs="Times New Roman"/>
        </w:rPr>
        <w:t xml:space="preserve">муниципальных </w:t>
      </w:r>
      <w:r w:rsidRPr="00EA5FB6">
        <w:rPr>
          <w:rFonts w:ascii="Times New Roman" w:hAnsi="Times New Roman" w:cs="Times New Roman"/>
        </w:rPr>
        <w:t xml:space="preserve">общеобразовательных организаций, не сдавших единый государственный экзамен (русский язык, математика), в общей численности выпускников </w:t>
      </w:r>
      <w:r w:rsidR="00925E55" w:rsidRPr="00EA5FB6">
        <w:rPr>
          <w:rFonts w:ascii="Times New Roman" w:hAnsi="Times New Roman" w:cs="Times New Roman"/>
        </w:rPr>
        <w:t xml:space="preserve">муниципальных </w:t>
      </w:r>
      <w:r w:rsidRPr="00EA5FB6">
        <w:rPr>
          <w:rFonts w:ascii="Times New Roman" w:hAnsi="Times New Roman" w:cs="Times New Roman"/>
        </w:rPr>
        <w:t>общеобразовательных организаций:</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2023 году - 1,19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2024 году - 1,19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2025 году - 1,19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2030 году - 1,19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2035 году - 1,19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соотношение средней заработной платы педагогических работников дошкольных образовательных организаций </w:t>
      </w:r>
      <w:r w:rsidR="00071694"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004A7354" w:rsidRPr="00EA5FB6">
        <w:rPr>
          <w:rFonts w:ascii="Times New Roman" w:hAnsi="Times New Roman" w:cs="Times New Roman"/>
        </w:rPr>
        <w:t xml:space="preserve"> </w:t>
      </w:r>
      <w:r w:rsidRPr="00EA5FB6">
        <w:rPr>
          <w:rFonts w:ascii="Times New Roman" w:hAnsi="Times New Roman" w:cs="Times New Roman"/>
        </w:rPr>
        <w:t>и средней заработной платы работников общеобразовательных организаций в Чувашской Республике:</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2023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2024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2025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2030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2035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соотношение средней заработной платы педагогических работников общеобразовательных организаций </w:t>
      </w:r>
      <w:r w:rsidR="00071694"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004A7354" w:rsidRPr="00EA5FB6">
        <w:rPr>
          <w:rFonts w:ascii="Times New Roman" w:hAnsi="Times New Roman" w:cs="Times New Roman"/>
        </w:rPr>
        <w:t xml:space="preserve"> </w:t>
      </w:r>
      <w:r w:rsidRPr="00EA5FB6">
        <w:rPr>
          <w:rFonts w:ascii="Times New Roman" w:hAnsi="Times New Roman" w:cs="Times New Roman"/>
        </w:rPr>
        <w:t>и среднемесячного дохода от трудовой деятельности в Чувашской Республике:</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2023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2024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2025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2030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2035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35A33"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соотношение средней заработной платы педагогических работников </w:t>
      </w:r>
      <w:r w:rsidR="00925E55" w:rsidRPr="00EA5FB6">
        <w:rPr>
          <w:rFonts w:ascii="Times New Roman" w:hAnsi="Times New Roman" w:cs="Times New Roman"/>
        </w:rPr>
        <w:t xml:space="preserve">муниципальных </w:t>
      </w:r>
      <w:r w:rsidRPr="00EA5FB6">
        <w:rPr>
          <w:rFonts w:ascii="Times New Roman" w:hAnsi="Times New Roman" w:cs="Times New Roman"/>
        </w:rPr>
        <w:t xml:space="preserve">организаций </w:t>
      </w:r>
      <w:proofErr w:type="gramStart"/>
      <w:r w:rsidRPr="00EA5FB6">
        <w:rPr>
          <w:rFonts w:ascii="Times New Roman" w:hAnsi="Times New Roman" w:cs="Times New Roman"/>
        </w:rPr>
        <w:t>дополнительного</w:t>
      </w:r>
      <w:proofErr w:type="gramEnd"/>
      <w:r w:rsidRPr="00EA5FB6">
        <w:rPr>
          <w:rFonts w:ascii="Times New Roman" w:hAnsi="Times New Roman" w:cs="Times New Roman"/>
        </w:rPr>
        <w:t xml:space="preserve"> образования </w:t>
      </w:r>
      <w:r w:rsidR="008A279A"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004A7354" w:rsidRPr="00EA5FB6">
        <w:rPr>
          <w:rFonts w:ascii="Times New Roman" w:hAnsi="Times New Roman" w:cs="Times New Roman"/>
        </w:rPr>
        <w:t xml:space="preserve"> </w:t>
      </w:r>
      <w:r w:rsidRPr="00EA5FB6">
        <w:rPr>
          <w:rFonts w:ascii="Times New Roman" w:hAnsi="Times New Roman" w:cs="Times New Roman"/>
        </w:rPr>
        <w:t>и средней заработной платы учителей общеобразовательных организаций в Чувашской Республике:</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2023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C6149"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2024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C6149"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2025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C6149"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2030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C6149"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2035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C6149"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в 2035 году </w:t>
      </w:r>
      <w:r w:rsidR="0080699D" w:rsidRPr="00EA5FB6">
        <w:rPr>
          <w:rFonts w:ascii="Times New Roman" w:hAnsi="Times New Roman" w:cs="Times New Roman"/>
        </w:rPr>
        <w:t>–</w:t>
      </w:r>
      <w:r w:rsidRPr="00EA5FB6">
        <w:rPr>
          <w:rFonts w:ascii="Times New Roman" w:hAnsi="Times New Roman" w:cs="Times New Roman"/>
        </w:rPr>
        <w:t xml:space="preserve"> </w:t>
      </w:r>
      <w:r w:rsidR="0080699D" w:rsidRPr="00EA5FB6">
        <w:rPr>
          <w:rFonts w:ascii="Times New Roman" w:hAnsi="Times New Roman" w:cs="Times New Roman"/>
        </w:rPr>
        <w:t>100,0</w:t>
      </w:r>
      <w:r w:rsidR="004C6149" w:rsidRPr="00EA5FB6">
        <w:rPr>
          <w:rFonts w:ascii="Times New Roman" w:hAnsi="Times New Roman" w:cs="Times New Roman"/>
        </w:rPr>
        <w:t xml:space="preserve"> </w:t>
      </w:r>
      <w:r w:rsidRPr="00EA5FB6">
        <w:rPr>
          <w:rFonts w:ascii="Times New Roman" w:hAnsi="Times New Roman" w:cs="Times New Roman"/>
        </w:rPr>
        <w:t>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2023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2024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2025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2030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2035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доля учащихся муниципальных общеобразовательных организаций, обеспеченных горячим питанием:</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2023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2024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2025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2030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2035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доля выпускников </w:t>
      </w:r>
      <w:r w:rsidR="00925E55" w:rsidRPr="00EA5FB6">
        <w:rPr>
          <w:rFonts w:ascii="Times New Roman" w:hAnsi="Times New Roman" w:cs="Times New Roman"/>
        </w:rPr>
        <w:t xml:space="preserve">муниципальных </w:t>
      </w:r>
      <w:r w:rsidRPr="00EA5FB6">
        <w:rPr>
          <w:rFonts w:ascii="Times New Roman" w:hAnsi="Times New Roman" w:cs="Times New Roman"/>
        </w:rPr>
        <w:t>общеобразовательных организаций, не получивших аттестат о среднем общем образовании:</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2023 году - 1,75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2024 году - 1,70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2025 году - 1,70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2030 году - 1,65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2035 году - 1,65 процента;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2023 году - 1,59;</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2024 году - 1,59;</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2025 году - 1,59;</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2030 году - 1,59;</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2035 году - 1,59;</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удельный расход электрической энергии (в расчете на 1 кв. метр общей площади):</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2023 году - 24,98 </w:t>
      </w:r>
      <w:proofErr w:type="spellStart"/>
      <w:r w:rsidRPr="00EA5FB6">
        <w:rPr>
          <w:rFonts w:ascii="Times New Roman" w:hAnsi="Times New Roman" w:cs="Times New Roman"/>
        </w:rPr>
        <w:t>кВт·</w:t>
      </w:r>
      <w:proofErr w:type="gramStart"/>
      <w:r w:rsidRPr="00EA5FB6">
        <w:rPr>
          <w:rFonts w:ascii="Times New Roman" w:hAnsi="Times New Roman" w:cs="Times New Roman"/>
        </w:rPr>
        <w:t>ч</w:t>
      </w:r>
      <w:proofErr w:type="spellEnd"/>
      <w:proofErr w:type="gramEnd"/>
      <w:r w:rsidRPr="00EA5FB6">
        <w:rPr>
          <w:rFonts w:ascii="Times New Roman" w:hAnsi="Times New Roman" w:cs="Times New Roman"/>
        </w:rPr>
        <w:t>/кв. метр;</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2024 году - 24,98 </w:t>
      </w:r>
      <w:proofErr w:type="spellStart"/>
      <w:r w:rsidRPr="00EA5FB6">
        <w:rPr>
          <w:rFonts w:ascii="Times New Roman" w:hAnsi="Times New Roman" w:cs="Times New Roman"/>
        </w:rPr>
        <w:t>кВт·</w:t>
      </w:r>
      <w:proofErr w:type="gramStart"/>
      <w:r w:rsidRPr="00EA5FB6">
        <w:rPr>
          <w:rFonts w:ascii="Times New Roman" w:hAnsi="Times New Roman" w:cs="Times New Roman"/>
        </w:rPr>
        <w:t>ч</w:t>
      </w:r>
      <w:proofErr w:type="spellEnd"/>
      <w:proofErr w:type="gramEnd"/>
      <w:r w:rsidRPr="00EA5FB6">
        <w:rPr>
          <w:rFonts w:ascii="Times New Roman" w:hAnsi="Times New Roman" w:cs="Times New Roman"/>
        </w:rPr>
        <w:t>/кв. метр;</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2025 году - 24,98 </w:t>
      </w:r>
      <w:proofErr w:type="spellStart"/>
      <w:r w:rsidRPr="00EA5FB6">
        <w:rPr>
          <w:rFonts w:ascii="Times New Roman" w:hAnsi="Times New Roman" w:cs="Times New Roman"/>
        </w:rPr>
        <w:t>кВт·</w:t>
      </w:r>
      <w:proofErr w:type="gramStart"/>
      <w:r w:rsidRPr="00EA5FB6">
        <w:rPr>
          <w:rFonts w:ascii="Times New Roman" w:hAnsi="Times New Roman" w:cs="Times New Roman"/>
        </w:rPr>
        <w:t>ч</w:t>
      </w:r>
      <w:proofErr w:type="spellEnd"/>
      <w:proofErr w:type="gramEnd"/>
      <w:r w:rsidRPr="00EA5FB6">
        <w:rPr>
          <w:rFonts w:ascii="Times New Roman" w:hAnsi="Times New Roman" w:cs="Times New Roman"/>
        </w:rPr>
        <w:t>/кв. метр;</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2030 году - 24,98 </w:t>
      </w:r>
      <w:proofErr w:type="spellStart"/>
      <w:r w:rsidRPr="00EA5FB6">
        <w:rPr>
          <w:rFonts w:ascii="Times New Roman" w:hAnsi="Times New Roman" w:cs="Times New Roman"/>
        </w:rPr>
        <w:t>кВт·</w:t>
      </w:r>
      <w:proofErr w:type="gramStart"/>
      <w:r w:rsidRPr="00EA5FB6">
        <w:rPr>
          <w:rFonts w:ascii="Times New Roman" w:hAnsi="Times New Roman" w:cs="Times New Roman"/>
        </w:rPr>
        <w:t>ч</w:t>
      </w:r>
      <w:proofErr w:type="spellEnd"/>
      <w:proofErr w:type="gramEnd"/>
      <w:r w:rsidRPr="00EA5FB6">
        <w:rPr>
          <w:rFonts w:ascii="Times New Roman" w:hAnsi="Times New Roman" w:cs="Times New Roman"/>
        </w:rPr>
        <w:t>/кв. метр;</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2035 году - 24,98 </w:t>
      </w:r>
      <w:proofErr w:type="spellStart"/>
      <w:r w:rsidRPr="00EA5FB6">
        <w:rPr>
          <w:rFonts w:ascii="Times New Roman" w:hAnsi="Times New Roman" w:cs="Times New Roman"/>
        </w:rPr>
        <w:t>кВт·</w:t>
      </w:r>
      <w:proofErr w:type="gramStart"/>
      <w:r w:rsidRPr="00EA5FB6">
        <w:rPr>
          <w:rFonts w:ascii="Times New Roman" w:hAnsi="Times New Roman" w:cs="Times New Roman"/>
        </w:rPr>
        <w:t>ч</w:t>
      </w:r>
      <w:proofErr w:type="spellEnd"/>
      <w:proofErr w:type="gramEnd"/>
      <w:r w:rsidRPr="00EA5FB6">
        <w:rPr>
          <w:rFonts w:ascii="Times New Roman" w:hAnsi="Times New Roman" w:cs="Times New Roman"/>
        </w:rPr>
        <w:t>/кв. метр;</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удельный расход тепловой энергии (в расчете на 1 кв. метр общей площади):</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2023 году - 0,137 Гкал/кв. метр;</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2024 году - 0,137 Гкал/кв. метр;</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2025 году - 0,137 Гкал/кв. метр;</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2030 году - 0,137 Гкал/кв. метр;</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2035 году - 0,137 Гкал/кв. метр;</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доля учителей, освоивших методику преподавания по </w:t>
      </w:r>
      <w:proofErr w:type="spellStart"/>
      <w:r w:rsidRPr="00EA5FB6">
        <w:rPr>
          <w:rFonts w:ascii="Times New Roman" w:hAnsi="Times New Roman" w:cs="Times New Roman"/>
        </w:rPr>
        <w:t>межпредметным</w:t>
      </w:r>
      <w:proofErr w:type="spellEnd"/>
      <w:r w:rsidRPr="00EA5FB6">
        <w:rPr>
          <w:rFonts w:ascii="Times New Roman" w:hAnsi="Times New Roman" w:cs="Times New Roman"/>
        </w:rPr>
        <w:t xml:space="preserve"> технологиям и реализующих ее в образовательном процессе, в общей численности учителей:</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2023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2024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2025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2030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2035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2023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2024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2025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2030 году - 100 процентов;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 2035 году - 100 процентов;</w:t>
      </w:r>
    </w:p>
    <w:p w:rsidR="001964B2" w:rsidRPr="00EA5FB6" w:rsidRDefault="001964B2" w:rsidP="001964B2">
      <w:pPr>
        <w:ind w:firstLine="567"/>
        <w:rPr>
          <w:rFonts w:ascii="Times New Roman" w:hAnsi="Times New Roman" w:cs="Times New Roman"/>
        </w:rPr>
      </w:pPr>
      <w:r w:rsidRPr="00EA5FB6">
        <w:rPr>
          <w:rFonts w:ascii="Times New Roman" w:hAnsi="Times New Roman" w:cs="Times New Roman"/>
          <w:color w:val="22272F"/>
        </w:rPr>
        <w:t>охват обучающихся общеобразовательных организаций мероприятиями по повышению финансовой грамотности;</w:t>
      </w:r>
    </w:p>
    <w:p w:rsidR="001964B2" w:rsidRPr="00EA5FB6" w:rsidRDefault="001964B2" w:rsidP="001964B2">
      <w:pPr>
        <w:ind w:firstLine="567"/>
        <w:rPr>
          <w:rFonts w:ascii="Times New Roman" w:hAnsi="Times New Roman" w:cs="Times New Roman"/>
        </w:rPr>
      </w:pPr>
      <w:r w:rsidRPr="00EA5FB6">
        <w:rPr>
          <w:rFonts w:ascii="Times New Roman" w:hAnsi="Times New Roman" w:cs="Times New Roman"/>
        </w:rPr>
        <w:t>в 2023 году - 20 процентов;</w:t>
      </w:r>
    </w:p>
    <w:p w:rsidR="001964B2" w:rsidRPr="00EA5FB6" w:rsidRDefault="001964B2" w:rsidP="001964B2">
      <w:pPr>
        <w:ind w:firstLine="567"/>
        <w:rPr>
          <w:rFonts w:ascii="Times New Roman" w:hAnsi="Times New Roman" w:cs="Times New Roman"/>
        </w:rPr>
      </w:pPr>
      <w:r w:rsidRPr="00EA5FB6">
        <w:rPr>
          <w:rFonts w:ascii="Times New Roman" w:hAnsi="Times New Roman" w:cs="Times New Roman"/>
        </w:rPr>
        <w:t>в 2024 году - 25 процентов;</w:t>
      </w:r>
    </w:p>
    <w:p w:rsidR="001964B2" w:rsidRPr="00EA5FB6" w:rsidRDefault="001964B2" w:rsidP="001964B2">
      <w:pPr>
        <w:ind w:firstLine="567"/>
        <w:rPr>
          <w:rFonts w:ascii="Times New Roman" w:hAnsi="Times New Roman" w:cs="Times New Roman"/>
        </w:rPr>
      </w:pPr>
      <w:r w:rsidRPr="00EA5FB6">
        <w:rPr>
          <w:rFonts w:ascii="Times New Roman" w:hAnsi="Times New Roman" w:cs="Times New Roman"/>
        </w:rPr>
        <w:t>в 2025 году - 30 процентов;</w:t>
      </w:r>
    </w:p>
    <w:p w:rsidR="001964B2" w:rsidRPr="00EA5FB6" w:rsidRDefault="001964B2" w:rsidP="001964B2">
      <w:pPr>
        <w:ind w:firstLine="567"/>
        <w:rPr>
          <w:rFonts w:ascii="Times New Roman" w:hAnsi="Times New Roman" w:cs="Times New Roman"/>
        </w:rPr>
      </w:pPr>
      <w:r w:rsidRPr="00EA5FB6">
        <w:rPr>
          <w:rFonts w:ascii="Times New Roman" w:hAnsi="Times New Roman" w:cs="Times New Roman"/>
        </w:rPr>
        <w:t>в 2030 году - 30 процентов;</w:t>
      </w:r>
    </w:p>
    <w:p w:rsidR="001964B2" w:rsidRPr="00EA5FB6" w:rsidRDefault="001964B2" w:rsidP="001964B2">
      <w:pPr>
        <w:ind w:firstLine="567"/>
        <w:rPr>
          <w:rFonts w:ascii="Times New Roman" w:hAnsi="Times New Roman" w:cs="Times New Roman"/>
        </w:rPr>
      </w:pPr>
      <w:r w:rsidRPr="00EA5FB6">
        <w:rPr>
          <w:rFonts w:ascii="Times New Roman" w:hAnsi="Times New Roman" w:cs="Times New Roman"/>
        </w:rPr>
        <w:t>в 2035 году - 30 процентов;</w:t>
      </w:r>
    </w:p>
    <w:p w:rsidR="001C1B73" w:rsidRPr="00EA5FB6" w:rsidRDefault="00D738E0" w:rsidP="007C3122">
      <w:pPr>
        <w:ind w:firstLine="567"/>
        <w:rPr>
          <w:rFonts w:ascii="Times New Roman" w:hAnsi="Times New Roman" w:cs="Times New Roman"/>
        </w:rPr>
      </w:pPr>
      <w:r w:rsidRPr="00EA5FB6">
        <w:rPr>
          <w:rFonts w:ascii="Times New Roman" w:hAnsi="Times New Roman" w:cs="Times New Roman"/>
        </w:rPr>
        <w:t xml:space="preserve">количество </w:t>
      </w:r>
      <w:r w:rsidR="001C1B73" w:rsidRPr="00EA5FB6">
        <w:rPr>
          <w:rFonts w:ascii="Times New Roman" w:hAnsi="Times New Roman" w:cs="Times New Roman"/>
        </w:rPr>
        <w:t xml:space="preserve">муниципальных систем общего образования, в которых </w:t>
      </w:r>
      <w:proofErr w:type="gramStart"/>
      <w:r w:rsidR="001C1B73" w:rsidRPr="00EA5FB6">
        <w:rPr>
          <w:rFonts w:ascii="Times New Roman" w:hAnsi="Times New Roman" w:cs="Times New Roman"/>
        </w:rPr>
        <w:t>разработаны и реализуются</w:t>
      </w:r>
      <w:proofErr w:type="gramEnd"/>
      <w:r w:rsidR="001C1B73" w:rsidRPr="00EA5FB6">
        <w:rPr>
          <w:rFonts w:ascii="Times New Roman" w:hAnsi="Times New Roman" w:cs="Times New Roman"/>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 в общем количестве муниципальных систем общего образования:</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2023 году </w:t>
      </w:r>
      <w:r w:rsidR="00D738E0" w:rsidRPr="00EA5FB6">
        <w:rPr>
          <w:rFonts w:ascii="Times New Roman" w:hAnsi="Times New Roman" w:cs="Times New Roman"/>
        </w:rPr>
        <w:t>–</w:t>
      </w:r>
      <w:r w:rsidRPr="00EA5FB6">
        <w:rPr>
          <w:rFonts w:ascii="Times New Roman" w:hAnsi="Times New Roman" w:cs="Times New Roman"/>
        </w:rPr>
        <w:t xml:space="preserve"> 1</w:t>
      </w:r>
      <w:r w:rsidR="00D738E0" w:rsidRPr="00EA5FB6">
        <w:rPr>
          <w:rFonts w:ascii="Times New Roman" w:hAnsi="Times New Roman" w:cs="Times New Roman"/>
        </w:rPr>
        <w:t xml:space="preserve"> единица</w:t>
      </w:r>
      <w:r w:rsidRPr="00EA5FB6">
        <w:rPr>
          <w:rFonts w:ascii="Times New Roman" w:hAnsi="Times New Roman" w:cs="Times New Roman"/>
        </w:rPr>
        <w:t>;</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2024 году </w:t>
      </w:r>
      <w:r w:rsidR="00D738E0" w:rsidRPr="00EA5FB6">
        <w:rPr>
          <w:rFonts w:ascii="Times New Roman" w:hAnsi="Times New Roman" w:cs="Times New Roman"/>
        </w:rPr>
        <w:t>–</w:t>
      </w:r>
      <w:r w:rsidRPr="00EA5FB6">
        <w:rPr>
          <w:rFonts w:ascii="Times New Roman" w:hAnsi="Times New Roman" w:cs="Times New Roman"/>
        </w:rPr>
        <w:t xml:space="preserve"> 1</w:t>
      </w:r>
      <w:r w:rsidR="00D738E0" w:rsidRPr="00EA5FB6">
        <w:rPr>
          <w:rFonts w:ascii="Times New Roman" w:hAnsi="Times New Roman" w:cs="Times New Roman"/>
        </w:rPr>
        <w:t xml:space="preserve"> единица</w:t>
      </w:r>
      <w:r w:rsidRPr="00EA5FB6">
        <w:rPr>
          <w:rFonts w:ascii="Times New Roman" w:hAnsi="Times New Roman" w:cs="Times New Roman"/>
        </w:rPr>
        <w:t>;</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2025 году </w:t>
      </w:r>
      <w:r w:rsidR="00D738E0" w:rsidRPr="00EA5FB6">
        <w:rPr>
          <w:rFonts w:ascii="Times New Roman" w:hAnsi="Times New Roman" w:cs="Times New Roman"/>
        </w:rPr>
        <w:t>–</w:t>
      </w:r>
      <w:r w:rsidRPr="00EA5FB6">
        <w:rPr>
          <w:rFonts w:ascii="Times New Roman" w:hAnsi="Times New Roman" w:cs="Times New Roman"/>
        </w:rPr>
        <w:t xml:space="preserve"> 1</w:t>
      </w:r>
      <w:r w:rsidR="00D738E0" w:rsidRPr="00EA5FB6">
        <w:rPr>
          <w:rFonts w:ascii="Times New Roman" w:hAnsi="Times New Roman" w:cs="Times New Roman"/>
        </w:rPr>
        <w:t xml:space="preserve"> единица</w:t>
      </w:r>
      <w:r w:rsidRPr="00EA5FB6">
        <w:rPr>
          <w:rFonts w:ascii="Times New Roman" w:hAnsi="Times New Roman" w:cs="Times New Roman"/>
        </w:rPr>
        <w:t>;</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2030 году </w:t>
      </w:r>
      <w:r w:rsidR="00D738E0" w:rsidRPr="00EA5FB6">
        <w:rPr>
          <w:rFonts w:ascii="Times New Roman" w:hAnsi="Times New Roman" w:cs="Times New Roman"/>
        </w:rPr>
        <w:t>–</w:t>
      </w:r>
      <w:r w:rsidRPr="00EA5FB6">
        <w:rPr>
          <w:rFonts w:ascii="Times New Roman" w:hAnsi="Times New Roman" w:cs="Times New Roman"/>
        </w:rPr>
        <w:t xml:space="preserve"> 1</w:t>
      </w:r>
      <w:r w:rsidR="00D738E0" w:rsidRPr="00EA5FB6">
        <w:rPr>
          <w:rFonts w:ascii="Times New Roman" w:hAnsi="Times New Roman" w:cs="Times New Roman"/>
        </w:rPr>
        <w:t xml:space="preserve"> единица</w:t>
      </w:r>
      <w:r w:rsidRPr="00EA5FB6">
        <w:rPr>
          <w:rFonts w:ascii="Times New Roman" w:hAnsi="Times New Roman" w:cs="Times New Roman"/>
        </w:rPr>
        <w:t>;</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 xml:space="preserve">в 2035 году </w:t>
      </w:r>
      <w:r w:rsidR="00D738E0" w:rsidRPr="00EA5FB6">
        <w:rPr>
          <w:rFonts w:ascii="Times New Roman" w:hAnsi="Times New Roman" w:cs="Times New Roman"/>
        </w:rPr>
        <w:t>–</w:t>
      </w:r>
      <w:r w:rsidRPr="00EA5FB6">
        <w:rPr>
          <w:rFonts w:ascii="Times New Roman" w:hAnsi="Times New Roman" w:cs="Times New Roman"/>
        </w:rPr>
        <w:t xml:space="preserve"> 1</w:t>
      </w:r>
      <w:r w:rsidR="00D738E0" w:rsidRPr="00EA5FB6">
        <w:rPr>
          <w:rFonts w:ascii="Times New Roman" w:hAnsi="Times New Roman" w:cs="Times New Roman"/>
        </w:rPr>
        <w:t xml:space="preserve"> единица</w:t>
      </w:r>
      <w:r w:rsidRPr="00EA5FB6">
        <w:rPr>
          <w:rFonts w:ascii="Times New Roman" w:hAnsi="Times New Roman" w:cs="Times New Roman"/>
        </w:rPr>
        <w:t>;</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доля школ, включенных в региональные проекты повышения качества образования, улучшивших свои результаты:</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2023 году - 100 процентов;</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2024 году - 100 процентов;</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2025 году - 100 процентов;</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2030 году - 100 процентов;</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2035 году - 100 процентов;</w:t>
      </w:r>
    </w:p>
    <w:p w:rsidR="001C1B73" w:rsidRPr="00EA5FB6" w:rsidRDefault="001C1B73" w:rsidP="007C3122">
      <w:pPr>
        <w:ind w:firstLine="567"/>
        <w:rPr>
          <w:rFonts w:ascii="Times New Roman" w:hAnsi="Times New Roman" w:cs="Times New Roman"/>
        </w:rPr>
      </w:pPr>
      <w:bookmarkStart w:id="9" w:name="sub_3020"/>
      <w:r w:rsidRPr="00EA5FB6">
        <w:rPr>
          <w:rFonts w:ascii="Times New Roman" w:hAnsi="Times New Roman" w:cs="Times New Roman"/>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bookmarkEnd w:id="9"/>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2023 году - 100 процентов;</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2024 году - 100 процентов;</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2025 году - 100 процентов;</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2030 году - 100 процентов;</w:t>
      </w:r>
    </w:p>
    <w:p w:rsidR="001C1B73" w:rsidRPr="00EA5FB6" w:rsidRDefault="001C1B73" w:rsidP="007C3122">
      <w:pPr>
        <w:ind w:firstLine="567"/>
        <w:rPr>
          <w:rFonts w:ascii="Times New Roman" w:hAnsi="Times New Roman" w:cs="Times New Roman"/>
        </w:rPr>
      </w:pPr>
      <w:r w:rsidRPr="00EA5FB6">
        <w:rPr>
          <w:rFonts w:ascii="Times New Roman" w:hAnsi="Times New Roman" w:cs="Times New Roman"/>
        </w:rPr>
        <w:t>в 2035 году - 100 процентов.</w:t>
      </w:r>
    </w:p>
    <w:p w:rsidR="00AC6573" w:rsidRPr="00EA5FB6" w:rsidRDefault="00AC6573" w:rsidP="00F91A73">
      <w:pPr>
        <w:spacing w:before="108" w:after="108"/>
        <w:ind w:firstLine="0"/>
        <w:jc w:val="center"/>
        <w:outlineLvl w:val="0"/>
        <w:rPr>
          <w:rFonts w:ascii="Times New Roman" w:eastAsia="Times New Roman" w:hAnsi="Times New Roman" w:cs="Times New Roman"/>
          <w:b/>
          <w:bCs/>
        </w:rPr>
      </w:pPr>
    </w:p>
    <w:p w:rsidR="00F91A73" w:rsidRPr="00EA5FB6" w:rsidRDefault="00F91A73" w:rsidP="00F91A73">
      <w:pPr>
        <w:spacing w:before="108" w:after="108"/>
        <w:ind w:firstLine="0"/>
        <w:jc w:val="center"/>
        <w:outlineLvl w:val="0"/>
        <w:rPr>
          <w:rFonts w:ascii="Times New Roman" w:eastAsia="Times New Roman" w:hAnsi="Times New Roman" w:cs="Times New Roman"/>
          <w:b/>
          <w:bCs/>
        </w:rPr>
      </w:pPr>
      <w:r w:rsidRPr="00EA5FB6">
        <w:rPr>
          <w:rFonts w:ascii="Times New Roman" w:eastAsia="Times New Roman" w:hAnsi="Times New Roman" w:cs="Times New Roman"/>
          <w:b/>
          <w:bCs/>
        </w:rPr>
        <w:t>Раздел 3. Характеристики основных мероприятий, мероприятий подпрограммы с указанием сроков и этапов их реализации</w:t>
      </w:r>
    </w:p>
    <w:p w:rsidR="00F91A73" w:rsidRPr="00EA5FB6" w:rsidRDefault="00F91A73" w:rsidP="00F91A73">
      <w:pPr>
        <w:rPr>
          <w:rFonts w:ascii="Times New Roman" w:eastAsia="Times New Roman" w:hAnsi="Times New Roman" w:cs="Times New Roman"/>
        </w:rPr>
      </w:pP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Основные мероприятия подпрограммы направлены на реализацию поставленных целей и задач подпрограммы и Муниципальной программы в целом.</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Подпрограмма </w:t>
      </w:r>
      <w:r w:rsidR="00FE417D" w:rsidRPr="00EA5FB6">
        <w:rPr>
          <w:rFonts w:ascii="Times New Roman" w:eastAsia="Times New Roman" w:hAnsi="Times New Roman" w:cs="Times New Roman"/>
        </w:rPr>
        <w:t>«Муниципальная поддержка развития образования»;</w:t>
      </w:r>
      <w:r w:rsidRPr="00EA5FB6">
        <w:rPr>
          <w:rFonts w:ascii="Times New Roman" w:eastAsia="Times New Roman" w:hAnsi="Times New Roman" w:cs="Times New Roman"/>
        </w:rPr>
        <w:t xml:space="preserve"> объединяет 2</w:t>
      </w:r>
      <w:r w:rsidR="00BD5F25" w:rsidRPr="00EA5FB6">
        <w:rPr>
          <w:rFonts w:ascii="Times New Roman" w:eastAsia="Times New Roman" w:hAnsi="Times New Roman" w:cs="Times New Roman"/>
        </w:rPr>
        <w:t>5</w:t>
      </w:r>
      <w:r w:rsidRPr="00EA5FB6">
        <w:rPr>
          <w:rFonts w:ascii="Times New Roman" w:eastAsia="Times New Roman" w:hAnsi="Times New Roman" w:cs="Times New Roman"/>
        </w:rPr>
        <w:t xml:space="preserve"> основных мероприяти</w:t>
      </w:r>
      <w:r w:rsidR="00BD5F25" w:rsidRPr="00EA5FB6">
        <w:rPr>
          <w:rFonts w:ascii="Times New Roman" w:eastAsia="Times New Roman" w:hAnsi="Times New Roman" w:cs="Times New Roman"/>
        </w:rPr>
        <w:t>й</w:t>
      </w:r>
      <w:r w:rsidRPr="00EA5FB6">
        <w:rPr>
          <w:rFonts w:ascii="Times New Roman" w:eastAsia="Times New Roman" w:hAnsi="Times New Roman" w:cs="Times New Roman"/>
        </w:rPr>
        <w:t>:</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 Обеспечение деятельности организаций в сфере образования</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В рамках данного основного мероприятия будет реализовано четыре группы мероприятий: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1.1. Обеспечение деятельности муниципальных общеобразовательных организаций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будет направлено на обеспечение деятельности десяти общеобразовательных школ </w:t>
      </w:r>
      <w:r w:rsidR="00010A54">
        <w:rPr>
          <w:rFonts w:ascii="Times New Roman" w:hAnsi="Times New Roman" w:cs="Times New Roman"/>
        </w:rPr>
        <w:t>муниципального округа</w:t>
      </w:r>
      <w:r w:rsidRPr="00EA5FB6">
        <w:rPr>
          <w:rFonts w:ascii="Times New Roman" w:eastAsia="Times New Roman" w:hAnsi="Times New Roman" w:cs="Times New Roman"/>
        </w:rPr>
        <w:t>.</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1.2. Обеспечение деятельности муниципальных дошкольных образовательных организаций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будет направлено на обеспечение деятельности шести дошкольных образовательных организаций,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1.3. Обеспечение деятельности муниципальных организаций дополнительного образования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будет направлено на обеспечение деятельности трех организаций </w:t>
      </w:r>
      <w:proofErr w:type="gramStart"/>
      <w:r w:rsidRPr="00EA5FB6">
        <w:rPr>
          <w:rFonts w:ascii="Times New Roman" w:eastAsia="Times New Roman" w:hAnsi="Times New Roman" w:cs="Times New Roman"/>
        </w:rPr>
        <w:t>дополнительного</w:t>
      </w:r>
      <w:proofErr w:type="gramEnd"/>
      <w:r w:rsidRPr="00EA5FB6">
        <w:rPr>
          <w:rFonts w:ascii="Times New Roman" w:eastAsia="Times New Roman" w:hAnsi="Times New Roman" w:cs="Times New Roman"/>
        </w:rPr>
        <w:t xml:space="preserve"> образования.</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1.4. Обеспечение деятельности центра психолого-педагогической, медицинской и социальной помощи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1.5. </w:t>
      </w:r>
      <w:proofErr w:type="spellStart"/>
      <w:r w:rsidRPr="00EA5FB6">
        <w:rPr>
          <w:rFonts w:ascii="Times New Roman" w:eastAsia="Times New Roman" w:hAnsi="Times New Roman" w:cs="Times New Roman"/>
        </w:rPr>
        <w:t>Софинансирование</w:t>
      </w:r>
      <w:proofErr w:type="spellEnd"/>
      <w:r w:rsidRPr="00EA5FB6">
        <w:rPr>
          <w:rFonts w:ascii="Times New Roman" w:eastAsia="Times New Roman" w:hAnsi="Times New Roman" w:cs="Times New Roman"/>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w:t>
      </w:r>
      <w:r w:rsidRPr="00EA5FB6">
        <w:rPr>
          <w:rFonts w:ascii="Times New Roman" w:eastAsia="Times New Roman" w:hAnsi="Times New Roman" w:cs="Times New Roman"/>
          <w:bCs/>
        </w:rPr>
        <w:t>Указом</w:t>
      </w:r>
      <w:r w:rsidRPr="00EA5FB6">
        <w:rPr>
          <w:rFonts w:ascii="Times New Roman" w:eastAsia="Times New Roman" w:hAnsi="Times New Roman" w:cs="Times New Roman"/>
        </w:rPr>
        <w:t xml:space="preserve"> Президента Российской Федерации от 01.06.2012 № 761 «О Национальной стратегии действий в интересах детей на 2012 - 2017 годы».</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 Финансовое обеспечение получения дошкольного образования, начального общего, основного общего и среднего общего образования</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В рамках данного основного мероприятия будет реализовано две группы мероприятий: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2.1. 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В рамках этого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2.2. 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В рамках мероприятия будут предоставлены субвенции на осуществление государственных полномочий Чувашской Республики по обеспечению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3. Укрепление материально-технической базы объектов образования</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В рамках основного мероприятия предусмотрено устойчивое функционирование и поступательное развитие образовательных организаций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а также создание безопасных и комфортных условий нахождения обучающихся и воспитанников в муниципальных организациях, осуществляющих образовательную деятельность на территории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В рамках выполнения данного основного мероприятия будет реализовано 3 группы мероприятий: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3.1. Укрепление материально-технической базы муниципальных </w:t>
      </w:r>
      <w:r w:rsidR="00D42E6C" w:rsidRPr="00EA5FB6">
        <w:rPr>
          <w:rFonts w:ascii="Times New Roman" w:eastAsia="Times New Roman" w:hAnsi="Times New Roman" w:cs="Times New Roman"/>
        </w:rPr>
        <w:t>обще</w:t>
      </w:r>
      <w:r w:rsidRPr="00EA5FB6">
        <w:rPr>
          <w:rFonts w:ascii="Times New Roman" w:eastAsia="Times New Roman" w:hAnsi="Times New Roman" w:cs="Times New Roman"/>
        </w:rPr>
        <w:t>образовательных организаций</w:t>
      </w:r>
      <w:r w:rsidR="00766F4C" w:rsidRPr="00EA5FB6">
        <w:rPr>
          <w:rFonts w:ascii="Times New Roman" w:eastAsia="Times New Roman" w:hAnsi="Times New Roman" w:cs="Times New Roman"/>
        </w:rPr>
        <w:t>.</w:t>
      </w:r>
    </w:p>
    <w:p w:rsidR="00D42E6C" w:rsidRPr="00EA5FB6" w:rsidRDefault="00D42E6C" w:rsidP="00D42E6C">
      <w:pPr>
        <w:rPr>
          <w:rFonts w:ascii="Times New Roman" w:eastAsia="Times New Roman" w:hAnsi="Times New Roman" w:cs="Times New Roman"/>
        </w:rPr>
      </w:pPr>
      <w:r w:rsidRPr="00EA5FB6">
        <w:rPr>
          <w:rFonts w:ascii="Times New Roman" w:eastAsia="Times New Roman" w:hAnsi="Times New Roman" w:cs="Times New Roman"/>
        </w:rPr>
        <w:t>Мероприятие 3.</w:t>
      </w:r>
      <w:r w:rsidR="00685E0A" w:rsidRPr="00EA5FB6">
        <w:rPr>
          <w:rFonts w:ascii="Times New Roman" w:eastAsia="Times New Roman" w:hAnsi="Times New Roman" w:cs="Times New Roman"/>
        </w:rPr>
        <w:t>2</w:t>
      </w:r>
      <w:r w:rsidRPr="00EA5FB6">
        <w:rPr>
          <w:rFonts w:ascii="Times New Roman" w:eastAsia="Times New Roman" w:hAnsi="Times New Roman" w:cs="Times New Roman"/>
        </w:rPr>
        <w:t xml:space="preserve">. Энергосбережение и повышение энергетической эффективности в образовательных организациях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685E0A" w:rsidRPr="00EA5FB6" w:rsidRDefault="00685E0A" w:rsidP="00685E0A">
      <w:pPr>
        <w:rPr>
          <w:rFonts w:ascii="Times New Roman" w:eastAsia="Times New Roman" w:hAnsi="Times New Roman" w:cs="Times New Roman"/>
        </w:rPr>
      </w:pPr>
      <w:r w:rsidRPr="00EA5FB6">
        <w:rPr>
          <w:rFonts w:ascii="Times New Roman" w:eastAsia="Times New Roman" w:hAnsi="Times New Roman" w:cs="Times New Roman"/>
        </w:rPr>
        <w:t>Мероприятие 3.3. Укрепление материально-технической базы муниципальных организаций дополнительного образования, центра психолого-педагогической, медицинской и социальной помощи.</w:t>
      </w:r>
    </w:p>
    <w:p w:rsidR="00D42E6C" w:rsidRPr="00EA5FB6" w:rsidRDefault="00D42E6C" w:rsidP="00D42E6C">
      <w:pPr>
        <w:rPr>
          <w:rFonts w:ascii="Times New Roman" w:eastAsia="Times New Roman" w:hAnsi="Times New Roman" w:cs="Times New Roman"/>
        </w:rPr>
      </w:pPr>
      <w:r w:rsidRPr="00EA5FB6">
        <w:rPr>
          <w:rFonts w:ascii="Times New Roman" w:eastAsia="Times New Roman" w:hAnsi="Times New Roman" w:cs="Times New Roman"/>
        </w:rPr>
        <w:t>Мероприятие 3.4. Иные межбюджетные трансферты на укрепление материально-технической базы муниципальных образовательных организаций.</w:t>
      </w:r>
    </w:p>
    <w:p w:rsidR="00072719" w:rsidRPr="00EA5FB6" w:rsidRDefault="00072719" w:rsidP="00D42E6C">
      <w:pPr>
        <w:rPr>
          <w:rFonts w:ascii="Times New Roman" w:eastAsia="Times New Roman" w:hAnsi="Times New Roman" w:cs="Times New Roman"/>
        </w:rPr>
      </w:pPr>
      <w:r w:rsidRPr="00EA5FB6">
        <w:rPr>
          <w:rFonts w:ascii="Times New Roman" w:hAnsi="Times New Roman" w:cs="Times New Roman"/>
          <w:color w:val="22272F"/>
          <w:shd w:val="clear" w:color="auto" w:fill="FFFFFF"/>
        </w:rPr>
        <w:t>Мероприятие 3.5. Внедрение в общеобразовательных организациях системы мониторинга здоровья обучающихся на основе отечественной технологической платформы.</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4.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r w:rsidR="00332EC6" w:rsidRPr="00EA5FB6">
        <w:rPr>
          <w:rFonts w:ascii="Times New Roman" w:eastAsia="Times New Roman" w:hAnsi="Times New Roman" w:cs="Times New Roman"/>
        </w:rPr>
        <w:t>Янтиковского муниципального округа</w:t>
      </w:r>
    </w:p>
    <w:p w:rsidR="00685E0A" w:rsidRPr="00EA5FB6" w:rsidRDefault="00685E0A" w:rsidP="00685E0A">
      <w:pPr>
        <w:rPr>
          <w:rFonts w:ascii="Times New Roman" w:hAnsi="Times New Roman" w:cs="Times New Roman"/>
        </w:rPr>
      </w:pPr>
      <w:bookmarkStart w:id="10" w:name="sub_3360"/>
      <w:r w:rsidRPr="00EA5FB6">
        <w:rPr>
          <w:rFonts w:ascii="Times New Roman" w:hAnsi="Times New Roman" w:cs="Times New Roman"/>
        </w:rPr>
        <w:t>В рамках данного основного мероприятия будет реализовано две группы мероприятий:</w:t>
      </w:r>
    </w:p>
    <w:bookmarkEnd w:id="10"/>
    <w:p w:rsidR="00685E0A" w:rsidRPr="00EA5FB6" w:rsidRDefault="00685E0A" w:rsidP="00685E0A">
      <w:pPr>
        <w:rPr>
          <w:rFonts w:ascii="Times New Roman" w:hAnsi="Times New Roman" w:cs="Times New Roman"/>
        </w:rPr>
      </w:pPr>
      <w:r w:rsidRPr="00EA5FB6">
        <w:rPr>
          <w:rFonts w:ascii="Times New Roman" w:hAnsi="Times New Roman" w:cs="Times New Roman"/>
        </w:rPr>
        <w:t>Мероприятие 4.1.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w:t>
      </w:r>
    </w:p>
    <w:p w:rsidR="00685E0A" w:rsidRPr="00EA5FB6" w:rsidRDefault="00685E0A" w:rsidP="00685E0A">
      <w:pPr>
        <w:rPr>
          <w:rFonts w:ascii="Times New Roman" w:hAnsi="Times New Roman" w:cs="Times New Roman"/>
        </w:rPr>
      </w:pPr>
      <w:r w:rsidRPr="00EA5FB6">
        <w:rPr>
          <w:rFonts w:ascii="Times New Roman" w:hAnsi="Times New Roman" w:cs="Times New Roman"/>
        </w:rPr>
        <w:t>Мероприятие 4.2. Ежемесячное денежное вознаграждение за классное руководство педагогическим работникам муниципальных общеобразовательных организаций.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5. Организационно-методическое сопровождение проведения олимпиад школьников</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позволит обеспечивать фундаментальную подготовку учащихся к различным олимпиадам, содействовать развитию интеллектуального и творческого потенциала.</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5.1. Организация и проведение предметных олимпиад школьников, организация их участия в республиканских, всероссийских, международных олимпиадах.</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6. Развитие единой образовательной информационной среды </w:t>
      </w:r>
      <w:r w:rsidR="008A279A" w:rsidRPr="00EA5FB6">
        <w:rPr>
          <w:rFonts w:ascii="Times New Roman" w:eastAsia="Times New Roman" w:hAnsi="Times New Roman" w:cs="Times New Roman"/>
        </w:rPr>
        <w:t>в</w:t>
      </w:r>
      <w:r w:rsidR="003C4A24" w:rsidRPr="00EA5FB6">
        <w:rPr>
          <w:rFonts w:ascii="Times New Roman" w:eastAsia="Times New Roman" w:hAnsi="Times New Roman" w:cs="Times New Roman"/>
        </w:rPr>
        <w:t xml:space="preserve">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В рамках выполнения данного основного мероприятия планируется выполнение работ по поддержке и развитию единой информационной образовательной системы </w:t>
      </w:r>
      <w:r w:rsidR="008A279A" w:rsidRPr="00EA5FB6">
        <w:rPr>
          <w:rFonts w:ascii="Times New Roman" w:eastAsia="Times New Roman" w:hAnsi="Times New Roman" w:cs="Times New Roman"/>
        </w:rPr>
        <w:t>в</w:t>
      </w:r>
      <w:r w:rsidR="003C4A24" w:rsidRPr="00EA5FB6">
        <w:rPr>
          <w:rFonts w:ascii="Times New Roman" w:eastAsia="Times New Roman" w:hAnsi="Times New Roman" w:cs="Times New Roman"/>
        </w:rPr>
        <w:t xml:space="preserve">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6.1. 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6.2. 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6.3. Формирование и ведение единой информационной образовательной системы.</w:t>
      </w:r>
    </w:p>
    <w:p w:rsidR="001B29DD" w:rsidRPr="00EA5FB6" w:rsidRDefault="001B29DD" w:rsidP="00F91A73">
      <w:pPr>
        <w:rPr>
          <w:rFonts w:ascii="Times New Roman" w:eastAsia="Times New Roman" w:hAnsi="Times New Roman" w:cs="Times New Roman"/>
        </w:rPr>
      </w:pPr>
      <w:r w:rsidRPr="00EA5FB6">
        <w:rPr>
          <w:rFonts w:ascii="Times New Roman" w:hAnsi="Times New Roman" w:cs="Times New Roman"/>
          <w:color w:val="22272F"/>
          <w:shd w:val="clear" w:color="auto" w:fill="FFFFFF"/>
        </w:rPr>
        <w:t>Мероприятие 6.4. 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7. Участие в реализации мероприятий регионального проекта «Учитель будущего»</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направлено на внедрение национальной системы профессионального роста педагогических работников.</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В рамках реализации проекта будет организована системная работа по непрерывному развитию профессионального мастерства работников системы образования.</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В рамках мероприятия внедряется система аттестации руководителей общеобразовательных организаций, формируется порядок аттестации педагогов-психологов образовательных организаций. </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8. Реализация мероприятий по инновационному развитию системы образования</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Данное мероприятие направлено на обеспечение модернизации и развития системы образования с учетом перспектив и основных направлений социально-экономического развития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8.1. Проведение мероприятий по инновационному развитию системы образования.</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8.2. </w:t>
      </w:r>
      <w:r w:rsidR="00685E0A" w:rsidRPr="00EA5FB6">
        <w:rPr>
          <w:rFonts w:ascii="Times New Roman" w:eastAsia="Times New Roman" w:hAnsi="Times New Roman" w:cs="Times New Roman"/>
        </w:rPr>
        <w:t>Реализация мероприятий по повышению эффективности и качества услуг в школах, работающих в сложных социальных условиях.</w:t>
      </w:r>
    </w:p>
    <w:p w:rsidR="001208D9" w:rsidRPr="00EA5FB6" w:rsidRDefault="00685E0A" w:rsidP="001208D9">
      <w:pPr>
        <w:rPr>
          <w:rFonts w:ascii="Times New Roman" w:hAnsi="Times New Roman" w:cs="Times New Roman"/>
        </w:rPr>
      </w:pPr>
      <w:r w:rsidRPr="00EA5FB6">
        <w:rPr>
          <w:rFonts w:ascii="Times New Roman" w:eastAsia="Times New Roman" w:hAnsi="Times New Roman" w:cs="Times New Roman"/>
        </w:rPr>
        <w:t>Мероприятие 8.</w:t>
      </w:r>
      <w:r w:rsidR="001208D9" w:rsidRPr="00EA5FB6">
        <w:rPr>
          <w:rFonts w:ascii="Times New Roman" w:eastAsia="Times New Roman" w:hAnsi="Times New Roman" w:cs="Times New Roman"/>
        </w:rPr>
        <w:t>3</w:t>
      </w:r>
      <w:r w:rsidRPr="00EA5FB6">
        <w:rPr>
          <w:rFonts w:ascii="Times New Roman" w:eastAsia="Times New Roman" w:hAnsi="Times New Roman" w:cs="Times New Roman"/>
        </w:rPr>
        <w:t xml:space="preserve">. </w:t>
      </w:r>
      <w:r w:rsidR="001208D9" w:rsidRPr="00EA5FB6">
        <w:rPr>
          <w:rFonts w:ascii="Times New Roman" w:hAnsi="Times New Roman" w:cs="Times New Roman"/>
        </w:rPr>
        <w:t>Повышение финансовой грамотности учащихся общеобразовательных организаций на образовательных платформах Банка России и Минфина России.</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9. Проведение обязательных периодических медицинских осмотров работников муниципальных образовательных организаций </w:t>
      </w:r>
      <w:r w:rsidR="00332EC6" w:rsidRPr="00EA5FB6">
        <w:rPr>
          <w:rFonts w:ascii="Times New Roman" w:eastAsia="Times New Roman" w:hAnsi="Times New Roman" w:cs="Times New Roman"/>
        </w:rPr>
        <w:t>Янтиковского муниципального округа</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направлено на обеспечение социальных гарантий педагогическим работникам муниципальных образовательных организаций.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10. Стипендии, гранты, премии и денежные поощрения</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направлено на осуществление мер муниципальной поддержки одаренных детей.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10.1. Премия Главы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для одаренных детей.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11. Модернизация системы воспитания детей и молодежи </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Предусматриваются организация и проведение мероприятий, направленных на формирование духовно развитой, интеллектуальной, свободной и активной личности.</w:t>
      </w:r>
    </w:p>
    <w:p w:rsidR="001B29DD" w:rsidRPr="00EA5FB6" w:rsidRDefault="001B29DD" w:rsidP="001B29DD">
      <w:pPr>
        <w:widowControl/>
        <w:shd w:val="clear" w:color="auto" w:fill="FFFFFF"/>
        <w:autoSpaceDE/>
        <w:autoSpaceDN/>
        <w:adjustRightInd/>
        <w:ind w:firstLine="709"/>
        <w:rPr>
          <w:rFonts w:ascii="Times New Roman" w:eastAsia="Times New Roman" w:hAnsi="Times New Roman" w:cs="Times New Roman"/>
          <w:color w:val="22272F"/>
        </w:rPr>
      </w:pPr>
      <w:r w:rsidRPr="00EA5FB6">
        <w:rPr>
          <w:rFonts w:ascii="Times New Roman" w:eastAsia="Times New Roman" w:hAnsi="Times New Roman" w:cs="Times New Roman"/>
          <w:color w:val="22272F"/>
        </w:rPr>
        <w:t xml:space="preserve">Мероприятие 11.1. Развитие инфраструктуры воспитательных систем образовательных организаций: проведение конкурсов воспитательных систем образовательных организаций, </w:t>
      </w:r>
      <w:proofErr w:type="spellStart"/>
      <w:r w:rsidRPr="00EA5FB6">
        <w:rPr>
          <w:rFonts w:ascii="Times New Roman" w:eastAsia="Times New Roman" w:hAnsi="Times New Roman" w:cs="Times New Roman"/>
          <w:color w:val="22272F"/>
        </w:rPr>
        <w:t>грантовая</w:t>
      </w:r>
      <w:proofErr w:type="spellEnd"/>
      <w:r w:rsidRPr="00EA5FB6">
        <w:rPr>
          <w:rFonts w:ascii="Times New Roman" w:eastAsia="Times New Roman" w:hAnsi="Times New Roman" w:cs="Times New Roman"/>
          <w:color w:val="22272F"/>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p w:rsidR="001B29DD" w:rsidRPr="00EA5FB6" w:rsidRDefault="001B29DD" w:rsidP="001B29DD">
      <w:pPr>
        <w:widowControl/>
        <w:shd w:val="clear" w:color="auto" w:fill="FFFFFF"/>
        <w:autoSpaceDE/>
        <w:autoSpaceDN/>
        <w:adjustRightInd/>
        <w:ind w:firstLine="709"/>
        <w:rPr>
          <w:rFonts w:ascii="Times New Roman" w:eastAsia="Times New Roman" w:hAnsi="Times New Roman" w:cs="Times New Roman"/>
          <w:color w:val="22272F"/>
        </w:rPr>
      </w:pPr>
      <w:r w:rsidRPr="00EA5FB6">
        <w:rPr>
          <w:rFonts w:ascii="Times New Roman" w:eastAsia="Times New Roman" w:hAnsi="Times New Roman" w:cs="Times New Roman"/>
          <w:color w:val="22272F"/>
        </w:rPr>
        <w:t>Мероприятие 11.2. Повышение уровня профессиональной компетентности кадров, осуществляющих воспитательную деятельность.</w:t>
      </w:r>
    </w:p>
    <w:p w:rsidR="001B29DD" w:rsidRPr="00EA5FB6" w:rsidRDefault="001B29DD" w:rsidP="001B29DD">
      <w:pPr>
        <w:widowControl/>
        <w:shd w:val="clear" w:color="auto" w:fill="FFFFFF"/>
        <w:autoSpaceDE/>
        <w:autoSpaceDN/>
        <w:adjustRightInd/>
        <w:ind w:firstLine="709"/>
        <w:rPr>
          <w:rFonts w:ascii="Times New Roman" w:eastAsia="Times New Roman" w:hAnsi="Times New Roman" w:cs="Times New Roman"/>
          <w:color w:val="22272F"/>
        </w:rPr>
      </w:pPr>
      <w:r w:rsidRPr="00EA5FB6">
        <w:rPr>
          <w:rFonts w:ascii="Times New Roman" w:eastAsia="Times New Roman" w:hAnsi="Times New Roman" w:cs="Times New Roman"/>
          <w:color w:val="22272F"/>
        </w:rPr>
        <w:t>Мероприятие 11.3. Внедрение современных эффективных организационно-финансовых механизмов управления деятельностью организаций дополнительного образования.</w:t>
      </w:r>
    </w:p>
    <w:p w:rsidR="001B29DD" w:rsidRPr="00EA5FB6" w:rsidRDefault="001B29DD" w:rsidP="001B29DD">
      <w:pPr>
        <w:widowControl/>
        <w:shd w:val="clear" w:color="auto" w:fill="FFFFFF"/>
        <w:autoSpaceDE/>
        <w:autoSpaceDN/>
        <w:adjustRightInd/>
        <w:ind w:firstLine="709"/>
        <w:rPr>
          <w:rFonts w:ascii="Times New Roman" w:eastAsia="Times New Roman" w:hAnsi="Times New Roman" w:cs="Times New Roman"/>
          <w:color w:val="22272F"/>
        </w:rPr>
      </w:pPr>
      <w:r w:rsidRPr="00EA5FB6">
        <w:rPr>
          <w:rFonts w:ascii="Times New Roman" w:eastAsia="Times New Roman" w:hAnsi="Times New Roman" w:cs="Times New Roman"/>
          <w:color w:val="22272F"/>
        </w:rPr>
        <w:t>Мероприятие 11.4. Организация и проведение новогодних праздничных представлений, участие в региональной новогодней елке.</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12.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12.1. Комплексное сопровождение детей-сирот и детей, оставшихся без попечения родителей, в том числе в период их </w:t>
      </w:r>
      <w:proofErr w:type="spellStart"/>
      <w:r w:rsidRPr="00EA5FB6">
        <w:rPr>
          <w:rFonts w:ascii="Times New Roman" w:eastAsia="Times New Roman" w:hAnsi="Times New Roman" w:cs="Times New Roman"/>
        </w:rPr>
        <w:t>постинтернатной</w:t>
      </w:r>
      <w:proofErr w:type="spellEnd"/>
      <w:r w:rsidRPr="00EA5FB6">
        <w:rPr>
          <w:rFonts w:ascii="Times New Roman" w:eastAsia="Times New Roman" w:hAnsi="Times New Roman" w:cs="Times New Roman"/>
        </w:rPr>
        <w:t xml:space="preserve"> адаптации (подготовка кандидатов в замещающие родители, сопровождение замещающих семей).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12.2. 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13. Меры социальной поддержки</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13.1. 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13.2.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13.3. 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13.4. 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A33784" w:rsidRPr="00EA5FB6" w:rsidRDefault="00A33784" w:rsidP="00A33784">
      <w:pPr>
        <w:rPr>
          <w:rFonts w:ascii="Times New Roman" w:hAnsi="Times New Roman" w:cs="Times New Roman"/>
        </w:rPr>
      </w:pPr>
      <w:bookmarkStart w:id="11" w:name="sub_33135"/>
      <w:r w:rsidRPr="00EA5FB6">
        <w:rPr>
          <w:rFonts w:ascii="Times New Roman" w:hAnsi="Times New Roman" w:cs="Times New Roman"/>
        </w:rPr>
        <w:t>Мероприятие 13.5.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A33784" w:rsidRPr="00EA5FB6" w:rsidRDefault="00A33784" w:rsidP="00A33784">
      <w:pPr>
        <w:rPr>
          <w:rFonts w:ascii="Times New Roman" w:hAnsi="Times New Roman" w:cs="Times New Roman"/>
        </w:rPr>
      </w:pPr>
      <w:bookmarkStart w:id="12" w:name="sub_33139"/>
      <w:bookmarkEnd w:id="11"/>
      <w:r w:rsidRPr="00EA5FB6">
        <w:rPr>
          <w:rFonts w:ascii="Times New Roman" w:hAnsi="Times New Roman" w:cs="Times New Roman"/>
        </w:rPr>
        <w:t>Мероприятие 13.6. Организация бесплатного горячего питания обучающихся, получающих начальное общее образование в муниципальных образовательных организациях.</w:t>
      </w:r>
    </w:p>
    <w:p w:rsidR="00A33784" w:rsidRPr="00EA5FB6" w:rsidRDefault="00A33784" w:rsidP="00A33784">
      <w:pPr>
        <w:rPr>
          <w:rFonts w:ascii="Times New Roman" w:hAnsi="Times New Roman" w:cs="Times New Roman"/>
        </w:rPr>
      </w:pPr>
      <w:bookmarkStart w:id="13" w:name="sub_330143"/>
      <w:bookmarkEnd w:id="12"/>
      <w:r w:rsidRPr="00EA5FB6">
        <w:rPr>
          <w:rFonts w:ascii="Times New Roman" w:hAnsi="Times New Roman" w:cs="Times New Roman"/>
        </w:rPr>
        <w:t xml:space="preserve">Мероприятие 13.7. </w:t>
      </w:r>
      <w:proofErr w:type="gramStart"/>
      <w:r w:rsidR="00B30038" w:rsidRPr="00EA5FB6">
        <w:rPr>
          <w:rFonts w:ascii="Times New Roman" w:hAnsi="Times New Roman" w:cs="Times New Roman"/>
        </w:rPr>
        <w:t xml:space="preserve">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w:t>
      </w:r>
      <w:r w:rsidR="00332EC6" w:rsidRPr="00EA5FB6">
        <w:rPr>
          <w:rFonts w:ascii="Times New Roman" w:hAnsi="Times New Roman" w:cs="Times New Roman"/>
        </w:rPr>
        <w:t>Янтиковского муниципального округа</w:t>
      </w:r>
      <w:r w:rsidR="00B30038" w:rsidRPr="00EA5FB6">
        <w:rPr>
          <w:rFonts w:ascii="Times New Roman" w:hAnsi="Times New Roman" w:cs="Times New Roman"/>
        </w:rPr>
        <w:t>.</w:t>
      </w:r>
      <w:proofErr w:type="gramEnd"/>
    </w:p>
    <w:p w:rsidR="00A33784" w:rsidRPr="00EA5FB6" w:rsidRDefault="00A33784" w:rsidP="00A33784">
      <w:pPr>
        <w:rPr>
          <w:rFonts w:ascii="Times New Roman" w:hAnsi="Times New Roman" w:cs="Times New Roman"/>
        </w:rPr>
      </w:pPr>
      <w:bookmarkStart w:id="14" w:name="sub_133147"/>
      <w:bookmarkEnd w:id="13"/>
      <w:r w:rsidRPr="00EA5FB6">
        <w:rPr>
          <w:rFonts w:ascii="Times New Roman" w:hAnsi="Times New Roman" w:cs="Times New Roman"/>
        </w:rPr>
        <w:t xml:space="preserve">Мероприятие 13.8. </w:t>
      </w:r>
      <w:r w:rsidR="00174245" w:rsidRPr="00EA5FB6">
        <w:rPr>
          <w:rFonts w:ascii="Times New Roman" w:hAnsi="Times New Roman" w:cs="Times New Roman"/>
        </w:rPr>
        <w:t xml:space="preserve">Расходы, связанные с освобождением от платы </w:t>
      </w:r>
      <w:proofErr w:type="spellStart"/>
      <w:r w:rsidR="00174245" w:rsidRPr="00EA5FB6">
        <w:rPr>
          <w:rFonts w:ascii="Times New Roman" w:hAnsi="Times New Roman" w:cs="Times New Roman"/>
        </w:rPr>
        <w:t>устанволенного</w:t>
      </w:r>
      <w:proofErr w:type="spellEnd"/>
      <w:r w:rsidR="00174245" w:rsidRPr="00EA5FB6">
        <w:rPr>
          <w:rFonts w:ascii="Times New Roman" w:hAnsi="Times New Roman" w:cs="Times New Roman"/>
        </w:rPr>
        <w:t xml:space="preserve"> размера платы, взимаемые с родителей (законных представителей</w:t>
      </w:r>
      <w:proofErr w:type="gramStart"/>
      <w:r w:rsidR="00174245" w:rsidRPr="00EA5FB6">
        <w:rPr>
          <w:rFonts w:ascii="Times New Roman" w:hAnsi="Times New Roman" w:cs="Times New Roman"/>
        </w:rPr>
        <w:t>)з</w:t>
      </w:r>
      <w:proofErr w:type="gramEnd"/>
      <w:r w:rsidR="00174245" w:rsidRPr="00EA5FB6">
        <w:rPr>
          <w:rFonts w:ascii="Times New Roman" w:hAnsi="Times New Roman" w:cs="Times New Roman"/>
        </w:rPr>
        <w:t>а присмотр и уход за детьми в муниципальных</w:t>
      </w:r>
      <w:r w:rsidRPr="00EA5FB6">
        <w:rPr>
          <w:rFonts w:ascii="Times New Roman" w:hAnsi="Times New Roman" w:cs="Times New Roman"/>
        </w:rPr>
        <w:t>.</w:t>
      </w:r>
    </w:p>
    <w:p w:rsidR="00A33784" w:rsidRPr="00EA5FB6" w:rsidRDefault="00A33784" w:rsidP="00A33784">
      <w:pPr>
        <w:rPr>
          <w:rFonts w:ascii="Times New Roman" w:hAnsi="Times New Roman" w:cs="Times New Roman"/>
        </w:rPr>
      </w:pPr>
      <w:bookmarkStart w:id="15" w:name="sub_1330145"/>
      <w:bookmarkEnd w:id="14"/>
      <w:r w:rsidRPr="00EA5FB6">
        <w:rPr>
          <w:rFonts w:ascii="Times New Roman" w:hAnsi="Times New Roman" w:cs="Times New Roman"/>
        </w:rPr>
        <w:t>Мероприятие 13.9.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p w:rsidR="00174245" w:rsidRPr="00EA5FB6" w:rsidRDefault="00174245" w:rsidP="00A33784">
      <w:pPr>
        <w:rPr>
          <w:rFonts w:ascii="Times New Roman" w:hAnsi="Times New Roman" w:cs="Times New Roman"/>
        </w:rPr>
      </w:pPr>
      <w:r w:rsidRPr="00EA5FB6">
        <w:rPr>
          <w:rFonts w:ascii="Times New Roman" w:hAnsi="Times New Roman" w:cs="Times New Roman"/>
        </w:rPr>
        <w:t>Мероприятие 13.10. Организация льготно</w:t>
      </w:r>
      <w:r w:rsidR="00C23198" w:rsidRPr="00EA5FB6">
        <w:rPr>
          <w:rFonts w:ascii="Times New Roman" w:hAnsi="Times New Roman" w:cs="Times New Roman"/>
        </w:rPr>
        <w:t xml:space="preserve">го питания для отдельных </w:t>
      </w:r>
      <w:r w:rsidRPr="00EA5FB6">
        <w:rPr>
          <w:rFonts w:ascii="Times New Roman" w:hAnsi="Times New Roman" w:cs="Times New Roman"/>
        </w:rPr>
        <w:t>ка</w:t>
      </w:r>
      <w:r w:rsidR="00C23198" w:rsidRPr="00EA5FB6">
        <w:rPr>
          <w:rFonts w:ascii="Times New Roman" w:hAnsi="Times New Roman" w:cs="Times New Roman"/>
        </w:rPr>
        <w:t>тегорий</w:t>
      </w:r>
      <w:r w:rsidRPr="00EA5FB6">
        <w:rPr>
          <w:rFonts w:ascii="Times New Roman" w:hAnsi="Times New Roman" w:cs="Times New Roman"/>
        </w:rPr>
        <w:t xml:space="preserve"> </w:t>
      </w:r>
      <w:r w:rsidR="00C23198" w:rsidRPr="00EA5FB6">
        <w:rPr>
          <w:rFonts w:ascii="Times New Roman" w:hAnsi="Times New Roman" w:cs="Times New Roman"/>
        </w:rPr>
        <w:t>учащихся в муниципальных общеобразовательных организациях</w:t>
      </w:r>
      <w:r w:rsidRPr="00EA5FB6">
        <w:rPr>
          <w:rFonts w:ascii="Times New Roman" w:hAnsi="Times New Roman" w:cs="Times New Roman"/>
        </w:rPr>
        <w:t>.</w:t>
      </w:r>
    </w:p>
    <w:p w:rsidR="00C23198" w:rsidRPr="00EA5FB6" w:rsidRDefault="00C23198" w:rsidP="00A33784">
      <w:pPr>
        <w:rPr>
          <w:rFonts w:ascii="Times New Roman" w:hAnsi="Times New Roman" w:cs="Times New Roman"/>
        </w:rPr>
      </w:pPr>
      <w:r w:rsidRPr="00EA5FB6">
        <w:rPr>
          <w:rFonts w:ascii="Times New Roman" w:hAnsi="Times New Roman" w:cs="Times New Roman"/>
        </w:rPr>
        <w:t xml:space="preserve">Мероприятие 13.11. </w:t>
      </w:r>
      <w:r w:rsidR="00E120C3" w:rsidRPr="00EA5FB6">
        <w:rPr>
          <w:rFonts w:ascii="Times New Roman" w:hAnsi="Times New Roman" w:cs="Times New Roman"/>
        </w:rPr>
        <w:t xml:space="preserve">Выплата компенсации затрат на получение </w:t>
      </w:r>
      <w:proofErr w:type="gramStart"/>
      <w:r w:rsidR="00E120C3" w:rsidRPr="00EA5FB6">
        <w:rPr>
          <w:rFonts w:ascii="Times New Roman" w:hAnsi="Times New Roman" w:cs="Times New Roman"/>
        </w:rPr>
        <w:t>обучающимися</w:t>
      </w:r>
      <w:proofErr w:type="gramEnd"/>
      <w:r w:rsidR="00E120C3" w:rsidRPr="00EA5FB6">
        <w:rPr>
          <w:rFonts w:ascii="Times New Roman" w:hAnsi="Times New Roman" w:cs="Times New Roman"/>
        </w:rPr>
        <w:t xml:space="preserve"> начального общего, основного общего, среднего общего образования в форме семейного образования.</w:t>
      </w:r>
    </w:p>
    <w:p w:rsidR="00C23198" w:rsidRPr="00EA5FB6" w:rsidRDefault="00C23198" w:rsidP="00A33784">
      <w:pPr>
        <w:rPr>
          <w:rFonts w:ascii="Times New Roman" w:hAnsi="Times New Roman" w:cs="Times New Roman"/>
        </w:rPr>
      </w:pPr>
      <w:r w:rsidRPr="00EA5FB6">
        <w:rPr>
          <w:rFonts w:ascii="Times New Roman" w:hAnsi="Times New Roman" w:cs="Times New Roman"/>
        </w:rPr>
        <w:t>Мероприятие 13.12.Субсидии бюджетным учреждениям на иные цели.</w:t>
      </w:r>
    </w:p>
    <w:p w:rsidR="00C23198" w:rsidRPr="00EA5FB6" w:rsidRDefault="00C23198" w:rsidP="00A33784">
      <w:pPr>
        <w:rPr>
          <w:rFonts w:ascii="Times New Roman" w:hAnsi="Times New Roman" w:cs="Times New Roman"/>
        </w:rPr>
      </w:pPr>
      <w:r w:rsidRPr="00EA5FB6">
        <w:rPr>
          <w:rFonts w:ascii="Times New Roman" w:hAnsi="Times New Roman" w:cs="Times New Roman"/>
        </w:rPr>
        <w:t>Мероприятие 13.13. Субсидии автономным учреждениям на иные цели.</w:t>
      </w:r>
    </w:p>
    <w:p w:rsidR="001B5115" w:rsidRPr="00EA5FB6" w:rsidRDefault="001B5115" w:rsidP="00A33784">
      <w:pPr>
        <w:rPr>
          <w:rFonts w:ascii="Times New Roman" w:hAnsi="Times New Roman" w:cs="Times New Roman"/>
        </w:rPr>
      </w:pPr>
      <w:r w:rsidRPr="00EA5FB6">
        <w:rPr>
          <w:rFonts w:ascii="Times New Roman" w:hAnsi="Times New Roman" w:cs="Times New Roman"/>
        </w:rPr>
        <w:t>Мероприятие 3.14. Обеспечение бесплатн</w:t>
      </w:r>
      <w:r w:rsidR="00E120C3" w:rsidRPr="00EA5FB6">
        <w:rPr>
          <w:rFonts w:ascii="Times New Roman" w:hAnsi="Times New Roman" w:cs="Times New Roman"/>
        </w:rPr>
        <w:t>ым</w:t>
      </w:r>
      <w:r w:rsidRPr="00EA5FB6">
        <w:rPr>
          <w:rFonts w:ascii="Times New Roman" w:hAnsi="Times New Roman" w:cs="Times New Roman"/>
        </w:rPr>
        <w:t xml:space="preserve"> двухразов</w:t>
      </w:r>
      <w:r w:rsidR="00E120C3" w:rsidRPr="00EA5FB6">
        <w:rPr>
          <w:rFonts w:ascii="Times New Roman" w:hAnsi="Times New Roman" w:cs="Times New Roman"/>
        </w:rPr>
        <w:t>ым</w:t>
      </w:r>
      <w:r w:rsidRPr="00EA5FB6">
        <w:rPr>
          <w:rFonts w:ascii="Times New Roman" w:hAnsi="Times New Roman" w:cs="Times New Roman"/>
        </w:rPr>
        <w:t xml:space="preserve"> питани</w:t>
      </w:r>
      <w:r w:rsidR="00E120C3" w:rsidRPr="00EA5FB6">
        <w:rPr>
          <w:rFonts w:ascii="Times New Roman" w:hAnsi="Times New Roman" w:cs="Times New Roman"/>
        </w:rPr>
        <w:t>ем</w:t>
      </w:r>
      <w:r w:rsidRPr="00EA5FB6">
        <w:rPr>
          <w:rFonts w:ascii="Times New Roman" w:hAnsi="Times New Roman" w:cs="Times New Roman"/>
        </w:rPr>
        <w:t xml:space="preserve"> обучающихся в образовательных организациях, находящихся на территории </w:t>
      </w:r>
      <w:r w:rsidR="00F21760" w:rsidRPr="00EA5FB6">
        <w:rPr>
          <w:rFonts w:ascii="Times New Roman" w:hAnsi="Times New Roman" w:cs="Times New Roman"/>
        </w:rPr>
        <w:t>Янтиковского муниципального округа</w:t>
      </w:r>
      <w:r w:rsidRPr="00EA5FB6">
        <w:rPr>
          <w:rFonts w:ascii="Times New Roman" w:hAnsi="Times New Roman" w:cs="Times New Roman"/>
        </w:rPr>
        <w:t>, осваивающих образовательные программы начального общего, основного общего и среднего общего образования, являющихся членами семей лиц, призванным на военную службу по мобилизации в ВС РФ, а также лиц, принимающих (принимавших) участие в СВО</w:t>
      </w:r>
    </w:p>
    <w:bookmarkEnd w:id="15"/>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14. Капитальный ремонт объектов </w:t>
      </w:r>
      <w:r w:rsidR="00210BF9" w:rsidRPr="00EA5FB6">
        <w:rPr>
          <w:rFonts w:ascii="Times New Roman" w:eastAsia="Times New Roman" w:hAnsi="Times New Roman" w:cs="Times New Roman"/>
        </w:rPr>
        <w:t>образова</w:t>
      </w:r>
      <w:r w:rsidR="00821ED5" w:rsidRPr="00EA5FB6">
        <w:rPr>
          <w:rFonts w:ascii="Times New Roman" w:eastAsia="Times New Roman" w:hAnsi="Times New Roman" w:cs="Times New Roman"/>
        </w:rPr>
        <w:t>ния</w:t>
      </w:r>
    </w:p>
    <w:p w:rsidR="00A33784" w:rsidRPr="00EA5FB6" w:rsidRDefault="00A33784" w:rsidP="00A33784">
      <w:pPr>
        <w:rPr>
          <w:rFonts w:ascii="Times New Roman" w:hAnsi="Times New Roman" w:cs="Times New Roman"/>
        </w:rPr>
      </w:pPr>
      <w:bookmarkStart w:id="16" w:name="sub_33147"/>
      <w:r w:rsidRPr="00EA5FB6">
        <w:rPr>
          <w:rFonts w:ascii="Times New Roman" w:hAnsi="Times New Roman" w:cs="Times New Roman"/>
        </w:rPr>
        <w:t xml:space="preserve">Мероприятие 14.1. </w:t>
      </w:r>
      <w:bookmarkEnd w:id="16"/>
      <w:r w:rsidRPr="00EA5FB6">
        <w:rPr>
          <w:rFonts w:ascii="Times New Roman" w:hAnsi="Times New Roman" w:cs="Times New Roman"/>
        </w:rPr>
        <w:t>Укрепление материально-технической базы муниципальных образовательных организаций.</w:t>
      </w:r>
    </w:p>
    <w:p w:rsidR="00A33784" w:rsidRPr="00EA5FB6" w:rsidRDefault="00A33784" w:rsidP="00A33784">
      <w:pPr>
        <w:rPr>
          <w:rFonts w:ascii="Times New Roman" w:hAnsi="Times New Roman" w:cs="Times New Roman"/>
        </w:rPr>
      </w:pPr>
      <w:bookmarkStart w:id="17" w:name="sub_33143"/>
      <w:r w:rsidRPr="00EA5FB6">
        <w:rPr>
          <w:rFonts w:ascii="Times New Roman" w:hAnsi="Times New Roman" w:cs="Times New Roman"/>
        </w:rPr>
        <w:t>Мероприятие 14.2. 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bookmarkEnd w:id="17"/>
    <w:p w:rsidR="00A33784" w:rsidRPr="00EA5FB6" w:rsidRDefault="00A33784" w:rsidP="00A33784">
      <w:pPr>
        <w:rPr>
          <w:rFonts w:ascii="Times New Roman" w:hAnsi="Times New Roman" w:cs="Times New Roman"/>
        </w:rPr>
      </w:pPr>
      <w:r w:rsidRPr="00EA5FB6">
        <w:rPr>
          <w:rFonts w:ascii="Times New Roman" w:hAnsi="Times New Roman" w:cs="Times New Roman"/>
        </w:rPr>
        <w:t>Мероприятие 14.3.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w:t>
      </w:r>
    </w:p>
    <w:p w:rsidR="00A33784" w:rsidRPr="00EA5FB6" w:rsidRDefault="00A33784" w:rsidP="00A33784">
      <w:pPr>
        <w:rPr>
          <w:rFonts w:ascii="Times New Roman" w:hAnsi="Times New Roman" w:cs="Times New Roman"/>
        </w:rPr>
      </w:pPr>
      <w:r w:rsidRPr="00EA5FB6">
        <w:rPr>
          <w:rFonts w:ascii="Times New Roman" w:hAnsi="Times New Roman" w:cs="Times New Roman"/>
        </w:rPr>
        <w:t>Мероприятие 14.4. Создание в муниципальных дошкольных образовательных организациях мест для детей от 2 месяцев до 3 лет.</w:t>
      </w:r>
    </w:p>
    <w:p w:rsidR="00A33784" w:rsidRPr="00EA5FB6" w:rsidRDefault="00A33784" w:rsidP="00A33784">
      <w:pPr>
        <w:rPr>
          <w:rFonts w:ascii="Times New Roman" w:hAnsi="Times New Roman" w:cs="Times New Roman"/>
        </w:rPr>
      </w:pPr>
      <w:bookmarkStart w:id="18" w:name="sub_33148"/>
      <w:r w:rsidRPr="00EA5FB6">
        <w:rPr>
          <w:rFonts w:ascii="Times New Roman" w:hAnsi="Times New Roman" w:cs="Times New Roman"/>
        </w:rPr>
        <w:t>Мероприятие 14.5. 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p w:rsidR="00C552A3" w:rsidRPr="00EA5FB6" w:rsidRDefault="00C552A3" w:rsidP="00A33784">
      <w:pPr>
        <w:rPr>
          <w:rFonts w:ascii="Times New Roman" w:hAnsi="Times New Roman" w:cs="Times New Roman"/>
        </w:rPr>
      </w:pPr>
      <w:r w:rsidRPr="00EA5FB6">
        <w:rPr>
          <w:rFonts w:ascii="Times New Roman" w:hAnsi="Times New Roman" w:cs="Times New Roman"/>
        </w:rPr>
        <w:t>Мероприятие</w:t>
      </w:r>
      <w:r w:rsidR="00C8331F" w:rsidRPr="00EA5FB6">
        <w:rPr>
          <w:rFonts w:ascii="Times New Roman" w:hAnsi="Times New Roman" w:cs="Times New Roman"/>
        </w:rPr>
        <w:t xml:space="preserve"> 14.6. Проведение неотложных аварийно-восстановительных работ на социально значимых объектах образования.</w:t>
      </w:r>
    </w:p>
    <w:p w:rsidR="000C7B57" w:rsidRPr="00EA5FB6" w:rsidRDefault="000C7B57" w:rsidP="000C7B57">
      <w:pPr>
        <w:rPr>
          <w:rFonts w:ascii="Times New Roman" w:hAnsi="Times New Roman" w:cs="Times New Roman"/>
        </w:rPr>
      </w:pPr>
      <w:bookmarkStart w:id="19" w:name="sub_33149"/>
      <w:bookmarkEnd w:id="18"/>
      <w:r w:rsidRPr="00EA5FB6">
        <w:rPr>
          <w:rFonts w:ascii="Times New Roman" w:hAnsi="Times New Roman" w:cs="Times New Roman"/>
        </w:rPr>
        <w:t>Основное мероприятие 15. Строительство (приобретение), реконструкция объектов капитального строительства образовательных организаций</w:t>
      </w:r>
    </w:p>
    <w:bookmarkEnd w:id="19"/>
    <w:p w:rsidR="000C7B57" w:rsidRPr="00EA5FB6" w:rsidRDefault="000C7B57" w:rsidP="000C7B57">
      <w:pPr>
        <w:rPr>
          <w:rFonts w:ascii="Times New Roman" w:hAnsi="Times New Roman" w:cs="Times New Roman"/>
        </w:rPr>
      </w:pPr>
      <w:r w:rsidRPr="00EA5FB6">
        <w:rPr>
          <w:rFonts w:ascii="Times New Roman" w:hAnsi="Times New Roman" w:cs="Times New Roman"/>
        </w:rPr>
        <w:t>В рамках данного основного мероприятия будет реализовано две группы мероприятий:</w:t>
      </w:r>
    </w:p>
    <w:p w:rsidR="000C7B57" w:rsidRPr="00EA5FB6" w:rsidRDefault="000C7B57" w:rsidP="000C7B57">
      <w:pPr>
        <w:rPr>
          <w:rFonts w:ascii="Times New Roman" w:hAnsi="Times New Roman" w:cs="Times New Roman"/>
        </w:rPr>
      </w:pPr>
      <w:r w:rsidRPr="00EA5FB6">
        <w:rPr>
          <w:rFonts w:ascii="Times New Roman" w:hAnsi="Times New Roman" w:cs="Times New Roman"/>
        </w:rPr>
        <w:t>Мероприятие 15.1. Модернизация и развитие инфраструктуры муниципальных образовательных организаций.</w:t>
      </w:r>
    </w:p>
    <w:p w:rsidR="000C7B57" w:rsidRPr="00EA5FB6" w:rsidRDefault="000C7B57" w:rsidP="000C7B57">
      <w:pPr>
        <w:rPr>
          <w:rFonts w:ascii="Times New Roman" w:hAnsi="Times New Roman" w:cs="Times New Roman"/>
        </w:rPr>
      </w:pPr>
      <w:r w:rsidRPr="00EA5FB6">
        <w:rPr>
          <w:rFonts w:ascii="Times New Roman" w:hAnsi="Times New Roman" w:cs="Times New Roman"/>
        </w:rPr>
        <w:t>Мероприятие 15.2. Строительство (приобретение), реконструкция объектов капитального строительства дошкольных образовательных организаций.</w:t>
      </w:r>
    </w:p>
    <w:p w:rsidR="000C7B57" w:rsidRPr="00EA5FB6" w:rsidRDefault="000C7B57" w:rsidP="000C7B57">
      <w:pPr>
        <w:rPr>
          <w:rFonts w:ascii="Times New Roman" w:hAnsi="Times New Roman" w:cs="Times New Roman"/>
        </w:rPr>
      </w:pPr>
      <w:r w:rsidRPr="00EA5FB6">
        <w:rPr>
          <w:rFonts w:ascii="Times New Roman" w:hAnsi="Times New Roman" w:cs="Times New Roman"/>
        </w:rPr>
        <w:t xml:space="preserve">Основное мероприятие 16. Модернизация технологий и содержания обучения в соответствии с новым </w:t>
      </w:r>
      <w:hyperlink r:id="rId13" w:history="1">
        <w:r w:rsidRPr="00EA5FB6">
          <w:rPr>
            <w:rFonts w:ascii="Times New Roman" w:hAnsi="Times New Roman" w:cs="Times New Roman"/>
          </w:rPr>
          <w:t>федеральным государственным образовательным стандартом</w:t>
        </w:r>
      </w:hyperlink>
      <w:r w:rsidRPr="00EA5FB6">
        <w:rPr>
          <w:rFonts w:ascii="Times New Roman" w:hAnsi="Times New Roman" w:cs="Times New Roman"/>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p w:rsidR="000C7B57" w:rsidRPr="00EA5FB6" w:rsidRDefault="000C7B57" w:rsidP="000C7B57">
      <w:pPr>
        <w:rPr>
          <w:rFonts w:ascii="Times New Roman" w:hAnsi="Times New Roman" w:cs="Times New Roman"/>
        </w:rPr>
      </w:pPr>
      <w:r w:rsidRPr="00EA5FB6">
        <w:rPr>
          <w:rFonts w:ascii="Times New Roman" w:hAnsi="Times New Roman" w:cs="Times New Roman"/>
        </w:rPr>
        <w:t>В рамках данного основного мероприятия будет реализовано четыре группы мероприятий:</w:t>
      </w:r>
    </w:p>
    <w:p w:rsidR="000C7B57" w:rsidRPr="00EA5FB6" w:rsidRDefault="000C7B57" w:rsidP="000C7B57">
      <w:pPr>
        <w:rPr>
          <w:rFonts w:ascii="Times New Roman" w:hAnsi="Times New Roman" w:cs="Times New Roman"/>
        </w:rPr>
      </w:pPr>
      <w:r w:rsidRPr="00EA5FB6">
        <w:rPr>
          <w:rFonts w:ascii="Times New Roman" w:hAnsi="Times New Roman" w:cs="Times New Roman"/>
        </w:rPr>
        <w:t>Мероприятие 16.1. Модернизация организационно-технологической инфраструктуры и обновление фондов школьных библиотек.</w:t>
      </w:r>
    </w:p>
    <w:p w:rsidR="000C7B57" w:rsidRPr="00EA5FB6" w:rsidRDefault="000C7B57" w:rsidP="000C7B57">
      <w:pPr>
        <w:rPr>
          <w:rFonts w:ascii="Times New Roman" w:hAnsi="Times New Roman" w:cs="Times New Roman"/>
        </w:rPr>
      </w:pPr>
      <w:r w:rsidRPr="00EA5FB6">
        <w:rPr>
          <w:rFonts w:ascii="Times New Roman" w:hAnsi="Times New Roman" w:cs="Times New Roman"/>
        </w:rPr>
        <w:t xml:space="preserve">Мероприятие 16.2. Повышение квалификации учителей по </w:t>
      </w:r>
      <w:proofErr w:type="spellStart"/>
      <w:r w:rsidRPr="00EA5FB6">
        <w:rPr>
          <w:rFonts w:ascii="Times New Roman" w:hAnsi="Times New Roman" w:cs="Times New Roman"/>
        </w:rPr>
        <w:t>метапредметным</w:t>
      </w:r>
      <w:proofErr w:type="spellEnd"/>
      <w:r w:rsidRPr="00EA5FB6">
        <w:rPr>
          <w:rFonts w:ascii="Times New Roman" w:hAnsi="Times New Roman" w:cs="Times New Roman"/>
        </w:rPr>
        <w:t xml:space="preserve"> компетенциям.</w:t>
      </w:r>
    </w:p>
    <w:p w:rsidR="000C7B57" w:rsidRPr="00EA5FB6" w:rsidRDefault="000C7B57" w:rsidP="000C7B57">
      <w:pPr>
        <w:rPr>
          <w:rFonts w:ascii="Times New Roman" w:hAnsi="Times New Roman" w:cs="Times New Roman"/>
        </w:rPr>
      </w:pPr>
      <w:r w:rsidRPr="00EA5FB6">
        <w:rPr>
          <w:rFonts w:ascii="Times New Roman" w:hAnsi="Times New Roman" w:cs="Times New Roman"/>
        </w:rPr>
        <w:t>Мероприятие 16.3. Создание и поддержка сетевых сообществ педагогов по учебным предметам (предметным областям).</w:t>
      </w:r>
    </w:p>
    <w:p w:rsidR="000C7B57" w:rsidRPr="00EA5FB6" w:rsidRDefault="000C7B57" w:rsidP="000C7B57">
      <w:pPr>
        <w:rPr>
          <w:rFonts w:ascii="Times New Roman" w:hAnsi="Times New Roman" w:cs="Times New Roman"/>
        </w:rPr>
      </w:pPr>
      <w:r w:rsidRPr="00EA5FB6">
        <w:rPr>
          <w:rFonts w:ascii="Times New Roman" w:hAnsi="Times New Roman" w:cs="Times New Roman"/>
        </w:rPr>
        <w:t>Основное мероприятие 1</w:t>
      </w:r>
      <w:r w:rsidR="009C04DA" w:rsidRPr="00EA5FB6">
        <w:rPr>
          <w:rFonts w:ascii="Times New Roman" w:hAnsi="Times New Roman" w:cs="Times New Roman"/>
        </w:rPr>
        <w:t>7</w:t>
      </w:r>
      <w:r w:rsidRPr="00EA5FB6">
        <w:rPr>
          <w:rFonts w:ascii="Times New Roman" w:hAnsi="Times New Roman" w:cs="Times New Roman"/>
        </w:rPr>
        <w:t>.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p w:rsidR="000C7B57" w:rsidRPr="00EA5FB6" w:rsidRDefault="000C7B57" w:rsidP="000C7B57">
      <w:pPr>
        <w:rPr>
          <w:rFonts w:ascii="Times New Roman" w:hAnsi="Times New Roman" w:cs="Times New Roman"/>
        </w:rPr>
      </w:pPr>
      <w:r w:rsidRPr="00EA5FB6">
        <w:rPr>
          <w:rFonts w:ascii="Times New Roman" w:hAnsi="Times New Roman" w:cs="Times New Roman"/>
        </w:rPr>
        <w:t>Мероприятие направлено на повышение доступности качественного образования через организацию системы мер, направленных на поддержку общеобразовательных организаций, работающих в сложных социальных условиях и показывающих низкие образовательные результаты, через реализацию модельного макета республиканской программы повышения качества образования в школах с низкими результатами обучения и в школах, функционирующих в неблагоприятных социальных условиях.</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w:t>
      </w:r>
      <w:r w:rsidR="009C04DA" w:rsidRPr="00EA5FB6">
        <w:rPr>
          <w:rFonts w:ascii="Times New Roman" w:eastAsia="Times New Roman" w:hAnsi="Times New Roman" w:cs="Times New Roman"/>
        </w:rPr>
        <w:t>8</w:t>
      </w:r>
      <w:r w:rsidRPr="00EA5FB6">
        <w:rPr>
          <w:rFonts w:ascii="Times New Roman" w:eastAsia="Times New Roman" w:hAnsi="Times New Roman" w:cs="Times New Roman"/>
        </w:rPr>
        <w:t>. Приобретение оборудования для муниципальных образовательных организаций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В рамках данного основного мероприятия планируется укрепление материально-технической базы образовательных организаций, направленное на замену компьютерной техники, приобретение кухонного оборудования, учебного оборудования.</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Мероприятие 1</w:t>
      </w:r>
      <w:r w:rsidR="009C04DA" w:rsidRPr="00EA5FB6">
        <w:rPr>
          <w:rFonts w:ascii="Times New Roman" w:eastAsia="Times New Roman" w:hAnsi="Times New Roman" w:cs="Times New Roman"/>
        </w:rPr>
        <w:t>8</w:t>
      </w:r>
      <w:r w:rsidRPr="00EA5FB6">
        <w:rPr>
          <w:rFonts w:ascii="Times New Roman" w:eastAsia="Times New Roman" w:hAnsi="Times New Roman" w:cs="Times New Roman"/>
        </w:rPr>
        <w:t>.1. Приобретение оборудования для муниципальных образовательных организаций в целях укрепления материально-технической базы.</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w:t>
      </w:r>
      <w:r w:rsidR="009C04DA" w:rsidRPr="00EA5FB6">
        <w:rPr>
          <w:rFonts w:ascii="Times New Roman" w:eastAsia="Times New Roman" w:hAnsi="Times New Roman" w:cs="Times New Roman"/>
        </w:rPr>
        <w:t>19</w:t>
      </w:r>
      <w:r w:rsidRPr="00EA5FB6">
        <w:rPr>
          <w:rFonts w:ascii="Times New Roman" w:eastAsia="Times New Roman" w:hAnsi="Times New Roman" w:cs="Times New Roman"/>
        </w:rPr>
        <w:t>. Участие в мероприятиях регионального проекта «Цифровая образовательная среда»</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В рамках мероприятия предусмотрено создание современной и безопасной цифровой образовательной среды, обеспечивающей высокое качество и доступность образования всех видов и уровней. В целях повышения качества образования все образовательные организации будут обеспечены </w:t>
      </w:r>
      <w:proofErr w:type="gramStart"/>
      <w:r w:rsidRPr="00EA5FB6">
        <w:rPr>
          <w:rFonts w:ascii="Times New Roman" w:eastAsia="Times New Roman" w:hAnsi="Times New Roman" w:cs="Times New Roman"/>
        </w:rPr>
        <w:t>стабильным</w:t>
      </w:r>
      <w:proofErr w:type="gramEnd"/>
      <w:r w:rsidRPr="00EA5FB6">
        <w:rPr>
          <w:rFonts w:ascii="Times New Roman" w:eastAsia="Times New Roman" w:hAnsi="Times New Roman" w:cs="Times New Roman"/>
        </w:rPr>
        <w:t xml:space="preserve"> и быстрым </w:t>
      </w:r>
      <w:proofErr w:type="spellStart"/>
      <w:r w:rsidRPr="00EA5FB6">
        <w:rPr>
          <w:rFonts w:ascii="Times New Roman" w:eastAsia="Times New Roman" w:hAnsi="Times New Roman" w:cs="Times New Roman"/>
        </w:rPr>
        <w:t>интернет-соединением</w:t>
      </w:r>
      <w:proofErr w:type="spellEnd"/>
      <w:r w:rsidRPr="00EA5FB6">
        <w:rPr>
          <w:rFonts w:ascii="Times New Roman" w:eastAsia="Times New Roman" w:hAnsi="Times New Roman" w:cs="Times New Roman"/>
        </w:rPr>
        <w:t>. Образовательные организации обновят информационное наполнение и функциональные возможности официальных сайтов.</w:t>
      </w:r>
    </w:p>
    <w:p w:rsidR="000C0D59" w:rsidRPr="00EA5FB6" w:rsidRDefault="000C0D59" w:rsidP="000C0D59">
      <w:pPr>
        <w:rPr>
          <w:rFonts w:ascii="Times New Roman" w:hAnsi="Times New Roman" w:cs="Times New Roman"/>
        </w:rPr>
      </w:pPr>
      <w:r w:rsidRPr="00EA5FB6">
        <w:rPr>
          <w:rFonts w:ascii="Times New Roman" w:hAnsi="Times New Roman" w:cs="Times New Roman"/>
        </w:rPr>
        <w:t xml:space="preserve">Мероприятие </w:t>
      </w:r>
      <w:r w:rsidR="009C04DA" w:rsidRPr="00EA5FB6">
        <w:rPr>
          <w:rFonts w:ascii="Times New Roman" w:hAnsi="Times New Roman" w:cs="Times New Roman"/>
        </w:rPr>
        <w:t>19</w:t>
      </w:r>
      <w:r w:rsidRPr="00EA5FB6">
        <w:rPr>
          <w:rFonts w:ascii="Times New Roman" w:hAnsi="Times New Roman" w:cs="Times New Roman"/>
        </w:rPr>
        <w:t>.1. Укрепление материально-технической базы муниципальных образовательных организаций.</w:t>
      </w:r>
    </w:p>
    <w:p w:rsidR="000C0D59" w:rsidRPr="00EA5FB6" w:rsidRDefault="000C0D59" w:rsidP="000C0D59">
      <w:pPr>
        <w:rPr>
          <w:rFonts w:ascii="Times New Roman" w:hAnsi="Times New Roman" w:cs="Times New Roman"/>
        </w:rPr>
      </w:pPr>
      <w:r w:rsidRPr="00EA5FB6">
        <w:rPr>
          <w:rFonts w:ascii="Times New Roman" w:hAnsi="Times New Roman" w:cs="Times New Roman"/>
        </w:rPr>
        <w:t xml:space="preserve">Мероприятие </w:t>
      </w:r>
      <w:r w:rsidR="009C04DA" w:rsidRPr="00EA5FB6">
        <w:rPr>
          <w:rFonts w:ascii="Times New Roman" w:hAnsi="Times New Roman" w:cs="Times New Roman"/>
        </w:rPr>
        <w:t>19</w:t>
      </w:r>
      <w:r w:rsidRPr="00EA5FB6">
        <w:rPr>
          <w:rFonts w:ascii="Times New Roman" w:hAnsi="Times New Roman" w:cs="Times New Roman"/>
        </w:rPr>
        <w:t xml:space="preserve">.2. Создание центров </w:t>
      </w:r>
      <w:proofErr w:type="gramStart"/>
      <w:r w:rsidRPr="00EA5FB6">
        <w:rPr>
          <w:rFonts w:ascii="Times New Roman" w:hAnsi="Times New Roman" w:cs="Times New Roman"/>
        </w:rPr>
        <w:t>цифрового</w:t>
      </w:r>
      <w:proofErr w:type="gramEnd"/>
      <w:r w:rsidRPr="00EA5FB6">
        <w:rPr>
          <w:rFonts w:ascii="Times New Roman" w:hAnsi="Times New Roman" w:cs="Times New Roman"/>
        </w:rPr>
        <w:t xml:space="preserve"> образования детей.</w:t>
      </w:r>
    </w:p>
    <w:p w:rsidR="000C0D59" w:rsidRPr="00EA5FB6" w:rsidRDefault="000C0D59" w:rsidP="000C0D59">
      <w:pPr>
        <w:rPr>
          <w:rFonts w:ascii="Times New Roman" w:hAnsi="Times New Roman" w:cs="Times New Roman"/>
        </w:rPr>
      </w:pPr>
      <w:bookmarkStart w:id="20" w:name="sub_33179"/>
      <w:r w:rsidRPr="00EA5FB6">
        <w:rPr>
          <w:rFonts w:ascii="Times New Roman" w:hAnsi="Times New Roman" w:cs="Times New Roman"/>
        </w:rPr>
        <w:t xml:space="preserve">Мероприятие </w:t>
      </w:r>
      <w:r w:rsidR="009C04DA" w:rsidRPr="00EA5FB6">
        <w:rPr>
          <w:rFonts w:ascii="Times New Roman" w:hAnsi="Times New Roman" w:cs="Times New Roman"/>
        </w:rPr>
        <w:t>19</w:t>
      </w:r>
      <w:r w:rsidRPr="00EA5FB6">
        <w:rPr>
          <w:rFonts w:ascii="Times New Roman" w:hAnsi="Times New Roman" w:cs="Times New Roman"/>
        </w:rPr>
        <w:t>.3. Обеспечение образовательных организаций материально-технической базой для внедрения цифровой образовательной среды.</w:t>
      </w:r>
    </w:p>
    <w:bookmarkEnd w:id="20"/>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w:t>
      </w:r>
      <w:r w:rsidR="00821ED5" w:rsidRPr="00EA5FB6">
        <w:rPr>
          <w:rFonts w:ascii="Times New Roman" w:eastAsia="Times New Roman" w:hAnsi="Times New Roman" w:cs="Times New Roman"/>
        </w:rPr>
        <w:t>2</w:t>
      </w:r>
      <w:r w:rsidR="009C04DA" w:rsidRPr="00EA5FB6">
        <w:rPr>
          <w:rFonts w:ascii="Times New Roman" w:eastAsia="Times New Roman" w:hAnsi="Times New Roman" w:cs="Times New Roman"/>
        </w:rPr>
        <w:t>0</w:t>
      </w:r>
      <w:r w:rsidRPr="00EA5FB6">
        <w:rPr>
          <w:rFonts w:ascii="Times New Roman" w:eastAsia="Times New Roman" w:hAnsi="Times New Roman" w:cs="Times New Roman"/>
        </w:rPr>
        <w:t>. Участие в мероприятиях регионального проекта «Поддержка семей, имеющих детей»</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направлено на оказание комплексной психолого-педагогической и информационно-просветительской поддержки родителям, создание условий для </w:t>
      </w:r>
      <w:proofErr w:type="gramStart"/>
      <w:r w:rsidRPr="00EA5FB6">
        <w:rPr>
          <w:rFonts w:ascii="Times New Roman" w:eastAsia="Times New Roman" w:hAnsi="Times New Roman" w:cs="Times New Roman"/>
        </w:rPr>
        <w:t>раннего</w:t>
      </w:r>
      <w:proofErr w:type="gramEnd"/>
      <w:r w:rsidRPr="00EA5FB6">
        <w:rPr>
          <w:rFonts w:ascii="Times New Roman" w:eastAsia="Times New Roman" w:hAnsi="Times New Roman" w:cs="Times New Roman"/>
        </w:rPr>
        <w:t xml:space="preserve"> развития детей в возрасте до трех лет, реализацию программ психолого-педагогической, методической и консультативной помощи родителям детей, получающих дошкольное образование в семье.</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r w:rsidR="009C04DA" w:rsidRPr="00EA5FB6">
        <w:rPr>
          <w:rFonts w:ascii="Times New Roman" w:eastAsia="Times New Roman" w:hAnsi="Times New Roman" w:cs="Times New Roman"/>
        </w:rPr>
        <w:t>1</w:t>
      </w:r>
      <w:r w:rsidRPr="00EA5FB6">
        <w:rPr>
          <w:rFonts w:ascii="Times New Roman" w:eastAsia="Times New Roman" w:hAnsi="Times New Roman" w:cs="Times New Roman"/>
        </w:rPr>
        <w:t>. Участие в реализации отдельных мероприятий регионального проекта «Современная школа»</w:t>
      </w:r>
    </w:p>
    <w:p w:rsidR="000C0D59" w:rsidRPr="00EA5FB6" w:rsidRDefault="000C0D59" w:rsidP="000C0D59">
      <w:pPr>
        <w:rPr>
          <w:rFonts w:ascii="Times New Roman" w:hAnsi="Times New Roman" w:cs="Times New Roman"/>
        </w:rPr>
      </w:pPr>
      <w:r w:rsidRPr="00EA5FB6">
        <w:rPr>
          <w:rFonts w:ascii="Times New Roman" w:hAnsi="Times New Roman" w:cs="Times New Roman"/>
        </w:rPr>
        <w:t xml:space="preserve">В рамках данного основного мероприятия предусматривается обновление содержания и методов обучения предметной области </w:t>
      </w:r>
      <w:r w:rsidR="00A24447" w:rsidRPr="00EA5FB6">
        <w:rPr>
          <w:rFonts w:ascii="Times New Roman" w:hAnsi="Times New Roman" w:cs="Times New Roman"/>
        </w:rPr>
        <w:t>«</w:t>
      </w:r>
      <w:r w:rsidRPr="00EA5FB6">
        <w:rPr>
          <w:rFonts w:ascii="Times New Roman" w:hAnsi="Times New Roman" w:cs="Times New Roman"/>
        </w:rPr>
        <w:t>Технология</w:t>
      </w:r>
      <w:r w:rsidR="00A24447" w:rsidRPr="00EA5FB6">
        <w:rPr>
          <w:rFonts w:ascii="Times New Roman" w:hAnsi="Times New Roman" w:cs="Times New Roman"/>
        </w:rPr>
        <w:t>»</w:t>
      </w:r>
      <w:r w:rsidRPr="00EA5FB6">
        <w:rPr>
          <w:rFonts w:ascii="Times New Roman" w:hAnsi="Times New Roman" w:cs="Times New Roman"/>
        </w:rPr>
        <w:t xml:space="preserve"> и других предметных областей во всех муниципальных образованиях. Одними из ключевых мер</w:t>
      </w:r>
      <w:r w:rsidR="00A24447" w:rsidRPr="00EA5FB6">
        <w:rPr>
          <w:rFonts w:ascii="Times New Roman" w:hAnsi="Times New Roman" w:cs="Times New Roman"/>
        </w:rPr>
        <w:t>оприятий регионального проекта «</w:t>
      </w:r>
      <w:r w:rsidRPr="00EA5FB6">
        <w:rPr>
          <w:rFonts w:ascii="Times New Roman" w:hAnsi="Times New Roman" w:cs="Times New Roman"/>
        </w:rPr>
        <w:t>Современная школа</w:t>
      </w:r>
      <w:r w:rsidR="00A24447" w:rsidRPr="00EA5FB6">
        <w:rPr>
          <w:rFonts w:ascii="Times New Roman" w:hAnsi="Times New Roman" w:cs="Times New Roman"/>
        </w:rPr>
        <w:t>»</w:t>
      </w:r>
      <w:r w:rsidRPr="00EA5FB6">
        <w:rPr>
          <w:rFonts w:ascii="Times New Roman" w:hAnsi="Times New Roman" w:cs="Times New Roman"/>
        </w:rPr>
        <w:t xml:space="preserve"> станут внедрение обновленных </w:t>
      </w:r>
      <w:hyperlink r:id="rId14" w:history="1">
        <w:r w:rsidRPr="00EA5FB6">
          <w:rPr>
            <w:rFonts w:ascii="Times New Roman" w:hAnsi="Times New Roman" w:cs="Times New Roman"/>
          </w:rPr>
          <w:t>федеральных государственных образовательных стандартов</w:t>
        </w:r>
      </w:hyperlink>
      <w:r w:rsidRPr="00EA5FB6">
        <w:rPr>
          <w:rFonts w:ascii="Times New Roman" w:hAnsi="Times New Roman" w:cs="Times New Roman"/>
        </w:rPr>
        <w:t xml:space="preserve"> общего образования и примерных основных общеобразовательных программ. </w:t>
      </w:r>
      <w:proofErr w:type="gramStart"/>
      <w:r w:rsidRPr="00EA5FB6">
        <w:rPr>
          <w:rFonts w:ascii="Times New Roman" w:hAnsi="Times New Roman" w:cs="Times New Roman"/>
        </w:rPr>
        <w:t xml:space="preserve">К 2024 году для реализации основных и дополнительных общеобразовательных программ цифрового, естественнонаучного и гуманитарного профилей планируется обновить материально-техническую базу в школах, расположенных в сельской местности и малых городах; создать новые места в общеобразовательных организациях, расположенных в сельской местности. </w:t>
      </w:r>
      <w:bookmarkStart w:id="21" w:name="sub_196"/>
      <w:proofErr w:type="gramEnd"/>
    </w:p>
    <w:p w:rsidR="000C0D59" w:rsidRPr="00EA5FB6" w:rsidRDefault="000C0D59" w:rsidP="000C0D59">
      <w:pPr>
        <w:rPr>
          <w:rFonts w:ascii="Times New Roman" w:hAnsi="Times New Roman" w:cs="Times New Roman"/>
        </w:rPr>
      </w:pPr>
      <w:bookmarkStart w:id="22" w:name="sub_33189"/>
      <w:bookmarkEnd w:id="21"/>
      <w:r w:rsidRPr="00EA5FB6">
        <w:rPr>
          <w:rFonts w:ascii="Times New Roman" w:hAnsi="Times New Roman" w:cs="Times New Roman"/>
        </w:rPr>
        <w:t>Мероприятие 2</w:t>
      </w:r>
      <w:r w:rsidR="009C04DA" w:rsidRPr="00EA5FB6">
        <w:rPr>
          <w:rFonts w:ascii="Times New Roman" w:hAnsi="Times New Roman" w:cs="Times New Roman"/>
        </w:rPr>
        <w:t>1</w:t>
      </w:r>
      <w:r w:rsidRPr="00EA5FB6">
        <w:rPr>
          <w:rFonts w:ascii="Times New Roman" w:hAnsi="Times New Roman" w:cs="Times New Roman"/>
        </w:rPr>
        <w:t xml:space="preserve">.1. </w:t>
      </w:r>
      <w:proofErr w:type="gramStart"/>
      <w:r w:rsidRPr="00EA5FB6">
        <w:rPr>
          <w:rFonts w:ascii="Times New Roman" w:hAnsi="Times New Roman" w:cs="Times New Roman"/>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bookmarkEnd w:id="22"/>
    <w:p w:rsidR="000C0D59" w:rsidRPr="00EA5FB6" w:rsidRDefault="000C0D59" w:rsidP="000C0D59">
      <w:pPr>
        <w:rPr>
          <w:rFonts w:ascii="Times New Roman" w:hAnsi="Times New Roman" w:cs="Times New Roman"/>
        </w:rPr>
      </w:pPr>
      <w:r w:rsidRPr="00EA5FB6">
        <w:rPr>
          <w:rFonts w:ascii="Times New Roman" w:hAnsi="Times New Roman" w:cs="Times New Roman"/>
        </w:rPr>
        <w:t>Мероприятие 2</w:t>
      </w:r>
      <w:r w:rsidR="009C04DA" w:rsidRPr="00EA5FB6">
        <w:rPr>
          <w:rFonts w:ascii="Times New Roman" w:hAnsi="Times New Roman" w:cs="Times New Roman"/>
        </w:rPr>
        <w:t>1</w:t>
      </w:r>
      <w:r w:rsidRPr="00EA5FB6">
        <w:rPr>
          <w:rFonts w:ascii="Times New Roman" w:hAnsi="Times New Roman" w:cs="Times New Roman"/>
        </w:rPr>
        <w:t>.2.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0C0D59" w:rsidRPr="00EA5FB6" w:rsidRDefault="000C0D59" w:rsidP="000C0D59">
      <w:pPr>
        <w:rPr>
          <w:rFonts w:ascii="Times New Roman" w:hAnsi="Times New Roman" w:cs="Times New Roman"/>
        </w:rPr>
      </w:pPr>
      <w:bookmarkStart w:id="23" w:name="sub_204"/>
      <w:r w:rsidRPr="00EA5FB6">
        <w:rPr>
          <w:rFonts w:ascii="Times New Roman" w:hAnsi="Times New Roman" w:cs="Times New Roman"/>
        </w:rPr>
        <w:t>Мероприятие 2</w:t>
      </w:r>
      <w:r w:rsidR="009C04DA" w:rsidRPr="00EA5FB6">
        <w:rPr>
          <w:rFonts w:ascii="Times New Roman" w:hAnsi="Times New Roman" w:cs="Times New Roman"/>
        </w:rPr>
        <w:t>1</w:t>
      </w:r>
      <w:r w:rsidRPr="00EA5FB6">
        <w:rPr>
          <w:rFonts w:ascii="Times New Roman" w:hAnsi="Times New Roman" w:cs="Times New Roman"/>
        </w:rPr>
        <w:t>.3.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bookmarkEnd w:id="23"/>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r w:rsidR="009C04DA" w:rsidRPr="00EA5FB6">
        <w:rPr>
          <w:rFonts w:ascii="Times New Roman" w:eastAsia="Times New Roman" w:hAnsi="Times New Roman" w:cs="Times New Roman"/>
        </w:rPr>
        <w:t>2</w:t>
      </w:r>
      <w:r w:rsidRPr="00EA5FB6">
        <w:rPr>
          <w:rFonts w:ascii="Times New Roman" w:eastAsia="Times New Roman" w:hAnsi="Times New Roman" w:cs="Times New Roman"/>
        </w:rPr>
        <w:t>. Участие в реализации мероприятий регионального проекта «Успех каждого ребенка»</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В рамках реализации регионального проекта «Успех каждого ребенка» предполагается сформировать эффективную систему выявления, поддержки и развития способностей и талантов у детей и молодежи, основанную на принципах справедливости, всеобщности и направленную на самоопределение и профессиональную ориентацию всех обучающихся.</w:t>
      </w:r>
    </w:p>
    <w:p w:rsidR="00F91A73" w:rsidRPr="00EA5FB6" w:rsidRDefault="00F91A73" w:rsidP="00F91A73">
      <w:pPr>
        <w:rPr>
          <w:rFonts w:ascii="Times New Roman" w:eastAsia="Times New Roman" w:hAnsi="Times New Roman" w:cs="Times New Roman"/>
        </w:rPr>
      </w:pPr>
      <w:proofErr w:type="gramStart"/>
      <w:r w:rsidRPr="00EA5FB6">
        <w:rPr>
          <w:rFonts w:ascii="Times New Roman" w:eastAsia="Times New Roman" w:hAnsi="Times New Roman" w:cs="Times New Roman"/>
        </w:rPr>
        <w:t>В рамках мероприятия будет реализована целевая модель развития системы дополнительного образования детей,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 создания эффективной системы управления сферой дополнительного образования детей, обеспечения учета потребностей и возможностей детей различных категорий, в том числе детей с ограниченными возможностями здоровья, детей, проживающих в сельской местности</w:t>
      </w:r>
      <w:proofErr w:type="gramEnd"/>
      <w:r w:rsidRPr="00EA5FB6">
        <w:rPr>
          <w:rFonts w:ascii="Times New Roman" w:eastAsia="Times New Roman" w:hAnsi="Times New Roman" w:cs="Times New Roman"/>
        </w:rPr>
        <w:t>, детей, попавших в трудную жизненную ситуацию.</w:t>
      </w:r>
    </w:p>
    <w:p w:rsidR="00F91A73" w:rsidRPr="00EA5FB6" w:rsidRDefault="00F91A73" w:rsidP="00F91A73">
      <w:pPr>
        <w:rPr>
          <w:rFonts w:ascii="Times New Roman" w:eastAsia="Times New Roman" w:hAnsi="Times New Roman" w:cs="Times New Roman"/>
        </w:rPr>
      </w:pPr>
      <w:proofErr w:type="gramStart"/>
      <w:r w:rsidRPr="00EA5FB6">
        <w:rPr>
          <w:rFonts w:ascii="Times New Roman" w:eastAsia="Times New Roman" w:hAnsi="Times New Roman" w:cs="Times New Roman"/>
          <w:iCs/>
        </w:rPr>
        <w:t xml:space="preserve">В целях реализации мероприятий федерального проекта «Успех каждого ребенка» </w:t>
      </w:r>
      <w:r w:rsidR="001E52D5" w:rsidRPr="00EA5FB6">
        <w:rPr>
          <w:rFonts w:ascii="Times New Roman" w:hAnsi="Times New Roman" w:cs="Times New Roman"/>
          <w:iCs/>
        </w:rPr>
        <w:t xml:space="preserve">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w:t>
      </w:r>
      <w:r w:rsidRPr="00EA5FB6">
        <w:rPr>
          <w:rFonts w:ascii="Times New Roman" w:eastAsia="Times New Roman" w:hAnsi="Times New Roman" w:cs="Times New Roman"/>
          <w:iCs/>
        </w:rPr>
        <w:t xml:space="preserve">в целях обеспечения равной доступности качественного дополнительного образования </w:t>
      </w:r>
      <w:r w:rsidR="008A279A" w:rsidRPr="00EA5FB6">
        <w:rPr>
          <w:rFonts w:ascii="Times New Roman" w:eastAsia="Times New Roman" w:hAnsi="Times New Roman" w:cs="Times New Roman"/>
          <w:iCs/>
        </w:rPr>
        <w:t>в</w:t>
      </w:r>
      <w:r w:rsidR="003C4A24" w:rsidRPr="00EA5FB6">
        <w:rPr>
          <w:rFonts w:ascii="Times New Roman" w:eastAsia="Times New Roman" w:hAnsi="Times New Roman" w:cs="Times New Roman"/>
          <w:iCs/>
        </w:rPr>
        <w:t xml:space="preserve"> </w:t>
      </w:r>
      <w:proofErr w:type="spellStart"/>
      <w:r w:rsidR="003C4A24" w:rsidRPr="00EA5FB6">
        <w:rPr>
          <w:rFonts w:ascii="Times New Roman" w:eastAsia="Times New Roman" w:hAnsi="Times New Roman" w:cs="Times New Roman"/>
          <w:iCs/>
        </w:rPr>
        <w:t>Янтиковском</w:t>
      </w:r>
      <w:proofErr w:type="spellEnd"/>
      <w:r w:rsidR="003C4A24" w:rsidRPr="00EA5FB6">
        <w:rPr>
          <w:rFonts w:ascii="Times New Roman" w:eastAsia="Times New Roman" w:hAnsi="Times New Roman" w:cs="Times New Roman"/>
          <w:iCs/>
        </w:rPr>
        <w:t xml:space="preserve"> муниципальном округе</w:t>
      </w:r>
      <w:r w:rsidRPr="00EA5FB6">
        <w:rPr>
          <w:rFonts w:ascii="Times New Roman" w:eastAsia="Times New Roman" w:hAnsi="Times New Roman" w:cs="Times New Roman"/>
          <w:iCs/>
        </w:rPr>
        <w:t xml:space="preserve"> реализуется модель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w:t>
      </w:r>
      <w:proofErr w:type="gramEnd"/>
      <w:r w:rsidRPr="00EA5FB6">
        <w:rPr>
          <w:rFonts w:ascii="Times New Roman" w:eastAsia="Times New Roman" w:hAnsi="Times New Roman" w:cs="Times New Roman"/>
          <w:iCs/>
        </w:rPr>
        <w:t xml:space="preserve"> С целью обеспечения использования сертификатов дополнительного образования МАОУ «</w:t>
      </w:r>
      <w:proofErr w:type="spellStart"/>
      <w:r w:rsidRPr="00EA5FB6">
        <w:rPr>
          <w:rFonts w:ascii="Times New Roman" w:eastAsia="Times New Roman" w:hAnsi="Times New Roman" w:cs="Times New Roman"/>
          <w:iCs/>
        </w:rPr>
        <w:t>Алдиаровская</w:t>
      </w:r>
      <w:proofErr w:type="spellEnd"/>
      <w:r w:rsidRPr="00EA5FB6">
        <w:rPr>
          <w:rFonts w:ascii="Times New Roman" w:eastAsia="Times New Roman" w:hAnsi="Times New Roman" w:cs="Times New Roman"/>
          <w:iCs/>
        </w:rPr>
        <w:t xml:space="preserve"> СОШ» </w:t>
      </w:r>
      <w:proofErr w:type="gramStart"/>
      <w:r w:rsidRPr="00EA5FB6">
        <w:rPr>
          <w:rFonts w:ascii="Times New Roman" w:eastAsia="Times New Roman" w:hAnsi="Times New Roman" w:cs="Times New Roman"/>
          <w:iCs/>
        </w:rPr>
        <w:t>руководствуется региональными Правилами персонифицированного финансирования дополнительного образования детей и ежегодно принимает</w:t>
      </w:r>
      <w:proofErr w:type="gramEnd"/>
      <w:r w:rsidRPr="00EA5FB6">
        <w:rPr>
          <w:rFonts w:ascii="Times New Roman" w:eastAsia="Times New Roman" w:hAnsi="Times New Roman" w:cs="Times New Roman"/>
          <w:iCs/>
        </w:rPr>
        <w:t xml:space="preserve"> программу персонифицированного финансирования дополнительного образования детей </w:t>
      </w:r>
      <w:r w:rsidR="008A279A" w:rsidRPr="00EA5FB6">
        <w:rPr>
          <w:rFonts w:ascii="Times New Roman" w:eastAsia="Times New Roman" w:hAnsi="Times New Roman" w:cs="Times New Roman"/>
          <w:iCs/>
        </w:rPr>
        <w:t>в</w:t>
      </w:r>
      <w:r w:rsidR="003C4A24" w:rsidRPr="00EA5FB6">
        <w:rPr>
          <w:rFonts w:ascii="Times New Roman" w:eastAsia="Times New Roman" w:hAnsi="Times New Roman" w:cs="Times New Roman"/>
          <w:iCs/>
        </w:rPr>
        <w:t xml:space="preserve"> </w:t>
      </w:r>
      <w:proofErr w:type="spellStart"/>
      <w:r w:rsidR="003C4A24" w:rsidRPr="00EA5FB6">
        <w:rPr>
          <w:rFonts w:ascii="Times New Roman" w:eastAsia="Times New Roman" w:hAnsi="Times New Roman" w:cs="Times New Roman"/>
          <w:iCs/>
        </w:rPr>
        <w:t>Янтиковском</w:t>
      </w:r>
      <w:proofErr w:type="spellEnd"/>
      <w:r w:rsidR="003C4A24" w:rsidRPr="00EA5FB6">
        <w:rPr>
          <w:rFonts w:ascii="Times New Roman" w:eastAsia="Times New Roman" w:hAnsi="Times New Roman" w:cs="Times New Roman"/>
          <w:iCs/>
        </w:rPr>
        <w:t xml:space="preserve"> муниципальном округе</w:t>
      </w:r>
      <w:r w:rsidRPr="00EA5FB6">
        <w:rPr>
          <w:rFonts w:ascii="Times New Roman" w:eastAsia="Times New Roman" w:hAnsi="Times New Roman" w:cs="Times New Roman"/>
          <w:iCs/>
        </w:rPr>
        <w:t>.</w:t>
      </w:r>
      <w:r w:rsidRPr="00EA5FB6">
        <w:rPr>
          <w:rFonts w:ascii="Times New Roman" w:eastAsia="Times New Roman" w:hAnsi="Times New Roman" w:cs="Times New Roman"/>
        </w:rPr>
        <w:t xml:space="preserve"> В рамках данного основного мероприятия будет реализовано пять групп мероприятий:</w:t>
      </w:r>
    </w:p>
    <w:p w:rsidR="000C0D59" w:rsidRPr="00EA5FB6" w:rsidRDefault="000C0D59" w:rsidP="000C0D59">
      <w:pPr>
        <w:rPr>
          <w:rFonts w:ascii="Times New Roman" w:hAnsi="Times New Roman" w:cs="Times New Roman"/>
        </w:rPr>
      </w:pPr>
      <w:bookmarkStart w:id="24" w:name="sub_33195"/>
      <w:r w:rsidRPr="00EA5FB6">
        <w:rPr>
          <w:rFonts w:ascii="Times New Roman" w:hAnsi="Times New Roman" w:cs="Times New Roman"/>
        </w:rPr>
        <w:t>Мероприятие 2</w:t>
      </w:r>
      <w:r w:rsidR="009C04DA" w:rsidRPr="00EA5FB6">
        <w:rPr>
          <w:rFonts w:ascii="Times New Roman" w:hAnsi="Times New Roman" w:cs="Times New Roman"/>
        </w:rPr>
        <w:t>2</w:t>
      </w:r>
      <w:r w:rsidRPr="00EA5FB6">
        <w:rPr>
          <w:rFonts w:ascii="Times New Roman" w:hAnsi="Times New Roman" w:cs="Times New Roman"/>
        </w:rPr>
        <w:t xml:space="preserve">.1. Обеспечение деятельности муниципальных организаций </w:t>
      </w:r>
      <w:proofErr w:type="gramStart"/>
      <w:r w:rsidRPr="00EA5FB6">
        <w:rPr>
          <w:rFonts w:ascii="Times New Roman" w:hAnsi="Times New Roman" w:cs="Times New Roman"/>
        </w:rPr>
        <w:t>дополнительного</w:t>
      </w:r>
      <w:proofErr w:type="gramEnd"/>
      <w:r w:rsidRPr="00EA5FB6">
        <w:rPr>
          <w:rFonts w:ascii="Times New Roman" w:hAnsi="Times New Roman" w:cs="Times New Roman"/>
        </w:rPr>
        <w:t xml:space="preserve"> образования Чувашской Республики.</w:t>
      </w:r>
    </w:p>
    <w:p w:rsidR="000C0D59" w:rsidRPr="00EA5FB6" w:rsidRDefault="000C0D59" w:rsidP="000C0D59">
      <w:pPr>
        <w:rPr>
          <w:rFonts w:ascii="Times New Roman" w:hAnsi="Times New Roman" w:cs="Times New Roman"/>
        </w:rPr>
      </w:pPr>
      <w:bookmarkStart w:id="25" w:name="sub_330201"/>
      <w:bookmarkEnd w:id="24"/>
      <w:r w:rsidRPr="00EA5FB6">
        <w:rPr>
          <w:rFonts w:ascii="Times New Roman" w:hAnsi="Times New Roman" w:cs="Times New Roman"/>
        </w:rPr>
        <w:t>Мероприятие 2</w:t>
      </w:r>
      <w:r w:rsidR="009C04DA" w:rsidRPr="00EA5FB6">
        <w:rPr>
          <w:rFonts w:ascii="Times New Roman" w:hAnsi="Times New Roman" w:cs="Times New Roman"/>
        </w:rPr>
        <w:t>2</w:t>
      </w:r>
      <w:r w:rsidRPr="00EA5FB6">
        <w:rPr>
          <w:rFonts w:ascii="Times New Roman" w:hAnsi="Times New Roman" w:cs="Times New Roman"/>
        </w:rPr>
        <w:t>.2. Создание в общеобразовательных организациях, расположенных в сельской местности и малых городах, условий для занятий физической культуры и спортом.</w:t>
      </w:r>
    </w:p>
    <w:p w:rsidR="000C0D59" w:rsidRPr="00EA5FB6" w:rsidRDefault="000C0D59" w:rsidP="000C0D59">
      <w:pPr>
        <w:rPr>
          <w:rFonts w:ascii="Times New Roman" w:hAnsi="Times New Roman" w:cs="Times New Roman"/>
        </w:rPr>
      </w:pPr>
      <w:bookmarkStart w:id="26" w:name="sub_330208"/>
      <w:bookmarkEnd w:id="25"/>
      <w:r w:rsidRPr="00EA5FB6">
        <w:rPr>
          <w:rFonts w:ascii="Times New Roman" w:hAnsi="Times New Roman" w:cs="Times New Roman"/>
        </w:rPr>
        <w:t>Мероприятие 2</w:t>
      </w:r>
      <w:r w:rsidR="009C04DA" w:rsidRPr="00EA5FB6">
        <w:rPr>
          <w:rFonts w:ascii="Times New Roman" w:hAnsi="Times New Roman" w:cs="Times New Roman"/>
        </w:rPr>
        <w:t>2</w:t>
      </w:r>
      <w:r w:rsidRPr="00EA5FB6">
        <w:rPr>
          <w:rFonts w:ascii="Times New Roman" w:hAnsi="Times New Roman" w:cs="Times New Roman"/>
        </w:rPr>
        <w:t>.</w:t>
      </w:r>
      <w:r w:rsidR="00046798" w:rsidRPr="00EA5FB6">
        <w:rPr>
          <w:rFonts w:ascii="Times New Roman" w:hAnsi="Times New Roman" w:cs="Times New Roman"/>
        </w:rPr>
        <w:t>3</w:t>
      </w:r>
      <w:r w:rsidRPr="00EA5FB6">
        <w:rPr>
          <w:rFonts w:ascii="Times New Roman" w:hAnsi="Times New Roman" w:cs="Times New Roman"/>
        </w:rPr>
        <w:t>. Укрепление материально-технической базы муниципальных организаций дополнительного образования, центра психолого-педагогической, медицинской и социальной помощи.</w:t>
      </w:r>
    </w:p>
    <w:p w:rsidR="000C0D59" w:rsidRPr="00EA5FB6" w:rsidRDefault="000C0D59" w:rsidP="000C0D59">
      <w:pPr>
        <w:rPr>
          <w:rFonts w:ascii="Times New Roman" w:hAnsi="Times New Roman" w:cs="Times New Roman"/>
        </w:rPr>
      </w:pPr>
      <w:bookmarkStart w:id="27" w:name="sub_217"/>
      <w:bookmarkEnd w:id="26"/>
      <w:r w:rsidRPr="00EA5FB6">
        <w:rPr>
          <w:rFonts w:ascii="Times New Roman" w:hAnsi="Times New Roman" w:cs="Times New Roman"/>
        </w:rPr>
        <w:t>Мероприятие 2</w:t>
      </w:r>
      <w:r w:rsidR="009C04DA" w:rsidRPr="00EA5FB6">
        <w:rPr>
          <w:rFonts w:ascii="Times New Roman" w:hAnsi="Times New Roman" w:cs="Times New Roman"/>
        </w:rPr>
        <w:t>2</w:t>
      </w:r>
      <w:r w:rsidRPr="00EA5FB6">
        <w:rPr>
          <w:rFonts w:ascii="Times New Roman" w:hAnsi="Times New Roman" w:cs="Times New Roman"/>
        </w:rPr>
        <w:t>.</w:t>
      </w:r>
      <w:r w:rsidR="00046798" w:rsidRPr="00EA5FB6">
        <w:rPr>
          <w:rFonts w:ascii="Times New Roman" w:hAnsi="Times New Roman" w:cs="Times New Roman"/>
        </w:rPr>
        <w:t>4</w:t>
      </w:r>
      <w:r w:rsidRPr="00EA5FB6">
        <w:rPr>
          <w:rFonts w:ascii="Times New Roman" w:hAnsi="Times New Roman" w:cs="Times New Roman"/>
        </w:rPr>
        <w:t>.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046798" w:rsidRPr="00EA5FB6" w:rsidRDefault="00046798" w:rsidP="00046798">
      <w:pPr>
        <w:rPr>
          <w:rFonts w:ascii="Times New Roman" w:hAnsi="Times New Roman" w:cs="Times New Roman"/>
        </w:rPr>
      </w:pPr>
      <w:bookmarkStart w:id="28" w:name="sub_330209"/>
      <w:bookmarkEnd w:id="27"/>
      <w:r w:rsidRPr="00EA5FB6">
        <w:rPr>
          <w:rFonts w:ascii="Times New Roman" w:hAnsi="Times New Roman" w:cs="Times New Roman"/>
        </w:rPr>
        <w:t>Мероприятие 2</w:t>
      </w:r>
      <w:r w:rsidR="009C04DA" w:rsidRPr="00EA5FB6">
        <w:rPr>
          <w:rFonts w:ascii="Times New Roman" w:hAnsi="Times New Roman" w:cs="Times New Roman"/>
        </w:rPr>
        <w:t>2</w:t>
      </w:r>
      <w:r w:rsidRPr="00EA5FB6">
        <w:rPr>
          <w:rFonts w:ascii="Times New Roman" w:hAnsi="Times New Roman" w:cs="Times New Roman"/>
        </w:rPr>
        <w:t>.</w:t>
      </w:r>
      <w:r w:rsidR="0017477A" w:rsidRPr="00EA5FB6">
        <w:rPr>
          <w:rFonts w:ascii="Times New Roman" w:hAnsi="Times New Roman" w:cs="Times New Roman"/>
        </w:rPr>
        <w:t>5</w:t>
      </w:r>
      <w:r w:rsidRPr="00EA5FB6">
        <w:rPr>
          <w:rFonts w:ascii="Times New Roman" w:hAnsi="Times New Roman" w:cs="Times New Roman"/>
        </w:rPr>
        <w:t xml:space="preserve">. Персонифицированное финансирование </w:t>
      </w:r>
      <w:proofErr w:type="gramStart"/>
      <w:r w:rsidRPr="00EA5FB6">
        <w:rPr>
          <w:rFonts w:ascii="Times New Roman" w:hAnsi="Times New Roman" w:cs="Times New Roman"/>
        </w:rPr>
        <w:t>дополнительного</w:t>
      </w:r>
      <w:proofErr w:type="gramEnd"/>
      <w:r w:rsidRPr="00EA5FB6">
        <w:rPr>
          <w:rFonts w:ascii="Times New Roman" w:hAnsi="Times New Roman" w:cs="Times New Roman"/>
        </w:rPr>
        <w:t xml:space="preserve"> образования детей.</w:t>
      </w:r>
    </w:p>
    <w:bookmarkEnd w:id="28"/>
    <w:p w:rsidR="005A1951" w:rsidRPr="00EA5FB6" w:rsidRDefault="005A1951" w:rsidP="005A1951">
      <w:pPr>
        <w:rPr>
          <w:rFonts w:ascii="Times New Roman" w:eastAsia="Times New Roman" w:hAnsi="Times New Roman" w:cs="Times New Roman"/>
          <w:iCs/>
        </w:rPr>
      </w:pPr>
      <w:r w:rsidRPr="00EA5FB6">
        <w:rPr>
          <w:rFonts w:ascii="Times New Roman" w:eastAsia="Times New Roman" w:hAnsi="Times New Roman" w:cs="Times New Roman"/>
          <w:iCs/>
        </w:rPr>
        <w:t>Мероприятие предполагает:</w:t>
      </w:r>
    </w:p>
    <w:p w:rsidR="005A1951" w:rsidRPr="00EA5FB6" w:rsidRDefault="005A1951" w:rsidP="005A1951">
      <w:pPr>
        <w:rPr>
          <w:rFonts w:ascii="Times New Roman" w:eastAsia="Times New Roman" w:hAnsi="Times New Roman" w:cs="Times New Roman"/>
        </w:rPr>
      </w:pPr>
      <w:r w:rsidRPr="00EA5FB6">
        <w:rPr>
          <w:rFonts w:ascii="Times New Roman" w:eastAsia="Times New Roman" w:hAnsi="Times New Roman" w:cs="Times New Roman"/>
          <w:iCs/>
        </w:rPr>
        <w:t>- внедрение и обеспечение функционирования модели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модели персонифицированного финансирования дополнительного образования детей.</w:t>
      </w:r>
    </w:p>
    <w:p w:rsidR="001E52D5" w:rsidRPr="00EA5FB6" w:rsidRDefault="005A1951" w:rsidP="005A1951">
      <w:pPr>
        <w:rPr>
          <w:rFonts w:ascii="Times New Roman" w:eastAsia="Times New Roman" w:hAnsi="Times New Roman" w:cs="Times New Roman"/>
          <w:iCs/>
        </w:rPr>
      </w:pPr>
      <w:r w:rsidRPr="00EA5FB6">
        <w:rPr>
          <w:rFonts w:ascii="Times New Roman" w:eastAsia="Times New Roman" w:hAnsi="Times New Roman" w:cs="Times New Roman"/>
          <w:iCs/>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F91A73" w:rsidRPr="00EA5FB6" w:rsidRDefault="00F91A73" w:rsidP="00F91A73">
      <w:pPr>
        <w:spacing w:line="288" w:lineRule="auto"/>
        <w:ind w:firstLine="709"/>
        <w:rPr>
          <w:rFonts w:ascii="Times New Roman" w:eastAsia="Times New Roman" w:hAnsi="Times New Roman" w:cs="Times New Roman"/>
        </w:rPr>
      </w:pPr>
      <w:r w:rsidRPr="00EA5FB6">
        <w:rPr>
          <w:rFonts w:ascii="Times New Roman" w:eastAsia="Times New Roman" w:hAnsi="Times New Roman" w:cs="Times New Roman"/>
          <w:iCs/>
        </w:rPr>
        <w:t>Характеризует степень внедрения механизма персонифицированного финансирования и доступность дополнительного образования.</w:t>
      </w:r>
    </w:p>
    <w:p w:rsidR="00F91A73" w:rsidRPr="00EA5FB6" w:rsidRDefault="00F91A73" w:rsidP="00F91A73">
      <w:pPr>
        <w:spacing w:line="288" w:lineRule="auto"/>
        <w:ind w:firstLine="709"/>
        <w:rPr>
          <w:rFonts w:ascii="Times New Roman" w:eastAsia="Times New Roman" w:hAnsi="Times New Roman" w:cs="Times New Roman"/>
        </w:rPr>
      </w:pPr>
      <w:r w:rsidRPr="00EA5FB6">
        <w:rPr>
          <w:rFonts w:ascii="Times New Roman" w:eastAsia="Times New Roman" w:hAnsi="Times New Roman" w:cs="Times New Roman"/>
          <w:iCs/>
        </w:rPr>
        <w:t>Определяется отношением числа детей в возрасте от 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F91A73" w:rsidRPr="00EA5FB6" w:rsidRDefault="00F91A73" w:rsidP="00F91A73">
      <w:pPr>
        <w:spacing w:line="288" w:lineRule="auto"/>
        <w:ind w:firstLine="709"/>
        <w:rPr>
          <w:rFonts w:ascii="Times New Roman" w:eastAsia="Times New Roman" w:hAnsi="Times New Roman" w:cs="Times New Roman"/>
          <w:iCs/>
        </w:rPr>
      </w:pPr>
      <w:r w:rsidRPr="00EA5FB6">
        <w:rPr>
          <w:rFonts w:ascii="Times New Roman" w:eastAsia="Times New Roman" w:hAnsi="Times New Roman" w:cs="Times New Roman"/>
          <w:iCs/>
        </w:rPr>
        <w:t>Рассчитывается по формуле:</w:t>
      </w:r>
    </w:p>
    <w:p w:rsidR="00F91A73" w:rsidRPr="00EA5FB6" w:rsidRDefault="00F91A73" w:rsidP="00F91A73">
      <w:pPr>
        <w:spacing w:line="288" w:lineRule="auto"/>
        <w:ind w:firstLine="709"/>
        <w:rPr>
          <w:rFonts w:ascii="Times New Roman" w:eastAsia="Times New Roman" w:hAnsi="Times New Roman" w:cs="Times New Roman"/>
          <w:iCs/>
        </w:rPr>
      </w:pPr>
      <m:oMath>
        <m:r>
          <w:rPr>
            <w:rFonts w:ascii="Cambria Math" w:hAnsi="Cambria Math" w:cs="Times New Roman"/>
          </w:rPr>
          <m:t>С=</m:t>
        </m:r>
        <m:sSub>
          <m:sSubPr>
            <m:ctrlPr>
              <w:rPr>
                <w:rFonts w:ascii="Cambria Math" w:hAnsi="Cambria Math" w:cs="Times New Roman"/>
                <w:i/>
                <w:iCs/>
              </w:rPr>
            </m:ctrlPr>
          </m:sSubPr>
          <m:e>
            <m:r>
              <w:rPr>
                <w:rFonts w:ascii="Cambria Math" w:hAnsi="Cambria Math" w:cs="Times New Roman"/>
              </w:rPr>
              <m:t>Ч</m:t>
            </m:r>
          </m:e>
          <m:sub>
            <m:r>
              <w:rPr>
                <w:rFonts w:ascii="Cambria Math" w:hAnsi="Cambria Math" w:cs="Times New Roman"/>
              </w:rPr>
              <m:t>серт</m:t>
            </m:r>
          </m:sub>
        </m:sSub>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Ч</m:t>
            </m:r>
          </m:e>
          <m:sub>
            <m:r>
              <w:rPr>
                <w:rFonts w:ascii="Cambria Math" w:hAnsi="Cambria Math" w:cs="Times New Roman"/>
              </w:rPr>
              <m:t>всего</m:t>
            </m:r>
          </m:sub>
        </m:sSub>
      </m:oMath>
      <w:r w:rsidRPr="00EA5FB6">
        <w:rPr>
          <w:rFonts w:ascii="Times New Roman" w:eastAsia="Times New Roman" w:hAnsi="Times New Roman" w:cs="Times New Roman"/>
          <w:iCs/>
        </w:rPr>
        <w:t xml:space="preserve"> , где:</w:t>
      </w:r>
    </w:p>
    <w:p w:rsidR="00F91A73" w:rsidRPr="00EA5FB6" w:rsidRDefault="00F91A73" w:rsidP="00F91A73">
      <w:pPr>
        <w:spacing w:line="288" w:lineRule="auto"/>
        <w:ind w:firstLine="709"/>
        <w:rPr>
          <w:rFonts w:ascii="Times New Roman" w:eastAsia="Times New Roman" w:hAnsi="Times New Roman" w:cs="Times New Roman"/>
        </w:rPr>
      </w:pPr>
      <w:r w:rsidRPr="00EA5FB6">
        <w:rPr>
          <w:rFonts w:ascii="Times New Roman" w:eastAsia="Times New Roman" w:hAnsi="Times New Roman" w:cs="Times New Roman"/>
          <w:iCs/>
        </w:rPr>
        <w:t xml:space="preserve">С – доля детей в возрасте от 5 до 18 лет, использующих сертификаты </w:t>
      </w:r>
      <w:proofErr w:type="gramStart"/>
      <w:r w:rsidRPr="00EA5FB6">
        <w:rPr>
          <w:rFonts w:ascii="Times New Roman" w:eastAsia="Times New Roman" w:hAnsi="Times New Roman" w:cs="Times New Roman"/>
          <w:iCs/>
        </w:rPr>
        <w:t>дополнительного</w:t>
      </w:r>
      <w:proofErr w:type="gramEnd"/>
      <w:r w:rsidRPr="00EA5FB6">
        <w:rPr>
          <w:rFonts w:ascii="Times New Roman" w:eastAsia="Times New Roman" w:hAnsi="Times New Roman" w:cs="Times New Roman"/>
          <w:iCs/>
        </w:rPr>
        <w:t xml:space="preserve"> образования;</w:t>
      </w:r>
    </w:p>
    <w:p w:rsidR="00F91A73" w:rsidRPr="00EA5FB6" w:rsidRDefault="00A320E3" w:rsidP="00F91A73">
      <w:pPr>
        <w:spacing w:line="288" w:lineRule="auto"/>
        <w:ind w:firstLine="709"/>
        <w:rPr>
          <w:rFonts w:ascii="Times New Roman" w:eastAsia="Times New Roman" w:hAnsi="Times New Roman" w:cs="Times New Roman"/>
        </w:rPr>
      </w:pPr>
      <m:oMath>
        <m:sSub>
          <m:sSubPr>
            <m:ctrlPr>
              <w:rPr>
                <w:rFonts w:ascii="Cambria Math" w:hAnsi="Cambria Math" w:cs="Times New Roman"/>
                <w:i/>
                <w:iCs/>
              </w:rPr>
            </m:ctrlPr>
          </m:sSubPr>
          <m:e>
            <m:r>
              <w:rPr>
                <w:rFonts w:ascii="Cambria Math" w:hAnsi="Cambria Math" w:cs="Times New Roman"/>
              </w:rPr>
              <m:t>Ч</m:t>
            </m:r>
          </m:e>
          <m:sub>
            <m:r>
              <w:rPr>
                <w:rFonts w:ascii="Cambria Math" w:hAnsi="Cambria Math" w:cs="Times New Roman"/>
              </w:rPr>
              <m:t>серт</m:t>
            </m:r>
          </m:sub>
        </m:sSub>
      </m:oMath>
      <w:r w:rsidR="00F91A73" w:rsidRPr="00EA5FB6">
        <w:rPr>
          <w:rFonts w:ascii="Times New Roman" w:eastAsia="Times New Roman" w:hAnsi="Times New Roman" w:cs="Times New Roman"/>
          <w:iCs/>
        </w:rPr>
        <w:t xml:space="preserve"> – общая численность детей, использующих сертификаты </w:t>
      </w:r>
      <w:proofErr w:type="gramStart"/>
      <w:r w:rsidR="00F91A73" w:rsidRPr="00EA5FB6">
        <w:rPr>
          <w:rFonts w:ascii="Times New Roman" w:eastAsia="Times New Roman" w:hAnsi="Times New Roman" w:cs="Times New Roman"/>
          <w:iCs/>
        </w:rPr>
        <w:t>дополнительного</w:t>
      </w:r>
      <w:proofErr w:type="gramEnd"/>
      <w:r w:rsidR="00F91A73" w:rsidRPr="00EA5FB6">
        <w:rPr>
          <w:rFonts w:ascii="Times New Roman" w:eastAsia="Times New Roman" w:hAnsi="Times New Roman" w:cs="Times New Roman"/>
          <w:iCs/>
        </w:rPr>
        <w:t xml:space="preserve"> образования.</w:t>
      </w:r>
    </w:p>
    <w:p w:rsidR="00F91A73" w:rsidRPr="00EA5FB6" w:rsidRDefault="00A320E3" w:rsidP="00F91A73">
      <w:pPr>
        <w:spacing w:line="288" w:lineRule="auto"/>
        <w:ind w:firstLine="709"/>
        <w:rPr>
          <w:rFonts w:ascii="Times New Roman" w:eastAsia="Times New Roman" w:hAnsi="Times New Roman" w:cs="Times New Roman"/>
          <w:iCs/>
        </w:rPr>
      </w:pPr>
      <m:oMath>
        <m:sSub>
          <m:sSubPr>
            <m:ctrlPr>
              <w:rPr>
                <w:rFonts w:ascii="Cambria Math" w:hAnsi="Cambria Math" w:cs="Times New Roman"/>
                <w:i/>
                <w:iCs/>
              </w:rPr>
            </m:ctrlPr>
          </m:sSubPr>
          <m:e>
            <m:r>
              <w:rPr>
                <w:rFonts w:ascii="Cambria Math" w:hAnsi="Cambria Math" w:cs="Times New Roman"/>
              </w:rPr>
              <m:t>Ч</m:t>
            </m:r>
          </m:e>
          <m:sub>
            <m:r>
              <w:rPr>
                <w:rFonts w:ascii="Cambria Math" w:hAnsi="Cambria Math" w:cs="Times New Roman"/>
              </w:rPr>
              <m:t>всего</m:t>
            </m:r>
          </m:sub>
        </m:sSub>
      </m:oMath>
      <w:r w:rsidR="00F91A73" w:rsidRPr="00EA5FB6">
        <w:rPr>
          <w:rFonts w:ascii="Times New Roman" w:eastAsia="Times New Roman" w:hAnsi="Times New Roman" w:cs="Times New Roman"/>
          <w:iCs/>
        </w:rPr>
        <w:t xml:space="preserve"> – численность детей в возрасте от 5 до 18 лет, проживающих на территории муниципалитета.</w:t>
      </w:r>
    </w:p>
    <w:p w:rsidR="00072719" w:rsidRPr="00EA5FB6" w:rsidRDefault="00072719" w:rsidP="00072719">
      <w:pPr>
        <w:widowControl/>
        <w:shd w:val="clear" w:color="auto" w:fill="FFFFFF"/>
        <w:autoSpaceDE/>
        <w:autoSpaceDN/>
        <w:adjustRightInd/>
        <w:ind w:firstLine="709"/>
        <w:rPr>
          <w:rFonts w:ascii="Times New Roman" w:hAnsi="Times New Roman" w:cs="Times New Roman"/>
          <w:color w:val="22272F"/>
          <w:shd w:val="clear" w:color="auto" w:fill="FFFFFF"/>
        </w:rPr>
      </w:pPr>
      <w:bookmarkStart w:id="29" w:name="sub_3217"/>
      <w:r w:rsidRPr="00EA5FB6">
        <w:rPr>
          <w:rFonts w:ascii="Times New Roman" w:hAnsi="Times New Roman" w:cs="Times New Roman"/>
          <w:color w:val="22272F"/>
          <w:shd w:val="clear" w:color="auto" w:fill="FFFFFF"/>
        </w:rPr>
        <w:t xml:space="preserve">Мероприятие 22.6. Формирование современных управленческих и организационно-экономических механизмов в системе </w:t>
      </w:r>
      <w:proofErr w:type="gramStart"/>
      <w:r w:rsidRPr="00EA5FB6">
        <w:rPr>
          <w:rFonts w:ascii="Times New Roman" w:hAnsi="Times New Roman" w:cs="Times New Roman"/>
          <w:color w:val="22272F"/>
          <w:shd w:val="clear" w:color="auto" w:fill="FFFFFF"/>
        </w:rPr>
        <w:t>дополнительного</w:t>
      </w:r>
      <w:proofErr w:type="gramEnd"/>
      <w:r w:rsidRPr="00EA5FB6">
        <w:rPr>
          <w:rFonts w:ascii="Times New Roman" w:hAnsi="Times New Roman" w:cs="Times New Roman"/>
          <w:color w:val="22272F"/>
          <w:shd w:val="clear" w:color="auto" w:fill="FFFFFF"/>
        </w:rPr>
        <w:t xml:space="preserve"> образования детей.</w:t>
      </w:r>
    </w:p>
    <w:p w:rsidR="00072719" w:rsidRPr="00EA5FB6" w:rsidRDefault="00072719" w:rsidP="00072719">
      <w:pPr>
        <w:widowControl/>
        <w:shd w:val="clear" w:color="auto" w:fill="FFFFFF"/>
        <w:autoSpaceDE/>
        <w:autoSpaceDN/>
        <w:adjustRightInd/>
        <w:ind w:firstLine="709"/>
        <w:rPr>
          <w:rFonts w:ascii="Times New Roman" w:eastAsia="Times New Roman" w:hAnsi="Times New Roman" w:cs="Times New Roman"/>
        </w:rPr>
      </w:pPr>
      <w:r w:rsidRPr="00EA5FB6">
        <w:rPr>
          <w:rFonts w:ascii="Times New Roman" w:eastAsia="Times New Roman" w:hAnsi="Times New Roman" w:cs="Times New Roman"/>
        </w:rPr>
        <w:t>Мероприятие 22.7.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046798" w:rsidRPr="00EA5FB6" w:rsidRDefault="00046798" w:rsidP="00046798">
      <w:pPr>
        <w:rPr>
          <w:rFonts w:ascii="Times New Roman" w:hAnsi="Times New Roman" w:cs="Times New Roman"/>
        </w:rPr>
      </w:pPr>
      <w:r w:rsidRPr="00EA5FB6">
        <w:rPr>
          <w:rFonts w:ascii="Times New Roman" w:hAnsi="Times New Roman" w:cs="Times New Roman"/>
        </w:rPr>
        <w:t xml:space="preserve">Основное мероприятие </w:t>
      </w:r>
      <w:r w:rsidR="00BD5F25" w:rsidRPr="00EA5FB6">
        <w:rPr>
          <w:rFonts w:ascii="Times New Roman" w:hAnsi="Times New Roman" w:cs="Times New Roman"/>
        </w:rPr>
        <w:t>2</w:t>
      </w:r>
      <w:r w:rsidR="009C04DA" w:rsidRPr="00EA5FB6">
        <w:rPr>
          <w:rFonts w:ascii="Times New Roman" w:hAnsi="Times New Roman" w:cs="Times New Roman"/>
        </w:rPr>
        <w:t>3</w:t>
      </w:r>
      <w:r w:rsidRPr="00EA5FB6">
        <w:rPr>
          <w:rFonts w:ascii="Times New Roman" w:hAnsi="Times New Roman" w:cs="Times New Roman"/>
        </w:rPr>
        <w:t>. Модернизация инфраструктуры муниципальных образовательных организаций</w:t>
      </w:r>
    </w:p>
    <w:p w:rsidR="00046798" w:rsidRPr="00EA5FB6" w:rsidRDefault="00046798" w:rsidP="00046798">
      <w:pPr>
        <w:rPr>
          <w:rFonts w:ascii="Times New Roman" w:hAnsi="Times New Roman" w:cs="Times New Roman"/>
        </w:rPr>
      </w:pPr>
      <w:bookmarkStart w:id="30" w:name="sub_3218"/>
      <w:bookmarkEnd w:id="29"/>
      <w:r w:rsidRPr="00EA5FB6">
        <w:rPr>
          <w:rFonts w:ascii="Times New Roman" w:hAnsi="Times New Roman" w:cs="Times New Roman"/>
        </w:rPr>
        <w:t xml:space="preserve">Мероприятие </w:t>
      </w:r>
      <w:r w:rsidR="00BD5F25" w:rsidRPr="00EA5FB6">
        <w:rPr>
          <w:rFonts w:ascii="Times New Roman" w:hAnsi="Times New Roman" w:cs="Times New Roman"/>
        </w:rPr>
        <w:t>2</w:t>
      </w:r>
      <w:r w:rsidR="009C04DA" w:rsidRPr="00EA5FB6">
        <w:rPr>
          <w:rFonts w:ascii="Times New Roman" w:hAnsi="Times New Roman" w:cs="Times New Roman"/>
        </w:rPr>
        <w:t>3</w:t>
      </w:r>
      <w:r w:rsidRPr="00EA5FB6">
        <w:rPr>
          <w:rFonts w:ascii="Times New Roman" w:hAnsi="Times New Roman" w:cs="Times New Roman"/>
        </w:rPr>
        <w:t>.1</w:t>
      </w:r>
      <w:r w:rsidR="00BD5F25" w:rsidRPr="00EA5FB6">
        <w:rPr>
          <w:rFonts w:ascii="Times New Roman" w:hAnsi="Times New Roman" w:cs="Times New Roman"/>
        </w:rPr>
        <w:t>.</w:t>
      </w:r>
      <w:r w:rsidRPr="00EA5FB6">
        <w:rPr>
          <w:rFonts w:ascii="Times New Roman" w:hAnsi="Times New Roman" w:cs="Times New Roman"/>
        </w:rPr>
        <w:t xml:space="preserve"> Укрепление материально-технической базы муниципальных образовательных организаций (в части модернизации инфраструктуры).</w:t>
      </w:r>
    </w:p>
    <w:p w:rsidR="00046798" w:rsidRPr="00EA5FB6" w:rsidRDefault="00046798" w:rsidP="00046798">
      <w:pPr>
        <w:rPr>
          <w:rFonts w:ascii="Times New Roman" w:hAnsi="Times New Roman" w:cs="Times New Roman"/>
        </w:rPr>
      </w:pPr>
      <w:bookmarkStart w:id="31" w:name="sub_302227"/>
      <w:bookmarkEnd w:id="30"/>
      <w:r w:rsidRPr="00EA5FB6">
        <w:rPr>
          <w:rFonts w:ascii="Times New Roman" w:hAnsi="Times New Roman" w:cs="Times New Roman"/>
        </w:rPr>
        <w:t xml:space="preserve">Мероприятие </w:t>
      </w:r>
      <w:r w:rsidR="00BD5F25" w:rsidRPr="00EA5FB6">
        <w:rPr>
          <w:rFonts w:ascii="Times New Roman" w:hAnsi="Times New Roman" w:cs="Times New Roman"/>
        </w:rPr>
        <w:t>2</w:t>
      </w:r>
      <w:r w:rsidR="009C04DA" w:rsidRPr="00EA5FB6">
        <w:rPr>
          <w:rFonts w:ascii="Times New Roman" w:hAnsi="Times New Roman" w:cs="Times New Roman"/>
        </w:rPr>
        <w:t>3</w:t>
      </w:r>
      <w:r w:rsidRPr="00EA5FB6">
        <w:rPr>
          <w:rFonts w:ascii="Times New Roman" w:hAnsi="Times New Roman" w:cs="Times New Roman"/>
        </w:rPr>
        <w:t>.2.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bookmarkEnd w:id="31"/>
    <w:p w:rsidR="001964B2" w:rsidRPr="00EA5FB6" w:rsidRDefault="001964B2" w:rsidP="001964B2">
      <w:pPr>
        <w:widowControl/>
        <w:shd w:val="clear" w:color="auto" w:fill="FFFFFF"/>
        <w:autoSpaceDE/>
        <w:autoSpaceDN/>
        <w:adjustRightInd/>
        <w:ind w:firstLine="709"/>
        <w:rPr>
          <w:rFonts w:ascii="Times New Roman" w:eastAsia="Times New Roman" w:hAnsi="Times New Roman" w:cs="Times New Roman"/>
          <w:color w:val="22272F"/>
          <w:sz w:val="23"/>
          <w:szCs w:val="23"/>
        </w:rPr>
      </w:pPr>
      <w:r w:rsidRPr="00EA5FB6">
        <w:rPr>
          <w:rFonts w:ascii="Times New Roman" w:eastAsia="Times New Roman" w:hAnsi="Times New Roman" w:cs="Times New Roman"/>
          <w:color w:val="22272F"/>
          <w:sz w:val="23"/>
          <w:szCs w:val="23"/>
        </w:rPr>
        <w:t>Основное мероприятие 24. Реализация отдельных мероприятий регионального проекта «Патриотическое воспитание граждан Российской Федерации».</w:t>
      </w:r>
    </w:p>
    <w:p w:rsidR="001964B2" w:rsidRPr="00EA5FB6" w:rsidRDefault="001964B2" w:rsidP="001964B2">
      <w:pPr>
        <w:widowControl/>
        <w:shd w:val="clear" w:color="auto" w:fill="FFFFFF"/>
        <w:autoSpaceDE/>
        <w:autoSpaceDN/>
        <w:adjustRightInd/>
        <w:ind w:firstLine="709"/>
        <w:rPr>
          <w:rFonts w:ascii="Times New Roman" w:eastAsia="Times New Roman" w:hAnsi="Times New Roman" w:cs="Times New Roman"/>
          <w:color w:val="22272F"/>
          <w:sz w:val="23"/>
          <w:szCs w:val="23"/>
        </w:rPr>
      </w:pPr>
      <w:r w:rsidRPr="00EA5FB6">
        <w:rPr>
          <w:rFonts w:ascii="Times New Roman" w:eastAsia="Times New Roman" w:hAnsi="Times New Roman" w:cs="Times New Roman"/>
          <w:color w:val="22272F"/>
          <w:sz w:val="23"/>
          <w:szCs w:val="23"/>
        </w:rPr>
        <w:t>В рамках основного мероприятия предполагается оснащение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F91A73" w:rsidRPr="00EA5FB6" w:rsidRDefault="00F91A73" w:rsidP="00F91A73">
      <w:pPr>
        <w:ind w:firstLine="567"/>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r w:rsidR="001964B2" w:rsidRPr="00EA5FB6">
        <w:rPr>
          <w:rFonts w:ascii="Times New Roman" w:eastAsia="Times New Roman" w:hAnsi="Times New Roman" w:cs="Times New Roman"/>
        </w:rPr>
        <w:t>5</w:t>
      </w:r>
      <w:r w:rsidRPr="00EA5FB6">
        <w:rPr>
          <w:rFonts w:ascii="Times New Roman" w:eastAsia="Times New Roman" w:hAnsi="Times New Roman" w:cs="Times New Roman"/>
        </w:rPr>
        <w:t xml:space="preserve">. Обеспечение кадрами хозяйствующих субъектов, функционирующих на территории </w:t>
      </w:r>
      <w:proofErr w:type="gramStart"/>
      <w:r w:rsidRPr="00EA5FB6">
        <w:rPr>
          <w:rFonts w:ascii="Times New Roman" w:eastAsia="Times New Roman" w:hAnsi="Times New Roman" w:cs="Times New Roman"/>
        </w:rPr>
        <w:t>муниципального</w:t>
      </w:r>
      <w:proofErr w:type="gramEnd"/>
      <w:r w:rsidRPr="00EA5FB6">
        <w:rPr>
          <w:rFonts w:ascii="Times New Roman" w:eastAsia="Times New Roman" w:hAnsi="Times New Roman" w:cs="Times New Roman"/>
        </w:rPr>
        <w:t xml:space="preserve"> образования.</w:t>
      </w:r>
    </w:p>
    <w:p w:rsidR="00F91A73" w:rsidRPr="00EA5FB6" w:rsidRDefault="00F91A73" w:rsidP="00F91A73">
      <w:pPr>
        <w:ind w:firstLine="567"/>
        <w:rPr>
          <w:rFonts w:ascii="Times New Roman" w:eastAsia="Times New Roman" w:hAnsi="Times New Roman" w:cs="Times New Roman"/>
        </w:rPr>
      </w:pPr>
      <w:r w:rsidRPr="00EA5FB6">
        <w:rPr>
          <w:rFonts w:ascii="Times New Roman" w:eastAsia="Times New Roman" w:hAnsi="Times New Roman" w:cs="Times New Roman"/>
        </w:rPr>
        <w:t>В рамках данного основного мероприятия запланировано привлечение молодых специалистов в образовательные организации муниципалитета, снижение среднего возраста педагогических работников.</w:t>
      </w:r>
    </w:p>
    <w:p w:rsidR="009C04DA" w:rsidRPr="00EA5FB6" w:rsidRDefault="009C04DA" w:rsidP="009C04DA">
      <w:pPr>
        <w:spacing w:line="235" w:lineRule="auto"/>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2</w:t>
      </w:r>
      <w:r w:rsidR="00072719" w:rsidRPr="00EA5FB6">
        <w:rPr>
          <w:rFonts w:ascii="Times New Roman" w:eastAsia="Times New Roman" w:hAnsi="Times New Roman" w:cs="Times New Roman"/>
        </w:rPr>
        <w:t>5</w:t>
      </w:r>
      <w:r w:rsidRPr="00EA5FB6">
        <w:rPr>
          <w:rFonts w:ascii="Times New Roman" w:eastAsia="Times New Roman" w:hAnsi="Times New Roman" w:cs="Times New Roman"/>
        </w:rPr>
        <w:t xml:space="preserve">.1. </w:t>
      </w:r>
      <w:proofErr w:type="gramStart"/>
      <w:r w:rsidRPr="00EA5FB6">
        <w:rPr>
          <w:rFonts w:ascii="Times New Roman" w:eastAsia="Times New Roman" w:hAnsi="Times New Roman" w:cs="Times New Roman"/>
        </w:rPr>
        <w:t>Выплата ежемесячных стипендий обучающимся по педагогическим специальностям последнего года обучения  в размере 1000 рублей</w:t>
      </w:r>
      <w:proofErr w:type="gramEnd"/>
    </w:p>
    <w:p w:rsidR="009C04DA" w:rsidRPr="00EA5FB6" w:rsidRDefault="009C04DA" w:rsidP="009C04DA">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2</w:t>
      </w:r>
      <w:r w:rsidR="00072719" w:rsidRPr="00EA5FB6">
        <w:rPr>
          <w:rFonts w:ascii="Times New Roman" w:eastAsia="Times New Roman" w:hAnsi="Times New Roman" w:cs="Times New Roman"/>
        </w:rPr>
        <w:t>5</w:t>
      </w:r>
      <w:r w:rsidRPr="00EA5FB6">
        <w:rPr>
          <w:rFonts w:ascii="Times New Roman" w:eastAsia="Times New Roman" w:hAnsi="Times New Roman" w:cs="Times New Roman"/>
        </w:rPr>
        <w:t xml:space="preserve">.2. Выплата единовременного пособия молодым специалистам-педагогам, приступившим к работе в образовательных организациях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в размере 10000 рублей</w:t>
      </w:r>
    </w:p>
    <w:p w:rsidR="009C04DA" w:rsidRPr="00EA5FB6" w:rsidRDefault="009C04DA" w:rsidP="009C04DA">
      <w:pPr>
        <w:spacing w:line="235" w:lineRule="auto"/>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2</w:t>
      </w:r>
      <w:r w:rsidR="00072719" w:rsidRPr="00EA5FB6">
        <w:rPr>
          <w:rFonts w:ascii="Times New Roman" w:eastAsia="Times New Roman" w:hAnsi="Times New Roman" w:cs="Times New Roman"/>
        </w:rPr>
        <w:t>5</w:t>
      </w:r>
      <w:r w:rsidRPr="00EA5FB6">
        <w:rPr>
          <w:rFonts w:ascii="Times New Roman" w:eastAsia="Times New Roman" w:hAnsi="Times New Roman" w:cs="Times New Roman"/>
        </w:rPr>
        <w:t xml:space="preserve">.3. </w:t>
      </w:r>
      <w:proofErr w:type="spellStart"/>
      <w:r w:rsidRPr="00EA5FB6">
        <w:rPr>
          <w:rFonts w:ascii="Times New Roman" w:eastAsia="Times New Roman" w:hAnsi="Times New Roman" w:cs="Times New Roman"/>
        </w:rPr>
        <w:t>Профориентационная</w:t>
      </w:r>
      <w:proofErr w:type="spellEnd"/>
      <w:r w:rsidRPr="00EA5FB6">
        <w:rPr>
          <w:rFonts w:ascii="Times New Roman" w:eastAsia="Times New Roman" w:hAnsi="Times New Roman" w:cs="Times New Roman"/>
        </w:rPr>
        <w:t xml:space="preserve"> работа среди </w:t>
      </w:r>
      <w:proofErr w:type="gramStart"/>
      <w:r w:rsidRPr="00EA5FB6">
        <w:rPr>
          <w:rFonts w:ascii="Times New Roman" w:eastAsia="Times New Roman" w:hAnsi="Times New Roman" w:cs="Times New Roman"/>
        </w:rPr>
        <w:t>обучающихся</w:t>
      </w:r>
      <w:proofErr w:type="gramEnd"/>
      <w:r w:rsidRPr="00EA5FB6">
        <w:rPr>
          <w:rFonts w:ascii="Times New Roman" w:eastAsia="Times New Roman" w:hAnsi="Times New Roman" w:cs="Times New Roman"/>
        </w:rPr>
        <w:t xml:space="preserve"> ОО, выявление обучающихся, склонных к педагогической деятельности</w:t>
      </w:r>
    </w:p>
    <w:p w:rsidR="009C04DA" w:rsidRPr="00EA5FB6" w:rsidRDefault="009C04DA" w:rsidP="009C04DA">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2</w:t>
      </w:r>
      <w:r w:rsidR="00072719" w:rsidRPr="00EA5FB6">
        <w:rPr>
          <w:rFonts w:ascii="Times New Roman" w:eastAsia="Times New Roman" w:hAnsi="Times New Roman" w:cs="Times New Roman"/>
        </w:rPr>
        <w:t>5</w:t>
      </w:r>
      <w:r w:rsidRPr="00EA5FB6">
        <w:rPr>
          <w:rFonts w:ascii="Times New Roman" w:eastAsia="Times New Roman" w:hAnsi="Times New Roman" w:cs="Times New Roman"/>
        </w:rPr>
        <w:t>.4. Привлечение студентов старших курсов педагогического ВУЗа к работе в ОО</w:t>
      </w:r>
    </w:p>
    <w:p w:rsidR="009C04DA" w:rsidRPr="00EA5FB6" w:rsidRDefault="009C04DA" w:rsidP="009C04DA">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2</w:t>
      </w:r>
      <w:r w:rsidR="00072719" w:rsidRPr="00EA5FB6">
        <w:rPr>
          <w:rFonts w:ascii="Times New Roman" w:eastAsia="Times New Roman" w:hAnsi="Times New Roman" w:cs="Times New Roman"/>
        </w:rPr>
        <w:t>5</w:t>
      </w:r>
      <w:r w:rsidRPr="00EA5FB6">
        <w:rPr>
          <w:rFonts w:ascii="Times New Roman" w:eastAsia="Times New Roman" w:hAnsi="Times New Roman" w:cs="Times New Roman"/>
        </w:rPr>
        <w:t xml:space="preserve">.5. </w:t>
      </w:r>
      <w:proofErr w:type="gramStart"/>
      <w:r w:rsidRPr="00EA5FB6">
        <w:rPr>
          <w:rFonts w:ascii="Times New Roman" w:eastAsia="Times New Roman" w:hAnsi="Times New Roman" w:cs="Times New Roman"/>
        </w:rPr>
        <w:t>Организация участия в конкурсах, проводимых на федеральном и региональном уровнях для молодых специалистов, помощь в оформлении документации</w:t>
      </w:r>
      <w:proofErr w:type="gramEnd"/>
    </w:p>
    <w:p w:rsidR="009C04DA" w:rsidRPr="00EA5FB6" w:rsidRDefault="009C04DA" w:rsidP="009C04DA">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2</w:t>
      </w:r>
      <w:r w:rsidR="00072719" w:rsidRPr="00EA5FB6">
        <w:rPr>
          <w:rFonts w:ascii="Times New Roman" w:eastAsia="Times New Roman" w:hAnsi="Times New Roman" w:cs="Times New Roman"/>
        </w:rPr>
        <w:t>5</w:t>
      </w:r>
      <w:r w:rsidRPr="00EA5FB6">
        <w:rPr>
          <w:rFonts w:ascii="Times New Roman" w:eastAsia="Times New Roman" w:hAnsi="Times New Roman" w:cs="Times New Roman"/>
        </w:rPr>
        <w:t xml:space="preserve">.6. Проведение мероприятий </w:t>
      </w:r>
      <w:r w:rsidR="00010A54">
        <w:rPr>
          <w:rFonts w:ascii="Times New Roman" w:eastAsia="Times New Roman" w:hAnsi="Times New Roman" w:cs="Times New Roman"/>
        </w:rPr>
        <w:t>муниципаль</w:t>
      </w:r>
      <w:r w:rsidRPr="00EA5FB6">
        <w:rPr>
          <w:rFonts w:ascii="Times New Roman" w:eastAsia="Times New Roman" w:hAnsi="Times New Roman" w:cs="Times New Roman"/>
        </w:rPr>
        <w:t>ного уровня, способствующих повышению имиджа педагогической профессии</w:t>
      </w:r>
    </w:p>
    <w:p w:rsidR="009C04DA" w:rsidRPr="00EA5FB6" w:rsidRDefault="009C04DA" w:rsidP="009C04DA">
      <w:pPr>
        <w:ind w:firstLine="567"/>
        <w:rPr>
          <w:rFonts w:ascii="Times New Roman" w:eastAsia="Times New Roman" w:hAnsi="Times New Roman" w:cs="Times New Roman"/>
        </w:rPr>
      </w:pPr>
      <w:r w:rsidRPr="00EA5FB6">
        <w:rPr>
          <w:rFonts w:ascii="Times New Roman" w:eastAsia="Times New Roman" w:hAnsi="Times New Roman" w:cs="Times New Roman"/>
        </w:rPr>
        <w:t>Мероприятие 2</w:t>
      </w:r>
      <w:r w:rsidR="00072719" w:rsidRPr="00EA5FB6">
        <w:rPr>
          <w:rFonts w:ascii="Times New Roman" w:eastAsia="Times New Roman" w:hAnsi="Times New Roman" w:cs="Times New Roman"/>
        </w:rPr>
        <w:t>5</w:t>
      </w:r>
      <w:r w:rsidRPr="00EA5FB6">
        <w:rPr>
          <w:rFonts w:ascii="Times New Roman" w:eastAsia="Times New Roman" w:hAnsi="Times New Roman" w:cs="Times New Roman"/>
        </w:rPr>
        <w:t>.7. Выплата ежемесячных доплат педагогам, имеющим статус молодого специалиста</w:t>
      </w:r>
    </w:p>
    <w:p w:rsidR="009C04DA" w:rsidRPr="00EA5FB6" w:rsidRDefault="009C04DA" w:rsidP="009C04DA">
      <w:pPr>
        <w:ind w:firstLine="567"/>
        <w:rPr>
          <w:rFonts w:ascii="Times New Roman" w:hAnsi="Times New Roman" w:cs="Times New Roman"/>
        </w:rPr>
      </w:pPr>
      <w:r w:rsidRPr="00EA5FB6">
        <w:rPr>
          <w:rFonts w:ascii="Times New Roman" w:eastAsia="Times New Roman" w:hAnsi="Times New Roman" w:cs="Times New Roman"/>
        </w:rPr>
        <w:t>Мероприятие 2</w:t>
      </w:r>
      <w:r w:rsidR="00072719" w:rsidRPr="00EA5FB6">
        <w:rPr>
          <w:rFonts w:ascii="Times New Roman" w:eastAsia="Times New Roman" w:hAnsi="Times New Roman" w:cs="Times New Roman"/>
        </w:rPr>
        <w:t>5</w:t>
      </w:r>
      <w:r w:rsidRPr="00EA5FB6">
        <w:rPr>
          <w:rFonts w:ascii="Times New Roman" w:eastAsia="Times New Roman" w:hAnsi="Times New Roman" w:cs="Times New Roman"/>
        </w:rPr>
        <w:t>.8. 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Подпрограмма реализуется в период с 20</w:t>
      </w:r>
      <w:r w:rsidR="00072719" w:rsidRPr="00EA5FB6">
        <w:rPr>
          <w:rFonts w:ascii="Times New Roman" w:eastAsia="Times New Roman" w:hAnsi="Times New Roman" w:cs="Times New Roman"/>
        </w:rPr>
        <w:t>23</w:t>
      </w:r>
      <w:r w:rsidRPr="00EA5FB6">
        <w:rPr>
          <w:rFonts w:ascii="Times New Roman" w:eastAsia="Times New Roman" w:hAnsi="Times New Roman" w:cs="Times New Roman"/>
        </w:rPr>
        <w:t xml:space="preserve"> по 2035 год в три этапа:</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1 этап - 20</w:t>
      </w:r>
      <w:r w:rsidR="00072719" w:rsidRPr="00EA5FB6">
        <w:rPr>
          <w:rFonts w:ascii="Times New Roman" w:eastAsia="Times New Roman" w:hAnsi="Times New Roman" w:cs="Times New Roman"/>
        </w:rPr>
        <w:t>23</w:t>
      </w:r>
      <w:r w:rsidRPr="00EA5FB6">
        <w:rPr>
          <w:rFonts w:ascii="Times New Roman" w:eastAsia="Times New Roman" w:hAnsi="Times New Roman" w:cs="Times New Roman"/>
        </w:rPr>
        <w:t>- 2025 годы;</w:t>
      </w:r>
    </w:p>
    <w:p w:rsidR="00F91A73"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2 этап - 2026 - 2030 годы;</w:t>
      </w:r>
    </w:p>
    <w:p w:rsidR="00552D22" w:rsidRPr="00EA5FB6" w:rsidRDefault="00F91A73" w:rsidP="00F91A73">
      <w:pPr>
        <w:rPr>
          <w:rFonts w:ascii="Times New Roman" w:eastAsia="Times New Roman" w:hAnsi="Times New Roman" w:cs="Times New Roman"/>
        </w:rPr>
      </w:pPr>
      <w:r w:rsidRPr="00EA5FB6">
        <w:rPr>
          <w:rFonts w:ascii="Times New Roman" w:eastAsia="Times New Roman" w:hAnsi="Times New Roman" w:cs="Times New Roman"/>
        </w:rPr>
        <w:t>3 этап - 2031 - 2035 годы.</w:t>
      </w:r>
    </w:p>
    <w:p w:rsidR="00F91A73" w:rsidRPr="00EA5FB6" w:rsidRDefault="00F91A73" w:rsidP="00F91A73">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552D22" w:rsidRPr="00EA5FB6" w:rsidRDefault="00552D22">
      <w:pPr>
        <w:rPr>
          <w:rFonts w:ascii="Times New Roman" w:hAnsi="Times New Roman" w:cs="Times New Roman"/>
        </w:rPr>
      </w:pP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265D45" w:rsidRPr="00EA5FB6">
        <w:rPr>
          <w:rFonts w:ascii="Times New Roman" w:hAnsi="Times New Roman" w:cs="Times New Roman"/>
        </w:rPr>
        <w:t>местного бюджета</w:t>
      </w:r>
      <w:r w:rsidRPr="00EA5FB6">
        <w:rPr>
          <w:rFonts w:ascii="Times New Roman" w:hAnsi="Times New Roman" w:cs="Times New Roman"/>
        </w:rPr>
        <w:t xml:space="preserve"> </w:t>
      </w:r>
      <w:r w:rsidR="00332EC6" w:rsidRPr="00EA5FB6">
        <w:rPr>
          <w:rFonts w:ascii="Times New Roman" w:hAnsi="Times New Roman" w:cs="Times New Roman"/>
        </w:rPr>
        <w:t>Янтиковского муниципального округа</w:t>
      </w:r>
      <w:r w:rsidR="0084685E" w:rsidRPr="00EA5FB6">
        <w:rPr>
          <w:rFonts w:ascii="Times New Roman" w:hAnsi="Times New Roman" w:cs="Times New Roman"/>
        </w:rPr>
        <w:t xml:space="preserve"> </w:t>
      </w:r>
      <w:r w:rsidRPr="00EA5FB6">
        <w:rPr>
          <w:rFonts w:ascii="Times New Roman" w:hAnsi="Times New Roman" w:cs="Times New Roman"/>
        </w:rPr>
        <w:t>и внебюджетных источников.</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Ответственный исполнитель подпрограммы - </w:t>
      </w:r>
      <w:r w:rsidR="001F3DC4" w:rsidRPr="00EA5FB6">
        <w:rPr>
          <w:rFonts w:ascii="Times New Roman" w:hAnsi="Times New Roman" w:cs="Times New Roman"/>
        </w:rPr>
        <w:t>Отдел образования</w:t>
      </w:r>
      <w:r w:rsidRPr="00EA5FB6">
        <w:rPr>
          <w:rFonts w:ascii="Times New Roman" w:hAnsi="Times New Roman" w:cs="Times New Roman"/>
        </w:rPr>
        <w:t xml:space="preserve">. </w:t>
      </w:r>
      <w:r w:rsidR="00000E7D" w:rsidRPr="00EA5FB6">
        <w:rPr>
          <w:rFonts w:ascii="Times New Roman" w:hAnsi="Times New Roman" w:cs="Times New Roman"/>
        </w:rPr>
        <w:t xml:space="preserve">Соисполнителями являются </w:t>
      </w:r>
      <w:r w:rsidR="0084685E" w:rsidRPr="00EA5FB6">
        <w:rPr>
          <w:rFonts w:ascii="Times New Roman" w:hAnsi="Times New Roman" w:cs="Times New Roman"/>
        </w:rPr>
        <w:t>образовательные</w:t>
      </w:r>
      <w:r w:rsidRPr="00EA5FB6">
        <w:rPr>
          <w:rFonts w:ascii="Times New Roman" w:hAnsi="Times New Roman" w:cs="Times New Roman"/>
        </w:rPr>
        <w:t xml:space="preserve"> организации </w:t>
      </w:r>
      <w:r w:rsidR="00332EC6" w:rsidRPr="00EA5FB6">
        <w:rPr>
          <w:rFonts w:ascii="Times New Roman" w:hAnsi="Times New Roman" w:cs="Times New Roman"/>
        </w:rPr>
        <w:t>Янтиковского муниципального округа</w:t>
      </w:r>
      <w:r w:rsidR="00000E7D" w:rsidRPr="00EA5FB6">
        <w:rPr>
          <w:rFonts w:ascii="Times New Roman" w:hAnsi="Times New Roman" w:cs="Times New Roman"/>
        </w:rPr>
        <w:t xml:space="preserve">, уполномоченный по правам ребенка </w:t>
      </w:r>
      <w:r w:rsidR="008A279A"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00000E7D" w:rsidRPr="00EA5FB6">
        <w:rPr>
          <w:rFonts w:ascii="Times New Roman" w:hAnsi="Times New Roman" w:cs="Times New Roman"/>
        </w:rPr>
        <w:t>.</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Общий объем финансирования подпрограммы в 20</w:t>
      </w:r>
      <w:r w:rsidR="001964B2" w:rsidRPr="00EA5FB6">
        <w:rPr>
          <w:rFonts w:ascii="Times New Roman" w:eastAsia="Times New Roman" w:hAnsi="Times New Roman" w:cs="Times New Roman"/>
        </w:rPr>
        <w:t>23</w:t>
      </w:r>
      <w:r w:rsidRPr="00EA5FB6">
        <w:rPr>
          <w:rFonts w:ascii="Times New Roman" w:eastAsia="Times New Roman" w:hAnsi="Times New Roman" w:cs="Times New Roman"/>
        </w:rPr>
        <w:t xml:space="preserve"> - 2035 годах составит </w:t>
      </w:r>
      <w:r w:rsidR="00AC6573" w:rsidRPr="00EA5FB6">
        <w:rPr>
          <w:rFonts w:ascii="Times New Roman" w:eastAsia="Times New Roman" w:hAnsi="Times New Roman" w:cs="Times New Roman"/>
        </w:rPr>
        <w:t>2603189,00</w:t>
      </w:r>
      <w:r w:rsidRPr="00EA5FB6">
        <w:rPr>
          <w:rFonts w:ascii="Times New Roman" w:eastAsia="Times New Roman" w:hAnsi="Times New Roman" w:cs="Times New Roman"/>
        </w:rPr>
        <w:t xml:space="preserve"> тыс. рублей, в том числе за счет средств:</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федерального бюджета – </w:t>
      </w:r>
      <w:r w:rsidR="00AC6573" w:rsidRPr="00EA5FB6">
        <w:rPr>
          <w:rFonts w:ascii="Times New Roman" w:eastAsia="Times New Roman" w:hAnsi="Times New Roman" w:cs="Times New Roman"/>
        </w:rPr>
        <w:t>201730,70</w:t>
      </w:r>
      <w:r w:rsidR="00AF4329" w:rsidRPr="00EA5FB6">
        <w:rPr>
          <w:rFonts w:ascii="Times New Roman" w:eastAsia="Times New Roman" w:hAnsi="Times New Roman" w:cs="Times New Roman"/>
        </w:rPr>
        <w:t xml:space="preserve">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республиканского бюджета Чувашской Республики – </w:t>
      </w:r>
      <w:r w:rsidR="00AC6573" w:rsidRPr="00EA5FB6">
        <w:rPr>
          <w:rFonts w:ascii="Times New Roman" w:eastAsia="Times New Roman" w:hAnsi="Times New Roman" w:cs="Times New Roman"/>
        </w:rPr>
        <w:t>2067793,50</w:t>
      </w:r>
      <w:r w:rsidR="00AF4329" w:rsidRPr="00EA5FB6">
        <w:rPr>
          <w:rFonts w:ascii="Times New Roman" w:eastAsia="Times New Roman" w:hAnsi="Times New Roman" w:cs="Times New Roman"/>
        </w:rPr>
        <w:t xml:space="preserve">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бюджета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 </w:t>
      </w:r>
      <w:r w:rsidR="00AC6573" w:rsidRPr="00EA5FB6">
        <w:rPr>
          <w:rFonts w:ascii="Times New Roman" w:eastAsia="Times New Roman" w:hAnsi="Times New Roman" w:cs="Times New Roman"/>
        </w:rPr>
        <w:t>325249,80</w:t>
      </w:r>
      <w:r w:rsidR="00AF4329" w:rsidRPr="00EA5FB6">
        <w:rPr>
          <w:rFonts w:ascii="Times New Roman" w:eastAsia="Times New Roman" w:hAnsi="Times New Roman" w:cs="Times New Roman"/>
        </w:rPr>
        <w:t xml:space="preserve">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внебюджетных источников – </w:t>
      </w:r>
      <w:r w:rsidR="00AC6573" w:rsidRPr="00EA5FB6">
        <w:rPr>
          <w:rFonts w:ascii="Times New Roman" w:eastAsia="Times New Roman" w:hAnsi="Times New Roman" w:cs="Times New Roman"/>
        </w:rPr>
        <w:t>8415,00</w:t>
      </w:r>
      <w:r w:rsidR="00AF4329" w:rsidRPr="00EA5FB6">
        <w:rPr>
          <w:rFonts w:ascii="Times New Roman" w:eastAsia="Times New Roman" w:hAnsi="Times New Roman" w:cs="Times New Roman"/>
        </w:rPr>
        <w:t xml:space="preserve">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Прогнозируемый объем финансирования подпрограммы на 1 этапе составит </w:t>
      </w:r>
      <w:r w:rsidR="00AC6573" w:rsidRPr="00EA5FB6">
        <w:rPr>
          <w:rFonts w:ascii="Times New Roman" w:eastAsia="Times New Roman" w:hAnsi="Times New Roman" w:cs="Times New Roman"/>
        </w:rPr>
        <w:t>618048,00</w:t>
      </w:r>
      <w:r w:rsidR="00624028" w:rsidRPr="00EA5FB6">
        <w:rPr>
          <w:rFonts w:ascii="Times New Roman" w:eastAsia="Times New Roman" w:hAnsi="Times New Roman" w:cs="Times New Roman"/>
        </w:rPr>
        <w:t xml:space="preserve"> </w:t>
      </w:r>
      <w:r w:rsidRPr="00EA5FB6">
        <w:rPr>
          <w:rFonts w:ascii="Times New Roman" w:eastAsia="Times New Roman" w:hAnsi="Times New Roman" w:cs="Times New Roman"/>
        </w:rPr>
        <w:t>тыс. рублей, в том числе:</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7066CB" w:rsidRPr="00EA5FB6">
        <w:rPr>
          <w:rFonts w:ascii="Times New Roman" w:eastAsia="Times New Roman" w:hAnsi="Times New Roman" w:cs="Times New Roman"/>
        </w:rPr>
        <w:t>216133,80</w:t>
      </w:r>
      <w:r w:rsidRPr="00EA5FB6">
        <w:rPr>
          <w:rFonts w:ascii="Times New Roman" w:eastAsia="Times New Roman" w:hAnsi="Times New Roman" w:cs="Times New Roman"/>
        </w:rPr>
        <w:t xml:space="preserve"> 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2024 году </w:t>
      </w:r>
      <w:r w:rsidR="00624028" w:rsidRPr="00EA5FB6">
        <w:rPr>
          <w:rFonts w:ascii="Times New Roman" w:eastAsia="Times New Roman" w:hAnsi="Times New Roman" w:cs="Times New Roman"/>
        </w:rPr>
        <w:t>–</w:t>
      </w:r>
      <w:r w:rsidRPr="00EA5FB6">
        <w:rPr>
          <w:rFonts w:ascii="Times New Roman" w:eastAsia="Times New Roman" w:hAnsi="Times New Roman" w:cs="Times New Roman"/>
        </w:rPr>
        <w:t xml:space="preserve"> </w:t>
      </w:r>
      <w:r w:rsidR="007066CB" w:rsidRPr="00EA5FB6">
        <w:rPr>
          <w:rFonts w:ascii="Times New Roman" w:eastAsia="Times New Roman" w:hAnsi="Times New Roman" w:cs="Times New Roman"/>
        </w:rPr>
        <w:t>203400,</w:t>
      </w:r>
      <w:r w:rsidR="00FE241A" w:rsidRPr="00EA5FB6">
        <w:rPr>
          <w:rFonts w:ascii="Times New Roman" w:eastAsia="Times New Roman" w:hAnsi="Times New Roman" w:cs="Times New Roman"/>
        </w:rPr>
        <w:t>1</w:t>
      </w:r>
      <w:r w:rsidR="007066CB" w:rsidRPr="00EA5FB6">
        <w:rPr>
          <w:rFonts w:ascii="Times New Roman" w:eastAsia="Times New Roman" w:hAnsi="Times New Roman" w:cs="Times New Roman"/>
        </w:rPr>
        <w:t>0</w:t>
      </w:r>
      <w:r w:rsidRPr="00EA5FB6">
        <w:rPr>
          <w:rFonts w:ascii="Times New Roman" w:eastAsia="Times New Roman" w:hAnsi="Times New Roman" w:cs="Times New Roman"/>
        </w:rPr>
        <w:t xml:space="preserve"> 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2025 году </w:t>
      </w:r>
      <w:r w:rsidR="00624028" w:rsidRPr="00EA5FB6">
        <w:rPr>
          <w:rFonts w:ascii="Times New Roman" w:eastAsia="Times New Roman" w:hAnsi="Times New Roman" w:cs="Times New Roman"/>
        </w:rPr>
        <w:t>–</w:t>
      </w:r>
      <w:r w:rsidRPr="00EA5FB6">
        <w:rPr>
          <w:rFonts w:ascii="Times New Roman" w:eastAsia="Times New Roman" w:hAnsi="Times New Roman" w:cs="Times New Roman"/>
        </w:rPr>
        <w:t xml:space="preserve"> </w:t>
      </w:r>
      <w:r w:rsidR="007066CB" w:rsidRPr="00EA5FB6">
        <w:rPr>
          <w:rFonts w:ascii="Times New Roman" w:eastAsia="Times New Roman" w:hAnsi="Times New Roman" w:cs="Times New Roman"/>
        </w:rPr>
        <w:t>198514,10</w:t>
      </w:r>
      <w:r w:rsidRPr="00EA5FB6">
        <w:rPr>
          <w:rFonts w:ascii="Times New Roman" w:eastAsia="Times New Roman" w:hAnsi="Times New Roman" w:cs="Times New Roman"/>
        </w:rPr>
        <w:t xml:space="preserve"> 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из них средства:</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федерального бюджета – </w:t>
      </w:r>
      <w:r w:rsidR="00FE241A" w:rsidRPr="00EA5FB6">
        <w:rPr>
          <w:rFonts w:ascii="Times New Roman" w:eastAsia="Times New Roman" w:hAnsi="Times New Roman" w:cs="Times New Roman"/>
        </w:rPr>
        <w:t>47089,70</w:t>
      </w:r>
      <w:r w:rsidRPr="00EA5FB6">
        <w:rPr>
          <w:rFonts w:ascii="Times New Roman" w:eastAsia="Times New Roman" w:hAnsi="Times New Roman" w:cs="Times New Roman"/>
        </w:rPr>
        <w:t xml:space="preserve"> тыс. рублей, в том числе:</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7066CB" w:rsidRPr="00EA5FB6">
        <w:rPr>
          <w:rFonts w:ascii="Times New Roman" w:eastAsia="Times New Roman" w:hAnsi="Times New Roman" w:cs="Times New Roman"/>
        </w:rPr>
        <w:t xml:space="preserve">15910,90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7066CB" w:rsidRPr="00EA5FB6">
        <w:rPr>
          <w:rFonts w:ascii="Times New Roman" w:eastAsia="Times New Roman" w:hAnsi="Times New Roman" w:cs="Times New Roman"/>
        </w:rPr>
        <w:t xml:space="preserve">15414,70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2025 году – </w:t>
      </w:r>
      <w:r w:rsidR="007066CB" w:rsidRPr="00EA5FB6">
        <w:rPr>
          <w:rFonts w:ascii="Times New Roman" w:eastAsia="Times New Roman" w:hAnsi="Times New Roman" w:cs="Times New Roman"/>
        </w:rPr>
        <w:t xml:space="preserve">15464,10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республиканского бюджета Чувашской Республики – </w:t>
      </w:r>
      <w:r w:rsidR="00FE241A" w:rsidRPr="00EA5FB6">
        <w:rPr>
          <w:rFonts w:ascii="Times New Roman" w:eastAsia="Times New Roman" w:hAnsi="Times New Roman" w:cs="Times New Roman"/>
        </w:rPr>
        <w:t>479214,50</w:t>
      </w:r>
      <w:r w:rsidR="007066CB" w:rsidRPr="00EA5FB6">
        <w:rPr>
          <w:rFonts w:ascii="Times New Roman" w:eastAsia="Times New Roman" w:hAnsi="Times New Roman" w:cs="Times New Roman"/>
        </w:rPr>
        <w:t xml:space="preserve"> </w:t>
      </w:r>
      <w:r w:rsidRPr="00EA5FB6">
        <w:rPr>
          <w:rFonts w:ascii="Times New Roman" w:eastAsia="Times New Roman" w:hAnsi="Times New Roman" w:cs="Times New Roman"/>
        </w:rPr>
        <w:t>тыс. рублей, в том числе:</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624028" w:rsidRPr="00EA5FB6">
        <w:rPr>
          <w:rFonts w:ascii="Times New Roman" w:eastAsia="Times New Roman" w:hAnsi="Times New Roman" w:cs="Times New Roman"/>
        </w:rPr>
        <w:t>1</w:t>
      </w:r>
      <w:r w:rsidR="007066CB" w:rsidRPr="00EA5FB6">
        <w:rPr>
          <w:rFonts w:ascii="Times New Roman" w:eastAsia="Times New Roman" w:hAnsi="Times New Roman" w:cs="Times New Roman"/>
        </w:rPr>
        <w:t xml:space="preserve">61563,30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7066CB" w:rsidRPr="00EA5FB6">
        <w:rPr>
          <w:rFonts w:ascii="Times New Roman" w:eastAsia="Times New Roman" w:hAnsi="Times New Roman" w:cs="Times New Roman"/>
        </w:rPr>
        <w:t xml:space="preserve">158793,30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2025 году – </w:t>
      </w:r>
      <w:r w:rsidR="007066CB" w:rsidRPr="00EA5FB6">
        <w:rPr>
          <w:rFonts w:ascii="Times New Roman" w:eastAsia="Times New Roman" w:hAnsi="Times New Roman" w:cs="Times New Roman"/>
        </w:rPr>
        <w:t xml:space="preserve">158857,90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бюджета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 </w:t>
      </w:r>
      <w:r w:rsidR="00FE241A" w:rsidRPr="00EA5FB6">
        <w:rPr>
          <w:rFonts w:ascii="Times New Roman" w:eastAsia="Times New Roman" w:hAnsi="Times New Roman" w:cs="Times New Roman"/>
        </w:rPr>
        <w:t xml:space="preserve">83328,80 </w:t>
      </w:r>
      <w:r w:rsidRPr="00EA5FB6">
        <w:rPr>
          <w:rFonts w:ascii="Times New Roman" w:eastAsia="Times New Roman" w:hAnsi="Times New Roman" w:cs="Times New Roman"/>
        </w:rPr>
        <w:t>тыс. рублей, в том числе:</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7066CB" w:rsidRPr="00EA5FB6">
        <w:rPr>
          <w:rFonts w:ascii="Times New Roman" w:eastAsia="Times New Roman" w:hAnsi="Times New Roman" w:cs="Times New Roman"/>
        </w:rPr>
        <w:t xml:space="preserve">30244,60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7066CB" w:rsidRPr="00EA5FB6">
        <w:rPr>
          <w:rFonts w:ascii="Times New Roman" w:eastAsia="Times New Roman" w:hAnsi="Times New Roman" w:cs="Times New Roman"/>
        </w:rPr>
        <w:t xml:space="preserve">28892,10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2025 году – </w:t>
      </w:r>
      <w:r w:rsidR="007066CB" w:rsidRPr="00EA5FB6">
        <w:rPr>
          <w:rFonts w:ascii="Times New Roman" w:eastAsia="Times New Roman" w:hAnsi="Times New Roman" w:cs="Times New Roman"/>
        </w:rPr>
        <w:t xml:space="preserve">24192,10 </w:t>
      </w:r>
      <w:r w:rsidRPr="00EA5FB6">
        <w:rPr>
          <w:rFonts w:ascii="Times New Roman" w:eastAsia="Times New Roman" w:hAnsi="Times New Roman" w:cs="Times New Roman"/>
        </w:rPr>
        <w:t>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внебюджетных источников –</w:t>
      </w:r>
      <w:r w:rsidR="007066CB" w:rsidRPr="00EA5FB6">
        <w:rPr>
          <w:rFonts w:ascii="Times New Roman" w:eastAsia="Times New Roman" w:hAnsi="Times New Roman" w:cs="Times New Roman"/>
        </w:rPr>
        <w:t>8415,00</w:t>
      </w:r>
      <w:r w:rsidRPr="00EA5FB6">
        <w:rPr>
          <w:rFonts w:ascii="Times New Roman" w:eastAsia="Times New Roman" w:hAnsi="Times New Roman" w:cs="Times New Roman"/>
        </w:rPr>
        <w:t xml:space="preserve"> тыс. рублей, в том числе:</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w:t>
      </w:r>
      <w:r w:rsidR="007066CB" w:rsidRPr="00EA5FB6">
        <w:rPr>
          <w:rFonts w:ascii="Times New Roman" w:eastAsia="Times New Roman" w:hAnsi="Times New Roman" w:cs="Times New Roman"/>
        </w:rPr>
        <w:t>–</w:t>
      </w:r>
      <w:r w:rsidRPr="00EA5FB6">
        <w:rPr>
          <w:rFonts w:ascii="Times New Roman" w:eastAsia="Times New Roman" w:hAnsi="Times New Roman" w:cs="Times New Roman"/>
        </w:rPr>
        <w:t xml:space="preserve"> </w:t>
      </w:r>
      <w:r w:rsidR="007066CB" w:rsidRPr="00EA5FB6">
        <w:rPr>
          <w:rFonts w:ascii="Times New Roman" w:eastAsia="Times New Roman" w:hAnsi="Times New Roman" w:cs="Times New Roman"/>
        </w:rPr>
        <w:t>8415,00</w:t>
      </w:r>
      <w:r w:rsidRPr="00EA5FB6">
        <w:rPr>
          <w:rFonts w:ascii="Times New Roman" w:eastAsia="Times New Roman" w:hAnsi="Times New Roman" w:cs="Times New Roman"/>
        </w:rPr>
        <w:t xml:space="preserve"> 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987892" w:rsidRPr="00EA5FB6" w:rsidRDefault="00987892" w:rsidP="007C3122">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На 2 этапе (в 2026 - 2030 годах) объем финансирования подпрограммы составит </w:t>
      </w:r>
      <w:r w:rsidR="0009066D" w:rsidRPr="00EA5FB6">
        <w:rPr>
          <w:rFonts w:ascii="Times New Roman" w:hAnsi="Times New Roman" w:cs="Times New Roman"/>
        </w:rPr>
        <w:t>9</w:t>
      </w:r>
      <w:r w:rsidR="007066CB" w:rsidRPr="00EA5FB6">
        <w:rPr>
          <w:rFonts w:ascii="Times New Roman" w:hAnsi="Times New Roman" w:cs="Times New Roman"/>
        </w:rPr>
        <w:t xml:space="preserve">92570,50 </w:t>
      </w:r>
      <w:r w:rsidRPr="00EA5FB6">
        <w:rPr>
          <w:rFonts w:ascii="Times New Roman" w:hAnsi="Times New Roman" w:cs="Times New Roman"/>
        </w:rPr>
        <w:t>тыс. рублей,</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из них средства:</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федерального бюджета </w:t>
      </w:r>
      <w:r w:rsidR="0035012B" w:rsidRPr="00EA5FB6">
        <w:rPr>
          <w:rFonts w:ascii="Times New Roman" w:hAnsi="Times New Roman" w:cs="Times New Roman"/>
        </w:rPr>
        <w:t>–</w:t>
      </w:r>
      <w:r w:rsidRPr="00EA5FB6">
        <w:rPr>
          <w:rFonts w:ascii="Times New Roman" w:hAnsi="Times New Roman" w:cs="Times New Roman"/>
        </w:rPr>
        <w:t xml:space="preserve"> </w:t>
      </w:r>
      <w:r w:rsidR="0009066D" w:rsidRPr="00EA5FB6">
        <w:rPr>
          <w:rFonts w:ascii="Times New Roman" w:hAnsi="Times New Roman" w:cs="Times New Roman"/>
        </w:rPr>
        <w:t>7</w:t>
      </w:r>
      <w:r w:rsidR="007066CB" w:rsidRPr="00EA5FB6">
        <w:rPr>
          <w:rFonts w:ascii="Times New Roman" w:hAnsi="Times New Roman" w:cs="Times New Roman"/>
        </w:rPr>
        <w:t xml:space="preserve">7320,50 </w:t>
      </w:r>
      <w:r w:rsidR="0035012B" w:rsidRPr="00EA5FB6">
        <w:rPr>
          <w:rFonts w:ascii="Times New Roman" w:hAnsi="Times New Roman" w:cs="Times New Roman"/>
        </w:rPr>
        <w:t>тыс. рублей</w:t>
      </w:r>
      <w:r w:rsidRPr="00EA5FB6">
        <w:rPr>
          <w:rFonts w:ascii="Times New Roman" w:hAnsi="Times New Roman" w:cs="Times New Roman"/>
        </w:rPr>
        <w:t>;</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республиканского бюджета Чувашской Республики </w:t>
      </w:r>
      <w:r w:rsidR="00820AAC" w:rsidRPr="00EA5FB6">
        <w:rPr>
          <w:rFonts w:ascii="Times New Roman" w:hAnsi="Times New Roman" w:cs="Times New Roman"/>
        </w:rPr>
        <w:t>–</w:t>
      </w:r>
      <w:r w:rsidRPr="00EA5FB6">
        <w:rPr>
          <w:rFonts w:ascii="Times New Roman" w:hAnsi="Times New Roman" w:cs="Times New Roman"/>
        </w:rPr>
        <w:t xml:space="preserve"> </w:t>
      </w:r>
      <w:r w:rsidR="007066CB" w:rsidRPr="00EA5FB6">
        <w:rPr>
          <w:rFonts w:ascii="Times New Roman" w:hAnsi="Times New Roman" w:cs="Times New Roman"/>
        </w:rPr>
        <w:t xml:space="preserve">794289,50 </w:t>
      </w:r>
      <w:r w:rsidRPr="00EA5FB6">
        <w:rPr>
          <w:rFonts w:ascii="Times New Roman" w:hAnsi="Times New Roman" w:cs="Times New Roman"/>
        </w:rPr>
        <w:t>тыс. рублей;</w:t>
      </w:r>
    </w:p>
    <w:p w:rsidR="0035012B" w:rsidRPr="00EA5FB6" w:rsidRDefault="0035012B" w:rsidP="007C3122">
      <w:pPr>
        <w:ind w:firstLine="567"/>
        <w:rPr>
          <w:rFonts w:ascii="Times New Roman" w:hAnsi="Times New Roman" w:cs="Times New Roman"/>
        </w:rPr>
      </w:pPr>
      <w:r w:rsidRPr="00EA5FB6">
        <w:rPr>
          <w:rFonts w:ascii="Times New Roman" w:hAnsi="Times New Roman" w:cs="Times New Roman"/>
        </w:rPr>
        <w:t>местного бюджета</w:t>
      </w:r>
      <w:r w:rsidR="001964B2" w:rsidRPr="00EA5FB6">
        <w:rPr>
          <w:rFonts w:ascii="Times New Roman" w:hAnsi="Times New Roman" w:cs="Times New Roman"/>
        </w:rPr>
        <w:t xml:space="preserve"> Янтиковского муниципального округа </w:t>
      </w:r>
      <w:r w:rsidRPr="00EA5FB6">
        <w:rPr>
          <w:rFonts w:ascii="Times New Roman" w:hAnsi="Times New Roman" w:cs="Times New Roman"/>
        </w:rPr>
        <w:t xml:space="preserve">– </w:t>
      </w:r>
      <w:r w:rsidR="007066CB" w:rsidRPr="00EA5FB6">
        <w:rPr>
          <w:rFonts w:ascii="Times New Roman" w:hAnsi="Times New Roman" w:cs="Times New Roman"/>
        </w:rPr>
        <w:t>120960,50</w:t>
      </w:r>
      <w:r w:rsidRPr="00EA5FB6">
        <w:rPr>
          <w:rFonts w:ascii="Times New Roman" w:hAnsi="Times New Roman" w:cs="Times New Roman"/>
        </w:rPr>
        <w:t xml:space="preserve"> тыс. рублей;</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внебю</w:t>
      </w:r>
      <w:r w:rsidR="0035012B" w:rsidRPr="00EA5FB6">
        <w:rPr>
          <w:rFonts w:ascii="Times New Roman" w:hAnsi="Times New Roman" w:cs="Times New Roman"/>
        </w:rPr>
        <w:t xml:space="preserve">джетных источников - </w:t>
      </w:r>
      <w:r w:rsidRPr="00EA5FB6">
        <w:rPr>
          <w:rFonts w:ascii="Times New Roman" w:hAnsi="Times New Roman" w:cs="Times New Roman"/>
        </w:rPr>
        <w:t>0,0 тыс. рублей.</w:t>
      </w:r>
    </w:p>
    <w:p w:rsidR="007066CB" w:rsidRPr="00EA5FB6" w:rsidRDefault="007C5593" w:rsidP="007066CB">
      <w:pPr>
        <w:ind w:firstLine="567"/>
        <w:rPr>
          <w:rFonts w:ascii="Times New Roman" w:hAnsi="Times New Roman" w:cs="Times New Roman"/>
        </w:rPr>
      </w:pPr>
      <w:r w:rsidRPr="00EA5FB6">
        <w:rPr>
          <w:rFonts w:ascii="Times New Roman" w:hAnsi="Times New Roman" w:cs="Times New Roman"/>
        </w:rPr>
        <w:t xml:space="preserve">На 3 этапе (в 2031 - 2035 годах) объем финансирования подпрограммы составит </w:t>
      </w:r>
      <w:r w:rsidR="007066CB" w:rsidRPr="00EA5FB6">
        <w:rPr>
          <w:rFonts w:ascii="Times New Roman" w:hAnsi="Times New Roman" w:cs="Times New Roman"/>
        </w:rPr>
        <w:t>992570,50 тыс. рублей,</w:t>
      </w:r>
    </w:p>
    <w:p w:rsidR="007066CB" w:rsidRPr="00EA5FB6" w:rsidRDefault="007066CB" w:rsidP="007066CB">
      <w:pPr>
        <w:ind w:firstLine="567"/>
        <w:rPr>
          <w:rFonts w:ascii="Times New Roman" w:hAnsi="Times New Roman" w:cs="Times New Roman"/>
        </w:rPr>
      </w:pPr>
      <w:r w:rsidRPr="00EA5FB6">
        <w:rPr>
          <w:rFonts w:ascii="Times New Roman" w:hAnsi="Times New Roman" w:cs="Times New Roman"/>
        </w:rPr>
        <w:t>из них средства:</w:t>
      </w:r>
    </w:p>
    <w:p w:rsidR="007066CB" w:rsidRPr="00EA5FB6" w:rsidRDefault="007066CB" w:rsidP="007066CB">
      <w:pPr>
        <w:ind w:firstLine="567"/>
        <w:rPr>
          <w:rFonts w:ascii="Times New Roman" w:hAnsi="Times New Roman" w:cs="Times New Roman"/>
        </w:rPr>
      </w:pPr>
      <w:r w:rsidRPr="00EA5FB6">
        <w:rPr>
          <w:rFonts w:ascii="Times New Roman" w:hAnsi="Times New Roman" w:cs="Times New Roman"/>
        </w:rPr>
        <w:t>федерального бюджета – 77320,50 тыс. рублей;</w:t>
      </w:r>
    </w:p>
    <w:p w:rsidR="007066CB" w:rsidRPr="00EA5FB6" w:rsidRDefault="007066CB" w:rsidP="007066CB">
      <w:pPr>
        <w:ind w:firstLine="567"/>
        <w:rPr>
          <w:rFonts w:ascii="Times New Roman" w:hAnsi="Times New Roman" w:cs="Times New Roman"/>
        </w:rPr>
      </w:pPr>
      <w:r w:rsidRPr="00EA5FB6">
        <w:rPr>
          <w:rFonts w:ascii="Times New Roman" w:hAnsi="Times New Roman" w:cs="Times New Roman"/>
        </w:rPr>
        <w:t>республиканского бюджета Чувашской Республики – 794289,50 тыс. рублей;</w:t>
      </w:r>
    </w:p>
    <w:p w:rsidR="007066CB" w:rsidRPr="00EA5FB6" w:rsidRDefault="007066CB" w:rsidP="007066CB">
      <w:pPr>
        <w:ind w:firstLine="567"/>
        <w:rPr>
          <w:rFonts w:ascii="Times New Roman" w:hAnsi="Times New Roman" w:cs="Times New Roman"/>
        </w:rPr>
      </w:pPr>
      <w:r w:rsidRPr="00EA5FB6">
        <w:rPr>
          <w:rFonts w:ascii="Times New Roman" w:hAnsi="Times New Roman" w:cs="Times New Roman"/>
        </w:rPr>
        <w:t>местного бюджета Янтиковского муниципального округа – 120960,50 тыс. рублей;</w:t>
      </w:r>
    </w:p>
    <w:p w:rsidR="007066CB" w:rsidRPr="00EA5FB6" w:rsidRDefault="007066CB" w:rsidP="007066CB">
      <w:pPr>
        <w:ind w:firstLine="567"/>
        <w:rPr>
          <w:rFonts w:ascii="Times New Roman" w:hAnsi="Times New Roman" w:cs="Times New Roman"/>
        </w:rPr>
      </w:pPr>
      <w:r w:rsidRPr="00EA5FB6">
        <w:rPr>
          <w:rFonts w:ascii="Times New Roman" w:hAnsi="Times New Roman" w:cs="Times New Roman"/>
        </w:rPr>
        <w:t>внебюджетных источников - 0,0 тыс. рублей.</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Объемы финансирования подпрограммы подлежат ежегодному уточнению исходя из реальных возможностей бюджетов всех уровней.</w:t>
      </w:r>
    </w:p>
    <w:p w:rsidR="00552D22" w:rsidRPr="00EA5FB6" w:rsidRDefault="007C5593" w:rsidP="007C3122">
      <w:pPr>
        <w:ind w:firstLine="567"/>
        <w:rPr>
          <w:rFonts w:ascii="Times New Roman" w:hAnsi="Times New Roman" w:cs="Times New Roman"/>
        </w:rPr>
      </w:pPr>
      <w:r w:rsidRPr="00EA5FB6">
        <w:rPr>
          <w:rFonts w:ascii="Times New Roman" w:hAnsi="Times New Roman" w:cs="Times New Roman"/>
        </w:rPr>
        <w:t xml:space="preserve">Ресурсное обеспечение реализации подпрограммы за счет всех источников финансирования приведено в приложении </w:t>
      </w:r>
      <w:r w:rsidR="006D7254" w:rsidRPr="00EA5FB6">
        <w:rPr>
          <w:rFonts w:ascii="Times New Roman" w:hAnsi="Times New Roman" w:cs="Times New Roman"/>
        </w:rPr>
        <w:t>№</w:t>
      </w:r>
      <w:r w:rsidR="001964B2" w:rsidRPr="00EA5FB6">
        <w:rPr>
          <w:rFonts w:ascii="Times New Roman" w:hAnsi="Times New Roman" w:cs="Times New Roman"/>
        </w:rPr>
        <w:t xml:space="preserve"> </w:t>
      </w:r>
      <w:r w:rsidRPr="00EA5FB6">
        <w:rPr>
          <w:rFonts w:ascii="Times New Roman" w:hAnsi="Times New Roman" w:cs="Times New Roman"/>
        </w:rPr>
        <w:t>1 к подпрограмме и ежегодно будет уточняться.</w:t>
      </w:r>
    </w:p>
    <w:p w:rsidR="00552D22" w:rsidRPr="00EA5FB6" w:rsidRDefault="00552D22" w:rsidP="007C3122">
      <w:pPr>
        <w:ind w:firstLine="567"/>
        <w:rPr>
          <w:rFonts w:ascii="Times New Roman" w:hAnsi="Times New Roman" w:cs="Times New Roman"/>
        </w:rPr>
      </w:pPr>
    </w:p>
    <w:p w:rsidR="00987892" w:rsidRPr="00EA5FB6" w:rsidRDefault="00987892">
      <w:pPr>
        <w:ind w:firstLine="0"/>
        <w:jc w:val="right"/>
        <w:rPr>
          <w:rStyle w:val="a3"/>
          <w:rFonts w:ascii="Times New Roman" w:hAnsi="Times New Roman" w:cs="Times New Roman"/>
          <w:color w:val="auto"/>
        </w:rPr>
        <w:sectPr w:rsidR="00987892" w:rsidRPr="00EA5FB6" w:rsidSect="009E1F96">
          <w:pgSz w:w="11900" w:h="16800"/>
          <w:pgMar w:top="1134" w:right="567" w:bottom="1134" w:left="1701" w:header="720" w:footer="720" w:gutter="0"/>
          <w:cols w:space="720"/>
          <w:noEndnote/>
        </w:sectPr>
      </w:pPr>
    </w:p>
    <w:p w:rsidR="00716FB0" w:rsidRPr="00EA5FB6" w:rsidRDefault="00987892" w:rsidP="00716FB0">
      <w:pPr>
        <w:ind w:left="9639" w:firstLine="0"/>
        <w:jc w:val="left"/>
        <w:rPr>
          <w:rFonts w:ascii="Times New Roman" w:eastAsia="Times New Roman" w:hAnsi="Times New Roman" w:cs="Times New Roman"/>
        </w:rPr>
      </w:pPr>
      <w:r w:rsidRPr="00EA5FB6">
        <w:rPr>
          <w:rFonts w:ascii="Times New Roman" w:eastAsia="Times New Roman" w:hAnsi="Times New Roman" w:cs="Times New Roman"/>
        </w:rPr>
        <w:t>П</w:t>
      </w:r>
      <w:r w:rsidR="00716FB0" w:rsidRPr="00EA5FB6">
        <w:rPr>
          <w:rFonts w:ascii="Times New Roman" w:eastAsia="Times New Roman" w:hAnsi="Times New Roman" w:cs="Times New Roman"/>
        </w:rPr>
        <w:t>риложение № 1</w:t>
      </w:r>
      <w:r w:rsidR="00716FB0" w:rsidRPr="00EA5FB6">
        <w:rPr>
          <w:rFonts w:ascii="Times New Roman" w:eastAsia="Times New Roman" w:hAnsi="Times New Roman" w:cs="Times New Roman"/>
        </w:rPr>
        <w:br/>
        <w:t xml:space="preserve">к подпрограмме </w:t>
      </w:r>
      <w:r w:rsidR="00FE417D" w:rsidRPr="00EA5FB6">
        <w:rPr>
          <w:rFonts w:ascii="Times New Roman" w:eastAsia="Times New Roman" w:hAnsi="Times New Roman" w:cs="Times New Roman"/>
        </w:rPr>
        <w:t>«Муниципальная поддержка развития образования»;</w:t>
      </w:r>
      <w:r w:rsidR="00716FB0" w:rsidRPr="00EA5FB6">
        <w:rPr>
          <w:rFonts w:ascii="Times New Roman" w:eastAsia="Times New Roman" w:hAnsi="Times New Roman" w:cs="Times New Roman"/>
        </w:rPr>
        <w:t xml:space="preserve"> муниципальной программы</w:t>
      </w:r>
      <w:r w:rsidR="001964B2" w:rsidRPr="00EA5FB6">
        <w:rPr>
          <w:rFonts w:ascii="Times New Roman" w:eastAsia="Times New Roman" w:hAnsi="Times New Roman" w:cs="Times New Roman"/>
        </w:rPr>
        <w:t xml:space="preserve"> </w:t>
      </w:r>
      <w:r w:rsidR="00332EC6" w:rsidRPr="00EA5FB6">
        <w:rPr>
          <w:rFonts w:ascii="Times New Roman" w:eastAsia="Times New Roman" w:hAnsi="Times New Roman" w:cs="Times New Roman"/>
        </w:rPr>
        <w:t>Янтиковского муниципального округа</w:t>
      </w:r>
      <w:r w:rsidR="00716FB0" w:rsidRPr="00EA5FB6">
        <w:rPr>
          <w:rFonts w:ascii="Times New Roman" w:eastAsia="Times New Roman" w:hAnsi="Times New Roman" w:cs="Times New Roman"/>
        </w:rPr>
        <w:t xml:space="preserve"> Чувашской Республики «Развитие образования»</w:t>
      </w:r>
    </w:p>
    <w:p w:rsidR="00716FB0" w:rsidRPr="00EA5FB6" w:rsidRDefault="00716FB0" w:rsidP="00716FB0">
      <w:pPr>
        <w:ind w:left="9639" w:firstLine="9498"/>
        <w:rPr>
          <w:rFonts w:ascii="Times New Roman" w:eastAsia="Times New Roman" w:hAnsi="Times New Roman" w:cs="Times New Roman"/>
        </w:rPr>
      </w:pPr>
    </w:p>
    <w:p w:rsidR="00987892" w:rsidRPr="00EA5FB6" w:rsidRDefault="00987892" w:rsidP="00987892">
      <w:pPr>
        <w:spacing w:before="108" w:after="108"/>
        <w:ind w:firstLine="0"/>
        <w:jc w:val="center"/>
        <w:outlineLvl w:val="0"/>
        <w:rPr>
          <w:rFonts w:ascii="Times New Roman" w:eastAsia="Times New Roman" w:hAnsi="Times New Roman" w:cs="Times New Roman"/>
          <w:b/>
          <w:bCs/>
        </w:rPr>
      </w:pPr>
      <w:r w:rsidRPr="00EA5FB6">
        <w:rPr>
          <w:rFonts w:ascii="Times New Roman" w:eastAsia="Times New Roman" w:hAnsi="Times New Roman" w:cs="Times New Roman"/>
          <w:b/>
          <w:bCs/>
        </w:rPr>
        <w:t>Ресурсное обеспечение</w:t>
      </w:r>
      <w:r w:rsidRPr="00EA5FB6">
        <w:rPr>
          <w:rFonts w:ascii="Times New Roman" w:eastAsia="Times New Roman" w:hAnsi="Times New Roman" w:cs="Times New Roman"/>
          <w:b/>
          <w:bCs/>
        </w:rPr>
        <w:br/>
        <w:t xml:space="preserve">реализации подпрограммы </w:t>
      </w:r>
      <w:r w:rsidR="00FE417D" w:rsidRPr="00EA5FB6">
        <w:rPr>
          <w:rFonts w:ascii="Times New Roman" w:eastAsia="Times New Roman" w:hAnsi="Times New Roman" w:cs="Times New Roman"/>
          <w:b/>
          <w:bCs/>
        </w:rPr>
        <w:t xml:space="preserve">«Муниципальная </w:t>
      </w:r>
      <w:r w:rsidR="00051A06" w:rsidRPr="00EA5FB6">
        <w:rPr>
          <w:rFonts w:ascii="Times New Roman" w:eastAsia="Times New Roman" w:hAnsi="Times New Roman" w:cs="Times New Roman"/>
          <w:b/>
          <w:bCs/>
        </w:rPr>
        <w:t>поддержка развития образования»</w:t>
      </w:r>
      <w:r w:rsidRPr="00EA5FB6">
        <w:rPr>
          <w:rFonts w:ascii="Times New Roman" w:eastAsia="Times New Roman" w:hAnsi="Times New Roman" w:cs="Times New Roman"/>
          <w:b/>
          <w:bCs/>
        </w:rPr>
        <w:t xml:space="preserve"> муниципальной программы </w:t>
      </w:r>
      <w:r w:rsidR="00332EC6" w:rsidRPr="00EA5FB6">
        <w:rPr>
          <w:rFonts w:ascii="Times New Roman" w:eastAsia="Times New Roman" w:hAnsi="Times New Roman" w:cs="Times New Roman"/>
          <w:b/>
          <w:bCs/>
        </w:rPr>
        <w:t>Янтиковского муниципального округа</w:t>
      </w:r>
      <w:r w:rsidRPr="00EA5FB6">
        <w:rPr>
          <w:rFonts w:ascii="Times New Roman" w:eastAsia="Times New Roman" w:hAnsi="Times New Roman" w:cs="Times New Roman"/>
          <w:b/>
          <w:bCs/>
        </w:rPr>
        <w:t xml:space="preserve"> Чувашской Республики «Развитие образования» за счет всех источников финансирования</w:t>
      </w:r>
    </w:p>
    <w:p w:rsidR="00987892" w:rsidRPr="00EA5FB6" w:rsidRDefault="00987892" w:rsidP="00987892">
      <w:pPr>
        <w:ind w:firstLine="0"/>
        <w:rPr>
          <w:rFonts w:ascii="Times New Roman" w:eastAsia="Times New Roman" w:hAnsi="Times New Roman" w:cs="Times New Roman"/>
        </w:rPr>
      </w:pPr>
    </w:p>
    <w:tbl>
      <w:tblPr>
        <w:tblW w:w="205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701"/>
        <w:gridCol w:w="1418"/>
        <w:gridCol w:w="992"/>
        <w:gridCol w:w="709"/>
        <w:gridCol w:w="675"/>
        <w:gridCol w:w="743"/>
        <w:gridCol w:w="1133"/>
        <w:gridCol w:w="1424"/>
        <w:gridCol w:w="1000"/>
        <w:gridCol w:w="992"/>
        <w:gridCol w:w="992"/>
        <w:gridCol w:w="992"/>
        <w:gridCol w:w="993"/>
        <w:gridCol w:w="850"/>
        <w:gridCol w:w="850"/>
        <w:gridCol w:w="850"/>
        <w:gridCol w:w="850"/>
        <w:gridCol w:w="850"/>
        <w:gridCol w:w="850"/>
        <w:gridCol w:w="850"/>
      </w:tblGrid>
      <w:tr w:rsidR="00270D62" w:rsidRPr="00EA5FB6" w:rsidTr="00270D62">
        <w:trPr>
          <w:gridAfter w:val="7"/>
          <w:wAfter w:w="5950" w:type="dxa"/>
        </w:trPr>
        <w:tc>
          <w:tcPr>
            <w:tcW w:w="851" w:type="dxa"/>
            <w:vMerge w:val="restart"/>
            <w:tcBorders>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Статус</w:t>
            </w:r>
          </w:p>
        </w:tc>
        <w:tc>
          <w:tcPr>
            <w:tcW w:w="1701" w:type="dxa"/>
            <w:vMerge w:val="restart"/>
            <w:tcBorders>
              <w:left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418" w:type="dxa"/>
            <w:vMerge w:val="restart"/>
            <w:tcBorders>
              <w:left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 xml:space="preserve">Задача подпрограммы муниципальной программы Янтиковского муниципального округа </w:t>
            </w:r>
            <w:proofErr w:type="spellStart"/>
            <w:r w:rsidRPr="00EA5FB6">
              <w:rPr>
                <w:rFonts w:ascii="Times New Roman" w:eastAsia="Times New Roman" w:hAnsi="Times New Roman" w:cs="Times New Roman"/>
              </w:rPr>
              <w:t>Чувашс</w:t>
            </w:r>
            <w:proofErr w:type="spellEnd"/>
          </w:p>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 xml:space="preserve">кой </w:t>
            </w:r>
            <w:proofErr w:type="spellStart"/>
            <w:proofErr w:type="gramStart"/>
            <w:r w:rsidRPr="00EA5FB6">
              <w:rPr>
                <w:rFonts w:ascii="Times New Roman" w:eastAsia="Times New Roman" w:hAnsi="Times New Roman" w:cs="Times New Roman"/>
              </w:rPr>
              <w:t>Респ</w:t>
            </w:r>
            <w:proofErr w:type="spellEnd"/>
            <w:proofErr w:type="gramEnd"/>
          </w:p>
          <w:p w:rsidR="00270D62" w:rsidRPr="00EA5FB6" w:rsidRDefault="00270D62" w:rsidP="00270D62">
            <w:pPr>
              <w:ind w:firstLine="0"/>
              <w:jc w:val="center"/>
              <w:rPr>
                <w:rFonts w:ascii="Times New Roman" w:eastAsia="Times New Roman" w:hAnsi="Times New Roman" w:cs="Times New Roman"/>
              </w:rPr>
            </w:pPr>
            <w:proofErr w:type="spellStart"/>
            <w:r w:rsidRPr="00EA5FB6">
              <w:rPr>
                <w:rFonts w:ascii="Times New Roman" w:eastAsia="Times New Roman" w:hAnsi="Times New Roman" w:cs="Times New Roman"/>
              </w:rPr>
              <w:t>ублики</w:t>
            </w:r>
            <w:proofErr w:type="spellEnd"/>
          </w:p>
        </w:tc>
        <w:tc>
          <w:tcPr>
            <w:tcW w:w="992" w:type="dxa"/>
            <w:vMerge w:val="restart"/>
            <w:tcBorders>
              <w:left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Код бюджетной классификации</w:t>
            </w:r>
          </w:p>
        </w:tc>
        <w:tc>
          <w:tcPr>
            <w:tcW w:w="1424" w:type="dxa"/>
            <w:vMerge w:val="restart"/>
            <w:tcBorders>
              <w:left w:val="single" w:sz="4" w:space="0" w:color="auto"/>
              <w:right w:val="single" w:sz="4" w:space="0" w:color="auto"/>
            </w:tcBorders>
          </w:tcPr>
          <w:p w:rsidR="00270D62" w:rsidRPr="00EA5FB6" w:rsidRDefault="00270D62" w:rsidP="00987892">
            <w:pPr>
              <w:ind w:firstLine="0"/>
              <w:rPr>
                <w:rFonts w:ascii="Times New Roman" w:eastAsia="Times New Roman" w:hAnsi="Times New Roman" w:cs="Times New Roman"/>
              </w:rPr>
            </w:pPr>
            <w:r w:rsidRPr="00EA5FB6">
              <w:rPr>
                <w:rFonts w:ascii="Times New Roman" w:eastAsia="Times New Roman" w:hAnsi="Times New Roman" w:cs="Times New Roman"/>
              </w:rPr>
              <w:t>Источники финансирования</w:t>
            </w:r>
          </w:p>
        </w:tc>
        <w:tc>
          <w:tcPr>
            <w:tcW w:w="4969" w:type="dxa"/>
            <w:gridSpan w:val="5"/>
            <w:tcBorders>
              <w:top w:val="single" w:sz="4" w:space="0" w:color="auto"/>
              <w:left w:val="single" w:sz="4" w:space="0" w:color="auto"/>
              <w:bottom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Расходы по годам, тыс. руб.</w:t>
            </w:r>
          </w:p>
        </w:tc>
      </w:tr>
      <w:tr w:rsidR="00270D62" w:rsidRPr="00EA5FB6" w:rsidTr="00270D62">
        <w:trPr>
          <w:gridAfter w:val="7"/>
          <w:wAfter w:w="5950" w:type="dxa"/>
        </w:trPr>
        <w:tc>
          <w:tcPr>
            <w:tcW w:w="851" w:type="dxa"/>
            <w:vMerge/>
            <w:tcBorders>
              <w:bottom w:val="single" w:sz="4" w:space="0" w:color="auto"/>
              <w:right w:val="single" w:sz="4" w:space="0" w:color="auto"/>
            </w:tcBorders>
          </w:tcPr>
          <w:p w:rsidR="00270D62" w:rsidRPr="00EA5FB6" w:rsidRDefault="00270D6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270D62" w:rsidRPr="00EA5FB6" w:rsidRDefault="00270D6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270D62" w:rsidRPr="00EA5FB6" w:rsidRDefault="00270D6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270D62" w:rsidRPr="00EA5FB6" w:rsidRDefault="00270D6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главный распорядитель бюджетных средств</w:t>
            </w:r>
          </w:p>
        </w:tc>
        <w:tc>
          <w:tcPr>
            <w:tcW w:w="675" w:type="dxa"/>
            <w:tcBorders>
              <w:top w:val="single" w:sz="4" w:space="0" w:color="auto"/>
              <w:left w:val="single" w:sz="4" w:space="0" w:color="auto"/>
              <w:bottom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раздел, подраздел</w:t>
            </w:r>
          </w:p>
        </w:tc>
        <w:tc>
          <w:tcPr>
            <w:tcW w:w="743" w:type="dxa"/>
            <w:tcBorders>
              <w:top w:val="single" w:sz="4" w:space="0" w:color="auto"/>
              <w:left w:val="single" w:sz="4" w:space="0" w:color="auto"/>
              <w:bottom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целевая статья расходов</w:t>
            </w:r>
          </w:p>
        </w:tc>
        <w:tc>
          <w:tcPr>
            <w:tcW w:w="1133" w:type="dxa"/>
            <w:tcBorders>
              <w:top w:val="single" w:sz="4" w:space="0" w:color="auto"/>
              <w:left w:val="single" w:sz="4" w:space="0" w:color="auto"/>
              <w:bottom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группа (подгруппа) вида расходов</w:t>
            </w:r>
          </w:p>
        </w:tc>
        <w:tc>
          <w:tcPr>
            <w:tcW w:w="1424" w:type="dxa"/>
            <w:vMerge/>
            <w:tcBorders>
              <w:left w:val="single" w:sz="4" w:space="0" w:color="auto"/>
              <w:bottom w:val="single" w:sz="4" w:space="0" w:color="auto"/>
              <w:right w:val="single" w:sz="4" w:space="0" w:color="auto"/>
            </w:tcBorders>
          </w:tcPr>
          <w:p w:rsidR="00270D62" w:rsidRPr="00EA5FB6" w:rsidRDefault="00270D62" w:rsidP="00987892">
            <w:pPr>
              <w:ind w:firstLine="0"/>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2026-2030</w:t>
            </w:r>
          </w:p>
        </w:tc>
        <w:tc>
          <w:tcPr>
            <w:tcW w:w="993" w:type="dxa"/>
            <w:tcBorders>
              <w:top w:val="single" w:sz="4" w:space="0" w:color="auto"/>
              <w:left w:val="single" w:sz="4" w:space="0" w:color="auto"/>
              <w:bottom w:val="single" w:sz="4" w:space="0" w:color="auto"/>
            </w:tcBorders>
          </w:tcPr>
          <w:p w:rsidR="00270D62" w:rsidRPr="00EA5FB6" w:rsidRDefault="00270D62" w:rsidP="00270D62">
            <w:pPr>
              <w:ind w:firstLine="0"/>
              <w:jc w:val="center"/>
              <w:rPr>
                <w:rFonts w:ascii="Times New Roman" w:eastAsia="Times New Roman" w:hAnsi="Times New Roman" w:cs="Times New Roman"/>
              </w:rPr>
            </w:pPr>
            <w:r w:rsidRPr="00EA5FB6">
              <w:rPr>
                <w:rFonts w:ascii="Times New Roman" w:eastAsia="Times New Roman" w:hAnsi="Times New Roman" w:cs="Times New Roman"/>
              </w:rPr>
              <w:t>2031-2035</w:t>
            </w:r>
          </w:p>
        </w:tc>
      </w:tr>
      <w:tr w:rsidR="00270D62" w:rsidRPr="00EA5FB6" w:rsidTr="00270D62">
        <w:trPr>
          <w:gridAfter w:val="7"/>
          <w:wAfter w:w="5950" w:type="dxa"/>
        </w:trPr>
        <w:tc>
          <w:tcPr>
            <w:tcW w:w="851" w:type="dxa"/>
            <w:tcBorders>
              <w:top w:val="single" w:sz="4" w:space="0" w:color="auto"/>
              <w:bottom w:val="single" w:sz="4" w:space="0" w:color="auto"/>
              <w:right w:val="single" w:sz="4" w:space="0" w:color="auto"/>
            </w:tcBorders>
          </w:tcPr>
          <w:p w:rsidR="00270D62" w:rsidRPr="00EA5FB6" w:rsidRDefault="00270D6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tcPr>
          <w:p w:rsidR="00270D62" w:rsidRPr="00EA5FB6" w:rsidRDefault="00270D6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270D62" w:rsidRPr="00EA5FB6" w:rsidRDefault="00270D6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70D62" w:rsidRPr="00EA5FB6" w:rsidRDefault="00270D6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270D62" w:rsidRPr="00EA5FB6" w:rsidRDefault="00270D6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675" w:type="dxa"/>
            <w:tcBorders>
              <w:top w:val="single" w:sz="4" w:space="0" w:color="auto"/>
              <w:left w:val="single" w:sz="4" w:space="0" w:color="auto"/>
              <w:bottom w:val="single" w:sz="4" w:space="0" w:color="auto"/>
              <w:right w:val="single" w:sz="4" w:space="0" w:color="auto"/>
            </w:tcBorders>
          </w:tcPr>
          <w:p w:rsidR="00270D62" w:rsidRPr="00EA5FB6" w:rsidRDefault="00270D6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p>
        </w:tc>
        <w:tc>
          <w:tcPr>
            <w:tcW w:w="743" w:type="dxa"/>
            <w:tcBorders>
              <w:top w:val="single" w:sz="4" w:space="0" w:color="auto"/>
              <w:left w:val="single" w:sz="4" w:space="0" w:color="auto"/>
              <w:bottom w:val="single" w:sz="4" w:space="0" w:color="auto"/>
              <w:right w:val="single" w:sz="4" w:space="0" w:color="auto"/>
            </w:tcBorders>
          </w:tcPr>
          <w:p w:rsidR="00270D62" w:rsidRPr="00EA5FB6" w:rsidRDefault="00270D6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c>
          <w:tcPr>
            <w:tcW w:w="1133" w:type="dxa"/>
            <w:tcBorders>
              <w:top w:val="single" w:sz="4" w:space="0" w:color="auto"/>
              <w:left w:val="single" w:sz="4" w:space="0" w:color="auto"/>
              <w:bottom w:val="single" w:sz="4" w:space="0" w:color="auto"/>
              <w:right w:val="single" w:sz="4" w:space="0" w:color="auto"/>
            </w:tcBorders>
          </w:tcPr>
          <w:p w:rsidR="00270D62" w:rsidRPr="00EA5FB6" w:rsidRDefault="00270D6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p>
        </w:tc>
        <w:tc>
          <w:tcPr>
            <w:tcW w:w="1424" w:type="dxa"/>
            <w:tcBorders>
              <w:top w:val="single" w:sz="4" w:space="0" w:color="auto"/>
              <w:left w:val="single" w:sz="4" w:space="0" w:color="auto"/>
              <w:bottom w:val="single" w:sz="4" w:space="0" w:color="auto"/>
              <w:right w:val="single" w:sz="4" w:space="0" w:color="auto"/>
            </w:tcBorders>
          </w:tcPr>
          <w:p w:rsidR="00270D62" w:rsidRPr="00EA5FB6" w:rsidRDefault="00270D6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1000" w:type="dxa"/>
            <w:tcBorders>
              <w:top w:val="single" w:sz="4" w:space="0" w:color="auto"/>
              <w:left w:val="single" w:sz="4" w:space="0" w:color="auto"/>
              <w:bottom w:val="single" w:sz="4" w:space="0" w:color="auto"/>
              <w:right w:val="single" w:sz="4" w:space="0" w:color="auto"/>
            </w:tcBorders>
          </w:tcPr>
          <w:p w:rsidR="00270D62" w:rsidRPr="00EA5FB6" w:rsidRDefault="007F08D1"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270D62" w:rsidRPr="00EA5FB6" w:rsidRDefault="00270D62" w:rsidP="007F08D1">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F08D1" w:rsidRPr="00EA5FB6">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270D62" w:rsidRPr="00EA5FB6" w:rsidRDefault="00270D62" w:rsidP="007F08D1">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F08D1" w:rsidRPr="00EA5FB6">
              <w:rPr>
                <w:rFonts w:ascii="Times New Roman" w:eastAsia="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70D62" w:rsidRPr="00EA5FB6" w:rsidRDefault="00270D62" w:rsidP="007F08D1">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F08D1" w:rsidRPr="00EA5FB6">
              <w:rPr>
                <w:rFonts w:ascii="Times New Roman" w:eastAsia="Times New Roman" w:hAnsi="Times New Roman" w:cs="Times New Roman"/>
              </w:rPr>
              <w:t>3</w:t>
            </w:r>
          </w:p>
        </w:tc>
        <w:tc>
          <w:tcPr>
            <w:tcW w:w="993" w:type="dxa"/>
            <w:tcBorders>
              <w:top w:val="single" w:sz="4" w:space="0" w:color="auto"/>
              <w:left w:val="single" w:sz="4" w:space="0" w:color="auto"/>
              <w:bottom w:val="single" w:sz="4" w:space="0" w:color="auto"/>
            </w:tcBorders>
          </w:tcPr>
          <w:p w:rsidR="00270D62" w:rsidRPr="00EA5FB6" w:rsidRDefault="00270D62" w:rsidP="007F08D1">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7F08D1" w:rsidRPr="00EA5FB6">
              <w:rPr>
                <w:rFonts w:ascii="Times New Roman" w:eastAsia="Times New Roman" w:hAnsi="Times New Roman" w:cs="Times New Roman"/>
              </w:rPr>
              <w:t>4</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«Муниципальная поддержка развития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ответственный исполнитель - Отдел образования, муниципальные образовательные  организации </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216133,80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203400,10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198514,10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992570,50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992570,50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Ц710000000</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33"/>
              <w:jc w:val="left"/>
              <w:rPr>
                <w:rFonts w:ascii="Times New Roman" w:eastAsia="Times New Roman" w:hAnsi="Times New Roman" w:cs="Times New Roman"/>
              </w:rPr>
            </w:pPr>
            <w:r w:rsidRPr="00EA5FB6">
              <w:rPr>
                <w:rFonts w:ascii="Times New Roman" w:eastAsia="Times New Roman" w:hAnsi="Times New Roman" w:cs="Times New Roman"/>
              </w:rPr>
              <w:t>15910,90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33"/>
              <w:jc w:val="left"/>
              <w:rPr>
                <w:rFonts w:ascii="Times New Roman" w:eastAsia="Times New Roman" w:hAnsi="Times New Roman" w:cs="Times New Roman"/>
              </w:rPr>
            </w:pPr>
            <w:r w:rsidRPr="00EA5FB6">
              <w:rPr>
                <w:rFonts w:ascii="Times New Roman" w:eastAsia="Times New Roman" w:hAnsi="Times New Roman" w:cs="Times New Roman"/>
              </w:rPr>
              <w:t>15714,70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33"/>
              <w:jc w:val="left"/>
              <w:rPr>
                <w:rFonts w:ascii="Times New Roman" w:eastAsia="Times New Roman" w:hAnsi="Times New Roman" w:cs="Times New Roman"/>
              </w:rPr>
            </w:pPr>
            <w:r w:rsidRPr="00EA5FB6">
              <w:rPr>
                <w:rFonts w:ascii="Times New Roman" w:eastAsia="Times New Roman" w:hAnsi="Times New Roman" w:cs="Times New Roman"/>
              </w:rPr>
              <w:t>15464,10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77320,50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77320,50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Ц710000000</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161563,30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34"/>
              <w:jc w:val="left"/>
              <w:rPr>
                <w:rFonts w:ascii="Times New Roman" w:eastAsia="Times New Roman" w:hAnsi="Times New Roman" w:cs="Times New Roman"/>
              </w:rPr>
            </w:pPr>
            <w:r w:rsidRPr="00EA5FB6">
              <w:rPr>
                <w:rFonts w:ascii="Times New Roman" w:eastAsia="Times New Roman" w:hAnsi="Times New Roman" w:cs="Times New Roman"/>
              </w:rPr>
              <w:t>158793,30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158857,90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794289,50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794289,50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Ц710000000</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30244,60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left="-28" w:firstLine="79"/>
              <w:jc w:val="left"/>
              <w:rPr>
                <w:rFonts w:ascii="Times New Roman" w:eastAsia="Times New Roman" w:hAnsi="Times New Roman" w:cs="Times New Roman"/>
              </w:rPr>
            </w:pPr>
            <w:r w:rsidRPr="00EA5FB6">
              <w:rPr>
                <w:rFonts w:ascii="Times New Roman" w:eastAsia="Times New Roman" w:hAnsi="Times New Roman" w:cs="Times New Roman"/>
              </w:rPr>
              <w:t>28892,10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34"/>
              <w:jc w:val="left"/>
              <w:rPr>
                <w:rFonts w:ascii="Times New Roman" w:eastAsia="Times New Roman" w:hAnsi="Times New Roman" w:cs="Times New Roman"/>
              </w:rPr>
            </w:pPr>
            <w:r w:rsidRPr="00EA5FB6">
              <w:rPr>
                <w:rFonts w:ascii="Times New Roman" w:eastAsia="Times New Roman" w:hAnsi="Times New Roman" w:cs="Times New Roman"/>
              </w:rPr>
              <w:t>24192,10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120960,50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120960,50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Ц710000000</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8415,00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0,00</w:t>
            </w:r>
          </w:p>
        </w:tc>
      </w:tr>
      <w:tr w:rsidR="00270D62" w:rsidRPr="00EA5FB6" w:rsidTr="00270D62">
        <w:trPr>
          <w:gridAfter w:val="7"/>
          <w:wAfter w:w="5950" w:type="dxa"/>
        </w:trPr>
        <w:tc>
          <w:tcPr>
            <w:tcW w:w="14615" w:type="dxa"/>
            <w:gridSpan w:val="14"/>
            <w:tcBorders>
              <w:top w:val="single" w:sz="4" w:space="0" w:color="auto"/>
              <w:bottom w:val="single" w:sz="4" w:space="0" w:color="auto"/>
            </w:tcBorders>
          </w:tcPr>
          <w:p w:rsidR="00270D62" w:rsidRPr="00EA5FB6" w:rsidRDefault="00270D62" w:rsidP="007328AC">
            <w:pPr>
              <w:widowControl/>
              <w:autoSpaceDE/>
              <w:autoSpaceDN/>
              <w:adjustRightInd/>
              <w:ind w:firstLine="0"/>
              <w:jc w:val="center"/>
              <w:rPr>
                <w:rFonts w:ascii="Times New Roman" w:eastAsia="Times New Roman" w:hAnsi="Times New Roman" w:cs="Times New Roman"/>
                <w:b/>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Обеспечение деятельности организаций в сфере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Чувашской Республики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35082,10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left="-703" w:right="-125" w:firstLine="703"/>
              <w:jc w:val="left"/>
              <w:rPr>
                <w:rFonts w:ascii="Times New Roman" w:eastAsia="Times New Roman" w:hAnsi="Times New Roman" w:cs="Times New Roman"/>
              </w:rPr>
            </w:pPr>
            <w:r w:rsidRPr="00EA5FB6">
              <w:rPr>
                <w:rFonts w:ascii="Times New Roman" w:eastAsia="Times New Roman" w:hAnsi="Times New Roman" w:cs="Times New Roman"/>
              </w:rPr>
              <w:t>25467,10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20767,10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103835,50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103835,50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Ц710100000</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Ц710100000</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26667,10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left="-703" w:right="-125" w:firstLine="703"/>
              <w:jc w:val="left"/>
              <w:rPr>
                <w:rFonts w:ascii="Times New Roman" w:eastAsia="Times New Roman" w:hAnsi="Times New Roman" w:cs="Times New Roman"/>
              </w:rPr>
            </w:pPr>
            <w:r w:rsidRPr="00EA5FB6">
              <w:rPr>
                <w:rFonts w:ascii="Times New Roman" w:eastAsia="Times New Roman" w:hAnsi="Times New Roman" w:cs="Times New Roman"/>
              </w:rPr>
              <w:t>25467,10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20767,10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103835,50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103835,50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Ц710100000</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8415,00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w:t>
            </w: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8A279A">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Соотношение средней заработной платы педагогических работников дошкольных образовательных организаций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 и средней заработной платы работников общеобразовательных организаций в Чувашской Республике,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8A279A">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Соотношение средней заработной платы педагогических работников общеобразовательных организаций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 и среднемесячного дохода от трудовой деятельности в Чувашской Республике,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3" w:type="dxa"/>
            <w:tcBorders>
              <w:top w:val="single" w:sz="4" w:space="0" w:color="auto"/>
              <w:left w:val="single" w:sz="4" w:space="0" w:color="auto"/>
              <w:bottom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8A279A">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Соотношение средней заработной платы педагогических работников муниципальных организаций </w:t>
            </w:r>
            <w:proofErr w:type="gramStart"/>
            <w:r w:rsidRPr="00EA5FB6">
              <w:rPr>
                <w:rFonts w:ascii="Times New Roman" w:eastAsia="Times New Roman" w:hAnsi="Times New Roman" w:cs="Times New Roman"/>
              </w:rPr>
              <w:t>дополнительного</w:t>
            </w:r>
            <w:proofErr w:type="gramEnd"/>
            <w:r w:rsidRPr="00EA5FB6">
              <w:rPr>
                <w:rFonts w:ascii="Times New Roman" w:eastAsia="Times New Roman" w:hAnsi="Times New Roman" w:cs="Times New Roman"/>
              </w:rPr>
              <w:t xml:space="preserve"> образования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 и средней заработной платы учителей общеобразовательных организаций в Чувашской Республике,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93" w:type="dxa"/>
            <w:tcBorders>
              <w:top w:val="single" w:sz="4" w:space="0" w:color="auto"/>
              <w:left w:val="single" w:sz="4" w:space="0" w:color="auto"/>
              <w:bottom w:val="single" w:sz="4" w:space="0" w:color="auto"/>
            </w:tcBorders>
          </w:tcPr>
          <w:p w:rsidR="007066CB" w:rsidRPr="00EA5FB6" w:rsidRDefault="007066CB" w:rsidP="00863184">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Обеспечение деятельности муниципальных общеобразовательных организаций Янтиковского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16815,0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11700,0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3500,0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3500,0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A4508F"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0702</w:t>
            </w:r>
          </w:p>
        </w:tc>
        <w:tc>
          <w:tcPr>
            <w:tcW w:w="74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Ц71017550</w:t>
            </w:r>
          </w:p>
        </w:tc>
        <w:tc>
          <w:tcPr>
            <w:tcW w:w="113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11700,0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11700,0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3500,0</w:t>
            </w:r>
          </w:p>
        </w:tc>
        <w:tc>
          <w:tcPr>
            <w:tcW w:w="993" w:type="dxa"/>
            <w:tcBorders>
              <w:top w:val="single" w:sz="4" w:space="0" w:color="auto"/>
              <w:left w:val="single" w:sz="4" w:space="0" w:color="auto"/>
              <w:bottom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3500,0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5115,0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B72230">
            <w:pPr>
              <w:ind w:firstLine="0"/>
              <w:jc w:val="left"/>
              <w:rPr>
                <w:rFonts w:ascii="Times New Roman" w:eastAsia="Times New Roman" w:hAnsi="Times New Roman" w:cs="Times New Roman"/>
              </w:rPr>
            </w:pPr>
            <w:r w:rsidRPr="00EA5FB6">
              <w:rPr>
                <w:rFonts w:ascii="Times New Roman" w:eastAsia="Times New Roman" w:hAnsi="Times New Roman" w:cs="Times New Roman"/>
              </w:rPr>
              <w:t>Обеспечение деятельности муниципальных дошкольных образовательных организаций Янтиковского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65</w:t>
            </w:r>
            <w:r w:rsidR="007066CB" w:rsidRPr="00EA5FB6">
              <w:rPr>
                <w:rFonts w:ascii="Times New Roman" w:eastAsia="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32</w:t>
            </w:r>
            <w:r w:rsidR="007066CB" w:rsidRPr="00EA5FB6">
              <w:rPr>
                <w:rFonts w:ascii="Times New Roman" w:eastAsia="Times New Roman" w:hAnsi="Times New Roman" w:cs="Times New Roman"/>
              </w:rPr>
              <w:t>0</w:t>
            </w:r>
            <w:r w:rsidRPr="00EA5FB6">
              <w:rPr>
                <w:rFonts w:ascii="Times New Roman" w:eastAsia="Times New Roman" w:hAnsi="Times New Roman" w:cs="Times New Roman"/>
              </w:rPr>
              <w:t>0</w:t>
            </w:r>
            <w:r w:rsidR="007066CB"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4508F">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r w:rsidR="00A4508F" w:rsidRPr="00EA5FB6">
              <w:rPr>
                <w:rFonts w:ascii="Times New Roman" w:eastAsia="Times New Roman" w:hAnsi="Times New Roman" w:cs="Times New Roman"/>
              </w:rPr>
              <w:t>2</w:t>
            </w:r>
            <w:r w:rsidRPr="00EA5FB6">
              <w:rPr>
                <w:rFonts w:ascii="Times New Roman" w:eastAsia="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4508F">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A4508F" w:rsidRPr="00EA5FB6">
              <w:rPr>
                <w:rFonts w:ascii="Times New Roman" w:eastAsia="Times New Roman" w:hAnsi="Times New Roman" w:cs="Times New Roman"/>
              </w:rPr>
              <w:t>60</w:t>
            </w:r>
            <w:r w:rsidRPr="00EA5FB6">
              <w:rPr>
                <w:rFonts w:ascii="Times New Roman" w:eastAsia="Times New Roman" w:hAnsi="Times New Roman" w:cs="Times New Roman"/>
              </w:rPr>
              <w:t>00,00</w:t>
            </w:r>
          </w:p>
        </w:tc>
        <w:tc>
          <w:tcPr>
            <w:tcW w:w="993" w:type="dxa"/>
            <w:tcBorders>
              <w:top w:val="single" w:sz="4" w:space="0" w:color="auto"/>
              <w:left w:val="single" w:sz="4" w:space="0" w:color="auto"/>
              <w:bottom w:val="single" w:sz="4" w:space="0" w:color="auto"/>
            </w:tcBorders>
          </w:tcPr>
          <w:p w:rsidR="007066CB" w:rsidRPr="00EA5FB6" w:rsidRDefault="007066CB" w:rsidP="00A4508F">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A4508F" w:rsidRPr="00EA5FB6">
              <w:rPr>
                <w:rFonts w:ascii="Times New Roman" w:eastAsia="Times New Roman" w:hAnsi="Times New Roman" w:cs="Times New Roman"/>
              </w:rPr>
              <w:t>60</w:t>
            </w:r>
            <w:r w:rsidRPr="00EA5FB6">
              <w:rPr>
                <w:rFonts w:ascii="Times New Roman" w:eastAsia="Times New Roman" w:hAnsi="Times New Roman" w:cs="Times New Roman"/>
              </w:rPr>
              <w:t>00,00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A4508F"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0703</w:t>
            </w:r>
          </w:p>
        </w:tc>
        <w:tc>
          <w:tcPr>
            <w:tcW w:w="74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Ц71017560</w:t>
            </w:r>
          </w:p>
        </w:tc>
        <w:tc>
          <w:tcPr>
            <w:tcW w:w="113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A4508F" w:rsidRPr="00EA5FB6" w:rsidRDefault="00A4508F" w:rsidP="00A4508F">
            <w:pPr>
              <w:ind w:firstLine="0"/>
              <w:jc w:val="center"/>
              <w:rPr>
                <w:rFonts w:ascii="Times New Roman" w:eastAsia="Times New Roman" w:hAnsi="Times New Roman" w:cs="Times New Roman"/>
              </w:rPr>
            </w:pPr>
            <w:r w:rsidRPr="00EA5FB6">
              <w:rPr>
                <w:rFonts w:ascii="Times New Roman" w:eastAsia="Times New Roman" w:hAnsi="Times New Roman" w:cs="Times New Roman"/>
              </w:rPr>
              <w:t>3200,00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3200,00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3200,00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16000,00</w:t>
            </w:r>
          </w:p>
        </w:tc>
        <w:tc>
          <w:tcPr>
            <w:tcW w:w="993" w:type="dxa"/>
            <w:tcBorders>
              <w:top w:val="single" w:sz="4" w:space="0" w:color="auto"/>
              <w:left w:val="single" w:sz="4" w:space="0" w:color="auto"/>
              <w:bottom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16000,00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3300,0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B72230">
            <w:pPr>
              <w:ind w:firstLine="0"/>
              <w:jc w:val="left"/>
              <w:rPr>
                <w:rFonts w:ascii="Times New Roman" w:eastAsia="Times New Roman" w:hAnsi="Times New Roman" w:cs="Times New Roman"/>
              </w:rPr>
            </w:pPr>
            <w:r w:rsidRPr="00EA5FB6">
              <w:rPr>
                <w:rFonts w:ascii="Times New Roman" w:eastAsia="Times New Roman" w:hAnsi="Times New Roman" w:cs="Times New Roman"/>
              </w:rPr>
              <w:t>Обеспечение деятельности муниципальных организаций дополнительного образования Янтиковского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A4508F" w:rsidP="00A4508F">
            <w:pPr>
              <w:ind w:firstLine="0"/>
              <w:jc w:val="center"/>
              <w:rPr>
                <w:rFonts w:ascii="Times New Roman" w:eastAsia="Times New Roman" w:hAnsi="Times New Roman" w:cs="Times New Roman"/>
              </w:rPr>
            </w:pPr>
            <w:r w:rsidRPr="00EA5FB6">
              <w:rPr>
                <w:rFonts w:ascii="Times New Roman" w:eastAsia="Times New Roman" w:hAnsi="Times New Roman" w:cs="Times New Roman"/>
              </w:rPr>
              <w:t>8017,10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70</w:t>
            </w:r>
            <w:r w:rsidR="007066CB" w:rsidRPr="00EA5FB6">
              <w:rPr>
                <w:rFonts w:ascii="Times New Roman" w:eastAsia="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4508F">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r w:rsidR="00A4508F" w:rsidRPr="00EA5FB6">
              <w:rPr>
                <w:rFonts w:ascii="Times New Roman" w:eastAsia="Times New Roman" w:hAnsi="Times New Roman" w:cs="Times New Roman"/>
              </w:rPr>
              <w:t>0</w:t>
            </w:r>
            <w:r w:rsidRPr="00EA5FB6">
              <w:rPr>
                <w:rFonts w:ascii="Times New Roman" w:eastAsia="Times New Roman" w:hAnsi="Times New Roman" w:cs="Times New Roman"/>
              </w:rPr>
              <w:t>00,00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4508F">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r w:rsidR="00A4508F" w:rsidRPr="00EA5FB6">
              <w:rPr>
                <w:rFonts w:ascii="Times New Roman" w:eastAsia="Times New Roman" w:hAnsi="Times New Roman" w:cs="Times New Roman"/>
              </w:rPr>
              <w:t>50</w:t>
            </w:r>
            <w:r w:rsidRPr="00EA5FB6">
              <w:rPr>
                <w:rFonts w:ascii="Times New Roman" w:eastAsia="Times New Roman" w:hAnsi="Times New Roman" w:cs="Times New Roman"/>
              </w:rPr>
              <w:t>00,00</w:t>
            </w:r>
          </w:p>
        </w:tc>
        <w:tc>
          <w:tcPr>
            <w:tcW w:w="993" w:type="dxa"/>
            <w:tcBorders>
              <w:top w:val="single" w:sz="4" w:space="0" w:color="auto"/>
              <w:left w:val="single" w:sz="4" w:space="0" w:color="auto"/>
              <w:bottom w:val="single" w:sz="4" w:space="0" w:color="auto"/>
            </w:tcBorders>
          </w:tcPr>
          <w:p w:rsidR="007066CB" w:rsidRPr="00EA5FB6" w:rsidRDefault="007066CB" w:rsidP="00A4508F">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r w:rsidR="00A4508F" w:rsidRPr="00EA5FB6">
              <w:rPr>
                <w:rFonts w:ascii="Times New Roman" w:eastAsia="Times New Roman" w:hAnsi="Times New Roman" w:cs="Times New Roman"/>
              </w:rPr>
              <w:t>50</w:t>
            </w:r>
            <w:r w:rsidRPr="00EA5FB6">
              <w:rPr>
                <w:rFonts w:ascii="Times New Roman" w:eastAsia="Times New Roman" w:hAnsi="Times New Roman" w:cs="Times New Roman"/>
              </w:rPr>
              <w:t>00,00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r>
      <w:tr w:rsidR="00A4508F"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0701</w:t>
            </w:r>
          </w:p>
        </w:tc>
        <w:tc>
          <w:tcPr>
            <w:tcW w:w="74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Ц71017670</w:t>
            </w:r>
          </w:p>
        </w:tc>
        <w:tc>
          <w:tcPr>
            <w:tcW w:w="113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8017,10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7000,00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7000,00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35000,00</w:t>
            </w:r>
          </w:p>
        </w:tc>
        <w:tc>
          <w:tcPr>
            <w:tcW w:w="993" w:type="dxa"/>
            <w:tcBorders>
              <w:top w:val="single" w:sz="4" w:space="0" w:color="auto"/>
              <w:left w:val="single" w:sz="4" w:space="0" w:color="auto"/>
              <w:bottom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35000,00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Обеспечение деятельности центра психолого-педагогической,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3750</w:t>
            </w:r>
            <w:r w:rsidR="007066CB"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3567,10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3567,10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17835,50</w:t>
            </w:r>
          </w:p>
        </w:tc>
        <w:tc>
          <w:tcPr>
            <w:tcW w:w="993" w:type="dxa"/>
            <w:tcBorders>
              <w:top w:val="single" w:sz="4" w:space="0" w:color="auto"/>
              <w:left w:val="single" w:sz="4" w:space="0" w:color="auto"/>
              <w:bottom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17835,50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A4508F"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0709</w:t>
            </w:r>
          </w:p>
        </w:tc>
        <w:tc>
          <w:tcPr>
            <w:tcW w:w="74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Ц7101700</w:t>
            </w:r>
          </w:p>
        </w:tc>
        <w:tc>
          <w:tcPr>
            <w:tcW w:w="113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3750,00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3567,10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3567,10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17835,50</w:t>
            </w:r>
          </w:p>
        </w:tc>
        <w:tc>
          <w:tcPr>
            <w:tcW w:w="993" w:type="dxa"/>
            <w:tcBorders>
              <w:top w:val="single" w:sz="4" w:space="0" w:color="auto"/>
              <w:left w:val="single" w:sz="4" w:space="0" w:color="auto"/>
              <w:bottom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17835,50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A4508F" w:rsidRPr="00EA5FB6" w:rsidTr="00270D62">
        <w:trPr>
          <w:gridAfter w:val="7"/>
          <w:wAfter w:w="5950" w:type="dxa"/>
        </w:trPr>
        <w:tc>
          <w:tcPr>
            <w:tcW w:w="851" w:type="dxa"/>
            <w:vMerge w:val="restart"/>
            <w:tcBorders>
              <w:top w:val="single" w:sz="4" w:space="0" w:color="auto"/>
              <w:right w:val="single" w:sz="4" w:space="0" w:color="auto"/>
            </w:tcBorders>
          </w:tcPr>
          <w:p w:rsidR="00A4508F" w:rsidRPr="00EA5FB6" w:rsidRDefault="00A4508F"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1.5</w:t>
            </w:r>
          </w:p>
        </w:tc>
        <w:tc>
          <w:tcPr>
            <w:tcW w:w="1701" w:type="dxa"/>
            <w:vMerge w:val="restart"/>
            <w:tcBorders>
              <w:top w:val="single" w:sz="4" w:space="0" w:color="auto"/>
              <w:left w:val="single" w:sz="4" w:space="0" w:color="auto"/>
              <w:right w:val="single" w:sz="4" w:space="0" w:color="auto"/>
            </w:tcBorders>
          </w:tcPr>
          <w:p w:rsidR="00A4508F" w:rsidRPr="00EA5FB6" w:rsidRDefault="00A4508F" w:rsidP="00987892">
            <w:pPr>
              <w:ind w:firstLine="0"/>
              <w:jc w:val="left"/>
              <w:rPr>
                <w:rFonts w:ascii="Times New Roman" w:eastAsia="Times New Roman" w:hAnsi="Times New Roman" w:cs="Times New Roman"/>
              </w:rPr>
            </w:pPr>
            <w:proofErr w:type="spellStart"/>
            <w:r w:rsidRPr="00EA5FB6">
              <w:rPr>
                <w:rFonts w:ascii="Times New Roman" w:eastAsia="Times New Roman" w:hAnsi="Times New Roman" w:cs="Times New Roman"/>
              </w:rPr>
              <w:t>Софинансирование</w:t>
            </w:r>
            <w:proofErr w:type="spellEnd"/>
            <w:r w:rsidRPr="00EA5FB6">
              <w:rPr>
                <w:rFonts w:ascii="Times New Roman" w:eastAsia="Times New Roman" w:hAnsi="Times New Roman" w:cs="Times New Roman"/>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01.06.2012 № 761 «О Национальной стратегии действий в интересах детей на 2012 - 2017 годы»</w:t>
            </w:r>
          </w:p>
        </w:tc>
        <w:tc>
          <w:tcPr>
            <w:tcW w:w="1418" w:type="dxa"/>
            <w:vMerge w:val="restart"/>
            <w:tcBorders>
              <w:top w:val="single" w:sz="4" w:space="0" w:color="auto"/>
              <w:left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A4508F" w:rsidRPr="00EA5FB6" w:rsidTr="00270D62">
        <w:trPr>
          <w:gridAfter w:val="7"/>
          <w:wAfter w:w="5950" w:type="dxa"/>
        </w:trPr>
        <w:tc>
          <w:tcPr>
            <w:tcW w:w="851" w:type="dxa"/>
            <w:vMerge/>
            <w:tcBorders>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14615" w:type="dxa"/>
            <w:gridSpan w:val="14"/>
            <w:tcBorders>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Финансовое обеспечение получения дошкольного образования, начального общего, основного общего и среднего общего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A4508F" w:rsidP="00A4508F">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780475,0</w:t>
            </w:r>
          </w:p>
        </w:tc>
        <w:tc>
          <w:tcPr>
            <w:tcW w:w="993" w:type="dxa"/>
            <w:tcBorders>
              <w:top w:val="single" w:sz="4" w:space="0" w:color="auto"/>
              <w:left w:val="single" w:sz="4" w:space="0" w:color="auto"/>
              <w:bottom w:val="single" w:sz="4" w:space="0" w:color="auto"/>
            </w:tcBorders>
          </w:tcPr>
          <w:p w:rsidR="007066CB"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780475,0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A4508F"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Ц710200000</w:t>
            </w:r>
          </w:p>
        </w:tc>
        <w:tc>
          <w:tcPr>
            <w:tcW w:w="1133"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A4508F" w:rsidRPr="00EA5FB6" w:rsidRDefault="00A4508F"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156095,0</w:t>
            </w:r>
          </w:p>
        </w:tc>
        <w:tc>
          <w:tcPr>
            <w:tcW w:w="992" w:type="dxa"/>
            <w:tcBorders>
              <w:top w:val="single" w:sz="4" w:space="0" w:color="auto"/>
              <w:left w:val="single" w:sz="4" w:space="0" w:color="auto"/>
              <w:bottom w:val="single" w:sz="4" w:space="0" w:color="auto"/>
              <w:right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780475,0</w:t>
            </w:r>
          </w:p>
        </w:tc>
        <w:tc>
          <w:tcPr>
            <w:tcW w:w="993" w:type="dxa"/>
            <w:tcBorders>
              <w:top w:val="single" w:sz="4" w:space="0" w:color="auto"/>
              <w:left w:val="single" w:sz="4" w:space="0" w:color="auto"/>
              <w:bottom w:val="single" w:sz="4" w:space="0" w:color="auto"/>
            </w:tcBorders>
          </w:tcPr>
          <w:p w:rsidR="00A4508F" w:rsidRPr="00EA5FB6" w:rsidRDefault="00A4508F"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780475,0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2</w:t>
            </w: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Охват детей дошкольного возраста образовательными программами дошкольного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F97AA2" w:rsidP="00F97AA2">
            <w:pPr>
              <w:ind w:firstLine="0"/>
              <w:jc w:val="center"/>
              <w:rPr>
                <w:rFonts w:ascii="Times New Roman" w:eastAsia="Times New Roman" w:hAnsi="Times New Roman" w:cs="Times New Roman"/>
              </w:rPr>
            </w:pPr>
            <w:r>
              <w:rPr>
                <w:rFonts w:ascii="Times New Roman" w:eastAsia="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F97AA2" w:rsidP="00987892">
            <w:pPr>
              <w:ind w:firstLine="0"/>
              <w:jc w:val="center"/>
              <w:rPr>
                <w:rFonts w:ascii="Times New Roman" w:eastAsia="Times New Roman" w:hAnsi="Times New Roman" w:cs="Times New Roman"/>
              </w:rPr>
            </w:pPr>
            <w:r>
              <w:rPr>
                <w:rFonts w:ascii="Times New Roman" w:eastAsia="Times New Roman" w:hAnsi="Times New Roman" w:cs="Times New Roman"/>
              </w:rPr>
              <w:t>51</w:t>
            </w:r>
            <w:r w:rsidR="007066CB" w:rsidRPr="00EA5FB6">
              <w:rPr>
                <w:rFonts w:ascii="Times New Roman" w:eastAsia="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F97AA2" w:rsidP="00987892">
            <w:pPr>
              <w:ind w:firstLine="0"/>
              <w:jc w:val="center"/>
              <w:rPr>
                <w:rFonts w:ascii="Times New Roman" w:eastAsia="Times New Roman" w:hAnsi="Times New Roman" w:cs="Times New Roman"/>
              </w:rPr>
            </w:pPr>
            <w:r>
              <w:rPr>
                <w:rFonts w:ascii="Times New Roman" w:eastAsia="Times New Roman" w:hAnsi="Times New Roman" w:cs="Times New Roman"/>
              </w:rPr>
              <w:t>51,0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F97AA2" w:rsidP="00987892">
            <w:pPr>
              <w:ind w:firstLine="0"/>
              <w:jc w:val="center"/>
              <w:rPr>
                <w:rFonts w:ascii="Times New Roman" w:eastAsia="Times New Roman" w:hAnsi="Times New Roman" w:cs="Times New Roman"/>
              </w:rPr>
            </w:pPr>
            <w:r>
              <w:rPr>
                <w:rFonts w:ascii="Times New Roman" w:eastAsia="Times New Roman" w:hAnsi="Times New Roman" w:cs="Times New Roman"/>
              </w:rPr>
              <w:t>55</w:t>
            </w:r>
            <w:r w:rsidR="007066CB" w:rsidRPr="00EA5FB6">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tcBorders>
          </w:tcPr>
          <w:p w:rsidR="007066CB" w:rsidRPr="00EA5FB6" w:rsidRDefault="00F97AA2" w:rsidP="00987892">
            <w:pPr>
              <w:ind w:firstLine="0"/>
              <w:jc w:val="center"/>
              <w:rPr>
                <w:rFonts w:ascii="Times New Roman" w:eastAsia="Times New Roman" w:hAnsi="Times New Roman" w:cs="Times New Roman"/>
              </w:rPr>
            </w:pPr>
            <w:r>
              <w:rPr>
                <w:rFonts w:ascii="Times New Roman" w:eastAsia="Times New Roman" w:hAnsi="Times New Roman" w:cs="Times New Roman"/>
              </w:rPr>
              <w:t>55</w:t>
            </w:r>
            <w:r w:rsidR="007066CB" w:rsidRPr="00EA5FB6">
              <w:rPr>
                <w:rFonts w:ascii="Times New Roman" w:eastAsia="Times New Roman" w:hAnsi="Times New Roman" w:cs="Times New Roman"/>
              </w:rPr>
              <w:t>,0</w:t>
            </w:r>
          </w:p>
        </w:tc>
      </w:tr>
      <w:tr w:rsidR="007066CB" w:rsidRPr="00EA5FB6" w:rsidTr="00270D62">
        <w:trPr>
          <w:gridAfter w:val="7"/>
          <w:wAfter w:w="5950" w:type="dxa"/>
          <w:trHeight w:val="276"/>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2.1</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3526D4"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36433,4</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3526D4"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36433,4</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3526D4"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36433,4</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3526D4" w:rsidP="00E60D9A">
            <w:pPr>
              <w:ind w:firstLine="0"/>
              <w:jc w:val="center"/>
              <w:rPr>
                <w:rFonts w:ascii="Times New Roman" w:eastAsia="Times New Roman" w:hAnsi="Times New Roman" w:cs="Times New Roman"/>
              </w:rPr>
            </w:pPr>
            <w:r w:rsidRPr="00EA5FB6">
              <w:rPr>
                <w:rFonts w:ascii="Times New Roman" w:eastAsia="Times New Roman" w:hAnsi="Times New Roman" w:cs="Times New Roman"/>
              </w:rPr>
              <w:t>182167,0</w:t>
            </w:r>
          </w:p>
        </w:tc>
        <w:tc>
          <w:tcPr>
            <w:tcW w:w="993" w:type="dxa"/>
            <w:tcBorders>
              <w:top w:val="single" w:sz="4" w:space="0" w:color="auto"/>
              <w:left w:val="single" w:sz="4" w:space="0" w:color="auto"/>
              <w:bottom w:val="single" w:sz="4" w:space="0" w:color="auto"/>
            </w:tcBorders>
          </w:tcPr>
          <w:p w:rsidR="007066CB" w:rsidRPr="00EA5FB6" w:rsidRDefault="003526D4" w:rsidP="00E60D9A">
            <w:pPr>
              <w:ind w:firstLine="0"/>
              <w:jc w:val="center"/>
              <w:rPr>
                <w:rFonts w:ascii="Times New Roman" w:eastAsia="Times New Roman" w:hAnsi="Times New Roman" w:cs="Times New Roman"/>
              </w:rPr>
            </w:pPr>
            <w:r w:rsidRPr="00EA5FB6">
              <w:rPr>
                <w:rFonts w:ascii="Times New Roman" w:eastAsia="Times New Roman" w:hAnsi="Times New Roman" w:cs="Times New Roman"/>
              </w:rPr>
              <w:t>182167,0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3526D4"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3526D4" w:rsidRPr="00EA5FB6" w:rsidRDefault="003526D4"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3526D4" w:rsidRPr="00EA5FB6" w:rsidRDefault="003526D4"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3526D4" w:rsidRPr="00EA5FB6" w:rsidRDefault="003526D4"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3526D4" w:rsidRPr="00EA5FB6" w:rsidRDefault="003526D4"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526D4" w:rsidRPr="00EA5FB6" w:rsidRDefault="003526D4"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3526D4" w:rsidRPr="00EA5FB6" w:rsidRDefault="003526D4"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0701</w:t>
            </w:r>
          </w:p>
        </w:tc>
        <w:tc>
          <w:tcPr>
            <w:tcW w:w="743" w:type="dxa"/>
            <w:tcBorders>
              <w:top w:val="single" w:sz="4" w:space="0" w:color="auto"/>
              <w:left w:val="single" w:sz="4" w:space="0" w:color="auto"/>
              <w:bottom w:val="single" w:sz="4" w:space="0" w:color="auto"/>
              <w:right w:val="single" w:sz="4" w:space="0" w:color="auto"/>
            </w:tcBorders>
          </w:tcPr>
          <w:p w:rsidR="003526D4" w:rsidRPr="00EA5FB6" w:rsidRDefault="003526D4"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Ц710212000</w:t>
            </w:r>
          </w:p>
        </w:tc>
        <w:tc>
          <w:tcPr>
            <w:tcW w:w="1133" w:type="dxa"/>
            <w:tcBorders>
              <w:top w:val="single" w:sz="4" w:space="0" w:color="auto"/>
              <w:left w:val="single" w:sz="4" w:space="0" w:color="auto"/>
              <w:bottom w:val="single" w:sz="4" w:space="0" w:color="auto"/>
              <w:right w:val="single" w:sz="4" w:space="0" w:color="auto"/>
            </w:tcBorders>
          </w:tcPr>
          <w:p w:rsidR="003526D4" w:rsidRPr="00EA5FB6" w:rsidRDefault="003526D4"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3526D4" w:rsidRPr="00EA5FB6" w:rsidRDefault="003526D4"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3526D4" w:rsidRPr="00EA5FB6" w:rsidRDefault="003526D4"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36433,4</w:t>
            </w:r>
          </w:p>
        </w:tc>
        <w:tc>
          <w:tcPr>
            <w:tcW w:w="992" w:type="dxa"/>
            <w:tcBorders>
              <w:top w:val="single" w:sz="4" w:space="0" w:color="auto"/>
              <w:left w:val="single" w:sz="4" w:space="0" w:color="auto"/>
              <w:bottom w:val="single" w:sz="4" w:space="0" w:color="auto"/>
              <w:right w:val="single" w:sz="4" w:space="0" w:color="auto"/>
            </w:tcBorders>
          </w:tcPr>
          <w:p w:rsidR="003526D4" w:rsidRPr="00EA5FB6" w:rsidRDefault="003526D4"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36433,4</w:t>
            </w:r>
          </w:p>
        </w:tc>
        <w:tc>
          <w:tcPr>
            <w:tcW w:w="992" w:type="dxa"/>
            <w:tcBorders>
              <w:top w:val="single" w:sz="4" w:space="0" w:color="auto"/>
              <w:left w:val="single" w:sz="4" w:space="0" w:color="auto"/>
              <w:bottom w:val="single" w:sz="4" w:space="0" w:color="auto"/>
              <w:right w:val="single" w:sz="4" w:space="0" w:color="auto"/>
            </w:tcBorders>
          </w:tcPr>
          <w:p w:rsidR="003526D4" w:rsidRPr="00EA5FB6" w:rsidRDefault="003526D4"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36433,4</w:t>
            </w:r>
          </w:p>
        </w:tc>
        <w:tc>
          <w:tcPr>
            <w:tcW w:w="992" w:type="dxa"/>
            <w:tcBorders>
              <w:top w:val="single" w:sz="4" w:space="0" w:color="auto"/>
              <w:left w:val="single" w:sz="4" w:space="0" w:color="auto"/>
              <w:bottom w:val="single" w:sz="4" w:space="0" w:color="auto"/>
              <w:right w:val="single" w:sz="4" w:space="0" w:color="auto"/>
            </w:tcBorders>
          </w:tcPr>
          <w:p w:rsidR="003526D4" w:rsidRPr="00EA5FB6" w:rsidRDefault="003526D4"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182167,0</w:t>
            </w:r>
          </w:p>
        </w:tc>
        <w:tc>
          <w:tcPr>
            <w:tcW w:w="993" w:type="dxa"/>
            <w:tcBorders>
              <w:top w:val="single" w:sz="4" w:space="0" w:color="auto"/>
              <w:left w:val="single" w:sz="4" w:space="0" w:color="auto"/>
              <w:bottom w:val="single" w:sz="4" w:space="0" w:color="auto"/>
            </w:tcBorders>
          </w:tcPr>
          <w:p w:rsidR="003526D4" w:rsidRPr="00EA5FB6" w:rsidRDefault="003526D4"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182167,0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2.2</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Финансовое обеспечение государственных гарантий реализации права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055F17">
            <w:pPr>
              <w:ind w:firstLine="0"/>
              <w:jc w:val="center"/>
              <w:rPr>
                <w:rFonts w:ascii="Times New Roman" w:eastAsia="Times New Roman" w:hAnsi="Times New Roman" w:cs="Times New Roman"/>
              </w:rPr>
            </w:pPr>
            <w:r w:rsidRPr="00EA5FB6">
              <w:rPr>
                <w:rFonts w:ascii="Times New Roman" w:eastAsia="Times New Roman" w:hAnsi="Times New Roman" w:cs="Times New Roman"/>
              </w:rPr>
              <w:t>11</w:t>
            </w:r>
            <w:r w:rsidR="00055F17" w:rsidRPr="00EA5FB6">
              <w:rPr>
                <w:rFonts w:ascii="Times New Roman" w:eastAsia="Times New Roman" w:hAnsi="Times New Roman" w:cs="Times New Roman"/>
              </w:rPr>
              <w:t>9661,6</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055F17">
            <w:pPr>
              <w:ind w:firstLine="0"/>
              <w:jc w:val="center"/>
              <w:rPr>
                <w:rFonts w:ascii="Times New Roman" w:eastAsia="Times New Roman" w:hAnsi="Times New Roman" w:cs="Times New Roman"/>
              </w:rPr>
            </w:pPr>
            <w:r w:rsidRPr="00EA5FB6">
              <w:rPr>
                <w:rFonts w:ascii="Times New Roman" w:eastAsia="Times New Roman" w:hAnsi="Times New Roman" w:cs="Times New Roman"/>
              </w:rPr>
              <w:t>11</w:t>
            </w:r>
            <w:r w:rsidR="00055F17" w:rsidRPr="00EA5FB6">
              <w:rPr>
                <w:rFonts w:ascii="Times New Roman" w:eastAsia="Times New Roman" w:hAnsi="Times New Roman" w:cs="Times New Roman"/>
              </w:rPr>
              <w:t>9661,6</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055F17">
            <w:pPr>
              <w:ind w:firstLine="0"/>
              <w:jc w:val="center"/>
              <w:rPr>
                <w:rFonts w:ascii="Times New Roman" w:eastAsia="Times New Roman" w:hAnsi="Times New Roman" w:cs="Times New Roman"/>
              </w:rPr>
            </w:pPr>
            <w:r w:rsidRPr="00EA5FB6">
              <w:rPr>
                <w:rFonts w:ascii="Times New Roman" w:eastAsia="Times New Roman" w:hAnsi="Times New Roman" w:cs="Times New Roman"/>
              </w:rPr>
              <w:t>11</w:t>
            </w:r>
            <w:r w:rsidR="00055F17" w:rsidRPr="00EA5FB6">
              <w:rPr>
                <w:rFonts w:ascii="Times New Roman" w:eastAsia="Times New Roman" w:hAnsi="Times New Roman" w:cs="Times New Roman"/>
              </w:rPr>
              <w:t>9661,6</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055F17" w:rsidP="00E60D9A">
            <w:pPr>
              <w:ind w:firstLine="0"/>
              <w:jc w:val="center"/>
              <w:rPr>
                <w:rFonts w:ascii="Times New Roman" w:eastAsia="Times New Roman" w:hAnsi="Times New Roman" w:cs="Times New Roman"/>
              </w:rPr>
            </w:pPr>
            <w:r w:rsidRPr="00EA5FB6">
              <w:rPr>
                <w:rFonts w:ascii="Times New Roman" w:eastAsia="Times New Roman" w:hAnsi="Times New Roman" w:cs="Times New Roman"/>
              </w:rPr>
              <w:t>598308,0</w:t>
            </w:r>
          </w:p>
        </w:tc>
        <w:tc>
          <w:tcPr>
            <w:tcW w:w="993" w:type="dxa"/>
            <w:tcBorders>
              <w:top w:val="single" w:sz="4" w:space="0" w:color="auto"/>
              <w:left w:val="single" w:sz="4" w:space="0" w:color="auto"/>
              <w:bottom w:val="single" w:sz="4" w:space="0" w:color="auto"/>
            </w:tcBorders>
          </w:tcPr>
          <w:p w:rsidR="007066CB" w:rsidRPr="00EA5FB6" w:rsidRDefault="00055F17" w:rsidP="00E60D9A">
            <w:pPr>
              <w:ind w:firstLine="0"/>
              <w:jc w:val="center"/>
              <w:rPr>
                <w:rFonts w:ascii="Times New Roman" w:eastAsia="Times New Roman" w:hAnsi="Times New Roman" w:cs="Times New Roman"/>
              </w:rPr>
            </w:pPr>
            <w:r w:rsidRPr="00EA5FB6">
              <w:rPr>
                <w:rFonts w:ascii="Times New Roman" w:eastAsia="Times New Roman" w:hAnsi="Times New Roman" w:cs="Times New Roman"/>
              </w:rPr>
              <w:t>598308,0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F17"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0702</w:t>
            </w:r>
          </w:p>
        </w:tc>
        <w:tc>
          <w:tcPr>
            <w:tcW w:w="743"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Ц710212010</w:t>
            </w:r>
          </w:p>
        </w:tc>
        <w:tc>
          <w:tcPr>
            <w:tcW w:w="1133"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119661,6</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119661,6</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119661,6</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598308,0</w:t>
            </w:r>
          </w:p>
        </w:tc>
        <w:tc>
          <w:tcPr>
            <w:tcW w:w="993" w:type="dxa"/>
            <w:tcBorders>
              <w:top w:val="single" w:sz="4" w:space="0" w:color="auto"/>
              <w:left w:val="single" w:sz="4" w:space="0" w:color="auto"/>
              <w:bottom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598308,0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14615" w:type="dxa"/>
            <w:gridSpan w:val="14"/>
            <w:tcBorders>
              <w:top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Укрепление материально-технической базы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3</w:t>
            </w: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учащихся муниципальных общеобразовательных организаций, обеспеченных горячим питанием,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3.1</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p w:rsidR="007066CB" w:rsidRPr="00EA5FB6" w:rsidRDefault="007066CB"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nil"/>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p w:rsidR="007066CB" w:rsidRPr="00EA5FB6" w:rsidRDefault="007066CB"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nil"/>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vMerge w:val="restart"/>
            <w:tcBorders>
              <w:top w:val="single" w:sz="4" w:space="0" w:color="auto"/>
              <w:left w:val="single" w:sz="4" w:space="0" w:color="auto"/>
              <w:bottom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nil"/>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743"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nil"/>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1424"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000"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tcBorders>
          </w:tcPr>
          <w:p w:rsidR="007066CB" w:rsidRPr="00EA5FB6" w:rsidRDefault="007066CB" w:rsidP="00987892">
            <w:pPr>
              <w:ind w:firstLine="0"/>
              <w:rPr>
                <w:rFonts w:ascii="Times New Roman" w:eastAsia="Times New Roman" w:hAnsi="Times New Roman" w:cs="Times New Roman"/>
              </w:rPr>
            </w:pP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3.2</w:t>
            </w:r>
          </w:p>
        </w:tc>
        <w:tc>
          <w:tcPr>
            <w:tcW w:w="1701" w:type="dxa"/>
            <w:vMerge w:val="restart"/>
            <w:tcBorders>
              <w:top w:val="single" w:sz="4" w:space="0" w:color="auto"/>
              <w:left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Энергосбережение и повышение энергетической эффективности в образовательных организациях Янтиковского муниципального округа</w:t>
            </w:r>
          </w:p>
        </w:tc>
        <w:tc>
          <w:tcPr>
            <w:tcW w:w="1418" w:type="dxa"/>
            <w:vMerge w:val="restart"/>
            <w:tcBorders>
              <w:top w:val="single" w:sz="4" w:space="0" w:color="auto"/>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p w:rsidR="007066CB" w:rsidRPr="00EA5FB6" w:rsidRDefault="007066CB" w:rsidP="00BB1236">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p w:rsidR="007066CB" w:rsidRPr="00EA5FB6" w:rsidRDefault="007066CB" w:rsidP="00BB1236">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7066CB" w:rsidRPr="00EA5FB6" w:rsidRDefault="007066CB" w:rsidP="00BB1236">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7066CB" w:rsidRPr="00EA5FB6" w:rsidRDefault="007066CB" w:rsidP="00BB1236">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7066CB" w:rsidRPr="00EA5FB6" w:rsidRDefault="007066CB" w:rsidP="00BB1236">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7066CB" w:rsidRPr="00EA5FB6" w:rsidRDefault="007066CB" w:rsidP="00BB1236">
            <w:pPr>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p w:rsidR="007066CB" w:rsidRPr="00EA5FB6" w:rsidRDefault="007066CB" w:rsidP="00BB1236">
            <w:pPr>
              <w:ind w:firstLine="0"/>
              <w:jc w:val="center"/>
              <w:rPr>
                <w:rFonts w:ascii="Times New Roman" w:eastAsia="Times New Roman" w:hAnsi="Times New Roman" w:cs="Times New Roman"/>
              </w:rPr>
            </w:pP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bottom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BB1236">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DF20BB">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3.3.</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DF20BB">
            <w:pPr>
              <w:ind w:firstLine="0"/>
              <w:jc w:val="left"/>
              <w:rPr>
                <w:rFonts w:ascii="Times New Roman" w:eastAsia="Times New Roman" w:hAnsi="Times New Roman" w:cs="Times New Roman"/>
              </w:rPr>
            </w:pPr>
            <w:r w:rsidRPr="00EA5FB6">
              <w:rPr>
                <w:rFonts w:ascii="Times New Roman" w:eastAsia="Times New Roman" w:hAnsi="Times New Roman" w:cs="Times New Roman"/>
              </w:rPr>
              <w:t>Укрепление материально-технической базы муниципальных организаций дополнительного образования, центра психолого-педагогической</w:t>
            </w:r>
            <w:proofErr w:type="gramStart"/>
            <w:r w:rsidRPr="00EA5FB6">
              <w:rPr>
                <w:rFonts w:ascii="Times New Roman" w:eastAsia="Times New Roman" w:hAnsi="Times New Roman" w:cs="Times New Roman"/>
              </w:rPr>
              <w:t xml:space="preserve"> ,</w:t>
            </w:r>
            <w:proofErr w:type="gramEnd"/>
            <w:r w:rsidRPr="00EA5FB6">
              <w:rPr>
                <w:rFonts w:ascii="Times New Roman" w:eastAsia="Times New Roman" w:hAnsi="Times New Roman" w:cs="Times New Roman"/>
              </w:rPr>
              <w:t xml:space="preserve"> 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DF20BB">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3.4.</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Иные межбюджетные трансферты на 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Height w:val="70"/>
        </w:trPr>
        <w:tc>
          <w:tcPr>
            <w:tcW w:w="851" w:type="dxa"/>
            <w:vMerge w:val="restart"/>
            <w:tcBorders>
              <w:top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3.5.</w:t>
            </w:r>
          </w:p>
        </w:tc>
        <w:tc>
          <w:tcPr>
            <w:tcW w:w="1701" w:type="dxa"/>
            <w:vMerge w:val="restart"/>
            <w:tcBorders>
              <w:top w:val="single" w:sz="4" w:space="0" w:color="auto"/>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hAnsi="Times New Roman" w:cs="Times New Roman"/>
                <w:color w:val="22272F"/>
                <w:shd w:val="clear" w:color="auto" w:fill="FFFFFF"/>
              </w:rPr>
              <w:t>Внедрение в общеобразовательных организациях системы мониторинга здоровья обучающихся на основе отечественной технологической платформы.</w:t>
            </w:r>
          </w:p>
        </w:tc>
        <w:tc>
          <w:tcPr>
            <w:tcW w:w="1418" w:type="dxa"/>
            <w:vMerge w:val="restart"/>
            <w:tcBorders>
              <w:top w:val="single" w:sz="4" w:space="0" w:color="auto"/>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14615" w:type="dxa"/>
            <w:gridSpan w:val="14"/>
            <w:tcBorders>
              <w:top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Янтиковского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разработка и реализация муниципальной политики, направленной на устойчивое развитие образования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 и нормативно-правовое регулирование в сфере </w:t>
            </w:r>
          </w:p>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9061,90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055F17" w:rsidP="00AB2D5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055F17" w:rsidP="00AB2D5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055F1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w:t>
            </w:r>
            <w:r w:rsidR="00055F17" w:rsidRPr="00EA5FB6">
              <w:rPr>
                <w:rFonts w:ascii="Times New Roman" w:eastAsia="Times New Roman" w:hAnsi="Times New Roman" w:cs="Times New Roman"/>
              </w:rPr>
              <w:t>700,0</w:t>
            </w:r>
          </w:p>
        </w:tc>
        <w:tc>
          <w:tcPr>
            <w:tcW w:w="993" w:type="dxa"/>
            <w:tcBorders>
              <w:top w:val="single" w:sz="4" w:space="0" w:color="auto"/>
              <w:left w:val="single" w:sz="4" w:space="0" w:color="auto"/>
              <w:bottom w:val="single" w:sz="4" w:space="0" w:color="auto"/>
            </w:tcBorders>
          </w:tcPr>
          <w:p w:rsidR="007066CB" w:rsidRPr="00EA5FB6" w:rsidRDefault="00055F17" w:rsidP="00AB2D57">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w:t>
            </w:r>
          </w:p>
        </w:tc>
      </w:tr>
      <w:tr w:rsidR="00055F17"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055F17" w:rsidRPr="00EA5FB6" w:rsidRDefault="00055F17"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9061,90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w:t>
            </w:r>
          </w:p>
        </w:tc>
        <w:tc>
          <w:tcPr>
            <w:tcW w:w="993" w:type="dxa"/>
            <w:tcBorders>
              <w:top w:val="single" w:sz="4" w:space="0" w:color="auto"/>
              <w:left w:val="single" w:sz="4" w:space="0" w:color="auto"/>
              <w:bottom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tcBorders>
              <w:top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Целевой индикатор и показатель Муниципальной программы, увязанные с основным мероприятием 4</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055F17" w:rsidRPr="00EA5FB6" w:rsidTr="00270D62">
        <w:trPr>
          <w:gridAfter w:val="7"/>
          <w:wAfter w:w="5950" w:type="dxa"/>
          <w:trHeight w:val="329"/>
        </w:trPr>
        <w:tc>
          <w:tcPr>
            <w:tcW w:w="851" w:type="dxa"/>
            <w:vMerge w:val="restart"/>
            <w:tcBorders>
              <w:top w:val="single" w:sz="4" w:space="0" w:color="auto"/>
              <w:right w:val="single" w:sz="4" w:space="0" w:color="auto"/>
            </w:tcBorders>
          </w:tcPr>
          <w:p w:rsidR="00055F17" w:rsidRPr="00EA5FB6" w:rsidRDefault="00055F17" w:rsidP="00CD65EA">
            <w:pPr>
              <w:ind w:firstLine="0"/>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4.1. </w:t>
            </w:r>
          </w:p>
        </w:tc>
        <w:tc>
          <w:tcPr>
            <w:tcW w:w="1701" w:type="dxa"/>
            <w:vMerge w:val="restart"/>
            <w:tcBorders>
              <w:top w:val="single" w:sz="4" w:space="0" w:color="auto"/>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r w:rsidRPr="00EA5FB6">
              <w:rPr>
                <w:rFonts w:ascii="Times New Roman" w:hAnsi="Times New Roman" w:cs="Times New Roman"/>
              </w:rPr>
              <w:t>Обеспечение выплаты ежемесячного денежного вознаграждения за выполнение функций классного руководителя педагогическим работникам</w:t>
            </w:r>
            <w:r w:rsidRPr="00EA5FB6">
              <w:rPr>
                <w:rFonts w:ascii="Times New Roman" w:eastAsia="Times New Roman" w:hAnsi="Times New Roman" w:cs="Times New Roman"/>
              </w:rPr>
              <w:t xml:space="preserve"> муниципальных образовательных организаций</w:t>
            </w:r>
          </w:p>
        </w:tc>
        <w:tc>
          <w:tcPr>
            <w:tcW w:w="1418" w:type="dxa"/>
            <w:vMerge w:val="restart"/>
            <w:tcBorders>
              <w:top w:val="single" w:sz="4" w:space="0" w:color="auto"/>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F17" w:rsidRPr="00EA5FB6" w:rsidTr="00270D62">
        <w:trPr>
          <w:gridAfter w:val="7"/>
          <w:wAfter w:w="5950" w:type="dxa"/>
        </w:trPr>
        <w:tc>
          <w:tcPr>
            <w:tcW w:w="851" w:type="dxa"/>
            <w:vMerge/>
            <w:tcBorders>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055F17" w:rsidRPr="00EA5FB6" w:rsidRDefault="00055F17"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F17" w:rsidRPr="00EA5FB6" w:rsidTr="00270D62">
        <w:trPr>
          <w:gridAfter w:val="7"/>
          <w:wAfter w:w="5950" w:type="dxa"/>
        </w:trPr>
        <w:tc>
          <w:tcPr>
            <w:tcW w:w="851" w:type="dxa"/>
            <w:vMerge w:val="restart"/>
            <w:tcBorders>
              <w:top w:val="single" w:sz="4" w:space="0" w:color="auto"/>
              <w:right w:val="single" w:sz="4" w:space="0" w:color="auto"/>
            </w:tcBorders>
          </w:tcPr>
          <w:p w:rsidR="00055F17" w:rsidRPr="00EA5FB6" w:rsidRDefault="00055F17" w:rsidP="00CD65EA">
            <w:pPr>
              <w:ind w:firstLine="0"/>
              <w:rPr>
                <w:rFonts w:ascii="Times New Roman" w:eastAsia="Times New Roman" w:hAnsi="Times New Roman" w:cs="Times New Roman"/>
              </w:rPr>
            </w:pPr>
            <w:r w:rsidRPr="00EA5FB6">
              <w:rPr>
                <w:rFonts w:ascii="Times New Roman" w:hAnsi="Times New Roman" w:cs="Times New Roman"/>
              </w:rPr>
              <w:t xml:space="preserve">Мероприятие 4.2. </w:t>
            </w:r>
          </w:p>
        </w:tc>
        <w:tc>
          <w:tcPr>
            <w:tcW w:w="1701" w:type="dxa"/>
            <w:vMerge w:val="restart"/>
            <w:tcBorders>
              <w:top w:val="single" w:sz="4" w:space="0" w:color="auto"/>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r w:rsidRPr="00EA5FB6">
              <w:rPr>
                <w:rFonts w:ascii="Times New Roman" w:hAnsi="Times New Roman" w:cs="Times New Roman"/>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8" w:type="dxa"/>
            <w:vMerge w:val="restart"/>
            <w:tcBorders>
              <w:top w:val="single" w:sz="4" w:space="0" w:color="auto"/>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9061,90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w:t>
            </w:r>
          </w:p>
        </w:tc>
        <w:tc>
          <w:tcPr>
            <w:tcW w:w="993" w:type="dxa"/>
            <w:tcBorders>
              <w:top w:val="single" w:sz="4" w:space="0" w:color="auto"/>
              <w:left w:val="single" w:sz="4" w:space="0" w:color="auto"/>
              <w:bottom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w:t>
            </w:r>
          </w:p>
        </w:tc>
      </w:tr>
      <w:tr w:rsidR="00055F17" w:rsidRPr="00EA5FB6" w:rsidTr="00270D62">
        <w:trPr>
          <w:gridAfter w:val="7"/>
          <w:wAfter w:w="5950" w:type="dxa"/>
        </w:trPr>
        <w:tc>
          <w:tcPr>
            <w:tcW w:w="851" w:type="dxa"/>
            <w:vMerge/>
            <w:tcBorders>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055F17" w:rsidRPr="00EA5FB6" w:rsidRDefault="00055F17"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055F17" w:rsidRPr="00EA5FB6" w:rsidRDefault="00055F17"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9061,90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9140,0</w:t>
            </w:r>
          </w:p>
        </w:tc>
        <w:tc>
          <w:tcPr>
            <w:tcW w:w="992" w:type="dxa"/>
            <w:tcBorders>
              <w:top w:val="single" w:sz="4" w:space="0" w:color="auto"/>
              <w:left w:val="single" w:sz="4" w:space="0" w:color="auto"/>
              <w:bottom w:val="single" w:sz="4" w:space="0" w:color="auto"/>
              <w:right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w:t>
            </w:r>
          </w:p>
        </w:tc>
        <w:tc>
          <w:tcPr>
            <w:tcW w:w="993" w:type="dxa"/>
            <w:tcBorders>
              <w:top w:val="single" w:sz="4" w:space="0" w:color="auto"/>
              <w:left w:val="single" w:sz="4" w:space="0" w:color="auto"/>
              <w:bottom w:val="single" w:sz="4" w:space="0" w:color="auto"/>
            </w:tcBorders>
          </w:tcPr>
          <w:p w:rsidR="00055F17" w:rsidRPr="00EA5FB6" w:rsidRDefault="00055F17"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45700,0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14615" w:type="dxa"/>
            <w:gridSpan w:val="14"/>
            <w:tcBorders>
              <w:bottom w:val="single" w:sz="4" w:space="0" w:color="auto"/>
            </w:tcBorders>
          </w:tcPr>
          <w:p w:rsidR="007066CB" w:rsidRPr="00EA5FB6" w:rsidRDefault="007066CB" w:rsidP="00BB1236">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CD65EA">
            <w:pPr>
              <w:ind w:firstLine="0"/>
              <w:jc w:val="left"/>
              <w:rPr>
                <w:rFonts w:ascii="Times New Roman" w:eastAsia="Times New Roman" w:hAnsi="Times New Roman" w:cs="Times New Roman"/>
              </w:rPr>
            </w:pPr>
            <w:r w:rsidRPr="00EA5FB6">
              <w:rPr>
                <w:rFonts w:ascii="Times New Roman" w:eastAsia="Times New Roman" w:hAnsi="Times New Roman" w:cs="Times New Roman"/>
              </w:rPr>
              <w:t>Организационное сопровождение проведения олимпиад школьников</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Целевой индикатор и показатель Муниципальной программы, увязанные с основным мероприятием 5</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и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5.1</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Организация и проведение предметных олимпиад школьников, организация их участия в региональных,  всероссийских, международных олимпиадах</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14615" w:type="dxa"/>
            <w:gridSpan w:val="14"/>
            <w:tcBorders>
              <w:top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8A279A">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Развитие единой образовательной информационной среды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8A279A">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разработка и реализация муниципальной политики, направленной на устойчивое развитие образования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 </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6</w:t>
            </w: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6.1</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Оснащение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6.2</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Оснащение муниципальных образовательных организаций современным мультимедийным компьютерным оборудованием, цифровыми образовательными ресурсами и лицензионным программным обеспечением</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6.3</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Формирование и ведение единой информационной образовательной системы</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val="restart"/>
            <w:tcBorders>
              <w:top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6.4</w:t>
            </w:r>
          </w:p>
        </w:tc>
        <w:tc>
          <w:tcPr>
            <w:tcW w:w="1701" w:type="dxa"/>
            <w:vMerge w:val="restart"/>
            <w:tcBorders>
              <w:top w:val="single" w:sz="4" w:space="0" w:color="auto"/>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hAnsi="Times New Roman" w:cs="Times New Roman"/>
                <w:color w:val="22272F"/>
                <w:shd w:val="clear" w:color="auto" w:fill="FFFFFF"/>
              </w:rP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418" w:type="dxa"/>
            <w:vMerge w:val="restart"/>
            <w:tcBorders>
              <w:top w:val="single" w:sz="4" w:space="0" w:color="auto"/>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14615" w:type="dxa"/>
            <w:gridSpan w:val="14"/>
            <w:tcBorders>
              <w:top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7</w:t>
            </w:r>
          </w:p>
        </w:tc>
        <w:tc>
          <w:tcPr>
            <w:tcW w:w="1701" w:type="dxa"/>
            <w:vMerge w:val="restart"/>
            <w:tcBorders>
              <w:top w:val="single" w:sz="4" w:space="0" w:color="auto"/>
              <w:left w:val="single" w:sz="4" w:space="0" w:color="auto"/>
              <w:right w:val="single" w:sz="4" w:space="0" w:color="auto"/>
            </w:tcBorders>
          </w:tcPr>
          <w:p w:rsidR="007066CB" w:rsidRPr="00EA5FB6" w:rsidRDefault="007066CB" w:rsidP="00FC0F50">
            <w:pPr>
              <w:ind w:firstLine="0"/>
              <w:jc w:val="left"/>
              <w:rPr>
                <w:rFonts w:ascii="Times New Roman" w:eastAsia="Times New Roman" w:hAnsi="Times New Roman" w:cs="Times New Roman"/>
              </w:rPr>
            </w:pPr>
            <w:r w:rsidRPr="00EA5FB6">
              <w:rPr>
                <w:rFonts w:ascii="Times New Roman" w:eastAsia="Times New Roman" w:hAnsi="Times New Roman" w:cs="Times New Roman"/>
              </w:rPr>
              <w:t>Участие в реализации мероприятий регионального проекта «Учитель будущего»</w:t>
            </w:r>
          </w:p>
        </w:tc>
        <w:tc>
          <w:tcPr>
            <w:tcW w:w="1418" w:type="dxa"/>
            <w:vMerge w:val="restart"/>
            <w:tcBorders>
              <w:top w:val="single" w:sz="4" w:space="0" w:color="auto"/>
              <w:left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повышение доступности для населения Янтиковского муниципального округа </w:t>
            </w:r>
            <w:proofErr w:type="gramStart"/>
            <w:r w:rsidRPr="00EA5FB6">
              <w:rPr>
                <w:rFonts w:ascii="Times New Roman" w:eastAsia="Times New Roman" w:hAnsi="Times New Roman" w:cs="Times New Roman"/>
              </w:rPr>
              <w:t>качественных</w:t>
            </w:r>
            <w:proofErr w:type="gramEnd"/>
            <w:r w:rsidRPr="00EA5FB6">
              <w:rPr>
                <w:rFonts w:ascii="Times New Roman" w:eastAsia="Times New Roman" w:hAnsi="Times New Roman" w:cs="Times New Roman"/>
              </w:rPr>
              <w:t xml:space="preserve"> образовательных </w:t>
            </w:r>
          </w:p>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услуг</w:t>
            </w:r>
          </w:p>
        </w:tc>
        <w:tc>
          <w:tcPr>
            <w:tcW w:w="992" w:type="dxa"/>
            <w:vMerge w:val="restart"/>
            <w:tcBorders>
              <w:top w:val="single" w:sz="4" w:space="0" w:color="auto"/>
              <w:left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7</w:t>
            </w:r>
          </w:p>
        </w:tc>
        <w:tc>
          <w:tcPr>
            <w:tcW w:w="8795" w:type="dxa"/>
            <w:gridSpan w:val="8"/>
            <w:tcBorders>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CA44E3">
        <w:trPr>
          <w:gridAfter w:val="7"/>
          <w:wAfter w:w="5950" w:type="dxa"/>
        </w:trPr>
        <w:tc>
          <w:tcPr>
            <w:tcW w:w="14615" w:type="dxa"/>
            <w:gridSpan w:val="14"/>
            <w:tcBorders>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CA44E3">
        <w:trPr>
          <w:gridAfter w:val="7"/>
          <w:wAfter w:w="5950" w:type="dxa"/>
        </w:trPr>
        <w:tc>
          <w:tcPr>
            <w:tcW w:w="851" w:type="dxa"/>
            <w:vMerge w:val="restart"/>
            <w:tcBorders>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8</w:t>
            </w:r>
          </w:p>
        </w:tc>
        <w:tc>
          <w:tcPr>
            <w:tcW w:w="1701" w:type="dxa"/>
            <w:vMerge w:val="restart"/>
            <w:tcBorders>
              <w:left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Реализация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left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val="restart"/>
            <w:tcBorders>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8</w:t>
            </w:r>
          </w:p>
        </w:tc>
        <w:tc>
          <w:tcPr>
            <w:tcW w:w="8795" w:type="dxa"/>
            <w:gridSpan w:val="8"/>
            <w:tcBorders>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CA44E3">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выпускников муниципальных общеобразовательных организаций</w:t>
            </w:r>
            <w:proofErr w:type="gramStart"/>
            <w:r w:rsidRPr="00EA5FB6">
              <w:rPr>
                <w:rFonts w:ascii="Times New Roman" w:eastAsia="Times New Roman" w:hAnsi="Times New Roman" w:cs="Times New Roman"/>
              </w:rPr>
              <w:t xml:space="preserve"> ,</w:t>
            </w:r>
            <w:proofErr w:type="gramEnd"/>
            <w:r w:rsidRPr="00EA5FB6">
              <w:rPr>
                <w:rFonts w:ascii="Times New Roman" w:eastAsia="Times New Roman" w:hAnsi="Times New Roman" w:cs="Times New Roman"/>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r>
      <w:tr w:rsidR="007066CB" w:rsidRPr="00EA5FB6" w:rsidTr="00CA44E3">
        <w:trPr>
          <w:gridAfter w:val="7"/>
          <w:wAfter w:w="5950" w:type="dxa"/>
        </w:trPr>
        <w:tc>
          <w:tcPr>
            <w:tcW w:w="851" w:type="dxa"/>
            <w:vMerge w:val="restart"/>
            <w:tcBorders>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8.1</w:t>
            </w:r>
          </w:p>
        </w:tc>
        <w:tc>
          <w:tcPr>
            <w:tcW w:w="1701" w:type="dxa"/>
            <w:vMerge w:val="restart"/>
            <w:tcBorders>
              <w:left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Проведение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val="restart"/>
            <w:tcBorders>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8.2</w:t>
            </w:r>
          </w:p>
        </w:tc>
        <w:tc>
          <w:tcPr>
            <w:tcW w:w="1701" w:type="dxa"/>
            <w:vMerge w:val="restart"/>
            <w:tcBorders>
              <w:left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Реализация мероприятий по повышению эффективности и качества услуг в школах, работающих в сложных социальных условиях</w:t>
            </w:r>
          </w:p>
        </w:tc>
        <w:tc>
          <w:tcPr>
            <w:tcW w:w="1418" w:type="dxa"/>
            <w:vMerge w:val="restart"/>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val="restart"/>
            <w:tcBorders>
              <w:right w:val="single" w:sz="4" w:space="0" w:color="auto"/>
            </w:tcBorders>
          </w:tcPr>
          <w:p w:rsidR="007066CB" w:rsidRPr="00EA5FB6" w:rsidRDefault="007066CB" w:rsidP="00CA44E3">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8.3.</w:t>
            </w:r>
          </w:p>
        </w:tc>
        <w:tc>
          <w:tcPr>
            <w:tcW w:w="1701" w:type="dxa"/>
            <w:vMerge w:val="restart"/>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r w:rsidRPr="00EA5FB6">
              <w:rPr>
                <w:rFonts w:ascii="Times New Roman" w:eastAsia="Times New Roman" w:hAnsi="Times New Roman" w:cs="Times New Roman"/>
              </w:rPr>
              <w:t>Повышение финансовой грамотности учащихся общеобразовательных организаций на платформах Банка России и Минфина России</w:t>
            </w:r>
          </w:p>
        </w:tc>
        <w:tc>
          <w:tcPr>
            <w:tcW w:w="1418" w:type="dxa"/>
            <w:vMerge w:val="restart"/>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14615" w:type="dxa"/>
            <w:gridSpan w:val="14"/>
            <w:tcBorders>
              <w:bottom w:val="single" w:sz="4" w:space="0" w:color="auto"/>
            </w:tcBorders>
          </w:tcPr>
          <w:p w:rsidR="007066CB" w:rsidRPr="00EA5FB6" w:rsidRDefault="007066CB"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9</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Проведение обязательных периодических медицинских осмотров работников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Целевой индикатор и показатель Муниципальной программы, увязанные с основным мероприятием 9</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CA44E3">
        <w:trPr>
          <w:gridAfter w:val="7"/>
          <w:wAfter w:w="5950" w:type="dxa"/>
        </w:trPr>
        <w:tc>
          <w:tcPr>
            <w:tcW w:w="14615" w:type="dxa"/>
            <w:gridSpan w:val="14"/>
            <w:tcBorders>
              <w:top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10</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Стипендии, гранты, премии и денежные поощрения</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10</w:t>
            </w: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выпускников муниципальных общеобразовательных организаций, не получивших аттестат о среднем общем образовании,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1,75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1,7</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1,65</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1,65</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10.1</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Премия главы администрации Янтиковского муниципального округа  для одаренных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AB2D5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14615" w:type="dxa"/>
            <w:gridSpan w:val="14"/>
            <w:tcBorders>
              <w:top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A90375">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Модернизация системы воспитания детей и молодежи </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8A279A">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разработка и реализация муниципальной политики, направленной на устойчивое развитие образования в </w:t>
            </w:r>
            <w:proofErr w:type="spellStart"/>
            <w:r w:rsidRPr="00EA5FB6">
              <w:rPr>
                <w:rFonts w:ascii="Times New Roman" w:eastAsia="Times New Roman" w:hAnsi="Times New Roman" w:cs="Times New Roman"/>
              </w:rPr>
              <w:t>Янтиковском</w:t>
            </w:r>
            <w:proofErr w:type="spellEnd"/>
            <w:r w:rsidRPr="00EA5FB6">
              <w:rPr>
                <w:rFonts w:ascii="Times New Roman" w:eastAsia="Times New Roman" w:hAnsi="Times New Roman" w:cs="Times New Roman"/>
              </w:rPr>
              <w:t xml:space="preserve"> муниципальном округе </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Целевой индикатор и показатель Муниципальной программы, увязанные с основным мероприятием 11</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и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11.1</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hAnsi="Times New Roman" w:cs="Times New Roman"/>
                <w:color w:val="22272F"/>
                <w:shd w:val="clear" w:color="auto" w:fill="FFFFFF"/>
              </w:rPr>
              <w:t xml:space="preserve">Развитие инфраструктуры воспитательных систем образовательных организаций: проведение конкурсов воспитательных систем образовательных организаций, </w:t>
            </w:r>
            <w:proofErr w:type="spellStart"/>
            <w:r w:rsidRPr="00EA5FB6">
              <w:rPr>
                <w:rFonts w:ascii="Times New Roman" w:hAnsi="Times New Roman" w:cs="Times New Roman"/>
                <w:color w:val="22272F"/>
                <w:shd w:val="clear" w:color="auto" w:fill="FFFFFF"/>
              </w:rPr>
              <w:t>грантовая</w:t>
            </w:r>
            <w:proofErr w:type="spellEnd"/>
            <w:r w:rsidRPr="00EA5FB6">
              <w:rPr>
                <w:rFonts w:ascii="Times New Roman" w:hAnsi="Times New Roman" w:cs="Times New Roman"/>
                <w:color w:val="22272F"/>
                <w:shd w:val="clear" w:color="auto" w:fill="FFFFFF"/>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BB7816">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11.2</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hAnsi="Times New Roman" w:cs="Times New Roman"/>
                <w:color w:val="22272F"/>
                <w:shd w:val="clear" w:color="auto" w:fill="FFFFFF"/>
              </w:rPr>
              <w:t>Повышение уровня профессиональной компетентности кадров, осуществляющих воспитательную деятельность</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val="restart"/>
            <w:tcBorders>
              <w:top w:val="single" w:sz="4" w:space="0" w:color="auto"/>
              <w:right w:val="single" w:sz="4" w:space="0" w:color="auto"/>
            </w:tcBorders>
          </w:tcPr>
          <w:p w:rsidR="007066CB" w:rsidRPr="00EA5FB6" w:rsidRDefault="007066CB" w:rsidP="009F0B9F">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11.3</w:t>
            </w:r>
          </w:p>
        </w:tc>
        <w:tc>
          <w:tcPr>
            <w:tcW w:w="1701" w:type="dxa"/>
            <w:vMerge w:val="restart"/>
            <w:tcBorders>
              <w:top w:val="single" w:sz="4" w:space="0" w:color="auto"/>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hAnsi="Times New Roman" w:cs="Times New Roman"/>
                <w:color w:val="22272F"/>
                <w:shd w:val="clear" w:color="auto" w:fill="FFFFFF"/>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8" w:type="dxa"/>
            <w:vMerge w:val="restart"/>
            <w:tcBorders>
              <w:top w:val="single" w:sz="4" w:space="0" w:color="auto"/>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7066CB" w:rsidRPr="00EA5FB6" w:rsidRDefault="007066CB" w:rsidP="009F0B9F">
            <w:pPr>
              <w:ind w:firstLine="34"/>
              <w:rPr>
                <w:rFonts w:ascii="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F0B9F">
            <w:pPr>
              <w:ind w:firstLine="34"/>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F0B9F">
            <w:pPr>
              <w:ind w:firstLine="34"/>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F0B9F">
            <w:pPr>
              <w:ind w:firstLine="34"/>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F0B9F">
            <w:pPr>
              <w:ind w:firstLine="34"/>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val="restart"/>
            <w:tcBorders>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11.4</w:t>
            </w:r>
          </w:p>
        </w:tc>
        <w:tc>
          <w:tcPr>
            <w:tcW w:w="1701" w:type="dxa"/>
            <w:vMerge w:val="restart"/>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r w:rsidRPr="00EA5FB6">
              <w:rPr>
                <w:rFonts w:ascii="Times New Roman" w:hAnsi="Times New Roman" w:cs="Times New Roman"/>
                <w:color w:val="22272F"/>
                <w:shd w:val="clear" w:color="auto" w:fill="FFFFFF"/>
              </w:rPr>
              <w:t>Организация и проведение новогодних праздничных представлений, участие в общероссийской новогодней елке</w:t>
            </w:r>
          </w:p>
        </w:tc>
        <w:tc>
          <w:tcPr>
            <w:tcW w:w="1418" w:type="dxa"/>
            <w:vMerge w:val="restart"/>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7066CB" w:rsidRPr="00EA5FB6" w:rsidRDefault="007066CB" w:rsidP="009F0B9F">
            <w:pPr>
              <w:ind w:firstLine="34"/>
              <w:rPr>
                <w:rFonts w:ascii="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F21760">
        <w:trPr>
          <w:gridAfter w:val="7"/>
          <w:wAfter w:w="5950" w:type="dxa"/>
        </w:trPr>
        <w:tc>
          <w:tcPr>
            <w:tcW w:w="851" w:type="dxa"/>
            <w:vMerge/>
            <w:tcBorders>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CA44E3">
        <w:trPr>
          <w:gridAfter w:val="7"/>
          <w:wAfter w:w="5950" w:type="dxa"/>
        </w:trPr>
        <w:tc>
          <w:tcPr>
            <w:tcW w:w="14615" w:type="dxa"/>
            <w:gridSpan w:val="14"/>
            <w:tcBorders>
              <w:top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7066CB"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7066CB"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7066CB" w:rsidRPr="00EA5FB6" w:rsidRDefault="007066CB"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12</w:t>
            </w: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12.1</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Комплексное сопровождение детей-сирот и детей, оставшихся без попечения родителей (подготовка кандидатов в замещающие родители, сопровождение замещающих семей)</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rPr>
                <w:rFonts w:ascii="Times New Roman" w:eastAsia="Times New Roman" w:hAnsi="Times New Roman" w:cs="Times New Roman"/>
              </w:rPr>
            </w:pP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12.2</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top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Меры социальной поддержки</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10467,8</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10315,5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10129,5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50647,5</w:t>
            </w:r>
          </w:p>
        </w:tc>
        <w:tc>
          <w:tcPr>
            <w:tcW w:w="993" w:type="dxa"/>
            <w:tcBorders>
              <w:top w:val="single" w:sz="4" w:space="0" w:color="auto"/>
              <w:left w:val="single" w:sz="4" w:space="0" w:color="auto"/>
              <w:bottom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50647,5</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Ц711400000</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6574,7</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6574,7</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6324,1</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31620,5</w:t>
            </w:r>
          </w:p>
        </w:tc>
        <w:tc>
          <w:tcPr>
            <w:tcW w:w="993" w:type="dxa"/>
            <w:tcBorders>
              <w:top w:val="single" w:sz="4" w:space="0" w:color="auto"/>
              <w:left w:val="single" w:sz="4" w:space="0" w:color="auto"/>
              <w:bottom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31620,5</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Ц711400000</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2698,3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2698,3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2762,9</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13814,5</w:t>
            </w:r>
          </w:p>
        </w:tc>
        <w:tc>
          <w:tcPr>
            <w:tcW w:w="993" w:type="dxa"/>
            <w:tcBorders>
              <w:top w:val="single" w:sz="4" w:space="0" w:color="auto"/>
              <w:left w:val="single" w:sz="4" w:space="0" w:color="auto"/>
              <w:bottom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13814,5</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Ц711400000</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1194,8</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1042,5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1042,5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5212,5</w:t>
            </w:r>
          </w:p>
        </w:tc>
        <w:tc>
          <w:tcPr>
            <w:tcW w:w="993" w:type="dxa"/>
            <w:tcBorders>
              <w:top w:val="single" w:sz="4" w:space="0" w:color="auto"/>
              <w:left w:val="single" w:sz="4" w:space="0" w:color="auto"/>
              <w:bottom w:val="single" w:sz="4" w:space="0" w:color="auto"/>
            </w:tcBorders>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5212,5</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c>
          <w:tcPr>
            <w:tcW w:w="851" w:type="dxa"/>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Целевой индикатор и показатель Муниципальной программы, увязанные с основным мероприятием 13</w:t>
            </w:r>
            <w:proofErr w:type="gramEnd"/>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06CA">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right w:val="single" w:sz="4" w:space="0" w:color="auto"/>
            </w:tcBorders>
          </w:tcPr>
          <w:p w:rsidR="00F97AA2" w:rsidRPr="00EA5FB6" w:rsidRDefault="00F97AA2" w:rsidP="00F906CA">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85</w:t>
            </w:r>
          </w:p>
        </w:tc>
        <w:tc>
          <w:tcPr>
            <w:tcW w:w="850" w:type="dxa"/>
            <w:tcBorders>
              <w:left w:val="single" w:sz="4" w:space="0" w:color="auto"/>
            </w:tcBorders>
          </w:tcPr>
          <w:p w:rsidR="00F97AA2" w:rsidRPr="00EA5FB6" w:rsidRDefault="00F97AA2" w:rsidP="00F906CA">
            <w:pPr>
              <w:widowControl/>
              <w:autoSpaceDE/>
              <w:autoSpaceDN/>
              <w:adjustRightInd/>
              <w:ind w:firstLine="0"/>
              <w:jc w:val="left"/>
              <w:rPr>
                <w:rFonts w:ascii="Times New Roman" w:eastAsia="Times New Roman" w:hAnsi="Times New Roman" w:cs="Times New Roman"/>
              </w:rPr>
            </w:pPr>
          </w:p>
        </w:tc>
        <w:tc>
          <w:tcPr>
            <w:tcW w:w="850" w:type="dxa"/>
          </w:tcPr>
          <w:p w:rsidR="00F97AA2" w:rsidRPr="00EA5FB6" w:rsidRDefault="00F97AA2" w:rsidP="00F906CA">
            <w:pPr>
              <w:widowControl/>
              <w:autoSpaceDE/>
              <w:autoSpaceDN/>
              <w:adjustRightInd/>
              <w:ind w:firstLine="0"/>
              <w:jc w:val="left"/>
              <w:rPr>
                <w:rFonts w:ascii="Times New Roman" w:eastAsia="Times New Roman" w:hAnsi="Times New Roman" w:cs="Times New Roman"/>
              </w:rPr>
            </w:pPr>
          </w:p>
        </w:tc>
        <w:tc>
          <w:tcPr>
            <w:tcW w:w="850" w:type="dxa"/>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2698,30</w:t>
            </w:r>
          </w:p>
        </w:tc>
        <w:tc>
          <w:tcPr>
            <w:tcW w:w="850" w:type="dxa"/>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2698,30</w:t>
            </w:r>
          </w:p>
        </w:tc>
        <w:tc>
          <w:tcPr>
            <w:tcW w:w="850" w:type="dxa"/>
          </w:tcPr>
          <w:p w:rsidR="00F97AA2" w:rsidRPr="00EA5FB6" w:rsidRDefault="00F97AA2" w:rsidP="0033706E">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2762,90</w:t>
            </w:r>
          </w:p>
        </w:tc>
        <w:tc>
          <w:tcPr>
            <w:tcW w:w="850" w:type="dxa"/>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13814,50</w:t>
            </w:r>
          </w:p>
        </w:tc>
        <w:tc>
          <w:tcPr>
            <w:tcW w:w="850" w:type="dxa"/>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13814,50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13.1</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Чувашской Республики</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1003</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Ц711412030</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33706E">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906CA">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06CA">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06CA">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06CA">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906CA">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13.2</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spellStart"/>
            <w:r w:rsidRPr="00EA5FB6">
              <w:rPr>
                <w:rFonts w:ascii="Times New Roman" w:eastAsia="Times New Roman" w:hAnsi="Times New Roman" w:cs="Times New Roman"/>
              </w:rPr>
              <w:t>дошколь</w:t>
            </w:r>
            <w:proofErr w:type="spellEnd"/>
          </w:p>
          <w:p w:rsidR="00F97AA2" w:rsidRPr="00EA5FB6" w:rsidRDefault="00F97AA2" w:rsidP="00987892">
            <w:pPr>
              <w:ind w:firstLine="0"/>
              <w:jc w:val="left"/>
              <w:rPr>
                <w:rFonts w:ascii="Times New Roman" w:eastAsia="Times New Roman" w:hAnsi="Times New Roman" w:cs="Times New Roman"/>
              </w:rPr>
            </w:pPr>
            <w:proofErr w:type="spellStart"/>
            <w:r w:rsidRPr="00EA5FB6">
              <w:rPr>
                <w:rFonts w:ascii="Times New Roman" w:eastAsia="Times New Roman" w:hAnsi="Times New Roman" w:cs="Times New Roman"/>
              </w:rPr>
              <w:t>ного</w:t>
            </w:r>
            <w:proofErr w:type="spellEnd"/>
            <w:r w:rsidRPr="00EA5FB6">
              <w:rPr>
                <w:rFonts w:ascii="Times New Roman" w:eastAsia="Times New Roman" w:hAnsi="Times New Roman" w:cs="Times New Roman"/>
              </w:rPr>
              <w:t xml:space="preserve"> образования на территории Янтиковского </w:t>
            </w:r>
          </w:p>
          <w:p w:rsidR="00F97AA2" w:rsidRPr="00EA5FB6" w:rsidRDefault="00010A54" w:rsidP="00987892">
            <w:pPr>
              <w:ind w:firstLine="0"/>
              <w:jc w:val="left"/>
              <w:rPr>
                <w:rFonts w:ascii="Times New Roman" w:eastAsia="Times New Roman" w:hAnsi="Times New Roman" w:cs="Times New Roman"/>
              </w:rPr>
            </w:pPr>
            <w:r>
              <w:rPr>
                <w:rFonts w:ascii="Times New Roman" w:hAnsi="Times New Roman" w:cs="Times New Roman"/>
              </w:rPr>
              <w:t>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04A12">
            <w:pPr>
              <w:ind w:firstLine="0"/>
              <w:jc w:val="center"/>
              <w:rPr>
                <w:rFonts w:ascii="Times New Roman" w:eastAsia="Times New Roman" w:hAnsi="Times New Roman" w:cs="Times New Roman"/>
              </w:rPr>
            </w:pPr>
            <w:r w:rsidRPr="00EA5FB6">
              <w:rPr>
                <w:rFonts w:ascii="Times New Roman" w:eastAsia="Times New Roman" w:hAnsi="Times New Roman" w:cs="Times New Roman"/>
              </w:rPr>
              <w:t>64,4</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06CA">
            <w:pPr>
              <w:ind w:firstLine="0"/>
              <w:jc w:val="center"/>
              <w:rPr>
                <w:rFonts w:ascii="Times New Roman" w:eastAsia="Times New Roman" w:hAnsi="Times New Roman" w:cs="Times New Roman"/>
              </w:rPr>
            </w:pPr>
            <w:r w:rsidRPr="00EA5FB6">
              <w:rPr>
                <w:rFonts w:ascii="Times New Roman" w:eastAsia="Times New Roman" w:hAnsi="Times New Roman" w:cs="Times New Roman"/>
              </w:rPr>
              <w:t>64,4</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64,4</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322,0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322,0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1004</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Ц711412040</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64,4</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64,4</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64,4</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322,0</w:t>
            </w:r>
          </w:p>
        </w:tc>
        <w:tc>
          <w:tcPr>
            <w:tcW w:w="993" w:type="dxa"/>
            <w:tcBorders>
              <w:top w:val="single" w:sz="4" w:space="0" w:color="auto"/>
              <w:left w:val="single" w:sz="4" w:space="0" w:color="auto"/>
              <w:bottom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322,0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13.3</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13.4</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Выплата единовременного пособия при всех формах устройства детей, лишенных родительского попечения, в семью за счет субвенции, предоставляемой </w:t>
            </w:r>
            <w:proofErr w:type="gramStart"/>
            <w:r w:rsidRPr="00EA5FB6">
              <w:rPr>
                <w:rFonts w:ascii="Times New Roman" w:eastAsia="Times New Roman" w:hAnsi="Times New Roman" w:cs="Times New Roman"/>
              </w:rPr>
              <w:t>из</w:t>
            </w:r>
            <w:proofErr w:type="gramEnd"/>
            <w:r w:rsidRPr="00EA5FB6">
              <w:rPr>
                <w:rFonts w:ascii="Times New Roman" w:eastAsia="Times New Roman" w:hAnsi="Times New Roman" w:cs="Times New Roman"/>
              </w:rPr>
              <w:t xml:space="preserve"> федерал</w:t>
            </w:r>
          </w:p>
          <w:p w:rsidR="00F97AA2" w:rsidRPr="00EA5FB6" w:rsidRDefault="00F97AA2" w:rsidP="00987892">
            <w:pPr>
              <w:ind w:firstLine="0"/>
              <w:jc w:val="left"/>
              <w:rPr>
                <w:rFonts w:ascii="Times New Roman" w:eastAsia="Times New Roman" w:hAnsi="Times New Roman" w:cs="Times New Roman"/>
              </w:rPr>
            </w:pPr>
            <w:proofErr w:type="spellStart"/>
            <w:r w:rsidRPr="00EA5FB6">
              <w:rPr>
                <w:rFonts w:ascii="Times New Roman" w:eastAsia="Times New Roman" w:hAnsi="Times New Roman" w:cs="Times New Roman"/>
              </w:rPr>
              <w:t>ьного</w:t>
            </w:r>
            <w:proofErr w:type="spellEnd"/>
            <w:r w:rsidRPr="00EA5FB6">
              <w:rPr>
                <w:rFonts w:ascii="Times New Roman" w:eastAsia="Times New Roman" w:hAnsi="Times New Roman" w:cs="Times New Roman"/>
              </w:rPr>
              <w:t xml:space="preserve"> бюджета</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97AA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13.5.</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13.6.</w:t>
            </w:r>
          </w:p>
        </w:tc>
        <w:tc>
          <w:tcPr>
            <w:tcW w:w="1701" w:type="dxa"/>
            <w:vMerge w:val="restart"/>
            <w:tcBorders>
              <w:left w:val="single" w:sz="4" w:space="0" w:color="auto"/>
              <w:right w:val="single" w:sz="4" w:space="0" w:color="auto"/>
            </w:tcBorders>
          </w:tcPr>
          <w:p w:rsidR="00F97AA2" w:rsidRPr="00EA5FB6" w:rsidRDefault="00F97AA2" w:rsidP="00B30038">
            <w:pPr>
              <w:ind w:firstLine="0"/>
              <w:rPr>
                <w:rFonts w:ascii="Times New Roman" w:eastAsia="Times New Roman" w:hAnsi="Times New Roman" w:cs="Times New Roman"/>
              </w:rPr>
            </w:pPr>
            <w:r w:rsidRPr="00EA5FB6">
              <w:rPr>
                <w:rFonts w:ascii="Times New Roman" w:hAnsi="Times New Roman" w:cs="Times New Roman"/>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6641,2</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6641,2</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6455,2</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32276,0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32276,0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6574,7</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6574,7</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6324,1</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31620,5</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31620,5</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33,2</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33,2</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97,8</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489,0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489,0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33,3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33,3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33,3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166,5</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166,5</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Height w:val="1268"/>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13.7</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roofErr w:type="gramStart"/>
            <w:r w:rsidRPr="00EA5FB6">
              <w:rPr>
                <w:rFonts w:ascii="Times New Roman" w:hAnsi="Times New Roman" w:cs="Times New Roman"/>
              </w:rPr>
              <w:t>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Янтиковского муниципального округа</w:t>
            </w:r>
            <w:proofErr w:type="gramEnd"/>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13.8.</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622,3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622,3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622,3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3111,5</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3111,5</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622,3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622,3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622,3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3111,5</w:t>
            </w:r>
          </w:p>
        </w:tc>
        <w:tc>
          <w:tcPr>
            <w:tcW w:w="993" w:type="dxa"/>
            <w:tcBorders>
              <w:top w:val="single" w:sz="4" w:space="0" w:color="auto"/>
              <w:left w:val="single" w:sz="4" w:space="0" w:color="auto"/>
              <w:bottom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3111,5</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13.9.</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2889,9</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2737,6</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2737,6</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13680,0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13680,0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2600,7</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2600,7</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2600,7</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13003,5</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13003,5</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289,2</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136,9</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136,9</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684,5</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684,5</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13.10</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Организация льготного питания для отдельных категорий учащихся в муниципальных общеобразовательных организациях</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1250,0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1250,0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1250,0</w:t>
            </w:r>
          </w:p>
        </w:tc>
        <w:tc>
          <w:tcPr>
            <w:tcW w:w="993" w:type="dxa"/>
            <w:tcBorders>
              <w:top w:val="single" w:sz="4" w:space="0" w:color="auto"/>
              <w:left w:val="single" w:sz="4" w:space="0" w:color="auto"/>
              <w:bottom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1250,0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C23198">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13.11</w:t>
            </w:r>
          </w:p>
        </w:tc>
        <w:tc>
          <w:tcPr>
            <w:tcW w:w="1701" w:type="dxa"/>
            <w:vMerge w:val="restart"/>
            <w:tcBorders>
              <w:left w:val="single" w:sz="4" w:space="0" w:color="auto"/>
              <w:right w:val="single" w:sz="4" w:space="0" w:color="auto"/>
            </w:tcBorders>
          </w:tcPr>
          <w:p w:rsidR="00F97AA2" w:rsidRPr="00EA5FB6" w:rsidRDefault="00F97AA2" w:rsidP="007F7882">
            <w:pPr>
              <w:ind w:firstLine="0"/>
              <w:rPr>
                <w:rFonts w:ascii="Times New Roman" w:eastAsia="Times New Roman" w:hAnsi="Times New Roman" w:cs="Times New Roman"/>
              </w:rPr>
            </w:pPr>
            <w:r w:rsidRPr="00EA5FB6">
              <w:rPr>
                <w:rFonts w:ascii="Times New Roman" w:hAnsi="Times New Roman" w:cs="Times New Roman"/>
                <w:color w:val="22272F"/>
                <w:shd w:val="clear" w:color="auto" w:fill="FFFFFF"/>
              </w:rPr>
              <w:t xml:space="preserve">Выплата компенсации затрат на получение </w:t>
            </w:r>
            <w:proofErr w:type="gramStart"/>
            <w:r w:rsidRPr="00EA5FB6">
              <w:rPr>
                <w:rFonts w:ascii="Times New Roman" w:hAnsi="Times New Roman" w:cs="Times New Roman"/>
                <w:color w:val="22272F"/>
                <w:shd w:val="clear" w:color="auto" w:fill="FFFFFF"/>
              </w:rPr>
              <w:t>обучающимися</w:t>
            </w:r>
            <w:proofErr w:type="gramEnd"/>
            <w:r w:rsidRPr="00EA5FB6">
              <w:rPr>
                <w:rFonts w:ascii="Times New Roman" w:hAnsi="Times New Roman" w:cs="Times New Roman"/>
                <w:color w:val="22272F"/>
                <w:shd w:val="clear" w:color="auto" w:fill="FFFFFF"/>
              </w:rPr>
              <w:t xml:space="preserve"> начального общего, основного общего, среднего общего образования в форме семейного образования</w:t>
            </w:r>
          </w:p>
        </w:tc>
        <w:tc>
          <w:tcPr>
            <w:tcW w:w="1418" w:type="dxa"/>
            <w:vMerge w:val="restart"/>
            <w:tcBorders>
              <w:left w:val="single" w:sz="4" w:space="0" w:color="auto"/>
              <w:right w:val="single" w:sz="4" w:space="0" w:color="auto"/>
            </w:tcBorders>
          </w:tcPr>
          <w:p w:rsidR="00F97AA2" w:rsidRPr="00EA5FB6" w:rsidRDefault="00F97AA2" w:rsidP="007F788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7F788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C23198">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13.12</w:t>
            </w:r>
          </w:p>
        </w:tc>
        <w:tc>
          <w:tcPr>
            <w:tcW w:w="1701" w:type="dxa"/>
            <w:vMerge w:val="restart"/>
            <w:tcBorders>
              <w:left w:val="single" w:sz="4" w:space="0" w:color="auto"/>
              <w:right w:val="single" w:sz="4" w:space="0" w:color="auto"/>
            </w:tcBorders>
          </w:tcPr>
          <w:p w:rsidR="00F97AA2" w:rsidRPr="00EA5FB6" w:rsidRDefault="00F97AA2" w:rsidP="007F7882">
            <w:pPr>
              <w:ind w:firstLine="0"/>
              <w:rPr>
                <w:rFonts w:ascii="Times New Roman" w:eastAsia="Times New Roman" w:hAnsi="Times New Roman" w:cs="Times New Roman"/>
              </w:rPr>
            </w:pPr>
            <w:r w:rsidRPr="00EA5FB6">
              <w:rPr>
                <w:rFonts w:ascii="Times New Roman" w:eastAsia="Times New Roman" w:hAnsi="Times New Roman" w:cs="Times New Roman"/>
              </w:rPr>
              <w:t>Субсидии бюджетным учреждениям на иные цели</w:t>
            </w:r>
          </w:p>
        </w:tc>
        <w:tc>
          <w:tcPr>
            <w:tcW w:w="1418" w:type="dxa"/>
            <w:vMerge w:val="restart"/>
            <w:tcBorders>
              <w:left w:val="single" w:sz="4" w:space="0" w:color="auto"/>
              <w:right w:val="single" w:sz="4" w:space="0" w:color="auto"/>
            </w:tcBorders>
          </w:tcPr>
          <w:p w:rsidR="00F97AA2" w:rsidRPr="00EA5FB6" w:rsidRDefault="00F97AA2" w:rsidP="007F788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7F788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C23198">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13.13</w:t>
            </w:r>
          </w:p>
        </w:tc>
        <w:tc>
          <w:tcPr>
            <w:tcW w:w="1701" w:type="dxa"/>
            <w:vMerge w:val="restart"/>
            <w:tcBorders>
              <w:left w:val="single" w:sz="4" w:space="0" w:color="auto"/>
              <w:right w:val="single" w:sz="4" w:space="0" w:color="auto"/>
            </w:tcBorders>
          </w:tcPr>
          <w:p w:rsidR="00F97AA2" w:rsidRPr="00EA5FB6" w:rsidRDefault="00F97AA2" w:rsidP="00C23198">
            <w:pPr>
              <w:ind w:firstLine="0"/>
              <w:rPr>
                <w:rFonts w:ascii="Times New Roman" w:eastAsia="Times New Roman" w:hAnsi="Times New Roman" w:cs="Times New Roman"/>
              </w:rPr>
            </w:pPr>
            <w:r w:rsidRPr="00EA5FB6">
              <w:rPr>
                <w:rFonts w:ascii="Times New Roman" w:eastAsia="Times New Roman" w:hAnsi="Times New Roman" w:cs="Times New Roman"/>
              </w:rPr>
              <w:t>Субсидии автономным учреждениям на иные цели</w:t>
            </w:r>
          </w:p>
        </w:tc>
        <w:tc>
          <w:tcPr>
            <w:tcW w:w="1418" w:type="dxa"/>
            <w:vMerge w:val="restart"/>
            <w:tcBorders>
              <w:left w:val="single" w:sz="4" w:space="0" w:color="auto"/>
              <w:right w:val="single" w:sz="4" w:space="0" w:color="auto"/>
            </w:tcBorders>
          </w:tcPr>
          <w:p w:rsidR="00F97AA2" w:rsidRPr="00EA5FB6" w:rsidRDefault="00F97AA2" w:rsidP="007F788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7F788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13.14.</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color w:val="22272F"/>
                <w:shd w:val="clear" w:color="auto" w:fill="FFFFFF"/>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7F788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Капитальный ремонт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0701</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 xml:space="preserve">Ц7115 </w:t>
            </w:r>
            <w:r w:rsidRPr="00EA5FB6">
              <w:rPr>
                <w:rFonts w:ascii="Times New Roman" w:eastAsia="Times New Roman" w:hAnsi="Times New Roman" w:cs="Times New Roman"/>
                <w:lang w:val="en-US"/>
              </w:rPr>
              <w:t>S</w:t>
            </w:r>
            <w:r w:rsidRPr="00EA5FB6">
              <w:rPr>
                <w:rFonts w:ascii="Times New Roman" w:eastAsia="Times New Roman" w:hAnsi="Times New Roman" w:cs="Times New Roman"/>
              </w:rPr>
              <w:t>1660</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600</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Целевые индикаторы и показатели Муниципальной программы, увязанные с основным </w:t>
            </w:r>
          </w:p>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мероприятием 14</w:t>
            </w: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14.1</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F0B9F">
            <w:pPr>
              <w:ind w:firstLine="0"/>
              <w:jc w:val="left"/>
              <w:rPr>
                <w:rFonts w:ascii="Times New Roman" w:eastAsia="Times New Roman" w:hAnsi="Times New Roman" w:cs="Times New Roman"/>
              </w:rPr>
            </w:pPr>
            <w:r w:rsidRPr="00EA5FB6">
              <w:rPr>
                <w:rFonts w:ascii="Times New Roman" w:eastAsia="Times New Roman" w:hAnsi="Times New Roman" w:cs="Times New Roman"/>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14.2</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14.3</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ED644E">
            <w:pPr>
              <w:ind w:firstLine="0"/>
              <w:jc w:val="left"/>
              <w:rPr>
                <w:rFonts w:ascii="Times New Roman" w:eastAsia="Times New Roman" w:hAnsi="Times New Roman" w:cs="Times New Roman"/>
              </w:rPr>
            </w:pPr>
            <w:r w:rsidRPr="00EA5FB6">
              <w:rPr>
                <w:rFonts w:ascii="Times New Roman" w:hAnsi="Times New Roman" w:cs="Times New Roman"/>
              </w:rPr>
              <w:t>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ED644E">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14.4</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Создание в муниципальных дошкольных образовательных организациях мест для детей от 2 месяцев до 3 лет</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644E">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14.5</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14.6.</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color w:val="22272F"/>
                <w:shd w:val="clear" w:color="auto" w:fill="FFFFFF"/>
              </w:rPr>
              <w:t>Проведение неотложных аварийно-восстановительных работ на социально значимых объектах образования</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3E2D23">
            <w:pPr>
              <w:pStyle w:val="a6"/>
              <w:rPr>
                <w:rFonts w:ascii="Times New Roman" w:hAnsi="Times New Roman" w:cs="Times New Roman"/>
              </w:rPr>
            </w:pPr>
            <w:r w:rsidRPr="00EA5FB6">
              <w:rPr>
                <w:rFonts w:ascii="Times New Roman" w:hAnsi="Times New Roman" w:cs="Times New Roman"/>
              </w:rPr>
              <w:t>Основное мероприятие 15</w:t>
            </w:r>
          </w:p>
        </w:tc>
        <w:tc>
          <w:tcPr>
            <w:tcW w:w="1701" w:type="dxa"/>
            <w:vMerge w:val="restart"/>
            <w:tcBorders>
              <w:left w:val="single" w:sz="4" w:space="0" w:color="auto"/>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Строительство (приобретение), реконструкция объектов капитального строительства образовательных организаций</w:t>
            </w:r>
          </w:p>
        </w:tc>
        <w:tc>
          <w:tcPr>
            <w:tcW w:w="1418" w:type="dxa"/>
            <w:vMerge w:val="restart"/>
            <w:tcBorders>
              <w:left w:val="single" w:sz="4" w:space="0" w:color="auto"/>
              <w:right w:val="single" w:sz="4" w:space="0" w:color="auto"/>
            </w:tcBorders>
          </w:tcPr>
          <w:p w:rsidR="00F97AA2" w:rsidRPr="00EA5FB6" w:rsidRDefault="00F97AA2" w:rsidP="003E2D23">
            <w:pPr>
              <w:pStyle w:val="a6"/>
              <w:rPr>
                <w:rFonts w:ascii="Times New Roman" w:hAnsi="Times New Roman" w:cs="Times New Roman"/>
              </w:rPr>
            </w:pPr>
            <w:r w:rsidRPr="00EA5FB6">
              <w:rPr>
                <w:rFonts w:ascii="Times New Roman" w:hAnsi="Times New Roman" w:cs="Times New Roman"/>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F97AA2" w:rsidRPr="00EA5FB6" w:rsidRDefault="00F97AA2" w:rsidP="002F02E4">
            <w:pPr>
              <w:ind w:firstLine="0"/>
              <w:rPr>
                <w:rFonts w:ascii="Times New Roman" w:eastAsia="Times New Roman" w:hAnsi="Times New Roman" w:cs="Times New Roman"/>
              </w:rPr>
            </w:pPr>
            <w:r w:rsidRPr="00EA5FB6">
              <w:rPr>
                <w:rFonts w:ascii="Times New Roman" w:hAnsi="Times New Roman" w:cs="Times New Roman"/>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F02E4">
            <w:pPr>
              <w:pStyle w:val="a5"/>
              <w:rPr>
                <w:rFonts w:ascii="Times New Roman" w:hAnsi="Times New Roman" w:cs="Times New Roman"/>
              </w:rPr>
            </w:pPr>
            <w:r w:rsidRPr="00EA5FB6">
              <w:rPr>
                <w:rFonts w:ascii="Times New Roman" w:hAnsi="Times New Roman" w:cs="Times New Roman"/>
              </w:rPr>
              <w:t>местный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5B512B">
            <w:pPr>
              <w:pStyle w:val="a5"/>
              <w:rPr>
                <w:rFonts w:ascii="Times New Roman" w:hAnsi="Times New Roman" w:cs="Times New Roman"/>
              </w:rPr>
            </w:pPr>
            <w:r w:rsidRPr="00EA5FB6">
              <w:rPr>
                <w:rFonts w:ascii="Times New Roman" w:hAnsi="Times New Roman" w:cs="Times New Roman"/>
              </w:rPr>
              <w:t>Целевые индикаторы и показатели подпрограммы (Муниципальной программы), увязанные с основным мероприятием 15</w:t>
            </w:r>
          </w:p>
        </w:tc>
        <w:tc>
          <w:tcPr>
            <w:tcW w:w="8795" w:type="dxa"/>
            <w:gridSpan w:val="8"/>
            <w:tcBorders>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c>
          <w:tcPr>
            <w:tcW w:w="993" w:type="dxa"/>
            <w:tcBorders>
              <w:top w:val="single" w:sz="4" w:space="0" w:color="auto"/>
              <w:left w:val="single" w:sz="4" w:space="0" w:color="auto"/>
              <w:bottom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85</w:t>
            </w:r>
          </w:p>
        </w:tc>
        <w:tc>
          <w:tcPr>
            <w:tcW w:w="993" w:type="dxa"/>
            <w:tcBorders>
              <w:top w:val="single" w:sz="4" w:space="0" w:color="auto"/>
              <w:left w:val="single" w:sz="4" w:space="0" w:color="auto"/>
              <w:bottom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85</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 xml:space="preserve">Мероприятие 15.1. </w:t>
            </w:r>
          </w:p>
        </w:tc>
        <w:tc>
          <w:tcPr>
            <w:tcW w:w="1701" w:type="dxa"/>
            <w:vMerge w:val="restart"/>
            <w:tcBorders>
              <w:left w:val="single" w:sz="4" w:space="0" w:color="auto"/>
              <w:right w:val="single" w:sz="4" w:space="0" w:color="auto"/>
            </w:tcBorders>
          </w:tcPr>
          <w:p w:rsidR="00F97AA2" w:rsidRPr="00EA5FB6" w:rsidRDefault="00F97AA2" w:rsidP="00811196">
            <w:pPr>
              <w:ind w:firstLine="0"/>
              <w:rPr>
                <w:rFonts w:ascii="Times New Roman" w:eastAsia="Times New Roman" w:hAnsi="Times New Roman" w:cs="Times New Roman"/>
              </w:rPr>
            </w:pPr>
            <w:r w:rsidRPr="00EA5FB6">
              <w:rPr>
                <w:rFonts w:ascii="Times New Roman" w:hAnsi="Times New Roman" w:cs="Times New Roman"/>
              </w:rPr>
              <w:t xml:space="preserve">Модернизация и развитие инфраструктуры </w:t>
            </w:r>
            <w:r w:rsidR="00811196">
              <w:rPr>
                <w:rFonts w:ascii="Times New Roman" w:hAnsi="Times New Roman" w:cs="Times New Roman"/>
              </w:rPr>
              <w:t>муниципальных</w:t>
            </w:r>
            <w:r w:rsidRPr="00EA5FB6">
              <w:rPr>
                <w:rFonts w:ascii="Times New Roman" w:hAnsi="Times New Roman" w:cs="Times New Roman"/>
              </w:rPr>
              <w:t xml:space="preserve"> образовательных организаций</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15.2.</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Строительство (приобретение), реконструкция объектов капитального строительства дошкольных образовательных организаций</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5B512B">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16</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 xml:space="preserve">Модернизация технологий и содержания обучения в соответствии с новым </w:t>
            </w:r>
            <w:hyperlink r:id="rId15" w:history="1">
              <w:r w:rsidRPr="00EA5FB6">
                <w:rPr>
                  <w:rFonts w:ascii="Times New Roman" w:hAnsi="Times New Roman" w:cs="Times New Roman"/>
                </w:rPr>
                <w:t>федеральным государственным образовательным стандартом</w:t>
              </w:r>
            </w:hyperlink>
            <w:r w:rsidRPr="00EA5FB6">
              <w:rPr>
                <w:rFonts w:ascii="Times New Roman" w:hAnsi="Times New Roman" w:cs="Times New Roman"/>
              </w:rPr>
              <w:t xml:space="preserve">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7761B7">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16</w:t>
            </w: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Доля учителей, освоивших методику преподавания по </w:t>
            </w:r>
            <w:proofErr w:type="spellStart"/>
            <w:r w:rsidRPr="00EA5FB6">
              <w:rPr>
                <w:rFonts w:ascii="Times New Roman" w:eastAsia="Times New Roman" w:hAnsi="Times New Roman" w:cs="Times New Roman"/>
              </w:rPr>
              <w:t>межпредметным</w:t>
            </w:r>
            <w:proofErr w:type="spellEnd"/>
            <w:r w:rsidRPr="00EA5FB6">
              <w:rPr>
                <w:rFonts w:ascii="Times New Roman" w:eastAsia="Times New Roman" w:hAnsi="Times New Roman" w:cs="Times New Roman"/>
              </w:rPr>
              <w:t xml:space="preserve"> технологиям и реализующих ее в образовательном процессе, в общей численности учителей,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7761B7">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16.1</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Модернизация организационно-технологической инфраструктуры и обновление фондов школьных библиотек</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5B512B">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16.2</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Повышение квалификации учителей по </w:t>
            </w:r>
            <w:proofErr w:type="spellStart"/>
            <w:r w:rsidRPr="00EA5FB6">
              <w:rPr>
                <w:rFonts w:ascii="Times New Roman" w:eastAsia="Times New Roman" w:hAnsi="Times New Roman" w:cs="Times New Roman"/>
              </w:rPr>
              <w:t>метапредметным</w:t>
            </w:r>
            <w:proofErr w:type="spellEnd"/>
            <w:r w:rsidRPr="00EA5FB6">
              <w:rPr>
                <w:rFonts w:ascii="Times New Roman" w:eastAsia="Times New Roman" w:hAnsi="Times New Roman" w:cs="Times New Roman"/>
              </w:rPr>
              <w:t xml:space="preserve"> компетенциям</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16.3.</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Создание и поддержка сетевых сообществ педагогов по учебным предметам (предметным областям)</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7761B7">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17</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17</w:t>
            </w:r>
          </w:p>
        </w:tc>
        <w:tc>
          <w:tcPr>
            <w:tcW w:w="8795" w:type="dxa"/>
            <w:gridSpan w:val="8"/>
            <w:tcBorders>
              <w:left w:val="single" w:sz="4" w:space="0" w:color="auto"/>
              <w:bottom w:val="single" w:sz="4" w:space="0" w:color="auto"/>
              <w:right w:val="single" w:sz="4" w:space="0" w:color="auto"/>
            </w:tcBorders>
          </w:tcPr>
          <w:p w:rsidR="00F97AA2" w:rsidRPr="00EA5FB6" w:rsidRDefault="00F97AA2" w:rsidP="00F861D2">
            <w:pPr>
              <w:widowControl/>
              <w:autoSpaceDE/>
              <w:autoSpaceDN/>
              <w:adjustRightInd/>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Количество муниципальных систем общего образования, в которых </w:t>
            </w:r>
            <w:proofErr w:type="gramStart"/>
            <w:r w:rsidRPr="00EA5FB6">
              <w:rPr>
                <w:rFonts w:ascii="Times New Roman" w:eastAsia="Times New Roman" w:hAnsi="Times New Roman" w:cs="Times New Roman"/>
              </w:rPr>
              <w:t>разработаны и реализуются</w:t>
            </w:r>
            <w:proofErr w:type="gramEnd"/>
            <w:r w:rsidRPr="00EA5FB6">
              <w:rPr>
                <w:rFonts w:ascii="Times New Roman" w:eastAsia="Times New Roman" w:hAnsi="Times New Roman" w:cs="Times New Roman"/>
              </w:rPr>
              <w:t xml:space="preserve">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993" w:type="dxa"/>
            <w:tcBorders>
              <w:top w:val="single" w:sz="4" w:space="0" w:color="auto"/>
              <w:left w:val="single" w:sz="4" w:space="0" w:color="auto"/>
              <w:bottom w:val="single" w:sz="4" w:space="0" w:color="auto"/>
            </w:tcBorders>
          </w:tcPr>
          <w:p w:rsidR="00F97AA2" w:rsidRPr="00EA5FB6" w:rsidRDefault="00F97AA2" w:rsidP="00F861D2">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left w:val="single" w:sz="4" w:space="0" w:color="auto"/>
              <w:bottom w:val="single" w:sz="4" w:space="0" w:color="auto"/>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Доля школ, включенных в региональные проекты повышения качества образования, улучшивших свои результаты,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c>
          <w:tcPr>
            <w:tcW w:w="993" w:type="dxa"/>
            <w:tcBorders>
              <w:top w:val="single" w:sz="4" w:space="0" w:color="auto"/>
              <w:left w:val="single" w:sz="4" w:space="0" w:color="auto"/>
              <w:bottom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18</w:t>
            </w:r>
          </w:p>
        </w:tc>
        <w:tc>
          <w:tcPr>
            <w:tcW w:w="1701" w:type="dxa"/>
            <w:vMerge w:val="restart"/>
            <w:tcBorders>
              <w:left w:val="single" w:sz="4" w:space="0" w:color="auto"/>
              <w:right w:val="single" w:sz="4" w:space="0" w:color="auto"/>
            </w:tcBorders>
          </w:tcPr>
          <w:p w:rsidR="00F97AA2" w:rsidRPr="00EA5FB6" w:rsidRDefault="00F97AA2" w:rsidP="00F608DD">
            <w:pPr>
              <w:ind w:firstLine="0"/>
              <w:rPr>
                <w:rFonts w:ascii="Times New Roman" w:eastAsia="Times New Roman" w:hAnsi="Times New Roman" w:cs="Times New Roman"/>
              </w:rPr>
            </w:pPr>
            <w:r w:rsidRPr="00EA5FB6">
              <w:rPr>
                <w:rFonts w:ascii="Times New Roman" w:hAnsi="Times New Roman" w:cs="Times New Roman"/>
              </w:rPr>
              <w:t>Приобретение оборудования для муниципальных образовательных организаций</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18</w:t>
            </w:r>
          </w:p>
        </w:tc>
        <w:tc>
          <w:tcPr>
            <w:tcW w:w="8795" w:type="dxa"/>
            <w:gridSpan w:val="8"/>
            <w:tcBorders>
              <w:left w:val="single" w:sz="4" w:space="0" w:color="auto"/>
              <w:bottom w:val="single" w:sz="4" w:space="0" w:color="auto"/>
              <w:right w:val="single" w:sz="4" w:space="0" w:color="auto"/>
            </w:tcBorders>
          </w:tcPr>
          <w:p w:rsidR="00F97AA2" w:rsidRPr="00EA5FB6" w:rsidRDefault="00F97AA2" w:rsidP="00F608DD">
            <w:pPr>
              <w:pStyle w:val="a6"/>
              <w:rPr>
                <w:rFonts w:ascii="Times New Roman" w:hAnsi="Times New Roman" w:cs="Times New Roman"/>
              </w:rPr>
            </w:pPr>
            <w:r w:rsidRPr="00EA5FB6">
              <w:rPr>
                <w:rFonts w:ascii="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c>
          <w:tcPr>
            <w:tcW w:w="993" w:type="dxa"/>
            <w:tcBorders>
              <w:top w:val="single" w:sz="4" w:space="0" w:color="auto"/>
              <w:left w:val="single" w:sz="4" w:space="0" w:color="auto"/>
              <w:bottom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100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18.1</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Приобретение оборудования для муниципальных образовательных организаций в целях укрепления материально-технической базы</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575719">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19</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Участие в региональном проекте «Цифровая образовательная среда»</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4989,70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4989,70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19</w:t>
            </w: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Удовлетворенность населения качеством начального общего, основного общего, среднего общего образования,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85</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вес образовательных организаций, в которых внедрены информационно-коммуникационные технологии в управлении,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19.1</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19.2</w:t>
            </w:r>
          </w:p>
        </w:tc>
        <w:tc>
          <w:tcPr>
            <w:tcW w:w="1701"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 xml:space="preserve">Создание центров </w:t>
            </w:r>
            <w:proofErr w:type="gramStart"/>
            <w:r w:rsidRPr="00EA5FB6">
              <w:rPr>
                <w:rFonts w:ascii="Times New Roman" w:hAnsi="Times New Roman" w:cs="Times New Roman"/>
              </w:rPr>
              <w:t>цифрового</w:t>
            </w:r>
            <w:proofErr w:type="gramEnd"/>
            <w:r w:rsidRPr="00EA5FB6">
              <w:rPr>
                <w:rFonts w:ascii="Times New Roman" w:hAnsi="Times New Roman" w:cs="Times New Roman"/>
              </w:rPr>
              <w:t xml:space="preserve"> образования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4989,70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1004</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Ц711452600</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500</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4989,70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F861D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19.3</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Обеспечение образовательных организаций материально-технической базой для внедрения цифровой образовательной среды</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Основное мероприятие 20</w:t>
            </w:r>
          </w:p>
        </w:tc>
        <w:tc>
          <w:tcPr>
            <w:tcW w:w="1701" w:type="dxa"/>
            <w:vMerge w:val="restart"/>
            <w:tcBorders>
              <w:left w:val="single" w:sz="4" w:space="0" w:color="auto"/>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Участие в реализации мероприятий регионального проекта "Поддержка семей, имеющих детей"</w:t>
            </w:r>
          </w:p>
        </w:tc>
        <w:tc>
          <w:tcPr>
            <w:tcW w:w="1418" w:type="dxa"/>
            <w:vMerge w:val="restart"/>
            <w:tcBorders>
              <w:left w:val="single" w:sz="4" w:space="0" w:color="auto"/>
              <w:right w:val="single" w:sz="4" w:space="0" w:color="auto"/>
            </w:tcBorders>
          </w:tcPr>
          <w:p w:rsidR="00F97AA2" w:rsidRPr="00EA5FB6" w:rsidRDefault="00F97AA2" w:rsidP="00F861D2">
            <w:pPr>
              <w:pStyle w:val="a6"/>
              <w:rPr>
                <w:rFonts w:ascii="Times New Roman" w:hAnsi="Times New Roman" w:cs="Times New Roman"/>
              </w:rPr>
            </w:pPr>
            <w:r w:rsidRPr="00EA5FB6">
              <w:rPr>
                <w:rFonts w:ascii="Times New Roman" w:hAnsi="Times New Roman" w:cs="Times New Roman"/>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861D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tcBorders>
              <w:bottom w:val="single" w:sz="4" w:space="0" w:color="auto"/>
              <w:right w:val="single" w:sz="4" w:space="0" w:color="auto"/>
            </w:tcBorders>
          </w:tcPr>
          <w:p w:rsidR="00F97AA2" w:rsidRPr="00EA5FB6" w:rsidRDefault="00F97AA2" w:rsidP="008B5323">
            <w:pPr>
              <w:pStyle w:val="a6"/>
              <w:rPr>
                <w:rFonts w:ascii="Times New Roman" w:hAnsi="Times New Roman" w:cs="Times New Roman"/>
              </w:rPr>
            </w:pPr>
            <w:r w:rsidRPr="00EA5FB6">
              <w:rPr>
                <w:rFonts w:ascii="Times New Roman" w:hAnsi="Times New Roman" w:cs="Times New Roman"/>
              </w:rPr>
              <w:t>Целевой индикатор и показатель подпрограммы, увязанный с основным мероприятием 20</w:t>
            </w:r>
          </w:p>
        </w:tc>
        <w:tc>
          <w:tcPr>
            <w:tcW w:w="8795" w:type="dxa"/>
            <w:gridSpan w:val="8"/>
            <w:tcBorders>
              <w:left w:val="single" w:sz="4" w:space="0" w:color="auto"/>
              <w:bottom w:val="single" w:sz="4" w:space="0" w:color="auto"/>
              <w:right w:val="single" w:sz="4" w:space="0" w:color="auto"/>
            </w:tcBorders>
          </w:tcPr>
          <w:p w:rsidR="00F97AA2" w:rsidRPr="00EA5FB6" w:rsidRDefault="00F97AA2" w:rsidP="00F861D2">
            <w:pPr>
              <w:pStyle w:val="a6"/>
              <w:rPr>
                <w:rFonts w:ascii="Times New Roman" w:hAnsi="Times New Roman" w:cs="Times New Roman"/>
              </w:rPr>
            </w:pPr>
            <w:proofErr w:type="gramStart"/>
            <w:r w:rsidRPr="00EA5FB6">
              <w:rPr>
                <w:rFonts w:ascii="Times New Roman" w:hAnsi="Times New Roman" w:cs="Times New Roman"/>
              </w:rPr>
              <w:t xml:space="preserve">Доля детей, оставшихся без попечения родителей, в том числе переданных </w:t>
            </w:r>
            <w:proofErr w:type="spellStart"/>
            <w:r w:rsidRPr="00EA5FB6">
              <w:rPr>
                <w:rFonts w:ascii="Times New Roman" w:hAnsi="Times New Roman" w:cs="Times New Roman"/>
              </w:rPr>
              <w:t>неродственникам</w:t>
            </w:r>
            <w:proofErr w:type="spellEnd"/>
            <w:r w:rsidRPr="00EA5FB6">
              <w:rPr>
                <w:rFonts w:ascii="Times New Roman" w:hAnsi="Times New Roman" w:cs="Times New Roman"/>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х</w:t>
            </w:r>
          </w:p>
        </w:tc>
        <w:tc>
          <w:tcPr>
            <w:tcW w:w="993" w:type="dxa"/>
            <w:tcBorders>
              <w:top w:val="single" w:sz="4" w:space="0" w:color="auto"/>
              <w:left w:val="single" w:sz="4" w:space="0" w:color="auto"/>
              <w:bottom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hAnsi="Times New Roman" w:cs="Times New Roman"/>
              </w:rPr>
              <w:t>х</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F861D2">
            <w:pPr>
              <w:pStyle w:val="a5"/>
              <w:jc w:val="center"/>
              <w:rPr>
                <w:rFonts w:ascii="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8B5323">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21</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Участие в  реализации отдельных мероприятий регионального проекта «Современная школа»</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992" w:type="dxa"/>
            <w:vMerge w:val="restart"/>
            <w:tcBorders>
              <w:top w:val="single" w:sz="4" w:space="0" w:color="auto"/>
              <w:left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tcBorders>
              <w:top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увязанные с основным мероприятием 20</w:t>
            </w: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B500F9">
            <w:pPr>
              <w:ind w:firstLine="0"/>
              <w:jc w:val="left"/>
              <w:rPr>
                <w:rFonts w:ascii="Times New Roman" w:eastAsia="Times New Roman" w:hAnsi="Times New Roman" w:cs="Times New Roman"/>
              </w:rPr>
            </w:pPr>
            <w:r w:rsidRPr="00EA5FB6">
              <w:rPr>
                <w:rFonts w:ascii="Times New Roman" w:eastAsia="Times New Roman" w:hAnsi="Times New Roman" w:cs="Times New Roman"/>
              </w:rPr>
              <w:t>Числ</w:t>
            </w:r>
            <w:r w:rsidR="00B500F9">
              <w:rPr>
                <w:rFonts w:ascii="Times New Roman" w:eastAsia="Times New Roman" w:hAnsi="Times New Roman" w:cs="Times New Roman"/>
              </w:rPr>
              <w:t xml:space="preserve">енность обучающихся, охваченных основными и дополнительными </w:t>
            </w:r>
            <w:r w:rsidRPr="00EA5FB6">
              <w:rPr>
                <w:rFonts w:ascii="Times New Roman" w:eastAsia="Times New Roman" w:hAnsi="Times New Roman" w:cs="Times New Roman"/>
              </w:rPr>
              <w:t xml:space="preserve"> общеобразовательны</w:t>
            </w:r>
            <w:r w:rsidR="00B500F9">
              <w:rPr>
                <w:rFonts w:ascii="Times New Roman" w:eastAsia="Times New Roman" w:hAnsi="Times New Roman" w:cs="Times New Roman"/>
              </w:rPr>
              <w:t>ми</w:t>
            </w:r>
            <w:r w:rsidRPr="00EA5FB6">
              <w:rPr>
                <w:rFonts w:ascii="Times New Roman" w:eastAsia="Times New Roman" w:hAnsi="Times New Roman" w:cs="Times New Roman"/>
              </w:rPr>
              <w:t xml:space="preserve"> программ</w:t>
            </w:r>
            <w:r w:rsidR="00B500F9">
              <w:rPr>
                <w:rFonts w:ascii="Times New Roman" w:eastAsia="Times New Roman" w:hAnsi="Times New Roman" w:cs="Times New Roman"/>
              </w:rPr>
              <w:t>ами</w:t>
            </w:r>
            <w:r w:rsidRPr="00EA5FB6">
              <w:rPr>
                <w:rFonts w:ascii="Times New Roman" w:eastAsia="Times New Roman" w:hAnsi="Times New Roman" w:cs="Times New Roman"/>
              </w:rPr>
              <w:t xml:space="preserve"> цифрового, естественнонаучного и гуманитарного профилей, </w:t>
            </w:r>
            <w:r w:rsidR="00B500F9">
              <w:rPr>
                <w:rFonts w:ascii="Times New Roman" w:eastAsia="Times New Roman" w:hAnsi="Times New Roman" w:cs="Times New Roman"/>
              </w:rPr>
              <w:t>человек</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B500F9" w:rsidP="00987892">
            <w:pPr>
              <w:ind w:firstLine="0"/>
              <w:jc w:val="center"/>
              <w:rPr>
                <w:rFonts w:ascii="Times New Roman" w:eastAsia="Times New Roman" w:hAnsi="Times New Roman" w:cs="Times New Roman"/>
              </w:rPr>
            </w:pPr>
            <w:r>
              <w:rPr>
                <w:rFonts w:ascii="Times New Roman" w:eastAsia="Times New Roman" w:hAnsi="Times New Roman" w:cs="Times New Roman"/>
              </w:rPr>
              <w:t>1300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B500F9" w:rsidP="00B500F9">
            <w:pPr>
              <w:ind w:firstLine="0"/>
              <w:jc w:val="center"/>
              <w:rPr>
                <w:rFonts w:ascii="Times New Roman" w:eastAsia="Times New Roman" w:hAnsi="Times New Roman" w:cs="Times New Roman"/>
              </w:rPr>
            </w:pPr>
            <w:r>
              <w:rPr>
                <w:rFonts w:ascii="Times New Roman" w:eastAsia="Times New Roman" w:hAnsi="Times New Roman" w:cs="Times New Roman"/>
              </w:rPr>
              <w:t>1300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B500F9" w:rsidP="00987892">
            <w:pPr>
              <w:ind w:firstLine="0"/>
              <w:jc w:val="center"/>
              <w:rPr>
                <w:rFonts w:ascii="Times New Roman" w:eastAsia="Times New Roman" w:hAnsi="Times New Roman" w:cs="Times New Roman"/>
              </w:rPr>
            </w:pPr>
            <w:r>
              <w:rPr>
                <w:rFonts w:ascii="Times New Roman" w:eastAsia="Times New Roman" w:hAnsi="Times New Roman" w:cs="Times New Roman"/>
              </w:rPr>
              <w:t>1300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B500F9" w:rsidP="00987892">
            <w:pPr>
              <w:ind w:firstLine="0"/>
              <w:jc w:val="center"/>
              <w:rPr>
                <w:rFonts w:ascii="Times New Roman" w:eastAsia="Times New Roman" w:hAnsi="Times New Roman" w:cs="Times New Roman"/>
              </w:rPr>
            </w:pPr>
            <w:r>
              <w:rPr>
                <w:rFonts w:ascii="Times New Roman" w:eastAsia="Times New Roman" w:hAnsi="Times New Roman" w:cs="Times New Roman"/>
              </w:rPr>
              <w:t>1300</w:t>
            </w:r>
          </w:p>
        </w:tc>
        <w:tc>
          <w:tcPr>
            <w:tcW w:w="993" w:type="dxa"/>
            <w:tcBorders>
              <w:top w:val="single" w:sz="4" w:space="0" w:color="auto"/>
              <w:left w:val="single" w:sz="4" w:space="0" w:color="auto"/>
              <w:bottom w:val="single" w:sz="4" w:space="0" w:color="auto"/>
            </w:tcBorders>
          </w:tcPr>
          <w:p w:rsidR="00F97AA2" w:rsidRPr="00EA5FB6" w:rsidRDefault="00B500F9" w:rsidP="00987892">
            <w:pPr>
              <w:ind w:firstLine="0"/>
              <w:jc w:val="center"/>
              <w:rPr>
                <w:rFonts w:ascii="Times New Roman" w:eastAsia="Times New Roman" w:hAnsi="Times New Roman" w:cs="Times New Roman"/>
              </w:rPr>
            </w:pPr>
            <w:r>
              <w:rPr>
                <w:rFonts w:ascii="Times New Roman" w:eastAsia="Times New Roman" w:hAnsi="Times New Roman" w:cs="Times New Roman"/>
              </w:rPr>
              <w:t>1300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20.1</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roofErr w:type="gramStart"/>
            <w:r w:rsidRPr="00EA5FB6">
              <w:rPr>
                <w:rFonts w:ascii="Times New Roman" w:hAnsi="Times New Roman" w:cs="Times New Roman"/>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20.2</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21.3</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8B5323">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22</w:t>
            </w:r>
          </w:p>
        </w:tc>
        <w:tc>
          <w:tcPr>
            <w:tcW w:w="1701"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Участие в реализации мероприятий регионального проекта «Успех каждого ребенка»</w:t>
            </w:r>
          </w:p>
        </w:tc>
        <w:tc>
          <w:tcPr>
            <w:tcW w:w="1418"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roofErr w:type="gramEnd"/>
          </w:p>
        </w:tc>
        <w:tc>
          <w:tcPr>
            <w:tcW w:w="992"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5427,0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274,3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2770,0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0703</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Ц71Е275150</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622</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2382,7</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97AA2">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c>
          <w:tcPr>
            <w:tcW w:w="993" w:type="dxa"/>
            <w:tcBorders>
              <w:top w:val="single" w:sz="4" w:space="0" w:color="auto"/>
              <w:left w:val="single" w:sz="4" w:space="0" w:color="auto"/>
              <w:bottom w:val="single" w:sz="4" w:space="0" w:color="auto"/>
            </w:tcBorders>
          </w:tcPr>
          <w:p w:rsidR="00F97AA2" w:rsidRPr="00EA5FB6" w:rsidRDefault="00F97AA2" w:rsidP="00F97AA2">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1E635B">
            <w:pPr>
              <w:widowControl/>
              <w:autoSpaceDE/>
              <w:autoSpaceDN/>
              <w:adjustRightInd/>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8927B3">
            <w:pPr>
              <w:ind w:firstLine="0"/>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увязанные с основным мероприятием 22</w:t>
            </w:r>
          </w:p>
        </w:tc>
        <w:tc>
          <w:tcPr>
            <w:tcW w:w="8795" w:type="dxa"/>
            <w:gridSpan w:val="8"/>
            <w:tcBorders>
              <w:left w:val="single" w:sz="4" w:space="0" w:color="auto"/>
              <w:bottom w:val="single" w:sz="4" w:space="0" w:color="auto"/>
              <w:right w:val="single" w:sz="4" w:space="0" w:color="auto"/>
            </w:tcBorders>
          </w:tcPr>
          <w:p w:rsidR="00F97AA2" w:rsidRPr="00EA5FB6" w:rsidRDefault="00F97AA2" w:rsidP="00CB3BA1">
            <w:pPr>
              <w:widowControl/>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w:t>
            </w:r>
            <w:r w:rsidRPr="00EA5FB6">
              <w:rPr>
                <w:rFonts w:ascii="Times New Roman" w:eastAsia="Times New Roman" w:hAnsi="Times New Roman" w:cs="Times New Roman"/>
                <w:bCs/>
              </w:rPr>
              <w:t xml:space="preserve">в </w:t>
            </w:r>
            <w:proofErr w:type="spellStart"/>
            <w:r w:rsidRPr="00EA5FB6">
              <w:rPr>
                <w:rFonts w:ascii="Times New Roman" w:eastAsia="Times New Roman" w:hAnsi="Times New Roman" w:cs="Times New Roman"/>
                <w:bCs/>
              </w:rPr>
              <w:t>Янтиковском</w:t>
            </w:r>
            <w:proofErr w:type="spellEnd"/>
            <w:r w:rsidRPr="00EA5FB6">
              <w:rPr>
                <w:rFonts w:ascii="Times New Roman" w:eastAsia="Times New Roman" w:hAnsi="Times New Roman" w:cs="Times New Roman"/>
                <w:bCs/>
              </w:rPr>
              <w:t xml:space="preserve"> муниципальном округе</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A7324" w:rsidP="00987892">
            <w:pPr>
              <w:widowControl/>
              <w:ind w:firstLine="0"/>
              <w:jc w:val="center"/>
              <w:rPr>
                <w:rFonts w:ascii="Times New Roman" w:eastAsia="Times New Roman" w:hAnsi="Times New Roman" w:cs="Times New Roman"/>
              </w:rPr>
            </w:pPr>
            <w:r>
              <w:rPr>
                <w:rFonts w:ascii="Times New Roman" w:eastAsia="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93" w:type="dxa"/>
            <w:tcBorders>
              <w:top w:val="single" w:sz="4" w:space="0" w:color="auto"/>
              <w:left w:val="single" w:sz="4" w:space="0" w:color="auto"/>
              <w:bottom w:val="single" w:sz="4" w:space="0" w:color="auto"/>
            </w:tcBorders>
          </w:tcPr>
          <w:p w:rsidR="00F97AA2" w:rsidRPr="00EA5FB6" w:rsidRDefault="00F97AA2" w:rsidP="00987892">
            <w:pPr>
              <w:widowControl/>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Соотношение средней заработной платы педагогических работников муниципальных организаций </w:t>
            </w:r>
            <w:proofErr w:type="gramStart"/>
            <w:r w:rsidRPr="00EA5FB6">
              <w:rPr>
                <w:rFonts w:ascii="Times New Roman" w:eastAsia="Times New Roman" w:hAnsi="Times New Roman" w:cs="Times New Roman"/>
              </w:rPr>
              <w:t>дополнительного</w:t>
            </w:r>
            <w:proofErr w:type="gramEnd"/>
            <w:r w:rsidRPr="00EA5FB6">
              <w:rPr>
                <w:rFonts w:ascii="Times New Roman" w:eastAsia="Times New Roman" w:hAnsi="Times New Roman" w:cs="Times New Roman"/>
              </w:rPr>
              <w:t xml:space="preserve"> образования и средней заработной платы учителей общеобразовательных организаций, %</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8795" w:type="dxa"/>
            <w:gridSpan w:val="8"/>
            <w:tcBorders>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8927B3">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22.1</w:t>
            </w:r>
          </w:p>
        </w:tc>
        <w:tc>
          <w:tcPr>
            <w:tcW w:w="1701"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Обеспечение деятельности муниципальных организаций </w:t>
            </w:r>
            <w:proofErr w:type="gramStart"/>
            <w:r w:rsidRPr="00EA5FB6">
              <w:rPr>
                <w:rFonts w:ascii="Times New Roman" w:eastAsia="Times New Roman" w:hAnsi="Times New Roman" w:cs="Times New Roman"/>
              </w:rPr>
              <w:t>дополнительного</w:t>
            </w:r>
            <w:proofErr w:type="gramEnd"/>
            <w:r w:rsidRPr="00EA5FB6">
              <w:rPr>
                <w:rFonts w:ascii="Times New Roman" w:eastAsia="Times New Roman" w:hAnsi="Times New Roman" w:cs="Times New Roman"/>
              </w:rPr>
              <w:t xml:space="preserve"> образования </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8927B3">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22.2</w:t>
            </w:r>
          </w:p>
        </w:tc>
        <w:tc>
          <w:tcPr>
            <w:tcW w:w="1701"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8927B3">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22.3</w:t>
            </w:r>
          </w:p>
        </w:tc>
        <w:tc>
          <w:tcPr>
            <w:tcW w:w="1701" w:type="dxa"/>
            <w:vMerge w:val="restart"/>
            <w:tcBorders>
              <w:left w:val="single" w:sz="4" w:space="0" w:color="auto"/>
              <w:right w:val="single" w:sz="4" w:space="0" w:color="auto"/>
            </w:tcBorders>
          </w:tcPr>
          <w:p w:rsidR="00F97AA2" w:rsidRPr="00EA5FB6" w:rsidRDefault="00F97AA2" w:rsidP="008927B3">
            <w:pPr>
              <w:ind w:firstLine="0"/>
              <w:jc w:val="left"/>
              <w:rPr>
                <w:rFonts w:ascii="Times New Roman" w:eastAsia="Times New Roman" w:hAnsi="Times New Roman" w:cs="Times New Roman"/>
              </w:rPr>
            </w:pPr>
            <w:r w:rsidRPr="00EA5FB6">
              <w:rPr>
                <w:rFonts w:ascii="Times New Roman" w:hAnsi="Times New Roman" w:cs="Times New Roman"/>
              </w:rPr>
              <w:t xml:space="preserve">Укрепление материально-технической базы муниципальных организаций </w:t>
            </w:r>
            <w:proofErr w:type="gramStart"/>
            <w:r w:rsidRPr="00EA5FB6">
              <w:rPr>
                <w:rFonts w:ascii="Times New Roman" w:hAnsi="Times New Roman" w:cs="Times New Roman"/>
              </w:rPr>
              <w:t>дополнительного</w:t>
            </w:r>
            <w:proofErr w:type="gramEnd"/>
            <w:r w:rsidRPr="00EA5FB6">
              <w:rPr>
                <w:rFonts w:ascii="Times New Roman" w:hAnsi="Times New Roman" w:cs="Times New Roman"/>
              </w:rPr>
              <w:t xml:space="preserve"> образования, центров психолого-педагогической, медицинской и социальной помощи</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8927B3">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22.4</w:t>
            </w:r>
          </w:p>
        </w:tc>
        <w:tc>
          <w:tcPr>
            <w:tcW w:w="1701"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hAnsi="Times New Roman" w:cs="Times New Roman"/>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277,3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274,3</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2,8</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Height w:val="2084"/>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C04DA">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22.5</w:t>
            </w:r>
          </w:p>
        </w:tc>
        <w:tc>
          <w:tcPr>
            <w:tcW w:w="1701" w:type="dxa"/>
            <w:vMerge w:val="restart"/>
            <w:tcBorders>
              <w:left w:val="single" w:sz="4" w:space="0" w:color="auto"/>
              <w:right w:val="single" w:sz="4" w:space="0" w:color="auto"/>
            </w:tcBorders>
          </w:tcPr>
          <w:p w:rsidR="00F97AA2" w:rsidRPr="00EA5FB6" w:rsidRDefault="00F97AA2" w:rsidP="009C04DA">
            <w:pPr>
              <w:ind w:firstLine="0"/>
              <w:rPr>
                <w:rFonts w:ascii="Times New Roman" w:eastAsia="Times New Roman" w:hAnsi="Times New Roman" w:cs="Times New Roman"/>
              </w:rPr>
            </w:pPr>
            <w:r w:rsidRPr="00EA5FB6">
              <w:rPr>
                <w:rFonts w:ascii="Times New Roman" w:eastAsia="Times New Roman" w:hAnsi="Times New Roman" w:cs="Times New Roman"/>
              </w:rPr>
              <w:t xml:space="preserve">Персонифицированное финансирование </w:t>
            </w:r>
            <w:proofErr w:type="gramStart"/>
            <w:r w:rsidRPr="00EA5FB6">
              <w:rPr>
                <w:rFonts w:ascii="Times New Roman" w:eastAsia="Times New Roman" w:hAnsi="Times New Roman" w:cs="Times New Roman"/>
              </w:rPr>
              <w:t>дополнительного</w:t>
            </w:r>
            <w:proofErr w:type="gramEnd"/>
            <w:r w:rsidRPr="00EA5FB6">
              <w:rPr>
                <w:rFonts w:ascii="Times New Roman" w:eastAsia="Times New Roman" w:hAnsi="Times New Roman" w:cs="Times New Roman"/>
              </w:rPr>
              <w:t xml:space="preserve"> образования детей</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2382,5</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c>
          <w:tcPr>
            <w:tcW w:w="993" w:type="dxa"/>
            <w:tcBorders>
              <w:top w:val="single" w:sz="4" w:space="0" w:color="auto"/>
              <w:left w:val="single" w:sz="4" w:space="0" w:color="auto"/>
              <w:bottom w:val="single" w:sz="4" w:space="0" w:color="auto"/>
            </w:tcBorders>
          </w:tcPr>
          <w:p w:rsidR="00F97AA2" w:rsidRPr="00EA5FB6" w:rsidRDefault="00F97AA2" w:rsidP="0033706E">
            <w:pPr>
              <w:ind w:firstLine="0"/>
              <w:jc w:val="center"/>
              <w:rPr>
                <w:rFonts w:ascii="Times New Roman" w:eastAsia="Times New Roman" w:hAnsi="Times New Roman" w:cs="Times New Roman"/>
              </w:rPr>
            </w:pPr>
            <w:r w:rsidRPr="00EA5FB6">
              <w:rPr>
                <w:rFonts w:ascii="Times New Roman" w:eastAsia="Times New Roman" w:hAnsi="Times New Roman" w:cs="Times New Roman"/>
              </w:rPr>
              <w:t>11912,5</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0703</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Ц71Е275150</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622</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22.6</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color w:val="22272F"/>
                <w:shd w:val="clear" w:color="auto" w:fill="FFFFFF"/>
              </w:rPr>
              <w:t xml:space="preserve">Формирование современных управленческих и организационно-экономических механизмов в системе </w:t>
            </w:r>
            <w:proofErr w:type="gramStart"/>
            <w:r w:rsidRPr="00EA5FB6">
              <w:rPr>
                <w:rFonts w:ascii="Times New Roman" w:hAnsi="Times New Roman" w:cs="Times New Roman"/>
                <w:color w:val="22272F"/>
                <w:shd w:val="clear" w:color="auto" w:fill="FFFFFF"/>
              </w:rPr>
              <w:t>дополнительного</w:t>
            </w:r>
            <w:proofErr w:type="gramEnd"/>
            <w:r w:rsidRPr="00EA5FB6">
              <w:rPr>
                <w:rFonts w:ascii="Times New Roman" w:hAnsi="Times New Roman" w:cs="Times New Roman"/>
                <w:color w:val="22272F"/>
                <w:shd w:val="clear" w:color="auto" w:fill="FFFFFF"/>
              </w:rPr>
              <w:t xml:space="preserve"> образования детей</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384CEE">
            <w:pPr>
              <w:ind w:firstLine="16"/>
              <w:rPr>
                <w:rFonts w:ascii="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384CEE">
            <w:pPr>
              <w:ind w:firstLine="16"/>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384CEE">
            <w:pPr>
              <w:ind w:firstLine="16"/>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384CEE">
            <w:pPr>
              <w:ind w:firstLine="16"/>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384CEE">
            <w:pPr>
              <w:ind w:firstLine="16"/>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22.7.</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color w:val="22272F"/>
                <w:shd w:val="clear" w:color="auto" w:fill="FFFFFF"/>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384CEE">
            <w:pPr>
              <w:ind w:firstLine="16"/>
              <w:rPr>
                <w:rFonts w:ascii="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2767,2</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2767,2</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F21760">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F21760">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CF44D3">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8927B3">
            <w:pPr>
              <w:pStyle w:val="a6"/>
              <w:rPr>
                <w:rFonts w:ascii="Times New Roman" w:hAnsi="Times New Roman" w:cs="Times New Roman"/>
              </w:rPr>
            </w:pPr>
            <w:bookmarkStart w:id="32" w:name="sub_1330"/>
            <w:r w:rsidRPr="00EA5FB6">
              <w:rPr>
                <w:rFonts w:ascii="Times New Roman" w:hAnsi="Times New Roman" w:cs="Times New Roman"/>
              </w:rPr>
              <w:t xml:space="preserve">Основное мероприятие </w:t>
            </w:r>
            <w:bookmarkEnd w:id="32"/>
            <w:r w:rsidRPr="00EA5FB6">
              <w:rPr>
                <w:rFonts w:ascii="Times New Roman" w:hAnsi="Times New Roman" w:cs="Times New Roman"/>
              </w:rPr>
              <w:t>23</w:t>
            </w:r>
          </w:p>
        </w:tc>
        <w:tc>
          <w:tcPr>
            <w:tcW w:w="1701" w:type="dxa"/>
            <w:vMerge w:val="restart"/>
            <w:tcBorders>
              <w:left w:val="single" w:sz="4" w:space="0" w:color="auto"/>
              <w:right w:val="single" w:sz="4" w:space="0" w:color="auto"/>
            </w:tcBorders>
          </w:tcPr>
          <w:p w:rsidR="00F97AA2" w:rsidRPr="00EA5FB6" w:rsidRDefault="00F97AA2" w:rsidP="0025597A">
            <w:pPr>
              <w:pStyle w:val="a6"/>
              <w:rPr>
                <w:rFonts w:ascii="Times New Roman" w:hAnsi="Times New Roman" w:cs="Times New Roman"/>
              </w:rPr>
            </w:pPr>
            <w:r w:rsidRPr="00EA5FB6">
              <w:rPr>
                <w:rFonts w:ascii="Times New Roman" w:hAnsi="Times New Roman" w:cs="Times New Roman"/>
              </w:rPr>
              <w:t>Модернизация инфраструктуры муниципальных образовательных организаций</w:t>
            </w:r>
          </w:p>
        </w:tc>
        <w:tc>
          <w:tcPr>
            <w:tcW w:w="1418" w:type="dxa"/>
            <w:vMerge w:val="restart"/>
            <w:tcBorders>
              <w:left w:val="single" w:sz="4" w:space="0" w:color="auto"/>
              <w:right w:val="single" w:sz="4" w:space="0" w:color="auto"/>
            </w:tcBorders>
          </w:tcPr>
          <w:p w:rsidR="00F97AA2" w:rsidRPr="00EA5FB6" w:rsidRDefault="00F97AA2" w:rsidP="008927B3">
            <w:pPr>
              <w:pStyle w:val="a6"/>
              <w:rPr>
                <w:rFonts w:ascii="Times New Roman" w:hAnsi="Times New Roman" w:cs="Times New Roman"/>
              </w:rPr>
            </w:pPr>
            <w:r w:rsidRPr="00EA5FB6">
              <w:rPr>
                <w:rFonts w:ascii="Times New Roman" w:hAnsi="Times New Roman" w:cs="Times New Roman"/>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F97AA2" w:rsidRPr="00EA5FB6" w:rsidRDefault="00F97AA2" w:rsidP="008927B3">
            <w:pPr>
              <w:pStyle w:val="a6"/>
              <w:rPr>
                <w:rFonts w:ascii="Times New Roman" w:hAnsi="Times New Roman" w:cs="Times New Roman"/>
              </w:rPr>
            </w:pPr>
            <w:r w:rsidRPr="00EA5FB6">
              <w:rPr>
                <w:rFonts w:ascii="Times New Roman" w:hAnsi="Times New Roman" w:cs="Times New Roman"/>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23.1</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Укрепление материально-технической базы муниципальных образовательных организаций (в части модернизации инфраструктуры)</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Мероприятие 23.2</w:t>
            </w:r>
          </w:p>
        </w:tc>
        <w:tc>
          <w:tcPr>
            <w:tcW w:w="1701"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hAnsi="Times New Roman" w:cs="Times New Roman"/>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rPr>
                <w:rFonts w:ascii="Times New Roman" w:eastAsia="Times New Roman" w:hAnsi="Times New Roman" w:cs="Times New Roman"/>
              </w:rPr>
            </w:pP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CA44E3">
        <w:trPr>
          <w:gridAfter w:val="7"/>
          <w:wAfter w:w="5950" w:type="dxa"/>
        </w:trPr>
        <w:tc>
          <w:tcPr>
            <w:tcW w:w="851" w:type="dxa"/>
            <w:vMerge w:val="restart"/>
            <w:tcBorders>
              <w:right w:val="single" w:sz="4" w:space="0" w:color="auto"/>
            </w:tcBorders>
          </w:tcPr>
          <w:p w:rsidR="00F97AA2" w:rsidRPr="00EA5FB6" w:rsidRDefault="00F97AA2" w:rsidP="00ED2026">
            <w:pPr>
              <w:pStyle w:val="s16"/>
              <w:spacing w:before="0" w:beforeAutospacing="0" w:after="0" w:afterAutospacing="0"/>
              <w:rPr>
                <w:color w:val="22272F"/>
                <w:sz w:val="22"/>
                <w:szCs w:val="22"/>
              </w:rPr>
            </w:pPr>
            <w:r w:rsidRPr="00EA5FB6">
              <w:rPr>
                <w:color w:val="22272F"/>
                <w:sz w:val="22"/>
                <w:szCs w:val="22"/>
              </w:rPr>
              <w:t>Основное мероприятие 24</w:t>
            </w:r>
          </w:p>
        </w:tc>
        <w:tc>
          <w:tcPr>
            <w:tcW w:w="1701" w:type="dxa"/>
            <w:vMerge w:val="restart"/>
            <w:tcBorders>
              <w:left w:val="single" w:sz="4" w:space="0" w:color="auto"/>
              <w:right w:val="single" w:sz="4" w:space="0" w:color="auto"/>
            </w:tcBorders>
          </w:tcPr>
          <w:p w:rsidR="00F97AA2" w:rsidRPr="00EA5FB6" w:rsidRDefault="00F97AA2" w:rsidP="00ED2026">
            <w:pPr>
              <w:pStyle w:val="s16"/>
              <w:spacing w:before="0" w:beforeAutospacing="0" w:after="0" w:afterAutospacing="0"/>
              <w:rPr>
                <w:color w:val="22272F"/>
                <w:sz w:val="22"/>
                <w:szCs w:val="22"/>
              </w:rPr>
            </w:pPr>
            <w:r w:rsidRPr="00EA5FB6">
              <w:rPr>
                <w:color w:val="22272F"/>
                <w:sz w:val="22"/>
                <w:szCs w:val="22"/>
              </w:rPr>
              <w:t>Реализация отдельных мероприятий регионального проекта «Патриотическое воспитание граждан Российской Федерации»</w:t>
            </w:r>
          </w:p>
        </w:tc>
        <w:tc>
          <w:tcPr>
            <w:tcW w:w="1418" w:type="dxa"/>
            <w:vMerge w:val="restart"/>
            <w:tcBorders>
              <w:left w:val="single" w:sz="4" w:space="0" w:color="auto"/>
              <w:right w:val="single" w:sz="4" w:space="0" w:color="auto"/>
            </w:tcBorders>
          </w:tcPr>
          <w:p w:rsidR="00F97AA2" w:rsidRPr="00EA5FB6" w:rsidRDefault="00F97AA2" w:rsidP="00CA44E3">
            <w:pPr>
              <w:pStyle w:val="a6"/>
              <w:rPr>
                <w:rFonts w:ascii="Times New Roman" w:hAnsi="Times New Roman" w:cs="Times New Roman"/>
              </w:rPr>
            </w:pPr>
            <w:r w:rsidRPr="00EA5FB6">
              <w:rPr>
                <w:rFonts w:ascii="Times New Roman" w:hAnsi="Times New Roman" w:cs="Times New Roman"/>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F97AA2" w:rsidRPr="00EA5FB6" w:rsidRDefault="00F97AA2" w:rsidP="00CA44E3">
            <w:pPr>
              <w:pStyle w:val="a6"/>
              <w:rPr>
                <w:rFonts w:ascii="Times New Roman" w:hAnsi="Times New Roman" w:cs="Times New Roman"/>
              </w:rPr>
            </w:pPr>
            <w:r w:rsidRPr="00EA5FB6">
              <w:rPr>
                <w:rFonts w:ascii="Times New Roman" w:hAnsi="Times New Roman" w:cs="Times New Roman"/>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851" w:type="dxa"/>
            <w:vMerge w:val="restart"/>
            <w:tcBorders>
              <w:right w:val="single" w:sz="4" w:space="0" w:color="auto"/>
            </w:tcBorders>
          </w:tcPr>
          <w:p w:rsidR="00F97AA2" w:rsidRPr="00EA5FB6" w:rsidRDefault="00F97AA2" w:rsidP="00ED2026">
            <w:pPr>
              <w:pStyle w:val="s16"/>
              <w:spacing w:before="0" w:beforeAutospacing="0" w:after="0" w:afterAutospacing="0"/>
              <w:rPr>
                <w:color w:val="22272F"/>
                <w:sz w:val="22"/>
                <w:szCs w:val="22"/>
              </w:rPr>
            </w:pPr>
            <w:r w:rsidRPr="00EA5FB6">
              <w:rPr>
                <w:color w:val="22272F"/>
                <w:sz w:val="22"/>
                <w:szCs w:val="22"/>
              </w:rPr>
              <w:t>Мероприятие 24.1</w:t>
            </w:r>
          </w:p>
        </w:tc>
        <w:tc>
          <w:tcPr>
            <w:tcW w:w="1701" w:type="dxa"/>
            <w:vMerge w:val="restart"/>
            <w:tcBorders>
              <w:left w:val="single" w:sz="4" w:space="0" w:color="auto"/>
              <w:right w:val="single" w:sz="4" w:space="0" w:color="auto"/>
            </w:tcBorders>
          </w:tcPr>
          <w:p w:rsidR="00F97AA2" w:rsidRPr="00EA5FB6" w:rsidRDefault="00F97AA2" w:rsidP="00811196">
            <w:pPr>
              <w:pStyle w:val="s16"/>
              <w:spacing w:before="0" w:beforeAutospacing="0" w:after="0" w:afterAutospacing="0"/>
              <w:rPr>
                <w:color w:val="22272F"/>
                <w:sz w:val="22"/>
                <w:szCs w:val="22"/>
              </w:rPr>
            </w:pPr>
            <w:r w:rsidRPr="00EA5FB6">
              <w:rPr>
                <w:color w:val="22272F"/>
                <w:sz w:val="22"/>
                <w:szCs w:val="22"/>
              </w:rPr>
              <w:t>Обеспечение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18"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CA44E3">
        <w:trPr>
          <w:gridAfter w:val="7"/>
          <w:wAfter w:w="5950" w:type="dxa"/>
        </w:trPr>
        <w:tc>
          <w:tcPr>
            <w:tcW w:w="14615" w:type="dxa"/>
            <w:gridSpan w:val="14"/>
            <w:tcBorders>
              <w:bottom w:val="single" w:sz="4" w:space="0" w:color="auto"/>
            </w:tcBorders>
          </w:tcPr>
          <w:p w:rsidR="00F97AA2" w:rsidRPr="00EA5FB6" w:rsidRDefault="00F97AA2" w:rsidP="0025597A">
            <w:pPr>
              <w:ind w:firstLine="0"/>
              <w:jc w:val="center"/>
              <w:rPr>
                <w:rFonts w:ascii="Times New Roman" w:eastAsia="Times New Roman" w:hAnsi="Times New Roman" w:cs="Times New Roman"/>
              </w:rPr>
            </w:pPr>
            <w:r w:rsidRPr="00EA5FB6">
              <w:rPr>
                <w:rFonts w:ascii="Times New Roman" w:eastAsia="Times New Roman" w:hAnsi="Times New Roman" w:cs="Times New Roman"/>
                <w:b/>
              </w:rPr>
              <w:t xml:space="preserve">Цель «Достижение высоких результатов развития образования в </w:t>
            </w:r>
            <w:proofErr w:type="spellStart"/>
            <w:r w:rsidRPr="00EA5FB6">
              <w:rPr>
                <w:rFonts w:ascii="Times New Roman" w:eastAsia="Times New Roman" w:hAnsi="Times New Roman" w:cs="Times New Roman"/>
                <w:b/>
              </w:rPr>
              <w:t>Янтиковском</w:t>
            </w:r>
            <w:proofErr w:type="spellEnd"/>
            <w:r w:rsidRPr="00EA5FB6">
              <w:rPr>
                <w:rFonts w:ascii="Times New Roman" w:eastAsia="Times New Roman" w:hAnsi="Times New Roman" w:cs="Times New Roman"/>
                <w:b/>
              </w:rPr>
              <w:t xml:space="preserve"> муниципальном округе»</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2026">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25</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Обеспечение кадрами хозяйствующих субъектов, функционирующих на территории </w:t>
            </w:r>
            <w:proofErr w:type="gramStart"/>
            <w:r w:rsidRPr="00EA5FB6">
              <w:rPr>
                <w:rFonts w:ascii="Times New Roman" w:eastAsia="Times New Roman" w:hAnsi="Times New Roman" w:cs="Times New Roman"/>
              </w:rPr>
              <w:t>муниципального</w:t>
            </w:r>
            <w:proofErr w:type="gramEnd"/>
            <w:r w:rsidRPr="00EA5FB6">
              <w:rPr>
                <w:rFonts w:ascii="Times New Roman" w:eastAsia="Times New Roman" w:hAnsi="Times New Roman" w:cs="Times New Roman"/>
              </w:rPr>
              <w:t xml:space="preserve"> образования</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повышение доступности для населения Янтиковского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tcBorders>
              <w:top w:val="single" w:sz="4" w:space="0" w:color="auto"/>
              <w:bottom w:val="single" w:sz="4" w:space="0" w:color="auto"/>
              <w:right w:val="single" w:sz="4" w:space="0" w:color="auto"/>
            </w:tcBorders>
          </w:tcPr>
          <w:p w:rsidR="00F97AA2" w:rsidRPr="00EA5FB6" w:rsidRDefault="00F97AA2" w:rsidP="00ED2026">
            <w:pPr>
              <w:ind w:firstLine="0"/>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Муниципальной программы, подпрограммы, увязанные с основным мероприятием 25</w:t>
            </w:r>
          </w:p>
        </w:tc>
        <w:tc>
          <w:tcPr>
            <w:tcW w:w="8795" w:type="dxa"/>
            <w:gridSpan w:val="8"/>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2026">
            <w:pPr>
              <w:ind w:firstLine="0"/>
              <w:rPr>
                <w:rFonts w:ascii="Times New Roman" w:eastAsia="Times New Roman" w:hAnsi="Times New Roman" w:cs="Times New Roman"/>
              </w:rPr>
            </w:pPr>
            <w:r w:rsidRPr="00EA5FB6">
              <w:rPr>
                <w:rFonts w:ascii="Times New Roman" w:eastAsia="Times New Roman" w:hAnsi="Times New Roman" w:cs="Times New Roman"/>
              </w:rPr>
              <w:t>25.1</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spacing w:line="235" w:lineRule="auto"/>
              <w:ind w:firstLine="0"/>
              <w:rPr>
                <w:rFonts w:ascii="Times New Roman" w:eastAsia="Times New Roman" w:hAnsi="Times New Roman" w:cs="Times New Roman"/>
              </w:rPr>
            </w:pPr>
            <w:proofErr w:type="gramStart"/>
            <w:r w:rsidRPr="00EA5FB6">
              <w:rPr>
                <w:rFonts w:ascii="Times New Roman" w:eastAsia="Times New Roman" w:hAnsi="Times New Roman" w:cs="Times New Roman"/>
              </w:rPr>
              <w:t>Выплата ежемесячных стипендий обучающимся по педагогическим специальностям последнего года обучения  в размере 1000 рублей</w:t>
            </w:r>
            <w:proofErr w:type="gramEnd"/>
          </w:p>
          <w:p w:rsidR="00F97AA2" w:rsidRPr="00EA5FB6" w:rsidRDefault="00F97AA2" w:rsidP="00987892">
            <w:pPr>
              <w:spacing w:line="235" w:lineRule="auto"/>
              <w:ind w:firstLine="0"/>
              <w:rPr>
                <w:rFonts w:ascii="Times New Roman" w:eastAsia="Times New Roman" w:hAnsi="Times New Roman" w:cs="Times New Roman"/>
              </w:rPr>
            </w:pP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2026">
            <w:pPr>
              <w:ind w:firstLine="0"/>
              <w:rPr>
                <w:rFonts w:ascii="Times New Roman" w:eastAsia="Times New Roman" w:hAnsi="Times New Roman" w:cs="Times New Roman"/>
              </w:rPr>
            </w:pPr>
            <w:r w:rsidRPr="00EA5FB6">
              <w:rPr>
                <w:rFonts w:ascii="Times New Roman" w:eastAsia="Times New Roman" w:hAnsi="Times New Roman" w:cs="Times New Roman"/>
              </w:rPr>
              <w:t>25.2</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Выплата единовременного пособия молодым специалистам-педагогам, приступившим к работе в образовательных организациях Янтиковского муниципального округа в размере 10000 рублей</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2026">
            <w:pPr>
              <w:ind w:firstLine="0"/>
              <w:rPr>
                <w:rFonts w:ascii="Times New Roman" w:eastAsia="Times New Roman" w:hAnsi="Times New Roman" w:cs="Times New Roman"/>
              </w:rPr>
            </w:pPr>
            <w:r w:rsidRPr="00EA5FB6">
              <w:rPr>
                <w:rFonts w:ascii="Times New Roman" w:eastAsia="Times New Roman" w:hAnsi="Times New Roman" w:cs="Times New Roman"/>
              </w:rPr>
              <w:t>25.3</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spacing w:line="235" w:lineRule="auto"/>
              <w:ind w:firstLine="0"/>
              <w:rPr>
                <w:rFonts w:ascii="Times New Roman" w:eastAsia="Times New Roman" w:hAnsi="Times New Roman" w:cs="Times New Roman"/>
              </w:rPr>
            </w:pPr>
            <w:proofErr w:type="spellStart"/>
            <w:r w:rsidRPr="00EA5FB6">
              <w:rPr>
                <w:rFonts w:ascii="Times New Roman" w:eastAsia="Times New Roman" w:hAnsi="Times New Roman" w:cs="Times New Roman"/>
              </w:rPr>
              <w:t>Профориентационная</w:t>
            </w:r>
            <w:proofErr w:type="spellEnd"/>
            <w:r w:rsidRPr="00EA5FB6">
              <w:rPr>
                <w:rFonts w:ascii="Times New Roman" w:eastAsia="Times New Roman" w:hAnsi="Times New Roman" w:cs="Times New Roman"/>
              </w:rPr>
              <w:t xml:space="preserve"> работа среди </w:t>
            </w:r>
            <w:proofErr w:type="gramStart"/>
            <w:r w:rsidRPr="00EA5FB6">
              <w:rPr>
                <w:rFonts w:ascii="Times New Roman" w:eastAsia="Times New Roman" w:hAnsi="Times New Roman" w:cs="Times New Roman"/>
              </w:rPr>
              <w:t>обучающихся</w:t>
            </w:r>
            <w:proofErr w:type="gramEnd"/>
            <w:r w:rsidRPr="00EA5FB6">
              <w:rPr>
                <w:rFonts w:ascii="Times New Roman" w:eastAsia="Times New Roman" w:hAnsi="Times New Roman" w:cs="Times New Roman"/>
              </w:rPr>
              <w:t xml:space="preserve"> ОО, выявление обучающихся, склонных к педагогической деятельности</w:t>
            </w:r>
          </w:p>
          <w:p w:rsidR="00F97AA2" w:rsidRPr="00EA5FB6" w:rsidRDefault="00F97AA2" w:rsidP="00987892">
            <w:pPr>
              <w:spacing w:line="235" w:lineRule="auto"/>
              <w:ind w:firstLine="0"/>
              <w:rPr>
                <w:rFonts w:ascii="Times New Roman" w:eastAsia="Times New Roman" w:hAnsi="Times New Roman" w:cs="Times New Roman"/>
              </w:rPr>
            </w:pP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2026">
            <w:pPr>
              <w:ind w:firstLine="0"/>
              <w:rPr>
                <w:rFonts w:ascii="Times New Roman" w:eastAsia="Times New Roman" w:hAnsi="Times New Roman" w:cs="Times New Roman"/>
              </w:rPr>
            </w:pPr>
            <w:r w:rsidRPr="00EA5FB6">
              <w:rPr>
                <w:rFonts w:ascii="Times New Roman" w:eastAsia="Times New Roman" w:hAnsi="Times New Roman" w:cs="Times New Roman"/>
              </w:rPr>
              <w:t>25.4</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Привлечение студентов старших курсов педагогического ВУЗа к работе в ОО</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2026">
            <w:pPr>
              <w:ind w:firstLine="0"/>
              <w:rPr>
                <w:rFonts w:ascii="Times New Roman" w:eastAsia="Times New Roman" w:hAnsi="Times New Roman" w:cs="Times New Roman"/>
              </w:rPr>
            </w:pPr>
            <w:r w:rsidRPr="00EA5FB6">
              <w:rPr>
                <w:rFonts w:ascii="Times New Roman" w:eastAsia="Times New Roman" w:hAnsi="Times New Roman" w:cs="Times New Roman"/>
              </w:rPr>
              <w:t>25.5</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spacing w:line="235" w:lineRule="auto"/>
              <w:ind w:firstLine="0"/>
              <w:rPr>
                <w:rFonts w:ascii="Times New Roman" w:eastAsia="Times New Roman" w:hAnsi="Times New Roman" w:cs="Times New Roman"/>
              </w:rPr>
            </w:pPr>
            <w:proofErr w:type="gramStart"/>
            <w:r w:rsidRPr="00EA5FB6">
              <w:rPr>
                <w:rFonts w:ascii="Times New Roman" w:eastAsia="Times New Roman" w:hAnsi="Times New Roman" w:cs="Times New Roman"/>
              </w:rPr>
              <w:t>Организация участия в конкурсах, проводимых на федеральном и региональном уровнях для молодых специалистов, помощь в оформлении документации</w:t>
            </w:r>
            <w:proofErr w:type="gramEnd"/>
          </w:p>
          <w:p w:rsidR="00F97AA2" w:rsidRPr="00EA5FB6" w:rsidRDefault="00F97AA2" w:rsidP="00987892">
            <w:pPr>
              <w:spacing w:line="235" w:lineRule="auto"/>
              <w:ind w:firstLine="0"/>
              <w:rPr>
                <w:rFonts w:ascii="Times New Roman" w:eastAsia="Times New Roman" w:hAnsi="Times New Roman" w:cs="Times New Roman"/>
              </w:rPr>
            </w:pP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2026">
            <w:pPr>
              <w:ind w:firstLine="0"/>
              <w:rPr>
                <w:rFonts w:ascii="Times New Roman" w:eastAsia="Times New Roman" w:hAnsi="Times New Roman" w:cs="Times New Roman"/>
              </w:rPr>
            </w:pPr>
            <w:r w:rsidRPr="00EA5FB6">
              <w:rPr>
                <w:rFonts w:ascii="Times New Roman" w:eastAsia="Times New Roman" w:hAnsi="Times New Roman" w:cs="Times New Roman"/>
              </w:rPr>
              <w:t>25.6</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010A54">
            <w:pPr>
              <w:ind w:firstLine="0"/>
              <w:rPr>
                <w:rFonts w:ascii="Times New Roman" w:eastAsia="Times New Roman" w:hAnsi="Times New Roman" w:cs="Times New Roman"/>
              </w:rPr>
            </w:pPr>
            <w:r w:rsidRPr="00EA5FB6">
              <w:rPr>
                <w:rFonts w:ascii="Times New Roman" w:eastAsia="Times New Roman" w:hAnsi="Times New Roman" w:cs="Times New Roman"/>
              </w:rPr>
              <w:t xml:space="preserve">Проведение мероприятий </w:t>
            </w:r>
            <w:r w:rsidR="00010A54">
              <w:rPr>
                <w:rFonts w:ascii="Times New Roman" w:eastAsia="Times New Roman" w:hAnsi="Times New Roman" w:cs="Times New Roman"/>
              </w:rPr>
              <w:t>муниципаль</w:t>
            </w:r>
            <w:r w:rsidRPr="00EA5FB6">
              <w:rPr>
                <w:rFonts w:ascii="Times New Roman" w:eastAsia="Times New Roman" w:hAnsi="Times New Roman" w:cs="Times New Roman"/>
              </w:rPr>
              <w:t>ного уровня, способствующих повышению имиджа педагогической профессии</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2026">
            <w:pPr>
              <w:ind w:firstLine="0"/>
              <w:rPr>
                <w:rFonts w:ascii="Times New Roman" w:eastAsia="Times New Roman" w:hAnsi="Times New Roman" w:cs="Times New Roman"/>
              </w:rPr>
            </w:pPr>
            <w:r w:rsidRPr="00EA5FB6">
              <w:rPr>
                <w:rFonts w:ascii="Times New Roman" w:eastAsia="Times New Roman" w:hAnsi="Times New Roman" w:cs="Times New Roman"/>
              </w:rPr>
              <w:t>25.7</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Выплата ежемесячных доплат педагогам, имеющим статус молодого специалиста</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val="restart"/>
            <w:tcBorders>
              <w:top w:val="single" w:sz="4" w:space="0" w:color="auto"/>
              <w:right w:val="single" w:sz="4" w:space="0" w:color="auto"/>
            </w:tcBorders>
          </w:tcPr>
          <w:p w:rsidR="00F97AA2" w:rsidRPr="00EA5FB6" w:rsidRDefault="00F97AA2" w:rsidP="00ED2026">
            <w:pPr>
              <w:ind w:firstLine="0"/>
              <w:rPr>
                <w:rFonts w:ascii="Times New Roman" w:eastAsia="Times New Roman" w:hAnsi="Times New Roman" w:cs="Times New Roman"/>
              </w:rPr>
            </w:pPr>
            <w:r w:rsidRPr="00EA5FB6">
              <w:rPr>
                <w:rFonts w:ascii="Times New Roman" w:eastAsia="Times New Roman" w:hAnsi="Times New Roman" w:cs="Times New Roman"/>
              </w:rPr>
              <w:t>25.8</w:t>
            </w:r>
          </w:p>
        </w:tc>
        <w:tc>
          <w:tcPr>
            <w:tcW w:w="1701"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tc>
        <w:tc>
          <w:tcPr>
            <w:tcW w:w="1418"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val="restart"/>
            <w:tcBorders>
              <w:top w:val="single" w:sz="4" w:space="0" w:color="auto"/>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b/>
              </w:rPr>
              <w:t>всего</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F97AA2" w:rsidRPr="00EA5FB6" w:rsidTr="00270D62">
        <w:trPr>
          <w:gridAfter w:val="7"/>
          <w:wAfter w:w="5950" w:type="dxa"/>
        </w:trPr>
        <w:tc>
          <w:tcPr>
            <w:tcW w:w="851" w:type="dxa"/>
            <w:vMerge/>
            <w:tcBorders>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701"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1418"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992" w:type="dxa"/>
            <w:vMerge/>
            <w:tcBorders>
              <w:left w:val="single" w:sz="4" w:space="0" w:color="auto"/>
              <w:bottom w:val="single" w:sz="4" w:space="0" w:color="auto"/>
              <w:right w:val="single" w:sz="4" w:space="0" w:color="auto"/>
            </w:tcBorders>
          </w:tcPr>
          <w:p w:rsidR="00F97AA2" w:rsidRPr="00EA5FB6" w:rsidRDefault="00F97AA2" w:rsidP="00987892">
            <w:pPr>
              <w:ind w:firstLine="0"/>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675"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74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133"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x</w:t>
            </w:r>
          </w:p>
        </w:tc>
        <w:tc>
          <w:tcPr>
            <w:tcW w:w="1424"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1000"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tcBorders>
          </w:tcPr>
          <w:p w:rsidR="00F97AA2" w:rsidRPr="00EA5FB6" w:rsidRDefault="00F97AA2" w:rsidP="00987892">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bl>
    <w:p w:rsidR="00987892" w:rsidRPr="00EA5FB6" w:rsidRDefault="00987892" w:rsidP="00987892">
      <w:pPr>
        <w:ind w:firstLine="0"/>
        <w:rPr>
          <w:rFonts w:ascii="Times New Roman" w:eastAsia="Times New Roman" w:hAnsi="Times New Roman" w:cs="Times New Roman"/>
        </w:rPr>
      </w:pPr>
    </w:p>
    <w:p w:rsidR="00987892" w:rsidRPr="00EA5FB6" w:rsidRDefault="00987892" w:rsidP="00987892">
      <w:pPr>
        <w:ind w:left="9639" w:hanging="850"/>
        <w:rPr>
          <w:rFonts w:ascii="Times New Roman" w:eastAsia="Times New Roman" w:hAnsi="Times New Roman" w:cs="Times New Roman"/>
        </w:rPr>
      </w:pPr>
    </w:p>
    <w:p w:rsidR="00987892" w:rsidRPr="00EA5FB6" w:rsidRDefault="00987892" w:rsidP="00987892">
      <w:pPr>
        <w:ind w:left="9639" w:hanging="850"/>
        <w:rPr>
          <w:rFonts w:ascii="Times New Roman" w:eastAsia="Times New Roman" w:hAnsi="Times New Roman" w:cs="Times New Roman"/>
        </w:rPr>
      </w:pPr>
    </w:p>
    <w:p w:rsidR="00987892" w:rsidRPr="00EA5FB6" w:rsidRDefault="00987892" w:rsidP="00987892">
      <w:pPr>
        <w:ind w:left="9639" w:hanging="850"/>
        <w:rPr>
          <w:rFonts w:ascii="Times New Roman" w:eastAsia="Times New Roman" w:hAnsi="Times New Roman" w:cs="Times New Roman"/>
        </w:rPr>
      </w:pPr>
    </w:p>
    <w:p w:rsidR="00987892" w:rsidRPr="00EA5FB6" w:rsidRDefault="00987892" w:rsidP="00987892">
      <w:pPr>
        <w:ind w:left="9639" w:hanging="850"/>
        <w:rPr>
          <w:rFonts w:ascii="Times New Roman" w:eastAsia="Times New Roman" w:hAnsi="Times New Roman" w:cs="Times New Roman"/>
        </w:rPr>
      </w:pPr>
    </w:p>
    <w:p w:rsidR="00987892" w:rsidRPr="00EA5FB6" w:rsidRDefault="00987892" w:rsidP="00987892">
      <w:pPr>
        <w:ind w:left="9639" w:hanging="850"/>
        <w:rPr>
          <w:rFonts w:ascii="Times New Roman" w:eastAsia="Times New Roman" w:hAnsi="Times New Roman" w:cs="Times New Roman"/>
        </w:rPr>
      </w:pPr>
    </w:p>
    <w:p w:rsidR="00987892" w:rsidRPr="00EA5FB6" w:rsidRDefault="00987892" w:rsidP="00987892">
      <w:pPr>
        <w:ind w:left="9639" w:hanging="850"/>
        <w:rPr>
          <w:rFonts w:ascii="Times New Roman" w:eastAsia="Times New Roman" w:hAnsi="Times New Roman" w:cs="Times New Roman"/>
        </w:rPr>
      </w:pPr>
    </w:p>
    <w:p w:rsidR="00987892" w:rsidRPr="00EA5FB6" w:rsidRDefault="00987892" w:rsidP="00224D96">
      <w:pPr>
        <w:ind w:left="5670" w:firstLine="0"/>
        <w:jc w:val="left"/>
        <w:rPr>
          <w:rStyle w:val="a3"/>
          <w:rFonts w:ascii="Times New Roman" w:hAnsi="Times New Roman" w:cs="Times New Roman"/>
          <w:b w:val="0"/>
          <w:color w:val="auto"/>
        </w:rPr>
      </w:pPr>
    </w:p>
    <w:p w:rsidR="00987892" w:rsidRPr="00EA5FB6" w:rsidRDefault="00987892" w:rsidP="00224D96">
      <w:pPr>
        <w:ind w:left="5670" w:firstLine="0"/>
        <w:jc w:val="left"/>
        <w:rPr>
          <w:rStyle w:val="a3"/>
          <w:rFonts w:ascii="Times New Roman" w:hAnsi="Times New Roman" w:cs="Times New Roman"/>
          <w:b w:val="0"/>
          <w:color w:val="auto"/>
        </w:rPr>
      </w:pPr>
    </w:p>
    <w:p w:rsidR="00987892" w:rsidRPr="00EA5FB6" w:rsidRDefault="00987892" w:rsidP="00224D96">
      <w:pPr>
        <w:ind w:left="5670" w:firstLine="0"/>
        <w:jc w:val="left"/>
        <w:rPr>
          <w:rStyle w:val="a3"/>
          <w:rFonts w:ascii="Times New Roman" w:hAnsi="Times New Roman" w:cs="Times New Roman"/>
          <w:b w:val="0"/>
          <w:color w:val="auto"/>
        </w:rPr>
      </w:pPr>
    </w:p>
    <w:p w:rsidR="00987892" w:rsidRPr="00EA5FB6" w:rsidRDefault="00987892" w:rsidP="00224D96">
      <w:pPr>
        <w:ind w:left="5670" w:firstLine="0"/>
        <w:jc w:val="left"/>
        <w:rPr>
          <w:rStyle w:val="a3"/>
          <w:rFonts w:ascii="Times New Roman" w:hAnsi="Times New Roman" w:cs="Times New Roman"/>
          <w:b w:val="0"/>
          <w:color w:val="auto"/>
        </w:rPr>
        <w:sectPr w:rsidR="00987892" w:rsidRPr="00EA5FB6" w:rsidSect="009E1F96">
          <w:pgSz w:w="16800" w:h="11900" w:orient="landscape"/>
          <w:pgMar w:top="1134" w:right="567" w:bottom="1134" w:left="1701" w:header="720" w:footer="720" w:gutter="0"/>
          <w:cols w:space="720"/>
          <w:noEndnote/>
        </w:sectPr>
      </w:pPr>
    </w:p>
    <w:p w:rsidR="00552D22" w:rsidRPr="00EA5FB6" w:rsidRDefault="007C5593" w:rsidP="00224D96">
      <w:pPr>
        <w:ind w:left="5670" w:firstLine="0"/>
        <w:jc w:val="left"/>
        <w:rPr>
          <w:rFonts w:ascii="Times New Roman" w:hAnsi="Times New Roman" w:cs="Times New Roman"/>
          <w:b/>
        </w:rPr>
      </w:pPr>
      <w:r w:rsidRPr="00EA5FB6">
        <w:rPr>
          <w:rStyle w:val="a3"/>
          <w:rFonts w:ascii="Times New Roman" w:hAnsi="Times New Roman" w:cs="Times New Roman"/>
          <w:b w:val="0"/>
          <w:color w:val="auto"/>
        </w:rPr>
        <w:t xml:space="preserve">Приложение </w:t>
      </w:r>
      <w:r w:rsidR="00224D96"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 4</w:t>
      </w:r>
      <w:r w:rsidRPr="00EA5FB6">
        <w:rPr>
          <w:rStyle w:val="a3"/>
          <w:rFonts w:ascii="Times New Roman" w:hAnsi="Times New Roman" w:cs="Times New Roman"/>
          <w:b w:val="0"/>
          <w:color w:val="auto"/>
        </w:rPr>
        <w:br/>
        <w:t xml:space="preserve">к </w:t>
      </w:r>
      <w:r w:rsidR="00497004" w:rsidRPr="00EA5FB6">
        <w:rPr>
          <w:rStyle w:val="a3"/>
          <w:rFonts w:ascii="Times New Roman" w:hAnsi="Times New Roman" w:cs="Times New Roman"/>
          <w:b w:val="0"/>
          <w:color w:val="auto"/>
        </w:rPr>
        <w:t>муниципальной</w:t>
      </w:r>
      <w:r w:rsidRPr="00EA5FB6">
        <w:rPr>
          <w:rStyle w:val="a3"/>
          <w:rFonts w:ascii="Times New Roman" w:hAnsi="Times New Roman" w:cs="Times New Roman"/>
          <w:b w:val="0"/>
          <w:color w:val="auto"/>
        </w:rPr>
        <w:t xml:space="preserve"> программе</w:t>
      </w:r>
      <w:r w:rsidRPr="00EA5FB6">
        <w:rPr>
          <w:rStyle w:val="a3"/>
          <w:rFonts w:ascii="Times New Roman" w:hAnsi="Times New Roman" w:cs="Times New Roman"/>
          <w:b w:val="0"/>
          <w:color w:val="auto"/>
        </w:rPr>
        <w:br/>
      </w:r>
      <w:r w:rsidR="00332EC6" w:rsidRPr="00EA5FB6">
        <w:rPr>
          <w:rStyle w:val="a3"/>
          <w:rFonts w:ascii="Times New Roman" w:hAnsi="Times New Roman" w:cs="Times New Roman"/>
          <w:b w:val="0"/>
          <w:color w:val="auto"/>
        </w:rPr>
        <w:t>Янтиковского муниципального округа</w:t>
      </w:r>
      <w:r w:rsidR="008E4E24" w:rsidRPr="00EA5FB6">
        <w:rPr>
          <w:rStyle w:val="a3"/>
          <w:rFonts w:ascii="Times New Roman" w:hAnsi="Times New Roman" w:cs="Times New Roman"/>
          <w:b w:val="0"/>
          <w:color w:val="auto"/>
        </w:rPr>
        <w:t xml:space="preserve"> </w:t>
      </w:r>
      <w:r w:rsidRPr="00EA5FB6">
        <w:rPr>
          <w:rStyle w:val="a3"/>
          <w:rFonts w:ascii="Times New Roman" w:hAnsi="Times New Roman" w:cs="Times New Roman"/>
          <w:b w:val="0"/>
          <w:color w:val="auto"/>
        </w:rPr>
        <w:t>Чувашской Республики</w:t>
      </w:r>
      <w:r w:rsidR="00224D96" w:rsidRPr="00EA5FB6">
        <w:rPr>
          <w:rStyle w:val="a3"/>
          <w:rFonts w:ascii="Times New Roman" w:hAnsi="Times New Roman" w:cs="Times New Roman"/>
          <w:b w:val="0"/>
          <w:color w:val="auto"/>
        </w:rPr>
        <w:t xml:space="preserve"> </w:t>
      </w:r>
      <w:r w:rsidR="006D7254"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Развитие образования</w:t>
      </w:r>
      <w:r w:rsidR="006D7254" w:rsidRPr="00EA5FB6">
        <w:rPr>
          <w:rStyle w:val="a3"/>
          <w:rFonts w:ascii="Times New Roman" w:hAnsi="Times New Roman" w:cs="Times New Roman"/>
          <w:b w:val="0"/>
          <w:color w:val="auto"/>
        </w:rPr>
        <w:t>»</w:t>
      </w:r>
    </w:p>
    <w:p w:rsidR="00552D22" w:rsidRPr="00EA5FB6" w:rsidRDefault="00552D22" w:rsidP="0002144B">
      <w:pPr>
        <w:ind w:left="6237" w:firstLine="0"/>
        <w:rPr>
          <w:rFonts w:ascii="Times New Roman" w:hAnsi="Times New Roman" w:cs="Times New Roman"/>
        </w:rPr>
      </w:pPr>
    </w:p>
    <w:p w:rsidR="003C1E30" w:rsidRPr="00EA5FB6" w:rsidRDefault="003C1E30" w:rsidP="003C1E30">
      <w:pPr>
        <w:pStyle w:val="1"/>
        <w:rPr>
          <w:rFonts w:ascii="Times New Roman" w:hAnsi="Times New Roman" w:cs="Times New Roman"/>
          <w:color w:val="auto"/>
        </w:rPr>
      </w:pPr>
      <w:r w:rsidRPr="00EA5FB6">
        <w:rPr>
          <w:rFonts w:ascii="Times New Roman" w:hAnsi="Times New Roman" w:cs="Times New Roman"/>
          <w:color w:val="auto"/>
        </w:rPr>
        <w:t>Подпрограмма</w:t>
      </w:r>
      <w:r w:rsidRPr="00EA5FB6">
        <w:rPr>
          <w:rFonts w:ascii="Times New Roman" w:hAnsi="Times New Roman" w:cs="Times New Roman"/>
          <w:color w:val="auto"/>
        </w:rPr>
        <w:br/>
        <w:t xml:space="preserve">«Молодежь </w:t>
      </w:r>
      <w:r w:rsidR="00332EC6" w:rsidRPr="00EA5FB6">
        <w:rPr>
          <w:rFonts w:ascii="Times New Roman" w:hAnsi="Times New Roman" w:cs="Times New Roman"/>
          <w:color w:val="auto"/>
        </w:rPr>
        <w:t>Янтиковского муниципального округа</w:t>
      </w:r>
      <w:r w:rsidRPr="00EA5FB6">
        <w:rPr>
          <w:rFonts w:ascii="Times New Roman" w:hAnsi="Times New Roman" w:cs="Times New Roman"/>
          <w:color w:val="auto"/>
        </w:rPr>
        <w:t xml:space="preserve">» муниципальной программы </w:t>
      </w:r>
      <w:r w:rsidR="00332EC6" w:rsidRPr="00EA5FB6">
        <w:rPr>
          <w:rFonts w:ascii="Times New Roman" w:hAnsi="Times New Roman" w:cs="Times New Roman"/>
          <w:color w:val="auto"/>
        </w:rPr>
        <w:t>Янтиковского муниципального округа</w:t>
      </w:r>
      <w:r w:rsidRPr="00EA5FB6">
        <w:rPr>
          <w:rFonts w:ascii="Times New Roman" w:hAnsi="Times New Roman" w:cs="Times New Roman"/>
          <w:color w:val="auto"/>
        </w:rPr>
        <w:t xml:space="preserve"> Чувашской Республики «Развитие образования»</w:t>
      </w:r>
    </w:p>
    <w:p w:rsidR="003C1E30" w:rsidRPr="00EA5FB6" w:rsidRDefault="003C1E30" w:rsidP="003C1E30">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20"/>
        <w:gridCol w:w="6243"/>
      </w:tblGrid>
      <w:tr w:rsidR="00ED2026" w:rsidRPr="00EA5FB6" w:rsidTr="007C3122">
        <w:tc>
          <w:tcPr>
            <w:tcW w:w="2835" w:type="dxa"/>
            <w:tcBorders>
              <w:top w:val="nil"/>
              <w:left w:val="nil"/>
              <w:bottom w:val="nil"/>
              <w:right w:val="nil"/>
            </w:tcBorders>
          </w:tcPr>
          <w:p w:rsidR="00ED2026" w:rsidRPr="00EA5FB6" w:rsidRDefault="00ED2026" w:rsidP="000E5DAB">
            <w:pPr>
              <w:pStyle w:val="a6"/>
              <w:rPr>
                <w:rFonts w:ascii="Times New Roman" w:hAnsi="Times New Roman" w:cs="Times New Roman"/>
              </w:rPr>
            </w:pPr>
            <w:r w:rsidRPr="00EA5FB6">
              <w:rPr>
                <w:rFonts w:ascii="Times New Roman" w:hAnsi="Times New Roman" w:cs="Times New Roman"/>
              </w:rPr>
              <w:t>Ответственный исполнитель подпрограммы муниципальной программы</w:t>
            </w:r>
          </w:p>
        </w:tc>
        <w:tc>
          <w:tcPr>
            <w:tcW w:w="420" w:type="dxa"/>
            <w:tcBorders>
              <w:top w:val="nil"/>
              <w:left w:val="nil"/>
              <w:bottom w:val="nil"/>
              <w:right w:val="nil"/>
            </w:tcBorders>
          </w:tcPr>
          <w:p w:rsidR="00ED2026" w:rsidRPr="00EA5FB6" w:rsidRDefault="00ED2026" w:rsidP="000E5DAB">
            <w:pPr>
              <w:pStyle w:val="a6"/>
              <w:rPr>
                <w:rFonts w:ascii="Times New Roman" w:hAnsi="Times New Roman" w:cs="Times New Roman"/>
              </w:rPr>
            </w:pPr>
            <w:r w:rsidRPr="00EA5FB6">
              <w:rPr>
                <w:rFonts w:ascii="Times New Roman" w:hAnsi="Times New Roman" w:cs="Times New Roman"/>
              </w:rPr>
              <w:t>-</w:t>
            </w:r>
          </w:p>
        </w:tc>
        <w:tc>
          <w:tcPr>
            <w:tcW w:w="6243" w:type="dxa"/>
            <w:tcBorders>
              <w:top w:val="nil"/>
              <w:left w:val="nil"/>
              <w:bottom w:val="nil"/>
              <w:right w:val="nil"/>
            </w:tcBorders>
          </w:tcPr>
          <w:p w:rsidR="00ED2026" w:rsidRPr="00EA5FB6" w:rsidRDefault="00ED2026" w:rsidP="00ED2026">
            <w:pPr>
              <w:pStyle w:val="a6"/>
              <w:ind w:firstLine="323"/>
              <w:jc w:val="both"/>
              <w:rPr>
                <w:rFonts w:ascii="Times New Roman" w:hAnsi="Times New Roman" w:cs="Times New Roman"/>
              </w:rPr>
            </w:pPr>
            <w:r w:rsidRPr="00EA5FB6">
              <w:rPr>
                <w:rFonts w:ascii="Times New Roman" w:hAnsi="Times New Roman" w:cs="Times New Roman"/>
              </w:rPr>
              <w:t xml:space="preserve">Отдел образования и молодежной политики администрации Янтиковского муниципального округа Чувашской Республики (далее – Отдел образования). </w:t>
            </w:r>
          </w:p>
        </w:tc>
      </w:tr>
      <w:tr w:rsidR="00ED2026" w:rsidRPr="00EA5FB6" w:rsidTr="007C3122">
        <w:tc>
          <w:tcPr>
            <w:tcW w:w="2835" w:type="dxa"/>
            <w:tcBorders>
              <w:top w:val="nil"/>
              <w:left w:val="nil"/>
              <w:bottom w:val="nil"/>
              <w:right w:val="nil"/>
            </w:tcBorders>
          </w:tcPr>
          <w:p w:rsidR="00ED2026" w:rsidRPr="00EA5FB6" w:rsidRDefault="00ED2026" w:rsidP="000E5DAB">
            <w:pPr>
              <w:pStyle w:val="a6"/>
              <w:rPr>
                <w:rFonts w:ascii="Times New Roman" w:hAnsi="Times New Roman" w:cs="Times New Roman"/>
              </w:rPr>
            </w:pPr>
            <w:r w:rsidRPr="00EA5FB6">
              <w:rPr>
                <w:rFonts w:ascii="Times New Roman" w:hAnsi="Times New Roman" w:cs="Times New Roman"/>
              </w:rPr>
              <w:t>Соисполнители подпрограммы муниципальной программы</w:t>
            </w:r>
          </w:p>
        </w:tc>
        <w:tc>
          <w:tcPr>
            <w:tcW w:w="420" w:type="dxa"/>
            <w:tcBorders>
              <w:top w:val="nil"/>
              <w:left w:val="nil"/>
              <w:bottom w:val="nil"/>
              <w:right w:val="nil"/>
            </w:tcBorders>
          </w:tcPr>
          <w:p w:rsidR="00ED2026" w:rsidRPr="00EA5FB6" w:rsidRDefault="00ED2026" w:rsidP="000E5DAB">
            <w:pPr>
              <w:pStyle w:val="a6"/>
              <w:rPr>
                <w:rFonts w:ascii="Times New Roman" w:hAnsi="Times New Roman" w:cs="Times New Roman"/>
              </w:rPr>
            </w:pPr>
          </w:p>
        </w:tc>
        <w:tc>
          <w:tcPr>
            <w:tcW w:w="6243" w:type="dxa"/>
            <w:tcBorders>
              <w:top w:val="nil"/>
              <w:left w:val="nil"/>
              <w:bottom w:val="nil"/>
              <w:right w:val="nil"/>
            </w:tcBorders>
          </w:tcPr>
          <w:p w:rsidR="00ED2026" w:rsidRPr="00EA5FB6" w:rsidRDefault="00ED2026" w:rsidP="00ED2026">
            <w:pPr>
              <w:pStyle w:val="a6"/>
              <w:ind w:firstLine="323"/>
              <w:jc w:val="both"/>
              <w:rPr>
                <w:rFonts w:ascii="Times New Roman" w:hAnsi="Times New Roman" w:cs="Times New Roman"/>
              </w:rPr>
            </w:pPr>
            <w:r w:rsidRPr="00EA5FB6">
              <w:rPr>
                <w:rFonts w:ascii="Times New Roman" w:eastAsia="Times New Roman" w:hAnsi="Times New Roman" w:cs="Times New Roman"/>
              </w:rPr>
              <w:t>Сектор культуры, социального развития и архивного дела</w:t>
            </w:r>
            <w:r w:rsidRPr="00EA5FB6">
              <w:rPr>
                <w:rFonts w:ascii="Times New Roman" w:hAnsi="Times New Roman"/>
              </w:rPr>
              <w:t xml:space="preserve"> </w:t>
            </w:r>
            <w:r w:rsidRPr="00EA5FB6">
              <w:rPr>
                <w:rFonts w:ascii="Times New Roman" w:hAnsi="Times New Roman" w:cs="Times New Roman"/>
              </w:rPr>
              <w:t>администрации Янтиковского муниципального округа Чувашской Республики</w:t>
            </w:r>
            <w:r w:rsidRPr="00EA5FB6">
              <w:rPr>
                <w:rFonts w:ascii="Times New Roman" w:hAnsi="Times New Roman" w:cs="Times New Roman"/>
                <w:color w:val="FF0000"/>
              </w:rPr>
              <w:t xml:space="preserve"> </w:t>
            </w:r>
            <w:r w:rsidRPr="00EA5FB6">
              <w:rPr>
                <w:rFonts w:ascii="Times New Roman" w:hAnsi="Times New Roman" w:cs="Times New Roman"/>
              </w:rPr>
              <w:t>-</w:t>
            </w:r>
          </w:p>
        </w:tc>
      </w:tr>
      <w:tr w:rsidR="003C1E30" w:rsidRPr="00EA5FB6" w:rsidTr="007C3122">
        <w:trPr>
          <w:trHeight w:val="1447"/>
        </w:trPr>
        <w:tc>
          <w:tcPr>
            <w:tcW w:w="2835" w:type="dxa"/>
            <w:tcBorders>
              <w:top w:val="nil"/>
              <w:left w:val="nil"/>
              <w:bottom w:val="nil"/>
              <w:right w:val="nil"/>
            </w:tcBorders>
          </w:tcPr>
          <w:p w:rsidR="003C1E30" w:rsidRPr="00EA5FB6" w:rsidRDefault="003C1E30" w:rsidP="000E5DAB">
            <w:pPr>
              <w:pStyle w:val="a6"/>
              <w:rPr>
                <w:rFonts w:ascii="Times New Roman" w:hAnsi="Times New Roman" w:cs="Times New Roman"/>
              </w:rPr>
            </w:pPr>
            <w:r w:rsidRPr="00EA5FB6">
              <w:rPr>
                <w:rFonts w:ascii="Times New Roman" w:hAnsi="Times New Roman" w:cs="Times New Roman"/>
              </w:rPr>
              <w:t>Цель 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EA5FB6" w:rsidRDefault="003C1E30" w:rsidP="000E5DAB">
            <w:pPr>
              <w:pStyle w:val="a6"/>
              <w:rPr>
                <w:rFonts w:ascii="Times New Roman" w:hAnsi="Times New Roman" w:cs="Times New Roman"/>
              </w:rPr>
            </w:pPr>
            <w:r w:rsidRPr="00EA5FB6">
              <w:rPr>
                <w:rFonts w:ascii="Times New Roman" w:hAnsi="Times New Roman" w:cs="Times New Roman"/>
              </w:rPr>
              <w:t>-</w:t>
            </w:r>
          </w:p>
        </w:tc>
        <w:tc>
          <w:tcPr>
            <w:tcW w:w="6243" w:type="dxa"/>
            <w:tcBorders>
              <w:top w:val="nil"/>
              <w:left w:val="nil"/>
              <w:bottom w:val="nil"/>
              <w:right w:val="nil"/>
            </w:tcBorders>
          </w:tcPr>
          <w:p w:rsidR="003C1E30" w:rsidRPr="00EA5FB6" w:rsidRDefault="003C1E30" w:rsidP="007C3122">
            <w:pPr>
              <w:pStyle w:val="a6"/>
              <w:jc w:val="both"/>
              <w:rPr>
                <w:rFonts w:ascii="Times New Roman" w:hAnsi="Times New Roman" w:cs="Times New Roman"/>
              </w:rPr>
            </w:pPr>
            <w:r w:rsidRPr="00EA5FB6">
              <w:rPr>
                <w:rFonts w:ascii="Times New Roman" w:hAnsi="Times New Roman" w:cs="Times New Roman"/>
              </w:rPr>
              <w:t xml:space="preserve">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w:t>
            </w:r>
          </w:p>
        </w:tc>
      </w:tr>
      <w:tr w:rsidR="003C1E30" w:rsidRPr="00EA5FB6" w:rsidTr="007C3122">
        <w:tc>
          <w:tcPr>
            <w:tcW w:w="2835" w:type="dxa"/>
            <w:tcBorders>
              <w:top w:val="nil"/>
              <w:left w:val="nil"/>
              <w:bottom w:val="nil"/>
              <w:right w:val="nil"/>
            </w:tcBorders>
          </w:tcPr>
          <w:p w:rsidR="003C1E30" w:rsidRPr="00EA5FB6" w:rsidRDefault="003C1E30" w:rsidP="000E5DAB">
            <w:pPr>
              <w:pStyle w:val="a6"/>
              <w:rPr>
                <w:rFonts w:ascii="Times New Roman" w:hAnsi="Times New Roman" w:cs="Times New Roman"/>
              </w:rPr>
            </w:pPr>
            <w:r w:rsidRPr="00EA5FB6">
              <w:rPr>
                <w:rFonts w:ascii="Times New Roman" w:hAnsi="Times New Roman" w:cs="Times New Roman"/>
              </w:rPr>
              <w:t>Задачи 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EA5FB6" w:rsidRDefault="003C1E30" w:rsidP="000E5DAB">
            <w:pPr>
              <w:pStyle w:val="a6"/>
              <w:rPr>
                <w:rFonts w:ascii="Times New Roman" w:hAnsi="Times New Roman" w:cs="Times New Roman"/>
              </w:rPr>
            </w:pPr>
            <w:r w:rsidRPr="00EA5FB6">
              <w:rPr>
                <w:rFonts w:ascii="Times New Roman" w:hAnsi="Times New Roman" w:cs="Times New Roman"/>
              </w:rPr>
              <w:t>-</w:t>
            </w:r>
          </w:p>
        </w:tc>
        <w:tc>
          <w:tcPr>
            <w:tcW w:w="6243" w:type="dxa"/>
            <w:tcBorders>
              <w:top w:val="nil"/>
              <w:left w:val="nil"/>
              <w:bottom w:val="nil"/>
              <w:right w:val="nil"/>
            </w:tcBorders>
          </w:tcPr>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повышение эффективности организации работы с детьми и молодежью;</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совершенствование системы</w:t>
            </w:r>
            <w:r w:rsidR="00CA44E3" w:rsidRPr="00EA5FB6">
              <w:rPr>
                <w:rFonts w:ascii="Times New Roman" w:hAnsi="Times New Roman" w:cs="Times New Roman"/>
              </w:rPr>
              <w:t xml:space="preserve"> </w:t>
            </w:r>
            <w:r w:rsidRPr="00EA5FB6">
              <w:rPr>
                <w:rFonts w:ascii="Times New Roman" w:hAnsi="Times New Roman" w:cs="Times New Roman"/>
              </w:rPr>
              <w:t>общественно</w:t>
            </w:r>
            <w:r w:rsidR="00CA44E3" w:rsidRPr="00EA5FB6">
              <w:rPr>
                <w:rFonts w:ascii="Times New Roman" w:hAnsi="Times New Roman" w:cs="Times New Roman"/>
              </w:rPr>
              <w:t xml:space="preserve"> </w:t>
            </w:r>
            <w:proofErr w:type="gramStart"/>
            <w:r w:rsidRPr="00EA5FB6">
              <w:rPr>
                <w:rFonts w:ascii="Times New Roman" w:hAnsi="Times New Roman" w:cs="Times New Roman"/>
              </w:rPr>
              <w:t>-г</w:t>
            </w:r>
            <w:proofErr w:type="gramEnd"/>
            <w:r w:rsidRPr="00EA5FB6">
              <w:rPr>
                <w:rFonts w:ascii="Times New Roman" w:hAnsi="Times New Roman" w:cs="Times New Roman"/>
              </w:rPr>
              <w:t>осударственного партнерства в сфере реализации государственной молодежной политики;</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информационное обеспечение муниципальной молодежной политики;</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муниципальная поддержка талантливой и одаренной молодежи;</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муниципальная поддержка молодых людей в трудной жизненной ситуации;</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повышение эффективности и организации работы с детьми и молодежью;</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создание условий для поддержки добровольчества (</w:t>
            </w:r>
            <w:proofErr w:type="spellStart"/>
            <w:r w:rsidRPr="00EA5FB6">
              <w:rPr>
                <w:rFonts w:ascii="Times New Roman" w:hAnsi="Times New Roman" w:cs="Times New Roman"/>
              </w:rPr>
              <w:t>волонтерства</w:t>
            </w:r>
            <w:proofErr w:type="spellEnd"/>
            <w:r w:rsidRPr="00EA5FB6">
              <w:rPr>
                <w:rFonts w:ascii="Times New Roman" w:hAnsi="Times New Roman" w:cs="Times New Roman"/>
              </w:rPr>
              <w:t>) в молодежной среде;</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организация и проведение мероприятий, напр</w:t>
            </w:r>
            <w:r w:rsidR="00ED2026" w:rsidRPr="00EA5FB6">
              <w:rPr>
                <w:rFonts w:ascii="Times New Roman" w:hAnsi="Times New Roman" w:cs="Times New Roman"/>
              </w:rPr>
              <w:t>а</w:t>
            </w:r>
            <w:r w:rsidRPr="00EA5FB6">
              <w:rPr>
                <w:rFonts w:ascii="Times New Roman" w:hAnsi="Times New Roman" w:cs="Times New Roman"/>
              </w:rPr>
              <w:t>вленных на патриотическое воспитание;</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муниципальная поддержка развития молодежного предпринимательства;</w:t>
            </w:r>
          </w:p>
        </w:tc>
      </w:tr>
      <w:tr w:rsidR="003C1E30" w:rsidRPr="00EA5FB6" w:rsidTr="007C3122">
        <w:tc>
          <w:tcPr>
            <w:tcW w:w="2835" w:type="dxa"/>
            <w:tcBorders>
              <w:top w:val="nil"/>
              <w:left w:val="nil"/>
              <w:bottom w:val="nil"/>
              <w:right w:val="nil"/>
            </w:tcBorders>
          </w:tcPr>
          <w:p w:rsidR="003C1E30" w:rsidRPr="00EA5FB6" w:rsidRDefault="003C1E30" w:rsidP="00000FE0">
            <w:pPr>
              <w:pStyle w:val="a6"/>
              <w:rPr>
                <w:rFonts w:ascii="Times New Roman" w:hAnsi="Times New Roman" w:cs="Times New Roman"/>
              </w:rPr>
            </w:pPr>
            <w:r w:rsidRPr="00EA5FB6">
              <w:rPr>
                <w:rFonts w:ascii="Times New Roman" w:hAnsi="Times New Roman" w:cs="Times New Roman"/>
              </w:rPr>
              <w:t xml:space="preserve">Целевые </w:t>
            </w:r>
            <w:r w:rsidR="00000FE0" w:rsidRPr="00EA5FB6">
              <w:rPr>
                <w:rFonts w:ascii="Times New Roman" w:hAnsi="Times New Roman" w:cs="Times New Roman"/>
              </w:rPr>
              <w:t xml:space="preserve">индикаторы и </w:t>
            </w:r>
            <w:r w:rsidRPr="00EA5FB6">
              <w:rPr>
                <w:rFonts w:ascii="Times New Roman" w:hAnsi="Times New Roman" w:cs="Times New Roman"/>
              </w:rPr>
              <w:t>показатели 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EA5FB6" w:rsidRDefault="003C1E30" w:rsidP="000E5DAB">
            <w:pPr>
              <w:pStyle w:val="a6"/>
              <w:rPr>
                <w:rFonts w:ascii="Times New Roman" w:hAnsi="Times New Roman" w:cs="Times New Roman"/>
              </w:rPr>
            </w:pPr>
            <w:r w:rsidRPr="00EA5FB6">
              <w:rPr>
                <w:rFonts w:ascii="Times New Roman" w:hAnsi="Times New Roman" w:cs="Times New Roman"/>
              </w:rPr>
              <w:t>-</w:t>
            </w:r>
          </w:p>
        </w:tc>
        <w:tc>
          <w:tcPr>
            <w:tcW w:w="6243" w:type="dxa"/>
            <w:tcBorders>
              <w:top w:val="nil"/>
              <w:left w:val="nil"/>
              <w:bottom w:val="nil"/>
              <w:right w:val="nil"/>
            </w:tcBorders>
          </w:tcPr>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к 2036 году предусматривается достижение следующих целевых индикаторов и показателей: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 – 36 процентов;</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доля несовершеннолетних, охваченных различными формами организованного отдыха и оздоровления, в общей их численности - 36 процентов;</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количество добровольческих (волонтерских) объединений (отрядов) - 20 ед. </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доля молодежи в возрасте от 14 до 35 лет, занимающейся добровольческой (волонтерской) деятельностью, в общей ее численности – 45 процентов;</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количество человек в возрасте до 35 лет (включительно), вовлеченных в реализацию мероприятий по развитию молодежного предпринимательства - 12 чел;</w:t>
            </w:r>
          </w:p>
        </w:tc>
      </w:tr>
      <w:tr w:rsidR="003C1E30" w:rsidRPr="00EA5FB6" w:rsidTr="007C3122">
        <w:tc>
          <w:tcPr>
            <w:tcW w:w="2835" w:type="dxa"/>
            <w:tcBorders>
              <w:top w:val="nil"/>
              <w:left w:val="nil"/>
              <w:bottom w:val="nil"/>
              <w:right w:val="nil"/>
            </w:tcBorders>
          </w:tcPr>
          <w:p w:rsidR="003C1E30" w:rsidRPr="00EA5FB6" w:rsidRDefault="00000FE0" w:rsidP="000E5DAB">
            <w:pPr>
              <w:pStyle w:val="a6"/>
              <w:rPr>
                <w:rFonts w:ascii="Times New Roman" w:hAnsi="Times New Roman" w:cs="Times New Roman"/>
              </w:rPr>
            </w:pPr>
            <w:r w:rsidRPr="00EA5FB6">
              <w:rPr>
                <w:rFonts w:ascii="Times New Roman" w:hAnsi="Times New Roman" w:cs="Times New Roman"/>
              </w:rPr>
              <w:t>С</w:t>
            </w:r>
            <w:r w:rsidR="003C1E30" w:rsidRPr="00EA5FB6">
              <w:rPr>
                <w:rFonts w:ascii="Times New Roman" w:hAnsi="Times New Roman" w:cs="Times New Roman"/>
              </w:rPr>
              <w:t>рок</w:t>
            </w:r>
            <w:r w:rsidRPr="00EA5FB6">
              <w:rPr>
                <w:rFonts w:ascii="Times New Roman" w:hAnsi="Times New Roman" w:cs="Times New Roman"/>
              </w:rPr>
              <w:t xml:space="preserve"> </w:t>
            </w:r>
            <w:r w:rsidR="003C1E30" w:rsidRPr="00EA5FB6">
              <w:rPr>
                <w:rFonts w:ascii="Times New Roman" w:hAnsi="Times New Roman" w:cs="Times New Roman"/>
              </w:rPr>
              <w:t xml:space="preserve">и </w:t>
            </w:r>
            <w:r w:rsidRPr="00EA5FB6">
              <w:rPr>
                <w:rFonts w:ascii="Times New Roman" w:hAnsi="Times New Roman" w:cs="Times New Roman"/>
              </w:rPr>
              <w:t xml:space="preserve">этапы </w:t>
            </w:r>
            <w:r w:rsidR="003C1E30" w:rsidRPr="00EA5FB6">
              <w:rPr>
                <w:rFonts w:ascii="Times New Roman" w:hAnsi="Times New Roman" w:cs="Times New Roman"/>
              </w:rPr>
              <w:t>реализации подпрограммы</w:t>
            </w:r>
            <w:r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EA5FB6" w:rsidRDefault="003C1E30" w:rsidP="000E5DAB">
            <w:pPr>
              <w:pStyle w:val="a6"/>
              <w:rPr>
                <w:rFonts w:ascii="Times New Roman" w:hAnsi="Times New Roman" w:cs="Times New Roman"/>
              </w:rPr>
            </w:pPr>
            <w:r w:rsidRPr="00EA5FB6">
              <w:rPr>
                <w:rFonts w:ascii="Times New Roman" w:hAnsi="Times New Roman" w:cs="Times New Roman"/>
              </w:rPr>
              <w:t>-</w:t>
            </w:r>
          </w:p>
        </w:tc>
        <w:tc>
          <w:tcPr>
            <w:tcW w:w="6243" w:type="dxa"/>
            <w:tcBorders>
              <w:top w:val="nil"/>
              <w:left w:val="nil"/>
              <w:bottom w:val="nil"/>
              <w:right w:val="nil"/>
            </w:tcBorders>
          </w:tcPr>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20</w:t>
            </w:r>
            <w:r w:rsidR="00A62C69" w:rsidRPr="00EA5FB6">
              <w:rPr>
                <w:rFonts w:ascii="Times New Roman" w:hAnsi="Times New Roman" w:cs="Times New Roman"/>
              </w:rPr>
              <w:t>23</w:t>
            </w:r>
            <w:r w:rsidRPr="00EA5FB6">
              <w:rPr>
                <w:rFonts w:ascii="Times New Roman" w:hAnsi="Times New Roman" w:cs="Times New Roman"/>
              </w:rPr>
              <w:t> - 2035 годы:</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1 этап - 20</w:t>
            </w:r>
            <w:r w:rsidR="00A62C69" w:rsidRPr="00EA5FB6">
              <w:rPr>
                <w:rFonts w:ascii="Times New Roman" w:hAnsi="Times New Roman" w:cs="Times New Roman"/>
              </w:rPr>
              <w:t>23</w:t>
            </w:r>
            <w:r w:rsidRPr="00EA5FB6">
              <w:rPr>
                <w:rFonts w:ascii="Times New Roman" w:hAnsi="Times New Roman" w:cs="Times New Roman"/>
              </w:rPr>
              <w:t> - 2025 годы;</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2 этап - 2026 - 2030 годы;</w:t>
            </w:r>
          </w:p>
          <w:p w:rsidR="003C1E30" w:rsidRPr="00EA5FB6" w:rsidRDefault="003C1E30" w:rsidP="007C3122">
            <w:pPr>
              <w:pStyle w:val="a6"/>
              <w:jc w:val="both"/>
              <w:rPr>
                <w:rFonts w:ascii="Times New Roman" w:hAnsi="Times New Roman" w:cs="Times New Roman"/>
              </w:rPr>
            </w:pPr>
            <w:r w:rsidRPr="00EA5FB6">
              <w:rPr>
                <w:rFonts w:ascii="Times New Roman" w:hAnsi="Times New Roman" w:cs="Times New Roman"/>
              </w:rPr>
              <w:t>3 этап - 2031 - 2035 годы</w:t>
            </w:r>
          </w:p>
          <w:p w:rsidR="003C1E30" w:rsidRPr="00EA5FB6" w:rsidRDefault="003C1E30" w:rsidP="007C3122">
            <w:pPr>
              <w:rPr>
                <w:rFonts w:ascii="Times New Roman" w:hAnsi="Times New Roman" w:cs="Times New Roman"/>
              </w:rPr>
            </w:pPr>
          </w:p>
        </w:tc>
      </w:tr>
      <w:tr w:rsidR="003C1E30" w:rsidRPr="00EA5FB6" w:rsidTr="007C3122">
        <w:tc>
          <w:tcPr>
            <w:tcW w:w="2835" w:type="dxa"/>
            <w:tcBorders>
              <w:top w:val="nil"/>
              <w:left w:val="nil"/>
              <w:bottom w:val="nil"/>
              <w:right w:val="nil"/>
            </w:tcBorders>
          </w:tcPr>
          <w:p w:rsidR="003C1E30" w:rsidRPr="00EA5FB6" w:rsidRDefault="003C1E30" w:rsidP="000E5DAB">
            <w:pPr>
              <w:widowControl/>
              <w:autoSpaceDE/>
              <w:autoSpaceDN/>
              <w:adjustRightInd/>
              <w:ind w:firstLine="0"/>
              <w:rPr>
                <w:rFonts w:ascii="Times New Roman" w:hAnsi="Times New Roman" w:cs="Times New Roman"/>
              </w:rPr>
            </w:pPr>
            <w:r w:rsidRPr="00EA5FB6">
              <w:rPr>
                <w:rFonts w:ascii="Times New Roman" w:hAnsi="Times New Roman" w:cs="Times New Roman"/>
              </w:rPr>
              <w:t>Объемы финансирования подпрограммы</w:t>
            </w:r>
            <w:r w:rsidR="00000FE0" w:rsidRPr="00EA5FB6">
              <w:rPr>
                <w:rFonts w:ascii="Times New Roman" w:hAnsi="Times New Roman" w:cs="Times New Roman"/>
              </w:rPr>
              <w:t xml:space="preserve"> муниципальной программы</w:t>
            </w:r>
            <w:r w:rsidRPr="00EA5FB6">
              <w:rPr>
                <w:rFonts w:ascii="Times New Roman" w:hAnsi="Times New Roman" w:cs="Times New Roman"/>
              </w:rPr>
              <w:t xml:space="preserve"> с разбивкой по годам реализации</w:t>
            </w:r>
          </w:p>
        </w:tc>
        <w:tc>
          <w:tcPr>
            <w:tcW w:w="420" w:type="dxa"/>
            <w:tcBorders>
              <w:top w:val="nil"/>
              <w:left w:val="nil"/>
              <w:bottom w:val="nil"/>
              <w:right w:val="nil"/>
            </w:tcBorders>
          </w:tcPr>
          <w:p w:rsidR="003C1E30" w:rsidRPr="00EA5FB6" w:rsidRDefault="003C1E30" w:rsidP="000E5DAB">
            <w:pPr>
              <w:widowControl/>
              <w:autoSpaceDE/>
              <w:autoSpaceDN/>
              <w:adjustRightInd/>
              <w:ind w:firstLine="0"/>
              <w:rPr>
                <w:rFonts w:ascii="Times New Roman" w:hAnsi="Times New Roman" w:cs="Times New Roman"/>
              </w:rPr>
            </w:pPr>
            <w:r w:rsidRPr="00EA5FB6">
              <w:rPr>
                <w:rFonts w:ascii="Times New Roman" w:hAnsi="Times New Roman" w:cs="Times New Roman"/>
              </w:rPr>
              <w:t>–</w:t>
            </w:r>
          </w:p>
        </w:tc>
        <w:tc>
          <w:tcPr>
            <w:tcW w:w="6243" w:type="dxa"/>
            <w:tcBorders>
              <w:top w:val="nil"/>
              <w:left w:val="nil"/>
              <w:bottom w:val="nil"/>
              <w:right w:val="nil"/>
            </w:tcBorders>
          </w:tcPr>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прогнозируемые объемы финансирования реализации мероприятий подпрограммы в 20</w:t>
            </w:r>
            <w:r w:rsidR="00A62C69" w:rsidRPr="00EA5FB6">
              <w:rPr>
                <w:rFonts w:ascii="Times New Roman" w:hAnsi="Times New Roman" w:cs="Times New Roman"/>
              </w:rPr>
              <w:t>23</w:t>
            </w:r>
            <w:r w:rsidRPr="00EA5FB6">
              <w:rPr>
                <w:rFonts w:ascii="Times New Roman" w:hAnsi="Times New Roman" w:cs="Times New Roman"/>
              </w:rPr>
              <w:t xml:space="preserve"> - 2035 годах составляют </w:t>
            </w:r>
            <w:r w:rsidR="00F90099" w:rsidRPr="00EA5FB6">
              <w:rPr>
                <w:rFonts w:ascii="Times New Roman" w:hAnsi="Times New Roman" w:cs="Times New Roman"/>
              </w:rPr>
              <w:t xml:space="preserve">22100,00 </w:t>
            </w:r>
            <w:r w:rsidRPr="00EA5FB6">
              <w:rPr>
                <w:rFonts w:ascii="Times New Roman" w:hAnsi="Times New Roman" w:cs="Times New Roman"/>
              </w:rPr>
              <w:t>тыс. рублей, в том числе:</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2023 году – 1</w:t>
            </w:r>
            <w:r w:rsidR="00F90099" w:rsidRPr="00EA5FB6">
              <w:rPr>
                <w:rFonts w:ascii="Times New Roman" w:hAnsi="Times New Roman" w:cs="Times New Roman"/>
              </w:rPr>
              <w:t>70</w:t>
            </w:r>
            <w:r w:rsidRPr="00EA5FB6">
              <w:rPr>
                <w:rFonts w:ascii="Times New Roman" w:hAnsi="Times New Roman" w:cs="Times New Roman"/>
              </w:rPr>
              <w:t>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2024 году – 1</w:t>
            </w:r>
            <w:r w:rsidR="00F90099" w:rsidRPr="00EA5FB6">
              <w:rPr>
                <w:rFonts w:ascii="Times New Roman" w:hAnsi="Times New Roman" w:cs="Times New Roman"/>
              </w:rPr>
              <w:t>70</w:t>
            </w:r>
            <w:r w:rsidRPr="00EA5FB6">
              <w:rPr>
                <w:rFonts w:ascii="Times New Roman" w:hAnsi="Times New Roman" w:cs="Times New Roman"/>
              </w:rPr>
              <w:t>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2025 году – 1</w:t>
            </w:r>
            <w:r w:rsidR="00F90099" w:rsidRPr="00EA5FB6">
              <w:rPr>
                <w:rFonts w:ascii="Times New Roman" w:hAnsi="Times New Roman" w:cs="Times New Roman"/>
              </w:rPr>
              <w:t>70</w:t>
            </w:r>
            <w:r w:rsidRPr="00EA5FB6">
              <w:rPr>
                <w:rFonts w:ascii="Times New Roman" w:hAnsi="Times New Roman" w:cs="Times New Roman"/>
              </w:rPr>
              <w:t>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в 2026 - 2030 годах </w:t>
            </w:r>
            <w:r w:rsidR="00F90099" w:rsidRPr="00EA5FB6">
              <w:rPr>
                <w:rFonts w:ascii="Times New Roman" w:hAnsi="Times New Roman" w:cs="Times New Roman"/>
              </w:rPr>
              <w:t>–</w:t>
            </w:r>
            <w:r w:rsidRPr="00EA5FB6">
              <w:rPr>
                <w:rFonts w:ascii="Times New Roman" w:hAnsi="Times New Roman" w:cs="Times New Roman"/>
              </w:rPr>
              <w:t xml:space="preserve"> </w:t>
            </w:r>
            <w:r w:rsidR="00F90099" w:rsidRPr="00EA5FB6">
              <w:rPr>
                <w:rFonts w:ascii="Times New Roman" w:hAnsi="Times New Roman" w:cs="Times New Roman"/>
              </w:rPr>
              <w:t xml:space="preserve">8500,0 </w:t>
            </w:r>
            <w:r w:rsidRPr="00EA5FB6">
              <w:rPr>
                <w:rFonts w:ascii="Times New Roman" w:hAnsi="Times New Roman" w:cs="Times New Roman"/>
              </w:rPr>
              <w:t>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в 2031 - 2035 годах – </w:t>
            </w:r>
            <w:r w:rsidR="00F90099" w:rsidRPr="00EA5FB6">
              <w:rPr>
                <w:rFonts w:ascii="Times New Roman" w:hAnsi="Times New Roman" w:cs="Times New Roman"/>
              </w:rPr>
              <w:t xml:space="preserve">8500,0 </w:t>
            </w:r>
            <w:r w:rsidRPr="00EA5FB6">
              <w:rPr>
                <w:rFonts w:ascii="Times New Roman" w:hAnsi="Times New Roman" w:cs="Times New Roman"/>
              </w:rPr>
              <w:t>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из них средства:</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федерального бюджета - 0,0 тыс. рублей (0 процента), в том числе:</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2023 году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2024 году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2025 году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2026 - 2030 годах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2031 - 2035 годах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республиканского бюджета Чувашской Республики – 0,0 тыс. рублей (0,0 процента), в том числе:</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2023 году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2024 году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2025 году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2026 - 2030 годах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в 2031 - 2035 годах - 0,0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бюджет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w:t>
            </w:r>
            <w:r w:rsidR="00F90099" w:rsidRPr="00EA5FB6">
              <w:rPr>
                <w:rFonts w:ascii="Times New Roman" w:hAnsi="Times New Roman" w:cs="Times New Roman"/>
              </w:rPr>
              <w:t>22100,00</w:t>
            </w:r>
            <w:r w:rsidR="00A05131" w:rsidRPr="00EA5FB6">
              <w:rPr>
                <w:rFonts w:ascii="Times New Roman" w:hAnsi="Times New Roman" w:cs="Times New Roman"/>
              </w:rPr>
              <w:t xml:space="preserve"> тыс. руб., </w:t>
            </w:r>
            <w:r w:rsidRPr="00EA5FB6">
              <w:rPr>
                <w:rFonts w:ascii="Times New Roman" w:hAnsi="Times New Roman" w:cs="Times New Roman"/>
              </w:rPr>
              <w:t>в том числе:</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в 2023 году – </w:t>
            </w:r>
            <w:r w:rsidR="00A05131" w:rsidRPr="00EA5FB6">
              <w:rPr>
                <w:rFonts w:ascii="Times New Roman" w:hAnsi="Times New Roman" w:cs="Times New Roman"/>
              </w:rPr>
              <w:t>1700,00</w:t>
            </w:r>
            <w:r w:rsidR="00A05131" w:rsidRPr="00EA5FB6">
              <w:rPr>
                <w:rFonts w:ascii="Times New Roman" w:hAnsi="Times New Roman" w:cs="Times New Roman"/>
                <w:i/>
              </w:rPr>
              <w:t xml:space="preserve"> </w:t>
            </w:r>
            <w:r w:rsidRPr="00EA5FB6">
              <w:rPr>
                <w:rFonts w:ascii="Times New Roman" w:hAnsi="Times New Roman" w:cs="Times New Roman"/>
              </w:rPr>
              <w:t>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в 2024 году – </w:t>
            </w:r>
            <w:r w:rsidR="00A05131" w:rsidRPr="00EA5FB6">
              <w:rPr>
                <w:rFonts w:ascii="Times New Roman" w:hAnsi="Times New Roman" w:cs="Times New Roman"/>
              </w:rPr>
              <w:t>1700,00</w:t>
            </w:r>
            <w:r w:rsidR="00A05131" w:rsidRPr="00EA5FB6">
              <w:rPr>
                <w:rFonts w:ascii="Times New Roman" w:hAnsi="Times New Roman" w:cs="Times New Roman"/>
                <w:i/>
              </w:rPr>
              <w:t xml:space="preserve"> </w:t>
            </w:r>
            <w:r w:rsidRPr="00EA5FB6">
              <w:rPr>
                <w:rFonts w:ascii="Times New Roman" w:hAnsi="Times New Roman" w:cs="Times New Roman"/>
              </w:rPr>
              <w:t>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в 2025 году – </w:t>
            </w:r>
            <w:r w:rsidR="00A05131" w:rsidRPr="00EA5FB6">
              <w:rPr>
                <w:rFonts w:ascii="Times New Roman" w:hAnsi="Times New Roman" w:cs="Times New Roman"/>
              </w:rPr>
              <w:t>1700,00</w:t>
            </w:r>
            <w:r w:rsidR="00A05131" w:rsidRPr="00EA5FB6">
              <w:rPr>
                <w:rFonts w:ascii="Times New Roman" w:hAnsi="Times New Roman" w:cs="Times New Roman"/>
                <w:i/>
              </w:rPr>
              <w:t xml:space="preserve"> </w:t>
            </w:r>
            <w:r w:rsidRPr="00EA5FB6">
              <w:rPr>
                <w:rFonts w:ascii="Times New Roman" w:hAnsi="Times New Roman" w:cs="Times New Roman"/>
              </w:rPr>
              <w:t>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в 2026 - 2030 годах </w:t>
            </w:r>
            <w:r w:rsidR="00A05131" w:rsidRPr="00EA5FB6">
              <w:rPr>
                <w:rFonts w:ascii="Times New Roman" w:hAnsi="Times New Roman" w:cs="Times New Roman"/>
              </w:rPr>
              <w:t>–</w:t>
            </w:r>
            <w:r w:rsidRPr="00EA5FB6">
              <w:rPr>
                <w:rFonts w:ascii="Times New Roman" w:hAnsi="Times New Roman" w:cs="Times New Roman"/>
              </w:rPr>
              <w:t xml:space="preserve"> </w:t>
            </w:r>
            <w:r w:rsidR="00A05131" w:rsidRPr="00EA5FB6">
              <w:rPr>
                <w:rFonts w:ascii="Times New Roman" w:hAnsi="Times New Roman" w:cs="Times New Roman"/>
              </w:rPr>
              <w:t xml:space="preserve">8500,00 </w:t>
            </w:r>
            <w:r w:rsidRPr="00EA5FB6">
              <w:rPr>
                <w:rFonts w:ascii="Times New Roman" w:hAnsi="Times New Roman" w:cs="Times New Roman"/>
              </w:rPr>
              <w:t>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в 2031 - 2035 годах – </w:t>
            </w:r>
            <w:r w:rsidR="00A05131" w:rsidRPr="00EA5FB6">
              <w:rPr>
                <w:rFonts w:ascii="Times New Roman" w:hAnsi="Times New Roman" w:cs="Times New Roman"/>
              </w:rPr>
              <w:t>8500,00</w:t>
            </w:r>
            <w:r w:rsidRPr="00EA5FB6">
              <w:rPr>
                <w:rFonts w:ascii="Times New Roman" w:hAnsi="Times New Roman" w:cs="Times New Roman"/>
              </w:rPr>
              <w:t> тыс. рублей;</w:t>
            </w:r>
          </w:p>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Объемы финансирования подпрограммы уточняются ежегодно при формировании бюджета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на очередной финансовый год и плановый период.</w:t>
            </w:r>
          </w:p>
        </w:tc>
      </w:tr>
      <w:tr w:rsidR="003C1E30" w:rsidRPr="00EA5FB6" w:rsidTr="007C3122">
        <w:trPr>
          <w:trHeight w:val="3776"/>
        </w:trPr>
        <w:tc>
          <w:tcPr>
            <w:tcW w:w="2835" w:type="dxa"/>
            <w:tcBorders>
              <w:top w:val="nil"/>
              <w:left w:val="nil"/>
              <w:bottom w:val="nil"/>
              <w:right w:val="nil"/>
            </w:tcBorders>
          </w:tcPr>
          <w:p w:rsidR="003C1E30" w:rsidRPr="00EA5FB6" w:rsidRDefault="003C1E30" w:rsidP="000E5DAB">
            <w:pPr>
              <w:pStyle w:val="a6"/>
              <w:rPr>
                <w:rFonts w:ascii="Times New Roman" w:hAnsi="Times New Roman" w:cs="Times New Roman"/>
              </w:rPr>
            </w:pPr>
            <w:r w:rsidRPr="00EA5FB6">
              <w:rPr>
                <w:rFonts w:ascii="Times New Roman" w:hAnsi="Times New Roman" w:cs="Times New Roman"/>
              </w:rPr>
              <w:t>Ожидаемые результаты реализации 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3C1E30" w:rsidRPr="00EA5FB6" w:rsidRDefault="003C1E30" w:rsidP="000E5DAB">
            <w:pPr>
              <w:pStyle w:val="a6"/>
              <w:rPr>
                <w:rFonts w:ascii="Times New Roman" w:hAnsi="Times New Roman" w:cs="Times New Roman"/>
              </w:rPr>
            </w:pPr>
            <w:r w:rsidRPr="00EA5FB6">
              <w:rPr>
                <w:rFonts w:ascii="Times New Roman" w:hAnsi="Times New Roman" w:cs="Times New Roman"/>
              </w:rPr>
              <w:t>-</w:t>
            </w:r>
          </w:p>
        </w:tc>
        <w:tc>
          <w:tcPr>
            <w:tcW w:w="6243" w:type="dxa"/>
            <w:tcBorders>
              <w:top w:val="nil"/>
              <w:left w:val="nil"/>
              <w:bottom w:val="nil"/>
              <w:right w:val="nil"/>
            </w:tcBorders>
          </w:tcPr>
          <w:p w:rsidR="003C1E30" w:rsidRPr="00EA5FB6" w:rsidRDefault="003C1E30" w:rsidP="007C3122">
            <w:pPr>
              <w:ind w:firstLine="0"/>
              <w:rPr>
                <w:rFonts w:ascii="Times New Roman" w:hAnsi="Times New Roman" w:cs="Times New Roman"/>
              </w:rPr>
            </w:pPr>
            <w:r w:rsidRPr="00EA5FB6">
              <w:rPr>
                <w:rFonts w:ascii="Times New Roman" w:hAnsi="Times New Roman" w:cs="Times New Roman"/>
              </w:rPr>
              <w:t xml:space="preserve">формирование у молодежи социальных компетентностей, инициативности и предприимчивости, способности к самовыражению и активному участию в решении задач социально-экономического развития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w:t>
            </w:r>
          </w:p>
          <w:p w:rsidR="003C1E30" w:rsidRPr="00EA5FB6" w:rsidRDefault="003C1E30" w:rsidP="007C3122">
            <w:pPr>
              <w:pStyle w:val="a6"/>
              <w:jc w:val="both"/>
              <w:rPr>
                <w:rFonts w:ascii="Times New Roman" w:hAnsi="Times New Roman" w:cs="Times New Roman"/>
              </w:rPr>
            </w:pPr>
            <w:r w:rsidRPr="00EA5FB6">
              <w:rPr>
                <w:rFonts w:ascii="Times New Roman" w:hAnsi="Times New Roman" w:cs="Times New Roman"/>
              </w:rPr>
              <w:t>повышение эффективности реализации программ и проектов общественных объединений, связанных с развитием социальной активности и потенциала подростков и молодежи в различных сферах общественной жизни;</w:t>
            </w:r>
          </w:p>
          <w:p w:rsidR="003C1E30" w:rsidRPr="00EA5FB6" w:rsidRDefault="003C1E30" w:rsidP="007C3122">
            <w:pPr>
              <w:pStyle w:val="a6"/>
              <w:jc w:val="both"/>
              <w:rPr>
                <w:rFonts w:ascii="Times New Roman" w:hAnsi="Times New Roman" w:cs="Times New Roman"/>
              </w:rPr>
            </w:pPr>
            <w:r w:rsidRPr="00EA5FB6">
              <w:rPr>
                <w:rFonts w:ascii="Times New Roman" w:hAnsi="Times New Roman" w:cs="Times New Roman"/>
              </w:rPr>
              <w:t>содействие социальной адаптации и повышению конкурентоспособности молодежи на рынке труда.</w:t>
            </w:r>
          </w:p>
        </w:tc>
      </w:tr>
    </w:tbl>
    <w:p w:rsidR="007611D3" w:rsidRPr="00EA5FB6" w:rsidRDefault="003C1E30" w:rsidP="007611D3">
      <w:pPr>
        <w:pStyle w:val="1"/>
        <w:spacing w:before="0" w:after="0"/>
        <w:rPr>
          <w:rFonts w:ascii="Times New Roman" w:hAnsi="Times New Roman" w:cs="Times New Roman"/>
          <w:color w:val="auto"/>
        </w:rPr>
      </w:pPr>
      <w:r w:rsidRPr="00EA5FB6">
        <w:rPr>
          <w:rFonts w:ascii="Times New Roman" w:hAnsi="Times New Roman" w:cs="Times New Roman"/>
          <w:color w:val="auto"/>
        </w:rPr>
        <w:t xml:space="preserve">Раздел 1. Приоритеты и цель </w:t>
      </w:r>
    </w:p>
    <w:p w:rsidR="003C1E30" w:rsidRPr="00EA5FB6" w:rsidRDefault="003C1E30" w:rsidP="007611D3">
      <w:pPr>
        <w:pStyle w:val="1"/>
        <w:spacing w:before="0" w:after="0"/>
        <w:rPr>
          <w:rFonts w:ascii="Times New Roman" w:hAnsi="Times New Roman" w:cs="Times New Roman"/>
          <w:color w:val="auto"/>
        </w:rPr>
      </w:pPr>
      <w:r w:rsidRPr="00EA5FB6">
        <w:rPr>
          <w:rFonts w:ascii="Times New Roman" w:hAnsi="Times New Roman" w:cs="Times New Roman"/>
          <w:color w:val="auto"/>
        </w:rPr>
        <w:t xml:space="preserve">подпрограммы «Молодежь </w:t>
      </w:r>
      <w:r w:rsidR="00332EC6" w:rsidRPr="00EA5FB6">
        <w:rPr>
          <w:rFonts w:ascii="Times New Roman" w:hAnsi="Times New Roman" w:cs="Times New Roman"/>
          <w:color w:val="auto"/>
        </w:rPr>
        <w:t>Янтиковского муниципального округа</w:t>
      </w:r>
      <w:r w:rsidRPr="00EA5FB6">
        <w:rPr>
          <w:rFonts w:ascii="Times New Roman" w:hAnsi="Times New Roman" w:cs="Times New Roman"/>
          <w:color w:val="auto"/>
        </w:rPr>
        <w:t>»</w:t>
      </w:r>
    </w:p>
    <w:p w:rsidR="007611D3" w:rsidRPr="00EA5FB6" w:rsidRDefault="007611D3" w:rsidP="007611D3"/>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 xml:space="preserve">Основной целью подпрограммы является создание условий для активного включения молодых граждан в процесс социально-экономического, общественно-политического и культурного развития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w:t>
      </w:r>
    </w:p>
    <w:p w:rsidR="00CA44E3" w:rsidRPr="00EA5FB6" w:rsidRDefault="00CA44E3" w:rsidP="00CA44E3">
      <w:pPr>
        <w:widowControl/>
        <w:autoSpaceDE/>
        <w:autoSpaceDN/>
        <w:adjustRightInd/>
        <w:ind w:firstLine="708"/>
        <w:rPr>
          <w:rFonts w:ascii="Times New Roman" w:eastAsia="Times New Roman" w:hAnsi="Times New Roman" w:cs="Times New Roman"/>
        </w:rPr>
      </w:pPr>
      <w:r w:rsidRPr="00EA5FB6">
        <w:rPr>
          <w:rFonts w:ascii="Times New Roman" w:eastAsia="Times New Roman" w:hAnsi="Times New Roman" w:cs="Times New Roman"/>
        </w:rPr>
        <w:t xml:space="preserve">На территории </w:t>
      </w:r>
      <w:r w:rsidR="00F21760"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w:t>
      </w:r>
      <w:r w:rsidRPr="00EA5FB6">
        <w:rPr>
          <w:rFonts w:ascii="Times New Roman" w:eastAsia="Times New Roman" w:hAnsi="Times New Roman" w:cs="Times New Roman"/>
          <w:color w:val="000000"/>
          <w:shd w:val="clear" w:color="auto" w:fill="FCFDFD"/>
        </w:rPr>
        <w:t xml:space="preserve">количество молодых людей в возрасте от 14 до 35 лет составляет 2841 человек или 21,6% от общего количества населения, а в </w:t>
      </w:r>
      <w:proofErr w:type="spellStart"/>
      <w:r w:rsidRPr="00EA5FB6">
        <w:rPr>
          <w:rFonts w:ascii="Times New Roman" w:eastAsia="Times New Roman" w:hAnsi="Times New Roman" w:cs="Times New Roman"/>
          <w:color w:val="000000"/>
          <w:shd w:val="clear" w:color="auto" w:fill="FCFDFD"/>
        </w:rPr>
        <w:t>Янтиковском</w:t>
      </w:r>
      <w:proofErr w:type="spellEnd"/>
      <w:r w:rsidRPr="00EA5FB6">
        <w:rPr>
          <w:rFonts w:ascii="Times New Roman" w:eastAsia="Times New Roman" w:hAnsi="Times New Roman" w:cs="Times New Roman"/>
          <w:color w:val="000000"/>
          <w:shd w:val="clear" w:color="auto" w:fill="FCFDFD"/>
        </w:rPr>
        <w:t xml:space="preserve"> муниципальном округе эта цифра составляет 13165 человек.</w:t>
      </w:r>
      <w:r w:rsidRPr="00EA5FB6">
        <w:rPr>
          <w:rFonts w:ascii="Times New Roman" w:eastAsia="Times New Roman" w:hAnsi="Times New Roman" w:cs="Times New Roman"/>
        </w:rPr>
        <w:t xml:space="preserve"> </w:t>
      </w:r>
    </w:p>
    <w:p w:rsidR="00CA44E3" w:rsidRPr="00EA5FB6" w:rsidRDefault="00CA44E3" w:rsidP="00CA44E3">
      <w:pPr>
        <w:widowControl/>
        <w:autoSpaceDE/>
        <w:autoSpaceDN/>
        <w:adjustRightInd/>
        <w:ind w:firstLine="567"/>
        <w:rPr>
          <w:rFonts w:ascii="Times New Roman" w:eastAsia="Calibri" w:hAnsi="Times New Roman" w:cs="Times New Roman"/>
        </w:rPr>
      </w:pPr>
      <w:r w:rsidRPr="00EA5FB6">
        <w:rPr>
          <w:rFonts w:ascii="Times New Roman" w:eastAsia="Times New Roman" w:hAnsi="Times New Roman" w:cs="Times New Roman"/>
        </w:rPr>
        <w:t xml:space="preserve">Государственная молодежная политика в </w:t>
      </w:r>
      <w:r w:rsidR="00010A54">
        <w:rPr>
          <w:rFonts w:ascii="Times New Roman" w:hAnsi="Times New Roman" w:cs="Times New Roman"/>
        </w:rPr>
        <w:t>муниципально</w:t>
      </w:r>
      <w:r w:rsidR="00010A54">
        <w:rPr>
          <w:rFonts w:ascii="Times New Roman" w:hAnsi="Times New Roman" w:cs="Times New Roman"/>
        </w:rPr>
        <w:t>м</w:t>
      </w:r>
      <w:r w:rsidR="00010A54">
        <w:rPr>
          <w:rFonts w:ascii="Times New Roman" w:hAnsi="Times New Roman" w:cs="Times New Roman"/>
        </w:rPr>
        <w:t xml:space="preserve"> округ</w:t>
      </w:r>
      <w:r w:rsidR="00010A54">
        <w:rPr>
          <w:rFonts w:ascii="Times New Roman" w:hAnsi="Times New Roman" w:cs="Times New Roman"/>
        </w:rPr>
        <w:t>е</w:t>
      </w:r>
      <w:r w:rsidRPr="00EA5FB6">
        <w:rPr>
          <w:rFonts w:ascii="Times New Roman" w:eastAsia="Times New Roman" w:hAnsi="Times New Roman" w:cs="Times New Roman"/>
        </w:rPr>
        <w:t xml:space="preserve"> реализуется в соответствии с подпрограммой «Молодежь </w:t>
      </w:r>
      <w:r w:rsidR="00F21760"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муниципальной программы </w:t>
      </w:r>
      <w:r w:rsidR="00F21760"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Чувашской Республики «Развитие образования» утвержденной постановлением администрации </w:t>
      </w:r>
      <w:r w:rsidR="00F21760"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29.03.2019 № 130 </w:t>
      </w:r>
      <w:r w:rsidRPr="00EA5FB6">
        <w:rPr>
          <w:rFonts w:ascii="Times New Roman" w:eastAsia="Calibri" w:hAnsi="Times New Roman" w:cs="Times New Roman"/>
        </w:rPr>
        <w:t xml:space="preserve">«О муниципальной программе </w:t>
      </w:r>
      <w:r w:rsidR="00F21760" w:rsidRPr="00EA5FB6">
        <w:rPr>
          <w:rFonts w:ascii="Times New Roman" w:eastAsia="Calibri" w:hAnsi="Times New Roman" w:cs="Times New Roman"/>
        </w:rPr>
        <w:t>Янтиковского муниципального округа</w:t>
      </w:r>
      <w:r w:rsidRPr="00EA5FB6">
        <w:rPr>
          <w:rFonts w:ascii="Times New Roman" w:eastAsia="Calibri" w:hAnsi="Times New Roman" w:cs="Times New Roman"/>
        </w:rPr>
        <w:t xml:space="preserve"> Чувашской Республики «Развитие образования».</w:t>
      </w:r>
    </w:p>
    <w:p w:rsidR="00CA44E3" w:rsidRPr="00EA5FB6" w:rsidRDefault="00CA44E3" w:rsidP="00CA44E3">
      <w:pPr>
        <w:widowControl/>
        <w:autoSpaceDE/>
        <w:autoSpaceDN/>
        <w:adjustRightInd/>
        <w:ind w:firstLine="708"/>
        <w:rPr>
          <w:rFonts w:ascii="Times New Roman" w:eastAsia="Times New Roman" w:hAnsi="Times New Roman" w:cs="Times New Roman"/>
        </w:rPr>
      </w:pPr>
      <w:r w:rsidRPr="00EA5FB6">
        <w:rPr>
          <w:rFonts w:ascii="Times New Roman" w:eastAsia="Times New Roman" w:hAnsi="Times New Roman" w:cs="Times New Roman"/>
        </w:rPr>
        <w:t>Одной из основных задач государственной молодежной политики является вовлечение молодежи в социальную практику через участие в</w:t>
      </w:r>
      <w:r w:rsidRPr="00EA5FB6">
        <w:rPr>
          <w:rFonts w:ascii="Times New Roman" w:eastAsia="Times New Roman" w:hAnsi="Times New Roman" w:cs="Times New Roman"/>
          <w:color w:val="000000"/>
        </w:rPr>
        <w:t xml:space="preserve"> мероприятиях и акциях, направленных на патриотическое, духовно-нравственное, спортивное и культурное воспитание молодежи. </w:t>
      </w:r>
      <w:r w:rsidRPr="00EA5FB6">
        <w:rPr>
          <w:rFonts w:ascii="Times New Roman" w:eastAsia="Times New Roman" w:hAnsi="Times New Roman" w:cs="Times New Roman"/>
        </w:rPr>
        <w:t xml:space="preserve">К основным реализованным мероприятиям, направленным на развитие курируемой сферы деятельности можно отнести </w:t>
      </w:r>
      <w:r w:rsidR="00010A54">
        <w:rPr>
          <w:rFonts w:ascii="Times New Roman" w:eastAsia="Times New Roman" w:hAnsi="Times New Roman" w:cs="Times New Roman"/>
          <w:bCs/>
        </w:rPr>
        <w:t>муниципаль</w:t>
      </w:r>
      <w:r w:rsidRPr="00EA5FB6">
        <w:rPr>
          <w:rFonts w:ascii="Times New Roman" w:eastAsia="Times New Roman" w:hAnsi="Times New Roman" w:cs="Times New Roman"/>
          <w:bCs/>
        </w:rPr>
        <w:t xml:space="preserve">ный молодежный форум «Будущее сегодня»; </w:t>
      </w:r>
      <w:r w:rsidR="00010A54">
        <w:rPr>
          <w:rFonts w:ascii="Times New Roman" w:eastAsia="Times New Roman" w:hAnsi="Times New Roman" w:cs="Times New Roman"/>
        </w:rPr>
        <w:t>муниципаль</w:t>
      </w:r>
      <w:r w:rsidRPr="00EA5FB6">
        <w:rPr>
          <w:rFonts w:ascii="Times New Roman" w:eastAsia="Times New Roman" w:hAnsi="Times New Roman" w:cs="Times New Roman"/>
        </w:rPr>
        <w:t xml:space="preserve">ный конкурс бального танца «В ритме вальса», празднование Дня молодежи; - </w:t>
      </w:r>
      <w:r w:rsidRPr="00EA5FB6">
        <w:rPr>
          <w:rFonts w:ascii="Times New Roman" w:eastAsia="Times New Roman" w:hAnsi="Times New Roman" w:cs="Times New Roman"/>
          <w:color w:val="000000"/>
        </w:rPr>
        <w:t>Школа волонтёров (добровольцев).</w:t>
      </w:r>
    </w:p>
    <w:p w:rsidR="00CA44E3" w:rsidRPr="00EA5FB6" w:rsidRDefault="00CA44E3" w:rsidP="00CA44E3">
      <w:pPr>
        <w:widowControl/>
        <w:autoSpaceDE/>
        <w:autoSpaceDN/>
        <w:adjustRightInd/>
        <w:ind w:firstLine="708"/>
        <w:rPr>
          <w:rFonts w:ascii="Times New Roman" w:eastAsia="Times New Roman" w:hAnsi="Times New Roman" w:cs="Times New Roman"/>
          <w:color w:val="000000"/>
          <w:shd w:val="clear" w:color="auto" w:fill="FFFFFF"/>
        </w:rPr>
      </w:pPr>
      <w:proofErr w:type="gramStart"/>
      <w:r w:rsidRPr="00EA5FB6">
        <w:rPr>
          <w:rFonts w:ascii="Times New Roman" w:eastAsia="Times New Roman" w:hAnsi="Times New Roman" w:cs="Times New Roman"/>
        </w:rPr>
        <w:t xml:space="preserve">Молодежь </w:t>
      </w:r>
      <w:r w:rsidR="00010A54">
        <w:rPr>
          <w:rFonts w:ascii="Times New Roman" w:hAnsi="Times New Roman" w:cs="Times New Roman"/>
        </w:rPr>
        <w:t>муниципального округа</w:t>
      </w:r>
      <w:r w:rsidRPr="00EA5FB6">
        <w:rPr>
          <w:rFonts w:ascii="Times New Roman" w:eastAsia="Times New Roman" w:hAnsi="Times New Roman" w:cs="Times New Roman"/>
        </w:rPr>
        <w:t xml:space="preserve"> активно принимает участие в форумах и мероприятиях регионального уровня таких ка Молодежный форум «Республика на Волге», Молодёжный образовательный лагерь «</w:t>
      </w:r>
      <w:proofErr w:type="spellStart"/>
      <w:r w:rsidRPr="00EA5FB6">
        <w:rPr>
          <w:rFonts w:ascii="Times New Roman" w:eastAsia="Times New Roman" w:hAnsi="Times New Roman" w:cs="Times New Roman"/>
        </w:rPr>
        <w:t>CreativeCamp</w:t>
      </w:r>
      <w:proofErr w:type="spellEnd"/>
      <w:r w:rsidRPr="00EA5FB6">
        <w:rPr>
          <w:rFonts w:ascii="Times New Roman" w:eastAsia="Times New Roman" w:hAnsi="Times New Roman" w:cs="Times New Roman"/>
        </w:rPr>
        <w:t xml:space="preserve">», </w:t>
      </w:r>
      <w:r w:rsidRPr="00EA5FB6">
        <w:rPr>
          <w:rFonts w:ascii="Times New Roman" w:eastAsia="Times New Roman" w:hAnsi="Times New Roman" w:cs="Times New Roman"/>
          <w:color w:val="000000"/>
          <w:shd w:val="clear" w:color="auto" w:fill="FFFFFF"/>
        </w:rPr>
        <w:t>Межрегиональный фестиваль «Чувашия сквозь века»,</w:t>
      </w:r>
      <w:r w:rsidRPr="00EA5FB6">
        <w:rPr>
          <w:rFonts w:ascii="Times New Roman" w:eastAsia="Times New Roman" w:hAnsi="Times New Roman" w:cs="Times New Roman"/>
        </w:rPr>
        <w:t xml:space="preserve"> республиканский спортивный фестиваль Советов работающей молодежи Чувашской Республики «Весенний десант»,</w:t>
      </w:r>
      <w:r w:rsidRPr="00EA5FB6">
        <w:rPr>
          <w:rFonts w:ascii="Times New Roman" w:eastAsia="Times New Roman" w:hAnsi="Times New Roman" w:cs="Times New Roman"/>
          <w:color w:val="000000"/>
          <w:shd w:val="clear" w:color="auto" w:fill="FFFFFF"/>
        </w:rPr>
        <w:t xml:space="preserve"> полевой экспедиционной выезд для изучения современного состояния острова «</w:t>
      </w:r>
      <w:proofErr w:type="spellStart"/>
      <w:r w:rsidRPr="00EA5FB6">
        <w:rPr>
          <w:rFonts w:ascii="Times New Roman" w:eastAsia="Times New Roman" w:hAnsi="Times New Roman" w:cs="Times New Roman"/>
          <w:color w:val="000000"/>
          <w:shd w:val="clear" w:color="auto" w:fill="FFFFFF"/>
        </w:rPr>
        <w:t>Амоксары</w:t>
      </w:r>
      <w:proofErr w:type="spellEnd"/>
      <w:r w:rsidRPr="00EA5FB6">
        <w:rPr>
          <w:rFonts w:ascii="Times New Roman" w:eastAsia="Times New Roman" w:hAnsi="Times New Roman" w:cs="Times New Roman"/>
          <w:color w:val="000000"/>
          <w:shd w:val="clear" w:color="auto" w:fill="FFFFFF"/>
        </w:rPr>
        <w:t>» – уникальный проект, сочетающий отдых и учёбу.</w:t>
      </w:r>
      <w:proofErr w:type="gramEnd"/>
    </w:p>
    <w:p w:rsidR="00CA44E3" w:rsidRPr="00EA5FB6" w:rsidRDefault="00CA44E3" w:rsidP="00CA44E3">
      <w:pPr>
        <w:widowControl/>
        <w:autoSpaceDE/>
        <w:autoSpaceDN/>
        <w:adjustRightInd/>
        <w:ind w:firstLine="708"/>
        <w:rPr>
          <w:rFonts w:ascii="Times New Roman" w:eastAsia="Times New Roman" w:hAnsi="Times New Roman" w:cs="Times New Roman"/>
        </w:rPr>
      </w:pPr>
      <w:r w:rsidRPr="00EA5FB6">
        <w:rPr>
          <w:rFonts w:ascii="Times New Roman" w:eastAsia="Times New Roman" w:hAnsi="Times New Roman" w:cs="Times New Roman"/>
        </w:rPr>
        <w:t xml:space="preserve">Ежегодно молодые люди </w:t>
      </w:r>
      <w:r w:rsidR="00010A54">
        <w:rPr>
          <w:rFonts w:ascii="Times New Roman" w:hAnsi="Times New Roman" w:cs="Times New Roman"/>
        </w:rPr>
        <w:t>муниципального округа</w:t>
      </w:r>
      <w:r w:rsidRPr="00EA5FB6">
        <w:rPr>
          <w:rFonts w:ascii="Times New Roman" w:eastAsia="Times New Roman" w:hAnsi="Times New Roman" w:cs="Times New Roman"/>
        </w:rPr>
        <w:t xml:space="preserve"> удостаиваются специальной стипендии Главы Чувашской Республики для представителей молодежи и студентов за особую творческую устремленность. В 2023 году стипендию Главы Чувашской Республики в размере 1830 рублей ежемесячно получат 24 </w:t>
      </w:r>
      <w:r w:rsidRPr="00EA5FB6">
        <w:rPr>
          <w:rFonts w:ascii="Times New Roman" w:eastAsia="Times New Roman" w:hAnsi="Times New Roman" w:cs="Times New Roman"/>
          <w:color w:val="262626"/>
          <w:kern w:val="36"/>
        </w:rPr>
        <w:t>представителя молодежи Янтиковского муниципального округа</w:t>
      </w:r>
      <w:r w:rsidRPr="00EA5FB6">
        <w:rPr>
          <w:rFonts w:ascii="Times New Roman" w:eastAsia="Times New Roman" w:hAnsi="Times New Roman" w:cs="Times New Roman"/>
        </w:rPr>
        <w:t>.</w:t>
      </w:r>
    </w:p>
    <w:p w:rsidR="00CA44E3" w:rsidRPr="00EA5FB6" w:rsidRDefault="00CA44E3" w:rsidP="00CA44E3">
      <w:pPr>
        <w:widowControl/>
        <w:autoSpaceDE/>
        <w:autoSpaceDN/>
        <w:adjustRightInd/>
        <w:ind w:firstLine="708"/>
        <w:rPr>
          <w:rFonts w:ascii="Times New Roman" w:eastAsia="Times New Roman" w:hAnsi="Times New Roman" w:cs="Times New Roman"/>
        </w:rPr>
      </w:pPr>
      <w:r w:rsidRPr="00EA5FB6">
        <w:rPr>
          <w:rFonts w:ascii="Times New Roman" w:eastAsia="Times New Roman" w:hAnsi="Times New Roman" w:cs="Times New Roman"/>
        </w:rPr>
        <w:t xml:space="preserve">Стало хорошей традицией в преддверии государственных праздников и с целью содействия укрепления и развития общенационального сознания, гражданской солидарности россиян, воспитания граждан в духе уважения к Конституции Российской Федерации проводить торжественные мероприятия по вручению паспортов гражданам Российской Федерации, достигшим 14 лет и получающим их впервые. </w:t>
      </w:r>
    </w:p>
    <w:p w:rsidR="00CA44E3" w:rsidRPr="00EA5FB6" w:rsidRDefault="00CA44E3" w:rsidP="00CA44E3">
      <w:pPr>
        <w:widowControl/>
        <w:autoSpaceDE/>
        <w:autoSpaceDN/>
        <w:adjustRightInd/>
        <w:ind w:firstLine="708"/>
        <w:rPr>
          <w:rFonts w:ascii="Times New Roman" w:eastAsia="Times New Roman" w:hAnsi="Times New Roman" w:cs="Times New Roman"/>
        </w:rPr>
      </w:pPr>
      <w:r w:rsidRPr="00EA5FB6">
        <w:rPr>
          <w:rFonts w:ascii="Times New Roman" w:eastAsia="Times New Roman" w:hAnsi="Times New Roman" w:cs="Times New Roman"/>
        </w:rPr>
        <w:t xml:space="preserve">Активно развивается деятельность детских и молодежных общественных объединений. На территории </w:t>
      </w:r>
      <w:r w:rsidR="00F21760"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функционируют 35 незарегистрированных объединений, в деятельности которых принимает участие более 700 чел. Молодежным общественным объединениям, действующим на территории </w:t>
      </w:r>
      <w:r w:rsidR="00010A54">
        <w:rPr>
          <w:rFonts w:ascii="Times New Roman" w:hAnsi="Times New Roman" w:cs="Times New Roman"/>
        </w:rPr>
        <w:t xml:space="preserve">муниципального </w:t>
      </w:r>
      <w:proofErr w:type="gramStart"/>
      <w:r w:rsidR="00010A54">
        <w:rPr>
          <w:rFonts w:ascii="Times New Roman" w:hAnsi="Times New Roman" w:cs="Times New Roman"/>
        </w:rPr>
        <w:t>округа</w:t>
      </w:r>
      <w:proofErr w:type="gramEnd"/>
      <w:r w:rsidRPr="00EA5FB6">
        <w:rPr>
          <w:rFonts w:ascii="Times New Roman" w:eastAsia="Times New Roman" w:hAnsi="Times New Roman" w:cs="Times New Roman"/>
        </w:rPr>
        <w:t xml:space="preserve"> на постоянной основе, оказывается финансовая, консультационная, информационная, научно-методическая, организационная и др. формы поддержки.</w:t>
      </w:r>
    </w:p>
    <w:p w:rsidR="00CA44E3" w:rsidRPr="00EA5FB6" w:rsidRDefault="00CA44E3" w:rsidP="00CA44E3">
      <w:pPr>
        <w:widowControl/>
        <w:autoSpaceDE/>
        <w:autoSpaceDN/>
        <w:adjustRightInd/>
        <w:ind w:firstLine="708"/>
        <w:rPr>
          <w:rFonts w:ascii="Times New Roman" w:eastAsia="Times New Roman" w:hAnsi="Times New Roman" w:cs="Times New Roman"/>
        </w:rPr>
      </w:pPr>
      <w:r w:rsidRPr="00EA5FB6">
        <w:rPr>
          <w:rFonts w:ascii="Times New Roman" w:eastAsia="Times New Roman" w:hAnsi="Times New Roman" w:cs="Times New Roman"/>
        </w:rPr>
        <w:t xml:space="preserve">Одной из основных задач сектора является пропаганда здорового образа жизни и развитие устойчивого интереса у детей, подростков и молодежи к спорту. С этой целью дважды в год в марте-апреле, октябре-ноябре проводится акция «Молодежь за здоровый образ жизни». </w:t>
      </w:r>
    </w:p>
    <w:p w:rsidR="00CA44E3" w:rsidRPr="00EA5FB6" w:rsidRDefault="00CA44E3" w:rsidP="00CA44E3">
      <w:pPr>
        <w:widowControl/>
        <w:autoSpaceDE/>
        <w:autoSpaceDN/>
        <w:adjustRightInd/>
        <w:ind w:firstLine="708"/>
        <w:rPr>
          <w:rFonts w:ascii="Times New Roman" w:eastAsia="Calibri" w:hAnsi="Times New Roman" w:cs="Times New Roman"/>
        </w:rPr>
      </w:pPr>
      <w:r w:rsidRPr="00EA5FB6">
        <w:rPr>
          <w:rFonts w:ascii="Times New Roman" w:eastAsia="Times New Roman" w:hAnsi="Times New Roman" w:cs="Times New Roman"/>
          <w:color w:val="000000"/>
        </w:rPr>
        <w:t xml:space="preserve">С целью поддержки работающей молодежи, формирования и укрепления положительного имиджа работы в сельской местности, стимулирования молодежи на активную трудовую деятельность, производственные достижения ежегодно проводится конкурс на </w:t>
      </w:r>
      <w:r w:rsidRPr="00EA5FB6">
        <w:rPr>
          <w:rFonts w:ascii="Times New Roman" w:eastAsia="Times New Roman" w:hAnsi="Times New Roman" w:cs="Times New Roman"/>
          <w:bCs/>
          <w:color w:val="000000"/>
        </w:rPr>
        <w:t xml:space="preserve">премии главы администрации </w:t>
      </w:r>
      <w:r w:rsidR="00F21760" w:rsidRPr="00EA5FB6">
        <w:rPr>
          <w:rFonts w:ascii="Times New Roman" w:eastAsia="Times New Roman" w:hAnsi="Times New Roman" w:cs="Times New Roman"/>
          <w:bCs/>
          <w:color w:val="000000"/>
        </w:rPr>
        <w:t>Янтиковского муниципального округа</w:t>
      </w:r>
      <w:r w:rsidRPr="00EA5FB6">
        <w:rPr>
          <w:rFonts w:ascii="Times New Roman" w:eastAsia="Times New Roman" w:hAnsi="Times New Roman" w:cs="Times New Roman"/>
          <w:bCs/>
          <w:color w:val="000000"/>
        </w:rPr>
        <w:t xml:space="preserve"> для представителей работающей молодежи.</w:t>
      </w:r>
      <w:r w:rsidRPr="00EA5FB6">
        <w:rPr>
          <w:rFonts w:ascii="Times New Roman" w:eastAsia="Calibri" w:hAnsi="Times New Roman" w:cs="Times New Roman"/>
        </w:rPr>
        <w:t xml:space="preserve"> Были определены 5 человек, которые признаны победителями благодаря своим достижениям в различных областях.</w:t>
      </w:r>
    </w:p>
    <w:p w:rsidR="00CA44E3" w:rsidRPr="00EA5FB6" w:rsidRDefault="00CA44E3" w:rsidP="00CA44E3">
      <w:pPr>
        <w:widowControl/>
        <w:autoSpaceDE/>
        <w:autoSpaceDN/>
        <w:adjustRightInd/>
        <w:ind w:firstLine="708"/>
        <w:rPr>
          <w:rFonts w:ascii="Times New Roman" w:eastAsia="Times New Roman" w:hAnsi="Times New Roman" w:cs="Times New Roman"/>
        </w:rPr>
      </w:pPr>
      <w:r w:rsidRPr="00EA5FB6">
        <w:rPr>
          <w:rFonts w:ascii="Times New Roman" w:eastAsia="Calibri" w:hAnsi="Times New Roman" w:cs="Times New Roman"/>
          <w:lang w:eastAsia="en-US"/>
        </w:rPr>
        <w:t xml:space="preserve">В рамках реализации регионального проекта «Социальная активность» в </w:t>
      </w:r>
      <w:proofErr w:type="spellStart"/>
      <w:r w:rsidRPr="00EA5FB6">
        <w:rPr>
          <w:rFonts w:ascii="Times New Roman" w:eastAsia="Calibri" w:hAnsi="Times New Roman" w:cs="Times New Roman"/>
          <w:lang w:eastAsia="en-US"/>
        </w:rPr>
        <w:t>Янтиковском</w:t>
      </w:r>
      <w:proofErr w:type="spellEnd"/>
      <w:r w:rsidRPr="00EA5FB6">
        <w:rPr>
          <w:rFonts w:ascii="Times New Roman" w:eastAsia="Calibri" w:hAnsi="Times New Roman" w:cs="Times New Roman"/>
          <w:lang w:eastAsia="en-US"/>
        </w:rPr>
        <w:t xml:space="preserve"> </w:t>
      </w:r>
      <w:r w:rsidR="00010A54">
        <w:rPr>
          <w:rFonts w:ascii="Times New Roman" w:hAnsi="Times New Roman" w:cs="Times New Roman"/>
        </w:rPr>
        <w:t>муниципально</w:t>
      </w:r>
      <w:r w:rsidR="00010A54">
        <w:rPr>
          <w:rFonts w:ascii="Times New Roman" w:hAnsi="Times New Roman" w:cs="Times New Roman"/>
        </w:rPr>
        <w:t>м</w:t>
      </w:r>
      <w:r w:rsidR="00010A54">
        <w:rPr>
          <w:rFonts w:ascii="Times New Roman" w:hAnsi="Times New Roman" w:cs="Times New Roman"/>
        </w:rPr>
        <w:t xml:space="preserve"> округ</w:t>
      </w:r>
      <w:r w:rsidR="00010A54">
        <w:rPr>
          <w:rFonts w:ascii="Times New Roman" w:hAnsi="Times New Roman" w:cs="Times New Roman"/>
        </w:rPr>
        <w:t>е</w:t>
      </w:r>
      <w:r w:rsidRPr="00EA5FB6">
        <w:rPr>
          <w:rFonts w:ascii="Times New Roman" w:eastAsia="Calibri" w:hAnsi="Times New Roman" w:cs="Times New Roman"/>
          <w:lang w:eastAsia="en-US"/>
        </w:rPr>
        <w:t xml:space="preserve"> осуществляется системная работа по вовлечению молодежи в волонтерскую (добровольческую) деятельность. Количество молодых людей, принимающих участие в добровольческой (волонтерской) деятельности по </w:t>
      </w:r>
      <w:r w:rsidR="00010A54">
        <w:rPr>
          <w:rFonts w:ascii="Times New Roman" w:hAnsi="Times New Roman" w:cs="Times New Roman"/>
        </w:rPr>
        <w:t>муниципально</w:t>
      </w:r>
      <w:r w:rsidR="00010A54">
        <w:rPr>
          <w:rFonts w:ascii="Times New Roman" w:hAnsi="Times New Roman" w:cs="Times New Roman"/>
        </w:rPr>
        <w:t>му</w:t>
      </w:r>
      <w:r w:rsidR="00010A54">
        <w:rPr>
          <w:rFonts w:ascii="Times New Roman" w:hAnsi="Times New Roman" w:cs="Times New Roman"/>
        </w:rPr>
        <w:t xml:space="preserve"> округ</w:t>
      </w:r>
      <w:r w:rsidR="00010A54">
        <w:rPr>
          <w:rFonts w:ascii="Times New Roman" w:hAnsi="Times New Roman" w:cs="Times New Roman"/>
        </w:rPr>
        <w:t>у</w:t>
      </w:r>
      <w:r w:rsidRPr="00EA5FB6">
        <w:rPr>
          <w:rFonts w:ascii="Times New Roman" w:eastAsia="Calibri" w:hAnsi="Times New Roman" w:cs="Times New Roman"/>
          <w:lang w:eastAsia="en-US"/>
        </w:rPr>
        <w:t xml:space="preserve"> составляет более 300 человек. Имеются 22 добровольческие (волонтерские) команды следующих направленностей: добровольческие команды по работе с пожилыми, </w:t>
      </w:r>
      <w:hyperlink r:id="rId16" w:tooltip="Ветеран" w:history="1">
        <w:r w:rsidRPr="00EA5FB6">
          <w:rPr>
            <w:rFonts w:ascii="Times New Roman" w:eastAsia="Calibri" w:hAnsi="Times New Roman" w:cs="Times New Roman"/>
            <w:lang w:eastAsia="en-US"/>
          </w:rPr>
          <w:t>ветеранами</w:t>
        </w:r>
      </w:hyperlink>
      <w:r w:rsidRPr="00EA5FB6">
        <w:rPr>
          <w:rFonts w:ascii="Times New Roman" w:eastAsia="Calibri" w:hAnsi="Times New Roman" w:cs="Times New Roman"/>
          <w:lang w:eastAsia="en-US"/>
        </w:rPr>
        <w:t xml:space="preserve">; добровольческие команды экологической направленности и добровольческие команды здоровья, добровольческие команды экологической направленности, добровольческий отряд по проведению благотворительных акций, </w:t>
      </w:r>
      <w:proofErr w:type="gramStart"/>
      <w:r w:rsidRPr="00EA5FB6">
        <w:rPr>
          <w:rFonts w:ascii="Times New Roman" w:eastAsia="Calibri" w:hAnsi="Times New Roman" w:cs="Times New Roman"/>
          <w:lang w:eastAsia="en-US"/>
        </w:rPr>
        <w:t>добровольческая</w:t>
      </w:r>
      <w:proofErr w:type="gramEnd"/>
      <w:r w:rsidRPr="00EA5FB6">
        <w:rPr>
          <w:rFonts w:ascii="Times New Roman" w:eastAsia="Calibri" w:hAnsi="Times New Roman" w:cs="Times New Roman"/>
          <w:lang w:eastAsia="en-US"/>
        </w:rPr>
        <w:t xml:space="preserve">  дружины, добровольческий отряд по пожарной безопасности, добровольческий отряд  спортивного направления.</w:t>
      </w:r>
    </w:p>
    <w:p w:rsidR="00CA44E3" w:rsidRPr="00EA5FB6" w:rsidRDefault="00CA44E3" w:rsidP="00CA44E3">
      <w:pPr>
        <w:widowControl/>
        <w:autoSpaceDE/>
        <w:autoSpaceDN/>
        <w:adjustRightInd/>
        <w:ind w:firstLine="708"/>
        <w:rPr>
          <w:rFonts w:ascii="Times New Roman" w:eastAsia="Times New Roman" w:hAnsi="Times New Roman" w:cs="Times New Roman"/>
        </w:rPr>
      </w:pPr>
      <w:r w:rsidRPr="00EA5FB6">
        <w:rPr>
          <w:rFonts w:ascii="Times New Roman" w:eastAsia="Calibri" w:hAnsi="Times New Roman" w:cs="Times New Roman"/>
          <w:lang w:eastAsia="en-US"/>
        </w:rPr>
        <w:t>На портале ДОБРО</w:t>
      </w:r>
      <w:proofErr w:type="gramStart"/>
      <w:r w:rsidRPr="00EA5FB6">
        <w:rPr>
          <w:rFonts w:ascii="Times New Roman" w:eastAsia="Calibri" w:hAnsi="Times New Roman" w:cs="Times New Roman"/>
          <w:lang w:eastAsia="en-US"/>
        </w:rPr>
        <w:t>.Р</w:t>
      </w:r>
      <w:proofErr w:type="gramEnd"/>
      <w:r w:rsidRPr="00EA5FB6">
        <w:rPr>
          <w:rFonts w:ascii="Times New Roman" w:eastAsia="Calibri" w:hAnsi="Times New Roman" w:cs="Times New Roman"/>
          <w:lang w:eastAsia="en-US"/>
        </w:rPr>
        <w:t>У в информационно-телекоммуникационной сети «Интернет» зарегистрировано 407 человек. Количество зарегистрированных волонтерских (добровольческих) организаций составляет 12.</w:t>
      </w:r>
    </w:p>
    <w:p w:rsidR="00CA44E3" w:rsidRPr="00EA5FB6" w:rsidRDefault="00CA44E3" w:rsidP="00CA44E3">
      <w:pPr>
        <w:widowControl/>
        <w:autoSpaceDE/>
        <w:autoSpaceDN/>
        <w:adjustRightInd/>
        <w:ind w:firstLine="708"/>
        <w:rPr>
          <w:rFonts w:ascii="Times New Roman" w:eastAsia="Times New Roman" w:hAnsi="Times New Roman" w:cs="Times New Roman"/>
        </w:rPr>
      </w:pPr>
      <w:r w:rsidRPr="00EA5FB6">
        <w:rPr>
          <w:rFonts w:ascii="Times New Roman" w:eastAsia="Times New Roman" w:hAnsi="Times New Roman" w:cs="Times New Roman"/>
        </w:rPr>
        <w:t xml:space="preserve">Одним из важных элементов молодежной политики является информационное обеспечение молодежи. С этой целью на официальном сайте администрации </w:t>
      </w:r>
      <w:r w:rsidR="00F21760"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на сайте отдела образования в разделе «Новости», в газете </w:t>
      </w:r>
      <w:r w:rsidR="00010A54">
        <w:rPr>
          <w:rFonts w:ascii="Times New Roman" w:hAnsi="Times New Roman" w:cs="Times New Roman"/>
        </w:rPr>
        <w:t>муниципального округа</w:t>
      </w:r>
      <w:r w:rsidR="00010A54" w:rsidRPr="00EA5FB6">
        <w:rPr>
          <w:rFonts w:ascii="Times New Roman" w:eastAsia="Times New Roman" w:hAnsi="Times New Roman" w:cs="Times New Roman"/>
        </w:rPr>
        <w:t xml:space="preserve"> </w:t>
      </w:r>
      <w:r w:rsidRPr="00EA5FB6">
        <w:rPr>
          <w:rFonts w:ascii="Times New Roman" w:eastAsia="Times New Roman" w:hAnsi="Times New Roman" w:cs="Times New Roman"/>
        </w:rPr>
        <w:t xml:space="preserve">«Ял </w:t>
      </w:r>
      <w:proofErr w:type="spellStart"/>
      <w:r w:rsidRPr="00EA5FB6">
        <w:rPr>
          <w:rFonts w:ascii="Times New Roman" w:eastAsia="Times New Roman" w:hAnsi="Times New Roman" w:cs="Times New Roman"/>
        </w:rPr>
        <w:t>ěçченě</w:t>
      </w:r>
      <w:proofErr w:type="spellEnd"/>
      <w:r w:rsidRPr="00EA5FB6">
        <w:rPr>
          <w:rFonts w:ascii="Times New Roman" w:eastAsia="Times New Roman" w:hAnsi="Times New Roman" w:cs="Times New Roman"/>
        </w:rPr>
        <w:t xml:space="preserve">» в социальных сетях </w:t>
      </w:r>
      <w:proofErr w:type="spellStart"/>
      <w:r w:rsidRPr="00EA5FB6">
        <w:rPr>
          <w:rFonts w:ascii="Times New Roman" w:eastAsia="Times New Roman" w:hAnsi="Times New Roman" w:cs="Times New Roman"/>
        </w:rPr>
        <w:t>Вконтакте</w:t>
      </w:r>
      <w:proofErr w:type="spellEnd"/>
      <w:r w:rsidRPr="00EA5FB6">
        <w:rPr>
          <w:rFonts w:ascii="Times New Roman" w:eastAsia="Times New Roman" w:hAnsi="Times New Roman" w:cs="Times New Roman"/>
        </w:rPr>
        <w:t xml:space="preserve"> баннерах освещаются планируемые и проведенные мероприятия.</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Достижению поставленной в подпрограмме цели способствует решение следующих приоритетных задач:</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повышение эффективности организации работы с детьми и молодежью;</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совершенствование системы общественно-государственного партнерства в сфере реализации государственной молодежной политики;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информационное обеспечение муниципальной молодежной политики;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муниципальная поддержка талантливой и одаренной молодежи;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муниципальная поддержка молодых людей в трудной жизненной ситуации;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повышение эффективности и организации работы с детьми и молодежью;</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создание условий для поддержки добровольчества (</w:t>
      </w:r>
      <w:proofErr w:type="spellStart"/>
      <w:r w:rsidRPr="00EA5FB6">
        <w:rPr>
          <w:rFonts w:ascii="Times New Roman" w:hAnsi="Times New Roman" w:cs="Times New Roman"/>
        </w:rPr>
        <w:t>волонтерства</w:t>
      </w:r>
      <w:proofErr w:type="spellEnd"/>
      <w:r w:rsidRPr="00EA5FB6">
        <w:rPr>
          <w:rFonts w:ascii="Times New Roman" w:hAnsi="Times New Roman" w:cs="Times New Roman"/>
        </w:rPr>
        <w:t>) в молодежной среде;</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организация и проведение мероприятий, направленных на патриотическое воспитание;</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муниципальная поддержка развития молодежного предпринимательства.</w:t>
      </w:r>
    </w:p>
    <w:p w:rsidR="003C1E30" w:rsidRPr="00EA5FB6" w:rsidRDefault="003C1E30" w:rsidP="003C1E30">
      <w:pPr>
        <w:pStyle w:val="1"/>
        <w:rPr>
          <w:rFonts w:ascii="Times New Roman" w:hAnsi="Times New Roman" w:cs="Times New Roman"/>
          <w:color w:val="auto"/>
        </w:rPr>
      </w:pPr>
    </w:p>
    <w:p w:rsidR="007611D3" w:rsidRPr="00EA5FB6" w:rsidRDefault="003C1E30" w:rsidP="007611D3">
      <w:pPr>
        <w:pStyle w:val="1"/>
        <w:spacing w:before="0" w:after="0"/>
        <w:rPr>
          <w:rFonts w:ascii="Times New Roman" w:hAnsi="Times New Roman" w:cs="Times New Roman"/>
          <w:color w:val="auto"/>
        </w:rPr>
      </w:pPr>
      <w:r w:rsidRPr="00EA5FB6">
        <w:rPr>
          <w:rFonts w:ascii="Times New Roman" w:hAnsi="Times New Roman" w:cs="Times New Roman"/>
          <w:color w:val="auto"/>
        </w:rPr>
        <w:t xml:space="preserve">Раздел 2. Перечень и сведения о целевых показателях (индикаторах) </w:t>
      </w:r>
    </w:p>
    <w:p w:rsidR="003C1E30" w:rsidRPr="00EA5FB6" w:rsidRDefault="003C1E30" w:rsidP="007611D3">
      <w:pPr>
        <w:pStyle w:val="1"/>
        <w:spacing w:before="0" w:after="0"/>
        <w:rPr>
          <w:rFonts w:ascii="Times New Roman" w:hAnsi="Times New Roman" w:cs="Times New Roman"/>
          <w:color w:val="auto"/>
        </w:rPr>
      </w:pPr>
      <w:r w:rsidRPr="00EA5FB6">
        <w:rPr>
          <w:rFonts w:ascii="Times New Roman" w:hAnsi="Times New Roman" w:cs="Times New Roman"/>
          <w:color w:val="auto"/>
        </w:rPr>
        <w:t>подпрограммы с расшифровкой плановых значений по годам ее реализации</w:t>
      </w:r>
    </w:p>
    <w:p w:rsidR="003C1E30" w:rsidRPr="00EA5FB6" w:rsidRDefault="003C1E30" w:rsidP="003C1E30">
      <w:pPr>
        <w:rPr>
          <w:rFonts w:ascii="Times New Roman" w:hAnsi="Times New Roman" w:cs="Times New Roman"/>
        </w:rPr>
      </w:pPr>
    </w:p>
    <w:p w:rsidR="003C1E30" w:rsidRPr="00EA5FB6" w:rsidRDefault="003C1E30" w:rsidP="003C1E30">
      <w:pPr>
        <w:rPr>
          <w:rFonts w:ascii="Times New Roman" w:hAnsi="Times New Roman" w:cs="Times New Roman"/>
        </w:rPr>
      </w:pPr>
      <w:r w:rsidRPr="00EA5FB6">
        <w:rPr>
          <w:rFonts w:ascii="Times New Roman" w:hAnsi="Times New Roman" w:cs="Times New Roman"/>
        </w:rPr>
        <w:t>Целевыми показателями (индикаторами) подпрограммы являются:</w:t>
      </w:r>
    </w:p>
    <w:p w:rsidR="003C1E30" w:rsidRPr="00EA5FB6" w:rsidRDefault="003C1E30" w:rsidP="003C1E30">
      <w:pPr>
        <w:rPr>
          <w:rFonts w:ascii="Times New Roman" w:hAnsi="Times New Roman" w:cs="Times New Roman"/>
        </w:rPr>
      </w:pPr>
      <w:r w:rsidRPr="00EA5FB6">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 – 36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доля несовершеннолетних, охваченных различными формами организованного отдыха и оздоровления, в общей их численности - 36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 xml:space="preserve">количество добровольческих (волонтерских) объединений (отрядов) - 20 ед. </w:t>
      </w:r>
    </w:p>
    <w:p w:rsidR="003C1E30" w:rsidRPr="00EA5FB6" w:rsidRDefault="003C1E30" w:rsidP="003C1E30">
      <w:pPr>
        <w:rPr>
          <w:rFonts w:ascii="Times New Roman" w:hAnsi="Times New Roman" w:cs="Times New Roman"/>
        </w:rPr>
      </w:pPr>
      <w:r w:rsidRPr="00EA5FB6">
        <w:rPr>
          <w:rFonts w:ascii="Times New Roman" w:hAnsi="Times New Roman" w:cs="Times New Roman"/>
        </w:rPr>
        <w:t>доля молодежи в возрасте от 14 до 35 лет, занимающейся добровольческой (волонтерской) деятельностью, в общей ее численности – 45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количество человек в возрасте до 35 лет (включительно), вовлеченных в реализацию мероприятий по развитию молодежного предпринимательства - 12 чел.;</w:t>
      </w:r>
    </w:p>
    <w:p w:rsidR="003C1E30" w:rsidRPr="00EA5FB6" w:rsidRDefault="003C1E30" w:rsidP="003C1E30">
      <w:pPr>
        <w:rPr>
          <w:rFonts w:ascii="Times New Roman" w:hAnsi="Times New Roman" w:cs="Times New Roman"/>
        </w:rPr>
      </w:pPr>
      <w:r w:rsidRPr="00EA5FB6">
        <w:rPr>
          <w:rFonts w:ascii="Times New Roman" w:hAnsi="Times New Roman" w:cs="Times New Roman"/>
        </w:rPr>
        <w:t xml:space="preserve">В результате реализации мероприятий подпрограммы ожидается достижение к 2036 году следующих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w:t>
      </w:r>
    </w:p>
    <w:p w:rsidR="003C1E30" w:rsidRPr="00EA5FB6" w:rsidRDefault="003C1E30" w:rsidP="003C1E30">
      <w:pPr>
        <w:rPr>
          <w:rFonts w:ascii="Times New Roman" w:hAnsi="Times New Roman" w:cs="Times New Roman"/>
        </w:rPr>
      </w:pPr>
      <w:r w:rsidRPr="00EA5FB6">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2023 году - 31 процент;</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2024 году - 32 процента;</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2025 году - 32 процента;</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2030 году - 34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2035 году - 36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доля несовершеннолетних, охваченных различными формами организованного отдыха и оздоровления, в общей их численности</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2023 году - 31 процент;</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2024 году - 32 процента;</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2025 году - 32 процента;</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2030 году - 34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2035 году - 36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количество добровольческих (волонтерских) объединений (отрядов), ед.:</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2023 году - 19 ед.;</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2024 году -20 ед.;</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2025 году - 20 ед.;</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2030 году - 20 ед.;</w:t>
      </w:r>
    </w:p>
    <w:p w:rsidR="003C1E30" w:rsidRPr="00EA5FB6" w:rsidRDefault="003C1E30" w:rsidP="003C1E30">
      <w:pPr>
        <w:rPr>
          <w:rFonts w:ascii="Times New Roman" w:hAnsi="Times New Roman" w:cs="Times New Roman"/>
        </w:rPr>
      </w:pPr>
      <w:r w:rsidRPr="00EA5FB6">
        <w:rPr>
          <w:rFonts w:ascii="Times New Roman" w:hAnsi="Times New Roman" w:cs="Times New Roman"/>
        </w:rPr>
        <w:t xml:space="preserve">в 2035 году – 20 ед.; </w:t>
      </w:r>
    </w:p>
    <w:p w:rsidR="003C1E30" w:rsidRPr="00EA5FB6" w:rsidRDefault="003C1E30" w:rsidP="003C1E30">
      <w:pPr>
        <w:rPr>
          <w:rFonts w:ascii="Times New Roman" w:hAnsi="Times New Roman" w:cs="Times New Roman"/>
        </w:rPr>
      </w:pPr>
      <w:r w:rsidRPr="00EA5FB6">
        <w:rPr>
          <w:rFonts w:ascii="Times New Roman" w:hAnsi="Times New Roman" w:cs="Times New Roman"/>
        </w:rPr>
        <w:t>доля молодежи в возрасте от 14 до 35 лет, занимающейся добровольческой (волонтерской) деятельностью, в общей ее численности %:</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2023 году - 42 процент;</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2024 году - 45 процента;</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2025 году - 45 процента;</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2030 году - 45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2035 году - 45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количество человек в возрасте до 35 лет (включительно), вовлеченных в реализацию мероприятий по развитию молодежного предпринимательства</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2023 году - 10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2024 году - 10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2025 году - 12 процентов;</w:t>
      </w:r>
    </w:p>
    <w:p w:rsidR="003C1E30" w:rsidRPr="00EA5FB6" w:rsidRDefault="003C1E30" w:rsidP="003C1E30">
      <w:pPr>
        <w:rPr>
          <w:rFonts w:ascii="Times New Roman" w:hAnsi="Times New Roman" w:cs="Times New Roman"/>
        </w:rPr>
      </w:pPr>
      <w:r w:rsidRPr="00EA5FB6">
        <w:rPr>
          <w:rFonts w:ascii="Times New Roman" w:hAnsi="Times New Roman" w:cs="Times New Roman"/>
        </w:rPr>
        <w:t>в 2030 году - 12 процентов;</w:t>
      </w:r>
    </w:p>
    <w:p w:rsidR="003C1E30" w:rsidRPr="00EA5FB6" w:rsidRDefault="005E08B3" w:rsidP="003C1E30">
      <w:pPr>
        <w:rPr>
          <w:rFonts w:ascii="Times New Roman" w:hAnsi="Times New Roman" w:cs="Times New Roman"/>
        </w:rPr>
      </w:pPr>
      <w:r w:rsidRPr="00EA5FB6">
        <w:rPr>
          <w:rFonts w:ascii="Times New Roman" w:hAnsi="Times New Roman" w:cs="Times New Roman"/>
        </w:rPr>
        <w:t>в 2035 году - 12 процентов.</w:t>
      </w:r>
    </w:p>
    <w:p w:rsidR="003C1E30" w:rsidRPr="00EA5FB6" w:rsidRDefault="003C1E30" w:rsidP="003C1E30">
      <w:pPr>
        <w:rPr>
          <w:rFonts w:ascii="Times New Roman" w:hAnsi="Times New Roman" w:cs="Times New Roman"/>
        </w:rPr>
      </w:pPr>
    </w:p>
    <w:p w:rsidR="003C1E30" w:rsidRPr="00EA5FB6" w:rsidRDefault="003C1E30" w:rsidP="003C1E30">
      <w:pPr>
        <w:pStyle w:val="1"/>
        <w:rPr>
          <w:rFonts w:ascii="Times New Roman" w:hAnsi="Times New Roman" w:cs="Times New Roman"/>
          <w:color w:val="auto"/>
        </w:rPr>
      </w:pPr>
      <w:r w:rsidRPr="00EA5FB6">
        <w:rPr>
          <w:rFonts w:ascii="Times New Roman" w:hAnsi="Times New Roman" w:cs="Times New Roman"/>
          <w:color w:val="auto"/>
        </w:rPr>
        <w:t>Раздел 3. Характеристики основных мероприятий, мероприятий подпрограммы с указанием сроков и этапов их реализации</w:t>
      </w:r>
    </w:p>
    <w:p w:rsidR="003C1E30" w:rsidRPr="00EA5FB6" w:rsidRDefault="003C1E30" w:rsidP="003C1E30">
      <w:pPr>
        <w:rPr>
          <w:rFonts w:ascii="Times New Roman" w:hAnsi="Times New Roman" w:cs="Times New Roman"/>
        </w:rPr>
      </w:pP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 xml:space="preserve">Мероприятия подпрограммы подразделяются на отдельные мероприятия, реализация которых обеспечит достижение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 xml:space="preserve"> подпрограммы.</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Подпрограмма объединяет шесть основных мероприятий:</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Основное мероприятие 1. Мероприятия по вовлечению молодежи в социальную практику</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 xml:space="preserve">В рамках данного основного мероприятия предполагается реализация комплекса мероприятий, направленных </w:t>
      </w:r>
      <w:proofErr w:type="gramStart"/>
      <w:r w:rsidRPr="00EA5FB6">
        <w:rPr>
          <w:rFonts w:ascii="Times New Roman" w:hAnsi="Times New Roman" w:cs="Times New Roman"/>
        </w:rPr>
        <w:t>на</w:t>
      </w:r>
      <w:proofErr w:type="gramEnd"/>
      <w:r w:rsidRPr="00EA5FB6">
        <w:rPr>
          <w:rFonts w:ascii="Times New Roman" w:hAnsi="Times New Roman" w:cs="Times New Roman"/>
        </w:rPr>
        <w:t>:</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повышение эффективности организации работы с детьми и молодежью;</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совершенствование системы общественно-государственного партнерства в сфере реализации государственной молодежной политики;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муниципальную поддержку молодых людей в трудной жизненной ситуации;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информационное обеспечение муниципальной молодежной политики.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Мероприятие 1.1. Организация мероприятий по вовлечению молодежи в социальную практику.</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Мероприятие 1.2.</w:t>
      </w:r>
      <w:r w:rsidRPr="00EA5FB6">
        <w:rPr>
          <w:rFonts w:ascii="Times New Roman" w:hAnsi="Times New Roman" w:cs="Times New Roman"/>
          <w:shd w:val="clear" w:color="auto" w:fill="FFFFFF"/>
        </w:rPr>
        <w:t xml:space="preserve"> Обеспечение участия представителей молодежи </w:t>
      </w:r>
      <w:r w:rsidR="00010A54">
        <w:rPr>
          <w:rFonts w:ascii="Times New Roman" w:hAnsi="Times New Roman" w:cs="Times New Roman"/>
        </w:rPr>
        <w:t>муниципального округа</w:t>
      </w:r>
      <w:r w:rsidRPr="00EA5FB6">
        <w:rPr>
          <w:rFonts w:ascii="Times New Roman" w:hAnsi="Times New Roman" w:cs="Times New Roman"/>
        </w:rPr>
        <w:t xml:space="preserve"> </w:t>
      </w:r>
      <w:r w:rsidRPr="00EA5FB6">
        <w:rPr>
          <w:rFonts w:ascii="Times New Roman" w:hAnsi="Times New Roman" w:cs="Times New Roman"/>
          <w:shd w:val="clear" w:color="auto" w:fill="FFFFFF"/>
        </w:rPr>
        <w:t>в международных, окружных, общероссийских (всероссийских), международных, республиканских форумах и мероприятиях.</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Основное мероприятие 2. Муниципальная поддержка талантливой и одаренной молодежи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предполагаются:</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осуществление отбора и поощрения талантливой и одаренной молодежи премиями;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 xml:space="preserve">проведение </w:t>
      </w:r>
      <w:r w:rsidR="00010A54">
        <w:rPr>
          <w:rFonts w:ascii="Times New Roman" w:hAnsi="Times New Roman" w:cs="Times New Roman"/>
        </w:rPr>
        <w:t>муниципаль</w:t>
      </w:r>
      <w:r w:rsidRPr="00EA5FB6">
        <w:rPr>
          <w:rFonts w:ascii="Times New Roman" w:hAnsi="Times New Roman" w:cs="Times New Roman"/>
        </w:rPr>
        <w:t>ных олимпиад и иных конкурсных мероприятий по поддержке талантливой и одаренной молодежи.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Основное мероприятие 3. Организация отдыха детей</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предполагаются:</w:t>
      </w:r>
    </w:p>
    <w:p w:rsidR="003C1E30" w:rsidRPr="00EA5FB6" w:rsidRDefault="003C1E30" w:rsidP="005E08B3">
      <w:pPr>
        <w:ind w:firstLine="567"/>
        <w:rPr>
          <w:rFonts w:ascii="Times New Roman" w:hAnsi="Times New Roman" w:cs="Times New Roman"/>
        </w:rPr>
      </w:pPr>
      <w:r w:rsidRPr="00EA5FB6">
        <w:rPr>
          <w:rFonts w:ascii="Times New Roman" w:eastAsia="Times New Roman" w:hAnsi="Times New Roman" w:cs="Times New Roman"/>
        </w:rPr>
        <w:t xml:space="preserve">организация пришкольных оздоровительных лагерей с дневным пребыванием на базе общеобразовательных учреждений </w:t>
      </w:r>
      <w:r w:rsidR="00010A54">
        <w:rPr>
          <w:rFonts w:ascii="Times New Roman" w:hAnsi="Times New Roman" w:cs="Times New Roman"/>
        </w:rPr>
        <w:t>муниципального округа</w:t>
      </w:r>
      <w:r w:rsidRPr="00EA5FB6">
        <w:rPr>
          <w:rFonts w:ascii="Times New Roman" w:eastAsia="Times New Roman" w:hAnsi="Times New Roman" w:cs="Times New Roman"/>
        </w:rPr>
        <w:t>;</w:t>
      </w:r>
      <w:r w:rsidRPr="00EA5FB6">
        <w:rPr>
          <w:rFonts w:ascii="Times New Roman" w:hAnsi="Times New Roman" w:cs="Times New Roman"/>
        </w:rPr>
        <w:t xml:space="preserve"> </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проведение </w:t>
      </w:r>
      <w:proofErr w:type="spellStart"/>
      <w:r w:rsidR="00010A54">
        <w:rPr>
          <w:rFonts w:ascii="Times New Roman" w:eastAsia="Times New Roman" w:hAnsi="Times New Roman" w:cs="Times New Roman"/>
        </w:rPr>
        <w:t>муниципаль</w:t>
      </w:r>
      <w:r w:rsidRPr="00EA5FB6">
        <w:rPr>
          <w:rFonts w:ascii="Times New Roman" w:eastAsia="Times New Roman" w:hAnsi="Times New Roman" w:cs="Times New Roman"/>
        </w:rPr>
        <w:t>ого</w:t>
      </w:r>
      <w:proofErr w:type="spellEnd"/>
      <w:r w:rsidRPr="00EA5FB6">
        <w:rPr>
          <w:rFonts w:ascii="Times New Roman" w:eastAsia="Times New Roman" w:hAnsi="Times New Roman" w:cs="Times New Roman"/>
        </w:rPr>
        <w:t xml:space="preserve"> конкурса программ по организации отдыха и оздоровления детей и подростков в пришкольных лагерях в период летних каникул;</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проведение </w:t>
      </w:r>
      <w:r w:rsidR="00010A54">
        <w:rPr>
          <w:rFonts w:ascii="Times New Roman" w:eastAsia="Times New Roman" w:hAnsi="Times New Roman" w:cs="Times New Roman"/>
        </w:rPr>
        <w:t>муниципаль</w:t>
      </w:r>
      <w:r w:rsidRPr="00EA5FB6">
        <w:rPr>
          <w:rFonts w:ascii="Times New Roman" w:eastAsia="Times New Roman" w:hAnsi="Times New Roman" w:cs="Times New Roman"/>
        </w:rPr>
        <w:t>ной спартакиады пришкольных лагерей;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направление детей и молодежи в профильные смены на базе загородных лагерей Чувашской Республики.</w:t>
      </w:r>
    </w:p>
    <w:p w:rsidR="003C1E30" w:rsidRPr="00EA5FB6" w:rsidRDefault="003C1E30" w:rsidP="005E08B3">
      <w:pPr>
        <w:ind w:firstLine="567"/>
        <w:rPr>
          <w:rFonts w:ascii="Times New Roman" w:eastAsia="Times New Roman" w:hAnsi="Times New Roman" w:cs="Times New Roman"/>
        </w:rPr>
      </w:pPr>
      <w:r w:rsidRPr="00EA5FB6">
        <w:rPr>
          <w:rFonts w:ascii="Times New Roman" w:hAnsi="Times New Roman" w:cs="Times New Roman"/>
        </w:rPr>
        <w:t xml:space="preserve">Основное мероприятие 4. </w:t>
      </w:r>
      <w:r w:rsidR="0045657D" w:rsidRPr="00EA5FB6">
        <w:rPr>
          <w:rFonts w:ascii="Times New Roman" w:hAnsi="Times New Roman" w:cs="Times New Roman"/>
        </w:rPr>
        <w:t>Участие в р</w:t>
      </w:r>
      <w:r w:rsidRPr="00EA5FB6">
        <w:rPr>
          <w:rFonts w:ascii="Times New Roman" w:eastAsia="Times New Roman" w:hAnsi="Times New Roman" w:cs="Times New Roman"/>
        </w:rPr>
        <w:t>еализаци</w:t>
      </w:r>
      <w:r w:rsidR="0045657D" w:rsidRPr="00EA5FB6">
        <w:rPr>
          <w:rFonts w:ascii="Times New Roman" w:eastAsia="Times New Roman" w:hAnsi="Times New Roman" w:cs="Times New Roman"/>
        </w:rPr>
        <w:t>и</w:t>
      </w:r>
      <w:r w:rsidRPr="00EA5FB6">
        <w:rPr>
          <w:rFonts w:ascii="Times New Roman" w:eastAsia="Times New Roman" w:hAnsi="Times New Roman" w:cs="Times New Roman"/>
        </w:rPr>
        <w:t xml:space="preserve"> мероприятий регионального проекта «Социальная активность» </w:t>
      </w:r>
      <w:r w:rsidR="00CB3BA1" w:rsidRPr="00EA5FB6">
        <w:rPr>
          <w:rFonts w:ascii="Times New Roman" w:eastAsia="Times New Roman" w:hAnsi="Times New Roman" w:cs="Times New Roman"/>
        </w:rPr>
        <w:t>в</w:t>
      </w:r>
      <w:r w:rsidR="003C4A24" w:rsidRPr="00EA5FB6">
        <w:rPr>
          <w:rFonts w:ascii="Times New Roman" w:eastAsia="Times New Roman" w:hAnsi="Times New Roman" w:cs="Times New Roman"/>
        </w:rPr>
        <w:t xml:space="preserve"> </w:t>
      </w:r>
      <w:proofErr w:type="spellStart"/>
      <w:r w:rsidR="003C4A24" w:rsidRPr="00EA5FB6">
        <w:rPr>
          <w:rFonts w:ascii="Times New Roman" w:eastAsia="Times New Roman" w:hAnsi="Times New Roman" w:cs="Times New Roman"/>
        </w:rPr>
        <w:t>Янтиковском</w:t>
      </w:r>
      <w:proofErr w:type="spellEnd"/>
      <w:r w:rsidR="003C4A24"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предполагается создать условия для развития наставничества, поддержки общественных инициатив и проектов, в том числе в сфере добровольчества (</w:t>
      </w:r>
      <w:proofErr w:type="spellStart"/>
      <w:r w:rsidRPr="00EA5FB6">
        <w:rPr>
          <w:rFonts w:ascii="Times New Roman" w:hAnsi="Times New Roman" w:cs="Times New Roman"/>
        </w:rPr>
        <w:t>волонтерства</w:t>
      </w:r>
      <w:proofErr w:type="spellEnd"/>
      <w:r w:rsidRPr="00EA5FB6">
        <w:rPr>
          <w:rFonts w:ascii="Times New Roman" w:hAnsi="Times New Roman" w:cs="Times New Roman"/>
        </w:rPr>
        <w:t>).</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В сфере добровольчества (</w:t>
      </w:r>
      <w:proofErr w:type="spellStart"/>
      <w:r w:rsidRPr="00EA5FB6">
        <w:rPr>
          <w:rFonts w:ascii="Times New Roman" w:hAnsi="Times New Roman" w:cs="Times New Roman"/>
        </w:rPr>
        <w:t>волонтерства</w:t>
      </w:r>
      <w:proofErr w:type="spellEnd"/>
      <w:r w:rsidRPr="00EA5FB6">
        <w:rPr>
          <w:rFonts w:ascii="Times New Roman" w:hAnsi="Times New Roman" w:cs="Times New Roman"/>
        </w:rPr>
        <w:t xml:space="preserve">) предполагается реализация комплекса мероприятий, направленных </w:t>
      </w:r>
      <w:proofErr w:type="gramStart"/>
      <w:r w:rsidRPr="00EA5FB6">
        <w:rPr>
          <w:rFonts w:ascii="Times New Roman" w:hAnsi="Times New Roman" w:cs="Times New Roman"/>
        </w:rPr>
        <w:t>на</w:t>
      </w:r>
      <w:proofErr w:type="gramEnd"/>
      <w:r w:rsidRPr="00EA5FB6">
        <w:rPr>
          <w:rFonts w:ascii="Times New Roman" w:hAnsi="Times New Roman" w:cs="Times New Roman"/>
        </w:rPr>
        <w:t>:</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муниципальную поддержку добровольцев (волонтеров) и добровольческих (волонтерских) объединений (отрядов);</w:t>
      </w:r>
    </w:p>
    <w:p w:rsidR="003C1E30" w:rsidRPr="00EA5FB6" w:rsidRDefault="003C1E30" w:rsidP="005E08B3">
      <w:pPr>
        <w:ind w:firstLine="567"/>
        <w:rPr>
          <w:rFonts w:ascii="Times New Roman" w:hAnsi="Times New Roman" w:cs="Times New Roman"/>
          <w:shd w:val="clear" w:color="auto" w:fill="FFFFFF"/>
        </w:rPr>
      </w:pPr>
      <w:proofErr w:type="gramStart"/>
      <w:r w:rsidRPr="00EA5FB6">
        <w:rPr>
          <w:rFonts w:ascii="Times New Roman" w:hAnsi="Times New Roman" w:cs="Times New Roman"/>
        </w:rPr>
        <w:t>обеспечение участия добровольцев (волонтеров) в межрегиональных,</w:t>
      </w:r>
      <w:r w:rsidRPr="00EA5FB6">
        <w:rPr>
          <w:rFonts w:ascii="Times New Roman" w:hAnsi="Times New Roman" w:cs="Times New Roman"/>
          <w:shd w:val="clear" w:color="auto" w:fill="FFFFFF"/>
        </w:rPr>
        <w:t xml:space="preserve"> общероссийских (всероссийских), международных, республиканских мероприятиях;</w:t>
      </w:r>
      <w:proofErr w:type="gramEnd"/>
    </w:p>
    <w:p w:rsidR="003C1E30" w:rsidRPr="00EA5FB6" w:rsidRDefault="003C1E30" w:rsidP="005E08B3">
      <w:pPr>
        <w:ind w:firstLine="567"/>
        <w:rPr>
          <w:rFonts w:ascii="Times New Roman" w:hAnsi="Times New Roman" w:cs="Times New Roman"/>
          <w:shd w:val="clear" w:color="auto" w:fill="FFFFFF"/>
        </w:rPr>
      </w:pPr>
      <w:r w:rsidRPr="00EA5FB6">
        <w:rPr>
          <w:rFonts w:ascii="Times New Roman" w:hAnsi="Times New Roman" w:cs="Times New Roman"/>
          <w:shd w:val="clear" w:color="auto" w:fill="FFFFFF"/>
        </w:rPr>
        <w:t>проведение муниципального этапа всероссийского конкурса «Доброволец России»;</w:t>
      </w:r>
    </w:p>
    <w:p w:rsidR="003C1E30" w:rsidRPr="00EA5FB6" w:rsidRDefault="003C1E30" w:rsidP="005E08B3">
      <w:pPr>
        <w:ind w:firstLine="567"/>
        <w:rPr>
          <w:rFonts w:ascii="Times New Roman" w:hAnsi="Times New Roman" w:cs="Times New Roman"/>
          <w:shd w:val="clear" w:color="auto" w:fill="FFFFFF"/>
        </w:rPr>
      </w:pPr>
      <w:r w:rsidRPr="00EA5FB6">
        <w:rPr>
          <w:rFonts w:ascii="Times New Roman" w:hAnsi="Times New Roman" w:cs="Times New Roman"/>
          <w:shd w:val="clear" w:color="auto" w:fill="FFFFFF"/>
        </w:rPr>
        <w:t>информационное обеспечение молодежной добровольческой (волонтёрской) деятельности;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shd w:val="clear" w:color="auto" w:fill="FFFFFF"/>
        </w:rPr>
        <w:t xml:space="preserve">оказание методической помощи </w:t>
      </w:r>
      <w:r w:rsidRPr="00EA5FB6">
        <w:rPr>
          <w:rFonts w:ascii="Times New Roman" w:hAnsi="Times New Roman" w:cs="Times New Roman"/>
        </w:rPr>
        <w:t>добровольческим (волонтерским) объединениям (отрядам);</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 xml:space="preserve">Основное мероприятие </w:t>
      </w:r>
      <w:r w:rsidR="0045657D" w:rsidRPr="00EA5FB6">
        <w:rPr>
          <w:rFonts w:ascii="Times New Roman" w:hAnsi="Times New Roman" w:cs="Times New Roman"/>
        </w:rPr>
        <w:t>5</w:t>
      </w:r>
      <w:r w:rsidRPr="00EA5FB6">
        <w:rPr>
          <w:rFonts w:ascii="Times New Roman" w:hAnsi="Times New Roman" w:cs="Times New Roman"/>
        </w:rPr>
        <w:t>. Поддержка молодежного предпринимательства.</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предполагается:</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 xml:space="preserve">Проведение игровых и </w:t>
      </w:r>
      <w:proofErr w:type="spellStart"/>
      <w:r w:rsidRPr="00EA5FB6">
        <w:rPr>
          <w:rFonts w:ascii="Times New Roman" w:hAnsi="Times New Roman" w:cs="Times New Roman"/>
        </w:rPr>
        <w:t>тренинговых</w:t>
      </w:r>
      <w:proofErr w:type="spellEnd"/>
      <w:r w:rsidRPr="00EA5FB6">
        <w:rPr>
          <w:rFonts w:ascii="Times New Roman" w:hAnsi="Times New Roman" w:cs="Times New Roman"/>
        </w:rPr>
        <w:t xml:space="preserve"> мероприятий, образовательных курсов, конкурсов среди молодежи.</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Подпрограмма реализуется в период с 20</w:t>
      </w:r>
      <w:r w:rsidR="0045657D" w:rsidRPr="00EA5FB6">
        <w:rPr>
          <w:rFonts w:ascii="Times New Roman" w:hAnsi="Times New Roman" w:cs="Times New Roman"/>
        </w:rPr>
        <w:t>23</w:t>
      </w:r>
      <w:r w:rsidRPr="00EA5FB6">
        <w:rPr>
          <w:rFonts w:ascii="Times New Roman" w:hAnsi="Times New Roman" w:cs="Times New Roman"/>
        </w:rPr>
        <w:t xml:space="preserve"> по 2035 год в три этапа:</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1 этап - 20</w:t>
      </w:r>
      <w:r w:rsidR="0045657D" w:rsidRPr="00EA5FB6">
        <w:rPr>
          <w:rFonts w:ascii="Times New Roman" w:hAnsi="Times New Roman" w:cs="Times New Roman"/>
        </w:rPr>
        <w:t>23</w:t>
      </w:r>
      <w:r w:rsidRPr="00EA5FB6">
        <w:rPr>
          <w:rFonts w:ascii="Times New Roman" w:hAnsi="Times New Roman" w:cs="Times New Roman"/>
        </w:rPr>
        <w:t>- 2025 годы;</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2 этап - 2026 - 2030 годы;</w:t>
      </w:r>
    </w:p>
    <w:p w:rsidR="003C1E30" w:rsidRPr="00EA5FB6" w:rsidRDefault="003C1E30" w:rsidP="005E08B3">
      <w:pPr>
        <w:ind w:firstLine="567"/>
        <w:rPr>
          <w:rFonts w:ascii="Times New Roman" w:hAnsi="Times New Roman" w:cs="Times New Roman"/>
        </w:rPr>
      </w:pPr>
      <w:r w:rsidRPr="00EA5FB6">
        <w:rPr>
          <w:rFonts w:ascii="Times New Roman" w:hAnsi="Times New Roman" w:cs="Times New Roman"/>
        </w:rPr>
        <w:t>3 этап - 2031 - 2035 годы.</w:t>
      </w:r>
    </w:p>
    <w:p w:rsidR="003C1E30" w:rsidRPr="00EA5FB6" w:rsidRDefault="003C1E30" w:rsidP="003C1E30">
      <w:pPr>
        <w:pStyle w:val="1"/>
        <w:rPr>
          <w:rFonts w:ascii="Times New Roman" w:hAnsi="Times New Roman" w:cs="Times New Roman"/>
          <w:color w:val="auto"/>
        </w:rPr>
      </w:pPr>
    </w:p>
    <w:p w:rsidR="003C1E30" w:rsidRPr="00EA5FB6" w:rsidRDefault="003C1E30" w:rsidP="003C1E30">
      <w:pPr>
        <w:spacing w:before="108" w:after="108"/>
        <w:ind w:firstLine="0"/>
        <w:jc w:val="center"/>
        <w:outlineLvl w:val="0"/>
        <w:rPr>
          <w:rFonts w:ascii="Times New Roman" w:eastAsia="Times New Roman" w:hAnsi="Times New Roman" w:cs="Times New Roman"/>
          <w:b/>
          <w:bCs/>
        </w:rPr>
      </w:pPr>
      <w:r w:rsidRPr="00EA5FB6">
        <w:rPr>
          <w:rFonts w:ascii="Times New Roman" w:eastAsia="Times New Roman" w:hAnsi="Times New Roman" w:cs="Times New Roman"/>
          <w:b/>
          <w:bCs/>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Финансовое обеспечение реализации подпрограммы осуществляется за счет средств бюджета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федерального бюджета и республиканского бюджета Чувашской Республики.</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Общий объем финансирования подпрограммы в 20</w:t>
      </w:r>
      <w:r w:rsidR="0045657D" w:rsidRPr="00EA5FB6">
        <w:rPr>
          <w:rFonts w:ascii="Times New Roman" w:eastAsia="Times New Roman" w:hAnsi="Times New Roman" w:cs="Times New Roman"/>
        </w:rPr>
        <w:t>23</w:t>
      </w:r>
      <w:r w:rsidRPr="00EA5FB6">
        <w:rPr>
          <w:rFonts w:ascii="Times New Roman" w:eastAsia="Times New Roman" w:hAnsi="Times New Roman" w:cs="Times New Roman"/>
        </w:rPr>
        <w:t xml:space="preserve"> - 2035 годах составит </w:t>
      </w:r>
      <w:r w:rsidR="00A05131" w:rsidRPr="00EA5FB6">
        <w:rPr>
          <w:rFonts w:ascii="Times New Roman" w:eastAsia="Times New Roman" w:hAnsi="Times New Roman" w:cs="Times New Roman"/>
        </w:rPr>
        <w:t xml:space="preserve">22100,00 </w:t>
      </w:r>
      <w:r w:rsidRPr="00EA5FB6">
        <w:rPr>
          <w:rFonts w:ascii="Times New Roman" w:eastAsia="Times New Roman" w:hAnsi="Times New Roman" w:cs="Times New Roman"/>
        </w:rPr>
        <w:t>тыс. рублей, в том числе за счет средств:</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федерального бюджета - 0,0 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республика</w:t>
      </w:r>
      <w:r w:rsidR="0045657D" w:rsidRPr="00EA5FB6">
        <w:rPr>
          <w:rFonts w:ascii="Times New Roman" w:eastAsia="Times New Roman" w:hAnsi="Times New Roman" w:cs="Times New Roman"/>
        </w:rPr>
        <w:t>нского бюджета– 0,0 тыс. рублей;</w:t>
      </w:r>
    </w:p>
    <w:p w:rsidR="0045657D" w:rsidRPr="00EA5FB6" w:rsidRDefault="0045657D"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местного бюджета Янтиковского муниципального округа – </w:t>
      </w:r>
      <w:r w:rsidR="00A05131" w:rsidRPr="00EA5FB6">
        <w:rPr>
          <w:rFonts w:ascii="Times New Roman" w:eastAsia="Times New Roman" w:hAnsi="Times New Roman" w:cs="Times New Roman"/>
        </w:rPr>
        <w:t xml:space="preserve">22100,00 </w:t>
      </w:r>
      <w:r w:rsidRPr="00EA5FB6">
        <w:rPr>
          <w:rFonts w:ascii="Times New Roman" w:eastAsia="Times New Roman" w:hAnsi="Times New Roman" w:cs="Times New Roman"/>
        </w:rPr>
        <w:t>тыс. рублей;</w:t>
      </w:r>
    </w:p>
    <w:p w:rsidR="0045657D" w:rsidRPr="00EA5FB6" w:rsidRDefault="0045657D"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 - 0,0 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Прогнозируемый объем финансирования подпрограммы на 1 этапе составит </w:t>
      </w:r>
      <w:r w:rsidR="00A05131" w:rsidRPr="00EA5FB6">
        <w:rPr>
          <w:rFonts w:ascii="Times New Roman" w:eastAsia="Times New Roman" w:hAnsi="Times New Roman" w:cs="Times New Roman"/>
        </w:rPr>
        <w:t xml:space="preserve">5100,00 </w:t>
      </w:r>
      <w:r w:rsidRPr="00EA5FB6">
        <w:rPr>
          <w:rFonts w:ascii="Times New Roman" w:eastAsia="Times New Roman" w:hAnsi="Times New Roman" w:cs="Times New Roman"/>
        </w:rPr>
        <w:t>тыс. рублей, в том числе:</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 2023 году – 1</w:t>
      </w:r>
      <w:r w:rsidR="00A05131" w:rsidRPr="00EA5FB6">
        <w:rPr>
          <w:rFonts w:ascii="Times New Roman" w:eastAsia="Times New Roman" w:hAnsi="Times New Roman" w:cs="Times New Roman"/>
        </w:rPr>
        <w:t xml:space="preserve">700,0 </w:t>
      </w:r>
      <w:r w:rsidRPr="00EA5FB6">
        <w:rPr>
          <w:rFonts w:ascii="Times New Roman" w:eastAsia="Times New Roman" w:hAnsi="Times New Roman" w:cs="Times New Roman"/>
        </w:rPr>
        <w:t>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1</w:t>
      </w:r>
      <w:r w:rsidR="00A05131" w:rsidRPr="00EA5FB6">
        <w:rPr>
          <w:rFonts w:ascii="Times New Roman" w:eastAsia="Times New Roman" w:hAnsi="Times New Roman" w:cs="Times New Roman"/>
        </w:rPr>
        <w:t xml:space="preserve">700,0 </w:t>
      </w:r>
      <w:r w:rsidRPr="00EA5FB6">
        <w:rPr>
          <w:rFonts w:ascii="Times New Roman" w:eastAsia="Times New Roman" w:hAnsi="Times New Roman" w:cs="Times New Roman"/>
        </w:rPr>
        <w:t>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1</w:t>
      </w:r>
      <w:r w:rsidR="00A05131" w:rsidRPr="00EA5FB6">
        <w:rPr>
          <w:rFonts w:ascii="Times New Roman" w:eastAsia="Times New Roman" w:hAnsi="Times New Roman" w:cs="Times New Roman"/>
        </w:rPr>
        <w:t xml:space="preserve">700,0 </w:t>
      </w:r>
      <w:r w:rsidRPr="00EA5FB6">
        <w:rPr>
          <w:rFonts w:ascii="Times New Roman" w:eastAsia="Times New Roman" w:hAnsi="Times New Roman" w:cs="Times New Roman"/>
        </w:rPr>
        <w:t>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из них средства:</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федерального бюджета - 0,0 тыс. рублей (0,0 процента), в том числе:</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 2023 году - 0,0 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республиканского бюджета - 0,0 тыс. рублей, в том числе: </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 2023 году – 0,0 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бюджет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 xml:space="preserve"> – </w:t>
      </w:r>
      <w:r w:rsidR="00A05131" w:rsidRPr="00EA5FB6">
        <w:rPr>
          <w:rFonts w:ascii="Times New Roman" w:eastAsia="Times New Roman" w:hAnsi="Times New Roman" w:cs="Times New Roman"/>
        </w:rPr>
        <w:t xml:space="preserve">5100,00 </w:t>
      </w:r>
      <w:r w:rsidRPr="00EA5FB6">
        <w:rPr>
          <w:rFonts w:ascii="Times New Roman" w:eastAsia="Times New Roman" w:hAnsi="Times New Roman" w:cs="Times New Roman"/>
        </w:rPr>
        <w:t>тыс. руб. (100,00 процента)</w:t>
      </w:r>
    </w:p>
    <w:p w:rsidR="0045657D" w:rsidRPr="00EA5FB6" w:rsidRDefault="0045657D" w:rsidP="0045657D">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w:t>
      </w:r>
      <w:r w:rsidR="00A05131" w:rsidRPr="00EA5FB6">
        <w:rPr>
          <w:rFonts w:ascii="Times New Roman" w:eastAsia="Times New Roman" w:hAnsi="Times New Roman" w:cs="Times New Roman"/>
        </w:rPr>
        <w:t xml:space="preserve">1700,00 </w:t>
      </w:r>
      <w:r w:rsidRPr="00EA5FB6">
        <w:rPr>
          <w:rFonts w:ascii="Times New Roman" w:eastAsia="Times New Roman" w:hAnsi="Times New Roman" w:cs="Times New Roman"/>
        </w:rPr>
        <w:t>тыс. рублей;</w:t>
      </w:r>
    </w:p>
    <w:p w:rsidR="0045657D" w:rsidRPr="00EA5FB6" w:rsidRDefault="0045657D" w:rsidP="0045657D">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2024 году – </w:t>
      </w:r>
      <w:r w:rsidR="00A05131" w:rsidRPr="00EA5FB6">
        <w:rPr>
          <w:rFonts w:ascii="Times New Roman" w:eastAsia="Times New Roman" w:hAnsi="Times New Roman" w:cs="Times New Roman"/>
        </w:rPr>
        <w:t xml:space="preserve">1700,00 </w:t>
      </w:r>
      <w:r w:rsidRPr="00EA5FB6">
        <w:rPr>
          <w:rFonts w:ascii="Times New Roman" w:eastAsia="Times New Roman" w:hAnsi="Times New Roman" w:cs="Times New Roman"/>
        </w:rPr>
        <w:t>тыс. рублей;</w:t>
      </w:r>
    </w:p>
    <w:p w:rsidR="0045657D" w:rsidRPr="00EA5FB6" w:rsidRDefault="0045657D" w:rsidP="0045657D">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2025 году – </w:t>
      </w:r>
      <w:r w:rsidR="00A05131" w:rsidRPr="00EA5FB6">
        <w:rPr>
          <w:rFonts w:ascii="Times New Roman" w:eastAsia="Times New Roman" w:hAnsi="Times New Roman" w:cs="Times New Roman"/>
        </w:rPr>
        <w:t xml:space="preserve">1700,00 </w:t>
      </w:r>
      <w:r w:rsidRPr="00EA5FB6">
        <w:rPr>
          <w:rFonts w:ascii="Times New Roman" w:eastAsia="Times New Roman" w:hAnsi="Times New Roman" w:cs="Times New Roman"/>
        </w:rPr>
        <w:t>тыс. рублей.</w:t>
      </w:r>
    </w:p>
    <w:p w:rsidR="0045657D" w:rsidRPr="00EA5FB6" w:rsidRDefault="0045657D"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внебюджетные источники – </w:t>
      </w:r>
      <w:r w:rsidR="00A05131" w:rsidRPr="00EA5FB6">
        <w:rPr>
          <w:rFonts w:ascii="Times New Roman" w:eastAsia="Times New Roman" w:hAnsi="Times New Roman" w:cs="Times New Roman"/>
        </w:rPr>
        <w:t>0,0 тыс. рублей</w:t>
      </w:r>
      <w:r w:rsidRPr="00EA5FB6">
        <w:rPr>
          <w:rFonts w:ascii="Times New Roman" w:eastAsia="Times New Roman" w:hAnsi="Times New Roman" w:cs="Times New Roman"/>
        </w:rPr>
        <w:t>, в том числе:</w:t>
      </w:r>
    </w:p>
    <w:p w:rsidR="0045657D" w:rsidRPr="00EA5FB6" w:rsidRDefault="0045657D" w:rsidP="0045657D">
      <w:pPr>
        <w:ind w:firstLine="567"/>
        <w:rPr>
          <w:rFonts w:ascii="Times New Roman" w:eastAsia="Times New Roman" w:hAnsi="Times New Roman" w:cs="Times New Roman"/>
        </w:rPr>
      </w:pPr>
      <w:r w:rsidRPr="00EA5FB6">
        <w:rPr>
          <w:rFonts w:ascii="Times New Roman" w:eastAsia="Times New Roman" w:hAnsi="Times New Roman" w:cs="Times New Roman"/>
        </w:rPr>
        <w:t>в 2023 году – 0,0 тыс. рублей;</w:t>
      </w:r>
    </w:p>
    <w:p w:rsidR="0045657D" w:rsidRPr="00EA5FB6" w:rsidRDefault="0045657D" w:rsidP="0045657D">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45657D" w:rsidRPr="00EA5FB6" w:rsidRDefault="0045657D" w:rsidP="0045657D">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A05131"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На 2 этапе (в 2026 - 2030 годах) объем финансирования подпрограммы составит </w:t>
      </w:r>
      <w:r w:rsidR="00A05131" w:rsidRPr="00EA5FB6">
        <w:rPr>
          <w:rFonts w:ascii="Times New Roman" w:eastAsia="Times New Roman" w:hAnsi="Times New Roman" w:cs="Times New Roman"/>
        </w:rPr>
        <w:t xml:space="preserve">8500,00 </w:t>
      </w:r>
      <w:r w:rsidRPr="00EA5FB6">
        <w:rPr>
          <w:rFonts w:ascii="Times New Roman" w:eastAsia="Times New Roman" w:hAnsi="Times New Roman" w:cs="Times New Roman"/>
        </w:rPr>
        <w:t>тыс. рублей, из них средства</w:t>
      </w:r>
      <w:r w:rsidR="0033706E" w:rsidRPr="00EA5FB6">
        <w:rPr>
          <w:rFonts w:ascii="Times New Roman" w:eastAsia="Times New Roman" w:hAnsi="Times New Roman" w:cs="Times New Roman"/>
        </w:rPr>
        <w:t>:</w:t>
      </w:r>
      <w:r w:rsidRPr="00EA5FB6">
        <w:rPr>
          <w:rFonts w:ascii="Times New Roman" w:eastAsia="Times New Roman" w:hAnsi="Times New Roman" w:cs="Times New Roman"/>
        </w:rPr>
        <w:t xml:space="preserve"> </w:t>
      </w:r>
    </w:p>
    <w:p w:rsidR="00A05131" w:rsidRPr="00EA5FB6" w:rsidRDefault="00A05131" w:rsidP="00A05131">
      <w:pPr>
        <w:ind w:firstLine="567"/>
        <w:rPr>
          <w:rFonts w:ascii="Times New Roman" w:hAnsi="Times New Roman" w:cs="Times New Roman"/>
        </w:rPr>
      </w:pPr>
      <w:r w:rsidRPr="00EA5FB6">
        <w:rPr>
          <w:rFonts w:ascii="Times New Roman" w:hAnsi="Times New Roman" w:cs="Times New Roman"/>
        </w:rPr>
        <w:t>федерального бюджета – 0,00 тыс. рублей;</w:t>
      </w:r>
    </w:p>
    <w:p w:rsidR="00A05131" w:rsidRPr="00EA5FB6" w:rsidRDefault="00A05131" w:rsidP="00A05131">
      <w:pPr>
        <w:ind w:firstLine="567"/>
        <w:rPr>
          <w:rFonts w:ascii="Times New Roman" w:hAnsi="Times New Roman" w:cs="Times New Roman"/>
        </w:rPr>
      </w:pPr>
      <w:r w:rsidRPr="00EA5FB6">
        <w:rPr>
          <w:rFonts w:ascii="Times New Roman" w:hAnsi="Times New Roman" w:cs="Times New Roman"/>
        </w:rPr>
        <w:t>республиканского бюджета Чувашской Республики – 0,00 тыс. рублей;</w:t>
      </w:r>
    </w:p>
    <w:p w:rsidR="00A05131" w:rsidRPr="00EA5FB6" w:rsidRDefault="00A05131" w:rsidP="00A05131">
      <w:pPr>
        <w:ind w:firstLine="567"/>
        <w:rPr>
          <w:rFonts w:ascii="Times New Roman" w:hAnsi="Times New Roman" w:cs="Times New Roman"/>
        </w:rPr>
      </w:pPr>
      <w:r w:rsidRPr="00EA5FB6">
        <w:rPr>
          <w:rFonts w:ascii="Times New Roman" w:hAnsi="Times New Roman" w:cs="Times New Roman"/>
        </w:rPr>
        <w:t xml:space="preserve">местного бюджета </w:t>
      </w:r>
      <w:r w:rsidRPr="00EA5FB6">
        <w:rPr>
          <w:rFonts w:ascii="Times New Roman" w:eastAsia="Times New Roman" w:hAnsi="Times New Roman" w:cs="Times New Roman"/>
        </w:rPr>
        <w:t>Янтиковского муниципального округа – 8500,00 тыс. рублей</w:t>
      </w:r>
      <w:r w:rsidRPr="00EA5FB6">
        <w:rPr>
          <w:rFonts w:ascii="Times New Roman" w:hAnsi="Times New Roman" w:cs="Times New Roman"/>
        </w:rPr>
        <w:t>;</w:t>
      </w:r>
    </w:p>
    <w:p w:rsidR="00A05131" w:rsidRPr="00EA5FB6" w:rsidRDefault="00A05131" w:rsidP="00A05131">
      <w:pPr>
        <w:ind w:firstLine="567"/>
        <w:rPr>
          <w:rFonts w:ascii="Times New Roman" w:hAnsi="Times New Roman" w:cs="Times New Roman"/>
        </w:rPr>
      </w:pPr>
      <w:r w:rsidRPr="00EA5FB6">
        <w:rPr>
          <w:rFonts w:ascii="Times New Roman" w:hAnsi="Times New Roman" w:cs="Times New Roman"/>
        </w:rPr>
        <w:t>внебюджетных источников - 0,00 тыс. рублей.</w:t>
      </w:r>
    </w:p>
    <w:p w:rsidR="0033706E"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На 3 этапе (в 2031 - 2035 годах) объем финансирования подпрограммы составит </w:t>
      </w:r>
      <w:r w:rsidR="00A05131" w:rsidRPr="00EA5FB6">
        <w:rPr>
          <w:rFonts w:ascii="Times New Roman" w:eastAsia="Times New Roman" w:hAnsi="Times New Roman" w:cs="Times New Roman"/>
        </w:rPr>
        <w:t xml:space="preserve">8500,00 </w:t>
      </w:r>
      <w:r w:rsidRPr="00EA5FB6">
        <w:rPr>
          <w:rFonts w:ascii="Times New Roman" w:eastAsia="Times New Roman" w:hAnsi="Times New Roman" w:cs="Times New Roman"/>
        </w:rPr>
        <w:t>тыс. рублей, из них средства</w:t>
      </w:r>
      <w:r w:rsidR="0033706E" w:rsidRPr="00EA5FB6">
        <w:rPr>
          <w:rFonts w:ascii="Times New Roman" w:eastAsia="Times New Roman" w:hAnsi="Times New Roman" w:cs="Times New Roman"/>
        </w:rPr>
        <w:t>:</w:t>
      </w:r>
    </w:p>
    <w:p w:rsidR="0033706E" w:rsidRPr="00EA5FB6" w:rsidRDefault="0033706E" w:rsidP="0033706E">
      <w:pPr>
        <w:ind w:firstLine="567"/>
        <w:rPr>
          <w:rFonts w:ascii="Times New Roman" w:hAnsi="Times New Roman" w:cs="Times New Roman"/>
        </w:rPr>
      </w:pPr>
      <w:r w:rsidRPr="00EA5FB6">
        <w:rPr>
          <w:rFonts w:ascii="Times New Roman" w:hAnsi="Times New Roman" w:cs="Times New Roman"/>
        </w:rPr>
        <w:t>федерального бюджета – 0,00 тыс. рублей;</w:t>
      </w:r>
    </w:p>
    <w:p w:rsidR="0033706E" w:rsidRPr="00EA5FB6" w:rsidRDefault="0033706E" w:rsidP="0033706E">
      <w:pPr>
        <w:ind w:firstLine="567"/>
        <w:rPr>
          <w:rFonts w:ascii="Times New Roman" w:hAnsi="Times New Roman" w:cs="Times New Roman"/>
        </w:rPr>
      </w:pPr>
      <w:r w:rsidRPr="00EA5FB6">
        <w:rPr>
          <w:rFonts w:ascii="Times New Roman" w:hAnsi="Times New Roman" w:cs="Times New Roman"/>
        </w:rPr>
        <w:t>республиканского бюджета Чувашской Республики – 0,00 тыс. рублей;</w:t>
      </w:r>
    </w:p>
    <w:p w:rsidR="0033706E" w:rsidRPr="00EA5FB6" w:rsidRDefault="0033706E" w:rsidP="0033706E">
      <w:pPr>
        <w:ind w:firstLine="567"/>
        <w:rPr>
          <w:rFonts w:ascii="Times New Roman" w:hAnsi="Times New Roman" w:cs="Times New Roman"/>
        </w:rPr>
      </w:pPr>
      <w:r w:rsidRPr="00EA5FB6">
        <w:rPr>
          <w:rFonts w:ascii="Times New Roman" w:hAnsi="Times New Roman" w:cs="Times New Roman"/>
        </w:rPr>
        <w:t xml:space="preserve">местного бюджета </w:t>
      </w:r>
      <w:r w:rsidRPr="00EA5FB6">
        <w:rPr>
          <w:rFonts w:ascii="Times New Roman" w:eastAsia="Times New Roman" w:hAnsi="Times New Roman" w:cs="Times New Roman"/>
        </w:rPr>
        <w:t>Янтиковского муниципального округа – 8500,00 тыс. рублей</w:t>
      </w:r>
      <w:r w:rsidRPr="00EA5FB6">
        <w:rPr>
          <w:rFonts w:ascii="Times New Roman" w:hAnsi="Times New Roman" w:cs="Times New Roman"/>
        </w:rPr>
        <w:t>;</w:t>
      </w:r>
    </w:p>
    <w:p w:rsidR="0033706E" w:rsidRPr="00EA5FB6" w:rsidRDefault="0033706E" w:rsidP="0033706E">
      <w:pPr>
        <w:ind w:firstLine="567"/>
        <w:rPr>
          <w:rFonts w:ascii="Times New Roman" w:hAnsi="Times New Roman" w:cs="Times New Roman"/>
        </w:rPr>
      </w:pPr>
      <w:r w:rsidRPr="00EA5FB6">
        <w:rPr>
          <w:rFonts w:ascii="Times New Roman" w:hAnsi="Times New Roman" w:cs="Times New Roman"/>
        </w:rPr>
        <w:t>внебюджетных источников - 0,00 тыс. рублей.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Объемы финансирования подпрограммы подлежат ежегодному уточнению исходя из реальных возможностей бюджетов всех уровней.</w:t>
      </w:r>
    </w:p>
    <w:p w:rsidR="003C1E30" w:rsidRPr="00EA5FB6" w:rsidRDefault="003C1E30" w:rsidP="005E08B3">
      <w:pPr>
        <w:ind w:firstLine="567"/>
        <w:rPr>
          <w:rFonts w:ascii="Times New Roman" w:eastAsia="Times New Roman" w:hAnsi="Times New Roman" w:cs="Times New Roman"/>
        </w:rPr>
      </w:pPr>
      <w:r w:rsidRPr="00EA5FB6">
        <w:rPr>
          <w:rFonts w:ascii="Times New Roman" w:eastAsia="Times New Roman" w:hAnsi="Times New Roman" w:cs="Times New Roman"/>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w:t>
      </w:r>
    </w:p>
    <w:p w:rsidR="00FE231C" w:rsidRPr="00EA5FB6" w:rsidRDefault="00FE231C">
      <w:pPr>
        <w:ind w:firstLine="0"/>
        <w:jc w:val="right"/>
        <w:rPr>
          <w:rStyle w:val="a3"/>
          <w:rFonts w:ascii="Times New Roman" w:hAnsi="Times New Roman" w:cs="Times New Roman"/>
          <w:color w:val="auto"/>
        </w:rPr>
        <w:sectPr w:rsidR="00FE231C" w:rsidRPr="00EA5FB6" w:rsidSect="009E1F96">
          <w:pgSz w:w="11900" w:h="16800"/>
          <w:pgMar w:top="1134" w:right="567" w:bottom="1134" w:left="1701" w:header="720" w:footer="720" w:gutter="0"/>
          <w:cols w:space="720"/>
          <w:noEndnote/>
        </w:sectPr>
      </w:pPr>
    </w:p>
    <w:p w:rsidR="00552D22" w:rsidRPr="00EA5FB6" w:rsidRDefault="007C5593" w:rsidP="00224D96">
      <w:pPr>
        <w:tabs>
          <w:tab w:val="left" w:pos="4962"/>
        </w:tabs>
        <w:ind w:left="9498" w:firstLine="0"/>
        <w:jc w:val="left"/>
        <w:rPr>
          <w:rFonts w:ascii="Times New Roman" w:hAnsi="Times New Roman" w:cs="Times New Roman"/>
          <w:b/>
        </w:rPr>
      </w:pPr>
      <w:r w:rsidRPr="00EA5FB6">
        <w:rPr>
          <w:rStyle w:val="a3"/>
          <w:rFonts w:ascii="Times New Roman" w:hAnsi="Times New Roman" w:cs="Times New Roman"/>
          <w:b w:val="0"/>
          <w:color w:val="auto"/>
        </w:rPr>
        <w:t xml:space="preserve">Приложение </w:t>
      </w:r>
      <w:r w:rsidRPr="00EA5FB6">
        <w:rPr>
          <w:rStyle w:val="a3"/>
          <w:rFonts w:ascii="Times New Roman" w:hAnsi="Times New Roman" w:cs="Times New Roman"/>
          <w:b w:val="0"/>
          <w:color w:val="auto"/>
        </w:rPr>
        <w:br/>
        <w:t xml:space="preserve">к подпрограмме </w:t>
      </w:r>
      <w:r w:rsidR="006D7254"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Молодежь</w:t>
      </w:r>
      <w:r w:rsidRPr="00EA5FB6">
        <w:rPr>
          <w:rStyle w:val="a3"/>
          <w:rFonts w:ascii="Times New Roman" w:hAnsi="Times New Roman" w:cs="Times New Roman"/>
          <w:b w:val="0"/>
          <w:color w:val="auto"/>
        </w:rPr>
        <w:br/>
      </w:r>
      <w:r w:rsidR="00332EC6" w:rsidRPr="00EA5FB6">
        <w:rPr>
          <w:rStyle w:val="a3"/>
          <w:rFonts w:ascii="Times New Roman" w:hAnsi="Times New Roman" w:cs="Times New Roman"/>
          <w:b w:val="0"/>
          <w:color w:val="auto"/>
        </w:rPr>
        <w:t>Янтиковского муниципального округа</w:t>
      </w:r>
      <w:r w:rsidR="006D7254" w:rsidRPr="00EA5FB6">
        <w:rPr>
          <w:rStyle w:val="a3"/>
          <w:rFonts w:ascii="Times New Roman" w:hAnsi="Times New Roman" w:cs="Times New Roman"/>
          <w:b w:val="0"/>
          <w:color w:val="auto"/>
        </w:rPr>
        <w:t>»</w:t>
      </w:r>
      <w:r w:rsidR="00224D96" w:rsidRPr="00EA5FB6">
        <w:rPr>
          <w:rStyle w:val="a3"/>
          <w:rFonts w:ascii="Times New Roman" w:hAnsi="Times New Roman" w:cs="Times New Roman"/>
          <w:b w:val="0"/>
          <w:color w:val="auto"/>
        </w:rPr>
        <w:t xml:space="preserve"> </w:t>
      </w:r>
      <w:r w:rsidR="00497004" w:rsidRPr="00EA5FB6">
        <w:rPr>
          <w:rStyle w:val="a3"/>
          <w:rFonts w:ascii="Times New Roman" w:hAnsi="Times New Roman" w:cs="Times New Roman"/>
          <w:b w:val="0"/>
          <w:color w:val="auto"/>
        </w:rPr>
        <w:t>муниципальной</w:t>
      </w:r>
      <w:r w:rsidRPr="00EA5FB6">
        <w:rPr>
          <w:rStyle w:val="a3"/>
          <w:rFonts w:ascii="Times New Roman" w:hAnsi="Times New Roman" w:cs="Times New Roman"/>
          <w:b w:val="0"/>
          <w:color w:val="auto"/>
        </w:rPr>
        <w:t xml:space="preserve"> программы</w:t>
      </w:r>
      <w:r w:rsidR="00224D96" w:rsidRPr="00EA5FB6">
        <w:rPr>
          <w:rStyle w:val="a3"/>
          <w:rFonts w:ascii="Times New Roman" w:hAnsi="Times New Roman" w:cs="Times New Roman"/>
          <w:b w:val="0"/>
          <w:color w:val="auto"/>
        </w:rPr>
        <w:t xml:space="preserve"> </w:t>
      </w:r>
      <w:r w:rsidR="00332EC6" w:rsidRPr="00EA5FB6">
        <w:rPr>
          <w:rStyle w:val="a3"/>
          <w:rFonts w:ascii="Times New Roman" w:hAnsi="Times New Roman" w:cs="Times New Roman"/>
          <w:b w:val="0"/>
          <w:color w:val="auto"/>
        </w:rPr>
        <w:t>Янтиковского муниципального округа</w:t>
      </w:r>
      <w:r w:rsidR="00712B3C" w:rsidRPr="00EA5FB6">
        <w:rPr>
          <w:rStyle w:val="a3"/>
          <w:rFonts w:ascii="Times New Roman" w:hAnsi="Times New Roman" w:cs="Times New Roman"/>
          <w:b w:val="0"/>
          <w:color w:val="auto"/>
        </w:rPr>
        <w:t xml:space="preserve"> </w:t>
      </w:r>
      <w:r w:rsidRPr="00EA5FB6">
        <w:rPr>
          <w:rStyle w:val="a3"/>
          <w:rFonts w:ascii="Times New Roman" w:hAnsi="Times New Roman" w:cs="Times New Roman"/>
          <w:b w:val="0"/>
          <w:color w:val="auto"/>
        </w:rPr>
        <w:t>Чувашской Республики</w:t>
      </w:r>
      <w:r w:rsidR="00224D96" w:rsidRPr="00EA5FB6">
        <w:rPr>
          <w:rStyle w:val="a3"/>
          <w:rFonts w:ascii="Times New Roman" w:hAnsi="Times New Roman" w:cs="Times New Roman"/>
          <w:b w:val="0"/>
          <w:color w:val="auto"/>
        </w:rPr>
        <w:t xml:space="preserve"> </w:t>
      </w:r>
      <w:r w:rsidR="006D7254"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Развитие образования</w:t>
      </w:r>
      <w:r w:rsidR="006D7254" w:rsidRPr="00EA5FB6">
        <w:rPr>
          <w:rStyle w:val="a3"/>
          <w:rFonts w:ascii="Times New Roman" w:hAnsi="Times New Roman" w:cs="Times New Roman"/>
          <w:b w:val="0"/>
          <w:color w:val="auto"/>
        </w:rPr>
        <w:t>»</w:t>
      </w:r>
    </w:p>
    <w:p w:rsidR="00552D22" w:rsidRPr="00EA5FB6" w:rsidRDefault="00552D22" w:rsidP="004C3A54">
      <w:pPr>
        <w:tabs>
          <w:tab w:val="left" w:pos="6521"/>
          <w:tab w:val="left" w:pos="7797"/>
        </w:tabs>
        <w:rPr>
          <w:rFonts w:ascii="Times New Roman" w:hAnsi="Times New Roman" w:cs="Times New Roman"/>
        </w:rPr>
      </w:pPr>
    </w:p>
    <w:p w:rsidR="003C1E30" w:rsidRPr="00EA5FB6" w:rsidRDefault="003C1E30" w:rsidP="003C1E30">
      <w:pPr>
        <w:jc w:val="center"/>
        <w:rPr>
          <w:rFonts w:ascii="Times New Roman" w:hAnsi="Times New Roman" w:cs="Times New Roman"/>
          <w:b/>
        </w:rPr>
      </w:pPr>
      <w:r w:rsidRPr="00EA5FB6">
        <w:rPr>
          <w:rFonts w:ascii="Times New Roman" w:hAnsi="Times New Roman" w:cs="Times New Roman"/>
          <w:b/>
        </w:rPr>
        <w:t>Ресурсное обеспечение</w:t>
      </w:r>
      <w:r w:rsidRPr="00EA5FB6">
        <w:rPr>
          <w:rFonts w:ascii="Times New Roman" w:hAnsi="Times New Roman" w:cs="Times New Roman"/>
          <w:b/>
        </w:rPr>
        <w:br/>
        <w:t xml:space="preserve">реализации подпрограммы «Молодежь </w:t>
      </w:r>
      <w:r w:rsidR="00332EC6" w:rsidRPr="00EA5FB6">
        <w:rPr>
          <w:rFonts w:ascii="Times New Roman" w:hAnsi="Times New Roman" w:cs="Times New Roman"/>
          <w:b/>
        </w:rPr>
        <w:t>Янтиковского муниципального округа</w:t>
      </w:r>
      <w:r w:rsidRPr="00EA5FB6">
        <w:rPr>
          <w:rFonts w:ascii="Times New Roman" w:hAnsi="Times New Roman" w:cs="Times New Roman"/>
          <w:b/>
        </w:rPr>
        <w:t xml:space="preserve">» муниципальной программы </w:t>
      </w:r>
      <w:r w:rsidR="00332EC6" w:rsidRPr="00EA5FB6">
        <w:rPr>
          <w:rFonts w:ascii="Times New Roman" w:hAnsi="Times New Roman" w:cs="Times New Roman"/>
          <w:b/>
        </w:rPr>
        <w:t>Янтиковского муниципального округа</w:t>
      </w:r>
      <w:r w:rsidRPr="00EA5FB6">
        <w:rPr>
          <w:rFonts w:ascii="Times New Roman" w:hAnsi="Times New Roman" w:cs="Times New Roman"/>
          <w:b/>
        </w:rPr>
        <w:t xml:space="preserve"> Чувашской Республики «Развитие образования» за счет всех источников финансирования</w:t>
      </w:r>
    </w:p>
    <w:p w:rsidR="0045657D" w:rsidRPr="00EA5FB6" w:rsidRDefault="0045657D" w:rsidP="0045657D">
      <w:pPr>
        <w:ind w:firstLine="0"/>
        <w:rPr>
          <w:rFonts w:ascii="Times New Roman" w:hAnsi="Times New Roman" w:cs="Times New Roman"/>
        </w:rPr>
      </w:pPr>
    </w:p>
    <w:tbl>
      <w:tblPr>
        <w:tblW w:w="14909" w:type="dxa"/>
        <w:jc w:val="center"/>
        <w:tblInd w:w="-20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2016"/>
        <w:gridCol w:w="49"/>
        <w:gridCol w:w="1134"/>
        <w:gridCol w:w="1444"/>
        <w:gridCol w:w="709"/>
        <w:gridCol w:w="708"/>
        <w:gridCol w:w="13"/>
        <w:gridCol w:w="838"/>
        <w:gridCol w:w="66"/>
        <w:gridCol w:w="22"/>
        <w:gridCol w:w="904"/>
        <w:gridCol w:w="992"/>
        <w:gridCol w:w="917"/>
        <w:gridCol w:w="45"/>
        <w:gridCol w:w="947"/>
        <w:gridCol w:w="30"/>
        <w:gridCol w:w="962"/>
        <w:gridCol w:w="33"/>
        <w:gridCol w:w="924"/>
        <w:gridCol w:w="36"/>
        <w:gridCol w:w="948"/>
        <w:gridCol w:w="44"/>
      </w:tblGrid>
      <w:tr w:rsidR="0045657D" w:rsidRPr="00EA5FB6" w:rsidTr="004C6760">
        <w:trPr>
          <w:gridAfter w:val="1"/>
          <w:wAfter w:w="44" w:type="dxa"/>
          <w:jc w:val="center"/>
        </w:trPr>
        <w:tc>
          <w:tcPr>
            <w:tcW w:w="1128" w:type="dxa"/>
            <w:vMerge w:val="restart"/>
            <w:tcBorders>
              <w:top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Статус</w:t>
            </w:r>
          </w:p>
        </w:tc>
        <w:tc>
          <w:tcPr>
            <w:tcW w:w="2065" w:type="dxa"/>
            <w:gridSpan w:val="2"/>
            <w:vMerge w:val="restart"/>
            <w:tcBorders>
              <w:top w:val="single" w:sz="4" w:space="0" w:color="auto"/>
              <w:left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Наименование подпрограммы муниципальной программы Янтиковского муниципального округа (основного мероприятия, мероприятия)</w:t>
            </w:r>
          </w:p>
        </w:tc>
        <w:tc>
          <w:tcPr>
            <w:tcW w:w="1134" w:type="dxa"/>
            <w:vMerge w:val="restart"/>
            <w:tcBorders>
              <w:top w:val="single" w:sz="4" w:space="0" w:color="auto"/>
              <w:left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Задача подпрограммы муниципальной программы Янтиковского муниципального округа</w:t>
            </w:r>
          </w:p>
        </w:tc>
        <w:tc>
          <w:tcPr>
            <w:tcW w:w="1444" w:type="dxa"/>
            <w:vMerge w:val="restart"/>
            <w:tcBorders>
              <w:top w:val="single" w:sz="4" w:space="0" w:color="auto"/>
              <w:left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Ответственный исполнитель, соисполнители, участники</w:t>
            </w:r>
          </w:p>
        </w:tc>
        <w:tc>
          <w:tcPr>
            <w:tcW w:w="3260" w:type="dxa"/>
            <w:gridSpan w:val="7"/>
            <w:tcBorders>
              <w:top w:val="single" w:sz="4" w:space="0" w:color="auto"/>
              <w:left w:val="single" w:sz="4" w:space="0" w:color="auto"/>
              <w:bottom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Код бюджетной классификации</w:t>
            </w:r>
          </w:p>
        </w:tc>
        <w:tc>
          <w:tcPr>
            <w:tcW w:w="992" w:type="dxa"/>
            <w:vMerge w:val="restart"/>
            <w:tcBorders>
              <w:top w:val="single" w:sz="4" w:space="0" w:color="auto"/>
              <w:left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Источники финансирования</w:t>
            </w:r>
          </w:p>
        </w:tc>
        <w:tc>
          <w:tcPr>
            <w:tcW w:w="4842" w:type="dxa"/>
            <w:gridSpan w:val="9"/>
            <w:tcBorders>
              <w:top w:val="single" w:sz="4" w:space="0" w:color="auto"/>
              <w:left w:val="single" w:sz="4" w:space="0" w:color="auto"/>
              <w:bottom w:val="nil"/>
            </w:tcBorders>
          </w:tcPr>
          <w:p w:rsidR="0045657D" w:rsidRPr="00EA5FB6" w:rsidRDefault="0045657D" w:rsidP="0045657D">
            <w:pPr>
              <w:ind w:firstLine="139"/>
              <w:rPr>
                <w:rFonts w:ascii="Times New Roman" w:hAnsi="Times New Roman" w:cs="Times New Roman"/>
              </w:rPr>
            </w:pPr>
            <w:r w:rsidRPr="00EA5FB6">
              <w:rPr>
                <w:rFonts w:ascii="Times New Roman" w:hAnsi="Times New Roman" w:cs="Times New Roman"/>
              </w:rPr>
              <w:t>Расходы по годам, тыс. рублей</w:t>
            </w:r>
          </w:p>
        </w:tc>
      </w:tr>
      <w:tr w:rsidR="0045657D" w:rsidRPr="00EA5FB6" w:rsidTr="004C6760">
        <w:trPr>
          <w:gridAfter w:val="1"/>
          <w:wAfter w:w="44" w:type="dxa"/>
          <w:jc w:val="center"/>
        </w:trPr>
        <w:tc>
          <w:tcPr>
            <w:tcW w:w="1128" w:type="dxa"/>
            <w:vMerge/>
            <w:tcBorders>
              <w:bottom w:val="single" w:sz="4" w:space="0" w:color="auto"/>
              <w:right w:val="single" w:sz="4" w:space="0" w:color="auto"/>
            </w:tcBorders>
          </w:tcPr>
          <w:p w:rsidR="0045657D" w:rsidRPr="00EA5FB6" w:rsidRDefault="0045657D" w:rsidP="003C1E30">
            <w:pPr>
              <w:ind w:firstLine="139"/>
              <w:rPr>
                <w:rFonts w:ascii="Times New Roman" w:hAnsi="Times New Roman" w:cs="Times New Roman"/>
              </w:rPr>
            </w:pPr>
          </w:p>
        </w:tc>
        <w:tc>
          <w:tcPr>
            <w:tcW w:w="2065" w:type="dxa"/>
            <w:gridSpan w:val="2"/>
            <w:vMerge/>
            <w:tcBorders>
              <w:left w:val="single" w:sz="4" w:space="0" w:color="auto"/>
              <w:bottom w:val="single" w:sz="4" w:space="0" w:color="auto"/>
              <w:right w:val="single" w:sz="4" w:space="0" w:color="auto"/>
            </w:tcBorders>
          </w:tcPr>
          <w:p w:rsidR="0045657D" w:rsidRPr="00EA5FB6" w:rsidRDefault="0045657D" w:rsidP="003C1E30">
            <w:pPr>
              <w:ind w:firstLine="139"/>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45657D" w:rsidRPr="00EA5FB6" w:rsidRDefault="0045657D" w:rsidP="003C1E30">
            <w:pPr>
              <w:ind w:firstLine="139"/>
              <w:rPr>
                <w:rFonts w:ascii="Times New Roman" w:hAnsi="Times New Roman" w:cs="Times New Roman"/>
              </w:rPr>
            </w:pPr>
          </w:p>
        </w:tc>
        <w:tc>
          <w:tcPr>
            <w:tcW w:w="1444" w:type="dxa"/>
            <w:vMerge/>
            <w:tcBorders>
              <w:left w:val="single" w:sz="4" w:space="0" w:color="auto"/>
              <w:bottom w:val="single" w:sz="4" w:space="0" w:color="auto"/>
              <w:right w:val="single" w:sz="4" w:space="0" w:color="auto"/>
            </w:tcBorders>
          </w:tcPr>
          <w:p w:rsidR="0045657D" w:rsidRPr="00EA5FB6" w:rsidRDefault="0045657D" w:rsidP="003C1E30">
            <w:pPr>
              <w:ind w:firstLine="139"/>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главный распорядитель бюджетных средств</w:t>
            </w:r>
          </w:p>
        </w:tc>
        <w:tc>
          <w:tcPr>
            <w:tcW w:w="721"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раздел, подраздел</w:t>
            </w:r>
          </w:p>
        </w:tc>
        <w:tc>
          <w:tcPr>
            <w:tcW w:w="838" w:type="dxa"/>
            <w:tcBorders>
              <w:top w:val="single" w:sz="4" w:space="0" w:color="auto"/>
              <w:left w:val="single" w:sz="4" w:space="0" w:color="auto"/>
              <w:bottom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целевая статья расходов</w:t>
            </w:r>
          </w:p>
        </w:tc>
        <w:tc>
          <w:tcPr>
            <w:tcW w:w="992" w:type="dxa"/>
            <w:gridSpan w:val="3"/>
            <w:tcBorders>
              <w:top w:val="single" w:sz="4" w:space="0" w:color="auto"/>
              <w:left w:val="single" w:sz="4" w:space="0" w:color="auto"/>
              <w:bottom w:val="single" w:sz="4" w:space="0" w:color="auto"/>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группа (подгруппа) вида расходов</w:t>
            </w:r>
          </w:p>
        </w:tc>
        <w:tc>
          <w:tcPr>
            <w:tcW w:w="992" w:type="dxa"/>
            <w:vMerge/>
            <w:tcBorders>
              <w:left w:val="single" w:sz="4" w:space="0" w:color="auto"/>
              <w:bottom w:val="single" w:sz="4" w:space="0" w:color="auto"/>
              <w:right w:val="single" w:sz="4" w:space="0" w:color="auto"/>
            </w:tcBorders>
          </w:tcPr>
          <w:p w:rsidR="0045657D" w:rsidRPr="00EA5FB6" w:rsidRDefault="0045657D" w:rsidP="003C1E30">
            <w:pPr>
              <w:ind w:firstLine="139"/>
              <w:rPr>
                <w:rFonts w:ascii="Times New Roman" w:hAnsi="Times New Roman" w:cs="Times New Roman"/>
              </w:rPr>
            </w:pPr>
          </w:p>
        </w:tc>
        <w:tc>
          <w:tcPr>
            <w:tcW w:w="962" w:type="dxa"/>
            <w:gridSpan w:val="2"/>
            <w:tcBorders>
              <w:top w:val="single" w:sz="4" w:space="0" w:color="auto"/>
              <w:left w:val="single" w:sz="4" w:space="0" w:color="auto"/>
              <w:bottom w:val="nil"/>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2023</w:t>
            </w:r>
          </w:p>
        </w:tc>
        <w:tc>
          <w:tcPr>
            <w:tcW w:w="977" w:type="dxa"/>
            <w:gridSpan w:val="2"/>
            <w:tcBorders>
              <w:top w:val="single" w:sz="4" w:space="0" w:color="auto"/>
              <w:left w:val="single" w:sz="4" w:space="0" w:color="auto"/>
              <w:bottom w:val="nil"/>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2024</w:t>
            </w:r>
          </w:p>
        </w:tc>
        <w:tc>
          <w:tcPr>
            <w:tcW w:w="995" w:type="dxa"/>
            <w:gridSpan w:val="2"/>
            <w:tcBorders>
              <w:top w:val="single" w:sz="4" w:space="0" w:color="auto"/>
              <w:left w:val="single" w:sz="4" w:space="0" w:color="auto"/>
              <w:bottom w:val="nil"/>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2025</w:t>
            </w:r>
          </w:p>
        </w:tc>
        <w:tc>
          <w:tcPr>
            <w:tcW w:w="924" w:type="dxa"/>
            <w:tcBorders>
              <w:top w:val="single" w:sz="4" w:space="0" w:color="auto"/>
              <w:left w:val="single" w:sz="4" w:space="0" w:color="auto"/>
              <w:bottom w:val="nil"/>
              <w:right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2026-2030</w:t>
            </w:r>
          </w:p>
        </w:tc>
        <w:tc>
          <w:tcPr>
            <w:tcW w:w="984" w:type="dxa"/>
            <w:gridSpan w:val="2"/>
            <w:tcBorders>
              <w:top w:val="single" w:sz="4" w:space="0" w:color="auto"/>
              <w:left w:val="single" w:sz="4" w:space="0" w:color="auto"/>
              <w:bottom w:val="single" w:sz="4" w:space="0" w:color="auto"/>
            </w:tcBorders>
          </w:tcPr>
          <w:p w:rsidR="0045657D" w:rsidRPr="00EA5FB6" w:rsidRDefault="0045657D" w:rsidP="00CA44E3">
            <w:pPr>
              <w:ind w:firstLine="139"/>
              <w:rPr>
                <w:rFonts w:ascii="Times New Roman" w:hAnsi="Times New Roman" w:cs="Times New Roman"/>
              </w:rPr>
            </w:pPr>
            <w:r w:rsidRPr="00EA5FB6">
              <w:rPr>
                <w:rFonts w:ascii="Times New Roman" w:hAnsi="Times New Roman" w:cs="Times New Roman"/>
              </w:rPr>
              <w:t>2031-2035</w:t>
            </w:r>
          </w:p>
        </w:tc>
      </w:tr>
      <w:tr w:rsidR="0045657D" w:rsidRPr="00EA5FB6" w:rsidTr="004C6760">
        <w:trPr>
          <w:gridAfter w:val="1"/>
          <w:wAfter w:w="44" w:type="dxa"/>
          <w:jc w:val="center"/>
        </w:trPr>
        <w:tc>
          <w:tcPr>
            <w:tcW w:w="1128" w:type="dxa"/>
            <w:tcBorders>
              <w:top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1</w:t>
            </w:r>
          </w:p>
        </w:tc>
        <w:tc>
          <w:tcPr>
            <w:tcW w:w="206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3</w:t>
            </w:r>
          </w:p>
        </w:tc>
        <w:tc>
          <w:tcPr>
            <w:tcW w:w="144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5</w:t>
            </w:r>
          </w:p>
        </w:tc>
        <w:tc>
          <w:tcPr>
            <w:tcW w:w="721"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6</w:t>
            </w:r>
          </w:p>
        </w:tc>
        <w:tc>
          <w:tcPr>
            <w:tcW w:w="83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7</w:t>
            </w:r>
          </w:p>
        </w:tc>
        <w:tc>
          <w:tcPr>
            <w:tcW w:w="992" w:type="dxa"/>
            <w:gridSpan w:val="3"/>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9</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45657D">
            <w:pPr>
              <w:ind w:firstLine="0"/>
              <w:rPr>
                <w:rFonts w:ascii="Times New Roman" w:hAnsi="Times New Roman" w:cs="Times New Roman"/>
              </w:rPr>
            </w:pPr>
            <w:r w:rsidRPr="00EA5FB6">
              <w:rPr>
                <w:rFonts w:ascii="Times New Roman" w:hAnsi="Times New Roman" w:cs="Times New Roman"/>
              </w:rPr>
              <w:t>10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45657D">
            <w:pPr>
              <w:ind w:firstLine="0"/>
              <w:rPr>
                <w:rFonts w:ascii="Times New Roman" w:hAnsi="Times New Roman" w:cs="Times New Roman"/>
              </w:rPr>
            </w:pPr>
            <w:r w:rsidRPr="00EA5FB6">
              <w:rPr>
                <w:rFonts w:ascii="Times New Roman" w:hAnsi="Times New Roman" w:cs="Times New Roman"/>
              </w:rPr>
              <w:t>11</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45657D">
            <w:pPr>
              <w:ind w:firstLine="0"/>
              <w:rPr>
                <w:rFonts w:ascii="Times New Roman" w:hAnsi="Times New Roman" w:cs="Times New Roman"/>
              </w:rPr>
            </w:pPr>
            <w:r w:rsidRPr="00EA5FB6">
              <w:rPr>
                <w:rFonts w:ascii="Times New Roman" w:hAnsi="Times New Roman" w:cs="Times New Roman"/>
              </w:rPr>
              <w:t>12</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45657D">
            <w:pPr>
              <w:ind w:firstLine="0"/>
              <w:rPr>
                <w:rFonts w:ascii="Times New Roman" w:hAnsi="Times New Roman" w:cs="Times New Roman"/>
              </w:rPr>
            </w:pPr>
            <w:r w:rsidRPr="00EA5FB6">
              <w:rPr>
                <w:rFonts w:ascii="Times New Roman" w:hAnsi="Times New Roman" w:cs="Times New Roman"/>
              </w:rPr>
              <w:t>13</w:t>
            </w:r>
          </w:p>
        </w:tc>
        <w:tc>
          <w:tcPr>
            <w:tcW w:w="984" w:type="dxa"/>
            <w:gridSpan w:val="2"/>
            <w:tcBorders>
              <w:top w:val="single" w:sz="4" w:space="0" w:color="auto"/>
              <w:left w:val="single" w:sz="4" w:space="0" w:color="auto"/>
              <w:bottom w:val="single" w:sz="4" w:space="0" w:color="auto"/>
            </w:tcBorders>
          </w:tcPr>
          <w:p w:rsidR="0045657D" w:rsidRPr="00EA5FB6" w:rsidRDefault="0045657D" w:rsidP="0045657D">
            <w:pPr>
              <w:ind w:firstLine="0"/>
              <w:rPr>
                <w:rFonts w:ascii="Times New Roman" w:hAnsi="Times New Roman" w:cs="Times New Roman"/>
              </w:rPr>
            </w:pPr>
            <w:r w:rsidRPr="00EA5FB6">
              <w:rPr>
                <w:rFonts w:ascii="Times New Roman" w:hAnsi="Times New Roman" w:cs="Times New Roman"/>
              </w:rPr>
              <w:t>14</w:t>
            </w:r>
          </w:p>
        </w:tc>
      </w:tr>
      <w:tr w:rsidR="0033706E" w:rsidRPr="00EA5FB6" w:rsidTr="004C6760">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Подпрограмма</w:t>
            </w:r>
          </w:p>
        </w:tc>
        <w:tc>
          <w:tcPr>
            <w:tcW w:w="2065" w:type="dxa"/>
            <w:gridSpan w:val="2"/>
            <w:vMerge w:val="restart"/>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«Молодежь Янтиковского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1444" w:type="dxa"/>
            <w:vMerge w:val="restart"/>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992" w:type="dxa"/>
            <w:gridSpan w:val="3"/>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3706E" w:rsidRPr="00EA5FB6" w:rsidRDefault="0033706E"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1700,0</w:t>
            </w:r>
          </w:p>
        </w:tc>
        <w:tc>
          <w:tcPr>
            <w:tcW w:w="977"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pPr>
            <w:r w:rsidRPr="00EA5FB6">
              <w:rPr>
                <w:rFonts w:ascii="Times New Roman" w:hAnsi="Times New Roman" w:cs="Times New Roman"/>
              </w:rPr>
              <w:t>1700,0</w:t>
            </w:r>
          </w:p>
        </w:tc>
        <w:tc>
          <w:tcPr>
            <w:tcW w:w="995"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pPr>
            <w:r w:rsidRPr="00EA5FB6">
              <w:rPr>
                <w:rFonts w:ascii="Times New Roman" w:hAnsi="Times New Roman" w:cs="Times New Roman"/>
              </w:rPr>
              <w:t>1700,0</w:t>
            </w:r>
          </w:p>
        </w:tc>
        <w:tc>
          <w:tcPr>
            <w:tcW w:w="924" w:type="dxa"/>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pPr>
            <w:r w:rsidRPr="00EA5FB6">
              <w:rPr>
                <w:rFonts w:ascii="Times New Roman" w:hAnsi="Times New Roman" w:cs="Times New Roman"/>
              </w:rPr>
              <w:t>8500,0</w:t>
            </w:r>
          </w:p>
        </w:tc>
        <w:tc>
          <w:tcPr>
            <w:tcW w:w="984" w:type="dxa"/>
            <w:gridSpan w:val="2"/>
            <w:tcBorders>
              <w:top w:val="single" w:sz="4" w:space="0" w:color="auto"/>
              <w:left w:val="single" w:sz="4" w:space="0" w:color="auto"/>
              <w:bottom w:val="single" w:sz="4" w:space="0" w:color="auto"/>
            </w:tcBorders>
          </w:tcPr>
          <w:p w:rsidR="0033706E" w:rsidRPr="00EA5FB6" w:rsidRDefault="0033706E" w:rsidP="0033706E">
            <w:pPr>
              <w:ind w:firstLine="0"/>
            </w:pPr>
            <w:r w:rsidRPr="00EA5FB6">
              <w:rPr>
                <w:rFonts w:ascii="Times New Roman" w:hAnsi="Times New Roman" w:cs="Times New Roman"/>
              </w:rPr>
              <w:t>8500,0</w:t>
            </w:r>
          </w:p>
        </w:tc>
      </w:tr>
      <w:tr w:rsidR="0045657D"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83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gridSpan w:val="3"/>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5657D"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83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gridSpan w:val="3"/>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33706E"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903, 974</w:t>
            </w:r>
          </w:p>
        </w:tc>
        <w:tc>
          <w:tcPr>
            <w:tcW w:w="721"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838" w:type="dxa"/>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Ц720000000</w:t>
            </w:r>
          </w:p>
        </w:tc>
        <w:tc>
          <w:tcPr>
            <w:tcW w:w="992" w:type="dxa"/>
            <w:gridSpan w:val="3"/>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3706E" w:rsidRPr="00EA5FB6" w:rsidRDefault="0033706E"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1700,0</w:t>
            </w:r>
          </w:p>
        </w:tc>
        <w:tc>
          <w:tcPr>
            <w:tcW w:w="977"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pPr>
            <w:r w:rsidRPr="00EA5FB6">
              <w:rPr>
                <w:rFonts w:ascii="Times New Roman" w:hAnsi="Times New Roman" w:cs="Times New Roman"/>
              </w:rPr>
              <w:t>1700,0</w:t>
            </w:r>
          </w:p>
        </w:tc>
        <w:tc>
          <w:tcPr>
            <w:tcW w:w="995"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pPr>
            <w:r w:rsidRPr="00EA5FB6">
              <w:rPr>
                <w:rFonts w:ascii="Times New Roman" w:hAnsi="Times New Roman" w:cs="Times New Roman"/>
              </w:rPr>
              <w:t>1700,0</w:t>
            </w:r>
          </w:p>
        </w:tc>
        <w:tc>
          <w:tcPr>
            <w:tcW w:w="924" w:type="dxa"/>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pPr>
            <w:r w:rsidRPr="00EA5FB6">
              <w:rPr>
                <w:rFonts w:ascii="Times New Roman" w:hAnsi="Times New Roman" w:cs="Times New Roman"/>
              </w:rPr>
              <w:t>8500,0</w:t>
            </w:r>
          </w:p>
        </w:tc>
        <w:tc>
          <w:tcPr>
            <w:tcW w:w="984" w:type="dxa"/>
            <w:gridSpan w:val="2"/>
            <w:tcBorders>
              <w:top w:val="single" w:sz="4" w:space="0" w:color="auto"/>
              <w:left w:val="single" w:sz="4" w:space="0" w:color="auto"/>
              <w:bottom w:val="single" w:sz="4" w:space="0" w:color="auto"/>
            </w:tcBorders>
          </w:tcPr>
          <w:p w:rsidR="0033706E" w:rsidRPr="00EA5FB6" w:rsidRDefault="0033706E" w:rsidP="0033706E">
            <w:pPr>
              <w:ind w:firstLine="0"/>
            </w:pPr>
            <w:r w:rsidRPr="00EA5FB6">
              <w:rPr>
                <w:rFonts w:ascii="Times New Roman" w:hAnsi="Times New Roman" w:cs="Times New Roman"/>
              </w:rPr>
              <w:t>8500,0</w:t>
            </w:r>
          </w:p>
        </w:tc>
      </w:tr>
      <w:tr w:rsidR="0045657D"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83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gridSpan w:val="3"/>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4865" w:type="dxa"/>
            <w:gridSpan w:val="22"/>
            <w:tcBorders>
              <w:top w:val="single" w:sz="4" w:space="0" w:color="auto"/>
              <w:bottom w:val="single" w:sz="4" w:space="0" w:color="auto"/>
            </w:tcBorders>
          </w:tcPr>
          <w:p w:rsidR="004C6760" w:rsidRPr="00EA5FB6" w:rsidRDefault="004C6760" w:rsidP="00A307A5">
            <w:pPr>
              <w:rPr>
                <w:rFonts w:ascii="Times New Roman" w:hAnsi="Times New Roman" w:cs="Times New Roman"/>
              </w:rPr>
            </w:pPr>
            <w:r w:rsidRPr="00EA5FB6">
              <w:rPr>
                <w:rFonts w:ascii="Times New Roman" w:hAnsi="Times New Roman" w:cs="Times New Roman"/>
                <w:b/>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45657D" w:rsidRPr="00EA5FB6" w:rsidTr="004C6760">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Основное мероприятие 1</w:t>
            </w:r>
          </w:p>
        </w:tc>
        <w:tc>
          <w:tcPr>
            <w:tcW w:w="2016" w:type="dxa"/>
            <w:vMerge w:val="restart"/>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Мероприятия по вовлечению молодежи в социальную практику</w:t>
            </w:r>
          </w:p>
        </w:tc>
        <w:tc>
          <w:tcPr>
            <w:tcW w:w="1183" w:type="dxa"/>
            <w:gridSpan w:val="2"/>
            <w:vMerge w:val="restart"/>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повышение эффективности организации работы с детьми и молодежью; совершенствование системы общественно-государственного партнерства в сфере реализации государственной молодежной политики; информационное обеспечение государственной молодежной политики</w:t>
            </w:r>
          </w:p>
        </w:tc>
        <w:tc>
          <w:tcPr>
            <w:tcW w:w="1444" w:type="dxa"/>
            <w:vMerge w:val="restart"/>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 xml:space="preserve">ответственный исполнитель – </w:t>
            </w:r>
            <w:r w:rsidR="007A53BF" w:rsidRPr="00EA5FB6">
              <w:rPr>
                <w:rFonts w:ascii="Times New Roman" w:hAnsi="Times New Roman" w:cs="Times New Roman"/>
              </w:rPr>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904"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926"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33706E" w:rsidP="003C1E30">
            <w:pPr>
              <w:ind w:firstLine="0"/>
              <w:rPr>
                <w:rFonts w:ascii="Times New Roman" w:hAnsi="Times New Roman" w:cs="Times New Roman"/>
              </w:rPr>
            </w:pPr>
            <w:r w:rsidRPr="00EA5FB6">
              <w:rPr>
                <w:rFonts w:ascii="Times New Roman" w:hAnsi="Times New Roman" w:cs="Times New Roman"/>
              </w:rPr>
              <w:t>200</w:t>
            </w:r>
            <w:r w:rsidR="0045657D" w:rsidRPr="00EA5FB6">
              <w:rPr>
                <w:rFonts w:ascii="Times New Roman" w:hAnsi="Times New Roman" w:cs="Times New Roman"/>
              </w:rPr>
              <w:t>,0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33706E" w:rsidP="003C1E30">
            <w:pPr>
              <w:ind w:firstLine="0"/>
              <w:rPr>
                <w:rFonts w:ascii="Times New Roman" w:hAnsi="Times New Roman" w:cs="Times New Roman"/>
              </w:rPr>
            </w:pPr>
            <w:r w:rsidRPr="00EA5FB6">
              <w:rPr>
                <w:rFonts w:ascii="Times New Roman" w:hAnsi="Times New Roman" w:cs="Times New Roman"/>
              </w:rPr>
              <w:t>200</w:t>
            </w:r>
            <w:r w:rsidR="0045657D" w:rsidRPr="00EA5FB6">
              <w:rPr>
                <w:rFonts w:ascii="Times New Roman" w:hAnsi="Times New Roman" w:cs="Times New Roman"/>
              </w:rPr>
              <w:t>,0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33706E" w:rsidP="003C1E30">
            <w:pPr>
              <w:ind w:firstLine="0"/>
              <w:rPr>
                <w:rFonts w:ascii="Times New Roman" w:hAnsi="Times New Roman" w:cs="Times New Roman"/>
              </w:rPr>
            </w:pPr>
            <w:r w:rsidRPr="00EA5FB6">
              <w:rPr>
                <w:rFonts w:ascii="Times New Roman" w:hAnsi="Times New Roman" w:cs="Times New Roman"/>
              </w:rPr>
              <w:t>200</w:t>
            </w:r>
            <w:r w:rsidR="0045657D" w:rsidRPr="00EA5FB6">
              <w:rPr>
                <w:rFonts w:ascii="Times New Roman" w:hAnsi="Times New Roman" w:cs="Times New Roman"/>
              </w:rPr>
              <w:t>,0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3706E">
            <w:pPr>
              <w:ind w:firstLine="0"/>
              <w:rPr>
                <w:rFonts w:ascii="Times New Roman" w:hAnsi="Times New Roman" w:cs="Times New Roman"/>
              </w:rPr>
            </w:pPr>
            <w:r w:rsidRPr="00EA5FB6">
              <w:rPr>
                <w:rFonts w:ascii="Times New Roman" w:hAnsi="Times New Roman" w:cs="Times New Roman"/>
              </w:rPr>
              <w:t>1</w:t>
            </w:r>
            <w:r w:rsidR="0033706E" w:rsidRPr="00EA5FB6">
              <w:rPr>
                <w:rFonts w:ascii="Times New Roman" w:hAnsi="Times New Roman" w:cs="Times New Roman"/>
              </w:rPr>
              <w:t>000</w:t>
            </w:r>
            <w:r w:rsidRPr="00EA5FB6">
              <w:rPr>
                <w:rFonts w:ascii="Times New Roman" w:hAnsi="Times New Roman" w:cs="Times New Roman"/>
              </w:rPr>
              <w:t>,0</w:t>
            </w:r>
          </w:p>
        </w:tc>
        <w:tc>
          <w:tcPr>
            <w:tcW w:w="984"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3706E">
            <w:pPr>
              <w:ind w:firstLine="0"/>
              <w:rPr>
                <w:rFonts w:ascii="Times New Roman" w:hAnsi="Times New Roman" w:cs="Times New Roman"/>
              </w:rPr>
            </w:pPr>
            <w:r w:rsidRPr="00EA5FB6">
              <w:rPr>
                <w:rFonts w:ascii="Times New Roman" w:hAnsi="Times New Roman" w:cs="Times New Roman"/>
              </w:rPr>
              <w:t>1</w:t>
            </w:r>
            <w:r w:rsidR="0033706E" w:rsidRPr="00EA5FB6">
              <w:rPr>
                <w:rFonts w:ascii="Times New Roman" w:hAnsi="Times New Roman" w:cs="Times New Roman"/>
              </w:rPr>
              <w:t>000</w:t>
            </w:r>
            <w:r w:rsidRPr="00EA5FB6">
              <w:rPr>
                <w:rFonts w:ascii="Times New Roman" w:hAnsi="Times New Roman" w:cs="Times New Roman"/>
              </w:rPr>
              <w:t>,0</w:t>
            </w:r>
          </w:p>
        </w:tc>
      </w:tr>
      <w:tr w:rsidR="0045657D"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5657D"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33706E"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2016" w:type="dxa"/>
            <w:vMerge/>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1183" w:type="dxa"/>
            <w:gridSpan w:val="2"/>
            <w:vMerge/>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903</w:t>
            </w:r>
          </w:p>
        </w:tc>
        <w:tc>
          <w:tcPr>
            <w:tcW w:w="721"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0707</w:t>
            </w:r>
          </w:p>
        </w:tc>
        <w:tc>
          <w:tcPr>
            <w:tcW w:w="904"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Ц720112120</w:t>
            </w:r>
          </w:p>
        </w:tc>
        <w:tc>
          <w:tcPr>
            <w:tcW w:w="926"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244</w:t>
            </w:r>
          </w:p>
        </w:tc>
        <w:tc>
          <w:tcPr>
            <w:tcW w:w="992" w:type="dxa"/>
            <w:tcBorders>
              <w:top w:val="single" w:sz="4" w:space="0" w:color="auto"/>
              <w:left w:val="single" w:sz="4" w:space="0" w:color="auto"/>
              <w:bottom w:val="single" w:sz="4" w:space="0" w:color="auto"/>
              <w:right w:val="single" w:sz="4" w:space="0" w:color="auto"/>
            </w:tcBorders>
          </w:tcPr>
          <w:p w:rsidR="0033706E" w:rsidRPr="00EA5FB6" w:rsidRDefault="0033706E"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200,0</w:t>
            </w:r>
          </w:p>
        </w:tc>
        <w:tc>
          <w:tcPr>
            <w:tcW w:w="977"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200,0</w:t>
            </w:r>
          </w:p>
        </w:tc>
        <w:tc>
          <w:tcPr>
            <w:tcW w:w="995"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200,0</w:t>
            </w:r>
          </w:p>
        </w:tc>
        <w:tc>
          <w:tcPr>
            <w:tcW w:w="924" w:type="dxa"/>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1000,0</w:t>
            </w:r>
          </w:p>
        </w:tc>
        <w:tc>
          <w:tcPr>
            <w:tcW w:w="984"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1000,0</w:t>
            </w:r>
          </w:p>
        </w:tc>
      </w:tr>
      <w:tr w:rsidR="0045657D"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5657D" w:rsidRPr="00EA5FB6" w:rsidTr="004C6760">
        <w:trPr>
          <w:gridAfter w:val="1"/>
          <w:wAfter w:w="44" w:type="dxa"/>
          <w:jc w:val="center"/>
        </w:trPr>
        <w:tc>
          <w:tcPr>
            <w:tcW w:w="1128" w:type="dxa"/>
            <w:tcBorders>
              <w:top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Целевые индикаторы и показатели подпрограммы, увязанные с основным мероприятием 1</w:t>
            </w:r>
          </w:p>
        </w:tc>
        <w:tc>
          <w:tcPr>
            <w:tcW w:w="8895" w:type="dxa"/>
            <w:gridSpan w:val="1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31</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32</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32</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34</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36</w:t>
            </w:r>
          </w:p>
        </w:tc>
      </w:tr>
      <w:tr w:rsidR="0045657D" w:rsidRPr="00EA5FB6" w:rsidTr="004C6760">
        <w:trPr>
          <w:gridAfter w:val="1"/>
          <w:wAfter w:w="44" w:type="dxa"/>
          <w:jc w:val="center"/>
        </w:trPr>
        <w:tc>
          <w:tcPr>
            <w:tcW w:w="1128" w:type="dxa"/>
            <w:vMerge w:val="restart"/>
            <w:tcBorders>
              <w:top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Мероприятие 1.1</w:t>
            </w:r>
          </w:p>
        </w:tc>
        <w:tc>
          <w:tcPr>
            <w:tcW w:w="2016" w:type="dxa"/>
            <w:vMerge w:val="restart"/>
            <w:tcBorders>
              <w:top w:val="single" w:sz="4" w:space="0" w:color="auto"/>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Организация мероприятий по вовлечению молодежи в социальную практику</w:t>
            </w:r>
          </w:p>
        </w:tc>
        <w:tc>
          <w:tcPr>
            <w:tcW w:w="1183" w:type="dxa"/>
            <w:gridSpan w:val="2"/>
            <w:vMerge w:val="restart"/>
            <w:tcBorders>
              <w:top w:val="single" w:sz="4" w:space="0" w:color="auto"/>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val="restart"/>
            <w:tcBorders>
              <w:top w:val="single" w:sz="4" w:space="0" w:color="auto"/>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 xml:space="preserve">ответственный исполнитель – </w:t>
            </w:r>
            <w:r w:rsidR="007A53BF" w:rsidRPr="00EA5FB6">
              <w:rPr>
                <w:rFonts w:ascii="Times New Roman" w:hAnsi="Times New Roman" w:cs="Times New Roman"/>
              </w:rPr>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939" w:type="dxa"/>
            <w:gridSpan w:val="4"/>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90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33706E" w:rsidP="0033706E">
            <w:pPr>
              <w:ind w:firstLine="0"/>
              <w:rPr>
                <w:rFonts w:ascii="Times New Roman" w:hAnsi="Times New Roman" w:cs="Times New Roman"/>
              </w:rPr>
            </w:pPr>
            <w:r w:rsidRPr="00EA5FB6">
              <w:rPr>
                <w:rFonts w:ascii="Times New Roman" w:hAnsi="Times New Roman" w:cs="Times New Roman"/>
              </w:rPr>
              <w:t>20</w:t>
            </w:r>
            <w:r w:rsidR="0045657D"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33706E" w:rsidP="003C1E30">
            <w:pPr>
              <w:ind w:firstLine="0"/>
              <w:rPr>
                <w:rFonts w:ascii="Times New Roman" w:hAnsi="Times New Roman" w:cs="Times New Roman"/>
              </w:rPr>
            </w:pPr>
            <w:r w:rsidRPr="00EA5FB6">
              <w:rPr>
                <w:rFonts w:ascii="Times New Roman" w:hAnsi="Times New Roman" w:cs="Times New Roman"/>
              </w:rPr>
              <w:t>20</w:t>
            </w:r>
            <w:r w:rsidR="0045657D"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33706E" w:rsidP="003C1E30">
            <w:pPr>
              <w:ind w:firstLine="0"/>
              <w:rPr>
                <w:rFonts w:ascii="Times New Roman" w:hAnsi="Times New Roman" w:cs="Times New Roman"/>
              </w:rPr>
            </w:pPr>
            <w:r w:rsidRPr="00EA5FB6">
              <w:rPr>
                <w:rFonts w:ascii="Times New Roman" w:hAnsi="Times New Roman" w:cs="Times New Roman"/>
              </w:rPr>
              <w:t>20</w:t>
            </w:r>
            <w:r w:rsidR="0045657D"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3706E">
            <w:pPr>
              <w:ind w:firstLine="0"/>
              <w:rPr>
                <w:rFonts w:ascii="Times New Roman" w:hAnsi="Times New Roman" w:cs="Times New Roman"/>
              </w:rPr>
            </w:pPr>
            <w:r w:rsidRPr="00EA5FB6">
              <w:rPr>
                <w:rFonts w:ascii="Times New Roman" w:hAnsi="Times New Roman" w:cs="Times New Roman"/>
              </w:rPr>
              <w:t>1</w:t>
            </w:r>
            <w:r w:rsidR="0033706E" w:rsidRPr="00EA5FB6">
              <w:rPr>
                <w:rFonts w:ascii="Times New Roman" w:hAnsi="Times New Roman" w:cs="Times New Roman"/>
              </w:rPr>
              <w:t>00</w:t>
            </w: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3706E">
            <w:pPr>
              <w:ind w:firstLine="0"/>
              <w:rPr>
                <w:rFonts w:ascii="Times New Roman" w:hAnsi="Times New Roman" w:cs="Times New Roman"/>
              </w:rPr>
            </w:pPr>
            <w:r w:rsidRPr="00EA5FB6">
              <w:rPr>
                <w:rFonts w:ascii="Times New Roman" w:hAnsi="Times New Roman" w:cs="Times New Roman"/>
              </w:rPr>
              <w:t>1</w:t>
            </w:r>
            <w:r w:rsidR="0033706E" w:rsidRPr="00EA5FB6">
              <w:rPr>
                <w:rFonts w:ascii="Times New Roman" w:hAnsi="Times New Roman" w:cs="Times New Roman"/>
              </w:rPr>
              <w:t>00</w:t>
            </w:r>
            <w:r w:rsidRPr="00EA5FB6">
              <w:rPr>
                <w:rFonts w:ascii="Times New Roman" w:hAnsi="Times New Roman" w:cs="Times New Roman"/>
              </w:rPr>
              <w:t>0,0</w:t>
            </w:r>
          </w:p>
        </w:tc>
      </w:tr>
      <w:tr w:rsidR="0045657D" w:rsidRPr="00EA5FB6" w:rsidTr="004C6760">
        <w:trPr>
          <w:gridAfter w:val="1"/>
          <w:wAfter w:w="44" w:type="dxa"/>
          <w:jc w:val="center"/>
        </w:trPr>
        <w:tc>
          <w:tcPr>
            <w:tcW w:w="1128" w:type="dxa"/>
            <w:vMerge/>
            <w:tcBorders>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39" w:type="dxa"/>
            <w:gridSpan w:val="4"/>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5657D" w:rsidRPr="00EA5FB6" w:rsidTr="004C6760">
        <w:trPr>
          <w:gridAfter w:val="1"/>
          <w:wAfter w:w="44" w:type="dxa"/>
          <w:jc w:val="center"/>
        </w:trPr>
        <w:tc>
          <w:tcPr>
            <w:tcW w:w="1128" w:type="dxa"/>
            <w:vMerge/>
            <w:tcBorders>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39" w:type="dxa"/>
            <w:gridSpan w:val="4"/>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33706E" w:rsidRPr="00EA5FB6" w:rsidTr="004C6760">
        <w:trPr>
          <w:gridAfter w:val="1"/>
          <w:wAfter w:w="44" w:type="dxa"/>
          <w:jc w:val="center"/>
        </w:trPr>
        <w:tc>
          <w:tcPr>
            <w:tcW w:w="1128" w:type="dxa"/>
            <w:vMerge/>
            <w:tcBorders>
              <w:right w:val="single" w:sz="4" w:space="0" w:color="auto"/>
            </w:tcBorders>
          </w:tcPr>
          <w:p w:rsidR="0033706E" w:rsidRPr="00EA5FB6" w:rsidRDefault="0033706E" w:rsidP="003C1E30">
            <w:pPr>
              <w:ind w:firstLine="0"/>
              <w:rPr>
                <w:rFonts w:ascii="Times New Roman" w:hAnsi="Times New Roman" w:cs="Times New Roman"/>
              </w:rPr>
            </w:pPr>
          </w:p>
        </w:tc>
        <w:tc>
          <w:tcPr>
            <w:tcW w:w="2016" w:type="dxa"/>
            <w:vMerge/>
            <w:tcBorders>
              <w:left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1183" w:type="dxa"/>
            <w:gridSpan w:val="2"/>
            <w:vMerge/>
            <w:tcBorders>
              <w:left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903</w:t>
            </w:r>
          </w:p>
        </w:tc>
        <w:tc>
          <w:tcPr>
            <w:tcW w:w="708" w:type="dxa"/>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0707</w:t>
            </w:r>
          </w:p>
        </w:tc>
        <w:tc>
          <w:tcPr>
            <w:tcW w:w="939" w:type="dxa"/>
            <w:gridSpan w:val="4"/>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Ц720112120</w:t>
            </w:r>
          </w:p>
        </w:tc>
        <w:tc>
          <w:tcPr>
            <w:tcW w:w="904" w:type="dxa"/>
            <w:tcBorders>
              <w:top w:val="single" w:sz="4" w:space="0" w:color="auto"/>
              <w:left w:val="single" w:sz="4" w:space="0" w:color="auto"/>
              <w:bottom w:val="single" w:sz="4" w:space="0" w:color="auto"/>
              <w:right w:val="single" w:sz="4" w:space="0" w:color="auto"/>
            </w:tcBorders>
          </w:tcPr>
          <w:p w:rsidR="0033706E" w:rsidRPr="00EA5FB6" w:rsidRDefault="0033706E" w:rsidP="003C1E30">
            <w:pPr>
              <w:ind w:firstLine="0"/>
              <w:rPr>
                <w:rFonts w:ascii="Times New Roman" w:hAnsi="Times New Roman" w:cs="Times New Roman"/>
              </w:rPr>
            </w:pPr>
            <w:r w:rsidRPr="00EA5FB6">
              <w:rPr>
                <w:rFonts w:ascii="Times New Roman" w:hAnsi="Times New Roman" w:cs="Times New Roman"/>
              </w:rPr>
              <w:t>244</w:t>
            </w:r>
          </w:p>
        </w:tc>
        <w:tc>
          <w:tcPr>
            <w:tcW w:w="992" w:type="dxa"/>
            <w:tcBorders>
              <w:top w:val="single" w:sz="4" w:space="0" w:color="auto"/>
              <w:left w:val="single" w:sz="4" w:space="0" w:color="auto"/>
              <w:bottom w:val="single" w:sz="4" w:space="0" w:color="auto"/>
              <w:right w:val="single" w:sz="4" w:space="0" w:color="auto"/>
            </w:tcBorders>
          </w:tcPr>
          <w:p w:rsidR="0033706E" w:rsidRPr="00EA5FB6" w:rsidRDefault="0033706E"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200,0</w:t>
            </w:r>
          </w:p>
        </w:tc>
        <w:tc>
          <w:tcPr>
            <w:tcW w:w="977"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200,0</w:t>
            </w:r>
          </w:p>
        </w:tc>
        <w:tc>
          <w:tcPr>
            <w:tcW w:w="995"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200,0</w:t>
            </w:r>
          </w:p>
        </w:tc>
        <w:tc>
          <w:tcPr>
            <w:tcW w:w="924" w:type="dxa"/>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1000,0</w:t>
            </w:r>
          </w:p>
        </w:tc>
        <w:tc>
          <w:tcPr>
            <w:tcW w:w="984"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1000,0</w:t>
            </w:r>
          </w:p>
        </w:tc>
      </w:tr>
      <w:tr w:rsidR="0045657D" w:rsidRPr="00EA5FB6" w:rsidTr="004C6760">
        <w:trPr>
          <w:gridAfter w:val="1"/>
          <w:wAfter w:w="44" w:type="dxa"/>
          <w:jc w:val="center"/>
        </w:trPr>
        <w:tc>
          <w:tcPr>
            <w:tcW w:w="1128" w:type="dxa"/>
            <w:vMerge/>
            <w:tcBorders>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39" w:type="dxa"/>
            <w:gridSpan w:val="4"/>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5657D" w:rsidRPr="00EA5FB6" w:rsidTr="004C6760">
        <w:trPr>
          <w:gridAfter w:val="1"/>
          <w:wAfter w:w="44" w:type="dxa"/>
          <w:jc w:val="center"/>
        </w:trPr>
        <w:tc>
          <w:tcPr>
            <w:tcW w:w="1128" w:type="dxa"/>
            <w:vMerge w:val="restart"/>
            <w:tcBorders>
              <w:top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Мероприятие 1.2</w:t>
            </w:r>
          </w:p>
        </w:tc>
        <w:tc>
          <w:tcPr>
            <w:tcW w:w="2016" w:type="dxa"/>
            <w:vMerge w:val="restart"/>
            <w:tcBorders>
              <w:top w:val="single" w:sz="4" w:space="0" w:color="auto"/>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 xml:space="preserve">Обеспечение участия представителей молодежи </w:t>
            </w:r>
            <w:r w:rsidR="00010A54">
              <w:rPr>
                <w:rFonts w:ascii="Times New Roman" w:hAnsi="Times New Roman" w:cs="Times New Roman"/>
              </w:rPr>
              <w:t>муниципального округа</w:t>
            </w:r>
            <w:r w:rsidRPr="00EA5FB6">
              <w:rPr>
                <w:rFonts w:ascii="Times New Roman" w:hAnsi="Times New Roman" w:cs="Times New Roman"/>
              </w:rPr>
              <w:t xml:space="preserve"> в международных, окружных, общероссийских (всероссийских), международных, республиканских форумах и мероприятиях</w:t>
            </w:r>
          </w:p>
        </w:tc>
        <w:tc>
          <w:tcPr>
            <w:tcW w:w="1183" w:type="dxa"/>
            <w:gridSpan w:val="2"/>
            <w:vMerge w:val="restart"/>
            <w:tcBorders>
              <w:top w:val="single" w:sz="4" w:space="0" w:color="auto"/>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val="restart"/>
            <w:tcBorders>
              <w:top w:val="single" w:sz="4" w:space="0" w:color="auto"/>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 xml:space="preserve">ответственный исполнитель – </w:t>
            </w:r>
            <w:r w:rsidR="007A53BF" w:rsidRPr="00EA5FB6">
              <w:rPr>
                <w:rFonts w:ascii="Times New Roman" w:hAnsi="Times New Roman" w:cs="Times New Roman"/>
              </w:rPr>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39" w:type="dxa"/>
            <w:gridSpan w:val="4"/>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5657D" w:rsidRPr="00EA5FB6" w:rsidTr="004C6760">
        <w:trPr>
          <w:gridAfter w:val="1"/>
          <w:wAfter w:w="44" w:type="dxa"/>
          <w:jc w:val="center"/>
        </w:trPr>
        <w:tc>
          <w:tcPr>
            <w:tcW w:w="1128" w:type="dxa"/>
            <w:vMerge/>
            <w:tcBorders>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39" w:type="dxa"/>
            <w:gridSpan w:val="4"/>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5657D" w:rsidRPr="00EA5FB6" w:rsidTr="004C6760">
        <w:trPr>
          <w:gridAfter w:val="1"/>
          <w:wAfter w:w="44" w:type="dxa"/>
          <w:jc w:val="center"/>
        </w:trPr>
        <w:tc>
          <w:tcPr>
            <w:tcW w:w="1128" w:type="dxa"/>
            <w:vMerge/>
            <w:tcBorders>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39" w:type="dxa"/>
            <w:gridSpan w:val="4"/>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5657D" w:rsidRPr="00EA5FB6" w:rsidTr="004C6760">
        <w:trPr>
          <w:gridAfter w:val="1"/>
          <w:wAfter w:w="44" w:type="dxa"/>
          <w:jc w:val="center"/>
        </w:trPr>
        <w:tc>
          <w:tcPr>
            <w:tcW w:w="1128" w:type="dxa"/>
            <w:vMerge/>
            <w:tcBorders>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903</w:t>
            </w:r>
          </w:p>
        </w:tc>
        <w:tc>
          <w:tcPr>
            <w:tcW w:w="70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0707</w:t>
            </w:r>
          </w:p>
        </w:tc>
        <w:tc>
          <w:tcPr>
            <w:tcW w:w="939" w:type="dxa"/>
            <w:gridSpan w:val="4"/>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Ц720112120</w:t>
            </w:r>
          </w:p>
        </w:tc>
        <w:tc>
          <w:tcPr>
            <w:tcW w:w="90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244</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5657D" w:rsidRPr="00EA5FB6" w:rsidTr="004C6760">
        <w:trPr>
          <w:gridAfter w:val="1"/>
          <w:wAfter w:w="44" w:type="dxa"/>
          <w:jc w:val="center"/>
        </w:trPr>
        <w:tc>
          <w:tcPr>
            <w:tcW w:w="1128" w:type="dxa"/>
            <w:vMerge/>
            <w:tcBorders>
              <w:right w:val="single" w:sz="4" w:space="0" w:color="auto"/>
            </w:tcBorders>
          </w:tcPr>
          <w:p w:rsidR="0045657D" w:rsidRPr="00EA5FB6" w:rsidRDefault="0045657D" w:rsidP="003C1E30">
            <w:pPr>
              <w:ind w:firstLine="0"/>
              <w:rPr>
                <w:rFonts w:ascii="Times New Roman" w:hAnsi="Times New Roman" w:cs="Times New Roman"/>
              </w:rPr>
            </w:pPr>
          </w:p>
        </w:tc>
        <w:tc>
          <w:tcPr>
            <w:tcW w:w="2016"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183" w:type="dxa"/>
            <w:gridSpan w:val="2"/>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45657D" w:rsidRPr="00EA5FB6" w:rsidRDefault="0045657D"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708"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39" w:type="dxa"/>
            <w:gridSpan w:val="4"/>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0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5657D" w:rsidRPr="00EA5FB6" w:rsidRDefault="0045657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5657D" w:rsidRPr="00EA5FB6" w:rsidRDefault="0045657D" w:rsidP="003C1E30">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4865" w:type="dxa"/>
            <w:gridSpan w:val="22"/>
            <w:tcBorders>
              <w:top w:val="single" w:sz="4" w:space="0" w:color="auto"/>
              <w:bottom w:val="single" w:sz="4" w:space="0" w:color="auto"/>
            </w:tcBorders>
          </w:tcPr>
          <w:p w:rsidR="004C6760" w:rsidRPr="00EA5FB6" w:rsidRDefault="004C6760" w:rsidP="00A307A5">
            <w:pPr>
              <w:ind w:firstLine="0"/>
              <w:rPr>
                <w:rFonts w:ascii="Times New Roman" w:hAnsi="Times New Roman" w:cs="Times New Roman"/>
              </w:rPr>
            </w:pPr>
            <w:r w:rsidRPr="00EA5FB6">
              <w:rPr>
                <w:rFonts w:ascii="Times New Roman" w:hAnsi="Times New Roman" w:cs="Times New Roman"/>
                <w:b/>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33706E" w:rsidRPr="00EA5FB6" w:rsidTr="004C6760">
        <w:trPr>
          <w:gridAfter w:val="1"/>
          <w:wAfter w:w="44" w:type="dxa"/>
          <w:jc w:val="center"/>
        </w:trPr>
        <w:tc>
          <w:tcPr>
            <w:tcW w:w="1128" w:type="dxa"/>
            <w:vMerge w:val="restart"/>
            <w:tcBorders>
              <w:top w:val="single" w:sz="4" w:space="0" w:color="auto"/>
              <w:right w:val="single" w:sz="4" w:space="0" w:color="auto"/>
            </w:tcBorders>
          </w:tcPr>
          <w:p w:rsidR="0033706E" w:rsidRPr="00EA5FB6" w:rsidRDefault="0033706E" w:rsidP="00CA44E3">
            <w:pPr>
              <w:ind w:firstLine="0"/>
              <w:rPr>
                <w:rFonts w:ascii="Times New Roman" w:hAnsi="Times New Roman" w:cs="Times New Roman"/>
              </w:rPr>
            </w:pPr>
            <w:r w:rsidRPr="00EA5FB6">
              <w:rPr>
                <w:rFonts w:ascii="Times New Roman" w:hAnsi="Times New Roman" w:cs="Times New Roman"/>
              </w:rPr>
              <w:t>Основное мероприятие 2</w:t>
            </w:r>
          </w:p>
        </w:tc>
        <w:tc>
          <w:tcPr>
            <w:tcW w:w="2065" w:type="dxa"/>
            <w:gridSpan w:val="2"/>
            <w:vMerge w:val="restart"/>
            <w:tcBorders>
              <w:top w:val="single" w:sz="4" w:space="0" w:color="auto"/>
              <w:left w:val="single" w:sz="4" w:space="0" w:color="auto"/>
              <w:right w:val="single" w:sz="4" w:space="0" w:color="auto"/>
            </w:tcBorders>
          </w:tcPr>
          <w:p w:rsidR="0033706E" w:rsidRPr="00EA5FB6" w:rsidRDefault="0033706E" w:rsidP="00CA44E3">
            <w:pPr>
              <w:ind w:firstLine="0"/>
              <w:rPr>
                <w:rFonts w:ascii="Times New Roman" w:hAnsi="Times New Roman" w:cs="Times New Roman"/>
              </w:rPr>
            </w:pPr>
            <w:r w:rsidRPr="00EA5FB6">
              <w:rPr>
                <w:rFonts w:ascii="Times New Roman" w:hAnsi="Times New Roman" w:cs="Times New Roman"/>
              </w:rPr>
              <w:t>Муниципальная поддержка талантливой и одаренной молодежи</w:t>
            </w:r>
          </w:p>
        </w:tc>
        <w:tc>
          <w:tcPr>
            <w:tcW w:w="1134" w:type="dxa"/>
            <w:vMerge w:val="restart"/>
            <w:tcBorders>
              <w:top w:val="single" w:sz="4" w:space="0" w:color="auto"/>
              <w:left w:val="single" w:sz="4" w:space="0" w:color="auto"/>
              <w:right w:val="single" w:sz="4" w:space="0" w:color="auto"/>
            </w:tcBorders>
          </w:tcPr>
          <w:p w:rsidR="0033706E" w:rsidRPr="00EA5FB6" w:rsidRDefault="0033706E" w:rsidP="00CA44E3">
            <w:pPr>
              <w:ind w:firstLine="0"/>
              <w:rPr>
                <w:rFonts w:ascii="Times New Roman" w:hAnsi="Times New Roman" w:cs="Times New Roman"/>
              </w:rPr>
            </w:pPr>
            <w:r w:rsidRPr="00EA5FB6">
              <w:rPr>
                <w:rFonts w:ascii="Times New Roman" w:hAnsi="Times New Roman" w:cs="Times New Roman"/>
              </w:rPr>
              <w:t>Муниципальная поддержка талантливой и одаренной молодежи; муниципальная поддержка молодых людей в трудной жизненной ситуации</w:t>
            </w:r>
          </w:p>
        </w:tc>
        <w:tc>
          <w:tcPr>
            <w:tcW w:w="1444" w:type="dxa"/>
            <w:vMerge w:val="restart"/>
            <w:tcBorders>
              <w:top w:val="single" w:sz="4" w:space="0" w:color="auto"/>
              <w:left w:val="single" w:sz="4" w:space="0" w:color="auto"/>
              <w:right w:val="single" w:sz="4" w:space="0" w:color="auto"/>
            </w:tcBorders>
          </w:tcPr>
          <w:p w:rsidR="0033706E" w:rsidRPr="00EA5FB6" w:rsidRDefault="0033706E" w:rsidP="00CA44E3">
            <w:pPr>
              <w:ind w:firstLine="0"/>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rPr>
                <w:rFonts w:ascii="Times New Roman" w:hAnsi="Times New Roman" w:cs="Times New Roman"/>
              </w:rPr>
            </w:pPr>
          </w:p>
        </w:tc>
        <w:tc>
          <w:tcPr>
            <w:tcW w:w="904"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rPr>
                <w:rFonts w:ascii="Times New Roman" w:hAnsi="Times New Roman" w:cs="Times New Roman"/>
              </w:rPr>
            </w:pPr>
          </w:p>
        </w:tc>
        <w:tc>
          <w:tcPr>
            <w:tcW w:w="926"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128" w:type="dxa"/>
            <w:vMerge/>
            <w:tcBorders>
              <w:right w:val="single" w:sz="4" w:space="0" w:color="auto"/>
            </w:tcBorders>
          </w:tcPr>
          <w:p w:rsidR="004C6760" w:rsidRPr="00EA5FB6" w:rsidRDefault="004C6760" w:rsidP="003C1E30">
            <w:pPr>
              <w:ind w:firstLine="0"/>
              <w:rPr>
                <w:rFonts w:ascii="Times New Roman" w:hAnsi="Times New Roman" w:cs="Times New Roman"/>
              </w:rPr>
            </w:pPr>
          </w:p>
        </w:tc>
        <w:tc>
          <w:tcPr>
            <w:tcW w:w="2065" w:type="dxa"/>
            <w:gridSpan w:val="2"/>
            <w:vMerge/>
            <w:tcBorders>
              <w:left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128" w:type="dxa"/>
            <w:vMerge/>
            <w:tcBorders>
              <w:right w:val="single" w:sz="4" w:space="0" w:color="auto"/>
            </w:tcBorders>
          </w:tcPr>
          <w:p w:rsidR="004C6760" w:rsidRPr="00EA5FB6" w:rsidRDefault="004C6760" w:rsidP="003C1E30">
            <w:pPr>
              <w:ind w:firstLine="0"/>
              <w:rPr>
                <w:rFonts w:ascii="Times New Roman" w:hAnsi="Times New Roman" w:cs="Times New Roman"/>
              </w:rPr>
            </w:pPr>
          </w:p>
        </w:tc>
        <w:tc>
          <w:tcPr>
            <w:tcW w:w="2065" w:type="dxa"/>
            <w:gridSpan w:val="2"/>
            <w:vMerge/>
            <w:tcBorders>
              <w:left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r>
      <w:tr w:rsidR="0033706E" w:rsidRPr="00EA5FB6" w:rsidTr="004C6760">
        <w:trPr>
          <w:gridAfter w:val="1"/>
          <w:wAfter w:w="44" w:type="dxa"/>
          <w:jc w:val="center"/>
        </w:trPr>
        <w:tc>
          <w:tcPr>
            <w:tcW w:w="1128" w:type="dxa"/>
            <w:vMerge/>
            <w:tcBorders>
              <w:right w:val="single" w:sz="4" w:space="0" w:color="auto"/>
            </w:tcBorders>
          </w:tcPr>
          <w:p w:rsidR="0033706E" w:rsidRPr="00EA5FB6" w:rsidRDefault="0033706E" w:rsidP="003C1E30">
            <w:pPr>
              <w:ind w:firstLine="0"/>
              <w:rPr>
                <w:rFonts w:ascii="Times New Roman" w:hAnsi="Times New Roman" w:cs="Times New Roman"/>
              </w:rPr>
            </w:pPr>
          </w:p>
        </w:tc>
        <w:tc>
          <w:tcPr>
            <w:tcW w:w="2065" w:type="dxa"/>
            <w:gridSpan w:val="2"/>
            <w:vMerge/>
            <w:tcBorders>
              <w:left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1134" w:type="dxa"/>
            <w:vMerge/>
            <w:tcBorders>
              <w:left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1444" w:type="dxa"/>
            <w:vMerge/>
            <w:tcBorders>
              <w:left w:val="single" w:sz="4" w:space="0" w:color="auto"/>
              <w:right w:val="single" w:sz="4" w:space="0" w:color="auto"/>
            </w:tcBorders>
          </w:tcPr>
          <w:p w:rsidR="0033706E" w:rsidRPr="00EA5FB6" w:rsidRDefault="0033706E"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rPr>
                <w:rFonts w:ascii="Times New Roman" w:hAnsi="Times New Roman" w:cs="Times New Roman"/>
              </w:rPr>
            </w:pPr>
            <w:r w:rsidRPr="00EA5FB6">
              <w:rPr>
                <w:rFonts w:ascii="Times New Roman" w:hAnsi="Times New Roman" w:cs="Times New Roman"/>
              </w:rPr>
              <w:t>903</w:t>
            </w:r>
          </w:p>
        </w:tc>
        <w:tc>
          <w:tcPr>
            <w:tcW w:w="721"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rPr>
                <w:rFonts w:ascii="Times New Roman" w:hAnsi="Times New Roman" w:cs="Times New Roman"/>
              </w:rPr>
            </w:pPr>
            <w:r w:rsidRPr="00EA5FB6">
              <w:rPr>
                <w:rFonts w:ascii="Times New Roman" w:hAnsi="Times New Roman" w:cs="Times New Roman"/>
              </w:rPr>
              <w:t>0707</w:t>
            </w:r>
          </w:p>
        </w:tc>
        <w:tc>
          <w:tcPr>
            <w:tcW w:w="904"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rPr>
                <w:rFonts w:ascii="Times New Roman" w:hAnsi="Times New Roman" w:cs="Times New Roman"/>
              </w:rPr>
            </w:pPr>
            <w:r w:rsidRPr="00EA5FB6">
              <w:rPr>
                <w:rFonts w:ascii="Times New Roman" w:hAnsi="Times New Roman" w:cs="Times New Roman"/>
              </w:rPr>
              <w:t>Ц720272130</w:t>
            </w:r>
          </w:p>
        </w:tc>
        <w:tc>
          <w:tcPr>
            <w:tcW w:w="926"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rPr>
                <w:rFonts w:ascii="Times New Roman" w:hAnsi="Times New Roman" w:cs="Times New Roman"/>
              </w:rPr>
            </w:pPr>
            <w:r w:rsidRPr="00EA5FB6">
              <w:rPr>
                <w:rFonts w:ascii="Times New Roman" w:hAnsi="Times New Roman" w:cs="Times New Roman"/>
              </w:rPr>
              <w:t>350</w:t>
            </w:r>
          </w:p>
        </w:tc>
        <w:tc>
          <w:tcPr>
            <w:tcW w:w="992" w:type="dxa"/>
            <w:tcBorders>
              <w:top w:val="single" w:sz="4" w:space="0" w:color="auto"/>
              <w:left w:val="single" w:sz="4" w:space="0" w:color="auto"/>
              <w:bottom w:val="single" w:sz="4" w:space="0" w:color="auto"/>
              <w:right w:val="single" w:sz="4" w:space="0" w:color="auto"/>
            </w:tcBorders>
          </w:tcPr>
          <w:p w:rsidR="0033706E" w:rsidRPr="00EA5FB6" w:rsidRDefault="0033706E"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128" w:type="dxa"/>
            <w:vMerge/>
            <w:tcBorders>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2065" w:type="dxa"/>
            <w:gridSpan w:val="2"/>
            <w:vMerge/>
            <w:tcBorders>
              <w:left w:val="single" w:sz="4" w:space="0" w:color="auto"/>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1444" w:type="dxa"/>
            <w:vMerge/>
            <w:tcBorders>
              <w:left w:val="single" w:sz="4" w:space="0" w:color="auto"/>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C6760" w:rsidRPr="00EA5FB6" w:rsidRDefault="004C6760" w:rsidP="00CA44E3">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128" w:type="dxa"/>
            <w:tcBorders>
              <w:top w:val="single" w:sz="4" w:space="0" w:color="auto"/>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r w:rsidRPr="00EA5FB6">
              <w:rPr>
                <w:rFonts w:ascii="Times New Roman" w:hAnsi="Times New Roman" w:cs="Times New Roman"/>
              </w:rPr>
              <w:t>Целевой индикатор и показатель подпрограммы, увязанные с основным мероприятием 2</w:t>
            </w:r>
          </w:p>
        </w:tc>
        <w:tc>
          <w:tcPr>
            <w:tcW w:w="8895" w:type="dxa"/>
            <w:gridSpan w:val="12"/>
            <w:tcBorders>
              <w:top w:val="single" w:sz="4" w:space="0" w:color="auto"/>
              <w:left w:val="single" w:sz="4" w:space="0" w:color="auto"/>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r w:rsidRPr="00EA5FB6">
              <w:rPr>
                <w:rFonts w:ascii="Times New Roman" w:hAnsi="Times New Roman" w:cs="Times New Roman"/>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r w:rsidRPr="00EA5FB6">
              <w:rPr>
                <w:rFonts w:ascii="Times New Roman" w:hAnsi="Times New Roman" w:cs="Times New Roman"/>
              </w:rPr>
              <w:t>31</w:t>
            </w:r>
          </w:p>
        </w:tc>
        <w:tc>
          <w:tcPr>
            <w:tcW w:w="977"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r w:rsidRPr="00EA5FB6">
              <w:rPr>
                <w:rFonts w:ascii="Times New Roman" w:hAnsi="Times New Roman" w:cs="Times New Roman"/>
              </w:rPr>
              <w:t>32</w:t>
            </w:r>
          </w:p>
        </w:tc>
        <w:tc>
          <w:tcPr>
            <w:tcW w:w="995"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r w:rsidRPr="00EA5FB6">
              <w:rPr>
                <w:rFonts w:ascii="Times New Roman" w:hAnsi="Times New Roman" w:cs="Times New Roman"/>
              </w:rPr>
              <w:t>32</w:t>
            </w:r>
          </w:p>
        </w:tc>
        <w:tc>
          <w:tcPr>
            <w:tcW w:w="924" w:type="dxa"/>
            <w:tcBorders>
              <w:top w:val="single" w:sz="4" w:space="0" w:color="auto"/>
              <w:left w:val="single" w:sz="4" w:space="0" w:color="auto"/>
              <w:bottom w:val="single" w:sz="4" w:space="0" w:color="auto"/>
              <w:right w:val="single" w:sz="4" w:space="0" w:color="auto"/>
            </w:tcBorders>
          </w:tcPr>
          <w:p w:rsidR="004C6760" w:rsidRPr="00EA5FB6" w:rsidRDefault="004C6760" w:rsidP="003C1E30">
            <w:pPr>
              <w:ind w:firstLine="0"/>
              <w:rPr>
                <w:rFonts w:ascii="Times New Roman" w:hAnsi="Times New Roman" w:cs="Times New Roman"/>
              </w:rPr>
            </w:pPr>
            <w:r w:rsidRPr="00EA5FB6">
              <w:rPr>
                <w:rFonts w:ascii="Times New Roman" w:hAnsi="Times New Roman" w:cs="Times New Roman"/>
              </w:rPr>
              <w:t>34</w:t>
            </w:r>
          </w:p>
        </w:tc>
        <w:tc>
          <w:tcPr>
            <w:tcW w:w="984" w:type="dxa"/>
            <w:gridSpan w:val="2"/>
            <w:tcBorders>
              <w:top w:val="single" w:sz="4" w:space="0" w:color="auto"/>
              <w:left w:val="single" w:sz="4" w:space="0" w:color="auto"/>
              <w:bottom w:val="single" w:sz="4" w:space="0" w:color="auto"/>
            </w:tcBorders>
          </w:tcPr>
          <w:p w:rsidR="004C6760" w:rsidRPr="00EA5FB6" w:rsidRDefault="004C6760" w:rsidP="003C1E30">
            <w:pPr>
              <w:ind w:firstLine="0"/>
              <w:rPr>
                <w:rFonts w:ascii="Times New Roman" w:hAnsi="Times New Roman" w:cs="Times New Roman"/>
              </w:rPr>
            </w:pPr>
            <w:r w:rsidRPr="00EA5FB6">
              <w:rPr>
                <w:rFonts w:ascii="Times New Roman" w:hAnsi="Times New Roman" w:cs="Times New Roman"/>
              </w:rPr>
              <w:t>36</w:t>
            </w:r>
          </w:p>
        </w:tc>
      </w:tr>
      <w:tr w:rsidR="004C6760" w:rsidRPr="00EA5FB6" w:rsidTr="00CA44E3">
        <w:trPr>
          <w:gridAfter w:val="1"/>
          <w:wAfter w:w="44" w:type="dxa"/>
          <w:jc w:val="center"/>
        </w:trPr>
        <w:tc>
          <w:tcPr>
            <w:tcW w:w="14865" w:type="dxa"/>
            <w:gridSpan w:val="22"/>
            <w:tcBorders>
              <w:top w:val="single" w:sz="4" w:space="0" w:color="auto"/>
              <w:bottom w:val="single" w:sz="4" w:space="0" w:color="auto"/>
            </w:tcBorders>
          </w:tcPr>
          <w:p w:rsidR="004C6760" w:rsidRPr="00EA5FB6" w:rsidRDefault="007A53BF" w:rsidP="00A307A5">
            <w:pPr>
              <w:rPr>
                <w:rFonts w:ascii="Times New Roman" w:hAnsi="Times New Roman" w:cs="Times New Roman"/>
              </w:rPr>
            </w:pPr>
            <w:r w:rsidRPr="00EA5FB6">
              <w:rPr>
                <w:rFonts w:ascii="Times New Roman" w:hAnsi="Times New Roman" w:cs="Times New Roman"/>
                <w:b/>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4C6760" w:rsidRPr="00EA5FB6" w:rsidTr="004C6760">
        <w:trPr>
          <w:jc w:val="center"/>
        </w:trPr>
        <w:tc>
          <w:tcPr>
            <w:tcW w:w="1128" w:type="dxa"/>
            <w:vMerge w:val="restart"/>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Основное мероприятие 3</w:t>
            </w:r>
          </w:p>
        </w:tc>
        <w:tc>
          <w:tcPr>
            <w:tcW w:w="2065" w:type="dxa"/>
            <w:gridSpan w:val="2"/>
            <w:vMerge w:val="restart"/>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повышение эффективности и организации работы с детьми и молодежью</w:t>
            </w:r>
          </w:p>
        </w:tc>
        <w:tc>
          <w:tcPr>
            <w:tcW w:w="1444" w:type="dxa"/>
            <w:vMerge w:val="restart"/>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 xml:space="preserve">ответственный исполнитель – </w:t>
            </w:r>
            <w:r w:rsidR="007A53BF" w:rsidRPr="00EA5FB6">
              <w:rPr>
                <w:rFonts w:ascii="Times New Roman" w:hAnsi="Times New Roman" w:cs="Times New Roman"/>
              </w:rPr>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17" w:type="dxa"/>
            <w:tcBorders>
              <w:top w:val="single" w:sz="4" w:space="0" w:color="auto"/>
              <w:left w:val="single" w:sz="4" w:space="0" w:color="auto"/>
              <w:bottom w:val="single" w:sz="4" w:space="0" w:color="auto"/>
              <w:right w:val="single" w:sz="4" w:space="0" w:color="auto"/>
            </w:tcBorders>
          </w:tcPr>
          <w:p w:rsidR="004C6760" w:rsidRPr="00EA5FB6" w:rsidRDefault="004C6760" w:rsidP="0033706E">
            <w:pPr>
              <w:ind w:firstLine="0"/>
              <w:rPr>
                <w:rFonts w:ascii="Times New Roman" w:hAnsi="Times New Roman" w:cs="Times New Roman"/>
              </w:rPr>
            </w:pPr>
            <w:r w:rsidRPr="00EA5FB6">
              <w:rPr>
                <w:rFonts w:ascii="Times New Roman" w:hAnsi="Times New Roman" w:cs="Times New Roman"/>
              </w:rPr>
              <w:t>1</w:t>
            </w:r>
            <w:r w:rsidR="0033706E" w:rsidRPr="00EA5FB6">
              <w:rPr>
                <w:rFonts w:ascii="Times New Roman" w:hAnsi="Times New Roman" w:cs="Times New Roman"/>
              </w:rPr>
              <w:t>500</w:t>
            </w:r>
            <w:r w:rsidRPr="00EA5FB6">
              <w:rPr>
                <w:rFonts w:ascii="Times New Roman" w:hAnsi="Times New Roman" w:cs="Times New Roman"/>
              </w:rPr>
              <w:t>,0</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33706E">
            <w:pPr>
              <w:ind w:firstLine="0"/>
              <w:rPr>
                <w:rFonts w:ascii="Times New Roman" w:hAnsi="Times New Roman" w:cs="Times New Roman"/>
              </w:rPr>
            </w:pPr>
            <w:r w:rsidRPr="00EA5FB6">
              <w:rPr>
                <w:rFonts w:ascii="Times New Roman" w:hAnsi="Times New Roman" w:cs="Times New Roman"/>
              </w:rPr>
              <w:t>1</w:t>
            </w:r>
            <w:r w:rsidR="0033706E" w:rsidRPr="00EA5FB6">
              <w:rPr>
                <w:rFonts w:ascii="Times New Roman" w:hAnsi="Times New Roman" w:cs="Times New Roman"/>
              </w:rPr>
              <w:t>50</w:t>
            </w: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33706E">
            <w:pPr>
              <w:ind w:firstLine="0"/>
              <w:rPr>
                <w:rFonts w:ascii="Times New Roman" w:hAnsi="Times New Roman" w:cs="Times New Roman"/>
              </w:rPr>
            </w:pPr>
            <w:r w:rsidRPr="00EA5FB6">
              <w:rPr>
                <w:rFonts w:ascii="Times New Roman" w:hAnsi="Times New Roman" w:cs="Times New Roman"/>
              </w:rPr>
              <w:t>1</w:t>
            </w:r>
            <w:r w:rsidR="0033706E" w:rsidRPr="00EA5FB6">
              <w:rPr>
                <w:rFonts w:ascii="Times New Roman" w:hAnsi="Times New Roman" w:cs="Times New Roman"/>
              </w:rPr>
              <w:t>50</w:t>
            </w:r>
            <w:r w:rsidRPr="00EA5FB6">
              <w:rPr>
                <w:rFonts w:ascii="Times New Roman" w:hAnsi="Times New Roman" w:cs="Times New Roman"/>
              </w:rPr>
              <w:t>0,0</w:t>
            </w:r>
          </w:p>
        </w:tc>
        <w:tc>
          <w:tcPr>
            <w:tcW w:w="993" w:type="dxa"/>
            <w:gridSpan w:val="3"/>
            <w:tcBorders>
              <w:top w:val="single" w:sz="4" w:space="0" w:color="auto"/>
              <w:left w:val="single" w:sz="4" w:space="0" w:color="auto"/>
              <w:bottom w:val="single" w:sz="4" w:space="0" w:color="auto"/>
              <w:right w:val="single" w:sz="4" w:space="0" w:color="auto"/>
            </w:tcBorders>
          </w:tcPr>
          <w:p w:rsidR="004C6760" w:rsidRPr="00EA5FB6" w:rsidRDefault="004C6760" w:rsidP="0033706E">
            <w:pPr>
              <w:ind w:firstLine="0"/>
              <w:rPr>
                <w:rFonts w:ascii="Times New Roman" w:hAnsi="Times New Roman" w:cs="Times New Roman"/>
              </w:rPr>
            </w:pPr>
            <w:r w:rsidRPr="00EA5FB6">
              <w:rPr>
                <w:rFonts w:ascii="Times New Roman" w:hAnsi="Times New Roman" w:cs="Times New Roman"/>
              </w:rPr>
              <w:t>7</w:t>
            </w:r>
            <w:r w:rsidR="0033706E" w:rsidRPr="00EA5FB6">
              <w:rPr>
                <w:rFonts w:ascii="Times New Roman" w:hAnsi="Times New Roman" w:cs="Times New Roman"/>
              </w:rPr>
              <w:t>5</w:t>
            </w:r>
            <w:r w:rsidRPr="00EA5FB6">
              <w:rPr>
                <w:rFonts w:ascii="Times New Roman" w:hAnsi="Times New Roman" w:cs="Times New Roman"/>
              </w:rPr>
              <w:t>00,0</w:t>
            </w:r>
          </w:p>
        </w:tc>
        <w:tc>
          <w:tcPr>
            <w:tcW w:w="992" w:type="dxa"/>
            <w:gridSpan w:val="2"/>
            <w:tcBorders>
              <w:top w:val="single" w:sz="4" w:space="0" w:color="auto"/>
              <w:left w:val="single" w:sz="4" w:space="0" w:color="auto"/>
              <w:bottom w:val="single" w:sz="4" w:space="0" w:color="auto"/>
            </w:tcBorders>
          </w:tcPr>
          <w:p w:rsidR="004C6760" w:rsidRPr="00EA5FB6" w:rsidRDefault="004C6760" w:rsidP="0033706E">
            <w:pPr>
              <w:ind w:firstLine="0"/>
              <w:rPr>
                <w:rFonts w:ascii="Times New Roman" w:hAnsi="Times New Roman" w:cs="Times New Roman"/>
              </w:rPr>
            </w:pPr>
            <w:r w:rsidRPr="00EA5FB6">
              <w:rPr>
                <w:rFonts w:ascii="Times New Roman" w:hAnsi="Times New Roman" w:cs="Times New Roman"/>
              </w:rPr>
              <w:t>7</w:t>
            </w:r>
            <w:r w:rsidR="0033706E" w:rsidRPr="00EA5FB6">
              <w:rPr>
                <w:rFonts w:ascii="Times New Roman" w:hAnsi="Times New Roman" w:cs="Times New Roman"/>
              </w:rPr>
              <w:t>5</w:t>
            </w:r>
            <w:r w:rsidRPr="00EA5FB6">
              <w:rPr>
                <w:rFonts w:ascii="Times New Roman" w:hAnsi="Times New Roman" w:cs="Times New Roman"/>
              </w:rPr>
              <w:t>00,0</w:t>
            </w:r>
          </w:p>
        </w:tc>
      </w:tr>
      <w:tr w:rsidR="004C6760" w:rsidRPr="00EA5FB6" w:rsidTr="004C6760">
        <w:trPr>
          <w:jc w:val="center"/>
        </w:trPr>
        <w:tc>
          <w:tcPr>
            <w:tcW w:w="1128" w:type="dxa"/>
            <w:vMerge/>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17"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3" w:type="dxa"/>
            <w:gridSpan w:val="3"/>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jc w:val="center"/>
        </w:trPr>
        <w:tc>
          <w:tcPr>
            <w:tcW w:w="1128" w:type="dxa"/>
            <w:vMerge/>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17"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3" w:type="dxa"/>
            <w:gridSpan w:val="3"/>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r>
      <w:tr w:rsidR="0033706E" w:rsidRPr="00EA5FB6" w:rsidTr="004C6760">
        <w:trPr>
          <w:jc w:val="center"/>
        </w:trPr>
        <w:tc>
          <w:tcPr>
            <w:tcW w:w="1128" w:type="dxa"/>
            <w:vMerge/>
            <w:tcBorders>
              <w:top w:val="single" w:sz="4" w:space="0" w:color="auto"/>
              <w:bottom w:val="single" w:sz="4" w:space="0" w:color="auto"/>
              <w:right w:val="single" w:sz="4" w:space="0" w:color="auto"/>
            </w:tcBorders>
          </w:tcPr>
          <w:p w:rsidR="0033706E" w:rsidRPr="00EA5FB6" w:rsidRDefault="0033706E" w:rsidP="000E5DAB">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33706E" w:rsidRPr="00EA5FB6" w:rsidRDefault="0033706E"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33706E" w:rsidRPr="00EA5FB6" w:rsidRDefault="0033706E" w:rsidP="000E5DAB">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33706E" w:rsidRPr="00EA5FB6" w:rsidRDefault="0033706E"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33706E" w:rsidRPr="00EA5FB6" w:rsidRDefault="0033706E" w:rsidP="000E5DAB">
            <w:pPr>
              <w:ind w:firstLine="0"/>
              <w:rPr>
                <w:rFonts w:ascii="Times New Roman" w:hAnsi="Times New Roman" w:cs="Times New Roman"/>
              </w:rPr>
            </w:pPr>
            <w:r w:rsidRPr="00EA5FB6">
              <w:rPr>
                <w:rFonts w:ascii="Times New Roman" w:hAnsi="Times New Roman" w:cs="Times New Roman"/>
              </w:rPr>
              <w:t>974</w:t>
            </w:r>
          </w:p>
        </w:tc>
        <w:tc>
          <w:tcPr>
            <w:tcW w:w="721"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0E5DAB">
            <w:pPr>
              <w:ind w:firstLine="0"/>
              <w:rPr>
                <w:rFonts w:ascii="Times New Roman" w:hAnsi="Times New Roman" w:cs="Times New Roman"/>
              </w:rPr>
            </w:pPr>
            <w:r w:rsidRPr="00EA5FB6">
              <w:rPr>
                <w:rFonts w:ascii="Times New Roman" w:hAnsi="Times New Roman" w:cs="Times New Roman"/>
              </w:rPr>
              <w:t>0707</w:t>
            </w:r>
          </w:p>
        </w:tc>
        <w:tc>
          <w:tcPr>
            <w:tcW w:w="904"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0E5DAB">
            <w:pPr>
              <w:ind w:firstLine="0"/>
              <w:rPr>
                <w:rFonts w:ascii="Times New Roman" w:hAnsi="Times New Roman" w:cs="Times New Roman"/>
              </w:rPr>
            </w:pPr>
            <w:r w:rsidRPr="00EA5FB6">
              <w:rPr>
                <w:rFonts w:ascii="Times New Roman" w:hAnsi="Times New Roman" w:cs="Times New Roman"/>
              </w:rPr>
              <w:t>Ц720372140</w:t>
            </w:r>
          </w:p>
        </w:tc>
        <w:tc>
          <w:tcPr>
            <w:tcW w:w="926"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0E5DAB">
            <w:pPr>
              <w:ind w:firstLine="0"/>
              <w:rPr>
                <w:rFonts w:ascii="Times New Roman" w:hAnsi="Times New Roman" w:cs="Times New Roman"/>
              </w:rPr>
            </w:pPr>
            <w:r w:rsidRPr="00EA5FB6">
              <w:rPr>
                <w:rFonts w:ascii="Times New Roman" w:hAnsi="Times New Roman" w:cs="Times New Roman"/>
              </w:rPr>
              <w:t>240, 320, 610, 620</w:t>
            </w:r>
          </w:p>
        </w:tc>
        <w:tc>
          <w:tcPr>
            <w:tcW w:w="992" w:type="dxa"/>
            <w:tcBorders>
              <w:top w:val="single" w:sz="4" w:space="0" w:color="auto"/>
              <w:left w:val="single" w:sz="4" w:space="0" w:color="auto"/>
              <w:bottom w:val="single" w:sz="4" w:space="0" w:color="auto"/>
              <w:right w:val="single" w:sz="4" w:space="0" w:color="auto"/>
            </w:tcBorders>
          </w:tcPr>
          <w:p w:rsidR="0033706E" w:rsidRPr="00EA5FB6" w:rsidRDefault="0033706E"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17" w:type="dxa"/>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1500,0</w:t>
            </w:r>
          </w:p>
        </w:tc>
        <w:tc>
          <w:tcPr>
            <w:tcW w:w="992"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1500,0</w:t>
            </w:r>
          </w:p>
        </w:tc>
        <w:tc>
          <w:tcPr>
            <w:tcW w:w="992" w:type="dxa"/>
            <w:gridSpan w:val="2"/>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1500,0</w:t>
            </w:r>
          </w:p>
        </w:tc>
        <w:tc>
          <w:tcPr>
            <w:tcW w:w="993" w:type="dxa"/>
            <w:gridSpan w:val="3"/>
            <w:tcBorders>
              <w:top w:val="single" w:sz="4" w:space="0" w:color="auto"/>
              <w:left w:val="single" w:sz="4" w:space="0" w:color="auto"/>
              <w:bottom w:val="single" w:sz="4" w:space="0" w:color="auto"/>
              <w:right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7500,0</w:t>
            </w:r>
          </w:p>
        </w:tc>
        <w:tc>
          <w:tcPr>
            <w:tcW w:w="992" w:type="dxa"/>
            <w:gridSpan w:val="2"/>
            <w:tcBorders>
              <w:top w:val="single" w:sz="4" w:space="0" w:color="auto"/>
              <w:left w:val="single" w:sz="4" w:space="0" w:color="auto"/>
              <w:bottom w:val="single" w:sz="4" w:space="0" w:color="auto"/>
            </w:tcBorders>
          </w:tcPr>
          <w:p w:rsidR="0033706E" w:rsidRPr="00EA5FB6" w:rsidRDefault="0033706E" w:rsidP="0033706E">
            <w:pPr>
              <w:ind w:firstLine="0"/>
              <w:rPr>
                <w:rFonts w:ascii="Times New Roman" w:hAnsi="Times New Roman" w:cs="Times New Roman"/>
              </w:rPr>
            </w:pPr>
            <w:r w:rsidRPr="00EA5FB6">
              <w:rPr>
                <w:rFonts w:ascii="Times New Roman" w:hAnsi="Times New Roman" w:cs="Times New Roman"/>
              </w:rPr>
              <w:t>7500,0</w:t>
            </w:r>
          </w:p>
        </w:tc>
      </w:tr>
      <w:tr w:rsidR="004C6760" w:rsidRPr="00EA5FB6" w:rsidTr="004C6760">
        <w:trPr>
          <w:jc w:val="center"/>
        </w:trPr>
        <w:tc>
          <w:tcPr>
            <w:tcW w:w="1128" w:type="dxa"/>
            <w:vMerge/>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3" w:type="dxa"/>
            <w:gridSpan w:val="3"/>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2" w:type="dxa"/>
            <w:gridSpan w:val="2"/>
            <w:tcBorders>
              <w:top w:val="single" w:sz="4" w:space="0" w:color="auto"/>
              <w:left w:val="single" w:sz="4" w:space="0" w:color="auto"/>
              <w:bottom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jc w:val="center"/>
        </w:trPr>
        <w:tc>
          <w:tcPr>
            <w:tcW w:w="1128" w:type="dxa"/>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Целевой индикатор и показатель подпрограммы, увязанные с основным мероприятием 3</w:t>
            </w:r>
          </w:p>
        </w:tc>
        <w:tc>
          <w:tcPr>
            <w:tcW w:w="8895" w:type="dxa"/>
            <w:gridSpan w:val="1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Доля несовершеннолетних, охваченных различными формами организованного отдыха и оздоровления</w:t>
            </w:r>
            <w:proofErr w:type="gramStart"/>
            <w:r w:rsidRPr="00EA5FB6">
              <w:rPr>
                <w:rFonts w:ascii="Times New Roman" w:hAnsi="Times New Roman" w:cs="Times New Roman"/>
              </w:rPr>
              <w:t xml:space="preserve"> ,</w:t>
            </w:r>
            <w:proofErr w:type="gramEnd"/>
            <w:r w:rsidRPr="00EA5FB6">
              <w:rPr>
                <w:rFonts w:ascii="Times New Roman" w:hAnsi="Times New Roman" w:cs="Times New Roman"/>
              </w:rPr>
              <w:t>в общей их численности, %</w:t>
            </w:r>
          </w:p>
        </w:tc>
        <w:tc>
          <w:tcPr>
            <w:tcW w:w="917"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31</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32</w:t>
            </w:r>
          </w:p>
        </w:tc>
        <w:tc>
          <w:tcPr>
            <w:tcW w:w="99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32</w:t>
            </w:r>
          </w:p>
        </w:tc>
        <w:tc>
          <w:tcPr>
            <w:tcW w:w="993" w:type="dxa"/>
            <w:gridSpan w:val="3"/>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34</w:t>
            </w:r>
          </w:p>
        </w:tc>
        <w:tc>
          <w:tcPr>
            <w:tcW w:w="992" w:type="dxa"/>
            <w:gridSpan w:val="2"/>
            <w:tcBorders>
              <w:top w:val="single" w:sz="4" w:space="0" w:color="auto"/>
              <w:left w:val="single" w:sz="4" w:space="0" w:color="auto"/>
              <w:bottom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36</w:t>
            </w:r>
          </w:p>
        </w:tc>
      </w:tr>
      <w:tr w:rsidR="004C6760" w:rsidRPr="00EA5FB6" w:rsidTr="00CA44E3">
        <w:trPr>
          <w:jc w:val="center"/>
        </w:trPr>
        <w:tc>
          <w:tcPr>
            <w:tcW w:w="14909" w:type="dxa"/>
            <w:gridSpan w:val="23"/>
            <w:tcBorders>
              <w:top w:val="single" w:sz="4" w:space="0" w:color="auto"/>
              <w:bottom w:val="single" w:sz="4" w:space="0" w:color="auto"/>
            </w:tcBorders>
          </w:tcPr>
          <w:p w:rsidR="004C6760" w:rsidRPr="00EA5FB6" w:rsidRDefault="007A53BF" w:rsidP="00A307A5">
            <w:pPr>
              <w:ind w:firstLine="0"/>
              <w:rPr>
                <w:rFonts w:ascii="Times New Roman" w:hAnsi="Times New Roman" w:cs="Times New Roman"/>
              </w:rPr>
            </w:pPr>
            <w:r w:rsidRPr="00EA5FB6">
              <w:rPr>
                <w:rFonts w:ascii="Times New Roman" w:hAnsi="Times New Roman" w:cs="Times New Roman"/>
                <w:b/>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4C6760" w:rsidRPr="00EA5FB6" w:rsidTr="004C6760">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Основное мероприятие 4</w:t>
            </w:r>
          </w:p>
        </w:tc>
        <w:tc>
          <w:tcPr>
            <w:tcW w:w="2065" w:type="dxa"/>
            <w:gridSpan w:val="2"/>
            <w:vMerge w:val="restart"/>
            <w:tcBorders>
              <w:top w:val="single" w:sz="4" w:space="0" w:color="auto"/>
              <w:left w:val="single" w:sz="4" w:space="0" w:color="auto"/>
              <w:bottom w:val="single" w:sz="4" w:space="0" w:color="auto"/>
              <w:right w:val="single" w:sz="4" w:space="0" w:color="auto"/>
            </w:tcBorders>
          </w:tcPr>
          <w:p w:rsidR="004C6760" w:rsidRPr="00EA5FB6" w:rsidRDefault="00051A06" w:rsidP="00D44F98">
            <w:pPr>
              <w:ind w:firstLine="0"/>
              <w:rPr>
                <w:rFonts w:ascii="Times New Roman" w:hAnsi="Times New Roman" w:cs="Times New Roman"/>
              </w:rPr>
            </w:pPr>
            <w:r w:rsidRPr="00EA5FB6">
              <w:rPr>
                <w:rFonts w:ascii="Times New Roman" w:hAnsi="Times New Roman" w:cs="Times New Roman"/>
              </w:rPr>
              <w:t xml:space="preserve">Участие в </w:t>
            </w:r>
            <w:r w:rsidR="00D44F98" w:rsidRPr="00EA5FB6">
              <w:rPr>
                <w:rFonts w:ascii="Times New Roman" w:hAnsi="Times New Roman" w:cs="Times New Roman"/>
              </w:rPr>
              <w:t>ре</w:t>
            </w:r>
            <w:r w:rsidR="004C6760" w:rsidRPr="00EA5FB6">
              <w:rPr>
                <w:rFonts w:ascii="Times New Roman" w:hAnsi="Times New Roman" w:cs="Times New Roman"/>
              </w:rPr>
              <w:t>ализаци</w:t>
            </w:r>
            <w:r w:rsidR="00D44F98" w:rsidRPr="00EA5FB6">
              <w:rPr>
                <w:rFonts w:ascii="Times New Roman" w:hAnsi="Times New Roman" w:cs="Times New Roman"/>
              </w:rPr>
              <w:t>и</w:t>
            </w:r>
            <w:r w:rsidR="004C6760" w:rsidRPr="00EA5FB6">
              <w:rPr>
                <w:rFonts w:ascii="Times New Roman" w:hAnsi="Times New Roman" w:cs="Times New Roman"/>
              </w:rPr>
              <w:t xml:space="preserve"> мероприятий регионального проекта «Социальная активность» в </w:t>
            </w:r>
            <w:proofErr w:type="spellStart"/>
            <w:r w:rsidR="004C6760" w:rsidRPr="00EA5FB6">
              <w:rPr>
                <w:rFonts w:ascii="Times New Roman" w:hAnsi="Times New Roman" w:cs="Times New Roman"/>
              </w:rPr>
              <w:t>Янтиковском</w:t>
            </w:r>
            <w:proofErr w:type="spellEnd"/>
            <w:r w:rsidR="004C6760" w:rsidRPr="00EA5FB6">
              <w:rPr>
                <w:rFonts w:ascii="Times New Roman" w:hAnsi="Times New Roman" w:cs="Times New Roman"/>
              </w:rPr>
              <w:t xml:space="preserve"> муниципальном округе</w:t>
            </w:r>
          </w:p>
        </w:tc>
        <w:tc>
          <w:tcPr>
            <w:tcW w:w="1134" w:type="dxa"/>
            <w:vMerge w:val="restart"/>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создание условий для поддержки добровольчества (</w:t>
            </w:r>
            <w:proofErr w:type="spellStart"/>
            <w:r w:rsidRPr="00EA5FB6">
              <w:rPr>
                <w:rFonts w:ascii="Times New Roman" w:hAnsi="Times New Roman" w:cs="Times New Roman"/>
              </w:rPr>
              <w:t>волонтерства</w:t>
            </w:r>
            <w:proofErr w:type="spellEnd"/>
            <w:r w:rsidRPr="00EA5FB6">
              <w:rPr>
                <w:rFonts w:ascii="Times New Roman" w:hAnsi="Times New Roman" w:cs="Times New Roman"/>
              </w:rPr>
              <w:t>) в молодежной среде</w:t>
            </w:r>
          </w:p>
        </w:tc>
        <w:tc>
          <w:tcPr>
            <w:tcW w:w="1444" w:type="dxa"/>
            <w:vMerge w:val="restart"/>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 xml:space="preserve">ответственный исполнитель – </w:t>
            </w:r>
            <w:r w:rsidR="007A53BF" w:rsidRPr="00EA5FB6">
              <w:rPr>
                <w:rFonts w:ascii="Times New Roman" w:hAnsi="Times New Roman" w:cs="Times New Roman"/>
              </w:rPr>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974</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0707</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611,621</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r>
      <w:tr w:rsidR="004C6760" w:rsidRPr="00EA5FB6" w:rsidTr="004C6760">
        <w:trPr>
          <w:gridAfter w:val="1"/>
          <w:wAfter w:w="44" w:type="dxa"/>
          <w:jc w:val="center"/>
        </w:trPr>
        <w:tc>
          <w:tcPr>
            <w:tcW w:w="1128" w:type="dxa"/>
            <w:vMerge/>
            <w:tcBorders>
              <w:top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2065" w:type="dxa"/>
            <w:gridSpan w:val="2"/>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1444" w:type="dxa"/>
            <w:vMerge/>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4C6760" w:rsidRPr="00EA5FB6" w:rsidRDefault="004C6760"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4C6760" w:rsidRPr="00EA5FB6" w:rsidRDefault="004C6760" w:rsidP="000E5DAB">
            <w:pPr>
              <w:ind w:firstLine="0"/>
              <w:rPr>
                <w:rFonts w:ascii="Times New Roman" w:hAnsi="Times New Roman" w:cs="Times New Roman"/>
              </w:rPr>
            </w:pPr>
            <w:r w:rsidRPr="00EA5FB6">
              <w:rPr>
                <w:rFonts w:ascii="Times New Roman" w:hAnsi="Times New Roman" w:cs="Times New Roman"/>
              </w:rPr>
              <w:t>0,0</w:t>
            </w:r>
          </w:p>
        </w:tc>
      </w:tr>
      <w:tr w:rsidR="00FA7324" w:rsidRPr="00EA5FB6" w:rsidTr="004C6760">
        <w:trPr>
          <w:gridAfter w:val="1"/>
          <w:wAfter w:w="44" w:type="dxa"/>
          <w:jc w:val="center"/>
        </w:trPr>
        <w:tc>
          <w:tcPr>
            <w:tcW w:w="1128" w:type="dxa"/>
            <w:vMerge w:val="restart"/>
            <w:tcBorders>
              <w:top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Целевой индикатор и показатель подпрограммы, увязанные с основным мероприятием 4</w:t>
            </w:r>
          </w:p>
        </w:tc>
        <w:tc>
          <w:tcPr>
            <w:tcW w:w="8895" w:type="dxa"/>
            <w:gridSpan w:val="12"/>
            <w:tcBorders>
              <w:top w:val="single" w:sz="4" w:space="0" w:color="auto"/>
              <w:left w:val="single" w:sz="4" w:space="0" w:color="auto"/>
              <w:bottom w:val="single" w:sz="4" w:space="0" w:color="auto"/>
              <w:right w:val="single" w:sz="4" w:space="0" w:color="auto"/>
            </w:tcBorders>
          </w:tcPr>
          <w:p w:rsidR="00FA7324" w:rsidRPr="00EA5FB6" w:rsidRDefault="00FA7324" w:rsidP="00A320E3">
            <w:pPr>
              <w:ind w:firstLine="0"/>
              <w:rPr>
                <w:rFonts w:ascii="Times New Roman" w:hAnsi="Times New Roman" w:cs="Times New Roman"/>
              </w:rPr>
            </w:pPr>
            <w:r w:rsidRPr="00EA5FB6">
              <w:rPr>
                <w:rFonts w:ascii="Times New Roman" w:hAnsi="Times New Roman" w:cs="Times New Roman"/>
              </w:rPr>
              <w:t>Доля молодежи в возрасте от 14 до 35 лет, занимающихся добровольческой (волонтерской) деятельностью, в общей ее численности %</w:t>
            </w:r>
          </w:p>
          <w:p w:rsidR="00FA7324" w:rsidRPr="00EA5FB6" w:rsidRDefault="00FA7324" w:rsidP="00A320E3">
            <w:pPr>
              <w:ind w:firstLine="0"/>
              <w:rPr>
                <w:rFonts w:ascii="Times New Roman" w:hAnsi="Times New Roman" w:cs="Times New Roman"/>
              </w:rPr>
            </w:pPr>
            <w:r w:rsidRPr="00EA5FB6">
              <w:rPr>
                <w:rFonts w:ascii="Times New Roman" w:hAnsi="Times New Roman" w:cs="Times New Roman"/>
              </w:rPr>
              <w:t xml:space="preserve"> </w:t>
            </w:r>
          </w:p>
          <w:p w:rsidR="00FA7324" w:rsidRPr="00EA5FB6" w:rsidRDefault="00FA7324" w:rsidP="00A320E3">
            <w:pPr>
              <w:ind w:firstLine="0"/>
              <w:rPr>
                <w:rFonts w:ascii="Times New Roman" w:hAnsi="Times New Roman" w:cs="Times New Roman"/>
              </w:rPr>
            </w:pPr>
          </w:p>
        </w:tc>
        <w:tc>
          <w:tcPr>
            <w:tcW w:w="962"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A320E3">
            <w:pPr>
              <w:ind w:firstLine="0"/>
              <w:rPr>
                <w:rFonts w:ascii="Times New Roman" w:hAnsi="Times New Roman" w:cs="Times New Roman"/>
              </w:rPr>
            </w:pPr>
            <w:r w:rsidRPr="00EA5FB6">
              <w:rPr>
                <w:rFonts w:ascii="Times New Roman" w:hAnsi="Times New Roman" w:cs="Times New Roman"/>
              </w:rPr>
              <w:t>42</w:t>
            </w:r>
          </w:p>
        </w:tc>
        <w:tc>
          <w:tcPr>
            <w:tcW w:w="977"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A320E3">
            <w:pPr>
              <w:ind w:firstLine="0"/>
              <w:rPr>
                <w:rFonts w:ascii="Times New Roman" w:hAnsi="Times New Roman" w:cs="Times New Roman"/>
              </w:rPr>
            </w:pPr>
            <w:r w:rsidRPr="00EA5FB6">
              <w:rPr>
                <w:rFonts w:ascii="Times New Roman" w:hAnsi="Times New Roman" w:cs="Times New Roman"/>
              </w:rPr>
              <w:t>45</w:t>
            </w:r>
          </w:p>
        </w:tc>
        <w:tc>
          <w:tcPr>
            <w:tcW w:w="995"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A320E3">
            <w:pPr>
              <w:ind w:firstLine="0"/>
              <w:rPr>
                <w:rFonts w:ascii="Times New Roman" w:hAnsi="Times New Roman" w:cs="Times New Roman"/>
              </w:rPr>
            </w:pPr>
            <w:r w:rsidRPr="00EA5FB6">
              <w:rPr>
                <w:rFonts w:ascii="Times New Roman" w:hAnsi="Times New Roman" w:cs="Times New Roman"/>
              </w:rPr>
              <w:t>45</w:t>
            </w:r>
          </w:p>
        </w:tc>
        <w:tc>
          <w:tcPr>
            <w:tcW w:w="924" w:type="dxa"/>
            <w:tcBorders>
              <w:top w:val="single" w:sz="4" w:space="0" w:color="auto"/>
              <w:left w:val="single" w:sz="4" w:space="0" w:color="auto"/>
              <w:bottom w:val="single" w:sz="4" w:space="0" w:color="auto"/>
              <w:right w:val="single" w:sz="4" w:space="0" w:color="auto"/>
            </w:tcBorders>
          </w:tcPr>
          <w:p w:rsidR="00FA7324" w:rsidRPr="00EA5FB6" w:rsidRDefault="00FA7324" w:rsidP="00A320E3">
            <w:pPr>
              <w:ind w:firstLine="0"/>
              <w:rPr>
                <w:rFonts w:ascii="Times New Roman" w:hAnsi="Times New Roman" w:cs="Times New Roman"/>
              </w:rPr>
            </w:pPr>
            <w:r w:rsidRPr="00EA5FB6">
              <w:rPr>
                <w:rFonts w:ascii="Times New Roman" w:hAnsi="Times New Roman" w:cs="Times New Roman"/>
              </w:rPr>
              <w:t>45</w:t>
            </w:r>
          </w:p>
        </w:tc>
        <w:tc>
          <w:tcPr>
            <w:tcW w:w="984" w:type="dxa"/>
            <w:gridSpan w:val="2"/>
            <w:tcBorders>
              <w:top w:val="single" w:sz="4" w:space="0" w:color="auto"/>
              <w:left w:val="single" w:sz="4" w:space="0" w:color="auto"/>
              <w:bottom w:val="single" w:sz="4" w:space="0" w:color="auto"/>
            </w:tcBorders>
          </w:tcPr>
          <w:p w:rsidR="00FA7324" w:rsidRPr="00EA5FB6" w:rsidRDefault="00FA7324" w:rsidP="00A320E3">
            <w:pPr>
              <w:ind w:firstLine="0"/>
              <w:rPr>
                <w:rFonts w:ascii="Times New Roman" w:hAnsi="Times New Roman" w:cs="Times New Roman"/>
              </w:rPr>
            </w:pPr>
            <w:r w:rsidRPr="00EA5FB6">
              <w:rPr>
                <w:rFonts w:ascii="Times New Roman" w:hAnsi="Times New Roman" w:cs="Times New Roman"/>
              </w:rPr>
              <w:t>45</w:t>
            </w:r>
          </w:p>
        </w:tc>
      </w:tr>
      <w:tr w:rsidR="00FA7324" w:rsidRPr="00EA5FB6" w:rsidTr="004C6760">
        <w:trPr>
          <w:gridAfter w:val="1"/>
          <w:wAfter w:w="44" w:type="dxa"/>
          <w:jc w:val="center"/>
        </w:trPr>
        <w:tc>
          <w:tcPr>
            <w:tcW w:w="1128" w:type="dxa"/>
            <w:vMerge/>
            <w:tcBorders>
              <w:right w:val="single" w:sz="4" w:space="0" w:color="auto"/>
            </w:tcBorders>
          </w:tcPr>
          <w:p w:rsidR="00FA7324" w:rsidRPr="00EA5FB6" w:rsidRDefault="00FA7324" w:rsidP="000E5DAB">
            <w:pPr>
              <w:ind w:firstLine="0"/>
              <w:rPr>
                <w:rFonts w:ascii="Times New Roman" w:hAnsi="Times New Roman" w:cs="Times New Roman"/>
              </w:rPr>
            </w:pPr>
          </w:p>
        </w:tc>
        <w:tc>
          <w:tcPr>
            <w:tcW w:w="8895" w:type="dxa"/>
            <w:gridSpan w:val="1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Количество добровольческих (волонтерских) объединений (отрядов), ед.</w:t>
            </w:r>
          </w:p>
        </w:tc>
        <w:tc>
          <w:tcPr>
            <w:tcW w:w="962"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19</w:t>
            </w:r>
          </w:p>
        </w:tc>
        <w:tc>
          <w:tcPr>
            <w:tcW w:w="977"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20</w:t>
            </w:r>
          </w:p>
        </w:tc>
        <w:tc>
          <w:tcPr>
            <w:tcW w:w="995"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20</w:t>
            </w:r>
          </w:p>
        </w:tc>
        <w:tc>
          <w:tcPr>
            <w:tcW w:w="924"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20</w:t>
            </w:r>
          </w:p>
        </w:tc>
        <w:tc>
          <w:tcPr>
            <w:tcW w:w="984" w:type="dxa"/>
            <w:gridSpan w:val="2"/>
            <w:tcBorders>
              <w:top w:val="single" w:sz="4" w:space="0" w:color="auto"/>
              <w:left w:val="single" w:sz="4" w:space="0" w:color="auto"/>
              <w:bottom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20</w:t>
            </w:r>
          </w:p>
        </w:tc>
      </w:tr>
      <w:tr w:rsidR="00FA7324" w:rsidRPr="00EA5FB6" w:rsidTr="004C6760">
        <w:trPr>
          <w:gridAfter w:val="1"/>
          <w:wAfter w:w="44" w:type="dxa"/>
          <w:jc w:val="center"/>
        </w:trPr>
        <w:tc>
          <w:tcPr>
            <w:tcW w:w="1128" w:type="dxa"/>
            <w:vMerge/>
            <w:tcBorders>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8895" w:type="dxa"/>
            <w:gridSpan w:val="1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962"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977"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995"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924"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984" w:type="dxa"/>
            <w:gridSpan w:val="2"/>
            <w:tcBorders>
              <w:top w:val="single" w:sz="4" w:space="0" w:color="auto"/>
              <w:left w:val="single" w:sz="4" w:space="0" w:color="auto"/>
              <w:bottom w:val="single" w:sz="4" w:space="0" w:color="auto"/>
            </w:tcBorders>
          </w:tcPr>
          <w:p w:rsidR="00FA7324" w:rsidRPr="00EA5FB6" w:rsidRDefault="00FA7324" w:rsidP="000E5DAB">
            <w:pPr>
              <w:ind w:firstLine="0"/>
              <w:rPr>
                <w:rFonts w:ascii="Times New Roman" w:hAnsi="Times New Roman" w:cs="Times New Roman"/>
              </w:rPr>
            </w:pPr>
          </w:p>
        </w:tc>
      </w:tr>
      <w:tr w:rsidR="00FA7324" w:rsidRPr="00EA5FB6" w:rsidTr="00CA44E3">
        <w:trPr>
          <w:gridAfter w:val="1"/>
          <w:wAfter w:w="44" w:type="dxa"/>
          <w:jc w:val="center"/>
        </w:trPr>
        <w:tc>
          <w:tcPr>
            <w:tcW w:w="14865" w:type="dxa"/>
            <w:gridSpan w:val="22"/>
            <w:tcBorders>
              <w:top w:val="single" w:sz="4" w:space="0" w:color="auto"/>
              <w:bottom w:val="single" w:sz="4" w:space="0" w:color="auto"/>
            </w:tcBorders>
          </w:tcPr>
          <w:p w:rsidR="00FA7324" w:rsidRPr="00EA5FB6" w:rsidRDefault="00FA7324" w:rsidP="00A307A5">
            <w:pPr>
              <w:ind w:firstLine="0"/>
              <w:rPr>
                <w:rFonts w:ascii="Times New Roman" w:hAnsi="Times New Roman" w:cs="Times New Roman"/>
              </w:rPr>
            </w:pPr>
            <w:r w:rsidRPr="00EA5FB6">
              <w:rPr>
                <w:rFonts w:ascii="Times New Roman" w:hAnsi="Times New Roman" w:cs="Times New Roman"/>
                <w:b/>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Янтиковского муниципального округа»</w:t>
            </w:r>
          </w:p>
        </w:tc>
      </w:tr>
      <w:tr w:rsidR="00FA7324" w:rsidRPr="00EA5FB6" w:rsidTr="00CA44E3">
        <w:trPr>
          <w:gridAfter w:val="1"/>
          <w:wAfter w:w="44" w:type="dxa"/>
          <w:jc w:val="center"/>
        </w:trPr>
        <w:tc>
          <w:tcPr>
            <w:tcW w:w="1128" w:type="dxa"/>
            <w:vMerge w:val="restart"/>
            <w:tcBorders>
              <w:top w:val="single" w:sz="4" w:space="0" w:color="auto"/>
              <w:right w:val="single" w:sz="4" w:space="0" w:color="auto"/>
            </w:tcBorders>
          </w:tcPr>
          <w:p w:rsidR="00FA7324" w:rsidRPr="00EA5FB6" w:rsidRDefault="00FA7324" w:rsidP="007A53BF">
            <w:pPr>
              <w:ind w:firstLine="0"/>
              <w:rPr>
                <w:rFonts w:ascii="Times New Roman" w:hAnsi="Times New Roman" w:cs="Times New Roman"/>
              </w:rPr>
            </w:pPr>
            <w:r w:rsidRPr="00EA5FB6">
              <w:rPr>
                <w:rFonts w:ascii="Times New Roman" w:hAnsi="Times New Roman" w:cs="Times New Roman"/>
              </w:rPr>
              <w:t xml:space="preserve">Основное мероприятие 5 </w:t>
            </w:r>
          </w:p>
        </w:tc>
        <w:tc>
          <w:tcPr>
            <w:tcW w:w="2065" w:type="dxa"/>
            <w:gridSpan w:val="2"/>
            <w:vMerge w:val="restart"/>
            <w:tcBorders>
              <w:top w:val="single" w:sz="4" w:space="0" w:color="auto"/>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 xml:space="preserve">Поддержка молодёжного предпринимательства </w:t>
            </w:r>
          </w:p>
        </w:tc>
        <w:tc>
          <w:tcPr>
            <w:tcW w:w="1134" w:type="dxa"/>
            <w:vMerge w:val="restart"/>
            <w:tcBorders>
              <w:top w:val="single" w:sz="4" w:space="0" w:color="auto"/>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муниципальная поддержка развития молодежного предпринимательства</w:t>
            </w:r>
          </w:p>
        </w:tc>
        <w:tc>
          <w:tcPr>
            <w:tcW w:w="1444" w:type="dxa"/>
            <w:vMerge w:val="restart"/>
            <w:tcBorders>
              <w:top w:val="single" w:sz="4" w:space="0" w:color="auto"/>
              <w:left w:val="single" w:sz="4" w:space="0" w:color="auto"/>
              <w:right w:val="single" w:sz="4" w:space="0" w:color="auto"/>
            </w:tcBorders>
          </w:tcPr>
          <w:p w:rsidR="00FA7324" w:rsidRPr="00EA5FB6" w:rsidRDefault="00FA7324" w:rsidP="007A53BF">
            <w:pPr>
              <w:ind w:firstLine="0"/>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A7324" w:rsidRPr="00EA5FB6" w:rsidRDefault="00FA7324"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r>
      <w:tr w:rsidR="00FA7324" w:rsidRPr="00EA5FB6" w:rsidTr="00CA44E3">
        <w:trPr>
          <w:gridAfter w:val="1"/>
          <w:wAfter w:w="44" w:type="dxa"/>
          <w:jc w:val="center"/>
        </w:trPr>
        <w:tc>
          <w:tcPr>
            <w:tcW w:w="1128" w:type="dxa"/>
            <w:vMerge/>
            <w:tcBorders>
              <w:right w:val="single" w:sz="4" w:space="0" w:color="auto"/>
            </w:tcBorders>
          </w:tcPr>
          <w:p w:rsidR="00FA7324" w:rsidRPr="00EA5FB6" w:rsidRDefault="00FA7324" w:rsidP="000E5DAB">
            <w:pPr>
              <w:ind w:firstLine="0"/>
              <w:rPr>
                <w:rFonts w:ascii="Times New Roman" w:hAnsi="Times New Roman" w:cs="Times New Roman"/>
              </w:rPr>
            </w:pPr>
          </w:p>
        </w:tc>
        <w:tc>
          <w:tcPr>
            <w:tcW w:w="2065" w:type="dxa"/>
            <w:gridSpan w:val="2"/>
            <w:vMerge/>
            <w:tcBorders>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1134" w:type="dxa"/>
            <w:vMerge/>
            <w:tcBorders>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1444" w:type="dxa"/>
            <w:vMerge/>
            <w:tcBorders>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A7324" w:rsidRPr="00EA5FB6" w:rsidRDefault="00FA7324"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r>
      <w:tr w:rsidR="00FA7324" w:rsidRPr="00EA5FB6" w:rsidTr="00CA44E3">
        <w:trPr>
          <w:gridAfter w:val="1"/>
          <w:wAfter w:w="44" w:type="dxa"/>
          <w:jc w:val="center"/>
        </w:trPr>
        <w:tc>
          <w:tcPr>
            <w:tcW w:w="1128" w:type="dxa"/>
            <w:vMerge/>
            <w:tcBorders>
              <w:right w:val="single" w:sz="4" w:space="0" w:color="auto"/>
            </w:tcBorders>
          </w:tcPr>
          <w:p w:rsidR="00FA7324" w:rsidRPr="00EA5FB6" w:rsidRDefault="00FA7324" w:rsidP="000E5DAB">
            <w:pPr>
              <w:ind w:firstLine="0"/>
              <w:rPr>
                <w:rFonts w:ascii="Times New Roman" w:hAnsi="Times New Roman" w:cs="Times New Roman"/>
              </w:rPr>
            </w:pPr>
          </w:p>
        </w:tc>
        <w:tc>
          <w:tcPr>
            <w:tcW w:w="2065" w:type="dxa"/>
            <w:gridSpan w:val="2"/>
            <w:vMerge/>
            <w:tcBorders>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1134" w:type="dxa"/>
            <w:vMerge/>
            <w:tcBorders>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1444" w:type="dxa"/>
            <w:vMerge/>
            <w:tcBorders>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A7324" w:rsidRPr="00EA5FB6" w:rsidRDefault="00FA7324"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r>
      <w:tr w:rsidR="00FA7324" w:rsidRPr="00EA5FB6" w:rsidTr="00CA44E3">
        <w:trPr>
          <w:gridAfter w:val="1"/>
          <w:wAfter w:w="44" w:type="dxa"/>
          <w:jc w:val="center"/>
        </w:trPr>
        <w:tc>
          <w:tcPr>
            <w:tcW w:w="1128" w:type="dxa"/>
            <w:vMerge/>
            <w:tcBorders>
              <w:right w:val="single" w:sz="4" w:space="0" w:color="auto"/>
            </w:tcBorders>
          </w:tcPr>
          <w:p w:rsidR="00FA7324" w:rsidRPr="00EA5FB6" w:rsidRDefault="00FA7324" w:rsidP="000E5DAB">
            <w:pPr>
              <w:ind w:firstLine="0"/>
              <w:rPr>
                <w:rFonts w:ascii="Times New Roman" w:hAnsi="Times New Roman" w:cs="Times New Roman"/>
              </w:rPr>
            </w:pPr>
          </w:p>
        </w:tc>
        <w:tc>
          <w:tcPr>
            <w:tcW w:w="2065" w:type="dxa"/>
            <w:gridSpan w:val="2"/>
            <w:vMerge/>
            <w:tcBorders>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1134" w:type="dxa"/>
            <w:vMerge/>
            <w:tcBorders>
              <w:left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1444" w:type="dxa"/>
            <w:vMerge/>
            <w:tcBorders>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974</w:t>
            </w:r>
          </w:p>
        </w:tc>
        <w:tc>
          <w:tcPr>
            <w:tcW w:w="721"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0707</w:t>
            </w:r>
          </w:p>
        </w:tc>
        <w:tc>
          <w:tcPr>
            <w:tcW w:w="904"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611,621</w:t>
            </w:r>
          </w:p>
        </w:tc>
        <w:tc>
          <w:tcPr>
            <w:tcW w:w="992" w:type="dxa"/>
            <w:tcBorders>
              <w:top w:val="single" w:sz="4" w:space="0" w:color="auto"/>
              <w:left w:val="single" w:sz="4" w:space="0" w:color="auto"/>
              <w:bottom w:val="single" w:sz="4" w:space="0" w:color="auto"/>
              <w:right w:val="single" w:sz="4" w:space="0" w:color="auto"/>
            </w:tcBorders>
          </w:tcPr>
          <w:p w:rsidR="00FA7324" w:rsidRPr="00EA5FB6" w:rsidRDefault="00FA7324"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r>
      <w:tr w:rsidR="00FA7324" w:rsidRPr="00EA5FB6" w:rsidTr="00CA44E3">
        <w:trPr>
          <w:gridAfter w:val="1"/>
          <w:wAfter w:w="44" w:type="dxa"/>
          <w:jc w:val="center"/>
        </w:trPr>
        <w:tc>
          <w:tcPr>
            <w:tcW w:w="1128" w:type="dxa"/>
            <w:vMerge/>
            <w:tcBorders>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2065" w:type="dxa"/>
            <w:gridSpan w:val="2"/>
            <w:vMerge/>
            <w:tcBorders>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1444"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721"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04"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26"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FA7324" w:rsidRPr="00EA5FB6" w:rsidRDefault="00FA7324" w:rsidP="007F7882">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77"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95"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24"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c>
          <w:tcPr>
            <w:tcW w:w="984" w:type="dxa"/>
            <w:gridSpan w:val="2"/>
            <w:tcBorders>
              <w:top w:val="single" w:sz="4" w:space="0" w:color="auto"/>
              <w:left w:val="single" w:sz="4" w:space="0" w:color="auto"/>
              <w:bottom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0,0</w:t>
            </w:r>
          </w:p>
        </w:tc>
      </w:tr>
      <w:tr w:rsidR="00FA7324" w:rsidRPr="00EA5FB6" w:rsidTr="004C6760">
        <w:trPr>
          <w:gridAfter w:val="1"/>
          <w:wAfter w:w="44" w:type="dxa"/>
          <w:jc w:val="center"/>
        </w:trPr>
        <w:tc>
          <w:tcPr>
            <w:tcW w:w="1128" w:type="dxa"/>
            <w:tcBorders>
              <w:top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Целевой индикатор и показатель подпрограммы, увязанные с основным мероприятием 5</w:t>
            </w:r>
          </w:p>
        </w:tc>
        <w:tc>
          <w:tcPr>
            <w:tcW w:w="8895" w:type="dxa"/>
            <w:gridSpan w:val="1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Количество человек в возрасте до 35 лет (включительно), вовлеченных в реализацию молодежного предпринимательства, чел.</w:t>
            </w:r>
          </w:p>
        </w:tc>
        <w:tc>
          <w:tcPr>
            <w:tcW w:w="962"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10</w:t>
            </w:r>
          </w:p>
        </w:tc>
        <w:tc>
          <w:tcPr>
            <w:tcW w:w="977"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10</w:t>
            </w:r>
          </w:p>
        </w:tc>
        <w:tc>
          <w:tcPr>
            <w:tcW w:w="995" w:type="dxa"/>
            <w:gridSpan w:val="2"/>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12</w:t>
            </w:r>
          </w:p>
        </w:tc>
        <w:tc>
          <w:tcPr>
            <w:tcW w:w="924" w:type="dxa"/>
            <w:tcBorders>
              <w:top w:val="single" w:sz="4" w:space="0" w:color="auto"/>
              <w:left w:val="single" w:sz="4" w:space="0" w:color="auto"/>
              <w:bottom w:val="single" w:sz="4" w:space="0" w:color="auto"/>
              <w:right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12</w:t>
            </w:r>
          </w:p>
        </w:tc>
        <w:tc>
          <w:tcPr>
            <w:tcW w:w="984" w:type="dxa"/>
            <w:gridSpan w:val="2"/>
            <w:tcBorders>
              <w:top w:val="single" w:sz="4" w:space="0" w:color="auto"/>
              <w:left w:val="single" w:sz="4" w:space="0" w:color="auto"/>
              <w:bottom w:val="single" w:sz="4" w:space="0" w:color="auto"/>
            </w:tcBorders>
          </w:tcPr>
          <w:p w:rsidR="00FA7324" w:rsidRPr="00EA5FB6" w:rsidRDefault="00FA7324" w:rsidP="000E5DAB">
            <w:pPr>
              <w:ind w:firstLine="0"/>
              <w:rPr>
                <w:rFonts w:ascii="Times New Roman" w:hAnsi="Times New Roman" w:cs="Times New Roman"/>
              </w:rPr>
            </w:pPr>
            <w:r w:rsidRPr="00EA5FB6">
              <w:rPr>
                <w:rFonts w:ascii="Times New Roman" w:hAnsi="Times New Roman" w:cs="Times New Roman"/>
              </w:rPr>
              <w:t>12</w:t>
            </w:r>
          </w:p>
        </w:tc>
      </w:tr>
    </w:tbl>
    <w:p w:rsidR="003C1E30" w:rsidRPr="00EA5FB6" w:rsidRDefault="003C1E30" w:rsidP="000E5DAB">
      <w:pPr>
        <w:ind w:firstLine="0"/>
        <w:rPr>
          <w:rFonts w:ascii="Times New Roman" w:hAnsi="Times New Roman" w:cs="Times New Roman"/>
        </w:rPr>
      </w:pPr>
    </w:p>
    <w:p w:rsidR="000E5DAB" w:rsidRPr="00EA5FB6" w:rsidRDefault="000E5DAB" w:rsidP="000E5DAB">
      <w:pPr>
        <w:ind w:firstLine="0"/>
        <w:rPr>
          <w:rFonts w:ascii="Times New Roman" w:hAnsi="Times New Roman" w:cs="Times New Roman"/>
        </w:rPr>
        <w:sectPr w:rsidR="000E5DAB" w:rsidRPr="00EA5FB6" w:rsidSect="005E08B3">
          <w:pgSz w:w="16800" w:h="11900" w:orient="landscape"/>
          <w:pgMar w:top="1134" w:right="567" w:bottom="1134" w:left="1134" w:header="720" w:footer="720" w:gutter="0"/>
          <w:cols w:space="720"/>
          <w:noEndnote/>
        </w:sectPr>
      </w:pPr>
    </w:p>
    <w:p w:rsidR="00552D22" w:rsidRPr="00EA5FB6" w:rsidRDefault="007C5593" w:rsidP="008974CD">
      <w:pPr>
        <w:ind w:left="5670" w:firstLine="0"/>
        <w:jc w:val="left"/>
        <w:rPr>
          <w:rFonts w:ascii="Times New Roman" w:hAnsi="Times New Roman" w:cs="Times New Roman"/>
          <w:b/>
        </w:rPr>
      </w:pPr>
      <w:r w:rsidRPr="00EA5FB6">
        <w:rPr>
          <w:rStyle w:val="a3"/>
          <w:rFonts w:ascii="Times New Roman" w:hAnsi="Times New Roman" w:cs="Times New Roman"/>
          <w:b w:val="0"/>
          <w:color w:val="auto"/>
        </w:rPr>
        <w:t xml:space="preserve">Приложение </w:t>
      </w:r>
      <w:r w:rsidR="008C3DCF"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 </w:t>
      </w:r>
      <w:r w:rsidR="008E4E24" w:rsidRPr="00EA5FB6">
        <w:rPr>
          <w:rStyle w:val="a3"/>
          <w:rFonts w:ascii="Times New Roman" w:hAnsi="Times New Roman" w:cs="Times New Roman"/>
          <w:b w:val="0"/>
          <w:color w:val="auto"/>
        </w:rPr>
        <w:t>5</w:t>
      </w:r>
      <w:r w:rsidRPr="00EA5FB6">
        <w:rPr>
          <w:rStyle w:val="a3"/>
          <w:rFonts w:ascii="Times New Roman" w:hAnsi="Times New Roman" w:cs="Times New Roman"/>
          <w:b w:val="0"/>
          <w:color w:val="auto"/>
        </w:rPr>
        <w:br/>
        <w:t xml:space="preserve">к </w:t>
      </w:r>
      <w:r w:rsidR="00497004" w:rsidRPr="00EA5FB6">
        <w:rPr>
          <w:rStyle w:val="a3"/>
          <w:rFonts w:ascii="Times New Roman" w:hAnsi="Times New Roman" w:cs="Times New Roman"/>
          <w:b w:val="0"/>
          <w:color w:val="auto"/>
        </w:rPr>
        <w:t>муниципальной</w:t>
      </w:r>
      <w:r w:rsidRPr="00EA5FB6">
        <w:rPr>
          <w:rStyle w:val="a3"/>
          <w:rFonts w:ascii="Times New Roman" w:hAnsi="Times New Roman" w:cs="Times New Roman"/>
          <w:b w:val="0"/>
          <w:color w:val="auto"/>
        </w:rPr>
        <w:t xml:space="preserve"> программе</w:t>
      </w:r>
      <w:r w:rsidRPr="00EA5FB6">
        <w:rPr>
          <w:rStyle w:val="a3"/>
          <w:rFonts w:ascii="Times New Roman" w:hAnsi="Times New Roman" w:cs="Times New Roman"/>
          <w:b w:val="0"/>
          <w:color w:val="auto"/>
        </w:rPr>
        <w:br/>
      </w:r>
      <w:r w:rsidR="00332EC6" w:rsidRPr="00EA5FB6">
        <w:rPr>
          <w:rStyle w:val="a3"/>
          <w:rFonts w:ascii="Times New Roman" w:hAnsi="Times New Roman" w:cs="Times New Roman"/>
          <w:b w:val="0"/>
          <w:color w:val="auto"/>
        </w:rPr>
        <w:t>Янтиковского муниципального округа</w:t>
      </w:r>
      <w:r w:rsidR="008974CD" w:rsidRPr="00EA5FB6">
        <w:rPr>
          <w:rStyle w:val="a3"/>
          <w:rFonts w:ascii="Times New Roman" w:hAnsi="Times New Roman" w:cs="Times New Roman"/>
          <w:b w:val="0"/>
          <w:color w:val="auto"/>
        </w:rPr>
        <w:t xml:space="preserve"> </w:t>
      </w:r>
      <w:r w:rsidRPr="00EA5FB6">
        <w:rPr>
          <w:rStyle w:val="a3"/>
          <w:rFonts w:ascii="Times New Roman" w:hAnsi="Times New Roman" w:cs="Times New Roman"/>
          <w:b w:val="0"/>
          <w:color w:val="auto"/>
        </w:rPr>
        <w:t>Чувашской Республики</w:t>
      </w:r>
      <w:r w:rsidR="008974CD" w:rsidRPr="00EA5FB6">
        <w:rPr>
          <w:rStyle w:val="a3"/>
          <w:rFonts w:ascii="Times New Roman" w:hAnsi="Times New Roman" w:cs="Times New Roman"/>
          <w:b w:val="0"/>
          <w:color w:val="auto"/>
        </w:rPr>
        <w:t xml:space="preserve"> </w:t>
      </w:r>
      <w:r w:rsidR="006D7254"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Развитие образования</w:t>
      </w:r>
      <w:r w:rsidR="006D7254" w:rsidRPr="00EA5FB6">
        <w:rPr>
          <w:rStyle w:val="a3"/>
          <w:rFonts w:ascii="Times New Roman" w:hAnsi="Times New Roman" w:cs="Times New Roman"/>
          <w:b w:val="0"/>
          <w:color w:val="auto"/>
        </w:rPr>
        <w:t>»</w:t>
      </w:r>
    </w:p>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Подпрограмма</w:t>
      </w:r>
      <w:r w:rsidRPr="00EA5FB6">
        <w:rPr>
          <w:rFonts w:ascii="Times New Roman" w:hAnsi="Times New Roman" w:cs="Times New Roman"/>
          <w:color w:val="auto"/>
        </w:rPr>
        <w:br/>
      </w:r>
      <w:r w:rsidR="006D7254" w:rsidRPr="00EA5FB6">
        <w:rPr>
          <w:rFonts w:ascii="Times New Roman" w:hAnsi="Times New Roman" w:cs="Times New Roman"/>
          <w:color w:val="auto"/>
        </w:rPr>
        <w:t>«</w:t>
      </w:r>
      <w:r w:rsidRPr="00EA5FB6">
        <w:rPr>
          <w:rFonts w:ascii="Times New Roman" w:hAnsi="Times New Roman" w:cs="Times New Roman"/>
          <w:color w:val="auto"/>
        </w:rPr>
        <w:t xml:space="preserve">Создание </w:t>
      </w:r>
      <w:r w:rsidR="00CB3BA1" w:rsidRPr="00EA5FB6">
        <w:rPr>
          <w:rFonts w:ascii="Times New Roman" w:hAnsi="Times New Roman" w:cs="Times New Roman"/>
          <w:color w:val="auto"/>
        </w:rPr>
        <w:t>в</w:t>
      </w:r>
      <w:r w:rsidR="003C4A24" w:rsidRPr="00EA5FB6">
        <w:rPr>
          <w:rFonts w:ascii="Times New Roman" w:hAnsi="Times New Roman" w:cs="Times New Roman"/>
          <w:color w:val="auto"/>
        </w:rPr>
        <w:t xml:space="preserve"> </w:t>
      </w:r>
      <w:proofErr w:type="spellStart"/>
      <w:r w:rsidR="003C4A24" w:rsidRPr="00EA5FB6">
        <w:rPr>
          <w:rFonts w:ascii="Times New Roman" w:hAnsi="Times New Roman" w:cs="Times New Roman"/>
          <w:color w:val="auto"/>
        </w:rPr>
        <w:t>Янтиковском</w:t>
      </w:r>
      <w:proofErr w:type="spellEnd"/>
      <w:r w:rsidR="003C4A24" w:rsidRPr="00EA5FB6">
        <w:rPr>
          <w:rFonts w:ascii="Times New Roman" w:hAnsi="Times New Roman" w:cs="Times New Roman"/>
          <w:color w:val="auto"/>
        </w:rPr>
        <w:t xml:space="preserve"> муниципальном округе</w:t>
      </w:r>
      <w:r w:rsidRPr="00EA5FB6">
        <w:rPr>
          <w:rFonts w:ascii="Times New Roman" w:hAnsi="Times New Roman" w:cs="Times New Roman"/>
          <w:color w:val="auto"/>
        </w:rPr>
        <w:t xml:space="preserve"> новых мест в общеобразовательных организациях в соответствии с прогнозируемой потребностью и современными условиями обучения</w:t>
      </w:r>
      <w:r w:rsidR="006D7254" w:rsidRPr="00EA5FB6">
        <w:rPr>
          <w:rFonts w:ascii="Times New Roman" w:hAnsi="Times New Roman" w:cs="Times New Roman"/>
          <w:color w:val="auto"/>
        </w:rPr>
        <w:t>»</w:t>
      </w:r>
      <w:r w:rsidRPr="00EA5FB6">
        <w:rPr>
          <w:rFonts w:ascii="Times New Roman" w:hAnsi="Times New Roman" w:cs="Times New Roman"/>
          <w:color w:val="auto"/>
        </w:rPr>
        <w:t xml:space="preserve"> </w:t>
      </w:r>
      <w:r w:rsidR="009663F5" w:rsidRPr="00EA5FB6">
        <w:rPr>
          <w:rFonts w:ascii="Times New Roman" w:hAnsi="Times New Roman" w:cs="Times New Roman"/>
          <w:color w:val="auto"/>
        </w:rPr>
        <w:t xml:space="preserve">муниципальной программы </w:t>
      </w:r>
      <w:r w:rsidR="00332EC6" w:rsidRPr="00EA5FB6">
        <w:rPr>
          <w:rFonts w:ascii="Times New Roman" w:hAnsi="Times New Roman" w:cs="Times New Roman"/>
          <w:color w:val="auto"/>
        </w:rPr>
        <w:t>Янтиковского муниципального округа</w:t>
      </w:r>
      <w:r w:rsidR="009663F5" w:rsidRPr="00EA5FB6">
        <w:rPr>
          <w:rFonts w:ascii="Times New Roman" w:hAnsi="Times New Roman" w:cs="Times New Roman"/>
          <w:color w:val="auto"/>
        </w:rPr>
        <w:t xml:space="preserve"> Чувашской Республики</w:t>
      </w:r>
      <w:r w:rsidRPr="00EA5FB6">
        <w:rPr>
          <w:rFonts w:ascii="Times New Roman" w:hAnsi="Times New Roman" w:cs="Times New Roman"/>
          <w:color w:val="auto"/>
        </w:rPr>
        <w:t xml:space="preserve"> </w:t>
      </w:r>
      <w:r w:rsidR="006D7254" w:rsidRPr="00EA5FB6">
        <w:rPr>
          <w:rFonts w:ascii="Times New Roman" w:hAnsi="Times New Roman" w:cs="Times New Roman"/>
          <w:color w:val="auto"/>
        </w:rPr>
        <w:t>«</w:t>
      </w:r>
      <w:r w:rsidRPr="00EA5FB6">
        <w:rPr>
          <w:rFonts w:ascii="Times New Roman" w:hAnsi="Times New Roman" w:cs="Times New Roman"/>
          <w:color w:val="auto"/>
        </w:rPr>
        <w:t>Развитие образования</w:t>
      </w:r>
      <w:r w:rsidR="006D7254" w:rsidRPr="00EA5FB6">
        <w:rPr>
          <w:rFonts w:ascii="Times New Roman" w:hAnsi="Times New Roman" w:cs="Times New Roman"/>
          <w:color w:val="auto"/>
        </w:rPr>
        <w:t>»</w:t>
      </w:r>
    </w:p>
    <w:p w:rsidR="00552D22" w:rsidRPr="00EA5FB6" w:rsidRDefault="00552D22">
      <w:pPr>
        <w:rPr>
          <w:rFonts w:ascii="Times New Roman" w:hAnsi="Times New Roman" w:cs="Times New Roman"/>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236"/>
        <w:gridCol w:w="6189"/>
      </w:tblGrid>
      <w:tr w:rsidR="007C194E" w:rsidRPr="00EA5FB6" w:rsidTr="00D44F98">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Ответственный исполнитель подпрограммы</w:t>
            </w:r>
            <w:r w:rsidR="00000FE0" w:rsidRPr="00EA5FB6">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189" w:type="dxa"/>
            <w:tcBorders>
              <w:top w:val="nil"/>
              <w:left w:val="nil"/>
              <w:bottom w:val="nil"/>
              <w:right w:val="nil"/>
            </w:tcBorders>
          </w:tcPr>
          <w:p w:rsidR="00552D22" w:rsidRPr="00EA5FB6" w:rsidRDefault="00487CD5" w:rsidP="005B14A1">
            <w:pPr>
              <w:pStyle w:val="a6"/>
              <w:ind w:firstLine="227"/>
              <w:jc w:val="both"/>
              <w:rPr>
                <w:rFonts w:ascii="Times New Roman" w:hAnsi="Times New Roman" w:cs="Times New Roman"/>
              </w:rPr>
            </w:pPr>
            <w:r w:rsidRPr="00EA5FB6">
              <w:rPr>
                <w:rFonts w:ascii="Times New Roman" w:hAnsi="Times New Roman" w:cs="Times New Roman"/>
              </w:rPr>
              <w:t xml:space="preserve">Отдел образования и молодежной политики администрации </w:t>
            </w:r>
            <w:r w:rsidR="00332EC6" w:rsidRPr="00EA5FB6">
              <w:rPr>
                <w:rFonts w:ascii="Times New Roman" w:hAnsi="Times New Roman" w:cs="Times New Roman"/>
              </w:rPr>
              <w:t>Янтиковского муниципального округа</w:t>
            </w:r>
            <w:r w:rsidR="007C5593" w:rsidRPr="00EA5FB6">
              <w:rPr>
                <w:rFonts w:ascii="Times New Roman" w:hAnsi="Times New Roman" w:cs="Times New Roman"/>
              </w:rPr>
              <w:t xml:space="preserve"> Чувашской Республики</w:t>
            </w:r>
            <w:r w:rsidR="00265991" w:rsidRPr="00EA5FB6">
              <w:rPr>
                <w:rFonts w:ascii="Times New Roman" w:hAnsi="Times New Roman" w:cs="Times New Roman"/>
              </w:rPr>
              <w:t xml:space="preserve"> (далее – Отдел образования)</w:t>
            </w:r>
          </w:p>
        </w:tc>
      </w:tr>
      <w:tr w:rsidR="00D44F98" w:rsidRPr="00EA5FB6" w:rsidTr="00D44F98">
        <w:tc>
          <w:tcPr>
            <w:tcW w:w="3640" w:type="dxa"/>
            <w:tcBorders>
              <w:top w:val="nil"/>
              <w:left w:val="nil"/>
              <w:bottom w:val="nil"/>
              <w:right w:val="nil"/>
            </w:tcBorders>
          </w:tcPr>
          <w:p w:rsidR="00D44F98" w:rsidRPr="00EA5FB6" w:rsidRDefault="00D44F98">
            <w:pPr>
              <w:pStyle w:val="a6"/>
              <w:rPr>
                <w:rFonts w:ascii="Times New Roman" w:hAnsi="Times New Roman" w:cs="Times New Roman"/>
              </w:rPr>
            </w:pPr>
            <w:r w:rsidRPr="00EA5FB6">
              <w:rPr>
                <w:rFonts w:ascii="Times New Roman" w:hAnsi="Times New Roman" w:cs="Times New Roman"/>
              </w:rPr>
              <w:t>Соисполнители подпрограммы муниципальной программы</w:t>
            </w:r>
          </w:p>
        </w:tc>
        <w:tc>
          <w:tcPr>
            <w:tcW w:w="236" w:type="dxa"/>
            <w:tcBorders>
              <w:top w:val="nil"/>
              <w:left w:val="nil"/>
              <w:bottom w:val="nil"/>
              <w:right w:val="nil"/>
            </w:tcBorders>
          </w:tcPr>
          <w:p w:rsidR="00D44F98" w:rsidRPr="00EA5FB6" w:rsidRDefault="00D44F98">
            <w:pPr>
              <w:pStyle w:val="a6"/>
              <w:rPr>
                <w:rFonts w:ascii="Times New Roman" w:hAnsi="Times New Roman" w:cs="Times New Roman"/>
              </w:rPr>
            </w:pPr>
            <w:r w:rsidRPr="00EA5FB6">
              <w:rPr>
                <w:rFonts w:ascii="Times New Roman" w:hAnsi="Times New Roman" w:cs="Times New Roman"/>
              </w:rPr>
              <w:t>-</w:t>
            </w:r>
          </w:p>
        </w:tc>
        <w:tc>
          <w:tcPr>
            <w:tcW w:w="6189" w:type="dxa"/>
            <w:tcBorders>
              <w:top w:val="nil"/>
              <w:left w:val="nil"/>
              <w:bottom w:val="nil"/>
              <w:right w:val="nil"/>
            </w:tcBorders>
          </w:tcPr>
          <w:p w:rsidR="00D44F98" w:rsidRPr="00EA5FB6" w:rsidRDefault="00D44F98" w:rsidP="00A320E3">
            <w:pPr>
              <w:pStyle w:val="a6"/>
              <w:ind w:firstLine="227"/>
              <w:jc w:val="both"/>
              <w:rPr>
                <w:rFonts w:ascii="Times New Roman" w:hAnsi="Times New Roman" w:cs="Times New Roman"/>
              </w:rPr>
            </w:pPr>
            <w:r w:rsidRPr="00EA5FB6">
              <w:rPr>
                <w:rFonts w:ascii="Times New Roman" w:eastAsia="Times New Roman" w:hAnsi="Times New Roman"/>
              </w:rPr>
              <w:t xml:space="preserve">Управление по благоустройству и развитию территорий </w:t>
            </w:r>
            <w:r w:rsidRPr="00EA5FB6">
              <w:rPr>
                <w:rFonts w:ascii="Times New Roman" w:hAnsi="Times New Roman"/>
              </w:rPr>
              <w:t>администрации Янтиковского муниципально</w:t>
            </w:r>
            <w:r w:rsidR="00A320E3">
              <w:rPr>
                <w:rFonts w:ascii="Times New Roman" w:hAnsi="Times New Roman"/>
              </w:rPr>
              <w:t>го округа Чувашской Республики</w:t>
            </w:r>
          </w:p>
        </w:tc>
      </w:tr>
      <w:tr w:rsidR="007C194E" w:rsidRPr="00EA5FB6" w:rsidTr="00D44F98">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Цель подпрограммы</w:t>
            </w:r>
            <w:r w:rsidR="00000FE0" w:rsidRPr="00EA5FB6">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189" w:type="dxa"/>
            <w:tcBorders>
              <w:top w:val="nil"/>
              <w:left w:val="nil"/>
              <w:bottom w:val="nil"/>
              <w:right w:val="nil"/>
            </w:tcBorders>
          </w:tcPr>
          <w:p w:rsidR="00552D22" w:rsidRPr="00EA5FB6" w:rsidRDefault="007C5593" w:rsidP="00CB3BA1">
            <w:pPr>
              <w:pStyle w:val="a6"/>
              <w:ind w:firstLine="227"/>
              <w:jc w:val="both"/>
              <w:rPr>
                <w:rFonts w:ascii="Times New Roman" w:hAnsi="Times New Roman" w:cs="Times New Roman"/>
              </w:rPr>
            </w:pPr>
            <w:r w:rsidRPr="00EA5FB6">
              <w:rPr>
                <w:rFonts w:ascii="Times New Roman" w:hAnsi="Times New Roman" w:cs="Times New Roman"/>
              </w:rPr>
              <w:t xml:space="preserve">создание </w:t>
            </w:r>
            <w:r w:rsidR="00CB3BA1"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tc>
      </w:tr>
      <w:tr w:rsidR="007C194E" w:rsidRPr="00EA5FB6" w:rsidTr="00000FE0">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Задачи подпрограммы</w:t>
            </w:r>
            <w:r w:rsidR="00000FE0" w:rsidRPr="00EA5FB6">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189" w:type="dxa"/>
            <w:tcBorders>
              <w:top w:val="nil"/>
              <w:left w:val="nil"/>
              <w:bottom w:val="nil"/>
              <w:right w:val="nil"/>
            </w:tcBorders>
          </w:tcPr>
          <w:p w:rsidR="00552D22" w:rsidRPr="00EA5FB6" w:rsidRDefault="007C5593" w:rsidP="005B14A1">
            <w:pPr>
              <w:pStyle w:val="a6"/>
              <w:ind w:firstLine="227"/>
              <w:jc w:val="both"/>
              <w:rPr>
                <w:rFonts w:ascii="Times New Roman" w:hAnsi="Times New Roman" w:cs="Times New Roman"/>
              </w:rPr>
            </w:pPr>
            <w:r w:rsidRPr="00EA5FB6">
              <w:rPr>
                <w:rFonts w:ascii="Times New Roman" w:hAnsi="Times New Roman" w:cs="Times New Roman"/>
              </w:rPr>
              <w:t>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w:t>
            </w:r>
          </w:p>
        </w:tc>
      </w:tr>
      <w:tr w:rsidR="007C194E" w:rsidRPr="00EA5FB6" w:rsidTr="00000FE0">
        <w:tc>
          <w:tcPr>
            <w:tcW w:w="3640" w:type="dxa"/>
            <w:tcBorders>
              <w:top w:val="nil"/>
              <w:left w:val="nil"/>
              <w:bottom w:val="nil"/>
              <w:right w:val="nil"/>
            </w:tcBorders>
          </w:tcPr>
          <w:p w:rsidR="00552D22" w:rsidRPr="00EA5FB6" w:rsidRDefault="00830D5F" w:rsidP="00000FE0">
            <w:pPr>
              <w:pStyle w:val="a6"/>
              <w:rPr>
                <w:rFonts w:ascii="Times New Roman" w:hAnsi="Times New Roman" w:cs="Times New Roman"/>
              </w:rPr>
            </w:pPr>
            <w:r w:rsidRPr="00EA5FB6">
              <w:rPr>
                <w:rFonts w:ascii="Times New Roman" w:hAnsi="Times New Roman" w:cs="Times New Roman"/>
                <w:color w:val="22272F"/>
                <w:shd w:val="clear" w:color="auto" w:fill="FFFFFF"/>
              </w:rPr>
              <w:t>Целевые показатели (индикаторы) подпрограммы</w:t>
            </w:r>
          </w:p>
        </w:tc>
        <w:tc>
          <w:tcPr>
            <w:tcW w:w="236"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189" w:type="dxa"/>
            <w:tcBorders>
              <w:top w:val="nil"/>
              <w:left w:val="nil"/>
              <w:bottom w:val="nil"/>
              <w:right w:val="nil"/>
            </w:tcBorders>
          </w:tcPr>
          <w:p w:rsidR="00830D5F" w:rsidRPr="00EA5FB6" w:rsidRDefault="00830D5F" w:rsidP="00830D5F">
            <w:pPr>
              <w:widowControl/>
              <w:shd w:val="clear" w:color="auto" w:fill="FFFFFF"/>
              <w:autoSpaceDE/>
              <w:autoSpaceDN/>
              <w:adjustRightInd/>
              <w:ind w:firstLine="0"/>
              <w:rPr>
                <w:rFonts w:ascii="Times New Roman" w:eastAsia="Times New Roman" w:hAnsi="Times New Roman" w:cs="Times New Roman"/>
              </w:rPr>
            </w:pPr>
            <w:r w:rsidRPr="00EA5FB6">
              <w:rPr>
                <w:rFonts w:ascii="Times New Roman" w:eastAsia="Times New Roman" w:hAnsi="Times New Roman" w:cs="Times New Roman"/>
              </w:rPr>
              <w:t>к 2036 году предусматривается достижение следующих целевых показателей (индикаторов):</w:t>
            </w:r>
          </w:p>
          <w:p w:rsidR="00830D5F" w:rsidRPr="00EA5FB6" w:rsidRDefault="00830D5F" w:rsidP="00830D5F">
            <w:pPr>
              <w:widowControl/>
              <w:shd w:val="clear" w:color="auto" w:fill="FFFFFF"/>
              <w:autoSpaceDE/>
              <w:autoSpaceDN/>
              <w:adjustRightInd/>
              <w:ind w:firstLine="0"/>
              <w:rPr>
                <w:rFonts w:ascii="Times New Roman" w:eastAsia="Times New Roman" w:hAnsi="Times New Roman" w:cs="Times New Roman"/>
              </w:rPr>
            </w:pPr>
            <w:r w:rsidRPr="00EA5FB6">
              <w:rPr>
                <w:rFonts w:ascii="Times New Roman" w:eastAsia="Times New Roman" w:hAnsi="Times New Roman" w:cs="Times New Roman"/>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EA5FB6">
              <w:rPr>
                <w:rFonts w:ascii="Times New Roman" w:eastAsia="Times New Roman" w:hAnsi="Times New Roman" w:cs="Times New Roman"/>
              </w:rPr>
              <w:t>численности</w:t>
            </w:r>
            <w:proofErr w:type="gramEnd"/>
            <w:r w:rsidRPr="00EA5FB6">
              <w:rPr>
                <w:rFonts w:ascii="Times New Roman" w:eastAsia="Times New Roman" w:hAnsi="Times New Roman" w:cs="Times New Roman"/>
              </w:rPr>
              <w:t xml:space="preserve"> обучающихся в общеобразовательных организациях - 5 процентов;</w:t>
            </w:r>
          </w:p>
          <w:p w:rsidR="00552D22" w:rsidRPr="00EA5FB6" w:rsidRDefault="00830D5F" w:rsidP="00811196">
            <w:pPr>
              <w:widowControl/>
              <w:shd w:val="clear" w:color="auto" w:fill="FFFFFF"/>
              <w:autoSpaceDE/>
              <w:autoSpaceDN/>
              <w:adjustRightInd/>
              <w:ind w:firstLine="0"/>
              <w:rPr>
                <w:rFonts w:ascii="Times New Roman" w:hAnsi="Times New Roman" w:cs="Times New Roman"/>
              </w:rPr>
            </w:pPr>
            <w:r w:rsidRPr="00EA5FB6">
              <w:rPr>
                <w:rFonts w:ascii="Times New Roman" w:eastAsia="Times New Roman" w:hAnsi="Times New Roman" w:cs="Times New Roman"/>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- 100 процентов.</w:t>
            </w:r>
          </w:p>
        </w:tc>
      </w:tr>
      <w:tr w:rsidR="007C194E" w:rsidRPr="00EA5FB6" w:rsidTr="00000FE0">
        <w:tc>
          <w:tcPr>
            <w:tcW w:w="3640" w:type="dxa"/>
            <w:tcBorders>
              <w:top w:val="nil"/>
              <w:left w:val="nil"/>
              <w:bottom w:val="nil"/>
              <w:right w:val="nil"/>
            </w:tcBorders>
          </w:tcPr>
          <w:p w:rsidR="00552D22" w:rsidRPr="00EA5FB6" w:rsidRDefault="00000FE0">
            <w:pPr>
              <w:pStyle w:val="a6"/>
              <w:rPr>
                <w:rFonts w:ascii="Times New Roman" w:hAnsi="Times New Roman" w:cs="Times New Roman"/>
              </w:rPr>
            </w:pPr>
            <w:r w:rsidRPr="00EA5FB6">
              <w:rPr>
                <w:rFonts w:ascii="Times New Roman" w:hAnsi="Times New Roman" w:cs="Times New Roman"/>
              </w:rPr>
              <w:t>С</w:t>
            </w:r>
            <w:r w:rsidR="009D5854" w:rsidRPr="00EA5FB6">
              <w:rPr>
                <w:rFonts w:ascii="Times New Roman" w:hAnsi="Times New Roman" w:cs="Times New Roman"/>
              </w:rPr>
              <w:t>рок</w:t>
            </w:r>
            <w:r w:rsidR="007C5593" w:rsidRPr="00EA5FB6">
              <w:rPr>
                <w:rFonts w:ascii="Times New Roman" w:hAnsi="Times New Roman" w:cs="Times New Roman"/>
              </w:rPr>
              <w:t xml:space="preserve"> </w:t>
            </w:r>
            <w:r w:rsidRPr="00EA5FB6">
              <w:rPr>
                <w:rFonts w:ascii="Times New Roman" w:hAnsi="Times New Roman" w:cs="Times New Roman"/>
              </w:rPr>
              <w:t xml:space="preserve">и этапы </w:t>
            </w:r>
            <w:r w:rsidR="007C5593" w:rsidRPr="00EA5FB6">
              <w:rPr>
                <w:rFonts w:ascii="Times New Roman" w:hAnsi="Times New Roman" w:cs="Times New Roman"/>
              </w:rPr>
              <w:t>реализации подпрограммы</w:t>
            </w:r>
            <w:r w:rsidRPr="00EA5FB6">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189" w:type="dxa"/>
            <w:tcBorders>
              <w:top w:val="nil"/>
              <w:left w:val="nil"/>
              <w:bottom w:val="nil"/>
              <w:right w:val="nil"/>
            </w:tcBorders>
          </w:tcPr>
          <w:p w:rsidR="00552D22" w:rsidRPr="00EA5FB6" w:rsidRDefault="007C5593" w:rsidP="005B14A1">
            <w:pPr>
              <w:pStyle w:val="a6"/>
              <w:ind w:firstLine="227"/>
              <w:jc w:val="both"/>
              <w:rPr>
                <w:rFonts w:ascii="Times New Roman" w:hAnsi="Times New Roman" w:cs="Times New Roman"/>
              </w:rPr>
            </w:pPr>
            <w:r w:rsidRPr="00EA5FB6">
              <w:rPr>
                <w:rFonts w:ascii="Times New Roman" w:hAnsi="Times New Roman" w:cs="Times New Roman"/>
              </w:rPr>
              <w:t>20</w:t>
            </w:r>
            <w:r w:rsidR="00830D5F" w:rsidRPr="00EA5FB6">
              <w:rPr>
                <w:rFonts w:ascii="Times New Roman" w:hAnsi="Times New Roman" w:cs="Times New Roman"/>
              </w:rPr>
              <w:t>23</w:t>
            </w:r>
            <w:r w:rsidRPr="00EA5FB6">
              <w:rPr>
                <w:rFonts w:ascii="Times New Roman" w:hAnsi="Times New Roman" w:cs="Times New Roman"/>
              </w:rPr>
              <w:t> - 2035 годы:</w:t>
            </w:r>
          </w:p>
          <w:p w:rsidR="00552D22" w:rsidRPr="00EA5FB6" w:rsidRDefault="007C5593" w:rsidP="005B14A1">
            <w:pPr>
              <w:pStyle w:val="a6"/>
              <w:ind w:firstLine="227"/>
              <w:jc w:val="both"/>
              <w:rPr>
                <w:rFonts w:ascii="Times New Roman" w:hAnsi="Times New Roman" w:cs="Times New Roman"/>
              </w:rPr>
            </w:pPr>
            <w:r w:rsidRPr="00EA5FB6">
              <w:rPr>
                <w:rFonts w:ascii="Times New Roman" w:hAnsi="Times New Roman" w:cs="Times New Roman"/>
              </w:rPr>
              <w:t>1 этап - 20</w:t>
            </w:r>
            <w:r w:rsidR="00830D5F" w:rsidRPr="00EA5FB6">
              <w:rPr>
                <w:rFonts w:ascii="Times New Roman" w:hAnsi="Times New Roman" w:cs="Times New Roman"/>
              </w:rPr>
              <w:t>23</w:t>
            </w:r>
            <w:r w:rsidRPr="00EA5FB6">
              <w:rPr>
                <w:rFonts w:ascii="Times New Roman" w:hAnsi="Times New Roman" w:cs="Times New Roman"/>
              </w:rPr>
              <w:t>- 2025 годы;</w:t>
            </w:r>
          </w:p>
          <w:p w:rsidR="00552D22" w:rsidRPr="00EA5FB6" w:rsidRDefault="007C5593" w:rsidP="005B14A1">
            <w:pPr>
              <w:pStyle w:val="a6"/>
              <w:ind w:firstLine="227"/>
              <w:jc w:val="both"/>
              <w:rPr>
                <w:rFonts w:ascii="Times New Roman" w:hAnsi="Times New Roman" w:cs="Times New Roman"/>
              </w:rPr>
            </w:pPr>
            <w:r w:rsidRPr="00EA5FB6">
              <w:rPr>
                <w:rFonts w:ascii="Times New Roman" w:hAnsi="Times New Roman" w:cs="Times New Roman"/>
              </w:rPr>
              <w:t>2 этап - 2026 - 2030 годы;</w:t>
            </w:r>
          </w:p>
          <w:p w:rsidR="00552D22" w:rsidRPr="00EA5FB6" w:rsidRDefault="007C5593" w:rsidP="005B14A1">
            <w:pPr>
              <w:pStyle w:val="a6"/>
              <w:ind w:firstLine="227"/>
              <w:jc w:val="both"/>
              <w:rPr>
                <w:rFonts w:ascii="Times New Roman" w:hAnsi="Times New Roman" w:cs="Times New Roman"/>
              </w:rPr>
            </w:pPr>
            <w:r w:rsidRPr="00EA5FB6">
              <w:rPr>
                <w:rFonts w:ascii="Times New Roman" w:hAnsi="Times New Roman" w:cs="Times New Roman"/>
              </w:rPr>
              <w:t>3 этап - 2031 - 2035 годы</w:t>
            </w:r>
          </w:p>
        </w:tc>
      </w:tr>
      <w:tr w:rsidR="007C194E" w:rsidRPr="00EA5FB6" w:rsidTr="00000FE0">
        <w:tc>
          <w:tcPr>
            <w:tcW w:w="3640" w:type="dxa"/>
            <w:tcBorders>
              <w:top w:val="nil"/>
              <w:left w:val="nil"/>
              <w:bottom w:val="nil"/>
              <w:right w:val="nil"/>
            </w:tcBorders>
          </w:tcPr>
          <w:p w:rsidR="00C42E9B" w:rsidRPr="00EA5FB6" w:rsidRDefault="00C42E9B" w:rsidP="009D5854">
            <w:pPr>
              <w:ind w:firstLine="0"/>
              <w:jc w:val="left"/>
              <w:rPr>
                <w:rFonts w:ascii="Times New Roman" w:hAnsi="Times New Roman" w:cs="Times New Roman"/>
              </w:rPr>
            </w:pPr>
            <w:r w:rsidRPr="00EA5FB6">
              <w:rPr>
                <w:rFonts w:ascii="Times New Roman" w:hAnsi="Times New Roman" w:cs="Times New Roman"/>
              </w:rPr>
              <w:t xml:space="preserve">Объемы финансирования подпрограммы </w:t>
            </w:r>
            <w:r w:rsidR="00000FE0" w:rsidRPr="00EA5FB6">
              <w:rPr>
                <w:rFonts w:ascii="Times New Roman" w:hAnsi="Times New Roman" w:cs="Times New Roman"/>
              </w:rPr>
              <w:t xml:space="preserve">муниципальной программы </w:t>
            </w:r>
            <w:r w:rsidRPr="00EA5FB6">
              <w:rPr>
                <w:rFonts w:ascii="Times New Roman" w:hAnsi="Times New Roman" w:cs="Times New Roman"/>
              </w:rPr>
              <w:t>с разбивкой по годам реализации</w:t>
            </w:r>
          </w:p>
        </w:tc>
        <w:tc>
          <w:tcPr>
            <w:tcW w:w="236" w:type="dxa"/>
            <w:tcBorders>
              <w:top w:val="nil"/>
              <w:left w:val="nil"/>
              <w:bottom w:val="nil"/>
              <w:right w:val="nil"/>
            </w:tcBorders>
          </w:tcPr>
          <w:p w:rsidR="00C42E9B" w:rsidRPr="00EA5FB6" w:rsidRDefault="00C42E9B" w:rsidP="003A01B0">
            <w:pPr>
              <w:ind w:firstLine="0"/>
              <w:jc w:val="left"/>
              <w:rPr>
                <w:rFonts w:ascii="Times New Roman" w:hAnsi="Times New Roman" w:cs="Times New Roman"/>
              </w:rPr>
            </w:pPr>
            <w:r w:rsidRPr="00EA5FB6">
              <w:rPr>
                <w:rFonts w:ascii="Times New Roman" w:hAnsi="Times New Roman" w:cs="Times New Roman"/>
              </w:rPr>
              <w:t>-</w:t>
            </w:r>
          </w:p>
        </w:tc>
        <w:tc>
          <w:tcPr>
            <w:tcW w:w="6189" w:type="dxa"/>
            <w:tcBorders>
              <w:top w:val="nil"/>
              <w:left w:val="nil"/>
              <w:bottom w:val="nil"/>
              <w:right w:val="nil"/>
            </w:tcBorders>
          </w:tcPr>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прогнозируемые объемы финансирования реализации мероприятий подпрограммы в 20</w:t>
            </w:r>
            <w:r w:rsidR="00830D5F" w:rsidRPr="00EA5FB6">
              <w:rPr>
                <w:rFonts w:ascii="Times New Roman" w:hAnsi="Times New Roman" w:cs="Times New Roman"/>
              </w:rPr>
              <w:t>23</w:t>
            </w:r>
            <w:r w:rsidRPr="00EA5FB6">
              <w:rPr>
                <w:rFonts w:ascii="Times New Roman" w:hAnsi="Times New Roman" w:cs="Times New Roman"/>
              </w:rPr>
              <w:t xml:space="preserve"> - 2025 годах составляют </w:t>
            </w:r>
            <w:r w:rsidR="00830D5F" w:rsidRPr="00EA5FB6">
              <w:rPr>
                <w:rFonts w:ascii="Times New Roman" w:hAnsi="Times New Roman" w:cs="Times New Roman"/>
              </w:rPr>
              <w:t>0,00</w:t>
            </w:r>
            <w:r w:rsidR="0070230E" w:rsidRPr="00EA5FB6">
              <w:rPr>
                <w:rFonts w:ascii="Times New Roman" w:hAnsi="Times New Roman" w:cs="Times New Roman"/>
              </w:rPr>
              <w:t xml:space="preserve"> </w:t>
            </w:r>
            <w:r w:rsidRPr="00EA5FB6">
              <w:rPr>
                <w:rFonts w:ascii="Times New Roman" w:hAnsi="Times New Roman" w:cs="Times New Roman"/>
              </w:rPr>
              <w:t> тыс. рублей, в том числе:</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в 2023 году - 0,0 тыс. рублей;</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в 2024 году - 0,0 тыс. рублей;</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в 2025 году - 0,0 тыс. рублей;</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из них средства:</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федерального бюджета - 0,0 тыс. рублей</w:t>
            </w:r>
            <w:proofErr w:type="gramStart"/>
            <w:r w:rsidRPr="00EA5FB6">
              <w:rPr>
                <w:rFonts w:ascii="Times New Roman" w:hAnsi="Times New Roman" w:cs="Times New Roman"/>
              </w:rPr>
              <w:t xml:space="preserve"> (;</w:t>
            </w:r>
            <w:proofErr w:type="gramEnd"/>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 xml:space="preserve">республиканского бюджета Чувашской Республики – </w:t>
            </w:r>
            <w:r w:rsidR="00830D5F" w:rsidRPr="00EA5FB6">
              <w:rPr>
                <w:rFonts w:ascii="Times New Roman" w:hAnsi="Times New Roman" w:cs="Times New Roman"/>
              </w:rPr>
              <w:t>0,0</w:t>
            </w:r>
            <w:r w:rsidRPr="00EA5FB6">
              <w:rPr>
                <w:rFonts w:ascii="Times New Roman" w:hAnsi="Times New Roman" w:cs="Times New Roman"/>
              </w:rPr>
              <w:t xml:space="preserve"> тыс. рублей, в том числе:</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в 2023 году - 0,0 тыс. рублей;</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в 2024 году - 0,0 тыс. рублей;</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в 2025 году - 0,0 тыс. рублей;</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 xml:space="preserve">местного бюджета – </w:t>
            </w:r>
            <w:r w:rsidR="000A4D4A" w:rsidRPr="00EA5FB6">
              <w:rPr>
                <w:rFonts w:ascii="Times New Roman" w:hAnsi="Times New Roman" w:cs="Times New Roman"/>
              </w:rPr>
              <w:t>0,0</w:t>
            </w:r>
            <w:r w:rsidR="00AD051A" w:rsidRPr="00EA5FB6">
              <w:rPr>
                <w:rFonts w:ascii="Times New Roman" w:hAnsi="Times New Roman" w:cs="Times New Roman"/>
              </w:rPr>
              <w:t xml:space="preserve"> </w:t>
            </w:r>
            <w:r w:rsidRPr="00EA5FB6">
              <w:rPr>
                <w:rFonts w:ascii="Times New Roman" w:hAnsi="Times New Roman" w:cs="Times New Roman"/>
              </w:rPr>
              <w:t>тыс. рублей, в том числе:</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в 2023 году - 0,0 тыс. рублей;</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в 2024 году - 0,0 тыс. рублей;</w:t>
            </w:r>
          </w:p>
          <w:p w:rsidR="00C42E9B" w:rsidRPr="00EA5FB6" w:rsidRDefault="00C42E9B" w:rsidP="005B14A1">
            <w:pPr>
              <w:ind w:firstLine="227"/>
              <w:rPr>
                <w:rFonts w:ascii="Times New Roman" w:hAnsi="Times New Roman" w:cs="Times New Roman"/>
              </w:rPr>
            </w:pPr>
            <w:r w:rsidRPr="00EA5FB6">
              <w:rPr>
                <w:rFonts w:ascii="Times New Roman" w:hAnsi="Times New Roman" w:cs="Times New Roman"/>
              </w:rPr>
              <w:t>в 2025 году - 0,0 тыс. рублей;</w:t>
            </w:r>
          </w:p>
          <w:p w:rsidR="00AF5D37" w:rsidRPr="00EA5FB6" w:rsidRDefault="00C42E9B" w:rsidP="00AF5D37">
            <w:pPr>
              <w:ind w:firstLine="227"/>
              <w:rPr>
                <w:rFonts w:ascii="Times New Roman" w:hAnsi="Times New Roman" w:cs="Times New Roman"/>
              </w:rPr>
            </w:pPr>
            <w:r w:rsidRPr="00EA5FB6">
              <w:rPr>
                <w:rFonts w:ascii="Times New Roman" w:hAnsi="Times New Roman" w:cs="Times New Roman"/>
              </w:rPr>
              <w:t>внебюджетных источников - 0,0 тыс. рублей</w:t>
            </w:r>
            <w:r w:rsidR="00AF5D37" w:rsidRPr="00EA5FB6">
              <w:rPr>
                <w:rFonts w:ascii="Times New Roman" w:hAnsi="Times New Roman" w:cs="Times New Roman"/>
              </w:rPr>
              <w:t>, в том числе:</w:t>
            </w:r>
          </w:p>
          <w:p w:rsidR="00AF5D37" w:rsidRPr="00EA5FB6" w:rsidRDefault="00AF5D37" w:rsidP="00AF5D37">
            <w:pPr>
              <w:ind w:firstLine="227"/>
              <w:rPr>
                <w:rFonts w:ascii="Times New Roman" w:hAnsi="Times New Roman" w:cs="Times New Roman"/>
              </w:rPr>
            </w:pPr>
            <w:r w:rsidRPr="00EA5FB6">
              <w:rPr>
                <w:rFonts w:ascii="Times New Roman" w:hAnsi="Times New Roman" w:cs="Times New Roman"/>
              </w:rPr>
              <w:t>в 2023 году - 0,0 тыс. рублей;</w:t>
            </w:r>
          </w:p>
          <w:p w:rsidR="00AF5D37" w:rsidRPr="00EA5FB6" w:rsidRDefault="00AF5D37" w:rsidP="00AF5D37">
            <w:pPr>
              <w:ind w:firstLine="227"/>
              <w:rPr>
                <w:rFonts w:ascii="Times New Roman" w:hAnsi="Times New Roman" w:cs="Times New Roman"/>
              </w:rPr>
            </w:pPr>
            <w:r w:rsidRPr="00EA5FB6">
              <w:rPr>
                <w:rFonts w:ascii="Times New Roman" w:hAnsi="Times New Roman" w:cs="Times New Roman"/>
              </w:rPr>
              <w:t>в 2024 году - 0,0 тыс. рублей;</w:t>
            </w:r>
          </w:p>
          <w:p w:rsidR="00AF5D37" w:rsidRPr="00EA5FB6" w:rsidRDefault="00AF5D37" w:rsidP="00AF5D37">
            <w:pPr>
              <w:ind w:firstLine="227"/>
              <w:rPr>
                <w:rFonts w:ascii="Times New Roman" w:hAnsi="Times New Roman" w:cs="Times New Roman"/>
              </w:rPr>
            </w:pPr>
            <w:r w:rsidRPr="00EA5FB6">
              <w:rPr>
                <w:rFonts w:ascii="Times New Roman" w:hAnsi="Times New Roman" w:cs="Times New Roman"/>
              </w:rPr>
              <w:t>в 2025 году - 0,0 тыс. рублей.</w:t>
            </w:r>
          </w:p>
          <w:p w:rsidR="00C42E9B" w:rsidRPr="00EA5FB6" w:rsidRDefault="00C42E9B" w:rsidP="00AF5D37">
            <w:pPr>
              <w:ind w:firstLine="227"/>
              <w:rPr>
                <w:rFonts w:ascii="Times New Roman" w:hAnsi="Times New Roman" w:cs="Times New Roman"/>
              </w:rPr>
            </w:pPr>
            <w:r w:rsidRPr="00EA5FB6">
              <w:rPr>
                <w:rFonts w:ascii="Times New Roman" w:hAnsi="Times New Roman" w:cs="Times New Roman"/>
              </w:rPr>
              <w:t xml:space="preserve">Объемы финансирования подпрограммы уточняются ежегодно при формировании местного бюджета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на очередной финансовый год и плановый период.</w:t>
            </w:r>
          </w:p>
        </w:tc>
      </w:tr>
      <w:tr w:rsidR="007C194E" w:rsidRPr="00EA5FB6" w:rsidTr="00000FE0">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Ожидаемые результаты реализации подпрограммы</w:t>
            </w:r>
            <w:r w:rsidR="00000FE0" w:rsidRPr="00EA5FB6">
              <w:rPr>
                <w:rFonts w:ascii="Times New Roman" w:hAnsi="Times New Roman" w:cs="Times New Roman"/>
              </w:rPr>
              <w:t xml:space="preserve"> муниципальной программы</w:t>
            </w:r>
          </w:p>
        </w:tc>
        <w:tc>
          <w:tcPr>
            <w:tcW w:w="236"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189" w:type="dxa"/>
            <w:tcBorders>
              <w:top w:val="nil"/>
              <w:left w:val="nil"/>
              <w:bottom w:val="nil"/>
              <w:right w:val="nil"/>
            </w:tcBorders>
          </w:tcPr>
          <w:p w:rsidR="00552D22" w:rsidRPr="00EA5FB6" w:rsidRDefault="007C5593" w:rsidP="005B14A1">
            <w:pPr>
              <w:pStyle w:val="a6"/>
              <w:ind w:firstLine="227"/>
              <w:jc w:val="both"/>
              <w:rPr>
                <w:rFonts w:ascii="Times New Roman" w:hAnsi="Times New Roman" w:cs="Times New Roman"/>
              </w:rPr>
            </w:pPr>
            <w:r w:rsidRPr="00EA5FB6">
              <w:rPr>
                <w:rFonts w:ascii="Times New Roman" w:hAnsi="Times New Roman" w:cs="Times New Roman"/>
              </w:rPr>
              <w:t>по итогам реализации подпрограммы:</w:t>
            </w:r>
          </w:p>
          <w:p w:rsidR="00552D22" w:rsidRPr="00EA5FB6" w:rsidRDefault="007C5593" w:rsidP="005B14A1">
            <w:pPr>
              <w:pStyle w:val="a6"/>
              <w:ind w:firstLine="227"/>
              <w:jc w:val="both"/>
              <w:rPr>
                <w:rFonts w:ascii="Times New Roman" w:hAnsi="Times New Roman" w:cs="Times New Roman"/>
              </w:rPr>
            </w:pPr>
            <w:r w:rsidRPr="00EA5FB6">
              <w:rPr>
                <w:rFonts w:ascii="Times New Roman" w:hAnsi="Times New Roman" w:cs="Times New Roman"/>
              </w:rPr>
              <w:t>100 процентов обучающихся перейдут из зданий с износом 50 процентов и выше в новые или отремонтированные здания общеобразовательных организаций.</w:t>
            </w:r>
          </w:p>
        </w:tc>
      </w:tr>
    </w:tbl>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 xml:space="preserve">Раздел 1. Приоритеты и цель подпрограммы </w:t>
      </w:r>
      <w:r w:rsidR="006D7254" w:rsidRPr="00EA5FB6">
        <w:rPr>
          <w:rFonts w:ascii="Times New Roman" w:hAnsi="Times New Roman" w:cs="Times New Roman"/>
          <w:color w:val="auto"/>
        </w:rPr>
        <w:t>«</w:t>
      </w:r>
      <w:r w:rsidRPr="00EA5FB6">
        <w:rPr>
          <w:rFonts w:ascii="Times New Roman" w:hAnsi="Times New Roman" w:cs="Times New Roman"/>
          <w:color w:val="auto"/>
        </w:rPr>
        <w:t xml:space="preserve">Создание </w:t>
      </w:r>
      <w:r w:rsidR="00CB3BA1" w:rsidRPr="00EA5FB6">
        <w:rPr>
          <w:rFonts w:ascii="Times New Roman" w:hAnsi="Times New Roman" w:cs="Times New Roman"/>
          <w:color w:val="auto"/>
        </w:rPr>
        <w:t>в</w:t>
      </w:r>
      <w:r w:rsidR="003C4A24" w:rsidRPr="00EA5FB6">
        <w:rPr>
          <w:rFonts w:ascii="Times New Roman" w:hAnsi="Times New Roman" w:cs="Times New Roman"/>
          <w:color w:val="auto"/>
        </w:rPr>
        <w:t xml:space="preserve"> </w:t>
      </w:r>
      <w:proofErr w:type="spellStart"/>
      <w:r w:rsidR="003C4A24" w:rsidRPr="00EA5FB6">
        <w:rPr>
          <w:rFonts w:ascii="Times New Roman" w:hAnsi="Times New Roman" w:cs="Times New Roman"/>
          <w:color w:val="auto"/>
        </w:rPr>
        <w:t>Янтиковском</w:t>
      </w:r>
      <w:proofErr w:type="spellEnd"/>
      <w:r w:rsidR="003C4A24" w:rsidRPr="00EA5FB6">
        <w:rPr>
          <w:rFonts w:ascii="Times New Roman" w:hAnsi="Times New Roman" w:cs="Times New Roman"/>
          <w:color w:val="auto"/>
        </w:rPr>
        <w:t xml:space="preserve"> муниципальном округе</w:t>
      </w:r>
      <w:r w:rsidR="00F0343E" w:rsidRPr="00EA5FB6">
        <w:rPr>
          <w:rFonts w:ascii="Times New Roman" w:hAnsi="Times New Roman" w:cs="Times New Roman"/>
          <w:color w:val="auto"/>
        </w:rPr>
        <w:t xml:space="preserve"> </w:t>
      </w:r>
      <w:r w:rsidRPr="00EA5FB6">
        <w:rPr>
          <w:rFonts w:ascii="Times New Roman" w:hAnsi="Times New Roman" w:cs="Times New Roman"/>
          <w:color w:val="auto"/>
        </w:rPr>
        <w:t>новых мест в общеобразовательных организациях в соответствии с прогнозируемой потребностью и современными условиями обучения</w:t>
      </w:r>
      <w:r w:rsidR="006D7254" w:rsidRPr="00EA5FB6">
        <w:rPr>
          <w:rFonts w:ascii="Times New Roman" w:hAnsi="Times New Roman" w:cs="Times New Roman"/>
          <w:color w:val="auto"/>
        </w:rPr>
        <w:t>»</w:t>
      </w:r>
    </w:p>
    <w:p w:rsidR="00552D22" w:rsidRPr="00EA5FB6" w:rsidRDefault="00552D22">
      <w:pPr>
        <w:rPr>
          <w:rFonts w:ascii="Times New Roman" w:hAnsi="Times New Roman" w:cs="Times New Roman"/>
        </w:rPr>
      </w:pP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Целью подпрограммы является создание </w:t>
      </w:r>
      <w:r w:rsidR="00CB3BA1"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xml:space="preserve"> новых мест в общеобразовательных организациях в соответствии с прогнозируемой потребностью и современными требованиями к условиям обучения.</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В ходе реализации подпрограмм</w:t>
      </w:r>
      <w:r w:rsidR="00742BC6" w:rsidRPr="00EA5FB6">
        <w:rPr>
          <w:rFonts w:ascii="Times New Roman" w:hAnsi="Times New Roman" w:cs="Times New Roman"/>
        </w:rPr>
        <w:t>ы будут решены следующ</w:t>
      </w:r>
      <w:r w:rsidR="00830D5F" w:rsidRPr="00EA5FB6">
        <w:rPr>
          <w:rFonts w:ascii="Times New Roman" w:hAnsi="Times New Roman" w:cs="Times New Roman"/>
        </w:rPr>
        <w:t>ие</w:t>
      </w:r>
      <w:r w:rsidR="00742BC6" w:rsidRPr="00EA5FB6">
        <w:rPr>
          <w:rFonts w:ascii="Times New Roman" w:hAnsi="Times New Roman" w:cs="Times New Roman"/>
        </w:rPr>
        <w:t xml:space="preserve"> задач</w:t>
      </w:r>
      <w:r w:rsidR="00830D5F" w:rsidRPr="00EA5FB6">
        <w:rPr>
          <w:rFonts w:ascii="Times New Roman" w:hAnsi="Times New Roman" w:cs="Times New Roman"/>
        </w:rPr>
        <w:t>и</w:t>
      </w:r>
      <w:r w:rsidR="00742BC6" w:rsidRPr="00EA5FB6">
        <w:rPr>
          <w:rFonts w:ascii="Times New Roman" w:hAnsi="Times New Roman" w:cs="Times New Roman"/>
        </w:rPr>
        <w:t xml:space="preserve">: </w:t>
      </w:r>
      <w:r w:rsidRPr="00EA5FB6">
        <w:rPr>
          <w:rFonts w:ascii="Times New Roman" w:hAnsi="Times New Roman" w:cs="Times New Roman"/>
        </w:rPr>
        <w:t>перевод обучающихся из зданий общеобразовательных организаций с износом 50 процентов и выше в отремонтированные здания общеобразовательных организаций.</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Реализация подпрограммы приведет к тому, что 100 процентов обучающихся из зданий школ с износом 50 процентов и выше перейдут в отремонтированные здания.</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В целях приведения школ с износом зданий 50 процентов и выше в соответствие с современными требованиями к условиям обучения требуется проведение капитального ремонта зданий </w:t>
      </w:r>
      <w:r w:rsidR="00830D5F" w:rsidRPr="00EA5FB6">
        <w:rPr>
          <w:rFonts w:ascii="Times New Roman" w:hAnsi="Times New Roman" w:cs="Times New Roman"/>
        </w:rPr>
        <w:t>одной</w:t>
      </w:r>
      <w:r w:rsidR="00742BC6" w:rsidRPr="00EA5FB6">
        <w:rPr>
          <w:rFonts w:ascii="Times New Roman" w:hAnsi="Times New Roman" w:cs="Times New Roman"/>
        </w:rPr>
        <w:t xml:space="preserve"> </w:t>
      </w:r>
      <w:r w:rsidRPr="00EA5FB6">
        <w:rPr>
          <w:rFonts w:ascii="Times New Roman" w:hAnsi="Times New Roman" w:cs="Times New Roman"/>
        </w:rPr>
        <w:t>общеобразовательн</w:t>
      </w:r>
      <w:r w:rsidR="00830D5F" w:rsidRPr="00EA5FB6">
        <w:rPr>
          <w:rFonts w:ascii="Times New Roman" w:hAnsi="Times New Roman" w:cs="Times New Roman"/>
        </w:rPr>
        <w:t>ой</w:t>
      </w:r>
      <w:r w:rsidRPr="00EA5FB6">
        <w:rPr>
          <w:rFonts w:ascii="Times New Roman" w:hAnsi="Times New Roman" w:cs="Times New Roman"/>
        </w:rPr>
        <w:t xml:space="preserve"> организаци</w:t>
      </w:r>
      <w:r w:rsidR="00830D5F" w:rsidRPr="00EA5FB6">
        <w:rPr>
          <w:rFonts w:ascii="Times New Roman" w:hAnsi="Times New Roman" w:cs="Times New Roman"/>
        </w:rPr>
        <w:t>и</w:t>
      </w:r>
      <w:r w:rsidRPr="00EA5FB6">
        <w:rPr>
          <w:rFonts w:ascii="Times New Roman" w:hAnsi="Times New Roman" w:cs="Times New Roman"/>
        </w:rPr>
        <w:t>.</w:t>
      </w:r>
    </w:p>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Раздел 2. Перечень и сведения о целевых индикаторах и показателях подпрограммы с расшифровкой плановых значений по годам ее реализации</w:t>
      </w:r>
    </w:p>
    <w:p w:rsidR="00552D22" w:rsidRPr="00EA5FB6" w:rsidRDefault="00552D22">
      <w:pPr>
        <w:rPr>
          <w:rFonts w:ascii="Times New Roman" w:hAnsi="Times New Roman" w:cs="Times New Roman"/>
        </w:rPr>
      </w:pPr>
    </w:p>
    <w:p w:rsidR="00552D22" w:rsidRPr="00EA5FB6" w:rsidRDefault="00AB3A01" w:rsidP="005B14A1">
      <w:pPr>
        <w:ind w:firstLine="567"/>
        <w:rPr>
          <w:rFonts w:ascii="Times New Roman" w:hAnsi="Times New Roman" w:cs="Times New Roman"/>
        </w:rPr>
      </w:pPr>
      <w:r w:rsidRPr="00EA5FB6">
        <w:rPr>
          <w:rFonts w:ascii="Times New Roman" w:hAnsi="Times New Roman" w:cs="Times New Roman"/>
        </w:rPr>
        <w:t>Целевыми показателями (индикаторами)</w:t>
      </w:r>
      <w:r w:rsidR="007C5593" w:rsidRPr="00EA5FB6">
        <w:rPr>
          <w:rFonts w:ascii="Times New Roman" w:hAnsi="Times New Roman" w:cs="Times New Roman"/>
        </w:rPr>
        <w:t xml:space="preserve"> подпрограммы являются:</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число новых мест в общеобразовательных организациях;</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EA5FB6">
        <w:rPr>
          <w:rFonts w:ascii="Times New Roman" w:hAnsi="Times New Roman" w:cs="Times New Roman"/>
        </w:rPr>
        <w:t>численности</w:t>
      </w:r>
      <w:proofErr w:type="gramEnd"/>
      <w:r w:rsidRPr="00EA5FB6">
        <w:rPr>
          <w:rFonts w:ascii="Times New Roman" w:hAnsi="Times New Roman" w:cs="Times New Roman"/>
        </w:rPr>
        <w:t xml:space="preserve"> обучающихся в общеобразовательных организациях;</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В результате реализации мероприятий подпрограммы ожидается достижение к 2036 году следующих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EA5FB6">
        <w:rPr>
          <w:rFonts w:ascii="Times New Roman" w:hAnsi="Times New Roman" w:cs="Times New Roman"/>
        </w:rPr>
        <w:t>численности</w:t>
      </w:r>
      <w:proofErr w:type="gramEnd"/>
      <w:r w:rsidRPr="00EA5FB6">
        <w:rPr>
          <w:rFonts w:ascii="Times New Roman" w:hAnsi="Times New Roman" w:cs="Times New Roman"/>
        </w:rPr>
        <w:t xml:space="preserve"> обучающихся в общеобразовательных организациях:</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в 2023 году </w:t>
      </w:r>
      <w:r w:rsidR="00055A66" w:rsidRPr="00EA5FB6">
        <w:rPr>
          <w:rFonts w:ascii="Times New Roman" w:hAnsi="Times New Roman" w:cs="Times New Roman"/>
        </w:rPr>
        <w:t>–</w:t>
      </w:r>
      <w:r w:rsidRPr="00EA5FB6">
        <w:rPr>
          <w:rFonts w:ascii="Times New Roman" w:hAnsi="Times New Roman" w:cs="Times New Roman"/>
        </w:rPr>
        <w:t xml:space="preserve"> </w:t>
      </w:r>
      <w:r w:rsidR="00055A66" w:rsidRPr="00EA5FB6">
        <w:rPr>
          <w:rFonts w:ascii="Times New Roman" w:hAnsi="Times New Roman" w:cs="Times New Roman"/>
        </w:rPr>
        <w:t>10,56</w:t>
      </w:r>
      <w:r w:rsidRPr="00EA5FB6">
        <w:rPr>
          <w:rFonts w:ascii="Times New Roman" w:hAnsi="Times New Roman" w:cs="Times New Roman"/>
        </w:rPr>
        <w:t xml:space="preserve"> процента;</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в 2024 году </w:t>
      </w:r>
      <w:r w:rsidR="002E0E3F" w:rsidRPr="00EA5FB6">
        <w:rPr>
          <w:rFonts w:ascii="Times New Roman" w:hAnsi="Times New Roman" w:cs="Times New Roman"/>
        </w:rPr>
        <w:t>–</w:t>
      </w:r>
      <w:r w:rsidRPr="00EA5FB6">
        <w:rPr>
          <w:rFonts w:ascii="Times New Roman" w:hAnsi="Times New Roman" w:cs="Times New Roman"/>
        </w:rPr>
        <w:t xml:space="preserve"> </w:t>
      </w:r>
      <w:r w:rsidR="00055A66" w:rsidRPr="00EA5FB6">
        <w:rPr>
          <w:rFonts w:ascii="Times New Roman" w:hAnsi="Times New Roman" w:cs="Times New Roman"/>
        </w:rPr>
        <w:t>10,56</w:t>
      </w:r>
      <w:r w:rsidRPr="00EA5FB6">
        <w:rPr>
          <w:rFonts w:ascii="Times New Roman" w:hAnsi="Times New Roman" w:cs="Times New Roman"/>
        </w:rPr>
        <w:t xml:space="preserve"> процентов;</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в 2025 году </w:t>
      </w:r>
      <w:r w:rsidR="002E0E3F" w:rsidRPr="00EA5FB6">
        <w:rPr>
          <w:rFonts w:ascii="Times New Roman" w:hAnsi="Times New Roman" w:cs="Times New Roman"/>
        </w:rPr>
        <w:t>–</w:t>
      </w:r>
      <w:r w:rsidRPr="00EA5FB6">
        <w:rPr>
          <w:rFonts w:ascii="Times New Roman" w:hAnsi="Times New Roman" w:cs="Times New Roman"/>
        </w:rPr>
        <w:t xml:space="preserve"> </w:t>
      </w:r>
      <w:r w:rsidR="00055A66" w:rsidRPr="00EA5FB6">
        <w:rPr>
          <w:rFonts w:ascii="Times New Roman" w:hAnsi="Times New Roman" w:cs="Times New Roman"/>
        </w:rPr>
        <w:t>5,0,</w:t>
      </w:r>
      <w:r w:rsidRPr="00EA5FB6">
        <w:rPr>
          <w:rFonts w:ascii="Times New Roman" w:hAnsi="Times New Roman" w:cs="Times New Roman"/>
        </w:rPr>
        <w:t xml:space="preserve"> процентов;</w:t>
      </w:r>
    </w:p>
    <w:p w:rsidR="00552D22" w:rsidRPr="00EA5FB6" w:rsidRDefault="002E0E3F" w:rsidP="005B14A1">
      <w:pPr>
        <w:ind w:firstLine="567"/>
        <w:rPr>
          <w:rFonts w:ascii="Times New Roman" w:hAnsi="Times New Roman" w:cs="Times New Roman"/>
        </w:rPr>
      </w:pPr>
      <w:r w:rsidRPr="00EA5FB6">
        <w:rPr>
          <w:rFonts w:ascii="Times New Roman" w:hAnsi="Times New Roman" w:cs="Times New Roman"/>
        </w:rPr>
        <w:t xml:space="preserve">в 2030 году - </w:t>
      </w:r>
      <w:r w:rsidR="007C5593" w:rsidRPr="00EA5FB6">
        <w:rPr>
          <w:rFonts w:ascii="Times New Roman" w:hAnsi="Times New Roman" w:cs="Times New Roman"/>
        </w:rPr>
        <w:t>0 процентов;</w:t>
      </w:r>
    </w:p>
    <w:p w:rsidR="00552D22" w:rsidRPr="00EA5FB6" w:rsidRDefault="002E0E3F" w:rsidP="005B14A1">
      <w:pPr>
        <w:ind w:firstLine="567"/>
        <w:rPr>
          <w:rFonts w:ascii="Times New Roman" w:hAnsi="Times New Roman" w:cs="Times New Roman"/>
        </w:rPr>
      </w:pPr>
      <w:r w:rsidRPr="00EA5FB6">
        <w:rPr>
          <w:rFonts w:ascii="Times New Roman" w:hAnsi="Times New Roman" w:cs="Times New Roman"/>
        </w:rPr>
        <w:t>в 2035 году - 0</w:t>
      </w:r>
      <w:r w:rsidR="007C5593" w:rsidRPr="00EA5FB6">
        <w:rPr>
          <w:rFonts w:ascii="Times New Roman" w:hAnsi="Times New Roman" w:cs="Times New Roman"/>
        </w:rPr>
        <w:t xml:space="preserve"> процентов;</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в 2023 году </w:t>
      </w:r>
      <w:r w:rsidR="002E0E3F" w:rsidRPr="00EA5FB6">
        <w:rPr>
          <w:rFonts w:ascii="Times New Roman" w:hAnsi="Times New Roman" w:cs="Times New Roman"/>
        </w:rPr>
        <w:t>–</w:t>
      </w:r>
      <w:r w:rsidRPr="00EA5FB6">
        <w:rPr>
          <w:rFonts w:ascii="Times New Roman" w:hAnsi="Times New Roman" w:cs="Times New Roman"/>
        </w:rPr>
        <w:t xml:space="preserve"> </w:t>
      </w:r>
      <w:r w:rsidR="002E0E3F" w:rsidRPr="00EA5FB6">
        <w:rPr>
          <w:rFonts w:ascii="Times New Roman" w:hAnsi="Times New Roman" w:cs="Times New Roman"/>
        </w:rPr>
        <w:t>80,0</w:t>
      </w:r>
      <w:r w:rsidRPr="00EA5FB6">
        <w:rPr>
          <w:rFonts w:ascii="Times New Roman" w:hAnsi="Times New Roman" w:cs="Times New Roman"/>
        </w:rPr>
        <w:t xml:space="preserve"> процента;</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в 2024 году </w:t>
      </w:r>
      <w:r w:rsidR="002E0E3F" w:rsidRPr="00EA5FB6">
        <w:rPr>
          <w:rFonts w:ascii="Times New Roman" w:hAnsi="Times New Roman" w:cs="Times New Roman"/>
        </w:rPr>
        <w:t>–</w:t>
      </w:r>
      <w:r w:rsidRPr="00EA5FB6">
        <w:rPr>
          <w:rFonts w:ascii="Times New Roman" w:hAnsi="Times New Roman" w:cs="Times New Roman"/>
        </w:rPr>
        <w:t xml:space="preserve"> </w:t>
      </w:r>
      <w:r w:rsidR="00055A66" w:rsidRPr="00EA5FB6">
        <w:rPr>
          <w:rFonts w:ascii="Times New Roman" w:hAnsi="Times New Roman" w:cs="Times New Roman"/>
        </w:rPr>
        <w:t>8</w:t>
      </w:r>
      <w:r w:rsidR="002E0E3F" w:rsidRPr="00EA5FB6">
        <w:rPr>
          <w:rFonts w:ascii="Times New Roman" w:hAnsi="Times New Roman" w:cs="Times New Roman"/>
        </w:rPr>
        <w:t>0,0</w:t>
      </w:r>
      <w:r w:rsidRPr="00EA5FB6">
        <w:rPr>
          <w:rFonts w:ascii="Times New Roman" w:hAnsi="Times New Roman" w:cs="Times New Roman"/>
        </w:rPr>
        <w:t xml:space="preserve"> процента;</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 xml:space="preserve">в 2025 году </w:t>
      </w:r>
      <w:r w:rsidR="002E0E3F" w:rsidRPr="00EA5FB6">
        <w:rPr>
          <w:rFonts w:ascii="Times New Roman" w:hAnsi="Times New Roman" w:cs="Times New Roman"/>
        </w:rPr>
        <w:t>–</w:t>
      </w:r>
      <w:r w:rsidRPr="00EA5FB6">
        <w:rPr>
          <w:rFonts w:ascii="Times New Roman" w:hAnsi="Times New Roman" w:cs="Times New Roman"/>
        </w:rPr>
        <w:t xml:space="preserve"> </w:t>
      </w:r>
      <w:r w:rsidR="002E0E3F" w:rsidRPr="00EA5FB6">
        <w:rPr>
          <w:rFonts w:ascii="Times New Roman" w:hAnsi="Times New Roman" w:cs="Times New Roman"/>
        </w:rPr>
        <w:t>90,0</w:t>
      </w:r>
      <w:r w:rsidRPr="00EA5FB6">
        <w:rPr>
          <w:rFonts w:ascii="Times New Roman" w:hAnsi="Times New Roman" w:cs="Times New Roman"/>
        </w:rPr>
        <w:t xml:space="preserve"> процентов;</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в 2030 году - 100 процентов;</w:t>
      </w:r>
    </w:p>
    <w:p w:rsidR="00552D22" w:rsidRPr="00EA5FB6" w:rsidRDefault="007C5593" w:rsidP="005B14A1">
      <w:pPr>
        <w:ind w:firstLine="567"/>
        <w:rPr>
          <w:rFonts w:ascii="Times New Roman" w:hAnsi="Times New Roman" w:cs="Times New Roman"/>
        </w:rPr>
      </w:pPr>
      <w:r w:rsidRPr="00EA5FB6">
        <w:rPr>
          <w:rFonts w:ascii="Times New Roman" w:hAnsi="Times New Roman" w:cs="Times New Roman"/>
        </w:rPr>
        <w:t>в 2035 году - 100 процентов.</w:t>
      </w:r>
    </w:p>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Раздел 3. Характеристики основных мероприятий, мероприятий подпрограммы с указанием сроков и этапов их реализации</w:t>
      </w:r>
    </w:p>
    <w:p w:rsidR="00552D22" w:rsidRPr="00EA5FB6" w:rsidRDefault="00552D22">
      <w:pPr>
        <w:rPr>
          <w:rFonts w:ascii="Times New Roman" w:hAnsi="Times New Roman" w:cs="Times New Roman"/>
        </w:rPr>
      </w:pPr>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 xml:space="preserve">Мероприятия подпрограммы подразделяются на отдельные мероприятия, реализация которых обеспечит достижение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 xml:space="preserve"> эффективности подпрограммы.</w:t>
      </w:r>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Для достижения поставленной цели и решения задач подпрограммы необходимо реализовать следующий комплекс основных мероприятий:</w:t>
      </w:r>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 xml:space="preserve">Основное мероприятие </w:t>
      </w:r>
      <w:r w:rsidR="00D55AB9" w:rsidRPr="00EA5FB6">
        <w:rPr>
          <w:rFonts w:ascii="Times New Roman" w:hAnsi="Times New Roman" w:cs="Times New Roman"/>
        </w:rPr>
        <w:t>1</w:t>
      </w:r>
      <w:r w:rsidRPr="00EA5FB6">
        <w:rPr>
          <w:rFonts w:ascii="Times New Roman" w:hAnsi="Times New Roman" w:cs="Times New Roman"/>
        </w:rPr>
        <w:t>. Капитальный ремонт зданий муниципальных общеобразовательных организаций, имеющих износ 50 процентов и выше</w:t>
      </w:r>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Мероприятие направлено на приведение материально-технической базы муниципальных общеобразовательных организаций в соответствие с нормативными требованиями.</w:t>
      </w:r>
    </w:p>
    <w:p w:rsidR="00683CF4" w:rsidRPr="00EA5FB6" w:rsidRDefault="00683CF4" w:rsidP="00F02C66">
      <w:pPr>
        <w:ind w:firstLine="567"/>
        <w:rPr>
          <w:rFonts w:ascii="Times New Roman" w:hAnsi="Times New Roman" w:cs="Times New Roman"/>
        </w:rPr>
      </w:pPr>
      <w:bookmarkStart w:id="33" w:name="sub_639"/>
      <w:r w:rsidRPr="00EA5FB6">
        <w:rPr>
          <w:rFonts w:ascii="Times New Roman" w:hAnsi="Times New Roman" w:cs="Times New Roman"/>
        </w:rPr>
        <w:t>Основное мероприятие 2. Строительство (приобретение) и реконструкция зданий муниципальных общеобразовательных организаций</w:t>
      </w:r>
    </w:p>
    <w:bookmarkEnd w:id="33"/>
    <w:p w:rsidR="00683CF4" w:rsidRPr="00EA5FB6" w:rsidRDefault="00683CF4" w:rsidP="00F02C66">
      <w:pPr>
        <w:ind w:firstLine="567"/>
        <w:rPr>
          <w:rFonts w:ascii="Times New Roman" w:hAnsi="Times New Roman" w:cs="Times New Roman"/>
        </w:rPr>
      </w:pPr>
      <w:r w:rsidRPr="00EA5FB6">
        <w:rPr>
          <w:rFonts w:ascii="Times New Roman" w:hAnsi="Times New Roman" w:cs="Times New Roman"/>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 ввод в действие зданий муниципальных общеобразовательных организаций.</w:t>
      </w:r>
    </w:p>
    <w:p w:rsidR="0040618F" w:rsidRPr="00EA5FB6" w:rsidRDefault="0040618F" w:rsidP="00F02C66">
      <w:pPr>
        <w:ind w:firstLine="567"/>
        <w:rPr>
          <w:rFonts w:ascii="Times New Roman" w:hAnsi="Times New Roman" w:cs="Times New Roman"/>
        </w:rPr>
      </w:pPr>
      <w:r w:rsidRPr="00EA5FB6">
        <w:rPr>
          <w:rFonts w:ascii="Times New Roman" w:eastAsia="Times New Roman" w:hAnsi="Times New Roman" w:cs="Times New Roman"/>
        </w:rPr>
        <w:t xml:space="preserve">Мероприятие 2.1. </w:t>
      </w:r>
      <w:proofErr w:type="gramStart"/>
      <w:r w:rsidRPr="00EA5FB6">
        <w:rPr>
          <w:rFonts w:ascii="Times New Roman" w:eastAsia="Times New Roman" w:hAnsi="Times New Roman" w:cs="Times New Roman"/>
        </w:rPr>
        <w:t>Строительство учебного корпуса для начальных классов на 300 мес</w:t>
      </w:r>
      <w:r w:rsidR="00055A66" w:rsidRPr="00EA5FB6">
        <w:rPr>
          <w:rFonts w:ascii="Times New Roman" w:eastAsia="Times New Roman" w:hAnsi="Times New Roman" w:cs="Times New Roman"/>
        </w:rPr>
        <w:t xml:space="preserve">т к МБОУ «Янтиковская СОШ» в с. </w:t>
      </w:r>
      <w:r w:rsidRPr="00EA5FB6">
        <w:rPr>
          <w:rFonts w:ascii="Times New Roman" w:eastAsia="Times New Roman" w:hAnsi="Times New Roman" w:cs="Times New Roman"/>
        </w:rPr>
        <w:t xml:space="preserve">Янтиково </w:t>
      </w:r>
      <w:r w:rsidR="00332EC6" w:rsidRPr="00EA5FB6">
        <w:rPr>
          <w:rFonts w:ascii="Times New Roman" w:eastAsia="Times New Roman" w:hAnsi="Times New Roman" w:cs="Times New Roman"/>
        </w:rPr>
        <w:t>Янтиковского муниципального округа</w:t>
      </w:r>
      <w:r w:rsidRPr="00EA5FB6">
        <w:rPr>
          <w:rFonts w:ascii="Times New Roman" w:eastAsia="Times New Roman" w:hAnsi="Times New Roman" w:cs="Times New Roman"/>
        </w:rPr>
        <w:t>.</w:t>
      </w:r>
      <w:proofErr w:type="gramEnd"/>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 xml:space="preserve">Основное мероприятие </w:t>
      </w:r>
      <w:r w:rsidR="00D55AB9" w:rsidRPr="00EA5FB6">
        <w:rPr>
          <w:rFonts w:ascii="Times New Roman" w:hAnsi="Times New Roman" w:cs="Times New Roman"/>
        </w:rPr>
        <w:t>3</w:t>
      </w:r>
      <w:r w:rsidRPr="00EA5FB6">
        <w:rPr>
          <w:rFonts w:ascii="Times New Roman" w:hAnsi="Times New Roman" w:cs="Times New Roman"/>
        </w:rPr>
        <w:t>.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p w:rsidR="00F67DBC" w:rsidRPr="00EA5FB6" w:rsidRDefault="00F67DBC" w:rsidP="00F67DBC">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 xml:space="preserve">Основное мероприятие 4. Участие в реализации отдельных мероприятий регионального проекта </w:t>
      </w:r>
      <w:r w:rsidR="002D58F4" w:rsidRPr="00EA5FB6">
        <w:rPr>
          <w:rFonts w:ascii="Times New Roman" w:eastAsia="Times New Roman" w:hAnsi="Times New Roman" w:cs="Times New Roman"/>
          <w:sz w:val="23"/>
          <w:szCs w:val="23"/>
        </w:rPr>
        <w:t>«Современная школа»</w:t>
      </w:r>
      <w:r w:rsidRPr="00EA5FB6">
        <w:rPr>
          <w:rFonts w:ascii="Times New Roman" w:eastAsia="Times New Roman" w:hAnsi="Times New Roman" w:cs="Times New Roman"/>
          <w:sz w:val="23"/>
          <w:szCs w:val="23"/>
        </w:rPr>
        <w:t>.</w:t>
      </w:r>
    </w:p>
    <w:p w:rsidR="00F67DBC" w:rsidRPr="00EA5FB6" w:rsidRDefault="00F67DBC" w:rsidP="00F67DBC">
      <w:pPr>
        <w:widowControl/>
        <w:shd w:val="clear" w:color="auto" w:fill="FFFFFF"/>
        <w:autoSpaceDE/>
        <w:autoSpaceDN/>
        <w:adjustRightInd/>
        <w:ind w:firstLine="567"/>
        <w:rPr>
          <w:rFonts w:ascii="Times New Roman" w:eastAsia="Times New Roman" w:hAnsi="Times New Roman" w:cs="Times New Roman"/>
          <w:sz w:val="23"/>
          <w:szCs w:val="23"/>
        </w:rPr>
      </w:pPr>
      <w:r w:rsidRPr="00EA5FB6">
        <w:rPr>
          <w:rFonts w:ascii="Times New Roman" w:eastAsia="Times New Roman" w:hAnsi="Times New Roman" w:cs="Times New Roman"/>
          <w:sz w:val="23"/>
          <w:szCs w:val="23"/>
        </w:rPr>
        <w:t>Мероприятие направлено на повышение доступности общего образования, приведение материально-технической базы муниципальных общеобразовательных организаций в соответствие с нормативными требованиями.</w:t>
      </w:r>
    </w:p>
    <w:p w:rsidR="00552D22" w:rsidRPr="00EA5FB6" w:rsidRDefault="007C5593" w:rsidP="00F67DBC">
      <w:pPr>
        <w:ind w:firstLine="567"/>
        <w:rPr>
          <w:rFonts w:ascii="Times New Roman" w:hAnsi="Times New Roman" w:cs="Times New Roman"/>
        </w:rPr>
      </w:pPr>
      <w:r w:rsidRPr="00EA5FB6">
        <w:rPr>
          <w:rFonts w:ascii="Times New Roman" w:hAnsi="Times New Roman" w:cs="Times New Roman"/>
        </w:rPr>
        <w:t>Подпрограмма реализуется в период с 20</w:t>
      </w:r>
      <w:r w:rsidR="00830D5F" w:rsidRPr="00EA5FB6">
        <w:rPr>
          <w:rFonts w:ascii="Times New Roman" w:hAnsi="Times New Roman" w:cs="Times New Roman"/>
        </w:rPr>
        <w:t>23</w:t>
      </w:r>
      <w:r w:rsidRPr="00EA5FB6">
        <w:rPr>
          <w:rFonts w:ascii="Times New Roman" w:hAnsi="Times New Roman" w:cs="Times New Roman"/>
        </w:rPr>
        <w:t xml:space="preserve"> по 2035 год в три этапа:</w:t>
      </w:r>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1 этап - 20</w:t>
      </w:r>
      <w:r w:rsidR="00830D5F" w:rsidRPr="00EA5FB6">
        <w:rPr>
          <w:rFonts w:ascii="Times New Roman" w:hAnsi="Times New Roman" w:cs="Times New Roman"/>
        </w:rPr>
        <w:t>23</w:t>
      </w:r>
      <w:r w:rsidRPr="00EA5FB6">
        <w:rPr>
          <w:rFonts w:ascii="Times New Roman" w:hAnsi="Times New Roman" w:cs="Times New Roman"/>
        </w:rPr>
        <w:t> - 2025 годы;</w:t>
      </w:r>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2 этап - 2026 - 2030 годы;</w:t>
      </w:r>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3 этап - 2031 - 2035 годы.</w:t>
      </w:r>
    </w:p>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552D22" w:rsidRPr="00EA5FB6" w:rsidRDefault="00552D22">
      <w:pPr>
        <w:rPr>
          <w:rFonts w:ascii="Times New Roman" w:hAnsi="Times New Roman" w:cs="Times New Roman"/>
        </w:rPr>
      </w:pPr>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 xml:space="preserve">Финансовое обеспечение реализации подпрограммы осуществляется за счет средств федерального бюджета, республиканского бюджета Чувашской Республики, </w:t>
      </w:r>
      <w:r w:rsidR="00265D45" w:rsidRPr="00EA5FB6">
        <w:rPr>
          <w:rFonts w:ascii="Times New Roman" w:hAnsi="Times New Roman" w:cs="Times New Roman"/>
        </w:rPr>
        <w:t>местного бюджета</w:t>
      </w:r>
      <w:r w:rsidRPr="00EA5FB6">
        <w:rPr>
          <w:rFonts w:ascii="Times New Roman" w:hAnsi="Times New Roman" w:cs="Times New Roman"/>
        </w:rPr>
        <w:t xml:space="preserve"> и внебюджетных источников.</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Общий объем финансирования подпрограммы в 20</w:t>
      </w:r>
      <w:r w:rsidR="00F67DBC" w:rsidRPr="00EA5FB6">
        <w:rPr>
          <w:rFonts w:ascii="Times New Roman" w:eastAsia="Times New Roman" w:hAnsi="Times New Roman" w:cs="Times New Roman"/>
        </w:rPr>
        <w:t>23</w:t>
      </w:r>
      <w:r w:rsidRPr="00EA5FB6">
        <w:rPr>
          <w:rFonts w:ascii="Times New Roman" w:eastAsia="Times New Roman" w:hAnsi="Times New Roman" w:cs="Times New Roman"/>
        </w:rPr>
        <w:t xml:space="preserve"> - 2025 годах составит </w:t>
      </w:r>
      <w:r w:rsidR="00055A66" w:rsidRPr="00EA5FB6">
        <w:rPr>
          <w:rFonts w:ascii="Times New Roman" w:eastAsia="Times New Roman" w:hAnsi="Times New Roman" w:cs="Times New Roman"/>
        </w:rPr>
        <w:t>0,0</w:t>
      </w:r>
      <w:r w:rsidR="00AD051A" w:rsidRPr="00EA5FB6">
        <w:rPr>
          <w:rFonts w:ascii="Times New Roman" w:eastAsia="Times New Roman" w:hAnsi="Times New Roman" w:cs="Times New Roman"/>
        </w:rPr>
        <w:t xml:space="preserve"> </w:t>
      </w:r>
      <w:r w:rsidRPr="00EA5FB6">
        <w:rPr>
          <w:rFonts w:ascii="Times New Roman" w:eastAsia="Times New Roman" w:hAnsi="Times New Roman" w:cs="Times New Roman"/>
        </w:rPr>
        <w:t>тыс. рублей, в том числе за счет средств:</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федерального бюджета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республиканского бюджета Чувашской Республики – </w:t>
      </w:r>
      <w:r w:rsidR="00055A66" w:rsidRPr="00EA5FB6">
        <w:rPr>
          <w:rFonts w:ascii="Times New Roman" w:eastAsia="Times New Roman" w:hAnsi="Times New Roman" w:cs="Times New Roman"/>
        </w:rPr>
        <w:t xml:space="preserve">0,0 тыс. </w:t>
      </w:r>
      <w:r w:rsidRPr="00EA5FB6">
        <w:rPr>
          <w:rFonts w:ascii="Times New Roman" w:eastAsia="Times New Roman" w:hAnsi="Times New Roman" w:cs="Times New Roman"/>
        </w:rPr>
        <w:t>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местного бюджета – </w:t>
      </w:r>
      <w:r w:rsidR="00055A66" w:rsidRPr="00EA5FB6">
        <w:rPr>
          <w:rFonts w:ascii="Times New Roman" w:eastAsia="Times New Roman" w:hAnsi="Times New Roman" w:cs="Times New Roman"/>
        </w:rPr>
        <w:t xml:space="preserve">0,0 </w:t>
      </w:r>
      <w:r w:rsidRPr="00EA5FB6">
        <w:rPr>
          <w:rFonts w:ascii="Times New Roman" w:eastAsia="Times New Roman" w:hAnsi="Times New Roman" w:cs="Times New Roman"/>
        </w:rPr>
        <w:t>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внебюджетных источников – 0,0</w:t>
      </w:r>
      <w:r w:rsidR="00055A66" w:rsidRPr="00EA5FB6">
        <w:rPr>
          <w:rFonts w:ascii="Times New Roman" w:eastAsia="Times New Roman" w:hAnsi="Times New Roman" w:cs="Times New Roman"/>
        </w:rPr>
        <w:t xml:space="preserve"> </w:t>
      </w:r>
      <w:r w:rsidRPr="00EA5FB6">
        <w:rPr>
          <w:rFonts w:ascii="Times New Roman" w:eastAsia="Times New Roman" w:hAnsi="Times New Roman" w:cs="Times New Roman"/>
        </w:rPr>
        <w:t>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Прогнозируемый объем финансирования подпрограммы на 1 этапе (в 20</w:t>
      </w:r>
      <w:r w:rsidR="00F67DBC" w:rsidRPr="00EA5FB6">
        <w:rPr>
          <w:rFonts w:ascii="Times New Roman" w:eastAsia="Times New Roman" w:hAnsi="Times New Roman" w:cs="Times New Roman"/>
        </w:rPr>
        <w:t>23</w:t>
      </w:r>
      <w:r w:rsidRPr="00EA5FB6">
        <w:rPr>
          <w:rFonts w:ascii="Times New Roman" w:eastAsia="Times New Roman" w:hAnsi="Times New Roman" w:cs="Times New Roman"/>
        </w:rPr>
        <w:t xml:space="preserve"> - 2025 годах) составит </w:t>
      </w:r>
      <w:r w:rsidR="00055A66" w:rsidRPr="00EA5FB6">
        <w:rPr>
          <w:rFonts w:ascii="Times New Roman" w:eastAsia="Times New Roman" w:hAnsi="Times New Roman" w:cs="Times New Roman"/>
        </w:rPr>
        <w:t xml:space="preserve">0,0 тыс. </w:t>
      </w:r>
      <w:r w:rsidR="00CC5D7E" w:rsidRPr="00EA5FB6">
        <w:rPr>
          <w:rFonts w:ascii="Times New Roman" w:eastAsia="Times New Roman" w:hAnsi="Times New Roman" w:cs="Times New Roman"/>
        </w:rPr>
        <w:t>рублей</w:t>
      </w:r>
      <w:r w:rsidRPr="00EA5FB6">
        <w:rPr>
          <w:rFonts w:ascii="Times New Roman" w:eastAsia="Times New Roman" w:hAnsi="Times New Roman" w:cs="Times New Roman"/>
        </w:rPr>
        <w:t>, в том числе:</w:t>
      </w:r>
    </w:p>
    <w:p w:rsidR="00C42E9B" w:rsidRPr="00EA5FB6" w:rsidRDefault="00055A66" w:rsidP="00F02C6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2023 году - 0,0 тыс. </w:t>
      </w:r>
      <w:r w:rsidR="00C42E9B" w:rsidRPr="00EA5FB6">
        <w:rPr>
          <w:rFonts w:ascii="Times New Roman" w:eastAsia="Times New Roman" w:hAnsi="Times New Roman" w:cs="Times New Roman"/>
        </w:rPr>
        <w:t>рублей;</w:t>
      </w:r>
    </w:p>
    <w:p w:rsidR="00C42E9B" w:rsidRPr="00EA5FB6" w:rsidRDefault="00055A66" w:rsidP="00F02C6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2024 году - 0,0 тыс. </w:t>
      </w:r>
      <w:r w:rsidR="00C42E9B" w:rsidRPr="00EA5FB6">
        <w:rPr>
          <w:rFonts w:ascii="Times New Roman" w:eastAsia="Times New Roman" w:hAnsi="Times New Roman" w:cs="Times New Roman"/>
        </w:rPr>
        <w:t>рублей;</w:t>
      </w:r>
    </w:p>
    <w:p w:rsidR="00C42E9B" w:rsidRPr="00EA5FB6" w:rsidRDefault="00055A66" w:rsidP="00F02C6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в 2025 году - 0,0 тыс. </w:t>
      </w:r>
      <w:r w:rsidR="00C42E9B" w:rsidRPr="00EA5FB6">
        <w:rPr>
          <w:rFonts w:ascii="Times New Roman" w:eastAsia="Times New Roman" w:hAnsi="Times New Roman" w:cs="Times New Roman"/>
        </w:rPr>
        <w:t>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из них средства:</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федерального бюджета – 0,0 тыс. рублей</w:t>
      </w:r>
      <w:r w:rsidR="00CC5D7E" w:rsidRPr="00EA5FB6">
        <w:rPr>
          <w:rFonts w:ascii="Times New Roman" w:eastAsia="Times New Roman" w:hAnsi="Times New Roman" w:cs="Times New Roman"/>
        </w:rPr>
        <w:t>,</w:t>
      </w:r>
      <w:r w:rsidRPr="00EA5FB6">
        <w:rPr>
          <w:rFonts w:ascii="Times New Roman" w:eastAsia="Times New Roman" w:hAnsi="Times New Roman" w:cs="Times New Roman"/>
        </w:rPr>
        <w:t xml:space="preserve"> в том числе:</w:t>
      </w:r>
    </w:p>
    <w:p w:rsidR="00F67DBC" w:rsidRPr="00EA5FB6" w:rsidRDefault="00F67DBC" w:rsidP="00F67DBC">
      <w:pPr>
        <w:ind w:firstLine="567"/>
        <w:rPr>
          <w:rFonts w:ascii="Times New Roman" w:eastAsia="Times New Roman" w:hAnsi="Times New Roman" w:cs="Times New Roman"/>
        </w:rPr>
      </w:pPr>
      <w:r w:rsidRPr="00EA5FB6">
        <w:rPr>
          <w:rFonts w:ascii="Times New Roman" w:eastAsia="Times New Roman" w:hAnsi="Times New Roman" w:cs="Times New Roman"/>
        </w:rPr>
        <w:t>в 2023 году - 0,0 тыс. рублей;</w:t>
      </w:r>
    </w:p>
    <w:p w:rsidR="00F67DBC" w:rsidRPr="00EA5FB6" w:rsidRDefault="00F67DBC" w:rsidP="00F67DBC">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F67DBC" w:rsidRPr="00EA5FB6" w:rsidRDefault="00F67DBC" w:rsidP="00F67DBC">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республиканского бюджета Чувашской Республики – </w:t>
      </w:r>
      <w:r w:rsidR="00055A66" w:rsidRPr="00EA5FB6">
        <w:rPr>
          <w:rFonts w:ascii="Times New Roman" w:eastAsia="Times New Roman" w:hAnsi="Times New Roman" w:cs="Times New Roman"/>
        </w:rPr>
        <w:t xml:space="preserve">0,0 </w:t>
      </w:r>
      <w:proofErr w:type="spellStart"/>
      <w:r w:rsidR="00055A66" w:rsidRPr="00EA5FB6">
        <w:rPr>
          <w:rFonts w:ascii="Times New Roman" w:eastAsia="Times New Roman" w:hAnsi="Times New Roman" w:cs="Times New Roman"/>
        </w:rPr>
        <w:t>тыс</w:t>
      </w:r>
      <w:proofErr w:type="gramStart"/>
      <w:r w:rsidR="00055A66" w:rsidRPr="00EA5FB6">
        <w:rPr>
          <w:rFonts w:ascii="Times New Roman" w:eastAsia="Times New Roman" w:hAnsi="Times New Roman" w:cs="Times New Roman"/>
        </w:rPr>
        <w:t>.</w:t>
      </w:r>
      <w:r w:rsidRPr="00EA5FB6">
        <w:rPr>
          <w:rFonts w:ascii="Times New Roman" w:eastAsia="Times New Roman" w:hAnsi="Times New Roman" w:cs="Times New Roman"/>
        </w:rPr>
        <w:t>р</w:t>
      </w:r>
      <w:proofErr w:type="gramEnd"/>
      <w:r w:rsidRPr="00EA5FB6">
        <w:rPr>
          <w:rFonts w:ascii="Times New Roman" w:eastAsia="Times New Roman" w:hAnsi="Times New Roman" w:cs="Times New Roman"/>
        </w:rPr>
        <w:t>ублей</w:t>
      </w:r>
      <w:proofErr w:type="spellEnd"/>
      <w:r w:rsidRPr="00EA5FB6">
        <w:rPr>
          <w:rFonts w:ascii="Times New Roman" w:eastAsia="Times New Roman" w:hAnsi="Times New Roman" w:cs="Times New Roman"/>
        </w:rPr>
        <w:t>, в том числе:</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 2023 году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 xml:space="preserve">местного бюджета – </w:t>
      </w:r>
      <w:r w:rsidR="00055A66" w:rsidRPr="00EA5FB6">
        <w:rPr>
          <w:rFonts w:ascii="Times New Roman" w:eastAsia="Times New Roman" w:hAnsi="Times New Roman" w:cs="Times New Roman"/>
        </w:rPr>
        <w:t xml:space="preserve">0,0 тыс. </w:t>
      </w:r>
      <w:r w:rsidR="00CC5D7E" w:rsidRPr="00EA5FB6">
        <w:rPr>
          <w:rFonts w:ascii="Times New Roman" w:eastAsia="Times New Roman" w:hAnsi="Times New Roman" w:cs="Times New Roman"/>
        </w:rPr>
        <w:t xml:space="preserve">рублей, </w:t>
      </w:r>
      <w:r w:rsidRPr="00EA5FB6">
        <w:rPr>
          <w:rFonts w:ascii="Times New Roman" w:eastAsia="Times New Roman" w:hAnsi="Times New Roman" w:cs="Times New Roman"/>
        </w:rPr>
        <w:t>в том числе:</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 2023 году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внебюджетных источников -0,0 тыс. рублей, в том числе:</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 2023 году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 2024 году - 0,0 тыс. рублей;</w:t>
      </w:r>
    </w:p>
    <w:p w:rsidR="00C42E9B" w:rsidRPr="00EA5FB6" w:rsidRDefault="00C42E9B" w:rsidP="00F02C66">
      <w:pPr>
        <w:ind w:firstLine="567"/>
        <w:rPr>
          <w:rFonts w:ascii="Times New Roman" w:eastAsia="Times New Roman" w:hAnsi="Times New Roman" w:cs="Times New Roman"/>
        </w:rPr>
      </w:pPr>
      <w:r w:rsidRPr="00EA5FB6">
        <w:rPr>
          <w:rFonts w:ascii="Times New Roman" w:eastAsia="Times New Roman" w:hAnsi="Times New Roman" w:cs="Times New Roman"/>
        </w:rPr>
        <w:t>в 2025 году - 0,0 тыс. рублей.</w:t>
      </w:r>
    </w:p>
    <w:p w:rsidR="00552D22" w:rsidRPr="00EA5FB6" w:rsidRDefault="007C5593" w:rsidP="00F02C66">
      <w:pPr>
        <w:ind w:firstLine="567"/>
        <w:rPr>
          <w:rFonts w:ascii="Times New Roman" w:hAnsi="Times New Roman" w:cs="Times New Roman"/>
        </w:rPr>
      </w:pPr>
      <w:r w:rsidRPr="00EA5FB6">
        <w:rPr>
          <w:rFonts w:ascii="Times New Roman" w:hAnsi="Times New Roman" w:cs="Times New Roman"/>
        </w:rPr>
        <w:t xml:space="preserve">Ресурсное обеспечение реализации подпрограммы за счет всех источников финансирования приведено в приложении </w:t>
      </w:r>
      <w:r w:rsidR="008C3DCF" w:rsidRPr="00EA5FB6">
        <w:rPr>
          <w:rFonts w:ascii="Times New Roman" w:hAnsi="Times New Roman" w:cs="Times New Roman"/>
        </w:rPr>
        <w:t>№</w:t>
      </w:r>
      <w:r w:rsidRPr="00EA5FB6">
        <w:rPr>
          <w:rFonts w:ascii="Times New Roman" w:hAnsi="Times New Roman" w:cs="Times New Roman"/>
        </w:rPr>
        <w:t> 1 к настоящей подпрограмме и ежегодно будет уточняться. Объемы финансирования подпрограммы подлежат ежегодному уточнению исходя из реальных возможностей бюджетов всех уровней.</w:t>
      </w:r>
    </w:p>
    <w:p w:rsidR="00552D22" w:rsidRPr="00EA5FB6" w:rsidRDefault="00552D22">
      <w:pPr>
        <w:rPr>
          <w:rFonts w:ascii="Times New Roman" w:hAnsi="Times New Roman" w:cs="Times New Roman"/>
        </w:rPr>
      </w:pPr>
    </w:p>
    <w:p w:rsidR="005C3B22" w:rsidRPr="00EA5FB6" w:rsidRDefault="005C3B22">
      <w:pPr>
        <w:ind w:firstLine="0"/>
        <w:jc w:val="right"/>
        <w:rPr>
          <w:rStyle w:val="a3"/>
          <w:rFonts w:ascii="Times New Roman" w:hAnsi="Times New Roman" w:cs="Times New Roman"/>
          <w:color w:val="auto"/>
        </w:rPr>
        <w:sectPr w:rsidR="005C3B22" w:rsidRPr="00EA5FB6" w:rsidSect="009E1F96">
          <w:pgSz w:w="11900" w:h="16800"/>
          <w:pgMar w:top="1134" w:right="567" w:bottom="1134" w:left="1701" w:header="720" w:footer="720" w:gutter="0"/>
          <w:cols w:space="720"/>
          <w:noEndnote/>
        </w:sectPr>
      </w:pPr>
    </w:p>
    <w:p w:rsidR="00FB0AAA" w:rsidRPr="00EA5FB6" w:rsidRDefault="00FB0AAA" w:rsidP="00FB0AAA">
      <w:pPr>
        <w:ind w:left="8789" w:firstLine="0"/>
        <w:jc w:val="left"/>
        <w:rPr>
          <w:rFonts w:ascii="Times New Roman" w:eastAsia="Times New Roman" w:hAnsi="Times New Roman" w:cs="Times New Roman"/>
          <w:b/>
        </w:rPr>
      </w:pPr>
      <w:r w:rsidRPr="00EA5FB6">
        <w:rPr>
          <w:rFonts w:ascii="Times New Roman" w:eastAsia="Times New Roman" w:hAnsi="Times New Roman" w:cs="Times New Roman"/>
          <w:bCs/>
        </w:rPr>
        <w:t xml:space="preserve">Приложение </w:t>
      </w:r>
      <w:r w:rsidRPr="00EA5FB6">
        <w:rPr>
          <w:rFonts w:ascii="Times New Roman" w:eastAsia="Times New Roman" w:hAnsi="Times New Roman" w:cs="Times New Roman"/>
          <w:bCs/>
        </w:rPr>
        <w:br/>
        <w:t xml:space="preserve">к подпрограмме «Создание </w:t>
      </w:r>
      <w:r w:rsidR="00CB3BA1" w:rsidRPr="00EA5FB6">
        <w:rPr>
          <w:rFonts w:ascii="Times New Roman" w:eastAsia="Times New Roman" w:hAnsi="Times New Roman" w:cs="Times New Roman"/>
          <w:bCs/>
        </w:rPr>
        <w:t>в</w:t>
      </w:r>
      <w:r w:rsidR="003C4A24" w:rsidRPr="00EA5FB6">
        <w:rPr>
          <w:rFonts w:ascii="Times New Roman" w:eastAsia="Times New Roman" w:hAnsi="Times New Roman" w:cs="Times New Roman"/>
          <w:bCs/>
        </w:rPr>
        <w:t xml:space="preserve"> </w:t>
      </w:r>
      <w:proofErr w:type="spellStart"/>
      <w:r w:rsidR="003C4A24" w:rsidRPr="00EA5FB6">
        <w:rPr>
          <w:rFonts w:ascii="Times New Roman" w:eastAsia="Times New Roman" w:hAnsi="Times New Roman" w:cs="Times New Roman"/>
          <w:bCs/>
        </w:rPr>
        <w:t>Янтиковском</w:t>
      </w:r>
      <w:proofErr w:type="spellEnd"/>
      <w:r w:rsidR="003C4A24" w:rsidRPr="00EA5FB6">
        <w:rPr>
          <w:rFonts w:ascii="Times New Roman" w:eastAsia="Times New Roman" w:hAnsi="Times New Roman" w:cs="Times New Roman"/>
          <w:bCs/>
        </w:rPr>
        <w:t xml:space="preserve"> муниципальном округе</w:t>
      </w:r>
      <w:r w:rsidRPr="00EA5FB6">
        <w:rPr>
          <w:rFonts w:ascii="Times New Roman" w:eastAsia="Times New Roman" w:hAnsi="Times New Roman" w:cs="Times New Roman"/>
          <w:bCs/>
        </w:rPr>
        <w:t xml:space="preserve"> новых мест в общеобразовательных организациях</w:t>
      </w:r>
      <w:r w:rsidRPr="00EA5FB6">
        <w:rPr>
          <w:rFonts w:ascii="Times New Roman" w:eastAsia="Times New Roman" w:hAnsi="Times New Roman" w:cs="Times New Roman"/>
          <w:bCs/>
        </w:rPr>
        <w:br/>
        <w:t>в соответствии с прогнозируемой потребностью и с</w:t>
      </w:r>
      <w:r w:rsidR="00D44F98" w:rsidRPr="00EA5FB6">
        <w:rPr>
          <w:rFonts w:ascii="Times New Roman" w:eastAsia="Times New Roman" w:hAnsi="Times New Roman" w:cs="Times New Roman"/>
          <w:bCs/>
        </w:rPr>
        <w:t>овременными условиями обучения»</w:t>
      </w:r>
      <w:r w:rsidRPr="00EA5FB6">
        <w:rPr>
          <w:rFonts w:ascii="Times New Roman" w:eastAsia="Times New Roman" w:hAnsi="Times New Roman" w:cs="Times New Roman"/>
          <w:bCs/>
        </w:rPr>
        <w:t xml:space="preserve"> муниципальной программы </w:t>
      </w:r>
      <w:r w:rsidR="00332EC6" w:rsidRPr="00EA5FB6">
        <w:rPr>
          <w:rFonts w:ascii="Times New Roman" w:eastAsia="Times New Roman" w:hAnsi="Times New Roman" w:cs="Times New Roman"/>
          <w:bCs/>
        </w:rPr>
        <w:t>Янтиковского муниципального округа</w:t>
      </w:r>
      <w:r w:rsidRPr="00EA5FB6">
        <w:rPr>
          <w:rFonts w:ascii="Times New Roman" w:eastAsia="Times New Roman" w:hAnsi="Times New Roman" w:cs="Times New Roman"/>
          <w:bCs/>
        </w:rPr>
        <w:t xml:space="preserve"> Чувашской Республики «Развитие образования»</w:t>
      </w:r>
    </w:p>
    <w:p w:rsidR="00FB0AAA" w:rsidRPr="00EA5FB6" w:rsidRDefault="00FB0AAA" w:rsidP="00FB0AAA">
      <w:pPr>
        <w:rPr>
          <w:rFonts w:ascii="Times New Roman" w:eastAsia="Times New Roman" w:hAnsi="Times New Roman" w:cs="Times New Roman"/>
        </w:rPr>
      </w:pPr>
    </w:p>
    <w:p w:rsidR="00C42E9B" w:rsidRPr="00EA5FB6" w:rsidRDefault="00C42E9B" w:rsidP="00C42E9B">
      <w:pPr>
        <w:spacing w:before="108" w:after="108"/>
        <w:ind w:firstLine="0"/>
        <w:jc w:val="center"/>
        <w:outlineLvl w:val="0"/>
        <w:rPr>
          <w:rFonts w:ascii="Times New Roman" w:eastAsia="Times New Roman" w:hAnsi="Times New Roman" w:cs="Times New Roman"/>
          <w:b/>
          <w:bCs/>
        </w:rPr>
      </w:pPr>
      <w:r w:rsidRPr="00EA5FB6">
        <w:rPr>
          <w:rFonts w:ascii="Times New Roman" w:eastAsia="Times New Roman" w:hAnsi="Times New Roman" w:cs="Times New Roman"/>
          <w:b/>
          <w:bCs/>
        </w:rPr>
        <w:t>Ресурсное обеспечение</w:t>
      </w:r>
      <w:r w:rsidRPr="00EA5FB6">
        <w:rPr>
          <w:rFonts w:ascii="Times New Roman" w:eastAsia="Times New Roman" w:hAnsi="Times New Roman" w:cs="Times New Roman"/>
          <w:b/>
          <w:bCs/>
        </w:rPr>
        <w:br/>
        <w:t xml:space="preserve">реализации подпрограммы «Создание </w:t>
      </w:r>
      <w:r w:rsidR="00CB3BA1" w:rsidRPr="00EA5FB6">
        <w:rPr>
          <w:rFonts w:ascii="Times New Roman" w:eastAsia="Times New Roman" w:hAnsi="Times New Roman" w:cs="Times New Roman"/>
          <w:b/>
          <w:bCs/>
        </w:rPr>
        <w:t>в</w:t>
      </w:r>
      <w:r w:rsidR="003C4A24" w:rsidRPr="00EA5FB6">
        <w:rPr>
          <w:rFonts w:ascii="Times New Roman" w:eastAsia="Times New Roman" w:hAnsi="Times New Roman" w:cs="Times New Roman"/>
          <w:b/>
          <w:bCs/>
        </w:rPr>
        <w:t xml:space="preserve"> </w:t>
      </w:r>
      <w:proofErr w:type="spellStart"/>
      <w:r w:rsidR="003C4A24" w:rsidRPr="00EA5FB6">
        <w:rPr>
          <w:rFonts w:ascii="Times New Roman" w:eastAsia="Times New Roman" w:hAnsi="Times New Roman" w:cs="Times New Roman"/>
          <w:b/>
          <w:bCs/>
        </w:rPr>
        <w:t>Янтиковском</w:t>
      </w:r>
      <w:proofErr w:type="spellEnd"/>
      <w:r w:rsidR="003C4A24" w:rsidRPr="00EA5FB6">
        <w:rPr>
          <w:rFonts w:ascii="Times New Roman" w:eastAsia="Times New Roman" w:hAnsi="Times New Roman" w:cs="Times New Roman"/>
          <w:b/>
          <w:bCs/>
        </w:rPr>
        <w:t xml:space="preserve"> муниципальном округе</w:t>
      </w:r>
      <w:r w:rsidRPr="00EA5FB6">
        <w:rPr>
          <w:rFonts w:ascii="Times New Roman" w:eastAsia="Times New Roman" w:hAnsi="Times New Roman" w:cs="Times New Roman"/>
          <w:b/>
          <w:bCs/>
        </w:rPr>
        <w:t xml:space="preserve"> новых мест в общеобразовательных организациях в соответствии с прогнозируемой потребностью и современными условиями обучения» муниципальной программы </w:t>
      </w:r>
      <w:r w:rsidR="00332EC6" w:rsidRPr="00EA5FB6">
        <w:rPr>
          <w:rFonts w:ascii="Times New Roman" w:eastAsia="Times New Roman" w:hAnsi="Times New Roman" w:cs="Times New Roman"/>
          <w:b/>
          <w:bCs/>
        </w:rPr>
        <w:t>Янтиковского муниципального округа</w:t>
      </w:r>
      <w:r w:rsidRPr="00EA5FB6">
        <w:rPr>
          <w:rFonts w:ascii="Times New Roman" w:eastAsia="Times New Roman" w:hAnsi="Times New Roman" w:cs="Times New Roman"/>
          <w:b/>
          <w:bCs/>
        </w:rPr>
        <w:t xml:space="preserve"> Чувашской Республики «Развитие образования» за счет всех источников финансирования</w:t>
      </w:r>
    </w:p>
    <w:p w:rsidR="00C42E9B" w:rsidRPr="00EA5FB6" w:rsidRDefault="00C42E9B" w:rsidP="00C42E9B">
      <w:pPr>
        <w:rPr>
          <w:rFonts w:ascii="Times New Roman" w:eastAsia="Times New Roman" w:hAnsi="Times New Roman" w:cs="Times New Roman"/>
        </w:rPr>
      </w:pPr>
    </w:p>
    <w:tbl>
      <w:tblPr>
        <w:tblW w:w="159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693"/>
        <w:gridCol w:w="1134"/>
        <w:gridCol w:w="993"/>
        <w:gridCol w:w="980"/>
        <w:gridCol w:w="980"/>
        <w:gridCol w:w="875"/>
        <w:gridCol w:w="980"/>
        <w:gridCol w:w="1004"/>
        <w:gridCol w:w="850"/>
        <w:gridCol w:w="850"/>
        <w:gridCol w:w="850"/>
        <w:gridCol w:w="993"/>
        <w:gridCol w:w="980"/>
        <w:gridCol w:w="980"/>
      </w:tblGrid>
      <w:tr w:rsidR="00055A66" w:rsidRPr="00EA5FB6" w:rsidTr="005B5276">
        <w:trPr>
          <w:gridAfter w:val="1"/>
          <w:wAfter w:w="980" w:type="dxa"/>
        </w:trPr>
        <w:tc>
          <w:tcPr>
            <w:tcW w:w="851" w:type="dxa"/>
            <w:vMerge w:val="restart"/>
            <w:tcBorders>
              <w:top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Статус</w:t>
            </w:r>
          </w:p>
        </w:tc>
        <w:tc>
          <w:tcPr>
            <w:tcW w:w="2693" w:type="dxa"/>
            <w:vMerge w:val="restart"/>
            <w:tcBorders>
              <w:top w:val="single" w:sz="4" w:space="0" w:color="auto"/>
              <w:left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proofErr w:type="gramStart"/>
            <w:r w:rsidRPr="00EA5FB6">
              <w:rPr>
                <w:rFonts w:ascii="Times New Roman" w:eastAsia="Times New Roman" w:hAnsi="Times New Roman" w:cs="Times New Roman"/>
              </w:rPr>
              <w:t xml:space="preserve">Наименование подпрограммы муниципальной программы Янтиковского муниципального округа Чувашской Республики (основного мероприятия, </w:t>
            </w:r>
            <w:proofErr w:type="spellStart"/>
            <w:r w:rsidRPr="00EA5FB6">
              <w:rPr>
                <w:rFonts w:ascii="Times New Roman" w:eastAsia="Times New Roman" w:hAnsi="Times New Roman" w:cs="Times New Roman"/>
              </w:rPr>
              <w:t>меропри</w:t>
            </w:r>
            <w:proofErr w:type="spellEnd"/>
            <w:proofErr w:type="gramEnd"/>
          </w:p>
          <w:p w:rsidR="00055A66" w:rsidRPr="00EA5FB6" w:rsidRDefault="00055A66" w:rsidP="00365A9A">
            <w:pPr>
              <w:ind w:firstLine="0"/>
              <w:jc w:val="center"/>
              <w:rPr>
                <w:rFonts w:ascii="Times New Roman" w:eastAsia="Times New Roman" w:hAnsi="Times New Roman" w:cs="Times New Roman"/>
              </w:rPr>
            </w:pPr>
            <w:proofErr w:type="spellStart"/>
            <w:proofErr w:type="gramStart"/>
            <w:r w:rsidRPr="00EA5FB6">
              <w:rPr>
                <w:rFonts w:ascii="Times New Roman" w:eastAsia="Times New Roman" w:hAnsi="Times New Roman" w:cs="Times New Roman"/>
              </w:rPr>
              <w:t>ятия</w:t>
            </w:r>
            <w:proofErr w:type="spellEnd"/>
            <w:r w:rsidRPr="00EA5FB6">
              <w:rPr>
                <w:rFonts w:ascii="Times New Roman" w:eastAsia="Times New Roman" w:hAnsi="Times New Roman" w:cs="Times New Roman"/>
              </w:rPr>
              <w:t>)</w:t>
            </w:r>
            <w:proofErr w:type="gramEnd"/>
          </w:p>
        </w:tc>
        <w:tc>
          <w:tcPr>
            <w:tcW w:w="1134" w:type="dxa"/>
            <w:vMerge w:val="restart"/>
            <w:tcBorders>
              <w:top w:val="single" w:sz="4" w:space="0" w:color="auto"/>
              <w:left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Задача подпрограммы муниципальной программы Янтиковского муниципального округа Чувашской Республики</w:t>
            </w:r>
          </w:p>
        </w:tc>
        <w:tc>
          <w:tcPr>
            <w:tcW w:w="993" w:type="dxa"/>
            <w:vMerge w:val="restart"/>
            <w:tcBorders>
              <w:top w:val="single" w:sz="4" w:space="0" w:color="auto"/>
              <w:left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соисполнители</w:t>
            </w:r>
          </w:p>
        </w:tc>
        <w:tc>
          <w:tcPr>
            <w:tcW w:w="3815" w:type="dxa"/>
            <w:gridSpan w:val="4"/>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Код бюджетной классификации</w:t>
            </w:r>
          </w:p>
        </w:tc>
        <w:tc>
          <w:tcPr>
            <w:tcW w:w="1004" w:type="dxa"/>
            <w:vMerge w:val="restart"/>
            <w:tcBorders>
              <w:top w:val="single" w:sz="4" w:space="0" w:color="auto"/>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r w:rsidRPr="00EA5FB6">
              <w:rPr>
                <w:rFonts w:ascii="Times New Roman" w:eastAsia="Times New Roman" w:hAnsi="Times New Roman" w:cs="Times New Roman"/>
              </w:rPr>
              <w:t>Источники финансирования</w:t>
            </w:r>
          </w:p>
        </w:tc>
        <w:tc>
          <w:tcPr>
            <w:tcW w:w="4523" w:type="dxa"/>
            <w:gridSpan w:val="5"/>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Расходы по годам, в тыс. руб.</w:t>
            </w:r>
          </w:p>
        </w:tc>
      </w:tr>
      <w:tr w:rsidR="00055A66" w:rsidRPr="00EA5FB6" w:rsidTr="005B5276">
        <w:trPr>
          <w:gridAfter w:val="1"/>
          <w:wAfter w:w="980" w:type="dxa"/>
        </w:trPr>
        <w:tc>
          <w:tcPr>
            <w:tcW w:w="851" w:type="dxa"/>
            <w:vMerge/>
            <w:tcBorders>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главный распорядитель бюджетных средств</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раздел, подраздел</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365A9A">
            <w:pPr>
              <w:ind w:hanging="367"/>
              <w:jc w:val="center"/>
              <w:rPr>
                <w:rFonts w:ascii="Times New Roman" w:eastAsia="Times New Roman" w:hAnsi="Times New Roman" w:cs="Times New Roman"/>
              </w:rPr>
            </w:pPr>
            <w:r w:rsidRPr="00EA5FB6">
              <w:rPr>
                <w:rFonts w:ascii="Times New Roman" w:eastAsia="Times New Roman" w:hAnsi="Times New Roman" w:cs="Times New Roman"/>
              </w:rPr>
              <w:t>целевая статья расходов</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группа (</w:t>
            </w:r>
            <w:proofErr w:type="gramStart"/>
            <w:r w:rsidRPr="00EA5FB6">
              <w:rPr>
                <w:rFonts w:ascii="Times New Roman" w:eastAsia="Times New Roman" w:hAnsi="Times New Roman" w:cs="Times New Roman"/>
              </w:rPr>
              <w:t>под-группа</w:t>
            </w:r>
            <w:proofErr w:type="gramEnd"/>
            <w:r w:rsidRPr="00EA5FB6">
              <w:rPr>
                <w:rFonts w:ascii="Times New Roman" w:eastAsia="Times New Roman" w:hAnsi="Times New Roman" w:cs="Times New Roman"/>
              </w:rPr>
              <w:t>) вида расходов</w:t>
            </w:r>
          </w:p>
        </w:tc>
        <w:tc>
          <w:tcPr>
            <w:tcW w:w="1004" w:type="dxa"/>
            <w:vMerge/>
            <w:tcBorders>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2024</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2025</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2026-</w:t>
            </w:r>
          </w:p>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2030</w:t>
            </w:r>
          </w:p>
        </w:tc>
        <w:tc>
          <w:tcPr>
            <w:tcW w:w="980" w:type="dxa"/>
            <w:tcBorders>
              <w:top w:val="single" w:sz="4" w:space="0" w:color="auto"/>
              <w:left w:val="single" w:sz="4" w:space="0" w:color="auto"/>
              <w:bottom w:val="single" w:sz="4" w:space="0" w:color="auto"/>
            </w:tcBorders>
          </w:tcPr>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2031-</w:t>
            </w:r>
          </w:p>
          <w:p w:rsidR="00055A66" w:rsidRPr="00EA5FB6" w:rsidRDefault="00055A66"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2035</w:t>
            </w:r>
          </w:p>
        </w:tc>
      </w:tr>
      <w:tr w:rsidR="00055A66" w:rsidRPr="00EA5FB6" w:rsidTr="005B5276">
        <w:trPr>
          <w:gridAfter w:val="1"/>
          <w:wAfter w:w="980" w:type="dxa"/>
        </w:trPr>
        <w:tc>
          <w:tcPr>
            <w:tcW w:w="851" w:type="dxa"/>
            <w:tcBorders>
              <w:top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p>
        </w:tc>
        <w:tc>
          <w:tcPr>
            <w:tcW w:w="26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6</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7</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55A66">
            <w:pPr>
              <w:ind w:firstLine="0"/>
              <w:jc w:val="center"/>
              <w:rPr>
                <w:rFonts w:ascii="Times New Roman" w:eastAsia="Times New Roman" w:hAnsi="Times New Roman" w:cs="Times New Roman"/>
              </w:rPr>
            </w:pPr>
            <w:r w:rsidRPr="00EA5FB6">
              <w:rPr>
                <w:rFonts w:ascii="Times New Roman" w:eastAsia="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55A66">
            <w:pPr>
              <w:ind w:firstLine="0"/>
              <w:jc w:val="center"/>
              <w:rPr>
                <w:rFonts w:ascii="Times New Roman" w:eastAsia="Times New Roman" w:hAnsi="Times New Roman" w:cs="Times New Roman"/>
              </w:rPr>
            </w:pPr>
            <w:r w:rsidRPr="00EA5FB6">
              <w:rPr>
                <w:rFonts w:ascii="Times New Roman" w:eastAsia="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12</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13</w:t>
            </w: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14</w:t>
            </w:r>
          </w:p>
        </w:tc>
      </w:tr>
      <w:tr w:rsidR="00055A66" w:rsidRPr="00EA5FB6" w:rsidTr="005B5276">
        <w:tc>
          <w:tcPr>
            <w:tcW w:w="851" w:type="dxa"/>
            <w:vMerge w:val="restart"/>
            <w:tcBorders>
              <w:top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5B5276">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«Создание в </w:t>
            </w:r>
            <w:proofErr w:type="spellStart"/>
            <w:r w:rsidR="005B5276" w:rsidRPr="00EA5FB6">
              <w:rPr>
                <w:rFonts w:ascii="Times New Roman" w:eastAsia="Times New Roman" w:hAnsi="Times New Roman" w:cs="Times New Roman"/>
              </w:rPr>
              <w:t>Янтиковском</w:t>
            </w:r>
            <w:proofErr w:type="spellEnd"/>
            <w:r w:rsidR="005B5276" w:rsidRPr="00EA5FB6">
              <w:rPr>
                <w:rFonts w:ascii="Times New Roman" w:eastAsia="Times New Roman" w:hAnsi="Times New Roman" w:cs="Times New Roman"/>
              </w:rPr>
              <w:t xml:space="preserve"> муниципальном округе</w:t>
            </w:r>
            <w:r w:rsidRPr="00EA5FB6">
              <w:rPr>
                <w:rFonts w:ascii="Times New Roman" w:eastAsia="Times New Roman" w:hAnsi="Times New Roman" w:cs="Times New Roman"/>
              </w:rPr>
              <w:t xml:space="preserve"> новых мест в общеобразовательных организациях в соответствии с прогнозируемой потребностью и современными условиями обучения»</w:t>
            </w:r>
          </w:p>
        </w:tc>
        <w:tc>
          <w:tcPr>
            <w:tcW w:w="1134"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left w:val="single" w:sz="4" w:space="0" w:color="auto"/>
            </w:tcBorders>
          </w:tcPr>
          <w:p w:rsidR="00055A66" w:rsidRPr="00EA5FB6" w:rsidRDefault="00055A66" w:rsidP="00C42E9B">
            <w:pPr>
              <w:ind w:firstLine="0"/>
              <w:jc w:val="center"/>
              <w:rPr>
                <w:rFonts w:ascii="Times New Roman" w:eastAsia="Times New Roman" w:hAnsi="Times New Roman" w:cs="Times New Roman"/>
              </w:rPr>
            </w:pP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Ц740000000</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left w:val="single" w:sz="4" w:space="0" w:color="auto"/>
              <w:bottom w:val="nil"/>
            </w:tcBorders>
          </w:tcPr>
          <w:p w:rsidR="00055A66" w:rsidRPr="00EA5FB6" w:rsidRDefault="00055A66" w:rsidP="00C42E9B">
            <w:pPr>
              <w:ind w:firstLine="0"/>
              <w:jc w:val="center"/>
              <w:rPr>
                <w:rFonts w:ascii="Times New Roman" w:eastAsia="Times New Roman" w:hAnsi="Times New Roman" w:cs="Times New Roman"/>
              </w:rPr>
            </w:pPr>
          </w:p>
        </w:tc>
      </w:tr>
      <w:tr w:rsidR="00055A66" w:rsidRPr="00EA5FB6" w:rsidTr="005B5276">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Ц740000000</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nil"/>
              <w:left w:val="single" w:sz="4" w:space="0" w:color="auto"/>
              <w:bottom w:val="nil"/>
              <w:right w:val="nil"/>
            </w:tcBorders>
          </w:tcPr>
          <w:p w:rsidR="00055A66" w:rsidRPr="00EA5FB6" w:rsidRDefault="00055A66" w:rsidP="00C42E9B">
            <w:pPr>
              <w:ind w:firstLine="0"/>
              <w:jc w:val="center"/>
              <w:rPr>
                <w:rFonts w:ascii="Times New Roman" w:eastAsia="Times New Roman" w:hAnsi="Times New Roman" w:cs="Times New Roman"/>
              </w:rPr>
            </w:pP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val="restart"/>
            <w:tcBorders>
              <w:top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1</w:t>
            </w:r>
          </w:p>
        </w:tc>
        <w:tc>
          <w:tcPr>
            <w:tcW w:w="2693"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Капитальный ремонт зданий муниципальных общеобразовательных организаций, имеющих износ 50 процентов и выше</w:t>
            </w:r>
          </w:p>
        </w:tc>
        <w:tc>
          <w:tcPr>
            <w:tcW w:w="1134"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перевод обучающихся из зданий общеобразовательных организаций с износом 50 процентов и выше в новые или отремонтированные здания общеобразовательных организаций</w:t>
            </w:r>
          </w:p>
        </w:tc>
        <w:tc>
          <w:tcPr>
            <w:tcW w:w="993"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9A1B7E"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9A1B7E" w:rsidRPr="00EA5FB6" w:rsidRDefault="009A1B7E"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9A1B7E" w:rsidRPr="00EA5FB6" w:rsidRDefault="009A1B7E"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9A1B7E" w:rsidRPr="00EA5FB6" w:rsidRDefault="009A1B7E"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9A1B7E" w:rsidRPr="00EA5FB6" w:rsidRDefault="009A1B7E"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9A1B7E" w:rsidRPr="00EA5FB6" w:rsidRDefault="009A1B7E"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9A1B7E" w:rsidRPr="00EA5FB6" w:rsidRDefault="009A1B7E"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9A1B7E" w:rsidRPr="00EA5FB6" w:rsidRDefault="009A1B7E"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9A1B7E" w:rsidRPr="00EA5FB6" w:rsidRDefault="009A1B7E"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9A1B7E" w:rsidRPr="00EA5FB6" w:rsidRDefault="009A1B7E"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9A1B7E"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9A1B7E" w:rsidRPr="00EA5FB6" w:rsidRDefault="009A1B7E"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9A1B7E" w:rsidRPr="00EA5FB6" w:rsidRDefault="009A1B7E"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9A1B7E" w:rsidRPr="00EA5FB6" w:rsidRDefault="009A1B7E"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9A1B7E" w:rsidRPr="00EA5FB6" w:rsidRDefault="009A1B7E"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9A1B7E" w:rsidRPr="00EA5FB6" w:rsidRDefault="009A1B7E"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9A1B7E" w:rsidRPr="00EA5FB6" w:rsidRDefault="009A1B7E"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9A1B7E" w:rsidRPr="00EA5FB6" w:rsidRDefault="009A1B7E"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9A1B7E" w:rsidRPr="00EA5FB6" w:rsidRDefault="009A1B7E" w:rsidP="00365A9A">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9A1B7E" w:rsidRPr="00EA5FB6" w:rsidRDefault="009A1B7E"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9A1B7E" w:rsidRPr="00EA5FB6" w:rsidRDefault="009A1B7E"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886F74">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val="restart"/>
            <w:tcBorders>
              <w:top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увязанные с основным мероприятием 1</w:t>
            </w:r>
          </w:p>
        </w:tc>
        <w:tc>
          <w:tcPr>
            <w:tcW w:w="9639" w:type="dxa"/>
            <w:gridSpan w:val="8"/>
            <w:tcBorders>
              <w:top w:val="single" w:sz="4" w:space="0" w:color="auto"/>
              <w:left w:val="single" w:sz="4" w:space="0" w:color="auto"/>
              <w:bottom w:val="single" w:sz="4" w:space="0" w:color="auto"/>
              <w:right w:val="single" w:sz="4" w:space="0" w:color="auto"/>
            </w:tcBorders>
          </w:tcPr>
          <w:p w:rsidR="00055A66" w:rsidRPr="00EA5FB6" w:rsidRDefault="00FA7324" w:rsidP="00276D2A">
            <w:pPr>
              <w:ind w:firstLine="0"/>
              <w:jc w:val="left"/>
              <w:rPr>
                <w:rFonts w:ascii="Times New Roman" w:eastAsia="Times New Roman" w:hAnsi="Times New Roman" w:cs="Times New Roman"/>
              </w:rPr>
            </w:pPr>
            <w:r>
              <w:rPr>
                <w:rFonts w:ascii="Times New Roman" w:eastAsia="Times New Roman" w:hAnsi="Times New Roman" w:cs="Times New Roman"/>
              </w:rPr>
              <w:t xml:space="preserve">Удельный вес </w:t>
            </w:r>
            <w:r w:rsidR="00055A66" w:rsidRPr="00EA5FB6">
              <w:rPr>
                <w:rFonts w:ascii="Times New Roman" w:eastAsia="Times New Roman" w:hAnsi="Times New Roman" w:cs="Times New Roman"/>
              </w:rPr>
              <w:t>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90,0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90,0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639" w:type="dxa"/>
            <w:gridSpan w:val="8"/>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EA5FB6">
              <w:rPr>
                <w:rFonts w:ascii="Times New Roman" w:eastAsia="Times New Roman" w:hAnsi="Times New Roman" w:cs="Times New Roman"/>
              </w:rPr>
              <w:t>численности</w:t>
            </w:r>
            <w:proofErr w:type="gramEnd"/>
            <w:r w:rsidRPr="00EA5FB6">
              <w:rPr>
                <w:rFonts w:ascii="Times New Roman" w:eastAsia="Times New Roman" w:hAnsi="Times New Roman" w:cs="Times New Roman"/>
              </w:rPr>
              <w:t xml:space="preserve"> обучающихся в общеобразовательных организациях, %</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877F86">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877F86" w:rsidRPr="00EA5FB6">
              <w:rPr>
                <w:rFonts w:ascii="Times New Roman" w:eastAsia="Times New Roman" w:hAnsi="Times New Roman" w:cs="Times New Roman"/>
              </w:rPr>
              <w:t>0</w:t>
            </w:r>
            <w:r w:rsidRPr="00EA5FB6">
              <w:rPr>
                <w:rFonts w:ascii="Times New Roman" w:eastAsia="Times New Roman" w:hAnsi="Times New Roman" w:cs="Times New Roman"/>
              </w:rPr>
              <w:t>,</w:t>
            </w:r>
            <w:r w:rsidR="00877F86" w:rsidRPr="00EA5FB6">
              <w:rPr>
                <w:rFonts w:ascii="Times New Roman" w:eastAsia="Times New Roman" w:hAnsi="Times New Roman" w:cs="Times New Roman"/>
              </w:rPr>
              <w:t>56</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10,56</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5</w:t>
            </w:r>
            <w:r w:rsidR="00055A66" w:rsidRPr="00EA5FB6">
              <w:rPr>
                <w:rFonts w:ascii="Times New Roman" w:eastAsia="Times New Roman" w:hAnsi="Times New Roman" w:cs="Times New Roman"/>
              </w:rPr>
              <w:t>,0</w:t>
            </w: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val="restart"/>
            <w:tcBorders>
              <w:top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2</w:t>
            </w:r>
          </w:p>
        </w:tc>
        <w:tc>
          <w:tcPr>
            <w:tcW w:w="2693"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825CA3">
            <w:pPr>
              <w:ind w:firstLine="34"/>
              <w:rPr>
                <w:rFonts w:ascii="Times New Roman" w:hAnsi="Times New Roman" w:cs="Times New Roman"/>
              </w:rPr>
            </w:pPr>
            <w:r w:rsidRPr="00EA5FB6">
              <w:rPr>
                <w:rFonts w:ascii="Times New Roman" w:hAnsi="Times New Roman" w:cs="Times New Roman"/>
              </w:rPr>
              <w:t>Строительство (приобретение) и реконструкция зданий муниципальных общеобразовательных организаций</w:t>
            </w:r>
          </w:p>
          <w:p w:rsidR="00055A66" w:rsidRPr="00EA5FB6" w:rsidRDefault="00055A66" w:rsidP="00C42E9B">
            <w:pPr>
              <w:ind w:firstLine="0"/>
              <w:jc w:val="left"/>
              <w:rPr>
                <w:rFonts w:ascii="Times New Roman" w:eastAsia="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обеспечение односменного режима обучения в 1-11(12) классах общеобразовательных организаций</w:t>
            </w:r>
          </w:p>
        </w:tc>
        <w:tc>
          <w:tcPr>
            <w:tcW w:w="993"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vMerge w:val="restart"/>
            <w:tcBorders>
              <w:top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Целевые индикаторы и показатели подпрограммы (Муниципальной программы), увязанные с основным мероприятием 2</w:t>
            </w:r>
          </w:p>
        </w:tc>
        <w:tc>
          <w:tcPr>
            <w:tcW w:w="9639" w:type="dxa"/>
            <w:gridSpan w:val="8"/>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Число новых мест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9A1B7E"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9A1B7E"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300</w:t>
            </w: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639" w:type="dxa"/>
            <w:gridSpan w:val="8"/>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в том числе:</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rPr>
                <w:rFonts w:ascii="Times New Roman" w:eastAsia="Times New Roman" w:hAnsi="Times New Roman" w:cs="Times New Roman"/>
              </w:rPr>
            </w:pP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639" w:type="dxa"/>
            <w:gridSpan w:val="8"/>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введенных путем строительства (реконструкции) объектов инфраструктуры общего образования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300</w:t>
            </w: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639" w:type="dxa"/>
            <w:gridSpan w:val="8"/>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 xml:space="preserve">Удельный вес численности обучающихся, занимающихся в зданиях, требующих капитального ремонта или реконструкции, в общей </w:t>
            </w:r>
            <w:proofErr w:type="gramStart"/>
            <w:r w:rsidRPr="00EA5FB6">
              <w:rPr>
                <w:rFonts w:ascii="Times New Roman" w:eastAsia="Times New Roman" w:hAnsi="Times New Roman" w:cs="Times New Roman"/>
              </w:rPr>
              <w:t>численности</w:t>
            </w:r>
            <w:proofErr w:type="gramEnd"/>
            <w:r w:rsidRPr="00EA5FB6">
              <w:rPr>
                <w:rFonts w:ascii="Times New Roman" w:eastAsia="Times New Roman" w:hAnsi="Times New Roman" w:cs="Times New Roman"/>
              </w:rPr>
              <w:t xml:space="preserve"> обучающихся в общеобразовательных организациях, %</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877F86">
            <w:pPr>
              <w:ind w:firstLine="0"/>
              <w:jc w:val="center"/>
              <w:rPr>
                <w:rFonts w:ascii="Times New Roman" w:eastAsia="Times New Roman" w:hAnsi="Times New Roman" w:cs="Times New Roman"/>
              </w:rPr>
            </w:pPr>
            <w:r w:rsidRPr="00EA5FB6">
              <w:rPr>
                <w:rFonts w:ascii="Times New Roman" w:eastAsia="Times New Roman" w:hAnsi="Times New Roman" w:cs="Times New Roman"/>
              </w:rPr>
              <w:t>1</w:t>
            </w:r>
            <w:r w:rsidR="00877F86" w:rsidRPr="00EA5FB6">
              <w:rPr>
                <w:rFonts w:ascii="Times New Roman" w:eastAsia="Times New Roman" w:hAnsi="Times New Roman" w:cs="Times New Roman"/>
              </w:rPr>
              <w:t>0</w:t>
            </w:r>
            <w:r w:rsidRPr="00EA5FB6">
              <w:rPr>
                <w:rFonts w:ascii="Times New Roman" w:eastAsia="Times New Roman" w:hAnsi="Times New Roman" w:cs="Times New Roman"/>
              </w:rPr>
              <w:t>,</w:t>
            </w:r>
            <w:r w:rsidR="00877F86" w:rsidRPr="00EA5FB6">
              <w:rPr>
                <w:rFonts w:ascii="Times New Roman" w:eastAsia="Times New Roman" w:hAnsi="Times New Roman" w:cs="Times New Roman"/>
              </w:rPr>
              <w:t>56</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10,56</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5,0</w:t>
            </w:r>
          </w:p>
        </w:tc>
        <w:tc>
          <w:tcPr>
            <w:tcW w:w="980" w:type="dxa"/>
            <w:tcBorders>
              <w:top w:val="single" w:sz="4" w:space="0" w:color="auto"/>
              <w:left w:val="single" w:sz="4" w:space="0" w:color="auto"/>
              <w:bottom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639" w:type="dxa"/>
            <w:gridSpan w:val="8"/>
            <w:tcBorders>
              <w:top w:val="single" w:sz="4" w:space="0" w:color="auto"/>
              <w:left w:val="single" w:sz="4" w:space="0" w:color="auto"/>
              <w:bottom w:val="single" w:sz="4" w:space="0" w:color="auto"/>
              <w:right w:val="single" w:sz="4" w:space="0" w:color="auto"/>
            </w:tcBorders>
          </w:tcPr>
          <w:p w:rsidR="00055A66" w:rsidRPr="00EA5FB6" w:rsidRDefault="00055A66" w:rsidP="00276D2A">
            <w:pPr>
              <w:ind w:firstLine="0"/>
              <w:jc w:val="left"/>
              <w:rPr>
                <w:rFonts w:ascii="Times New Roman" w:eastAsia="Times New Roman" w:hAnsi="Times New Roman" w:cs="Times New Roman"/>
              </w:rPr>
            </w:pPr>
            <w:r w:rsidRPr="00EA5FB6">
              <w:rPr>
                <w:rFonts w:ascii="Times New Roman" w:eastAsia="Times New Roman" w:hAnsi="Times New Roman" w:cs="Times New Roman"/>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877F8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8</w:t>
            </w:r>
            <w:r w:rsidR="00055A66"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90,0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r>
      <w:tr w:rsidR="00055A66" w:rsidRPr="00EA5FB6" w:rsidTr="005B5276">
        <w:trPr>
          <w:gridAfter w:val="1"/>
          <w:wAfter w:w="980" w:type="dxa"/>
        </w:trPr>
        <w:tc>
          <w:tcPr>
            <w:tcW w:w="851" w:type="dxa"/>
            <w:vMerge w:val="restart"/>
            <w:tcBorders>
              <w:top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Мероприятие 2.1</w:t>
            </w:r>
          </w:p>
        </w:tc>
        <w:tc>
          <w:tcPr>
            <w:tcW w:w="2693" w:type="dxa"/>
            <w:vMerge w:val="restart"/>
            <w:tcBorders>
              <w:top w:val="single" w:sz="4" w:space="0" w:color="auto"/>
              <w:left w:val="single" w:sz="4" w:space="0" w:color="auto"/>
              <w:right w:val="single" w:sz="4" w:space="0" w:color="auto"/>
            </w:tcBorders>
          </w:tcPr>
          <w:p w:rsidR="00055A66" w:rsidRPr="00EA5FB6" w:rsidRDefault="00055A66" w:rsidP="00FA7324">
            <w:pPr>
              <w:ind w:firstLine="0"/>
              <w:jc w:val="left"/>
              <w:rPr>
                <w:rFonts w:ascii="Times New Roman" w:eastAsia="Times New Roman" w:hAnsi="Times New Roman" w:cs="Times New Roman"/>
              </w:rPr>
            </w:pPr>
            <w:r w:rsidRPr="00EA5FB6">
              <w:rPr>
                <w:rFonts w:ascii="Times New Roman" w:hAnsi="Times New Roman" w:cs="Times New Roman"/>
              </w:rPr>
              <w:t xml:space="preserve">Строительство учебного корпуса для начальных классов на 300 мест к муниципальному бюджетному общеобразовательному учреждению </w:t>
            </w:r>
            <w:r w:rsidR="00FA7324">
              <w:rPr>
                <w:rFonts w:ascii="Times New Roman" w:hAnsi="Times New Roman" w:cs="Times New Roman"/>
              </w:rPr>
              <w:t>«</w:t>
            </w:r>
            <w:r w:rsidRPr="00EA5FB6">
              <w:rPr>
                <w:rFonts w:ascii="Times New Roman" w:hAnsi="Times New Roman" w:cs="Times New Roman"/>
              </w:rPr>
              <w:t>Янтиковская ср</w:t>
            </w:r>
            <w:r w:rsidR="00FA7324">
              <w:rPr>
                <w:rFonts w:ascii="Times New Roman" w:hAnsi="Times New Roman" w:cs="Times New Roman"/>
              </w:rPr>
              <w:t>едняя общеобразовательная школа»</w:t>
            </w:r>
            <w:r w:rsidRPr="00EA5FB6">
              <w:rPr>
                <w:rFonts w:ascii="Times New Roman" w:hAnsi="Times New Roman" w:cs="Times New Roman"/>
              </w:rPr>
              <w:t xml:space="preserve"> Янтиковского муниципального округа Чувашской Республики</w:t>
            </w:r>
          </w:p>
        </w:tc>
        <w:tc>
          <w:tcPr>
            <w:tcW w:w="1134" w:type="dxa"/>
            <w:vMerge w:val="restart"/>
            <w:tcBorders>
              <w:top w:val="single" w:sz="4" w:space="0" w:color="auto"/>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val="restart"/>
            <w:tcBorders>
              <w:top w:val="single" w:sz="4" w:space="0" w:color="auto"/>
              <w:left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исполнитель –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vMerge/>
            <w:tcBorders>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vMerge/>
            <w:tcBorders>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0702</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Ц7403</w:t>
            </w:r>
            <w:r w:rsidRPr="00EA5FB6">
              <w:rPr>
                <w:rFonts w:ascii="Times New Roman" w:eastAsia="Times New Roman" w:hAnsi="Times New Roman" w:cs="Times New Roman"/>
                <w:lang w:val="en-US"/>
              </w:rPr>
              <w:t>S</w:t>
            </w:r>
            <w:r w:rsidRPr="00EA5FB6">
              <w:rPr>
                <w:rFonts w:ascii="Times New Roman" w:eastAsia="Times New Roman" w:hAnsi="Times New Roman" w:cs="Times New Roman"/>
              </w:rPr>
              <w:t>0100</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410</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vMerge/>
            <w:tcBorders>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974</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0702</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Ц7403</w:t>
            </w:r>
            <w:r w:rsidRPr="00EA5FB6">
              <w:rPr>
                <w:rFonts w:ascii="Times New Roman" w:eastAsia="Times New Roman" w:hAnsi="Times New Roman" w:cs="Times New Roman"/>
                <w:lang w:val="en-US"/>
              </w:rPr>
              <w:t>S</w:t>
            </w:r>
            <w:r w:rsidRPr="00EA5FB6">
              <w:rPr>
                <w:rFonts w:ascii="Times New Roman" w:eastAsia="Times New Roman" w:hAnsi="Times New Roman" w:cs="Times New Roman"/>
              </w:rPr>
              <w:t>0100</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410</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tcBorders>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pStyle w:val="a5"/>
              <w:jc w:val="center"/>
              <w:rPr>
                <w:rFonts w:ascii="Times New Roman" w:hAnsi="Times New Roman" w:cs="Times New Roman"/>
              </w:rPr>
            </w:pPr>
            <w:r w:rsidRPr="00EA5FB6">
              <w:rPr>
                <w:rFonts w:ascii="Times New Roman" w:hAnsi="Times New Roman" w:cs="Times New Roman"/>
              </w:rPr>
              <w:t>0,0</w:t>
            </w:r>
          </w:p>
        </w:tc>
      </w:tr>
      <w:tr w:rsidR="00055A66" w:rsidRPr="00EA5FB6" w:rsidTr="005B5276">
        <w:trPr>
          <w:gridAfter w:val="1"/>
          <w:wAfter w:w="980" w:type="dxa"/>
        </w:trPr>
        <w:tc>
          <w:tcPr>
            <w:tcW w:w="851" w:type="dxa"/>
            <w:vMerge w:val="restart"/>
            <w:tcBorders>
              <w:top w:val="single" w:sz="4" w:space="0" w:color="auto"/>
              <w:bottom w:val="single" w:sz="4" w:space="0" w:color="auto"/>
              <w:right w:val="single" w:sz="4" w:space="0" w:color="auto"/>
            </w:tcBorders>
          </w:tcPr>
          <w:p w:rsidR="00055A66" w:rsidRPr="00EA5FB6" w:rsidRDefault="00055A66" w:rsidP="00C42E9B">
            <w:pPr>
              <w:ind w:firstLine="0"/>
              <w:jc w:val="left"/>
              <w:rPr>
                <w:rFonts w:ascii="Times New Roman" w:eastAsia="Times New Roman" w:hAnsi="Times New Roman" w:cs="Times New Roman"/>
              </w:rPr>
            </w:pPr>
            <w:r w:rsidRPr="00EA5FB6">
              <w:rPr>
                <w:rFonts w:ascii="Times New Roman" w:eastAsia="Times New Roman" w:hAnsi="Times New Roman" w:cs="Times New Roman"/>
              </w:rPr>
              <w:t>Основное мероприятие 3</w:t>
            </w:r>
          </w:p>
        </w:tc>
        <w:tc>
          <w:tcPr>
            <w:tcW w:w="2693"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F67DBC">
            <w:pPr>
              <w:ind w:firstLine="34"/>
              <w:rPr>
                <w:rFonts w:ascii="Times New Roman" w:eastAsia="Times New Roman" w:hAnsi="Times New Roman" w:cs="Times New Roman"/>
              </w:rPr>
            </w:pPr>
            <w:r w:rsidRPr="00EA5FB6">
              <w:rPr>
                <w:rFonts w:ascii="Times New Roman" w:eastAsia="Times New Roman" w:hAnsi="Times New Roman" w:cs="Times New Roman"/>
              </w:rPr>
              <w:t xml:space="preserve">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w:t>
            </w:r>
            <w:r w:rsidR="005B5276" w:rsidRPr="00EA5FB6">
              <w:rPr>
                <w:rFonts w:ascii="Times New Roman" w:eastAsia="Times New Roman" w:hAnsi="Times New Roman" w:cs="Times New Roman"/>
              </w:rPr>
              <w:t>общего и среднего общего образо</w:t>
            </w:r>
            <w:r w:rsidRPr="00EA5FB6">
              <w:rPr>
                <w:rFonts w:ascii="Times New Roman" w:eastAsia="Times New Roman" w:hAnsi="Times New Roman" w:cs="Times New Roman"/>
              </w:rPr>
              <w:t>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p>
        </w:tc>
        <w:tc>
          <w:tcPr>
            <w:tcW w:w="993" w:type="dxa"/>
            <w:vMerge w:val="restart"/>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w:t>
            </w:r>
            <w:proofErr w:type="gramStart"/>
            <w:r w:rsidRPr="00EA5FB6">
              <w:rPr>
                <w:rFonts w:ascii="Times New Roman" w:eastAsia="Times New Roman" w:hAnsi="Times New Roman" w:cs="Times New Roman"/>
              </w:rPr>
              <w:t>ь-</w:t>
            </w:r>
            <w:proofErr w:type="gramEnd"/>
            <w:r w:rsidRPr="00EA5FB6">
              <w:rPr>
                <w:rFonts w:ascii="Times New Roman" w:eastAsia="Times New Roman" w:hAnsi="Times New Roman" w:cs="Times New Roman"/>
              </w:rPr>
              <w:t xml:space="preserve">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top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42E9B">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tcBorders>
              <w:top w:val="single" w:sz="4" w:space="0" w:color="auto"/>
              <w:bottom w:val="single" w:sz="4" w:space="0" w:color="auto"/>
              <w:right w:val="single" w:sz="4" w:space="0" w:color="auto"/>
            </w:tcBorders>
          </w:tcPr>
          <w:p w:rsidR="00055A66" w:rsidRPr="00EA5FB6" w:rsidRDefault="00055A66" w:rsidP="00CA44E3">
            <w:pPr>
              <w:ind w:firstLine="0"/>
              <w:jc w:val="left"/>
              <w:rPr>
                <w:rFonts w:ascii="Times New Roman" w:eastAsia="Times New Roman" w:hAnsi="Times New Roman" w:cs="Times New Roman"/>
              </w:rPr>
            </w:pPr>
            <w:proofErr w:type="gramStart"/>
            <w:r w:rsidRPr="00EA5FB6">
              <w:rPr>
                <w:rFonts w:ascii="Times New Roman" w:eastAsia="Times New Roman" w:hAnsi="Times New Roman" w:cs="Times New Roman"/>
              </w:rPr>
              <w:t>Целевой индикатор и показатель Муниципальной программы, увязанные с основным мероприятием 3</w:t>
            </w:r>
            <w:proofErr w:type="gramEnd"/>
          </w:p>
        </w:tc>
        <w:tc>
          <w:tcPr>
            <w:tcW w:w="9639" w:type="dxa"/>
            <w:gridSpan w:val="8"/>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c>
          <w:tcPr>
            <w:tcW w:w="980" w:type="dxa"/>
            <w:tcBorders>
              <w:top w:val="single" w:sz="4" w:space="0" w:color="auto"/>
              <w:left w:val="single" w:sz="4" w:space="0" w:color="auto"/>
              <w:bottom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w:t>
            </w:r>
          </w:p>
        </w:tc>
      </w:tr>
      <w:tr w:rsidR="00055A66" w:rsidRPr="00EA5FB6" w:rsidTr="005B5276">
        <w:trPr>
          <w:gridAfter w:val="1"/>
          <w:wAfter w:w="980" w:type="dxa"/>
        </w:trPr>
        <w:tc>
          <w:tcPr>
            <w:tcW w:w="851" w:type="dxa"/>
            <w:vMerge w:val="restart"/>
            <w:tcBorders>
              <w:top w:val="single" w:sz="4" w:space="0" w:color="auto"/>
              <w:right w:val="single" w:sz="4" w:space="0" w:color="auto"/>
            </w:tcBorders>
          </w:tcPr>
          <w:p w:rsidR="00055A66" w:rsidRPr="00EA5FB6" w:rsidRDefault="00055A66" w:rsidP="00F67DBC">
            <w:pPr>
              <w:pStyle w:val="s16"/>
              <w:spacing w:before="0" w:beforeAutospacing="0" w:after="0" w:afterAutospacing="0"/>
              <w:rPr>
                <w:color w:val="22272F"/>
                <w:sz w:val="22"/>
                <w:szCs w:val="22"/>
              </w:rPr>
            </w:pPr>
            <w:r w:rsidRPr="00EA5FB6">
              <w:rPr>
                <w:color w:val="22272F"/>
                <w:sz w:val="22"/>
                <w:szCs w:val="22"/>
              </w:rPr>
              <w:t>Основное мероприятие 4</w:t>
            </w:r>
          </w:p>
        </w:tc>
        <w:tc>
          <w:tcPr>
            <w:tcW w:w="2693" w:type="dxa"/>
            <w:vMerge w:val="restart"/>
            <w:tcBorders>
              <w:top w:val="single" w:sz="4" w:space="0" w:color="auto"/>
              <w:left w:val="single" w:sz="4" w:space="0" w:color="auto"/>
              <w:right w:val="single" w:sz="4" w:space="0" w:color="auto"/>
            </w:tcBorders>
          </w:tcPr>
          <w:p w:rsidR="00055A66" w:rsidRPr="00EA5FB6" w:rsidRDefault="00055A66" w:rsidP="00F67DBC">
            <w:pPr>
              <w:pStyle w:val="s16"/>
              <w:spacing w:before="0" w:beforeAutospacing="0" w:after="0" w:afterAutospacing="0"/>
              <w:rPr>
                <w:color w:val="22272F"/>
                <w:sz w:val="22"/>
                <w:szCs w:val="22"/>
              </w:rPr>
            </w:pPr>
            <w:r w:rsidRPr="00EA5FB6">
              <w:rPr>
                <w:color w:val="22272F"/>
                <w:sz w:val="22"/>
                <w:szCs w:val="22"/>
              </w:rPr>
              <w:t xml:space="preserve">Участие </w:t>
            </w:r>
            <w:proofErr w:type="gramStart"/>
            <w:r w:rsidRPr="00EA5FB6">
              <w:rPr>
                <w:color w:val="22272F"/>
                <w:sz w:val="22"/>
                <w:szCs w:val="22"/>
              </w:rPr>
              <w:t>в</w:t>
            </w:r>
            <w:proofErr w:type="gramEnd"/>
            <w:r w:rsidRPr="00EA5FB6">
              <w:rPr>
                <w:color w:val="22272F"/>
                <w:sz w:val="22"/>
                <w:szCs w:val="22"/>
              </w:rPr>
              <w:t xml:space="preserve"> реализация отдельных мероприятий регионального проекта «Современная школа»</w:t>
            </w:r>
          </w:p>
        </w:tc>
        <w:tc>
          <w:tcPr>
            <w:tcW w:w="1134" w:type="dxa"/>
            <w:vMerge w:val="restart"/>
            <w:tcBorders>
              <w:top w:val="single" w:sz="4" w:space="0" w:color="auto"/>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val="restart"/>
            <w:tcBorders>
              <w:top w:val="single" w:sz="4" w:space="0" w:color="auto"/>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r w:rsidRPr="00EA5FB6">
              <w:rPr>
                <w:rFonts w:ascii="Times New Roman" w:eastAsia="Times New Roman" w:hAnsi="Times New Roman" w:cs="Times New Roman"/>
              </w:rPr>
              <w:t>Ответственный исполнител</w:t>
            </w:r>
            <w:proofErr w:type="gramStart"/>
            <w:r w:rsidRPr="00EA5FB6">
              <w:rPr>
                <w:rFonts w:ascii="Times New Roman" w:eastAsia="Times New Roman" w:hAnsi="Times New Roman" w:cs="Times New Roman"/>
              </w:rPr>
              <w:t>ь-</w:t>
            </w:r>
            <w:proofErr w:type="gramEnd"/>
            <w:r w:rsidRPr="00EA5FB6">
              <w:rPr>
                <w:rFonts w:ascii="Times New Roman" w:eastAsia="Times New Roman" w:hAnsi="Times New Roman" w:cs="Times New Roman"/>
              </w:rPr>
              <w:t xml:space="preserve"> Отдел образования</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left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vMerge/>
            <w:tcBorders>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2693" w:type="dxa"/>
            <w:vMerge/>
            <w:tcBorders>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1134" w:type="dxa"/>
            <w:vMerge/>
            <w:tcBorders>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93" w:type="dxa"/>
            <w:vMerge/>
            <w:tcBorders>
              <w:left w:val="single" w:sz="4" w:space="0" w:color="auto"/>
              <w:bottom w:val="single" w:sz="4" w:space="0" w:color="auto"/>
              <w:right w:val="single" w:sz="4" w:space="0" w:color="auto"/>
            </w:tcBorders>
          </w:tcPr>
          <w:p w:rsidR="00055A66" w:rsidRPr="00EA5FB6" w:rsidRDefault="00055A66" w:rsidP="00C42E9B">
            <w:pPr>
              <w:ind w:firstLine="0"/>
              <w:rPr>
                <w:rFonts w:ascii="Times New Roman" w:eastAsia="Times New Roman" w:hAnsi="Times New Roman" w:cs="Times New Roman"/>
              </w:rPr>
            </w:pP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875"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98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х</w:t>
            </w:r>
          </w:p>
        </w:tc>
        <w:tc>
          <w:tcPr>
            <w:tcW w:w="1004"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c>
          <w:tcPr>
            <w:tcW w:w="980" w:type="dxa"/>
            <w:tcBorders>
              <w:top w:val="single" w:sz="4" w:space="0" w:color="auto"/>
              <w:left w:val="single" w:sz="4" w:space="0" w:color="auto"/>
              <w:bottom w:val="single" w:sz="4" w:space="0" w:color="auto"/>
            </w:tcBorders>
          </w:tcPr>
          <w:p w:rsidR="00055A66" w:rsidRPr="00EA5FB6" w:rsidRDefault="00055A66" w:rsidP="00CA44E3">
            <w:pPr>
              <w:ind w:firstLine="0"/>
              <w:jc w:val="center"/>
              <w:rPr>
                <w:rFonts w:ascii="Times New Roman" w:eastAsia="Times New Roman" w:hAnsi="Times New Roman" w:cs="Times New Roman"/>
              </w:rPr>
            </w:pPr>
            <w:r w:rsidRPr="00EA5FB6">
              <w:rPr>
                <w:rFonts w:ascii="Times New Roman" w:eastAsia="Times New Roman" w:hAnsi="Times New Roman" w:cs="Times New Roman"/>
              </w:rPr>
              <w:t>0,0</w:t>
            </w:r>
          </w:p>
        </w:tc>
      </w:tr>
      <w:tr w:rsidR="00055A66" w:rsidRPr="00EA5FB6" w:rsidTr="005B5276">
        <w:trPr>
          <w:gridAfter w:val="1"/>
          <w:wAfter w:w="980" w:type="dxa"/>
        </w:trPr>
        <w:tc>
          <w:tcPr>
            <w:tcW w:w="851" w:type="dxa"/>
            <w:tcBorders>
              <w:top w:val="single" w:sz="4" w:space="0" w:color="auto"/>
              <w:bottom w:val="single" w:sz="4" w:space="0" w:color="auto"/>
              <w:right w:val="single" w:sz="4" w:space="0" w:color="auto"/>
            </w:tcBorders>
          </w:tcPr>
          <w:p w:rsidR="00055A66" w:rsidRPr="00EA5FB6" w:rsidRDefault="00055A66" w:rsidP="005B5276">
            <w:pPr>
              <w:ind w:firstLine="0"/>
              <w:jc w:val="left"/>
              <w:rPr>
                <w:rFonts w:ascii="Times New Roman" w:eastAsia="Times New Roman" w:hAnsi="Times New Roman" w:cs="Times New Roman"/>
              </w:rPr>
            </w:pPr>
            <w:proofErr w:type="gramStart"/>
            <w:r w:rsidRPr="00EA5FB6">
              <w:rPr>
                <w:rFonts w:ascii="Times New Roman" w:hAnsi="Times New Roman" w:cs="Times New Roman"/>
                <w:color w:val="22272F"/>
                <w:shd w:val="clear" w:color="auto" w:fill="FFFFFF"/>
              </w:rPr>
              <w:t xml:space="preserve">Целевые показатели (индикаторы) </w:t>
            </w:r>
            <w:r w:rsidR="005B5276" w:rsidRPr="00EA5FB6">
              <w:rPr>
                <w:rFonts w:ascii="Times New Roman" w:hAnsi="Times New Roman" w:cs="Times New Roman"/>
                <w:color w:val="22272F"/>
                <w:shd w:val="clear" w:color="auto" w:fill="FFFFFF"/>
              </w:rPr>
              <w:t xml:space="preserve">муниципальной </w:t>
            </w:r>
            <w:r w:rsidRPr="00EA5FB6">
              <w:rPr>
                <w:rFonts w:ascii="Times New Roman" w:hAnsi="Times New Roman" w:cs="Times New Roman"/>
                <w:color w:val="22272F"/>
                <w:shd w:val="clear" w:color="auto" w:fill="FFFFFF"/>
              </w:rPr>
              <w:t xml:space="preserve">подпрограммы), увязанные с основным мероприятием </w:t>
            </w:r>
            <w:r w:rsidR="005B5276" w:rsidRPr="00EA5FB6">
              <w:rPr>
                <w:rFonts w:ascii="Times New Roman" w:hAnsi="Times New Roman" w:cs="Times New Roman"/>
                <w:color w:val="22272F"/>
                <w:shd w:val="clear" w:color="auto" w:fill="FFFFFF"/>
              </w:rPr>
              <w:t>4</w:t>
            </w:r>
            <w:proofErr w:type="gramEnd"/>
          </w:p>
        </w:tc>
        <w:tc>
          <w:tcPr>
            <w:tcW w:w="9639" w:type="dxa"/>
            <w:gridSpan w:val="8"/>
            <w:tcBorders>
              <w:top w:val="single" w:sz="4" w:space="0" w:color="auto"/>
              <w:left w:val="single" w:sz="4" w:space="0" w:color="auto"/>
              <w:bottom w:val="single" w:sz="4" w:space="0" w:color="auto"/>
              <w:right w:val="single" w:sz="4" w:space="0" w:color="auto"/>
            </w:tcBorders>
          </w:tcPr>
          <w:p w:rsidR="00055A66" w:rsidRPr="00EA5FB6" w:rsidRDefault="00055A66" w:rsidP="00FA7324">
            <w:pPr>
              <w:ind w:firstLine="0"/>
              <w:jc w:val="left"/>
              <w:rPr>
                <w:rFonts w:ascii="Times New Roman" w:eastAsia="Times New Roman" w:hAnsi="Times New Roman" w:cs="Times New Roman"/>
              </w:rPr>
            </w:pPr>
            <w:r w:rsidRPr="00EA5FB6">
              <w:rPr>
                <w:rFonts w:ascii="Times New Roman" w:hAnsi="Times New Roman" w:cs="Times New Roman"/>
                <w:color w:val="22272F"/>
                <w:shd w:val="clear" w:color="auto" w:fill="FFFFFF"/>
              </w:rPr>
              <w:t>Удельный вес муниципальных общеобразовательных организаций, имеющих учебные здания с износом 49 процентов и ниже, в общем количестве общеобразовательных организаций, %</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5B527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5B527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80,0</w:t>
            </w:r>
          </w:p>
        </w:tc>
        <w:tc>
          <w:tcPr>
            <w:tcW w:w="850" w:type="dxa"/>
            <w:tcBorders>
              <w:top w:val="single" w:sz="4" w:space="0" w:color="auto"/>
              <w:left w:val="single" w:sz="4" w:space="0" w:color="auto"/>
              <w:bottom w:val="single" w:sz="4" w:space="0" w:color="auto"/>
              <w:right w:val="single" w:sz="4" w:space="0" w:color="auto"/>
            </w:tcBorders>
          </w:tcPr>
          <w:p w:rsidR="00055A66" w:rsidRPr="00EA5FB6" w:rsidRDefault="005B527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90,0</w:t>
            </w:r>
          </w:p>
        </w:tc>
        <w:tc>
          <w:tcPr>
            <w:tcW w:w="993" w:type="dxa"/>
            <w:tcBorders>
              <w:top w:val="single" w:sz="4" w:space="0" w:color="auto"/>
              <w:left w:val="single" w:sz="4" w:space="0" w:color="auto"/>
              <w:bottom w:val="single" w:sz="4" w:space="0" w:color="auto"/>
              <w:right w:val="single" w:sz="4" w:space="0" w:color="auto"/>
            </w:tcBorders>
          </w:tcPr>
          <w:p w:rsidR="00055A66" w:rsidRPr="00EA5FB6" w:rsidRDefault="005B527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c>
          <w:tcPr>
            <w:tcW w:w="980" w:type="dxa"/>
            <w:tcBorders>
              <w:top w:val="single" w:sz="4" w:space="0" w:color="auto"/>
              <w:left w:val="single" w:sz="4" w:space="0" w:color="auto"/>
              <w:bottom w:val="single" w:sz="4" w:space="0" w:color="auto"/>
            </w:tcBorders>
          </w:tcPr>
          <w:p w:rsidR="00055A66" w:rsidRPr="00EA5FB6" w:rsidRDefault="005B5276" w:rsidP="00097107">
            <w:pPr>
              <w:ind w:firstLine="0"/>
              <w:jc w:val="center"/>
              <w:rPr>
                <w:rFonts w:ascii="Times New Roman" w:eastAsia="Times New Roman" w:hAnsi="Times New Roman" w:cs="Times New Roman"/>
              </w:rPr>
            </w:pPr>
            <w:r w:rsidRPr="00EA5FB6">
              <w:rPr>
                <w:rFonts w:ascii="Times New Roman" w:eastAsia="Times New Roman" w:hAnsi="Times New Roman" w:cs="Times New Roman"/>
              </w:rPr>
              <w:t>100,0</w:t>
            </w:r>
          </w:p>
        </w:tc>
      </w:tr>
    </w:tbl>
    <w:p w:rsidR="00C42E9B" w:rsidRPr="00EA5FB6" w:rsidRDefault="00C42E9B" w:rsidP="00C42E9B">
      <w:pPr>
        <w:rPr>
          <w:rFonts w:ascii="Times New Roman" w:eastAsia="Times New Roman" w:hAnsi="Times New Roman" w:cs="Times New Roman"/>
        </w:rPr>
      </w:pPr>
    </w:p>
    <w:p w:rsidR="00C42E9B" w:rsidRPr="00EA5FB6" w:rsidRDefault="00C42E9B" w:rsidP="00C42E9B">
      <w:pPr>
        <w:rPr>
          <w:rFonts w:ascii="Times New Roman" w:eastAsia="Times New Roman" w:hAnsi="Times New Roman" w:cs="Times New Roman"/>
        </w:rPr>
      </w:pPr>
    </w:p>
    <w:p w:rsidR="0040618F" w:rsidRPr="00EA5FB6" w:rsidRDefault="0040618F">
      <w:pPr>
        <w:ind w:firstLine="0"/>
        <w:jc w:val="right"/>
        <w:rPr>
          <w:rStyle w:val="a3"/>
          <w:rFonts w:ascii="Times New Roman" w:hAnsi="Times New Roman" w:cs="Times New Roman"/>
          <w:color w:val="auto"/>
        </w:rPr>
        <w:sectPr w:rsidR="0040618F" w:rsidRPr="00EA5FB6" w:rsidSect="00F02C66">
          <w:pgSz w:w="16800" w:h="11900" w:orient="landscape"/>
          <w:pgMar w:top="1134" w:right="567" w:bottom="1134" w:left="1134" w:header="720" w:footer="720" w:gutter="0"/>
          <w:cols w:space="720"/>
          <w:noEndnote/>
        </w:sectPr>
      </w:pPr>
    </w:p>
    <w:p w:rsidR="00552D22" w:rsidRPr="00EA5FB6" w:rsidRDefault="007C5593" w:rsidP="008E4E24">
      <w:pPr>
        <w:ind w:left="5954" w:firstLine="0"/>
        <w:jc w:val="left"/>
        <w:rPr>
          <w:rFonts w:ascii="Times New Roman" w:hAnsi="Times New Roman" w:cs="Times New Roman"/>
          <w:b/>
        </w:rPr>
      </w:pPr>
      <w:r w:rsidRPr="00EA5FB6">
        <w:rPr>
          <w:rStyle w:val="a3"/>
          <w:rFonts w:ascii="Times New Roman" w:hAnsi="Times New Roman" w:cs="Times New Roman"/>
          <w:b w:val="0"/>
          <w:color w:val="auto"/>
        </w:rPr>
        <w:t xml:space="preserve">Приложение </w:t>
      </w:r>
      <w:r w:rsidR="008C3DCF"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 </w:t>
      </w:r>
      <w:r w:rsidR="008E4E24" w:rsidRPr="00EA5FB6">
        <w:rPr>
          <w:rStyle w:val="a3"/>
          <w:rFonts w:ascii="Times New Roman" w:hAnsi="Times New Roman" w:cs="Times New Roman"/>
          <w:b w:val="0"/>
          <w:color w:val="auto"/>
        </w:rPr>
        <w:t>6</w:t>
      </w:r>
      <w:r w:rsidRPr="00EA5FB6">
        <w:rPr>
          <w:rStyle w:val="a3"/>
          <w:rFonts w:ascii="Times New Roman" w:hAnsi="Times New Roman" w:cs="Times New Roman"/>
          <w:b w:val="0"/>
          <w:color w:val="auto"/>
        </w:rPr>
        <w:br/>
        <w:t xml:space="preserve">к </w:t>
      </w:r>
      <w:r w:rsidR="00497004" w:rsidRPr="00EA5FB6">
        <w:rPr>
          <w:rStyle w:val="a3"/>
          <w:rFonts w:ascii="Times New Roman" w:hAnsi="Times New Roman" w:cs="Times New Roman"/>
          <w:b w:val="0"/>
          <w:color w:val="auto"/>
        </w:rPr>
        <w:t>муниципальной</w:t>
      </w:r>
      <w:r w:rsidRPr="00EA5FB6">
        <w:rPr>
          <w:rStyle w:val="a3"/>
          <w:rFonts w:ascii="Times New Roman" w:hAnsi="Times New Roman" w:cs="Times New Roman"/>
          <w:b w:val="0"/>
          <w:color w:val="auto"/>
        </w:rPr>
        <w:t xml:space="preserve"> программе</w:t>
      </w:r>
      <w:r w:rsidRPr="00EA5FB6">
        <w:rPr>
          <w:rStyle w:val="a3"/>
          <w:rFonts w:ascii="Times New Roman" w:hAnsi="Times New Roman" w:cs="Times New Roman"/>
          <w:b w:val="0"/>
          <w:color w:val="auto"/>
        </w:rPr>
        <w:br/>
      </w:r>
      <w:r w:rsidR="00332EC6" w:rsidRPr="00EA5FB6">
        <w:rPr>
          <w:rStyle w:val="a3"/>
          <w:rFonts w:ascii="Times New Roman" w:hAnsi="Times New Roman" w:cs="Times New Roman"/>
          <w:b w:val="0"/>
          <w:color w:val="auto"/>
        </w:rPr>
        <w:t>Янтиковского муниципального округа</w:t>
      </w:r>
      <w:r w:rsidR="004A5425" w:rsidRPr="00EA5FB6">
        <w:rPr>
          <w:rStyle w:val="a3"/>
          <w:rFonts w:ascii="Times New Roman" w:hAnsi="Times New Roman" w:cs="Times New Roman"/>
          <w:b w:val="0"/>
          <w:color w:val="auto"/>
        </w:rPr>
        <w:t xml:space="preserve"> </w:t>
      </w:r>
      <w:r w:rsidRPr="00EA5FB6">
        <w:rPr>
          <w:rStyle w:val="a3"/>
          <w:rFonts w:ascii="Times New Roman" w:hAnsi="Times New Roman" w:cs="Times New Roman"/>
          <w:b w:val="0"/>
          <w:color w:val="auto"/>
        </w:rPr>
        <w:t>Чувашской Республики</w:t>
      </w:r>
      <w:r w:rsidR="008E4E24" w:rsidRPr="00EA5FB6">
        <w:rPr>
          <w:rStyle w:val="a3"/>
          <w:rFonts w:ascii="Times New Roman" w:hAnsi="Times New Roman" w:cs="Times New Roman"/>
          <w:b w:val="0"/>
          <w:color w:val="auto"/>
        </w:rPr>
        <w:t xml:space="preserve"> </w:t>
      </w:r>
      <w:r w:rsidR="006D7254"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Развитие образов</w:t>
      </w:r>
      <w:r w:rsidR="00513E9D" w:rsidRPr="00EA5FB6">
        <w:rPr>
          <w:rStyle w:val="a3"/>
          <w:rFonts w:ascii="Times New Roman" w:hAnsi="Times New Roman" w:cs="Times New Roman"/>
          <w:b w:val="0"/>
          <w:color w:val="auto"/>
        </w:rPr>
        <w:t>ания</w:t>
      </w:r>
      <w:r w:rsidR="006D7254" w:rsidRPr="00EA5FB6">
        <w:rPr>
          <w:rStyle w:val="a3"/>
          <w:rFonts w:ascii="Times New Roman" w:hAnsi="Times New Roman" w:cs="Times New Roman"/>
          <w:b w:val="0"/>
          <w:color w:val="auto"/>
        </w:rPr>
        <w:t>»</w:t>
      </w:r>
    </w:p>
    <w:p w:rsidR="00552D22" w:rsidRPr="00EA5FB6" w:rsidRDefault="00552D22">
      <w:pPr>
        <w:rPr>
          <w:rFonts w:ascii="Times New Roman" w:hAnsi="Times New Roman" w:cs="Times New Roman"/>
        </w:rPr>
      </w:pPr>
    </w:p>
    <w:p w:rsidR="00552D22" w:rsidRPr="00EA5FB6" w:rsidRDefault="00513E9D">
      <w:pPr>
        <w:pStyle w:val="1"/>
        <w:rPr>
          <w:rFonts w:ascii="Times New Roman" w:hAnsi="Times New Roman" w:cs="Times New Roman"/>
          <w:color w:val="auto"/>
        </w:rPr>
      </w:pPr>
      <w:r w:rsidRPr="00EA5FB6">
        <w:rPr>
          <w:rFonts w:ascii="Times New Roman" w:hAnsi="Times New Roman" w:cs="Times New Roman"/>
          <w:color w:val="auto"/>
        </w:rPr>
        <w:t>Подпрограмма</w:t>
      </w:r>
      <w:r w:rsidRPr="00EA5FB6">
        <w:rPr>
          <w:rFonts w:ascii="Times New Roman" w:hAnsi="Times New Roman" w:cs="Times New Roman"/>
          <w:color w:val="auto"/>
        </w:rPr>
        <w:br/>
      </w:r>
      <w:r w:rsidR="006D7254" w:rsidRPr="00EA5FB6">
        <w:rPr>
          <w:rFonts w:ascii="Times New Roman" w:hAnsi="Times New Roman" w:cs="Times New Roman"/>
          <w:color w:val="auto"/>
        </w:rPr>
        <w:t>«</w:t>
      </w:r>
      <w:r w:rsidR="007C5593" w:rsidRPr="00EA5FB6">
        <w:rPr>
          <w:rFonts w:ascii="Times New Roman" w:hAnsi="Times New Roman" w:cs="Times New Roman"/>
          <w:color w:val="auto"/>
        </w:rPr>
        <w:t>Развитие воспитания в образовательных ор</w:t>
      </w:r>
      <w:r w:rsidRPr="00EA5FB6">
        <w:rPr>
          <w:rFonts w:ascii="Times New Roman" w:hAnsi="Times New Roman" w:cs="Times New Roman"/>
          <w:color w:val="auto"/>
        </w:rPr>
        <w:t>ганизациях Чувашской Республики</w:t>
      </w:r>
      <w:r w:rsidR="006D7254" w:rsidRPr="00EA5FB6">
        <w:rPr>
          <w:rFonts w:ascii="Times New Roman" w:hAnsi="Times New Roman" w:cs="Times New Roman"/>
          <w:color w:val="auto"/>
        </w:rPr>
        <w:t>»</w:t>
      </w:r>
      <w:r w:rsidR="007C5593" w:rsidRPr="00EA5FB6">
        <w:rPr>
          <w:rFonts w:ascii="Times New Roman" w:hAnsi="Times New Roman" w:cs="Times New Roman"/>
          <w:color w:val="auto"/>
        </w:rPr>
        <w:t xml:space="preserve"> </w:t>
      </w:r>
      <w:r w:rsidR="009663F5" w:rsidRPr="00EA5FB6">
        <w:rPr>
          <w:rFonts w:ascii="Times New Roman" w:hAnsi="Times New Roman" w:cs="Times New Roman"/>
          <w:color w:val="auto"/>
        </w:rPr>
        <w:t xml:space="preserve">муниципальной программы </w:t>
      </w:r>
      <w:r w:rsidR="00332EC6" w:rsidRPr="00EA5FB6">
        <w:rPr>
          <w:rFonts w:ascii="Times New Roman" w:hAnsi="Times New Roman" w:cs="Times New Roman"/>
          <w:color w:val="auto"/>
        </w:rPr>
        <w:t>Янтиковского муниципального округа</w:t>
      </w:r>
      <w:r w:rsidR="009663F5" w:rsidRPr="00EA5FB6">
        <w:rPr>
          <w:rFonts w:ascii="Times New Roman" w:hAnsi="Times New Roman" w:cs="Times New Roman"/>
          <w:color w:val="auto"/>
        </w:rPr>
        <w:t xml:space="preserve"> Чувашской Республики</w:t>
      </w:r>
      <w:r w:rsidRPr="00EA5FB6">
        <w:rPr>
          <w:rFonts w:ascii="Times New Roman" w:hAnsi="Times New Roman" w:cs="Times New Roman"/>
          <w:color w:val="auto"/>
        </w:rPr>
        <w:t xml:space="preserve"> </w:t>
      </w:r>
      <w:r w:rsidR="006D7254" w:rsidRPr="00EA5FB6">
        <w:rPr>
          <w:rFonts w:ascii="Times New Roman" w:hAnsi="Times New Roman" w:cs="Times New Roman"/>
          <w:color w:val="auto"/>
        </w:rPr>
        <w:t>«</w:t>
      </w:r>
      <w:r w:rsidRPr="00EA5FB6">
        <w:rPr>
          <w:rFonts w:ascii="Times New Roman" w:hAnsi="Times New Roman" w:cs="Times New Roman"/>
          <w:color w:val="auto"/>
        </w:rPr>
        <w:t>Развитие образования</w:t>
      </w:r>
      <w:r w:rsidR="006D7254" w:rsidRPr="00EA5FB6">
        <w:rPr>
          <w:rFonts w:ascii="Times New Roman" w:hAnsi="Times New Roman" w:cs="Times New Roman"/>
          <w:color w:val="auto"/>
        </w:rPr>
        <w:t>»</w:t>
      </w:r>
    </w:p>
    <w:p w:rsidR="00552D22" w:rsidRPr="00EA5FB6" w:rsidRDefault="00552D22">
      <w:pPr>
        <w:rPr>
          <w:rFonts w:ascii="Times New Roman" w:hAnsi="Times New Roman" w:cs="Times New Roman"/>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420"/>
        <w:gridCol w:w="6005"/>
      </w:tblGrid>
      <w:tr w:rsidR="007C194E" w:rsidRPr="00EA5FB6" w:rsidTr="00783672">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Ответственный исполнитель 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005" w:type="dxa"/>
            <w:tcBorders>
              <w:top w:val="nil"/>
              <w:left w:val="nil"/>
              <w:bottom w:val="nil"/>
              <w:right w:val="nil"/>
            </w:tcBorders>
          </w:tcPr>
          <w:p w:rsidR="00552D22" w:rsidRPr="00EA5FB6" w:rsidRDefault="00487CD5" w:rsidP="009813C2">
            <w:pPr>
              <w:pStyle w:val="a6"/>
              <w:ind w:firstLine="227"/>
              <w:jc w:val="both"/>
              <w:rPr>
                <w:rFonts w:ascii="Times New Roman" w:hAnsi="Times New Roman" w:cs="Times New Roman"/>
              </w:rPr>
            </w:pPr>
            <w:r w:rsidRPr="00EA5FB6">
              <w:rPr>
                <w:rFonts w:ascii="Times New Roman" w:hAnsi="Times New Roman" w:cs="Times New Roman"/>
              </w:rPr>
              <w:t xml:space="preserve">Отдел образования и молодежной политики администрации </w:t>
            </w:r>
            <w:r w:rsidR="00332EC6" w:rsidRPr="00EA5FB6">
              <w:rPr>
                <w:rFonts w:ascii="Times New Roman" w:hAnsi="Times New Roman" w:cs="Times New Roman"/>
              </w:rPr>
              <w:t>Янтиковского муниципального округа</w:t>
            </w:r>
            <w:r w:rsidR="00265991" w:rsidRPr="00EA5FB6">
              <w:rPr>
                <w:rFonts w:ascii="Times New Roman" w:hAnsi="Times New Roman" w:cs="Times New Roman"/>
              </w:rPr>
              <w:t xml:space="preserve"> Чувашской Республики (далее – Отдел образования)</w:t>
            </w:r>
          </w:p>
        </w:tc>
      </w:tr>
      <w:tr w:rsidR="007C194E" w:rsidRPr="00EA5FB6" w:rsidTr="00783672">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Соисполнители 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005" w:type="dxa"/>
            <w:tcBorders>
              <w:top w:val="nil"/>
              <w:left w:val="nil"/>
              <w:bottom w:val="nil"/>
              <w:right w:val="nil"/>
            </w:tcBorders>
          </w:tcPr>
          <w:p w:rsidR="00552D22" w:rsidRPr="00EA5FB6" w:rsidRDefault="00A320E3" w:rsidP="009813C2">
            <w:pPr>
              <w:pStyle w:val="a6"/>
              <w:ind w:firstLine="227"/>
              <w:jc w:val="both"/>
              <w:rPr>
                <w:rFonts w:ascii="Times New Roman" w:hAnsi="Times New Roman" w:cs="Times New Roman"/>
              </w:rPr>
            </w:pPr>
            <w:r w:rsidRPr="00EA5FB6">
              <w:rPr>
                <w:rFonts w:ascii="Times New Roman" w:eastAsia="Times New Roman" w:hAnsi="Times New Roman"/>
              </w:rPr>
              <w:t>Сектор культуры, социального развития и архивного дела</w:t>
            </w:r>
            <w:r w:rsidRPr="00EA5FB6">
              <w:rPr>
                <w:rFonts w:ascii="Times New Roman" w:hAnsi="Times New Roman"/>
              </w:rPr>
              <w:t xml:space="preserve"> администрации Янтиковского муниципального округа Чувашской Республики</w:t>
            </w:r>
          </w:p>
        </w:tc>
      </w:tr>
      <w:tr w:rsidR="007C194E" w:rsidRPr="00EA5FB6" w:rsidTr="00783672">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Цель 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005" w:type="dxa"/>
            <w:tcBorders>
              <w:top w:val="nil"/>
              <w:left w:val="nil"/>
              <w:bottom w:val="nil"/>
              <w:right w:val="nil"/>
            </w:tcBorders>
          </w:tcPr>
          <w:p w:rsidR="00552D22" w:rsidRPr="00EA5FB6" w:rsidRDefault="007C5593" w:rsidP="00CB3BA1">
            <w:pPr>
              <w:pStyle w:val="a6"/>
              <w:ind w:firstLine="227"/>
              <w:jc w:val="both"/>
              <w:rPr>
                <w:rFonts w:ascii="Times New Roman" w:hAnsi="Times New Roman" w:cs="Times New Roman"/>
              </w:rPr>
            </w:pPr>
            <w:r w:rsidRPr="00EA5FB6">
              <w:rPr>
                <w:rFonts w:ascii="Times New Roman" w:hAnsi="Times New Roman" w:cs="Times New Roman"/>
              </w:rPr>
              <w:t xml:space="preserve">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w:t>
            </w:r>
            <w:r w:rsidR="00CB3BA1"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учитывающих интересы детей, актуальные потребности современного общества и государства</w:t>
            </w:r>
          </w:p>
        </w:tc>
      </w:tr>
      <w:tr w:rsidR="007C194E" w:rsidRPr="00EA5FB6" w:rsidTr="00783672">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Задачи 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005" w:type="dxa"/>
            <w:tcBorders>
              <w:top w:val="nil"/>
              <w:left w:val="nil"/>
              <w:bottom w:val="nil"/>
              <w:right w:val="nil"/>
            </w:tcBorders>
          </w:tcPr>
          <w:p w:rsidR="00552D22" w:rsidRPr="00EA5FB6" w:rsidRDefault="007C5593" w:rsidP="009813C2">
            <w:pPr>
              <w:pStyle w:val="a6"/>
              <w:ind w:firstLine="227"/>
              <w:jc w:val="both"/>
              <w:rPr>
                <w:rFonts w:ascii="Times New Roman" w:hAnsi="Times New Roman" w:cs="Times New Roman"/>
              </w:rPr>
            </w:pPr>
            <w:r w:rsidRPr="00EA5FB6">
              <w:rPr>
                <w:rFonts w:ascii="Times New Roman" w:hAnsi="Times New Roman" w:cs="Times New Roman"/>
              </w:rPr>
              <w:t>создание условий для консолидации усилий социальных институтов по воспитанию подрастающего поколения;</w:t>
            </w:r>
          </w:p>
          <w:p w:rsidR="00552D22" w:rsidRPr="00EA5FB6" w:rsidRDefault="007C5593" w:rsidP="009813C2">
            <w:pPr>
              <w:pStyle w:val="a6"/>
              <w:ind w:firstLine="227"/>
              <w:jc w:val="both"/>
              <w:rPr>
                <w:rFonts w:ascii="Times New Roman" w:hAnsi="Times New Roman" w:cs="Times New Roman"/>
              </w:rPr>
            </w:pPr>
            <w:r w:rsidRPr="00EA5FB6">
              <w:rPr>
                <w:rFonts w:ascii="Times New Roman" w:hAnsi="Times New Roman" w:cs="Times New Roman"/>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552D22" w:rsidRPr="00EA5FB6" w:rsidRDefault="007C5593" w:rsidP="009813C2">
            <w:pPr>
              <w:pStyle w:val="a6"/>
              <w:ind w:firstLine="227"/>
              <w:jc w:val="both"/>
              <w:rPr>
                <w:rFonts w:ascii="Times New Roman" w:hAnsi="Times New Roman" w:cs="Times New Roman"/>
              </w:rPr>
            </w:pPr>
            <w:r w:rsidRPr="00EA5FB6">
              <w:rPr>
                <w:rFonts w:ascii="Times New Roman" w:hAnsi="Times New Roman" w:cs="Times New Roman"/>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552D22" w:rsidRPr="00EA5FB6" w:rsidRDefault="007C5593" w:rsidP="009813C2">
            <w:pPr>
              <w:pStyle w:val="a6"/>
              <w:ind w:firstLine="227"/>
              <w:jc w:val="both"/>
              <w:rPr>
                <w:rFonts w:ascii="Times New Roman" w:hAnsi="Times New Roman" w:cs="Times New Roman"/>
              </w:rPr>
            </w:pPr>
            <w:r w:rsidRPr="00EA5FB6">
              <w:rPr>
                <w:rFonts w:ascii="Times New Roman" w:hAnsi="Times New Roman" w:cs="Times New Roman"/>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552D22" w:rsidRPr="00EA5FB6" w:rsidRDefault="007C5593" w:rsidP="009813C2">
            <w:pPr>
              <w:pStyle w:val="a6"/>
              <w:ind w:firstLine="227"/>
              <w:jc w:val="both"/>
              <w:rPr>
                <w:rFonts w:ascii="Times New Roman" w:hAnsi="Times New Roman" w:cs="Times New Roman"/>
              </w:rPr>
            </w:pPr>
            <w:r w:rsidRPr="00EA5FB6">
              <w:rPr>
                <w:rFonts w:ascii="Times New Roman" w:hAnsi="Times New Roman" w:cs="Times New Roman"/>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экскурсионно-туристских и других организаций;</w:t>
            </w:r>
          </w:p>
          <w:p w:rsidR="00552D22" w:rsidRPr="00EA5FB6" w:rsidRDefault="007C5593" w:rsidP="009813C2">
            <w:pPr>
              <w:pStyle w:val="a6"/>
              <w:ind w:firstLine="227"/>
              <w:jc w:val="both"/>
              <w:rPr>
                <w:rFonts w:ascii="Times New Roman" w:hAnsi="Times New Roman" w:cs="Times New Roman"/>
              </w:rPr>
            </w:pPr>
            <w:r w:rsidRPr="00EA5FB6">
              <w:rPr>
                <w:rFonts w:ascii="Times New Roman" w:hAnsi="Times New Roman" w:cs="Times New Roman"/>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552D22" w:rsidRPr="00EA5FB6" w:rsidRDefault="007C5593" w:rsidP="009813C2">
            <w:pPr>
              <w:pStyle w:val="a6"/>
              <w:ind w:firstLine="227"/>
              <w:jc w:val="both"/>
              <w:rPr>
                <w:rFonts w:ascii="Times New Roman" w:hAnsi="Times New Roman" w:cs="Times New Roman"/>
              </w:rPr>
            </w:pPr>
            <w:r w:rsidRPr="00EA5FB6">
              <w:rPr>
                <w:rFonts w:ascii="Times New Roman" w:hAnsi="Times New Roman" w:cs="Times New Roman"/>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552D22" w:rsidRPr="00EA5FB6" w:rsidRDefault="007C5593" w:rsidP="009813C2">
            <w:pPr>
              <w:pStyle w:val="a6"/>
              <w:ind w:firstLine="227"/>
              <w:jc w:val="both"/>
              <w:rPr>
                <w:rFonts w:ascii="Times New Roman" w:hAnsi="Times New Roman" w:cs="Times New Roman"/>
              </w:rPr>
            </w:pPr>
            <w:r w:rsidRPr="00EA5FB6">
              <w:rPr>
                <w:rFonts w:ascii="Times New Roman" w:hAnsi="Times New Roman" w:cs="Times New Roman"/>
              </w:rPr>
              <w:t>обеспечение условий для повышения социальной, коммуникативной и педагогической компетентности родителей</w:t>
            </w:r>
          </w:p>
        </w:tc>
      </w:tr>
      <w:tr w:rsidR="007C194E" w:rsidRPr="00EA5FB6" w:rsidTr="00783672">
        <w:tc>
          <w:tcPr>
            <w:tcW w:w="3640" w:type="dxa"/>
            <w:tcBorders>
              <w:top w:val="nil"/>
              <w:left w:val="nil"/>
              <w:bottom w:val="nil"/>
              <w:right w:val="nil"/>
            </w:tcBorders>
          </w:tcPr>
          <w:p w:rsidR="00552D22" w:rsidRPr="00EA5FB6" w:rsidRDefault="00AB3A01" w:rsidP="00000FE0">
            <w:pPr>
              <w:pStyle w:val="a6"/>
              <w:rPr>
                <w:rFonts w:ascii="Times New Roman" w:hAnsi="Times New Roman" w:cs="Times New Roman"/>
              </w:rPr>
            </w:pPr>
            <w:r w:rsidRPr="00EA5FB6">
              <w:rPr>
                <w:rFonts w:ascii="Times New Roman" w:hAnsi="Times New Roman" w:cs="Times New Roman"/>
              </w:rPr>
              <w:t xml:space="preserve">Целевые </w:t>
            </w:r>
            <w:r w:rsidR="00000FE0" w:rsidRPr="00EA5FB6">
              <w:rPr>
                <w:rFonts w:ascii="Times New Roman" w:hAnsi="Times New Roman" w:cs="Times New Roman"/>
              </w:rPr>
              <w:t xml:space="preserve">индикаторы и </w:t>
            </w:r>
            <w:r w:rsidRPr="00EA5FB6">
              <w:rPr>
                <w:rFonts w:ascii="Times New Roman" w:hAnsi="Times New Roman" w:cs="Times New Roman"/>
              </w:rPr>
              <w:t xml:space="preserve">показатели </w:t>
            </w:r>
            <w:r w:rsidR="007C5593" w:rsidRPr="00EA5FB6">
              <w:rPr>
                <w:rFonts w:ascii="Times New Roman" w:hAnsi="Times New Roman" w:cs="Times New Roman"/>
              </w:rPr>
              <w:t>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005" w:type="dxa"/>
            <w:tcBorders>
              <w:top w:val="nil"/>
              <w:left w:val="nil"/>
              <w:bottom w:val="nil"/>
              <w:right w:val="nil"/>
            </w:tcBorders>
          </w:tcPr>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 xml:space="preserve">к 2036 году предусматривается достижение следующих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 xml:space="preserve">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 более </w:t>
            </w:r>
            <w:r w:rsidR="00365A9A" w:rsidRPr="00EA5FB6">
              <w:rPr>
                <w:rFonts w:ascii="Times New Roman" w:hAnsi="Times New Roman" w:cs="Times New Roman"/>
              </w:rPr>
              <w:t>7</w:t>
            </w:r>
            <w:r w:rsidRPr="00EA5FB6">
              <w:rPr>
                <w:rFonts w:ascii="Times New Roman" w:hAnsi="Times New Roman" w:cs="Times New Roman"/>
              </w:rPr>
              <w:t xml:space="preserve"> единиц;</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доля педагогических работников, принявших участие в конкурсах педагогического мастерства, - 40 процентов;</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 xml:space="preserve">количество педагогических работников, прошедших курсы повышения квалификации и профессиональную переподготовку, - </w:t>
            </w:r>
            <w:r w:rsidR="00B84F38" w:rsidRPr="00EA5FB6">
              <w:rPr>
                <w:rFonts w:ascii="Times New Roman" w:hAnsi="Times New Roman" w:cs="Times New Roman"/>
              </w:rPr>
              <w:t>15</w:t>
            </w:r>
            <w:r w:rsidRPr="00EA5FB6">
              <w:rPr>
                <w:rFonts w:ascii="Times New Roman" w:hAnsi="Times New Roman" w:cs="Times New Roman"/>
              </w:rPr>
              <w:t xml:space="preserve"> человек;</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 - 50 процентов;</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доля детей и молодежи, принявших участие в мероприятиях республиканского, всероссийского уровней, - 15 процентов;</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 xml:space="preserve">количество проведенных среди детей и молодежи экологических мероприятий - </w:t>
            </w:r>
            <w:r w:rsidR="00365A9A" w:rsidRPr="00EA5FB6">
              <w:rPr>
                <w:rFonts w:ascii="Times New Roman" w:hAnsi="Times New Roman" w:cs="Times New Roman"/>
              </w:rPr>
              <w:t>4</w:t>
            </w:r>
            <w:r w:rsidR="006B7ADF" w:rsidRPr="00EA5FB6">
              <w:rPr>
                <w:rFonts w:ascii="Times New Roman" w:hAnsi="Times New Roman" w:cs="Times New Roman"/>
              </w:rPr>
              <w:t xml:space="preserve"> единиц</w:t>
            </w:r>
            <w:r w:rsidR="00365A9A" w:rsidRPr="00EA5FB6">
              <w:rPr>
                <w:rFonts w:ascii="Times New Roman" w:hAnsi="Times New Roman" w:cs="Times New Roman"/>
              </w:rPr>
              <w:t>ы</w:t>
            </w:r>
            <w:r w:rsidR="006B7ADF" w:rsidRPr="00EA5FB6">
              <w:rPr>
                <w:rFonts w:ascii="Times New Roman" w:hAnsi="Times New Roman" w:cs="Times New Roman"/>
              </w:rPr>
              <w:t>;</w:t>
            </w:r>
          </w:p>
          <w:p w:rsidR="006B7ADF" w:rsidRPr="00EA5FB6" w:rsidRDefault="006B7ADF" w:rsidP="0040618F">
            <w:pPr>
              <w:ind w:firstLine="227"/>
              <w:rPr>
                <w:rFonts w:ascii="Times New Roman" w:hAnsi="Times New Roman" w:cs="Times New Roman"/>
              </w:rPr>
            </w:pPr>
            <w:r w:rsidRPr="00EA5FB6">
              <w:rPr>
                <w:rFonts w:ascii="Times New Roman" w:hAnsi="Times New Roman" w:cs="Times New Roman"/>
              </w:rPr>
              <w:t xml:space="preserve">доля детей и молодежи, вовлеченных в деятельность общественных организаций экологической направленности, - </w:t>
            </w:r>
            <w:r w:rsidR="00365A9A" w:rsidRPr="00EA5FB6">
              <w:rPr>
                <w:rFonts w:ascii="Times New Roman" w:hAnsi="Times New Roman" w:cs="Times New Roman"/>
              </w:rPr>
              <w:t>4</w:t>
            </w:r>
            <w:r w:rsidRPr="00EA5FB6">
              <w:rPr>
                <w:rFonts w:ascii="Times New Roman" w:hAnsi="Times New Roman" w:cs="Times New Roman"/>
              </w:rPr>
              <w:t xml:space="preserve"> процент</w:t>
            </w:r>
            <w:r w:rsidR="00365A9A" w:rsidRPr="00EA5FB6">
              <w:rPr>
                <w:rFonts w:ascii="Times New Roman" w:hAnsi="Times New Roman" w:cs="Times New Roman"/>
              </w:rPr>
              <w:t>а</w:t>
            </w:r>
            <w:r w:rsidRPr="00EA5FB6">
              <w:rPr>
                <w:rFonts w:ascii="Times New Roman" w:hAnsi="Times New Roman" w:cs="Times New Roman"/>
              </w:rPr>
              <w:t>;</w:t>
            </w:r>
          </w:p>
          <w:p w:rsidR="006B7ADF" w:rsidRPr="00EA5FB6" w:rsidRDefault="006B7ADF" w:rsidP="0040618F">
            <w:pPr>
              <w:ind w:firstLine="227"/>
              <w:rPr>
                <w:rFonts w:ascii="Times New Roman" w:hAnsi="Times New Roman" w:cs="Times New Roman"/>
              </w:rPr>
            </w:pPr>
            <w:r w:rsidRPr="00EA5FB6">
              <w:rPr>
                <w:rFonts w:ascii="Times New Roman" w:hAnsi="Times New Roman" w:cs="Times New Roman"/>
              </w:rPr>
              <w:t xml:space="preserve">доля детей в возрасте от 5 до 18 лет, охваченных дополнительными общеобразовательными программами технической и естественнонаучной направленности, - </w:t>
            </w:r>
            <w:r w:rsidR="00365A9A" w:rsidRPr="00EA5FB6">
              <w:rPr>
                <w:rFonts w:ascii="Times New Roman" w:hAnsi="Times New Roman" w:cs="Times New Roman"/>
              </w:rPr>
              <w:t>14</w:t>
            </w:r>
            <w:r w:rsidRPr="00EA5FB6">
              <w:rPr>
                <w:rFonts w:ascii="Times New Roman" w:hAnsi="Times New Roman" w:cs="Times New Roman"/>
              </w:rPr>
              <w:t xml:space="preserve"> процентов;</w:t>
            </w:r>
          </w:p>
          <w:p w:rsidR="006B7ADF" w:rsidRPr="00EA5FB6" w:rsidRDefault="006B7ADF" w:rsidP="00365A9A">
            <w:pPr>
              <w:ind w:firstLine="227"/>
              <w:rPr>
                <w:rFonts w:ascii="Times New Roman" w:hAnsi="Times New Roman" w:cs="Times New Roman"/>
              </w:rPr>
            </w:pPr>
            <w:r w:rsidRPr="00EA5FB6">
              <w:rPr>
                <w:rFonts w:ascii="Times New Roman" w:hAnsi="Times New Roman" w:cs="Times New Roman"/>
              </w:rPr>
              <w:t xml:space="preserve">доля объединений и кружков технической направленности в общем количестве кружков и объединений </w:t>
            </w:r>
            <w:r w:rsidR="00365A9A" w:rsidRPr="00EA5FB6">
              <w:rPr>
                <w:rFonts w:ascii="Times New Roman" w:hAnsi="Times New Roman" w:cs="Times New Roman"/>
              </w:rPr>
              <w:t>–</w:t>
            </w:r>
            <w:r w:rsidRPr="00EA5FB6">
              <w:rPr>
                <w:rFonts w:ascii="Times New Roman" w:hAnsi="Times New Roman" w:cs="Times New Roman"/>
              </w:rPr>
              <w:t xml:space="preserve"> </w:t>
            </w:r>
            <w:r w:rsidR="00365A9A" w:rsidRPr="00EA5FB6">
              <w:rPr>
                <w:rFonts w:ascii="Times New Roman" w:hAnsi="Times New Roman" w:cs="Times New Roman"/>
              </w:rPr>
              <w:t>10,0</w:t>
            </w:r>
            <w:r w:rsidRPr="00EA5FB6">
              <w:rPr>
                <w:rFonts w:ascii="Times New Roman" w:hAnsi="Times New Roman" w:cs="Times New Roman"/>
              </w:rPr>
              <w:t xml:space="preserve"> процент</w:t>
            </w:r>
            <w:r w:rsidR="00365A9A" w:rsidRPr="00EA5FB6">
              <w:rPr>
                <w:rFonts w:ascii="Times New Roman" w:hAnsi="Times New Roman" w:cs="Times New Roman"/>
              </w:rPr>
              <w:t>ов.</w:t>
            </w:r>
          </w:p>
        </w:tc>
      </w:tr>
      <w:tr w:rsidR="007C194E" w:rsidRPr="00EA5FB6" w:rsidTr="00783672">
        <w:tc>
          <w:tcPr>
            <w:tcW w:w="3640" w:type="dxa"/>
            <w:tcBorders>
              <w:top w:val="nil"/>
              <w:left w:val="nil"/>
              <w:bottom w:val="nil"/>
              <w:right w:val="nil"/>
            </w:tcBorders>
          </w:tcPr>
          <w:p w:rsidR="00552D22" w:rsidRPr="00EA5FB6" w:rsidRDefault="00000FE0">
            <w:pPr>
              <w:pStyle w:val="a6"/>
              <w:rPr>
                <w:rFonts w:ascii="Times New Roman" w:hAnsi="Times New Roman" w:cs="Times New Roman"/>
              </w:rPr>
            </w:pPr>
            <w:r w:rsidRPr="00EA5FB6">
              <w:rPr>
                <w:rFonts w:ascii="Times New Roman" w:hAnsi="Times New Roman" w:cs="Times New Roman"/>
              </w:rPr>
              <w:t>С</w:t>
            </w:r>
            <w:r w:rsidR="009D5854" w:rsidRPr="00EA5FB6">
              <w:rPr>
                <w:rFonts w:ascii="Times New Roman" w:hAnsi="Times New Roman" w:cs="Times New Roman"/>
              </w:rPr>
              <w:t>рок</w:t>
            </w:r>
            <w:r w:rsidR="007C5593" w:rsidRPr="00EA5FB6">
              <w:rPr>
                <w:rFonts w:ascii="Times New Roman" w:hAnsi="Times New Roman" w:cs="Times New Roman"/>
              </w:rPr>
              <w:t xml:space="preserve"> </w:t>
            </w:r>
            <w:r w:rsidRPr="00EA5FB6">
              <w:rPr>
                <w:rFonts w:ascii="Times New Roman" w:hAnsi="Times New Roman" w:cs="Times New Roman"/>
              </w:rPr>
              <w:t xml:space="preserve">и этапы </w:t>
            </w:r>
            <w:r w:rsidR="007C5593" w:rsidRPr="00EA5FB6">
              <w:rPr>
                <w:rFonts w:ascii="Times New Roman" w:hAnsi="Times New Roman" w:cs="Times New Roman"/>
              </w:rPr>
              <w:t>реализации подпрограммы</w:t>
            </w:r>
            <w:r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005" w:type="dxa"/>
            <w:tcBorders>
              <w:top w:val="nil"/>
              <w:left w:val="nil"/>
              <w:bottom w:val="nil"/>
              <w:right w:val="nil"/>
            </w:tcBorders>
          </w:tcPr>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20</w:t>
            </w:r>
            <w:r w:rsidR="00F359D6" w:rsidRPr="00EA5FB6">
              <w:rPr>
                <w:rFonts w:ascii="Times New Roman" w:hAnsi="Times New Roman" w:cs="Times New Roman"/>
              </w:rPr>
              <w:t>23</w:t>
            </w:r>
            <w:r w:rsidRPr="00EA5FB6">
              <w:rPr>
                <w:rFonts w:ascii="Times New Roman" w:hAnsi="Times New Roman" w:cs="Times New Roman"/>
              </w:rPr>
              <w:t> - 2035 годы:</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1 этап - 20</w:t>
            </w:r>
            <w:r w:rsidR="00F359D6" w:rsidRPr="00EA5FB6">
              <w:rPr>
                <w:rFonts w:ascii="Times New Roman" w:hAnsi="Times New Roman" w:cs="Times New Roman"/>
              </w:rPr>
              <w:t>23</w:t>
            </w:r>
            <w:r w:rsidRPr="00EA5FB6">
              <w:rPr>
                <w:rFonts w:ascii="Times New Roman" w:hAnsi="Times New Roman" w:cs="Times New Roman"/>
              </w:rPr>
              <w:t> - 2025 годы;</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2 этап - 2026 - 2030 годы;</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3 этап - 2031 - 2035 годы</w:t>
            </w:r>
          </w:p>
        </w:tc>
      </w:tr>
      <w:tr w:rsidR="007C194E" w:rsidRPr="00EA5FB6" w:rsidTr="00783672">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 xml:space="preserve">Объемы финансирования подпрограммы </w:t>
            </w:r>
            <w:r w:rsidR="00000FE0" w:rsidRPr="00EA5FB6">
              <w:rPr>
                <w:rFonts w:ascii="Times New Roman" w:hAnsi="Times New Roman" w:cs="Times New Roman"/>
              </w:rPr>
              <w:t xml:space="preserve">муниципальной программы </w:t>
            </w:r>
            <w:r w:rsidRPr="00EA5FB6">
              <w:rPr>
                <w:rFonts w:ascii="Times New Roman" w:hAnsi="Times New Roman" w:cs="Times New Roman"/>
              </w:rPr>
              <w:t>с разбивкой по годам реализации</w:t>
            </w:r>
          </w:p>
        </w:tc>
        <w:tc>
          <w:tcPr>
            <w:tcW w:w="42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005" w:type="dxa"/>
            <w:tcBorders>
              <w:top w:val="nil"/>
              <w:left w:val="nil"/>
              <w:bottom w:val="nil"/>
              <w:right w:val="nil"/>
            </w:tcBorders>
          </w:tcPr>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прогнозируемый объем финансирования реализации мероприятий подпрограммы в 20</w:t>
            </w:r>
            <w:r w:rsidR="00365A9A" w:rsidRPr="00EA5FB6">
              <w:rPr>
                <w:rFonts w:ascii="Times New Roman" w:hAnsi="Times New Roman" w:cs="Times New Roman"/>
              </w:rPr>
              <w:t>23</w:t>
            </w:r>
            <w:r w:rsidRPr="00EA5FB6">
              <w:rPr>
                <w:rFonts w:ascii="Times New Roman" w:hAnsi="Times New Roman" w:cs="Times New Roman"/>
              </w:rPr>
              <w:t xml:space="preserve"> - 2025 годах составляет </w:t>
            </w:r>
            <w:r w:rsidR="00B84F38" w:rsidRPr="00EA5FB6">
              <w:rPr>
                <w:rFonts w:ascii="Times New Roman" w:hAnsi="Times New Roman" w:cs="Times New Roman"/>
              </w:rPr>
              <w:t>0</w:t>
            </w:r>
            <w:r w:rsidR="00AF5D37" w:rsidRPr="00EA5FB6">
              <w:rPr>
                <w:rFonts w:ascii="Times New Roman" w:hAnsi="Times New Roman" w:cs="Times New Roman"/>
              </w:rPr>
              <w:t xml:space="preserve">,0 тыс. </w:t>
            </w:r>
            <w:r w:rsidRPr="00EA5FB6">
              <w:rPr>
                <w:rFonts w:ascii="Times New Roman" w:hAnsi="Times New Roman" w:cs="Times New Roman"/>
              </w:rPr>
              <w:t>рублей, в том числе:</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в 2023 году - 0,0 тыс. рублей;</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в 2024 году - 0,0 тыс. рублей;</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в 2025 году - 0,0 тыс. рублей;</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из них средства:</w:t>
            </w:r>
          </w:p>
          <w:p w:rsidR="00552D22" w:rsidRPr="00EA5FB6" w:rsidRDefault="005A779E" w:rsidP="0040618F">
            <w:pPr>
              <w:pStyle w:val="a6"/>
              <w:ind w:firstLine="227"/>
              <w:jc w:val="both"/>
              <w:rPr>
                <w:rFonts w:ascii="Times New Roman" w:hAnsi="Times New Roman" w:cs="Times New Roman"/>
              </w:rPr>
            </w:pPr>
            <w:r w:rsidRPr="00EA5FB6">
              <w:rPr>
                <w:rFonts w:ascii="Times New Roman" w:hAnsi="Times New Roman" w:cs="Times New Roman"/>
              </w:rPr>
              <w:t>местного</w:t>
            </w:r>
            <w:r w:rsidR="007C5593" w:rsidRPr="00EA5FB6">
              <w:rPr>
                <w:rFonts w:ascii="Times New Roman" w:hAnsi="Times New Roman" w:cs="Times New Roman"/>
              </w:rPr>
              <w:t xml:space="preserve"> бюджета </w:t>
            </w:r>
            <w:r w:rsidR="00332EC6" w:rsidRPr="00EA5FB6">
              <w:rPr>
                <w:rFonts w:ascii="Times New Roman" w:hAnsi="Times New Roman" w:cs="Times New Roman"/>
              </w:rPr>
              <w:t>Янтиковского муниципального округа</w:t>
            </w:r>
            <w:r w:rsidR="007C5593" w:rsidRPr="00EA5FB6">
              <w:rPr>
                <w:rFonts w:ascii="Times New Roman" w:hAnsi="Times New Roman" w:cs="Times New Roman"/>
              </w:rPr>
              <w:t xml:space="preserve"> - 0,0 тыс. рублей, в том числе:</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в 2023 году - 0,0 тыс. рублей;</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в 2024 году - 0,0 тыс. рублей;</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в 2025 году - 0,0 тыс. рублей.</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 xml:space="preserve">Объемы финансирования подпрограммы уточняются ежегодно при формировании </w:t>
            </w:r>
            <w:r w:rsidR="00A95F98" w:rsidRPr="00EA5FB6">
              <w:rPr>
                <w:rFonts w:ascii="Times New Roman" w:hAnsi="Times New Roman" w:cs="Times New Roman"/>
              </w:rPr>
              <w:t>местного</w:t>
            </w:r>
            <w:r w:rsidRPr="00EA5FB6">
              <w:rPr>
                <w:rFonts w:ascii="Times New Roman" w:hAnsi="Times New Roman" w:cs="Times New Roman"/>
              </w:rPr>
              <w:t xml:space="preserve"> бюджета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на очередной финансовый год и плановый период</w:t>
            </w:r>
          </w:p>
        </w:tc>
      </w:tr>
      <w:tr w:rsidR="007C194E" w:rsidRPr="00EA5FB6" w:rsidTr="00783672">
        <w:tc>
          <w:tcPr>
            <w:tcW w:w="364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Ожидаемые результаты реализации подпрограммы</w:t>
            </w:r>
            <w:r w:rsidR="00000FE0" w:rsidRPr="00EA5FB6">
              <w:rPr>
                <w:rFonts w:ascii="Times New Roman" w:hAnsi="Times New Roman" w:cs="Times New Roman"/>
              </w:rPr>
              <w:t xml:space="preserve"> муниципальной программы</w:t>
            </w:r>
          </w:p>
        </w:tc>
        <w:tc>
          <w:tcPr>
            <w:tcW w:w="420" w:type="dxa"/>
            <w:tcBorders>
              <w:top w:val="nil"/>
              <w:left w:val="nil"/>
              <w:bottom w:val="nil"/>
              <w:right w:val="nil"/>
            </w:tcBorders>
          </w:tcPr>
          <w:p w:rsidR="00552D22" w:rsidRPr="00EA5FB6" w:rsidRDefault="007C5593">
            <w:pPr>
              <w:pStyle w:val="a6"/>
              <w:rPr>
                <w:rFonts w:ascii="Times New Roman" w:hAnsi="Times New Roman" w:cs="Times New Roman"/>
              </w:rPr>
            </w:pPr>
            <w:r w:rsidRPr="00EA5FB6">
              <w:rPr>
                <w:rFonts w:ascii="Times New Roman" w:hAnsi="Times New Roman" w:cs="Times New Roman"/>
              </w:rPr>
              <w:t>-</w:t>
            </w:r>
          </w:p>
        </w:tc>
        <w:tc>
          <w:tcPr>
            <w:tcW w:w="6005" w:type="dxa"/>
            <w:tcBorders>
              <w:top w:val="nil"/>
              <w:left w:val="nil"/>
              <w:bottom w:val="nil"/>
              <w:right w:val="nil"/>
            </w:tcBorders>
          </w:tcPr>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развитие системы дополнительного образования детей и юношества;</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повышение квалификации и переподготовка педагогических работников;</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увеличение охвата подростков и молодежи деятельностью детских и молодежных общественных объединений;</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развитие общественно-</w:t>
            </w:r>
            <w:r w:rsidR="00A95F98" w:rsidRPr="00EA5FB6">
              <w:rPr>
                <w:rFonts w:ascii="Times New Roman" w:hAnsi="Times New Roman" w:cs="Times New Roman"/>
              </w:rPr>
              <w:t xml:space="preserve">государственной </w:t>
            </w:r>
            <w:r w:rsidRPr="00EA5FB6">
              <w:rPr>
                <w:rFonts w:ascii="Times New Roman" w:hAnsi="Times New Roman" w:cs="Times New Roman"/>
              </w:rPr>
              <w:t xml:space="preserve">детско-юношеской организации </w:t>
            </w:r>
            <w:r w:rsidR="006D7254" w:rsidRPr="00EA5FB6">
              <w:rPr>
                <w:rFonts w:ascii="Times New Roman" w:hAnsi="Times New Roman" w:cs="Times New Roman"/>
              </w:rPr>
              <w:t>«</w:t>
            </w:r>
            <w:r w:rsidRPr="00EA5FB6">
              <w:rPr>
                <w:rFonts w:ascii="Times New Roman" w:hAnsi="Times New Roman" w:cs="Times New Roman"/>
              </w:rPr>
              <w:t>Российское движение школьников</w:t>
            </w:r>
            <w:r w:rsidR="006D7254" w:rsidRPr="00EA5FB6">
              <w:rPr>
                <w:rFonts w:ascii="Times New Roman" w:hAnsi="Times New Roman" w:cs="Times New Roman"/>
              </w:rPr>
              <w:t>»</w:t>
            </w:r>
            <w:r w:rsidRPr="00EA5FB6">
              <w:rPr>
                <w:rFonts w:ascii="Times New Roman" w:hAnsi="Times New Roman" w:cs="Times New Roman"/>
              </w:rPr>
              <w:t xml:space="preserve"> </w:t>
            </w:r>
            <w:r w:rsidR="00CB3BA1"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развитие юнармейского движения;</w:t>
            </w:r>
          </w:p>
          <w:p w:rsidR="00552D22" w:rsidRPr="00EA5FB6" w:rsidRDefault="007C5593" w:rsidP="0040618F">
            <w:pPr>
              <w:pStyle w:val="a6"/>
              <w:ind w:firstLine="227"/>
              <w:jc w:val="both"/>
              <w:rPr>
                <w:rFonts w:ascii="Times New Roman" w:hAnsi="Times New Roman" w:cs="Times New Roman"/>
              </w:rPr>
            </w:pPr>
            <w:r w:rsidRPr="00EA5FB6">
              <w:rPr>
                <w:rFonts w:ascii="Times New Roman" w:hAnsi="Times New Roman" w:cs="Times New Roman"/>
              </w:rPr>
              <w:t>развитие ученического самоуправления и социальной активности молодежи.</w:t>
            </w:r>
          </w:p>
        </w:tc>
      </w:tr>
    </w:tbl>
    <w:p w:rsidR="00552D22" w:rsidRPr="00EA5FB6" w:rsidRDefault="00552D22">
      <w:pPr>
        <w:rPr>
          <w:rFonts w:ascii="Times New Roman" w:hAnsi="Times New Roman" w:cs="Times New Roman"/>
        </w:rPr>
      </w:pPr>
    </w:p>
    <w:p w:rsidR="00552D22" w:rsidRPr="00EA5FB6" w:rsidRDefault="007C5593" w:rsidP="00A95F98">
      <w:pPr>
        <w:pStyle w:val="1"/>
        <w:rPr>
          <w:rFonts w:ascii="Times New Roman" w:hAnsi="Times New Roman" w:cs="Times New Roman"/>
          <w:color w:val="auto"/>
        </w:rPr>
      </w:pPr>
      <w:r w:rsidRPr="00EA5FB6">
        <w:rPr>
          <w:rFonts w:ascii="Times New Roman" w:hAnsi="Times New Roman" w:cs="Times New Roman"/>
          <w:color w:val="auto"/>
        </w:rPr>
        <w:t xml:space="preserve">Раздел 1. Приоритеты и цель подпрограммы </w:t>
      </w:r>
      <w:r w:rsidR="006D7254" w:rsidRPr="00EA5FB6">
        <w:rPr>
          <w:rFonts w:ascii="Times New Roman" w:hAnsi="Times New Roman" w:cs="Times New Roman"/>
          <w:color w:val="auto"/>
        </w:rPr>
        <w:t>«</w:t>
      </w:r>
      <w:r w:rsidRPr="00EA5FB6">
        <w:rPr>
          <w:rFonts w:ascii="Times New Roman" w:hAnsi="Times New Roman" w:cs="Times New Roman"/>
          <w:color w:val="auto"/>
        </w:rPr>
        <w:t xml:space="preserve">Развитие воспитания в образовательных организациях </w:t>
      </w:r>
      <w:r w:rsidR="00332EC6" w:rsidRPr="00EA5FB6">
        <w:rPr>
          <w:rFonts w:ascii="Times New Roman" w:hAnsi="Times New Roman" w:cs="Times New Roman"/>
          <w:color w:val="auto"/>
        </w:rPr>
        <w:t>Янтиковского муниципального округа</w:t>
      </w:r>
      <w:r w:rsidR="006D7254" w:rsidRPr="00EA5FB6">
        <w:rPr>
          <w:rFonts w:ascii="Times New Roman" w:hAnsi="Times New Roman" w:cs="Times New Roman"/>
          <w:color w:val="auto"/>
        </w:rPr>
        <w:t>»«</w:t>
      </w:r>
    </w:p>
    <w:p w:rsidR="00A95F98" w:rsidRPr="00EA5FB6" w:rsidRDefault="00A95F98" w:rsidP="00A95F98">
      <w:pPr>
        <w:rPr>
          <w:rFonts w:ascii="Times New Roman" w:hAnsi="Times New Roman" w:cs="Times New Roman"/>
        </w:rPr>
      </w:pP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Приоритетами в области воспитания являются:</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создание условий для воспитания здоровой, счастливой, свободной, ориентированной на труд личности;</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поддержка единства и целостности, преемственности и непрерывности воспитания;</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поддержка общественных институтов, которые являются носителями духовных ценностей;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формирование уважения к русскому и чувашскому языкам как основам гражданской идентичности и главному фактору национального самоопределения;</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формирование внутренней позиции личности по отношению к окружающей социальной действительности;</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научных, традиционных религиозных организаций, физкультурно-спортивных организаций, организаций культуры, средств массовой информации, </w:t>
      </w:r>
      <w:proofErr w:type="gramStart"/>
      <w:r w:rsidRPr="00EA5FB6">
        <w:rPr>
          <w:rFonts w:ascii="Times New Roman" w:hAnsi="Times New Roman" w:cs="Times New Roman"/>
        </w:rPr>
        <w:t>бизнес-сообществ</w:t>
      </w:r>
      <w:proofErr w:type="gramEnd"/>
      <w:r w:rsidRPr="00EA5FB6">
        <w:rPr>
          <w:rFonts w:ascii="Times New Roman" w:hAnsi="Times New Roman" w:cs="Times New Roman"/>
        </w:rPr>
        <w:t>) с целью совершенствования содержания и условий воспитания подрастающего поколения.</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Целью подпрограммы является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w:t>
      </w:r>
      <w:r w:rsidR="00CB3BA1"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 учитывающих интересы детей, актуальные потребности современного общества и государства.</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Воспитание детей рассматривается как стратегический приоритет, требующий консолидации усилий различных институтов гражданского общества и ведомств на республиканском и муниципальном уровнях.</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Для достижения цели подпрограммы необходимо решение следующих задач:</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создание условий для консолидации усилий социальных институтов по воспитанию подрастающего поколения;</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обеспечение условий для повышения социальной, коммуникативной и педагогической компетентности родителей.</w:t>
      </w:r>
    </w:p>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Раздел 2. Перечень и сведения о целевых индикаторах и показателях подпрограммы с расшифровкой плановых значений по годам ее реализации</w:t>
      </w:r>
    </w:p>
    <w:p w:rsidR="00552D22" w:rsidRPr="00EA5FB6" w:rsidRDefault="00552D22">
      <w:pPr>
        <w:rPr>
          <w:rFonts w:ascii="Times New Roman" w:hAnsi="Times New Roman" w:cs="Times New Roman"/>
        </w:rPr>
      </w:pPr>
    </w:p>
    <w:p w:rsidR="00552D22" w:rsidRPr="00EA5FB6" w:rsidRDefault="00AB3A01" w:rsidP="00783672">
      <w:pPr>
        <w:ind w:firstLine="567"/>
        <w:rPr>
          <w:rFonts w:ascii="Times New Roman" w:hAnsi="Times New Roman" w:cs="Times New Roman"/>
        </w:rPr>
      </w:pPr>
      <w:r w:rsidRPr="00EA5FB6">
        <w:rPr>
          <w:rFonts w:ascii="Times New Roman" w:hAnsi="Times New Roman" w:cs="Times New Roman"/>
        </w:rPr>
        <w:t>Целевыми показателями (индикаторами)</w:t>
      </w:r>
      <w:r w:rsidR="007C5593" w:rsidRPr="00EA5FB6">
        <w:rPr>
          <w:rFonts w:ascii="Times New Roman" w:hAnsi="Times New Roman" w:cs="Times New Roman"/>
        </w:rPr>
        <w:t xml:space="preserve"> подпрограммы являются:</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педагогических работников, принявших участие в конкурсах педагогического мастерства;</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количество педагогических работников, прошедших курсы повышения квалификации и профессиональную переподготовку;</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детей и молодежи, принявших участие в мероприятиях республиканского, всероссийского уровней;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количество проведенных среди детей и молодежи экологических мероприятий;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детей и молодежи, вовлеченных в деятельность общественных организаций экологической направленности;</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объединений и кружков технической направленности в общем количестве кружков и объединений.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результате реализации мероприятий подпрограммы ожидается достижение к 2036 году следующих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365A9A" w:rsidRPr="00EA5FB6">
        <w:rPr>
          <w:rFonts w:ascii="Times New Roman" w:hAnsi="Times New Roman" w:cs="Times New Roman"/>
        </w:rPr>
        <w:t>5</w:t>
      </w:r>
      <w:r w:rsidRPr="00EA5FB6">
        <w:rPr>
          <w:rFonts w:ascii="Times New Roman" w:hAnsi="Times New Roman" w:cs="Times New Roman"/>
        </w:rPr>
        <w:t xml:space="preserve"> единиц;</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365A9A" w:rsidRPr="00EA5FB6">
        <w:rPr>
          <w:rFonts w:ascii="Times New Roman" w:hAnsi="Times New Roman" w:cs="Times New Roman"/>
        </w:rPr>
        <w:t>5</w:t>
      </w:r>
      <w:r w:rsidRPr="00EA5FB6">
        <w:rPr>
          <w:rFonts w:ascii="Times New Roman" w:hAnsi="Times New Roman" w:cs="Times New Roman"/>
        </w:rPr>
        <w:t xml:space="preserve"> единиц;</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365A9A" w:rsidRPr="00EA5FB6">
        <w:rPr>
          <w:rFonts w:ascii="Times New Roman" w:hAnsi="Times New Roman" w:cs="Times New Roman"/>
        </w:rPr>
        <w:t>6</w:t>
      </w:r>
      <w:r w:rsidRPr="00EA5FB6">
        <w:rPr>
          <w:rFonts w:ascii="Times New Roman" w:hAnsi="Times New Roman" w:cs="Times New Roman"/>
        </w:rPr>
        <w:t xml:space="preserve"> единиц;</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365A9A" w:rsidRPr="00EA5FB6">
        <w:rPr>
          <w:rFonts w:ascii="Times New Roman" w:hAnsi="Times New Roman" w:cs="Times New Roman"/>
        </w:rPr>
        <w:t>7</w:t>
      </w:r>
      <w:r w:rsidRPr="00EA5FB6">
        <w:rPr>
          <w:rFonts w:ascii="Times New Roman" w:hAnsi="Times New Roman" w:cs="Times New Roman"/>
        </w:rPr>
        <w:t xml:space="preserve"> единиц;</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365A9A" w:rsidRPr="00EA5FB6">
        <w:rPr>
          <w:rFonts w:ascii="Times New Roman" w:hAnsi="Times New Roman" w:cs="Times New Roman"/>
        </w:rPr>
        <w:t>7</w:t>
      </w:r>
      <w:r w:rsidRPr="00EA5FB6">
        <w:rPr>
          <w:rFonts w:ascii="Times New Roman" w:hAnsi="Times New Roman" w:cs="Times New Roman"/>
        </w:rPr>
        <w:t xml:space="preserve"> единиц;</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педагогических работников, принявших участие в конкурсах педагогического мастерства:</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2023 году - 33 процента;</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2024 году - 34 процента;</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2025 году - 35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2030 году - 36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2035 году - 40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количество педагогических работников, прошедших курсы повышения квалификации и профессиональную переподготовку:</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365A9A" w:rsidRPr="00EA5FB6">
        <w:rPr>
          <w:rFonts w:ascii="Times New Roman" w:hAnsi="Times New Roman" w:cs="Times New Roman"/>
        </w:rPr>
        <w:t>9</w:t>
      </w:r>
      <w:r w:rsidRPr="00EA5FB6">
        <w:rPr>
          <w:rFonts w:ascii="Times New Roman" w:hAnsi="Times New Roman" w:cs="Times New Roman"/>
        </w:rPr>
        <w:t xml:space="preserve"> человек;</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2024 году - 1</w:t>
      </w:r>
      <w:r w:rsidR="00365A9A" w:rsidRPr="00EA5FB6">
        <w:rPr>
          <w:rFonts w:ascii="Times New Roman" w:hAnsi="Times New Roman" w:cs="Times New Roman"/>
        </w:rPr>
        <w:t>0</w:t>
      </w:r>
      <w:r w:rsidRPr="00EA5FB6">
        <w:rPr>
          <w:rFonts w:ascii="Times New Roman" w:hAnsi="Times New Roman" w:cs="Times New Roman"/>
        </w:rPr>
        <w:t xml:space="preserve"> человек;</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2025 году - 1</w:t>
      </w:r>
      <w:r w:rsidR="00365A9A" w:rsidRPr="00EA5FB6">
        <w:rPr>
          <w:rFonts w:ascii="Times New Roman" w:hAnsi="Times New Roman" w:cs="Times New Roman"/>
        </w:rPr>
        <w:t>2</w:t>
      </w:r>
      <w:r w:rsidRPr="00EA5FB6">
        <w:rPr>
          <w:rFonts w:ascii="Times New Roman" w:hAnsi="Times New Roman" w:cs="Times New Roman"/>
        </w:rPr>
        <w:t xml:space="preserve"> человек;</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A95F98" w:rsidRPr="00EA5FB6">
        <w:rPr>
          <w:rFonts w:ascii="Times New Roman" w:hAnsi="Times New Roman" w:cs="Times New Roman"/>
        </w:rPr>
        <w:t>15</w:t>
      </w:r>
      <w:r w:rsidRPr="00EA5FB6">
        <w:rPr>
          <w:rFonts w:ascii="Times New Roman" w:hAnsi="Times New Roman" w:cs="Times New Roman"/>
        </w:rPr>
        <w:t xml:space="preserve"> человек;</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A95F98" w:rsidRPr="00EA5FB6">
        <w:rPr>
          <w:rFonts w:ascii="Times New Roman" w:hAnsi="Times New Roman" w:cs="Times New Roman"/>
        </w:rPr>
        <w:t>15</w:t>
      </w:r>
      <w:r w:rsidRPr="00EA5FB6">
        <w:rPr>
          <w:rFonts w:ascii="Times New Roman" w:hAnsi="Times New Roman" w:cs="Times New Roman"/>
        </w:rPr>
        <w:t xml:space="preserve"> человек;</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2023 году - 40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2024 году - 40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2025 году - 40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2030 году - 45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2035 году - 50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детей и молодежи, принявших участие в мероприятиях республиканского, всероссийского уровней: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2023 году - 9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2024 году - 9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2025 году - 9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2030 году - 10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2035 году - 15 процентов;</w:t>
      </w:r>
    </w:p>
    <w:p w:rsidR="00552D22" w:rsidRPr="00EA5FB6" w:rsidRDefault="007C5593" w:rsidP="002970AD">
      <w:pPr>
        <w:pStyle w:val="a6"/>
        <w:ind w:firstLine="567"/>
        <w:jc w:val="both"/>
        <w:rPr>
          <w:rFonts w:ascii="Times New Roman" w:hAnsi="Times New Roman" w:cs="Times New Roman"/>
        </w:rPr>
      </w:pPr>
      <w:r w:rsidRPr="00EA5FB6">
        <w:rPr>
          <w:rFonts w:ascii="Times New Roman" w:hAnsi="Times New Roman" w:cs="Times New Roman"/>
        </w:rPr>
        <w:t>количество проведенных среди детей и молодежи экологических мероприятий: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CF5DE0" w:rsidRPr="00EA5FB6">
        <w:rPr>
          <w:rFonts w:ascii="Times New Roman" w:hAnsi="Times New Roman" w:cs="Times New Roman"/>
        </w:rPr>
        <w:t>3</w:t>
      </w:r>
      <w:r w:rsidRPr="00EA5FB6">
        <w:rPr>
          <w:rFonts w:ascii="Times New Roman" w:hAnsi="Times New Roman" w:cs="Times New Roman"/>
        </w:rPr>
        <w:t xml:space="preserve"> единиц</w:t>
      </w:r>
      <w:r w:rsidR="00CF5DE0" w:rsidRPr="00EA5FB6">
        <w:rPr>
          <w:rFonts w:ascii="Times New Roman" w:hAnsi="Times New Roman" w:cs="Times New Roman"/>
        </w:rPr>
        <w:t>ы</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CF5DE0" w:rsidRPr="00EA5FB6">
        <w:rPr>
          <w:rFonts w:ascii="Times New Roman" w:hAnsi="Times New Roman" w:cs="Times New Roman"/>
        </w:rPr>
        <w:t>3</w:t>
      </w:r>
      <w:r w:rsidRPr="00EA5FB6">
        <w:rPr>
          <w:rFonts w:ascii="Times New Roman" w:hAnsi="Times New Roman" w:cs="Times New Roman"/>
        </w:rPr>
        <w:t xml:space="preserve"> единиц</w:t>
      </w:r>
      <w:r w:rsidR="00CF5DE0" w:rsidRPr="00EA5FB6">
        <w:rPr>
          <w:rFonts w:ascii="Times New Roman" w:hAnsi="Times New Roman" w:cs="Times New Roman"/>
        </w:rPr>
        <w:t>ы</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CF5DE0" w:rsidRPr="00EA5FB6">
        <w:rPr>
          <w:rFonts w:ascii="Times New Roman" w:hAnsi="Times New Roman" w:cs="Times New Roman"/>
        </w:rPr>
        <w:t>3</w:t>
      </w:r>
      <w:r w:rsidRPr="00EA5FB6">
        <w:rPr>
          <w:rFonts w:ascii="Times New Roman" w:hAnsi="Times New Roman" w:cs="Times New Roman"/>
        </w:rPr>
        <w:t xml:space="preserve"> единиц</w:t>
      </w:r>
      <w:r w:rsidR="00CF5DE0" w:rsidRPr="00EA5FB6">
        <w:rPr>
          <w:rFonts w:ascii="Times New Roman" w:hAnsi="Times New Roman" w:cs="Times New Roman"/>
        </w:rPr>
        <w:t>ы</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CF5DE0" w:rsidRPr="00EA5FB6">
        <w:rPr>
          <w:rFonts w:ascii="Times New Roman" w:hAnsi="Times New Roman" w:cs="Times New Roman"/>
        </w:rPr>
        <w:t>4</w:t>
      </w:r>
      <w:r w:rsidRPr="00EA5FB6">
        <w:rPr>
          <w:rFonts w:ascii="Times New Roman" w:hAnsi="Times New Roman" w:cs="Times New Roman"/>
        </w:rPr>
        <w:t xml:space="preserve"> единиц</w:t>
      </w:r>
      <w:r w:rsidR="00CF5DE0" w:rsidRPr="00EA5FB6">
        <w:rPr>
          <w:rFonts w:ascii="Times New Roman" w:hAnsi="Times New Roman" w:cs="Times New Roman"/>
        </w:rPr>
        <w:t>ы</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2970AD" w:rsidRPr="00EA5FB6">
        <w:rPr>
          <w:rFonts w:ascii="Times New Roman" w:hAnsi="Times New Roman" w:cs="Times New Roman"/>
        </w:rPr>
        <w:t>4</w:t>
      </w:r>
      <w:r w:rsidRPr="00EA5FB6">
        <w:rPr>
          <w:rFonts w:ascii="Times New Roman" w:hAnsi="Times New Roman" w:cs="Times New Roman"/>
        </w:rPr>
        <w:t xml:space="preserve"> единиц</w:t>
      </w:r>
      <w:r w:rsidR="002970AD" w:rsidRPr="00EA5FB6">
        <w:rPr>
          <w:rFonts w:ascii="Times New Roman" w:hAnsi="Times New Roman" w:cs="Times New Roman"/>
        </w:rPr>
        <w:t>ы</w:t>
      </w:r>
      <w:r w:rsidRPr="00EA5FB6">
        <w:rPr>
          <w:rFonts w:ascii="Times New Roman" w:hAnsi="Times New Roman" w:cs="Times New Roman"/>
        </w:rPr>
        <w:t>;</w:t>
      </w:r>
    </w:p>
    <w:p w:rsidR="00B8476B" w:rsidRPr="00EA5FB6" w:rsidRDefault="00B8476B" w:rsidP="00783672">
      <w:pPr>
        <w:ind w:firstLine="567"/>
        <w:rPr>
          <w:rFonts w:ascii="Times New Roman" w:hAnsi="Times New Roman" w:cs="Times New Roman"/>
        </w:rPr>
      </w:pPr>
      <w:r w:rsidRPr="00EA5FB6">
        <w:rPr>
          <w:rFonts w:ascii="Times New Roman" w:hAnsi="Times New Roman" w:cs="Times New Roman"/>
        </w:rPr>
        <w:t>доля детей и молодежи, вовлеченных в деятельность общественных организаций экологической направленности:</w:t>
      </w:r>
    </w:p>
    <w:p w:rsidR="00B8476B" w:rsidRPr="00EA5FB6" w:rsidRDefault="00B8476B"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2970AD" w:rsidRPr="00EA5FB6">
        <w:rPr>
          <w:rFonts w:ascii="Times New Roman" w:hAnsi="Times New Roman" w:cs="Times New Roman"/>
        </w:rPr>
        <w:t>2</w:t>
      </w:r>
      <w:r w:rsidRPr="00EA5FB6">
        <w:rPr>
          <w:rFonts w:ascii="Times New Roman" w:hAnsi="Times New Roman" w:cs="Times New Roman"/>
        </w:rPr>
        <w:t xml:space="preserve"> процент</w:t>
      </w:r>
      <w:r w:rsidR="002970AD" w:rsidRPr="00EA5FB6">
        <w:rPr>
          <w:rFonts w:ascii="Times New Roman" w:hAnsi="Times New Roman" w:cs="Times New Roman"/>
        </w:rPr>
        <w:t>а</w:t>
      </w:r>
      <w:r w:rsidRPr="00EA5FB6">
        <w:rPr>
          <w:rFonts w:ascii="Times New Roman" w:hAnsi="Times New Roman" w:cs="Times New Roman"/>
        </w:rPr>
        <w:t>;</w:t>
      </w:r>
    </w:p>
    <w:p w:rsidR="00B8476B" w:rsidRPr="00EA5FB6" w:rsidRDefault="00B8476B"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2970AD" w:rsidRPr="00EA5FB6">
        <w:rPr>
          <w:rFonts w:ascii="Times New Roman" w:hAnsi="Times New Roman" w:cs="Times New Roman"/>
        </w:rPr>
        <w:t>2</w:t>
      </w:r>
      <w:r w:rsidRPr="00EA5FB6">
        <w:rPr>
          <w:rFonts w:ascii="Times New Roman" w:hAnsi="Times New Roman" w:cs="Times New Roman"/>
        </w:rPr>
        <w:t xml:space="preserve"> процент</w:t>
      </w:r>
      <w:r w:rsidR="002970AD" w:rsidRPr="00EA5FB6">
        <w:rPr>
          <w:rFonts w:ascii="Times New Roman" w:hAnsi="Times New Roman" w:cs="Times New Roman"/>
        </w:rPr>
        <w:t>а</w:t>
      </w:r>
      <w:r w:rsidRPr="00EA5FB6">
        <w:rPr>
          <w:rFonts w:ascii="Times New Roman" w:hAnsi="Times New Roman" w:cs="Times New Roman"/>
        </w:rPr>
        <w:t>;</w:t>
      </w:r>
    </w:p>
    <w:p w:rsidR="00B8476B" w:rsidRPr="00EA5FB6" w:rsidRDefault="00B8476B"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2970AD" w:rsidRPr="00EA5FB6">
        <w:rPr>
          <w:rFonts w:ascii="Times New Roman" w:hAnsi="Times New Roman" w:cs="Times New Roman"/>
        </w:rPr>
        <w:t>3</w:t>
      </w:r>
      <w:r w:rsidRPr="00EA5FB6">
        <w:rPr>
          <w:rFonts w:ascii="Times New Roman" w:hAnsi="Times New Roman" w:cs="Times New Roman"/>
        </w:rPr>
        <w:t xml:space="preserve"> процент</w:t>
      </w:r>
      <w:r w:rsidR="002970AD" w:rsidRPr="00EA5FB6">
        <w:rPr>
          <w:rFonts w:ascii="Times New Roman" w:hAnsi="Times New Roman" w:cs="Times New Roman"/>
        </w:rPr>
        <w:t>а</w:t>
      </w:r>
      <w:r w:rsidRPr="00EA5FB6">
        <w:rPr>
          <w:rFonts w:ascii="Times New Roman" w:hAnsi="Times New Roman" w:cs="Times New Roman"/>
        </w:rPr>
        <w:t>;</w:t>
      </w:r>
    </w:p>
    <w:p w:rsidR="00B8476B" w:rsidRPr="00EA5FB6" w:rsidRDefault="00B8476B"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2970AD" w:rsidRPr="00EA5FB6">
        <w:rPr>
          <w:rFonts w:ascii="Times New Roman" w:hAnsi="Times New Roman" w:cs="Times New Roman"/>
        </w:rPr>
        <w:t>4</w:t>
      </w:r>
      <w:r w:rsidRPr="00EA5FB6">
        <w:rPr>
          <w:rFonts w:ascii="Times New Roman" w:hAnsi="Times New Roman" w:cs="Times New Roman"/>
        </w:rPr>
        <w:t xml:space="preserve"> процент</w:t>
      </w:r>
      <w:r w:rsidR="002970AD" w:rsidRPr="00EA5FB6">
        <w:rPr>
          <w:rFonts w:ascii="Times New Roman" w:hAnsi="Times New Roman" w:cs="Times New Roman"/>
        </w:rPr>
        <w:t>а</w:t>
      </w:r>
      <w:r w:rsidRPr="00EA5FB6">
        <w:rPr>
          <w:rFonts w:ascii="Times New Roman" w:hAnsi="Times New Roman" w:cs="Times New Roman"/>
        </w:rPr>
        <w:t>;</w:t>
      </w:r>
    </w:p>
    <w:p w:rsidR="00B8476B" w:rsidRPr="00EA5FB6" w:rsidRDefault="00B8476B"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2970AD" w:rsidRPr="00EA5FB6">
        <w:rPr>
          <w:rFonts w:ascii="Times New Roman" w:hAnsi="Times New Roman" w:cs="Times New Roman"/>
        </w:rPr>
        <w:t>4</w:t>
      </w:r>
      <w:r w:rsidRPr="00EA5FB6">
        <w:rPr>
          <w:rFonts w:ascii="Times New Roman" w:hAnsi="Times New Roman" w:cs="Times New Roman"/>
        </w:rPr>
        <w:t xml:space="preserve"> процент</w:t>
      </w:r>
      <w:r w:rsidR="002970AD" w:rsidRPr="00EA5FB6">
        <w:rPr>
          <w:rFonts w:ascii="Times New Roman" w:hAnsi="Times New Roman" w:cs="Times New Roman"/>
        </w:rPr>
        <w:t>а</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детей в возрасте от 5 до 18 лет, охваченных дополнительными общеобразовательными программами технической и естественнонаучной направленности:</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2023 году </w:t>
      </w:r>
      <w:r w:rsidR="002970AD" w:rsidRPr="00EA5FB6">
        <w:rPr>
          <w:rFonts w:ascii="Times New Roman" w:hAnsi="Times New Roman" w:cs="Times New Roman"/>
        </w:rPr>
        <w:t>–</w:t>
      </w:r>
      <w:r w:rsidRPr="00EA5FB6">
        <w:rPr>
          <w:rFonts w:ascii="Times New Roman" w:hAnsi="Times New Roman" w:cs="Times New Roman"/>
        </w:rPr>
        <w:t xml:space="preserve"> </w:t>
      </w:r>
      <w:r w:rsidR="002970AD" w:rsidRPr="00EA5FB6">
        <w:rPr>
          <w:rFonts w:ascii="Times New Roman" w:hAnsi="Times New Roman" w:cs="Times New Roman"/>
        </w:rPr>
        <w:t xml:space="preserve">9 </w:t>
      </w:r>
      <w:r w:rsidRPr="00EA5FB6">
        <w:rPr>
          <w:rFonts w:ascii="Times New Roman" w:hAnsi="Times New Roman" w:cs="Times New Roman"/>
        </w:rPr>
        <w:t>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2970AD" w:rsidRPr="00EA5FB6">
        <w:rPr>
          <w:rFonts w:ascii="Times New Roman" w:hAnsi="Times New Roman" w:cs="Times New Roman"/>
        </w:rPr>
        <w:t>9</w:t>
      </w:r>
      <w:r w:rsidRPr="00EA5FB6">
        <w:rPr>
          <w:rFonts w:ascii="Times New Roman" w:hAnsi="Times New Roman" w:cs="Times New Roman"/>
        </w:rPr>
        <w:t xml:space="preserve">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2970AD" w:rsidRPr="00EA5FB6">
        <w:rPr>
          <w:rFonts w:ascii="Times New Roman" w:hAnsi="Times New Roman" w:cs="Times New Roman"/>
        </w:rPr>
        <w:t>11</w:t>
      </w:r>
      <w:r w:rsidRPr="00EA5FB6">
        <w:rPr>
          <w:rFonts w:ascii="Times New Roman" w:hAnsi="Times New Roman" w:cs="Times New Roman"/>
        </w:rPr>
        <w:t xml:space="preserve">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2970AD" w:rsidRPr="00EA5FB6">
        <w:rPr>
          <w:rFonts w:ascii="Times New Roman" w:hAnsi="Times New Roman" w:cs="Times New Roman"/>
        </w:rPr>
        <w:t>14</w:t>
      </w:r>
      <w:r w:rsidRPr="00EA5FB6">
        <w:rPr>
          <w:rFonts w:ascii="Times New Roman" w:hAnsi="Times New Roman" w:cs="Times New Roman"/>
        </w:rPr>
        <w:t xml:space="preserve">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2970AD" w:rsidRPr="00EA5FB6">
        <w:rPr>
          <w:rFonts w:ascii="Times New Roman" w:hAnsi="Times New Roman" w:cs="Times New Roman"/>
        </w:rPr>
        <w:t>14</w:t>
      </w:r>
      <w:r w:rsidRPr="00EA5FB6">
        <w:rPr>
          <w:rFonts w:ascii="Times New Roman" w:hAnsi="Times New Roman" w:cs="Times New Roman"/>
        </w:rPr>
        <w:t xml:space="preserve"> процентов;</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доля объединений и кружков технической направленности в общем количестве кружков и объединений: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2970AD" w:rsidRPr="00EA5FB6">
        <w:rPr>
          <w:rFonts w:ascii="Times New Roman" w:hAnsi="Times New Roman" w:cs="Times New Roman"/>
        </w:rPr>
        <w:t>7</w:t>
      </w:r>
      <w:r w:rsidRPr="00EA5FB6">
        <w:rPr>
          <w:rFonts w:ascii="Times New Roman" w:hAnsi="Times New Roman" w:cs="Times New Roman"/>
        </w:rPr>
        <w:t xml:space="preserve"> процент</w:t>
      </w:r>
      <w:r w:rsidR="002970AD" w:rsidRPr="00EA5FB6">
        <w:rPr>
          <w:rFonts w:ascii="Times New Roman" w:hAnsi="Times New Roman" w:cs="Times New Roman"/>
        </w:rPr>
        <w:t>ов</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2970AD" w:rsidRPr="00EA5FB6">
        <w:rPr>
          <w:rFonts w:ascii="Times New Roman" w:hAnsi="Times New Roman" w:cs="Times New Roman"/>
        </w:rPr>
        <w:t>7</w:t>
      </w:r>
      <w:r w:rsidRPr="00EA5FB6">
        <w:rPr>
          <w:rFonts w:ascii="Times New Roman" w:hAnsi="Times New Roman" w:cs="Times New Roman"/>
        </w:rPr>
        <w:t xml:space="preserve"> процент</w:t>
      </w:r>
      <w:r w:rsidR="002970AD" w:rsidRPr="00EA5FB6">
        <w:rPr>
          <w:rFonts w:ascii="Times New Roman" w:hAnsi="Times New Roman" w:cs="Times New Roman"/>
        </w:rPr>
        <w:t>ов</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2970AD" w:rsidRPr="00EA5FB6">
        <w:rPr>
          <w:rFonts w:ascii="Times New Roman" w:hAnsi="Times New Roman" w:cs="Times New Roman"/>
        </w:rPr>
        <w:t>8</w:t>
      </w:r>
      <w:r w:rsidRPr="00EA5FB6">
        <w:rPr>
          <w:rFonts w:ascii="Times New Roman" w:hAnsi="Times New Roman" w:cs="Times New Roman"/>
        </w:rPr>
        <w:t xml:space="preserve"> процент</w:t>
      </w:r>
      <w:r w:rsidR="002970AD" w:rsidRPr="00EA5FB6">
        <w:rPr>
          <w:rFonts w:ascii="Times New Roman" w:hAnsi="Times New Roman" w:cs="Times New Roman"/>
        </w:rPr>
        <w:t>ов</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2970AD" w:rsidRPr="00EA5FB6">
        <w:rPr>
          <w:rFonts w:ascii="Times New Roman" w:hAnsi="Times New Roman" w:cs="Times New Roman"/>
        </w:rPr>
        <w:t>10</w:t>
      </w:r>
      <w:r w:rsidRPr="00EA5FB6">
        <w:rPr>
          <w:rFonts w:ascii="Times New Roman" w:hAnsi="Times New Roman" w:cs="Times New Roman"/>
        </w:rPr>
        <w:t xml:space="preserve"> процент</w:t>
      </w:r>
      <w:r w:rsidR="002970AD" w:rsidRPr="00EA5FB6">
        <w:rPr>
          <w:rFonts w:ascii="Times New Roman" w:hAnsi="Times New Roman" w:cs="Times New Roman"/>
        </w:rPr>
        <w:t>ов</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2970AD" w:rsidRPr="00EA5FB6">
        <w:rPr>
          <w:rFonts w:ascii="Times New Roman" w:hAnsi="Times New Roman" w:cs="Times New Roman"/>
        </w:rPr>
        <w:t>10</w:t>
      </w:r>
      <w:r w:rsidRPr="00EA5FB6">
        <w:rPr>
          <w:rFonts w:ascii="Times New Roman" w:hAnsi="Times New Roman" w:cs="Times New Roman"/>
        </w:rPr>
        <w:t xml:space="preserve"> процент</w:t>
      </w:r>
      <w:r w:rsidR="002970AD" w:rsidRPr="00EA5FB6">
        <w:rPr>
          <w:rFonts w:ascii="Times New Roman" w:hAnsi="Times New Roman" w:cs="Times New Roman"/>
        </w:rPr>
        <w:t>ов</w:t>
      </w:r>
      <w:r w:rsidRPr="00EA5FB6">
        <w:rPr>
          <w:rFonts w:ascii="Times New Roman" w:hAnsi="Times New Roman" w:cs="Times New Roman"/>
        </w:rPr>
        <w:t>.</w:t>
      </w:r>
    </w:p>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Раздел 3. Характеристики основных мероприятий, мероприятий подпрограммы с указанием сроков и этапов их реализации</w:t>
      </w:r>
    </w:p>
    <w:p w:rsidR="00552D22" w:rsidRPr="00EA5FB6" w:rsidRDefault="00552D22">
      <w:pPr>
        <w:rPr>
          <w:rFonts w:ascii="Times New Roman" w:hAnsi="Times New Roman" w:cs="Times New Roman"/>
        </w:rPr>
      </w:pP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Мероприятия подпрограммы подразделяются на отдельные мероприятия, реализация которых обеспечит достижение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 xml:space="preserve"> подпрограммы. Для достижения поставленной цели и решения задач подпрограммы в 20</w:t>
      </w:r>
      <w:r w:rsidR="00F875B2" w:rsidRPr="00EA5FB6">
        <w:rPr>
          <w:rFonts w:ascii="Times New Roman" w:hAnsi="Times New Roman" w:cs="Times New Roman"/>
        </w:rPr>
        <w:t xml:space="preserve">23–2035 </w:t>
      </w:r>
      <w:r w:rsidRPr="00EA5FB6">
        <w:rPr>
          <w:rFonts w:ascii="Times New Roman" w:hAnsi="Times New Roman" w:cs="Times New Roman"/>
        </w:rPr>
        <w:t>годах необходимо реализовать следующий комплекс основных мероприятий: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Основное мероприятие 1. Совершенствование организационно-управленческих механизмов в сфере воспитания</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Данное мероприятие направлено на обеспечение взаимодействия с традиционными религиозными организациями по вопросам духовно-нравственного воспитания обучающихся, организации информационно-методического обеспечения мероприятий по просвещению родителей (законных представителей) в области повышения компетенций в вопросах детско-родительских и семейных отношений, воспитания детей.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Основное мероприятие 2. Развитие кадрового потенциала</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рамках этого мероприятия будет реализован ряд мероприятий, направленных на выявление и распространение лучшего педагогического опыта в сфере воспитания, организацию и проведение циклов обучающих мероприятий, семинаров, научно-практических конференций, организацию повышения квалификации и профессиональной переподготовки педагогических работников, участвующих в воспитании детей, организацию обучения классных руководителей, старших вожатых.</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Основное мероприятие 3. Организация и проведение мероприятий в образовательных организациях</w:t>
      </w:r>
    </w:p>
    <w:p w:rsidR="00552D22" w:rsidRPr="00EA5FB6" w:rsidRDefault="007C5593" w:rsidP="00783672">
      <w:pPr>
        <w:ind w:firstLine="567"/>
        <w:rPr>
          <w:rFonts w:ascii="Times New Roman" w:hAnsi="Times New Roman" w:cs="Times New Roman"/>
        </w:rPr>
      </w:pPr>
      <w:proofErr w:type="gramStart"/>
      <w:r w:rsidRPr="00EA5FB6">
        <w:rPr>
          <w:rFonts w:ascii="Times New Roman" w:hAnsi="Times New Roman" w:cs="Times New Roman"/>
        </w:rPr>
        <w:t>В рамках мероприятия предусмотрено проведение фестивалей, конкурсов, смотров, выставок и иных мероприятий, направленных на гражданское, патриотическое, эстетическое, экологическое, духовно-нравственное, физическое, инженерно-техническое и трудовое развитие, социализацию и воспитание личности.</w:t>
      </w:r>
      <w:proofErr w:type="gramEnd"/>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Основное мероприятие </w:t>
      </w:r>
      <w:r w:rsidR="00A910A0" w:rsidRPr="00EA5FB6">
        <w:rPr>
          <w:rFonts w:ascii="Times New Roman" w:hAnsi="Times New Roman" w:cs="Times New Roman"/>
        </w:rPr>
        <w:t>4</w:t>
      </w:r>
      <w:r w:rsidRPr="00EA5FB6">
        <w:rPr>
          <w:rFonts w:ascii="Times New Roman" w:hAnsi="Times New Roman" w:cs="Times New Roman"/>
        </w:rPr>
        <w:t>. Информационно</w:t>
      </w:r>
      <w:r w:rsidR="00F875B2" w:rsidRPr="00EA5FB6">
        <w:rPr>
          <w:rFonts w:ascii="Times New Roman" w:hAnsi="Times New Roman" w:cs="Times New Roman"/>
        </w:rPr>
        <w:t>е</w:t>
      </w:r>
      <w:r w:rsidRPr="00EA5FB6">
        <w:rPr>
          <w:rFonts w:ascii="Times New Roman" w:hAnsi="Times New Roman" w:cs="Times New Roman"/>
        </w:rPr>
        <w:t xml:space="preserve"> сопровождение и мониторинг реализации подпрограммы</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Данное основное мероприятие предполагает проведение следующих мероприятий: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размещение материалов по вопросам воспитания в средствах массовой информации, на официальных сайтах образовательных организаций в информационно-телекоммуникационной сети </w:t>
      </w:r>
      <w:r w:rsidR="006D7254" w:rsidRPr="00EA5FB6">
        <w:rPr>
          <w:rFonts w:ascii="Times New Roman" w:hAnsi="Times New Roman" w:cs="Times New Roman"/>
        </w:rPr>
        <w:t>«</w:t>
      </w:r>
      <w:r w:rsidRPr="00EA5FB6">
        <w:rPr>
          <w:rFonts w:ascii="Times New Roman" w:hAnsi="Times New Roman" w:cs="Times New Roman"/>
        </w:rPr>
        <w:t>Интернет</w:t>
      </w:r>
      <w:r w:rsidR="006D7254" w:rsidRPr="00EA5FB6">
        <w:rPr>
          <w:rFonts w:ascii="Times New Roman" w:hAnsi="Times New Roman" w:cs="Times New Roman"/>
        </w:rPr>
        <w:t>»</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мониторинг реализации подпрограммы.</w:t>
      </w:r>
    </w:p>
    <w:p w:rsidR="00F875B2" w:rsidRPr="00EA5FB6" w:rsidRDefault="00F875B2" w:rsidP="00F875B2">
      <w:pPr>
        <w:widowControl/>
        <w:shd w:val="clear" w:color="auto" w:fill="FFFFFF"/>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 xml:space="preserve">Основное мероприятие 5. Мероприятия, направленные на экологическое просвещение </w:t>
      </w:r>
      <w:proofErr w:type="gramStart"/>
      <w:r w:rsidRPr="00EA5FB6">
        <w:rPr>
          <w:rFonts w:ascii="Times New Roman" w:eastAsia="Times New Roman" w:hAnsi="Times New Roman" w:cs="Times New Roman"/>
        </w:rPr>
        <w:t>обучающихся</w:t>
      </w:r>
      <w:proofErr w:type="gramEnd"/>
    </w:p>
    <w:p w:rsidR="00F875B2" w:rsidRPr="00EA5FB6" w:rsidRDefault="00F875B2" w:rsidP="00F875B2">
      <w:pPr>
        <w:widowControl/>
        <w:shd w:val="clear" w:color="auto" w:fill="FFFFFF"/>
        <w:autoSpaceDE/>
        <w:autoSpaceDN/>
        <w:adjustRightInd/>
        <w:ind w:firstLine="567"/>
        <w:rPr>
          <w:rFonts w:ascii="Times New Roman" w:eastAsia="Times New Roman" w:hAnsi="Times New Roman" w:cs="Times New Roman"/>
        </w:rPr>
      </w:pPr>
      <w:r w:rsidRPr="00EA5FB6">
        <w:rPr>
          <w:rFonts w:ascii="Times New Roman" w:eastAsia="Times New Roman" w:hAnsi="Times New Roman" w:cs="Times New Roman"/>
        </w:rPr>
        <w:t>В рамках данного мероприятия предусмотрено проведение мероприятий, направленных на экологическое воспитание и формирование экологической культуры обучающихся.</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Подпрограмма реализуется в период с 20</w:t>
      </w:r>
      <w:r w:rsidR="002970AD" w:rsidRPr="00EA5FB6">
        <w:rPr>
          <w:rFonts w:ascii="Times New Roman" w:hAnsi="Times New Roman" w:cs="Times New Roman"/>
        </w:rPr>
        <w:t>23</w:t>
      </w:r>
      <w:r w:rsidRPr="00EA5FB6">
        <w:rPr>
          <w:rFonts w:ascii="Times New Roman" w:hAnsi="Times New Roman" w:cs="Times New Roman"/>
        </w:rPr>
        <w:t xml:space="preserve"> по 2035 год в три этапа:</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1 этап - 20</w:t>
      </w:r>
      <w:r w:rsidR="002970AD" w:rsidRPr="00EA5FB6">
        <w:rPr>
          <w:rFonts w:ascii="Times New Roman" w:hAnsi="Times New Roman" w:cs="Times New Roman"/>
        </w:rPr>
        <w:t>23</w:t>
      </w:r>
      <w:r w:rsidRPr="00EA5FB6">
        <w:rPr>
          <w:rFonts w:ascii="Times New Roman" w:hAnsi="Times New Roman" w:cs="Times New Roman"/>
        </w:rPr>
        <w:t> - 2025 годы;</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2 этап - 2026 - 2030 годы;</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3 этап - 2031 - 2035 годы.</w:t>
      </w:r>
    </w:p>
    <w:p w:rsidR="00552D22" w:rsidRPr="00EA5FB6" w:rsidRDefault="00552D22">
      <w:pPr>
        <w:rPr>
          <w:rFonts w:ascii="Times New Roman" w:hAnsi="Times New Roman" w:cs="Times New Roman"/>
        </w:rPr>
      </w:pPr>
    </w:p>
    <w:p w:rsidR="00552D22" w:rsidRPr="00EA5FB6" w:rsidRDefault="007C5593">
      <w:pPr>
        <w:pStyle w:val="1"/>
        <w:rPr>
          <w:rFonts w:ascii="Times New Roman" w:hAnsi="Times New Roman" w:cs="Times New Roman"/>
          <w:color w:val="auto"/>
        </w:rPr>
      </w:pPr>
      <w:r w:rsidRPr="00EA5FB6">
        <w:rPr>
          <w:rFonts w:ascii="Times New Roman" w:hAnsi="Times New Roman" w:cs="Times New Roman"/>
          <w:color w:val="auto"/>
        </w:rPr>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552D22" w:rsidRPr="00EA5FB6" w:rsidRDefault="00552D22">
      <w:pPr>
        <w:rPr>
          <w:rFonts w:ascii="Times New Roman" w:hAnsi="Times New Roman" w:cs="Times New Roman"/>
        </w:rPr>
      </w:pP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 xml:space="preserve">Финансовое обеспечение реализации подпрограммы осуществляется за счет средств </w:t>
      </w:r>
      <w:r w:rsidR="005A779E" w:rsidRPr="00EA5FB6">
        <w:rPr>
          <w:rFonts w:ascii="Times New Roman" w:hAnsi="Times New Roman" w:cs="Times New Roman"/>
        </w:rPr>
        <w:t>местного</w:t>
      </w:r>
      <w:r w:rsidRPr="00EA5FB6">
        <w:rPr>
          <w:rFonts w:ascii="Times New Roman" w:hAnsi="Times New Roman" w:cs="Times New Roman"/>
        </w:rPr>
        <w:t xml:space="preserve"> бюджета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Общий объем финансирования подпрограммы в 20</w:t>
      </w:r>
      <w:r w:rsidR="002970AD" w:rsidRPr="00EA5FB6">
        <w:rPr>
          <w:rFonts w:ascii="Times New Roman" w:hAnsi="Times New Roman" w:cs="Times New Roman"/>
        </w:rPr>
        <w:t>23</w:t>
      </w:r>
      <w:r w:rsidRPr="00EA5FB6">
        <w:rPr>
          <w:rFonts w:ascii="Times New Roman" w:hAnsi="Times New Roman" w:cs="Times New Roman"/>
        </w:rPr>
        <w:t xml:space="preserve"> - 2025 годах составит </w:t>
      </w:r>
      <w:r w:rsidR="00A910A0" w:rsidRPr="00EA5FB6">
        <w:rPr>
          <w:rFonts w:ascii="Times New Roman" w:hAnsi="Times New Roman" w:cs="Times New Roman"/>
        </w:rPr>
        <w:t>0,0 тыс. рублей</w:t>
      </w:r>
      <w:r w:rsidRPr="00EA5FB6">
        <w:rPr>
          <w:rFonts w:ascii="Times New Roman" w:hAnsi="Times New Roman" w:cs="Times New Roman"/>
        </w:rPr>
        <w:t>.</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Прогнозируемый объем финансирования подпрограммы на 1 этапе (в 20</w:t>
      </w:r>
      <w:r w:rsidR="002970AD" w:rsidRPr="00EA5FB6">
        <w:rPr>
          <w:rFonts w:ascii="Times New Roman" w:hAnsi="Times New Roman" w:cs="Times New Roman"/>
        </w:rPr>
        <w:t>23</w:t>
      </w:r>
      <w:r w:rsidRPr="00EA5FB6">
        <w:rPr>
          <w:rFonts w:ascii="Times New Roman" w:hAnsi="Times New Roman" w:cs="Times New Roman"/>
        </w:rPr>
        <w:t> - 2025 годах) составит 0,0 тыс. рублей, в том числе:</w:t>
      </w:r>
    </w:p>
    <w:p w:rsidR="00552D22" w:rsidRPr="00EA5FB6" w:rsidRDefault="00F875B2" w:rsidP="00783672">
      <w:pPr>
        <w:ind w:firstLine="567"/>
        <w:rPr>
          <w:rFonts w:ascii="Times New Roman" w:hAnsi="Times New Roman" w:cs="Times New Roman"/>
        </w:rPr>
      </w:pPr>
      <w:r w:rsidRPr="00EA5FB6">
        <w:rPr>
          <w:rFonts w:ascii="Times New Roman" w:hAnsi="Times New Roman" w:cs="Times New Roman"/>
        </w:rPr>
        <w:t xml:space="preserve">в 2023 году - 0,0 </w:t>
      </w:r>
      <w:r w:rsidR="007C5593" w:rsidRPr="00EA5FB6">
        <w:rPr>
          <w:rFonts w:ascii="Times New Roman" w:hAnsi="Times New Roman" w:cs="Times New Roman"/>
        </w:rPr>
        <w:t>тыс. рублей;</w:t>
      </w:r>
    </w:p>
    <w:p w:rsidR="00552D22" w:rsidRPr="00EA5FB6" w:rsidRDefault="007C5593" w:rsidP="00783672">
      <w:pPr>
        <w:ind w:firstLine="567"/>
        <w:rPr>
          <w:rFonts w:ascii="Times New Roman" w:hAnsi="Times New Roman" w:cs="Times New Roman"/>
        </w:rPr>
      </w:pPr>
      <w:r w:rsidRPr="00EA5FB6">
        <w:rPr>
          <w:rFonts w:ascii="Times New Roman" w:hAnsi="Times New Roman" w:cs="Times New Roman"/>
        </w:rPr>
        <w:t>в 2024 году - 0,0 тыс. рублей;</w:t>
      </w:r>
    </w:p>
    <w:p w:rsidR="00552D22" w:rsidRPr="00EA5FB6" w:rsidRDefault="00A910A0" w:rsidP="00783672">
      <w:pPr>
        <w:ind w:firstLine="567"/>
        <w:rPr>
          <w:rFonts w:ascii="Times New Roman" w:hAnsi="Times New Roman" w:cs="Times New Roman"/>
        </w:rPr>
      </w:pPr>
      <w:r w:rsidRPr="00EA5FB6">
        <w:rPr>
          <w:rFonts w:ascii="Times New Roman" w:hAnsi="Times New Roman" w:cs="Times New Roman"/>
        </w:rPr>
        <w:t>в 2025 году - 0,0 тыс. рублей.</w:t>
      </w:r>
    </w:p>
    <w:p w:rsidR="00F875B2" w:rsidRPr="00EA5FB6" w:rsidRDefault="00F875B2" w:rsidP="00F875B2">
      <w:pPr>
        <w:widowControl/>
        <w:shd w:val="clear" w:color="auto" w:fill="FFFFFF"/>
        <w:autoSpaceDE/>
        <w:autoSpaceDN/>
        <w:adjustRightInd/>
        <w:ind w:firstLine="567"/>
        <w:rPr>
          <w:rFonts w:ascii="Times New Roman" w:eastAsia="Times New Roman" w:hAnsi="Times New Roman" w:cs="Times New Roman"/>
          <w:color w:val="22272F"/>
          <w:sz w:val="23"/>
          <w:szCs w:val="23"/>
        </w:rPr>
      </w:pPr>
      <w:r w:rsidRPr="00EA5FB6">
        <w:rPr>
          <w:rFonts w:ascii="Times New Roman" w:eastAsia="Times New Roman" w:hAnsi="Times New Roman" w:cs="Times New Roman"/>
          <w:color w:val="22272F"/>
          <w:sz w:val="23"/>
          <w:szCs w:val="23"/>
        </w:rPr>
        <w:t>из них средства:</w:t>
      </w:r>
    </w:p>
    <w:p w:rsidR="00F875B2" w:rsidRPr="00EA5FB6" w:rsidRDefault="00F875B2" w:rsidP="00F875B2">
      <w:pPr>
        <w:widowControl/>
        <w:shd w:val="clear" w:color="auto" w:fill="FFFFFF"/>
        <w:autoSpaceDE/>
        <w:autoSpaceDN/>
        <w:adjustRightInd/>
        <w:ind w:firstLine="567"/>
        <w:rPr>
          <w:rFonts w:ascii="Times New Roman" w:eastAsia="Times New Roman" w:hAnsi="Times New Roman" w:cs="Times New Roman"/>
          <w:color w:val="22272F"/>
          <w:sz w:val="23"/>
          <w:szCs w:val="23"/>
        </w:rPr>
      </w:pPr>
      <w:r w:rsidRPr="00EA5FB6">
        <w:rPr>
          <w:rFonts w:ascii="Times New Roman" w:eastAsia="Times New Roman" w:hAnsi="Times New Roman" w:cs="Times New Roman"/>
          <w:color w:val="22272F"/>
          <w:sz w:val="23"/>
          <w:szCs w:val="23"/>
        </w:rPr>
        <w:t xml:space="preserve">местного бюджета Янтиковского муниципального округа - 0,0 </w:t>
      </w:r>
      <w:proofErr w:type="spellStart"/>
      <w:r w:rsidRPr="00EA5FB6">
        <w:rPr>
          <w:rFonts w:ascii="Times New Roman" w:eastAsia="Times New Roman" w:hAnsi="Times New Roman" w:cs="Times New Roman"/>
          <w:color w:val="22272F"/>
          <w:sz w:val="23"/>
          <w:szCs w:val="23"/>
        </w:rPr>
        <w:t>тыс</w:t>
      </w:r>
      <w:proofErr w:type="gramStart"/>
      <w:r w:rsidRPr="00EA5FB6">
        <w:rPr>
          <w:rFonts w:ascii="Times New Roman" w:eastAsia="Times New Roman" w:hAnsi="Times New Roman" w:cs="Times New Roman"/>
          <w:color w:val="22272F"/>
          <w:sz w:val="23"/>
          <w:szCs w:val="23"/>
        </w:rPr>
        <w:t>.р</w:t>
      </w:r>
      <w:proofErr w:type="gramEnd"/>
      <w:r w:rsidRPr="00EA5FB6">
        <w:rPr>
          <w:rFonts w:ascii="Times New Roman" w:eastAsia="Times New Roman" w:hAnsi="Times New Roman" w:cs="Times New Roman"/>
          <w:color w:val="22272F"/>
          <w:sz w:val="23"/>
          <w:szCs w:val="23"/>
        </w:rPr>
        <w:t>ублей</w:t>
      </w:r>
      <w:proofErr w:type="spellEnd"/>
      <w:r w:rsidRPr="00EA5FB6">
        <w:rPr>
          <w:rFonts w:ascii="Times New Roman" w:eastAsia="Times New Roman" w:hAnsi="Times New Roman" w:cs="Times New Roman"/>
          <w:color w:val="22272F"/>
          <w:sz w:val="23"/>
          <w:szCs w:val="23"/>
        </w:rPr>
        <w:t>, в том числе:</w:t>
      </w:r>
    </w:p>
    <w:p w:rsidR="00F875B2" w:rsidRPr="00EA5FB6" w:rsidRDefault="00F875B2" w:rsidP="00F875B2">
      <w:pPr>
        <w:widowControl/>
        <w:shd w:val="clear" w:color="auto" w:fill="FFFFFF"/>
        <w:autoSpaceDE/>
        <w:autoSpaceDN/>
        <w:adjustRightInd/>
        <w:ind w:firstLine="567"/>
        <w:rPr>
          <w:rFonts w:ascii="Times New Roman" w:eastAsia="Times New Roman" w:hAnsi="Times New Roman" w:cs="Times New Roman"/>
          <w:color w:val="22272F"/>
          <w:sz w:val="23"/>
          <w:szCs w:val="23"/>
        </w:rPr>
      </w:pPr>
      <w:r w:rsidRPr="00EA5FB6">
        <w:rPr>
          <w:rFonts w:ascii="Times New Roman" w:eastAsia="Times New Roman" w:hAnsi="Times New Roman" w:cs="Times New Roman"/>
          <w:color w:val="22272F"/>
          <w:sz w:val="23"/>
          <w:szCs w:val="23"/>
        </w:rPr>
        <w:t>в 2023 году - 0,0 тыс. рублей;</w:t>
      </w:r>
    </w:p>
    <w:p w:rsidR="00F875B2" w:rsidRPr="00EA5FB6" w:rsidRDefault="00F875B2" w:rsidP="00F875B2">
      <w:pPr>
        <w:widowControl/>
        <w:shd w:val="clear" w:color="auto" w:fill="FFFFFF"/>
        <w:autoSpaceDE/>
        <w:autoSpaceDN/>
        <w:adjustRightInd/>
        <w:ind w:firstLine="567"/>
        <w:rPr>
          <w:rFonts w:ascii="Times New Roman" w:eastAsia="Times New Roman" w:hAnsi="Times New Roman" w:cs="Times New Roman"/>
          <w:color w:val="22272F"/>
          <w:sz w:val="23"/>
          <w:szCs w:val="23"/>
        </w:rPr>
      </w:pPr>
      <w:r w:rsidRPr="00EA5FB6">
        <w:rPr>
          <w:rFonts w:ascii="Times New Roman" w:eastAsia="Times New Roman" w:hAnsi="Times New Roman" w:cs="Times New Roman"/>
          <w:color w:val="22272F"/>
          <w:sz w:val="23"/>
          <w:szCs w:val="23"/>
        </w:rPr>
        <w:t>в 2024 году - 0,0 тыс. рублей;</w:t>
      </w:r>
    </w:p>
    <w:p w:rsidR="00F875B2" w:rsidRPr="00EA5FB6" w:rsidRDefault="00F875B2" w:rsidP="00F875B2">
      <w:pPr>
        <w:widowControl/>
        <w:shd w:val="clear" w:color="auto" w:fill="FFFFFF"/>
        <w:autoSpaceDE/>
        <w:autoSpaceDN/>
        <w:adjustRightInd/>
        <w:ind w:firstLine="567"/>
        <w:rPr>
          <w:rFonts w:ascii="Times New Roman" w:eastAsia="Times New Roman" w:hAnsi="Times New Roman" w:cs="Times New Roman"/>
          <w:color w:val="22272F"/>
          <w:sz w:val="23"/>
          <w:szCs w:val="23"/>
        </w:rPr>
      </w:pPr>
      <w:r w:rsidRPr="00EA5FB6">
        <w:rPr>
          <w:rFonts w:ascii="Times New Roman" w:eastAsia="Times New Roman" w:hAnsi="Times New Roman" w:cs="Times New Roman"/>
          <w:color w:val="22272F"/>
          <w:sz w:val="23"/>
          <w:szCs w:val="23"/>
        </w:rPr>
        <w:t>в 2025 году - 0,0 тыс. рублей.</w:t>
      </w:r>
    </w:p>
    <w:p w:rsidR="00552D22" w:rsidRPr="00EA5FB6" w:rsidRDefault="00A910A0" w:rsidP="00783672">
      <w:pPr>
        <w:ind w:firstLine="567"/>
        <w:rPr>
          <w:rFonts w:ascii="Times New Roman" w:hAnsi="Times New Roman" w:cs="Times New Roman"/>
        </w:rPr>
      </w:pPr>
      <w:r w:rsidRPr="00EA5FB6">
        <w:rPr>
          <w:rFonts w:ascii="Times New Roman" w:hAnsi="Times New Roman" w:cs="Times New Roman"/>
        </w:rPr>
        <w:t>Ресурсное обеспечение реализации подпрограммы за счет всех источников финансирования приведено в</w:t>
      </w:r>
      <w:r w:rsidR="007C5593" w:rsidRPr="00EA5FB6">
        <w:rPr>
          <w:rFonts w:ascii="Times New Roman" w:hAnsi="Times New Roman" w:cs="Times New Roman"/>
        </w:rPr>
        <w:t xml:space="preserve"> приложении к настоящей подпрограмме. Объемы финансирования подпрограммы подлежат ежегодному уточнению исходя из реальных возможностей бюджет</w:t>
      </w:r>
      <w:r w:rsidR="005A779E" w:rsidRPr="00EA5FB6">
        <w:rPr>
          <w:rFonts w:ascii="Times New Roman" w:hAnsi="Times New Roman" w:cs="Times New Roman"/>
        </w:rPr>
        <w:t xml:space="preserve">а </w:t>
      </w:r>
      <w:r w:rsidR="00332EC6" w:rsidRPr="00EA5FB6">
        <w:rPr>
          <w:rFonts w:ascii="Times New Roman" w:hAnsi="Times New Roman" w:cs="Times New Roman"/>
        </w:rPr>
        <w:t>Янтиковского муниципального округа</w:t>
      </w:r>
      <w:r w:rsidR="007C5593" w:rsidRPr="00EA5FB6">
        <w:rPr>
          <w:rFonts w:ascii="Times New Roman" w:hAnsi="Times New Roman" w:cs="Times New Roman"/>
        </w:rPr>
        <w:t>.</w:t>
      </w:r>
    </w:p>
    <w:p w:rsidR="00552D22" w:rsidRPr="00EA5FB6" w:rsidRDefault="00552D22" w:rsidP="00783672">
      <w:pPr>
        <w:ind w:firstLine="567"/>
        <w:rPr>
          <w:rFonts w:ascii="Times New Roman" w:hAnsi="Times New Roman" w:cs="Times New Roman"/>
        </w:rPr>
      </w:pPr>
    </w:p>
    <w:p w:rsidR="00783672" w:rsidRPr="00EA5FB6" w:rsidRDefault="00783672">
      <w:pPr>
        <w:ind w:firstLine="0"/>
        <w:jc w:val="right"/>
        <w:rPr>
          <w:rStyle w:val="a3"/>
          <w:rFonts w:ascii="Times New Roman" w:hAnsi="Times New Roman" w:cs="Times New Roman"/>
          <w:color w:val="auto"/>
        </w:rPr>
        <w:sectPr w:rsidR="00783672" w:rsidRPr="00EA5FB6" w:rsidSect="00783672">
          <w:pgSz w:w="11900" w:h="16800"/>
          <w:pgMar w:top="1134" w:right="567" w:bottom="1134" w:left="1134" w:header="720" w:footer="720" w:gutter="0"/>
          <w:cols w:space="720"/>
          <w:noEndnote/>
        </w:sectPr>
      </w:pPr>
    </w:p>
    <w:p w:rsidR="00552D22" w:rsidRPr="00EA5FB6" w:rsidRDefault="007C5593" w:rsidP="00A910A0">
      <w:pPr>
        <w:ind w:left="9072" w:firstLine="0"/>
        <w:jc w:val="left"/>
        <w:rPr>
          <w:rFonts w:ascii="Times New Roman" w:hAnsi="Times New Roman" w:cs="Times New Roman"/>
          <w:b/>
        </w:rPr>
      </w:pPr>
      <w:r w:rsidRPr="00EA5FB6">
        <w:rPr>
          <w:rStyle w:val="a3"/>
          <w:rFonts w:ascii="Times New Roman" w:hAnsi="Times New Roman" w:cs="Times New Roman"/>
          <w:b w:val="0"/>
          <w:color w:val="auto"/>
        </w:rPr>
        <w:t>Приложение</w:t>
      </w:r>
      <w:r w:rsidRPr="00EA5FB6">
        <w:rPr>
          <w:rStyle w:val="a3"/>
          <w:rFonts w:ascii="Times New Roman" w:hAnsi="Times New Roman" w:cs="Times New Roman"/>
          <w:b w:val="0"/>
          <w:color w:val="auto"/>
        </w:rPr>
        <w:br/>
        <w:t xml:space="preserve">к подпрограмме </w:t>
      </w:r>
      <w:r w:rsidR="006D7254"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Развитие воспитания</w:t>
      </w:r>
      <w:r w:rsidRPr="00EA5FB6">
        <w:rPr>
          <w:rStyle w:val="a3"/>
          <w:rFonts w:ascii="Times New Roman" w:hAnsi="Times New Roman" w:cs="Times New Roman"/>
          <w:b w:val="0"/>
          <w:color w:val="auto"/>
        </w:rPr>
        <w:br/>
        <w:t>в образовательных организациях</w:t>
      </w:r>
      <w:r w:rsidRPr="00EA5FB6">
        <w:rPr>
          <w:rStyle w:val="a3"/>
          <w:rFonts w:ascii="Times New Roman" w:hAnsi="Times New Roman" w:cs="Times New Roman"/>
          <w:b w:val="0"/>
          <w:color w:val="auto"/>
        </w:rPr>
        <w:br/>
      </w:r>
      <w:r w:rsidR="00332EC6" w:rsidRPr="00EA5FB6">
        <w:rPr>
          <w:rStyle w:val="a3"/>
          <w:rFonts w:ascii="Times New Roman" w:hAnsi="Times New Roman" w:cs="Times New Roman"/>
          <w:b w:val="0"/>
          <w:color w:val="auto"/>
        </w:rPr>
        <w:t>Янтиковского муниципального округа</w:t>
      </w:r>
      <w:r w:rsidR="006D7254" w:rsidRPr="00EA5FB6">
        <w:rPr>
          <w:rStyle w:val="a3"/>
          <w:rFonts w:ascii="Times New Roman" w:hAnsi="Times New Roman" w:cs="Times New Roman"/>
          <w:b w:val="0"/>
          <w:color w:val="auto"/>
        </w:rPr>
        <w:t>»</w:t>
      </w:r>
      <w:r w:rsidR="008E4E24" w:rsidRPr="00EA5FB6">
        <w:rPr>
          <w:rStyle w:val="a3"/>
          <w:rFonts w:ascii="Times New Roman" w:hAnsi="Times New Roman" w:cs="Times New Roman"/>
          <w:b w:val="0"/>
          <w:color w:val="auto"/>
        </w:rPr>
        <w:t xml:space="preserve"> </w:t>
      </w:r>
      <w:r w:rsidR="00497004" w:rsidRPr="00EA5FB6">
        <w:rPr>
          <w:rStyle w:val="a3"/>
          <w:rFonts w:ascii="Times New Roman" w:hAnsi="Times New Roman" w:cs="Times New Roman"/>
          <w:b w:val="0"/>
          <w:color w:val="auto"/>
        </w:rPr>
        <w:t>муниципальной</w:t>
      </w:r>
      <w:r w:rsidRPr="00EA5FB6">
        <w:rPr>
          <w:rStyle w:val="a3"/>
          <w:rFonts w:ascii="Times New Roman" w:hAnsi="Times New Roman" w:cs="Times New Roman"/>
          <w:b w:val="0"/>
          <w:color w:val="auto"/>
        </w:rPr>
        <w:t xml:space="preserve"> программы</w:t>
      </w:r>
      <w:r w:rsidR="008E4E24" w:rsidRPr="00EA5FB6">
        <w:rPr>
          <w:rStyle w:val="a3"/>
          <w:rFonts w:ascii="Times New Roman" w:hAnsi="Times New Roman" w:cs="Times New Roman"/>
          <w:b w:val="0"/>
          <w:color w:val="auto"/>
        </w:rPr>
        <w:t xml:space="preserve"> </w:t>
      </w:r>
      <w:r w:rsidR="00332EC6" w:rsidRPr="00EA5FB6">
        <w:rPr>
          <w:rStyle w:val="a3"/>
          <w:rFonts w:ascii="Times New Roman" w:hAnsi="Times New Roman" w:cs="Times New Roman"/>
          <w:b w:val="0"/>
          <w:color w:val="auto"/>
        </w:rPr>
        <w:t>Янтиковского муниципального округа</w:t>
      </w:r>
      <w:r w:rsidR="00A910A0" w:rsidRPr="00EA5FB6">
        <w:rPr>
          <w:rStyle w:val="a3"/>
          <w:rFonts w:ascii="Times New Roman" w:hAnsi="Times New Roman" w:cs="Times New Roman"/>
          <w:b w:val="0"/>
          <w:color w:val="auto"/>
        </w:rPr>
        <w:t xml:space="preserve"> </w:t>
      </w:r>
      <w:r w:rsidRPr="00EA5FB6">
        <w:rPr>
          <w:rStyle w:val="a3"/>
          <w:rFonts w:ascii="Times New Roman" w:hAnsi="Times New Roman" w:cs="Times New Roman"/>
          <w:b w:val="0"/>
          <w:color w:val="auto"/>
        </w:rPr>
        <w:t>Чувашской Республики</w:t>
      </w:r>
      <w:r w:rsidR="008E4E24" w:rsidRPr="00EA5FB6">
        <w:rPr>
          <w:rStyle w:val="a3"/>
          <w:rFonts w:ascii="Times New Roman" w:hAnsi="Times New Roman" w:cs="Times New Roman"/>
          <w:b w:val="0"/>
          <w:color w:val="auto"/>
        </w:rPr>
        <w:t xml:space="preserve"> </w:t>
      </w:r>
      <w:r w:rsidR="006D7254" w:rsidRPr="00EA5FB6">
        <w:rPr>
          <w:rStyle w:val="a3"/>
          <w:rFonts w:ascii="Times New Roman" w:hAnsi="Times New Roman" w:cs="Times New Roman"/>
          <w:b w:val="0"/>
          <w:color w:val="auto"/>
        </w:rPr>
        <w:t>«</w:t>
      </w:r>
      <w:r w:rsidRPr="00EA5FB6">
        <w:rPr>
          <w:rStyle w:val="a3"/>
          <w:rFonts w:ascii="Times New Roman" w:hAnsi="Times New Roman" w:cs="Times New Roman"/>
          <w:b w:val="0"/>
          <w:color w:val="auto"/>
        </w:rPr>
        <w:t>Развитие образования</w:t>
      </w:r>
      <w:r w:rsidR="006D7254" w:rsidRPr="00EA5FB6">
        <w:rPr>
          <w:rStyle w:val="a3"/>
          <w:rFonts w:ascii="Times New Roman" w:hAnsi="Times New Roman" w:cs="Times New Roman"/>
          <w:b w:val="0"/>
          <w:color w:val="auto"/>
        </w:rPr>
        <w:t>»</w:t>
      </w:r>
    </w:p>
    <w:p w:rsidR="00552D22" w:rsidRPr="00EA5FB6" w:rsidRDefault="00552D22">
      <w:pPr>
        <w:rPr>
          <w:rFonts w:ascii="Times New Roman" w:hAnsi="Times New Roman" w:cs="Times New Roman"/>
        </w:rPr>
      </w:pPr>
    </w:p>
    <w:p w:rsidR="00BF0CF0" w:rsidRPr="00EA5FB6" w:rsidRDefault="007C5593" w:rsidP="00BF0CF0">
      <w:pPr>
        <w:pStyle w:val="1"/>
        <w:spacing w:before="0" w:after="0"/>
        <w:rPr>
          <w:rFonts w:ascii="Times New Roman" w:hAnsi="Times New Roman" w:cs="Times New Roman"/>
          <w:color w:val="auto"/>
        </w:rPr>
      </w:pPr>
      <w:r w:rsidRPr="00EA5FB6">
        <w:rPr>
          <w:rFonts w:ascii="Times New Roman" w:hAnsi="Times New Roman" w:cs="Times New Roman"/>
          <w:color w:val="auto"/>
        </w:rPr>
        <w:t>Ресурсное обеспечение</w:t>
      </w:r>
      <w:r w:rsidRPr="00EA5FB6">
        <w:rPr>
          <w:rFonts w:ascii="Times New Roman" w:hAnsi="Times New Roman" w:cs="Times New Roman"/>
          <w:color w:val="auto"/>
        </w:rPr>
        <w:br/>
        <w:t xml:space="preserve">реализации подпрограммы </w:t>
      </w:r>
      <w:r w:rsidR="006D7254" w:rsidRPr="00EA5FB6">
        <w:rPr>
          <w:rFonts w:ascii="Times New Roman" w:hAnsi="Times New Roman" w:cs="Times New Roman"/>
          <w:color w:val="auto"/>
        </w:rPr>
        <w:t>«</w:t>
      </w:r>
      <w:r w:rsidRPr="00EA5FB6">
        <w:rPr>
          <w:rFonts w:ascii="Times New Roman" w:hAnsi="Times New Roman" w:cs="Times New Roman"/>
          <w:color w:val="auto"/>
        </w:rPr>
        <w:t xml:space="preserve">Развитие воспитания в образовательных организациях </w:t>
      </w:r>
      <w:r w:rsidR="00332EC6" w:rsidRPr="00EA5FB6">
        <w:rPr>
          <w:rFonts w:ascii="Times New Roman" w:hAnsi="Times New Roman" w:cs="Times New Roman"/>
          <w:color w:val="auto"/>
        </w:rPr>
        <w:t>Янтиковского муниципального округа</w:t>
      </w:r>
      <w:r w:rsidR="006D7254" w:rsidRPr="00EA5FB6">
        <w:rPr>
          <w:rFonts w:ascii="Times New Roman" w:hAnsi="Times New Roman" w:cs="Times New Roman"/>
          <w:color w:val="auto"/>
        </w:rPr>
        <w:t>»</w:t>
      </w:r>
      <w:r w:rsidRPr="00EA5FB6">
        <w:rPr>
          <w:rFonts w:ascii="Times New Roman" w:hAnsi="Times New Roman" w:cs="Times New Roman"/>
          <w:color w:val="auto"/>
        </w:rPr>
        <w:t xml:space="preserve"> </w:t>
      </w:r>
      <w:r w:rsidR="009663F5" w:rsidRPr="00EA5FB6">
        <w:rPr>
          <w:rFonts w:ascii="Times New Roman" w:hAnsi="Times New Roman" w:cs="Times New Roman"/>
          <w:color w:val="auto"/>
        </w:rPr>
        <w:t xml:space="preserve">муниципальной программы </w:t>
      </w:r>
      <w:r w:rsidR="00332EC6" w:rsidRPr="00EA5FB6">
        <w:rPr>
          <w:rFonts w:ascii="Times New Roman" w:hAnsi="Times New Roman" w:cs="Times New Roman"/>
          <w:color w:val="auto"/>
        </w:rPr>
        <w:t>Янтиковского муниципального округа</w:t>
      </w:r>
      <w:r w:rsidR="009663F5" w:rsidRPr="00EA5FB6">
        <w:rPr>
          <w:rFonts w:ascii="Times New Roman" w:hAnsi="Times New Roman" w:cs="Times New Roman"/>
          <w:color w:val="auto"/>
        </w:rPr>
        <w:t xml:space="preserve"> Чувашской Республики</w:t>
      </w:r>
      <w:r w:rsidRPr="00EA5FB6">
        <w:rPr>
          <w:rFonts w:ascii="Times New Roman" w:hAnsi="Times New Roman" w:cs="Times New Roman"/>
          <w:color w:val="auto"/>
        </w:rPr>
        <w:t xml:space="preserve"> </w:t>
      </w:r>
      <w:r w:rsidR="006D7254" w:rsidRPr="00EA5FB6">
        <w:rPr>
          <w:rFonts w:ascii="Times New Roman" w:hAnsi="Times New Roman" w:cs="Times New Roman"/>
          <w:color w:val="auto"/>
        </w:rPr>
        <w:t>«</w:t>
      </w:r>
      <w:r w:rsidRPr="00EA5FB6">
        <w:rPr>
          <w:rFonts w:ascii="Times New Roman" w:hAnsi="Times New Roman" w:cs="Times New Roman"/>
          <w:color w:val="auto"/>
        </w:rPr>
        <w:t>Развитие образования</w:t>
      </w:r>
      <w:r w:rsidR="006D7254" w:rsidRPr="00EA5FB6">
        <w:rPr>
          <w:rFonts w:ascii="Times New Roman" w:hAnsi="Times New Roman" w:cs="Times New Roman"/>
          <w:color w:val="auto"/>
        </w:rPr>
        <w:t>»</w:t>
      </w:r>
      <w:r w:rsidRPr="00EA5FB6">
        <w:rPr>
          <w:rFonts w:ascii="Times New Roman" w:hAnsi="Times New Roman" w:cs="Times New Roman"/>
          <w:color w:val="auto"/>
        </w:rPr>
        <w:t xml:space="preserve"> </w:t>
      </w:r>
    </w:p>
    <w:p w:rsidR="002970AD" w:rsidRPr="00EA5FB6" w:rsidRDefault="007C5593" w:rsidP="00BF0CF0">
      <w:pPr>
        <w:pStyle w:val="1"/>
        <w:spacing w:before="0" w:after="0"/>
        <w:rPr>
          <w:rFonts w:ascii="Times New Roman" w:hAnsi="Times New Roman" w:cs="Times New Roman"/>
          <w:color w:val="auto"/>
        </w:rPr>
      </w:pPr>
      <w:r w:rsidRPr="00EA5FB6">
        <w:rPr>
          <w:rFonts w:ascii="Times New Roman" w:hAnsi="Times New Roman" w:cs="Times New Roman"/>
          <w:color w:val="auto"/>
        </w:rPr>
        <w:t xml:space="preserve">за счет всех </w:t>
      </w:r>
      <w:r w:rsidR="002970AD" w:rsidRPr="00EA5FB6">
        <w:rPr>
          <w:rFonts w:ascii="Times New Roman" w:hAnsi="Times New Roman" w:cs="Times New Roman"/>
          <w:color w:val="auto"/>
        </w:rPr>
        <w:t>источников финансирования</w:t>
      </w:r>
    </w:p>
    <w:p w:rsidR="00552D22" w:rsidRPr="00EA5FB6" w:rsidRDefault="00552D22">
      <w:pPr>
        <w:rPr>
          <w:rFonts w:ascii="Times New Roman" w:hAnsi="Times New Roman" w:cs="Times New Roman"/>
        </w:rPr>
      </w:pPr>
    </w:p>
    <w:tbl>
      <w:tblPr>
        <w:tblW w:w="148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268"/>
        <w:gridCol w:w="1559"/>
        <w:gridCol w:w="992"/>
        <w:gridCol w:w="850"/>
        <w:gridCol w:w="721"/>
        <w:gridCol w:w="851"/>
        <w:gridCol w:w="850"/>
        <w:gridCol w:w="1288"/>
        <w:gridCol w:w="949"/>
        <w:gridCol w:w="993"/>
        <w:gridCol w:w="992"/>
        <w:gridCol w:w="851"/>
        <w:gridCol w:w="851"/>
      </w:tblGrid>
      <w:tr w:rsidR="002970AD" w:rsidRPr="00EA5FB6" w:rsidTr="00BF0CF0">
        <w:tc>
          <w:tcPr>
            <w:tcW w:w="851" w:type="dxa"/>
            <w:vMerge w:val="restart"/>
            <w:tcBorders>
              <w:top w:val="single" w:sz="4" w:space="0" w:color="auto"/>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Статус</w:t>
            </w:r>
          </w:p>
        </w:tc>
        <w:tc>
          <w:tcPr>
            <w:tcW w:w="2268" w:type="dxa"/>
            <w:vMerge w:val="restart"/>
            <w:tcBorders>
              <w:top w:val="single" w:sz="4" w:space="0" w:color="auto"/>
              <w:left w:val="single" w:sz="4" w:space="0" w:color="auto"/>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559" w:type="dxa"/>
            <w:vMerge w:val="restart"/>
            <w:tcBorders>
              <w:top w:val="single" w:sz="4" w:space="0" w:color="auto"/>
              <w:left w:val="single" w:sz="4" w:space="0" w:color="auto"/>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Задача подпрограммы муниципальной программы Янтиковского муниципального округа Чувашской Республики</w:t>
            </w:r>
          </w:p>
        </w:tc>
        <w:tc>
          <w:tcPr>
            <w:tcW w:w="992" w:type="dxa"/>
            <w:vMerge w:val="restart"/>
            <w:tcBorders>
              <w:top w:val="single" w:sz="4" w:space="0" w:color="auto"/>
              <w:left w:val="single" w:sz="4" w:space="0" w:color="auto"/>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Ответственный исполнитель, соисполнители</w:t>
            </w:r>
          </w:p>
        </w:tc>
        <w:tc>
          <w:tcPr>
            <w:tcW w:w="3272" w:type="dxa"/>
            <w:gridSpan w:val="4"/>
            <w:tcBorders>
              <w:top w:val="single" w:sz="4" w:space="0" w:color="auto"/>
              <w:left w:val="single" w:sz="4" w:space="0" w:color="auto"/>
              <w:bottom w:val="nil"/>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Код бюджетной классификации</w:t>
            </w:r>
          </w:p>
        </w:tc>
        <w:tc>
          <w:tcPr>
            <w:tcW w:w="1288" w:type="dxa"/>
            <w:vMerge w:val="restart"/>
            <w:tcBorders>
              <w:top w:val="single" w:sz="4" w:space="0" w:color="auto"/>
              <w:left w:val="single" w:sz="4" w:space="0" w:color="auto"/>
              <w:right w:val="single" w:sz="4" w:space="0" w:color="auto"/>
            </w:tcBorders>
          </w:tcPr>
          <w:p w:rsidR="002970AD" w:rsidRPr="00EA5FB6" w:rsidRDefault="002970AD">
            <w:pPr>
              <w:pStyle w:val="a5"/>
              <w:rPr>
                <w:rFonts w:ascii="Times New Roman" w:hAnsi="Times New Roman" w:cs="Times New Roman"/>
              </w:rPr>
            </w:pPr>
            <w:r w:rsidRPr="00EA5FB6">
              <w:rPr>
                <w:rFonts w:ascii="Times New Roman" w:hAnsi="Times New Roman" w:cs="Times New Roman"/>
              </w:rPr>
              <w:t>Источники финансирования</w:t>
            </w:r>
          </w:p>
        </w:tc>
        <w:tc>
          <w:tcPr>
            <w:tcW w:w="4636" w:type="dxa"/>
            <w:gridSpan w:val="5"/>
            <w:tcBorders>
              <w:top w:val="single" w:sz="4" w:space="0" w:color="auto"/>
              <w:left w:val="single" w:sz="4" w:space="0" w:color="auto"/>
              <w:bottom w:val="nil"/>
            </w:tcBorders>
          </w:tcPr>
          <w:p w:rsidR="002970AD" w:rsidRPr="00EA5FB6" w:rsidRDefault="002970AD" w:rsidP="002970AD">
            <w:pPr>
              <w:pStyle w:val="a5"/>
              <w:tabs>
                <w:tab w:val="left" w:pos="1477"/>
              </w:tabs>
              <w:jc w:val="center"/>
              <w:rPr>
                <w:rFonts w:ascii="Times New Roman" w:hAnsi="Times New Roman" w:cs="Times New Roman"/>
              </w:rPr>
            </w:pPr>
            <w:r w:rsidRPr="00EA5FB6">
              <w:rPr>
                <w:rFonts w:ascii="Times New Roman" w:hAnsi="Times New Roman" w:cs="Times New Roman"/>
              </w:rPr>
              <w:t>Расходы по годам, тыс. рублей</w:t>
            </w:r>
          </w:p>
        </w:tc>
      </w:tr>
      <w:tr w:rsidR="002970AD" w:rsidRPr="00EA5FB6" w:rsidTr="00BF0CF0">
        <w:tc>
          <w:tcPr>
            <w:tcW w:w="851" w:type="dxa"/>
            <w:vMerge/>
            <w:tcBorders>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left w:val="single" w:sz="4" w:space="0" w:color="auto"/>
              <w:bottom w:val="nil"/>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left w:val="single" w:sz="4" w:space="0" w:color="auto"/>
              <w:bottom w:val="nil"/>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left w:val="single" w:sz="4" w:space="0" w:color="auto"/>
              <w:bottom w:val="nil"/>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nil"/>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главный распорядитель бюджетных средств</w:t>
            </w:r>
          </w:p>
        </w:tc>
        <w:tc>
          <w:tcPr>
            <w:tcW w:w="721" w:type="dxa"/>
            <w:tcBorders>
              <w:top w:val="single" w:sz="4" w:space="0" w:color="auto"/>
              <w:left w:val="single" w:sz="4" w:space="0" w:color="auto"/>
              <w:bottom w:val="nil"/>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раздел, подраздел</w:t>
            </w:r>
          </w:p>
        </w:tc>
        <w:tc>
          <w:tcPr>
            <w:tcW w:w="851" w:type="dxa"/>
            <w:tcBorders>
              <w:top w:val="single" w:sz="4" w:space="0" w:color="auto"/>
              <w:left w:val="single" w:sz="4" w:space="0" w:color="auto"/>
              <w:bottom w:val="nil"/>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целевая статья расходов</w:t>
            </w:r>
          </w:p>
        </w:tc>
        <w:tc>
          <w:tcPr>
            <w:tcW w:w="850" w:type="dxa"/>
            <w:tcBorders>
              <w:top w:val="single" w:sz="4" w:space="0" w:color="auto"/>
              <w:left w:val="single" w:sz="4" w:space="0" w:color="auto"/>
              <w:bottom w:val="nil"/>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группа (</w:t>
            </w:r>
            <w:proofErr w:type="gramStart"/>
            <w:r w:rsidRPr="00EA5FB6">
              <w:rPr>
                <w:rFonts w:ascii="Times New Roman" w:hAnsi="Times New Roman" w:cs="Times New Roman"/>
              </w:rPr>
              <w:t>под-группа</w:t>
            </w:r>
            <w:proofErr w:type="gramEnd"/>
            <w:r w:rsidRPr="00EA5FB6">
              <w:rPr>
                <w:rFonts w:ascii="Times New Roman" w:hAnsi="Times New Roman" w:cs="Times New Roman"/>
              </w:rPr>
              <w:t>) вида расходов</w:t>
            </w:r>
          </w:p>
        </w:tc>
        <w:tc>
          <w:tcPr>
            <w:tcW w:w="1288" w:type="dxa"/>
            <w:vMerge/>
            <w:tcBorders>
              <w:left w:val="single" w:sz="4" w:space="0" w:color="auto"/>
              <w:bottom w:val="nil"/>
              <w:right w:val="single" w:sz="4" w:space="0" w:color="auto"/>
            </w:tcBorders>
          </w:tcPr>
          <w:p w:rsidR="002970AD" w:rsidRPr="00EA5FB6" w:rsidRDefault="002970AD">
            <w:pPr>
              <w:pStyle w:val="a5"/>
              <w:rPr>
                <w:rFonts w:ascii="Times New Roman" w:hAnsi="Times New Roman" w:cs="Times New Roman"/>
              </w:rPr>
            </w:pPr>
          </w:p>
        </w:tc>
        <w:tc>
          <w:tcPr>
            <w:tcW w:w="949" w:type="dxa"/>
            <w:tcBorders>
              <w:top w:val="single" w:sz="4" w:space="0" w:color="auto"/>
              <w:left w:val="single" w:sz="4" w:space="0" w:color="auto"/>
              <w:bottom w:val="nil"/>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2023</w:t>
            </w:r>
          </w:p>
        </w:tc>
        <w:tc>
          <w:tcPr>
            <w:tcW w:w="993" w:type="dxa"/>
            <w:tcBorders>
              <w:top w:val="single" w:sz="4" w:space="0" w:color="auto"/>
              <w:left w:val="single" w:sz="4" w:space="0" w:color="auto"/>
              <w:bottom w:val="nil"/>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2024</w:t>
            </w:r>
          </w:p>
        </w:tc>
        <w:tc>
          <w:tcPr>
            <w:tcW w:w="992" w:type="dxa"/>
            <w:tcBorders>
              <w:top w:val="single" w:sz="4" w:space="0" w:color="auto"/>
              <w:left w:val="single" w:sz="4" w:space="0" w:color="auto"/>
              <w:bottom w:val="nil"/>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2025</w:t>
            </w:r>
          </w:p>
        </w:tc>
        <w:tc>
          <w:tcPr>
            <w:tcW w:w="851" w:type="dxa"/>
            <w:tcBorders>
              <w:top w:val="single" w:sz="4" w:space="0" w:color="auto"/>
              <w:left w:val="single" w:sz="4" w:space="0" w:color="auto"/>
              <w:bottom w:val="nil"/>
              <w:right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2026-2030</w:t>
            </w:r>
          </w:p>
        </w:tc>
        <w:tc>
          <w:tcPr>
            <w:tcW w:w="851" w:type="dxa"/>
            <w:tcBorders>
              <w:top w:val="single" w:sz="4" w:space="0" w:color="auto"/>
              <w:left w:val="single" w:sz="4" w:space="0" w:color="auto"/>
              <w:bottom w:val="single" w:sz="4" w:space="0" w:color="auto"/>
            </w:tcBorders>
          </w:tcPr>
          <w:p w:rsidR="002970AD" w:rsidRPr="00EA5FB6" w:rsidRDefault="002970AD" w:rsidP="0049161F">
            <w:pPr>
              <w:pStyle w:val="a5"/>
              <w:jc w:val="center"/>
              <w:rPr>
                <w:rFonts w:ascii="Times New Roman" w:hAnsi="Times New Roman" w:cs="Times New Roman"/>
              </w:rPr>
            </w:pPr>
            <w:r w:rsidRPr="00EA5FB6">
              <w:rPr>
                <w:rFonts w:ascii="Times New Roman" w:hAnsi="Times New Roman" w:cs="Times New Roman"/>
              </w:rPr>
              <w:t>2031-2035</w:t>
            </w:r>
          </w:p>
        </w:tc>
      </w:tr>
      <w:tr w:rsidR="002970AD" w:rsidRPr="00EA5FB6" w:rsidTr="00BF0CF0">
        <w:tc>
          <w:tcPr>
            <w:tcW w:w="851" w:type="dxa"/>
            <w:tcBorders>
              <w:top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5</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8</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9</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rsidP="002970AD">
            <w:pPr>
              <w:pStyle w:val="a5"/>
              <w:jc w:val="center"/>
              <w:rPr>
                <w:rFonts w:ascii="Times New Roman" w:hAnsi="Times New Roman" w:cs="Times New Roman"/>
              </w:rPr>
            </w:pPr>
            <w:r w:rsidRPr="00EA5FB6">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rsidP="002970AD">
            <w:pPr>
              <w:pStyle w:val="a5"/>
              <w:jc w:val="center"/>
              <w:rPr>
                <w:rFonts w:ascii="Times New Roman" w:hAnsi="Times New Roman" w:cs="Times New Roman"/>
              </w:rPr>
            </w:pPr>
            <w:r w:rsidRPr="00EA5FB6">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rsidP="002970AD">
            <w:pPr>
              <w:pStyle w:val="a5"/>
              <w:jc w:val="center"/>
              <w:rPr>
                <w:rFonts w:ascii="Times New Roman" w:hAnsi="Times New Roman" w:cs="Times New Roman"/>
              </w:rPr>
            </w:pPr>
            <w:r w:rsidRPr="00EA5FB6">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rsidP="002970AD">
            <w:pPr>
              <w:pStyle w:val="a5"/>
              <w:jc w:val="center"/>
              <w:rPr>
                <w:rFonts w:ascii="Times New Roman" w:hAnsi="Times New Roman" w:cs="Times New Roman"/>
              </w:rPr>
            </w:pPr>
            <w:r w:rsidRPr="00EA5FB6">
              <w:rPr>
                <w:rFonts w:ascii="Times New Roman" w:hAnsi="Times New Roman" w:cs="Times New Roman"/>
              </w:rPr>
              <w:t>13</w:t>
            </w:r>
          </w:p>
        </w:tc>
        <w:tc>
          <w:tcPr>
            <w:tcW w:w="851" w:type="dxa"/>
            <w:tcBorders>
              <w:top w:val="single" w:sz="4" w:space="0" w:color="auto"/>
              <w:left w:val="single" w:sz="4" w:space="0" w:color="auto"/>
              <w:bottom w:val="single" w:sz="4" w:space="0" w:color="auto"/>
            </w:tcBorders>
          </w:tcPr>
          <w:p w:rsidR="002970AD" w:rsidRPr="00EA5FB6" w:rsidRDefault="002970AD" w:rsidP="002970AD">
            <w:pPr>
              <w:pStyle w:val="a5"/>
              <w:jc w:val="center"/>
              <w:rPr>
                <w:rFonts w:ascii="Times New Roman" w:hAnsi="Times New Roman" w:cs="Times New Roman"/>
              </w:rPr>
            </w:pPr>
            <w:r w:rsidRPr="00EA5FB6">
              <w:rPr>
                <w:rFonts w:ascii="Times New Roman" w:hAnsi="Times New Roman" w:cs="Times New Roman"/>
              </w:rPr>
              <w:t>14</w:t>
            </w:r>
          </w:p>
        </w:tc>
      </w:tr>
      <w:tr w:rsidR="002970AD" w:rsidRPr="00EA5FB6" w:rsidTr="00BF0CF0">
        <w:tc>
          <w:tcPr>
            <w:tcW w:w="851" w:type="dxa"/>
            <w:vMerge w:val="restart"/>
            <w:tcBorders>
              <w:top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Подпрограмма</w:t>
            </w:r>
          </w:p>
        </w:tc>
        <w:tc>
          <w:tcPr>
            <w:tcW w:w="2268"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rsidP="00B84F38">
            <w:pPr>
              <w:pStyle w:val="a6"/>
              <w:rPr>
                <w:rFonts w:ascii="Times New Roman" w:hAnsi="Times New Roman" w:cs="Times New Roman"/>
              </w:rPr>
            </w:pPr>
            <w:r w:rsidRPr="00EA5FB6">
              <w:rPr>
                <w:rFonts w:ascii="Times New Roman" w:hAnsi="Times New Roman" w:cs="Times New Roman"/>
              </w:rPr>
              <w:t>«Развитие воспитания в образовательных организациях Янтиковского муниципального округа»</w:t>
            </w:r>
          </w:p>
        </w:tc>
        <w:tc>
          <w:tcPr>
            <w:tcW w:w="1559"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BF0CF0" w:rsidRPr="00EA5FB6" w:rsidTr="0049161F">
        <w:tc>
          <w:tcPr>
            <w:tcW w:w="14866" w:type="dxa"/>
            <w:gridSpan w:val="14"/>
            <w:tcBorders>
              <w:top w:val="single" w:sz="4" w:space="0" w:color="auto"/>
              <w:bottom w:val="single" w:sz="4" w:space="0" w:color="auto"/>
            </w:tcBorders>
          </w:tcPr>
          <w:p w:rsidR="00BF0CF0" w:rsidRPr="00EA5FB6" w:rsidRDefault="00BF0CF0" w:rsidP="00BF0CF0">
            <w:pPr>
              <w:pStyle w:val="a5"/>
              <w:jc w:val="center"/>
              <w:rPr>
                <w:rFonts w:ascii="Times New Roman" w:hAnsi="Times New Roman" w:cs="Times New Roman"/>
                <w:b/>
              </w:rPr>
            </w:pPr>
            <w:r w:rsidRPr="00EA5FB6">
              <w:rPr>
                <w:rFonts w:ascii="Times New Roman" w:hAnsi="Times New Roman" w:cs="Times New Roman"/>
                <w:b/>
              </w:rPr>
              <w:t xml:space="preserve">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proofErr w:type="spellStart"/>
            <w:r w:rsidRPr="00EA5FB6">
              <w:rPr>
                <w:rFonts w:ascii="Times New Roman" w:hAnsi="Times New Roman" w:cs="Times New Roman"/>
                <w:b/>
              </w:rPr>
              <w:t>Янтиковском</w:t>
            </w:r>
            <w:proofErr w:type="spellEnd"/>
            <w:r w:rsidRPr="00EA5FB6">
              <w:rPr>
                <w:rFonts w:ascii="Times New Roman" w:hAnsi="Times New Roman" w:cs="Times New Roman"/>
                <w:b/>
              </w:rPr>
              <w:t xml:space="preserve"> муниципальном округе, учитывающих интересы детей, актуальные потребности современного общества и государства»</w:t>
            </w:r>
          </w:p>
        </w:tc>
      </w:tr>
      <w:tr w:rsidR="002970AD" w:rsidRPr="00EA5FB6" w:rsidTr="00BF0CF0">
        <w:tc>
          <w:tcPr>
            <w:tcW w:w="851" w:type="dxa"/>
            <w:vMerge w:val="restart"/>
            <w:tcBorders>
              <w:top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Основное мероприятие 1</w:t>
            </w:r>
          </w:p>
        </w:tc>
        <w:tc>
          <w:tcPr>
            <w:tcW w:w="2268"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rsidP="007A5540">
            <w:pPr>
              <w:pStyle w:val="a6"/>
              <w:rPr>
                <w:rFonts w:ascii="Times New Roman" w:hAnsi="Times New Roman" w:cs="Times New Roman"/>
              </w:rPr>
            </w:pPr>
            <w:r w:rsidRPr="00EA5FB6">
              <w:rPr>
                <w:rFonts w:ascii="Times New Roman" w:hAnsi="Times New Roman" w:cs="Times New Roman"/>
              </w:rPr>
              <w:t>Совершенствование организационно-управленческих механизмов в сфере воспитания</w:t>
            </w:r>
          </w:p>
        </w:tc>
        <w:tc>
          <w:tcPr>
            <w:tcW w:w="1559"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создание условий для консолидации усилий социальных институтов по воспитанию подрастающего поколения</w:t>
            </w:r>
          </w:p>
        </w:tc>
        <w:tc>
          <w:tcPr>
            <w:tcW w:w="992"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val="restart"/>
            <w:tcBorders>
              <w:top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Целевые индикаторы и показатели подпрограммы, увязанные с основным мероприятием 1</w:t>
            </w:r>
          </w:p>
        </w:tc>
        <w:tc>
          <w:tcPr>
            <w:tcW w:w="9379" w:type="dxa"/>
            <w:gridSpan w:val="8"/>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7</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379" w:type="dxa"/>
            <w:gridSpan w:val="8"/>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Доля родителей (законных представителей), охваченных мероприятиями по повышению компетенций в вопросах детско-родительских и семейных отношений, воспитания детей, %</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40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45</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50</w:t>
            </w:r>
          </w:p>
        </w:tc>
      </w:tr>
      <w:tr w:rsidR="00BF0CF0" w:rsidRPr="00EA5FB6" w:rsidTr="0049161F">
        <w:tc>
          <w:tcPr>
            <w:tcW w:w="14866" w:type="dxa"/>
            <w:gridSpan w:val="14"/>
            <w:tcBorders>
              <w:top w:val="single" w:sz="4" w:space="0" w:color="auto"/>
              <w:bottom w:val="single" w:sz="4" w:space="0" w:color="auto"/>
            </w:tcBorders>
          </w:tcPr>
          <w:p w:rsidR="00BF0CF0" w:rsidRPr="00EA5FB6" w:rsidRDefault="00BF0CF0">
            <w:pPr>
              <w:pStyle w:val="a5"/>
              <w:jc w:val="center"/>
              <w:rPr>
                <w:rFonts w:ascii="Times New Roman" w:hAnsi="Times New Roman" w:cs="Times New Roman"/>
              </w:rPr>
            </w:pPr>
            <w:r w:rsidRPr="00EA5FB6">
              <w:rPr>
                <w:rFonts w:ascii="Times New Roman" w:hAnsi="Times New Roman" w:cs="Times New Roman"/>
                <w:b/>
              </w:rPr>
              <w:t xml:space="preserve">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proofErr w:type="spellStart"/>
            <w:r w:rsidRPr="00EA5FB6">
              <w:rPr>
                <w:rFonts w:ascii="Times New Roman" w:hAnsi="Times New Roman" w:cs="Times New Roman"/>
                <w:b/>
              </w:rPr>
              <w:t>Янтиковском</w:t>
            </w:r>
            <w:proofErr w:type="spellEnd"/>
            <w:r w:rsidRPr="00EA5FB6">
              <w:rPr>
                <w:rFonts w:ascii="Times New Roman" w:hAnsi="Times New Roman" w:cs="Times New Roman"/>
                <w:b/>
              </w:rPr>
              <w:t xml:space="preserve"> муниципальном округе, учитывающих интересы детей, актуальные потребности современного общества и государства»</w:t>
            </w:r>
          </w:p>
        </w:tc>
      </w:tr>
      <w:tr w:rsidR="002970AD" w:rsidRPr="00EA5FB6" w:rsidTr="00BF0CF0">
        <w:tc>
          <w:tcPr>
            <w:tcW w:w="851" w:type="dxa"/>
            <w:vMerge w:val="restart"/>
            <w:tcBorders>
              <w:top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Основное мероприятие 2</w:t>
            </w:r>
          </w:p>
        </w:tc>
        <w:tc>
          <w:tcPr>
            <w:tcW w:w="2268"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Развитие кадрового потенциала</w:t>
            </w:r>
          </w:p>
        </w:tc>
        <w:tc>
          <w:tcPr>
            <w:tcW w:w="1559"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создание условий для повышения уровня ресурсного, организационного, методического обеспечения воспитательной деятельности и ответственности за ее результаты;</w:t>
            </w:r>
          </w:p>
          <w:p w:rsidR="002970AD" w:rsidRPr="00EA5FB6" w:rsidRDefault="002970AD">
            <w:pPr>
              <w:pStyle w:val="a6"/>
              <w:rPr>
                <w:rFonts w:ascii="Times New Roman" w:hAnsi="Times New Roman" w:cs="Times New Roman"/>
              </w:rPr>
            </w:pPr>
            <w:r w:rsidRPr="00EA5FB6">
              <w:rPr>
                <w:rFonts w:ascii="Times New Roman" w:hAnsi="Times New Roman" w:cs="Times New Roman"/>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w:t>
            </w:r>
          </w:p>
          <w:p w:rsidR="002970AD" w:rsidRPr="00EA5FB6" w:rsidRDefault="002970AD">
            <w:pPr>
              <w:pStyle w:val="a6"/>
              <w:rPr>
                <w:rFonts w:ascii="Times New Roman" w:hAnsi="Times New Roman" w:cs="Times New Roman"/>
              </w:rPr>
            </w:pPr>
            <w:r w:rsidRPr="00EA5FB6">
              <w:rPr>
                <w:rFonts w:ascii="Times New Roman" w:hAnsi="Times New Roman" w:cs="Times New Roman"/>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tc>
        <w:tc>
          <w:tcPr>
            <w:tcW w:w="992"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rsidP="00435A33">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val="restart"/>
            <w:tcBorders>
              <w:top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Целевые индикаторы и показатели подпрограммы, увязанные с основным мероприятием 2</w:t>
            </w:r>
          </w:p>
        </w:tc>
        <w:tc>
          <w:tcPr>
            <w:tcW w:w="9379" w:type="dxa"/>
            <w:gridSpan w:val="8"/>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Доля педагогических работников, принявших участие в конкурсах педагогического мастерства, %</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33</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34</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35</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36</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40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379" w:type="dxa"/>
            <w:gridSpan w:val="8"/>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Количество педагогических работников, прошедших курсы повышения квалификации и профессиональную переподготовку, чел.</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rsidP="00BF0CF0">
            <w:pPr>
              <w:pStyle w:val="a5"/>
              <w:jc w:val="center"/>
              <w:rPr>
                <w:rFonts w:ascii="Times New Roman" w:hAnsi="Times New Roman" w:cs="Times New Roman"/>
              </w:rPr>
            </w:pPr>
            <w:r w:rsidRPr="00EA5FB6">
              <w:rPr>
                <w:rFonts w:ascii="Times New Roman" w:hAnsi="Times New Roman" w:cs="Times New Roman"/>
              </w:rPr>
              <w:t>1</w:t>
            </w:r>
            <w:r w:rsidR="00BF0CF0" w:rsidRPr="00EA5FB6">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rsidP="00BF0CF0">
            <w:pPr>
              <w:pStyle w:val="a5"/>
              <w:jc w:val="center"/>
              <w:rPr>
                <w:rFonts w:ascii="Times New Roman" w:hAnsi="Times New Roman" w:cs="Times New Roman"/>
              </w:rPr>
            </w:pPr>
            <w:r w:rsidRPr="00EA5FB6">
              <w:rPr>
                <w:rFonts w:ascii="Times New Roman" w:hAnsi="Times New Roman" w:cs="Times New Roman"/>
              </w:rPr>
              <w:t>1</w:t>
            </w:r>
            <w:r w:rsidR="00BF0CF0" w:rsidRPr="00EA5FB6">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15</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15</w:t>
            </w:r>
          </w:p>
        </w:tc>
      </w:tr>
      <w:tr w:rsidR="00BF0CF0" w:rsidRPr="00EA5FB6" w:rsidTr="0049161F">
        <w:tc>
          <w:tcPr>
            <w:tcW w:w="14866" w:type="dxa"/>
            <w:gridSpan w:val="14"/>
            <w:tcBorders>
              <w:top w:val="single" w:sz="4" w:space="0" w:color="auto"/>
              <w:bottom w:val="single" w:sz="4" w:space="0" w:color="auto"/>
            </w:tcBorders>
          </w:tcPr>
          <w:p w:rsidR="00BF0CF0" w:rsidRPr="00EA5FB6" w:rsidRDefault="00BF0CF0">
            <w:pPr>
              <w:pStyle w:val="a5"/>
              <w:jc w:val="center"/>
              <w:rPr>
                <w:rFonts w:ascii="Times New Roman" w:hAnsi="Times New Roman" w:cs="Times New Roman"/>
              </w:rPr>
            </w:pPr>
            <w:r w:rsidRPr="00EA5FB6">
              <w:rPr>
                <w:rFonts w:ascii="Times New Roman" w:hAnsi="Times New Roman" w:cs="Times New Roman"/>
                <w:b/>
              </w:rPr>
              <w:t xml:space="preserve">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proofErr w:type="spellStart"/>
            <w:r w:rsidRPr="00EA5FB6">
              <w:rPr>
                <w:rFonts w:ascii="Times New Roman" w:hAnsi="Times New Roman" w:cs="Times New Roman"/>
                <w:b/>
              </w:rPr>
              <w:t>Янтиковском</w:t>
            </w:r>
            <w:proofErr w:type="spellEnd"/>
            <w:r w:rsidRPr="00EA5FB6">
              <w:rPr>
                <w:rFonts w:ascii="Times New Roman" w:hAnsi="Times New Roman" w:cs="Times New Roman"/>
                <w:b/>
              </w:rPr>
              <w:t xml:space="preserve"> муниципальном округе, учитывающих интересы детей, актуальные потребности современного общества и государства»</w:t>
            </w:r>
          </w:p>
        </w:tc>
      </w:tr>
      <w:tr w:rsidR="002970AD" w:rsidRPr="00EA5FB6" w:rsidTr="00BF0CF0">
        <w:tc>
          <w:tcPr>
            <w:tcW w:w="851" w:type="dxa"/>
            <w:vMerge w:val="restart"/>
            <w:tcBorders>
              <w:top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Основное мероприятие 3</w:t>
            </w:r>
          </w:p>
        </w:tc>
        <w:tc>
          <w:tcPr>
            <w:tcW w:w="2268"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Организация и проведение мероприятий в образовательных организациях</w:t>
            </w:r>
          </w:p>
        </w:tc>
        <w:tc>
          <w:tcPr>
            <w:tcW w:w="1559"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w:t>
            </w:r>
          </w:p>
        </w:tc>
        <w:tc>
          <w:tcPr>
            <w:tcW w:w="992"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х</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х</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х</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х</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val="restart"/>
            <w:tcBorders>
              <w:top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Целевые индикаторы и показатели подпрограммы, увязанные с основным мероприятием 3</w:t>
            </w:r>
          </w:p>
        </w:tc>
        <w:tc>
          <w:tcPr>
            <w:tcW w:w="9379" w:type="dxa"/>
            <w:gridSpan w:val="8"/>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Доля детей и молодежи, принявших участие в мероприятиях республиканского, всероссийского уровней, %</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9</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10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15</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379" w:type="dxa"/>
            <w:gridSpan w:val="8"/>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Доля детей в возрасте от 5 до 18 лет, охваченных дополнительными общеобразовательными программами технической и естественнонаучной направленности, %</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9</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14</w:t>
            </w:r>
          </w:p>
        </w:tc>
        <w:tc>
          <w:tcPr>
            <w:tcW w:w="851" w:type="dxa"/>
            <w:tcBorders>
              <w:top w:val="single" w:sz="4" w:space="0" w:color="auto"/>
              <w:left w:val="single" w:sz="4" w:space="0" w:color="auto"/>
              <w:bottom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14</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379" w:type="dxa"/>
            <w:gridSpan w:val="8"/>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Доля объединений и кружков технической направленности в общем количестве кружков и объединений, %</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7</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10</w:t>
            </w:r>
          </w:p>
        </w:tc>
        <w:tc>
          <w:tcPr>
            <w:tcW w:w="851" w:type="dxa"/>
            <w:tcBorders>
              <w:top w:val="single" w:sz="4" w:space="0" w:color="auto"/>
              <w:left w:val="single" w:sz="4" w:space="0" w:color="auto"/>
              <w:bottom w:val="single" w:sz="4" w:space="0" w:color="auto"/>
            </w:tcBorders>
          </w:tcPr>
          <w:p w:rsidR="002970AD" w:rsidRPr="00EA5FB6" w:rsidRDefault="00BF0CF0">
            <w:pPr>
              <w:pStyle w:val="a5"/>
              <w:jc w:val="center"/>
              <w:rPr>
                <w:rFonts w:ascii="Times New Roman" w:hAnsi="Times New Roman" w:cs="Times New Roman"/>
              </w:rPr>
            </w:pPr>
            <w:r w:rsidRPr="00EA5FB6">
              <w:rPr>
                <w:rFonts w:ascii="Times New Roman" w:hAnsi="Times New Roman" w:cs="Times New Roman"/>
              </w:rPr>
              <w:t>10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379" w:type="dxa"/>
            <w:gridSpan w:val="8"/>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p>
        </w:tc>
      </w:tr>
      <w:tr w:rsidR="00BF0CF0" w:rsidRPr="00EA5FB6" w:rsidTr="0049161F">
        <w:tc>
          <w:tcPr>
            <w:tcW w:w="14866" w:type="dxa"/>
            <w:gridSpan w:val="14"/>
            <w:tcBorders>
              <w:top w:val="single" w:sz="4" w:space="0" w:color="auto"/>
              <w:bottom w:val="single" w:sz="4" w:space="0" w:color="auto"/>
            </w:tcBorders>
          </w:tcPr>
          <w:p w:rsidR="00BF0CF0" w:rsidRPr="00EA5FB6" w:rsidRDefault="00BF0CF0">
            <w:pPr>
              <w:pStyle w:val="a5"/>
              <w:jc w:val="center"/>
              <w:rPr>
                <w:rFonts w:ascii="Times New Roman" w:hAnsi="Times New Roman" w:cs="Times New Roman"/>
              </w:rPr>
            </w:pPr>
            <w:r w:rsidRPr="00EA5FB6">
              <w:rPr>
                <w:rFonts w:ascii="Times New Roman" w:hAnsi="Times New Roman" w:cs="Times New Roman"/>
                <w:b/>
              </w:rPr>
              <w:t xml:space="preserve">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proofErr w:type="spellStart"/>
            <w:r w:rsidRPr="00EA5FB6">
              <w:rPr>
                <w:rFonts w:ascii="Times New Roman" w:hAnsi="Times New Roman" w:cs="Times New Roman"/>
                <w:b/>
              </w:rPr>
              <w:t>Янтиковском</w:t>
            </w:r>
            <w:proofErr w:type="spellEnd"/>
            <w:r w:rsidRPr="00EA5FB6">
              <w:rPr>
                <w:rFonts w:ascii="Times New Roman" w:hAnsi="Times New Roman" w:cs="Times New Roman"/>
                <w:b/>
              </w:rPr>
              <w:t xml:space="preserve"> муниципальном округе, учитывающих интересы детей, актуальные потребности современного общества и государства»</w:t>
            </w:r>
          </w:p>
        </w:tc>
      </w:tr>
      <w:tr w:rsidR="002970AD" w:rsidRPr="00EA5FB6" w:rsidTr="00BF0CF0">
        <w:tc>
          <w:tcPr>
            <w:tcW w:w="851" w:type="dxa"/>
            <w:vMerge w:val="restart"/>
            <w:tcBorders>
              <w:top w:val="single" w:sz="4" w:space="0" w:color="auto"/>
              <w:bottom w:val="single" w:sz="4" w:space="0" w:color="auto"/>
              <w:right w:val="single" w:sz="4" w:space="0" w:color="auto"/>
            </w:tcBorders>
          </w:tcPr>
          <w:p w:rsidR="002970AD" w:rsidRPr="00EA5FB6" w:rsidRDefault="002970AD" w:rsidP="00A910A0">
            <w:pPr>
              <w:pStyle w:val="a6"/>
              <w:rPr>
                <w:rFonts w:ascii="Times New Roman" w:hAnsi="Times New Roman" w:cs="Times New Roman"/>
              </w:rPr>
            </w:pPr>
            <w:r w:rsidRPr="00EA5FB6">
              <w:rPr>
                <w:rFonts w:ascii="Times New Roman" w:hAnsi="Times New Roman" w:cs="Times New Roman"/>
              </w:rPr>
              <w:t>Основное мероприятие 4</w:t>
            </w:r>
          </w:p>
        </w:tc>
        <w:tc>
          <w:tcPr>
            <w:tcW w:w="2268"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rsidP="00A307A5">
            <w:pPr>
              <w:pStyle w:val="a6"/>
              <w:rPr>
                <w:rFonts w:ascii="Times New Roman" w:hAnsi="Times New Roman" w:cs="Times New Roman"/>
              </w:rPr>
            </w:pPr>
            <w:r w:rsidRPr="00EA5FB6">
              <w:rPr>
                <w:rFonts w:ascii="Times New Roman" w:hAnsi="Times New Roman" w:cs="Times New Roman"/>
              </w:rPr>
              <w:t>Информационно</w:t>
            </w:r>
            <w:r w:rsidR="00A307A5" w:rsidRPr="00EA5FB6">
              <w:rPr>
                <w:rFonts w:ascii="Times New Roman" w:hAnsi="Times New Roman" w:cs="Times New Roman"/>
              </w:rPr>
              <w:t>е</w:t>
            </w:r>
            <w:r w:rsidRPr="00EA5FB6">
              <w:rPr>
                <w:rFonts w:ascii="Times New Roman" w:hAnsi="Times New Roman" w:cs="Times New Roman"/>
              </w:rPr>
              <w:t xml:space="preserve"> сопровождение и мониторинг реализации подпрограммы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обеспечение условий для повышения социальной, коммуникативной и педагогической компетентности родителей</w:t>
            </w:r>
          </w:p>
        </w:tc>
        <w:tc>
          <w:tcPr>
            <w:tcW w:w="992" w:type="dxa"/>
            <w:vMerge w:val="restart"/>
            <w:tcBorders>
              <w:top w:val="single" w:sz="4" w:space="0" w:color="auto"/>
              <w:left w:val="single" w:sz="4" w:space="0" w:color="auto"/>
              <w:bottom w:val="single" w:sz="4" w:space="0" w:color="auto"/>
              <w:right w:val="single" w:sz="4" w:space="0" w:color="auto"/>
            </w:tcBorders>
          </w:tcPr>
          <w:p w:rsidR="002970AD" w:rsidRPr="00EA5FB6" w:rsidRDefault="002970AD">
            <w:pPr>
              <w:pStyle w:val="a6"/>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2970AD" w:rsidRPr="00EA5FB6" w:rsidTr="00BF0CF0">
        <w:tc>
          <w:tcPr>
            <w:tcW w:w="851" w:type="dxa"/>
            <w:vMerge/>
            <w:tcBorders>
              <w:top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2970AD" w:rsidRPr="00EA5FB6" w:rsidRDefault="002970AD">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2970AD" w:rsidRPr="00EA5FB6" w:rsidRDefault="002970AD"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2970AD" w:rsidRPr="00EA5FB6" w:rsidRDefault="002970AD">
            <w:pPr>
              <w:pStyle w:val="a5"/>
              <w:jc w:val="center"/>
              <w:rPr>
                <w:rFonts w:ascii="Times New Roman" w:hAnsi="Times New Roman" w:cs="Times New Roman"/>
              </w:rPr>
            </w:pPr>
            <w:r w:rsidRPr="00EA5FB6">
              <w:rPr>
                <w:rFonts w:ascii="Times New Roman" w:hAnsi="Times New Roman" w:cs="Times New Roman"/>
              </w:rPr>
              <w:t>0,0</w:t>
            </w:r>
          </w:p>
        </w:tc>
      </w:tr>
      <w:tr w:rsidR="00A307A5" w:rsidRPr="00EA5FB6" w:rsidTr="00341A94">
        <w:tc>
          <w:tcPr>
            <w:tcW w:w="851" w:type="dxa"/>
            <w:tcBorders>
              <w:top w:val="single" w:sz="4" w:space="0" w:color="auto"/>
              <w:bottom w:val="single" w:sz="4" w:space="0" w:color="auto"/>
              <w:right w:val="single" w:sz="4" w:space="0" w:color="auto"/>
            </w:tcBorders>
          </w:tcPr>
          <w:p w:rsidR="00A307A5" w:rsidRPr="00EA5FB6" w:rsidRDefault="00A307A5">
            <w:pPr>
              <w:pStyle w:val="a5"/>
              <w:rPr>
                <w:rFonts w:ascii="Times New Roman" w:hAnsi="Times New Roman" w:cs="Times New Roman"/>
              </w:rPr>
            </w:pPr>
            <w:r w:rsidRPr="00EA5FB6">
              <w:rPr>
                <w:rFonts w:ascii="Times New Roman" w:hAnsi="Times New Roman" w:cs="Times New Roman"/>
              </w:rPr>
              <w:t>Целевые индикаторы и показатели подпрограммы, увязанные с основным мероприятием 4</w:t>
            </w:r>
          </w:p>
        </w:tc>
        <w:tc>
          <w:tcPr>
            <w:tcW w:w="9379" w:type="dxa"/>
            <w:gridSpan w:val="8"/>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6"/>
              <w:rPr>
                <w:rFonts w:ascii="Times New Roman" w:hAnsi="Times New Roman" w:cs="Times New Roman"/>
              </w:rPr>
            </w:pPr>
            <w:r w:rsidRPr="00EA5FB6">
              <w:rPr>
                <w:rFonts w:ascii="Times New Roman" w:hAnsi="Times New Roman" w:cs="Times New Roman"/>
              </w:rPr>
              <w:t>Количество проведенных научно-практических конференций, семинаров, круглых столов и других мероприятий по вопросам воспитания и социализации детей и молодежи, ед.</w:t>
            </w:r>
          </w:p>
        </w:tc>
        <w:tc>
          <w:tcPr>
            <w:tcW w:w="949"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5</w:t>
            </w:r>
          </w:p>
        </w:tc>
        <w:tc>
          <w:tcPr>
            <w:tcW w:w="993"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7</w:t>
            </w:r>
          </w:p>
        </w:tc>
        <w:tc>
          <w:tcPr>
            <w:tcW w:w="851" w:type="dxa"/>
            <w:tcBorders>
              <w:top w:val="single" w:sz="4" w:space="0" w:color="auto"/>
              <w:left w:val="single" w:sz="4" w:space="0" w:color="auto"/>
              <w:bottom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7</w:t>
            </w:r>
          </w:p>
        </w:tc>
      </w:tr>
      <w:tr w:rsidR="007C0110" w:rsidRPr="00EA5FB6" w:rsidTr="00341A94">
        <w:tc>
          <w:tcPr>
            <w:tcW w:w="14866" w:type="dxa"/>
            <w:gridSpan w:val="14"/>
            <w:tcBorders>
              <w:top w:val="single" w:sz="4" w:space="0" w:color="auto"/>
              <w:bottom w:val="single" w:sz="4" w:space="0" w:color="auto"/>
            </w:tcBorders>
          </w:tcPr>
          <w:p w:rsidR="007C0110" w:rsidRPr="00EA5FB6" w:rsidRDefault="007C0110" w:rsidP="00341A94">
            <w:pPr>
              <w:pStyle w:val="a5"/>
              <w:jc w:val="center"/>
              <w:rPr>
                <w:rFonts w:ascii="Times New Roman" w:hAnsi="Times New Roman" w:cs="Times New Roman"/>
              </w:rPr>
            </w:pPr>
            <w:r w:rsidRPr="00EA5FB6">
              <w:rPr>
                <w:rFonts w:ascii="Times New Roman" w:hAnsi="Times New Roman" w:cs="Times New Roman"/>
                <w:b/>
              </w:rPr>
              <w:t xml:space="preserve">Цель «Определение приоритетов в области воспитания и социализации детей, основных направлений и механизмов развития институтов воспитания, формирования системы воспитания детей в </w:t>
            </w:r>
            <w:proofErr w:type="spellStart"/>
            <w:r w:rsidRPr="00EA5FB6">
              <w:rPr>
                <w:rFonts w:ascii="Times New Roman" w:hAnsi="Times New Roman" w:cs="Times New Roman"/>
                <w:b/>
              </w:rPr>
              <w:t>Янтиковском</w:t>
            </w:r>
            <w:proofErr w:type="spellEnd"/>
            <w:r w:rsidRPr="00EA5FB6">
              <w:rPr>
                <w:rFonts w:ascii="Times New Roman" w:hAnsi="Times New Roman" w:cs="Times New Roman"/>
                <w:b/>
              </w:rPr>
              <w:t xml:space="preserve"> муниципальном округе, учитывающих интересы детей, актуальные потребности современного общества и государства»</w:t>
            </w:r>
          </w:p>
        </w:tc>
      </w:tr>
      <w:tr w:rsidR="00A307A5" w:rsidRPr="00EA5FB6" w:rsidTr="00341A94">
        <w:tc>
          <w:tcPr>
            <w:tcW w:w="851" w:type="dxa"/>
            <w:vMerge w:val="restart"/>
            <w:tcBorders>
              <w:top w:val="single" w:sz="4" w:space="0" w:color="auto"/>
              <w:right w:val="single" w:sz="4" w:space="0" w:color="auto"/>
            </w:tcBorders>
          </w:tcPr>
          <w:p w:rsidR="00A307A5" w:rsidRPr="00EA5FB6" w:rsidRDefault="00A307A5" w:rsidP="00A307A5">
            <w:pPr>
              <w:pStyle w:val="s16"/>
              <w:spacing w:before="0" w:beforeAutospacing="0" w:after="0" w:afterAutospacing="0"/>
              <w:rPr>
                <w:color w:val="22272F"/>
                <w:sz w:val="23"/>
                <w:szCs w:val="23"/>
              </w:rPr>
            </w:pPr>
            <w:r w:rsidRPr="00EA5FB6">
              <w:rPr>
                <w:color w:val="22272F"/>
                <w:sz w:val="23"/>
                <w:szCs w:val="23"/>
              </w:rPr>
              <w:t>Основное мероприятие 5</w:t>
            </w:r>
          </w:p>
        </w:tc>
        <w:tc>
          <w:tcPr>
            <w:tcW w:w="2268" w:type="dxa"/>
            <w:vMerge w:val="restart"/>
            <w:tcBorders>
              <w:top w:val="single" w:sz="4" w:space="0" w:color="auto"/>
              <w:left w:val="single" w:sz="4" w:space="0" w:color="auto"/>
              <w:right w:val="single" w:sz="4" w:space="0" w:color="auto"/>
            </w:tcBorders>
          </w:tcPr>
          <w:p w:rsidR="00A307A5" w:rsidRPr="00EA5FB6" w:rsidRDefault="00A307A5">
            <w:pPr>
              <w:pStyle w:val="s16"/>
              <w:spacing w:before="0" w:beforeAutospacing="0" w:after="0" w:afterAutospacing="0"/>
              <w:rPr>
                <w:color w:val="22272F"/>
                <w:sz w:val="23"/>
                <w:szCs w:val="23"/>
              </w:rPr>
            </w:pPr>
            <w:r w:rsidRPr="00EA5FB6">
              <w:rPr>
                <w:color w:val="22272F"/>
                <w:sz w:val="23"/>
                <w:szCs w:val="23"/>
              </w:rPr>
              <w:t xml:space="preserve">Мероприятия, направленные на экологическое просвещение </w:t>
            </w:r>
            <w:proofErr w:type="gramStart"/>
            <w:r w:rsidRPr="00EA5FB6">
              <w:rPr>
                <w:color w:val="22272F"/>
                <w:sz w:val="23"/>
                <w:szCs w:val="23"/>
              </w:rPr>
              <w:t>обучающихся</w:t>
            </w:r>
            <w:proofErr w:type="gramEnd"/>
          </w:p>
        </w:tc>
        <w:tc>
          <w:tcPr>
            <w:tcW w:w="1559" w:type="dxa"/>
            <w:vMerge w:val="restart"/>
            <w:tcBorders>
              <w:top w:val="single" w:sz="4" w:space="0" w:color="auto"/>
              <w:left w:val="single" w:sz="4" w:space="0" w:color="auto"/>
              <w:right w:val="single" w:sz="4" w:space="0" w:color="auto"/>
            </w:tcBorders>
          </w:tcPr>
          <w:p w:rsidR="00A307A5" w:rsidRPr="00EA5FB6" w:rsidRDefault="00A307A5">
            <w:pPr>
              <w:pStyle w:val="s16"/>
              <w:spacing w:before="0" w:beforeAutospacing="0" w:after="0" w:afterAutospacing="0"/>
              <w:rPr>
                <w:color w:val="22272F"/>
                <w:sz w:val="23"/>
                <w:szCs w:val="23"/>
              </w:rPr>
            </w:pPr>
            <w:r w:rsidRPr="00EA5FB6">
              <w:rPr>
                <w:color w:val="22272F"/>
                <w:sz w:val="23"/>
                <w:szCs w:val="23"/>
              </w:rPr>
              <w:t>создание условий для консолидации усилий социальных институтов по воспитанию подрастающего поколения</w:t>
            </w:r>
          </w:p>
        </w:tc>
        <w:tc>
          <w:tcPr>
            <w:tcW w:w="992" w:type="dxa"/>
            <w:vMerge w:val="restart"/>
            <w:tcBorders>
              <w:top w:val="single" w:sz="4" w:space="0" w:color="auto"/>
              <w:left w:val="single" w:sz="4" w:space="0" w:color="auto"/>
              <w:right w:val="single" w:sz="4" w:space="0" w:color="auto"/>
            </w:tcBorders>
          </w:tcPr>
          <w:p w:rsidR="00A307A5" w:rsidRPr="00EA5FB6" w:rsidRDefault="00A307A5" w:rsidP="00A307A5">
            <w:pPr>
              <w:pStyle w:val="s16"/>
              <w:spacing w:before="0" w:beforeAutospacing="0" w:after="0" w:afterAutospacing="0"/>
              <w:rPr>
                <w:color w:val="22272F"/>
                <w:sz w:val="23"/>
                <w:szCs w:val="23"/>
              </w:rPr>
            </w:pPr>
            <w:r w:rsidRPr="00EA5FB6">
              <w:rPr>
                <w:color w:val="22272F"/>
                <w:sz w:val="23"/>
                <w:szCs w:val="23"/>
              </w:rPr>
              <w:t xml:space="preserve">ответственный исполнитель – Отдел образования </w:t>
            </w: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rPr>
                <w:rFonts w:ascii="Times New Roman" w:hAnsi="Times New Roman" w:cs="Times New Roman"/>
              </w:rPr>
            </w:pPr>
          </w:p>
        </w:tc>
        <w:tc>
          <w:tcPr>
            <w:tcW w:w="72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rPr>
                <w:rFonts w:ascii="Times New Roman" w:hAnsi="Times New Roman" w:cs="Times New Roman"/>
              </w:rPr>
            </w:pPr>
          </w:p>
        </w:tc>
        <w:tc>
          <w:tcPr>
            <w:tcW w:w="1288"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49"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r>
      <w:tr w:rsidR="00A307A5" w:rsidRPr="00EA5FB6" w:rsidTr="00341A94">
        <w:tc>
          <w:tcPr>
            <w:tcW w:w="851" w:type="dxa"/>
            <w:vMerge/>
            <w:tcBorders>
              <w:right w:val="single" w:sz="4" w:space="0" w:color="auto"/>
            </w:tcBorders>
          </w:tcPr>
          <w:p w:rsidR="00A307A5" w:rsidRPr="00EA5FB6" w:rsidRDefault="00A307A5">
            <w:pPr>
              <w:pStyle w:val="a5"/>
              <w:rPr>
                <w:rFonts w:ascii="Times New Roman" w:hAnsi="Times New Roman" w:cs="Times New Roman"/>
              </w:rPr>
            </w:pPr>
          </w:p>
        </w:tc>
        <w:tc>
          <w:tcPr>
            <w:tcW w:w="2268" w:type="dxa"/>
            <w:vMerge/>
            <w:tcBorders>
              <w:left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1559" w:type="dxa"/>
            <w:vMerge/>
            <w:tcBorders>
              <w:left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992" w:type="dxa"/>
            <w:vMerge/>
            <w:tcBorders>
              <w:left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49"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r>
      <w:tr w:rsidR="00A307A5" w:rsidRPr="00EA5FB6" w:rsidTr="00341A94">
        <w:tc>
          <w:tcPr>
            <w:tcW w:w="851" w:type="dxa"/>
            <w:vMerge/>
            <w:tcBorders>
              <w:right w:val="single" w:sz="4" w:space="0" w:color="auto"/>
            </w:tcBorders>
          </w:tcPr>
          <w:p w:rsidR="00A307A5" w:rsidRPr="00EA5FB6" w:rsidRDefault="00A307A5">
            <w:pPr>
              <w:pStyle w:val="a5"/>
              <w:rPr>
                <w:rFonts w:ascii="Times New Roman" w:hAnsi="Times New Roman" w:cs="Times New Roman"/>
              </w:rPr>
            </w:pPr>
          </w:p>
        </w:tc>
        <w:tc>
          <w:tcPr>
            <w:tcW w:w="2268" w:type="dxa"/>
            <w:vMerge/>
            <w:tcBorders>
              <w:left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1559" w:type="dxa"/>
            <w:vMerge/>
            <w:tcBorders>
              <w:left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992" w:type="dxa"/>
            <w:vMerge/>
            <w:tcBorders>
              <w:left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49"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r>
      <w:tr w:rsidR="00A307A5" w:rsidRPr="00EA5FB6" w:rsidTr="00341A94">
        <w:tc>
          <w:tcPr>
            <w:tcW w:w="851" w:type="dxa"/>
            <w:vMerge/>
            <w:tcBorders>
              <w:right w:val="single" w:sz="4" w:space="0" w:color="auto"/>
            </w:tcBorders>
          </w:tcPr>
          <w:p w:rsidR="00A307A5" w:rsidRPr="00EA5FB6" w:rsidRDefault="00A307A5">
            <w:pPr>
              <w:pStyle w:val="a5"/>
              <w:rPr>
                <w:rFonts w:ascii="Times New Roman" w:hAnsi="Times New Roman" w:cs="Times New Roman"/>
              </w:rPr>
            </w:pPr>
          </w:p>
        </w:tc>
        <w:tc>
          <w:tcPr>
            <w:tcW w:w="2268" w:type="dxa"/>
            <w:vMerge/>
            <w:tcBorders>
              <w:left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1559" w:type="dxa"/>
            <w:vMerge/>
            <w:tcBorders>
              <w:left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992" w:type="dxa"/>
            <w:vMerge/>
            <w:tcBorders>
              <w:left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49"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r>
      <w:tr w:rsidR="00A307A5" w:rsidRPr="00EA5FB6" w:rsidTr="00341A94">
        <w:tc>
          <w:tcPr>
            <w:tcW w:w="851" w:type="dxa"/>
            <w:vMerge/>
            <w:tcBorders>
              <w:bottom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72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850"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x</w:t>
            </w:r>
          </w:p>
        </w:tc>
        <w:tc>
          <w:tcPr>
            <w:tcW w:w="1288"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49"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c>
          <w:tcPr>
            <w:tcW w:w="851" w:type="dxa"/>
            <w:tcBorders>
              <w:top w:val="single" w:sz="4" w:space="0" w:color="auto"/>
              <w:left w:val="single" w:sz="4" w:space="0" w:color="auto"/>
              <w:bottom w:val="single" w:sz="4" w:space="0" w:color="auto"/>
            </w:tcBorders>
          </w:tcPr>
          <w:p w:rsidR="00A307A5" w:rsidRPr="00EA5FB6" w:rsidRDefault="00A307A5" w:rsidP="00341A94">
            <w:pPr>
              <w:pStyle w:val="a5"/>
              <w:jc w:val="center"/>
              <w:rPr>
                <w:rFonts w:ascii="Times New Roman" w:hAnsi="Times New Roman" w:cs="Times New Roman"/>
              </w:rPr>
            </w:pPr>
            <w:r w:rsidRPr="00EA5FB6">
              <w:rPr>
                <w:rFonts w:ascii="Times New Roman" w:hAnsi="Times New Roman" w:cs="Times New Roman"/>
              </w:rPr>
              <w:t>0,0</w:t>
            </w:r>
          </w:p>
        </w:tc>
      </w:tr>
      <w:tr w:rsidR="00A307A5" w:rsidRPr="00EA5FB6" w:rsidTr="00BF0CF0">
        <w:tc>
          <w:tcPr>
            <w:tcW w:w="851" w:type="dxa"/>
            <w:vMerge w:val="restart"/>
            <w:tcBorders>
              <w:top w:val="single" w:sz="4" w:space="0" w:color="auto"/>
              <w:bottom w:val="single" w:sz="4" w:space="0" w:color="auto"/>
              <w:right w:val="single" w:sz="4" w:space="0" w:color="auto"/>
            </w:tcBorders>
          </w:tcPr>
          <w:p w:rsidR="00A307A5" w:rsidRPr="00EA5FB6" w:rsidRDefault="00A307A5" w:rsidP="00A307A5">
            <w:pPr>
              <w:pStyle w:val="a6"/>
              <w:rPr>
                <w:rFonts w:ascii="Times New Roman" w:hAnsi="Times New Roman" w:cs="Times New Roman"/>
              </w:rPr>
            </w:pPr>
            <w:r w:rsidRPr="00EA5FB6">
              <w:rPr>
                <w:rFonts w:ascii="Times New Roman" w:hAnsi="Times New Roman" w:cs="Times New Roman"/>
                <w:color w:val="22272F"/>
                <w:shd w:val="clear" w:color="auto" w:fill="FFFFFF"/>
              </w:rPr>
              <w:t>Целевые показатели (индикаторы) подпрограммы, увязанные с основным мероприятием 5</w:t>
            </w:r>
          </w:p>
        </w:tc>
        <w:tc>
          <w:tcPr>
            <w:tcW w:w="9379" w:type="dxa"/>
            <w:gridSpan w:val="8"/>
            <w:tcBorders>
              <w:top w:val="single" w:sz="4" w:space="0" w:color="auto"/>
              <w:left w:val="single" w:sz="4" w:space="0" w:color="auto"/>
              <w:bottom w:val="single" w:sz="4" w:space="0" w:color="auto"/>
              <w:right w:val="single" w:sz="4" w:space="0" w:color="auto"/>
            </w:tcBorders>
          </w:tcPr>
          <w:p w:rsidR="00A307A5" w:rsidRPr="00EA5FB6" w:rsidRDefault="00A307A5">
            <w:pPr>
              <w:pStyle w:val="a6"/>
              <w:rPr>
                <w:rFonts w:ascii="Times New Roman" w:hAnsi="Times New Roman" w:cs="Times New Roman"/>
              </w:rPr>
            </w:pPr>
            <w:r w:rsidRPr="00EA5FB6">
              <w:rPr>
                <w:rFonts w:ascii="Times New Roman" w:hAnsi="Times New Roman" w:cs="Times New Roman"/>
                <w:color w:val="22272F"/>
                <w:shd w:val="clear" w:color="auto" w:fill="FFFFFF"/>
              </w:rPr>
              <w:t>Количество проведенных среди детей и молодежи экологических мероприятий, ед.</w:t>
            </w:r>
          </w:p>
        </w:tc>
        <w:tc>
          <w:tcPr>
            <w:tcW w:w="949" w:type="dxa"/>
            <w:tcBorders>
              <w:top w:val="single" w:sz="4" w:space="0" w:color="auto"/>
              <w:left w:val="single" w:sz="4" w:space="0" w:color="auto"/>
              <w:bottom w:val="single" w:sz="4" w:space="0" w:color="auto"/>
              <w:right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4</w:t>
            </w:r>
          </w:p>
        </w:tc>
        <w:tc>
          <w:tcPr>
            <w:tcW w:w="851" w:type="dxa"/>
            <w:tcBorders>
              <w:top w:val="single" w:sz="4" w:space="0" w:color="auto"/>
              <w:left w:val="single" w:sz="4" w:space="0" w:color="auto"/>
              <w:bottom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4</w:t>
            </w:r>
          </w:p>
        </w:tc>
      </w:tr>
      <w:tr w:rsidR="00A307A5" w:rsidRPr="00EA5FB6" w:rsidTr="00BF0CF0">
        <w:tc>
          <w:tcPr>
            <w:tcW w:w="851" w:type="dxa"/>
            <w:vMerge/>
            <w:tcBorders>
              <w:top w:val="single" w:sz="4" w:space="0" w:color="auto"/>
              <w:bottom w:val="single" w:sz="4" w:space="0" w:color="auto"/>
              <w:right w:val="single" w:sz="4" w:space="0" w:color="auto"/>
            </w:tcBorders>
          </w:tcPr>
          <w:p w:rsidR="00A307A5" w:rsidRPr="00EA5FB6" w:rsidRDefault="00A307A5">
            <w:pPr>
              <w:pStyle w:val="a5"/>
              <w:rPr>
                <w:rFonts w:ascii="Times New Roman" w:hAnsi="Times New Roman" w:cs="Times New Roman"/>
              </w:rPr>
            </w:pPr>
          </w:p>
        </w:tc>
        <w:tc>
          <w:tcPr>
            <w:tcW w:w="9379" w:type="dxa"/>
            <w:gridSpan w:val="8"/>
            <w:tcBorders>
              <w:top w:val="single" w:sz="4" w:space="0" w:color="auto"/>
              <w:left w:val="single" w:sz="4" w:space="0" w:color="auto"/>
              <w:bottom w:val="single" w:sz="4" w:space="0" w:color="auto"/>
              <w:right w:val="single" w:sz="4" w:space="0" w:color="auto"/>
            </w:tcBorders>
          </w:tcPr>
          <w:p w:rsidR="00A307A5" w:rsidRPr="00EA5FB6" w:rsidRDefault="00A307A5">
            <w:pPr>
              <w:pStyle w:val="a6"/>
              <w:rPr>
                <w:rFonts w:ascii="Times New Roman" w:hAnsi="Times New Roman" w:cs="Times New Roman"/>
              </w:rPr>
            </w:pPr>
            <w:r w:rsidRPr="00EA5FB6">
              <w:rPr>
                <w:rFonts w:ascii="Times New Roman" w:hAnsi="Times New Roman" w:cs="Times New Roman"/>
                <w:color w:val="22272F"/>
                <w:shd w:val="clear" w:color="auto" w:fill="FFFFFF"/>
              </w:rPr>
              <w:t>Доля детей и молодежи, вовлеченных в деятельность общественных организаций экологической направленности, %</w:t>
            </w:r>
          </w:p>
        </w:tc>
        <w:tc>
          <w:tcPr>
            <w:tcW w:w="949" w:type="dxa"/>
            <w:tcBorders>
              <w:top w:val="single" w:sz="4" w:space="0" w:color="auto"/>
              <w:left w:val="single" w:sz="4" w:space="0" w:color="auto"/>
              <w:bottom w:val="single" w:sz="4" w:space="0" w:color="auto"/>
              <w:right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4</w:t>
            </w:r>
          </w:p>
        </w:tc>
        <w:tc>
          <w:tcPr>
            <w:tcW w:w="851" w:type="dxa"/>
            <w:tcBorders>
              <w:top w:val="single" w:sz="4" w:space="0" w:color="auto"/>
              <w:left w:val="single" w:sz="4" w:space="0" w:color="auto"/>
              <w:bottom w:val="single" w:sz="4" w:space="0" w:color="auto"/>
            </w:tcBorders>
          </w:tcPr>
          <w:p w:rsidR="00A307A5" w:rsidRPr="00EA5FB6" w:rsidRDefault="007C0110">
            <w:pPr>
              <w:pStyle w:val="a5"/>
              <w:jc w:val="center"/>
              <w:rPr>
                <w:rFonts w:ascii="Times New Roman" w:hAnsi="Times New Roman" w:cs="Times New Roman"/>
              </w:rPr>
            </w:pPr>
            <w:r w:rsidRPr="00EA5FB6">
              <w:rPr>
                <w:rFonts w:ascii="Times New Roman" w:hAnsi="Times New Roman" w:cs="Times New Roman"/>
              </w:rPr>
              <w:t>4</w:t>
            </w:r>
          </w:p>
        </w:tc>
      </w:tr>
    </w:tbl>
    <w:p w:rsidR="00783672" w:rsidRPr="00EA5FB6" w:rsidRDefault="00783672">
      <w:pPr>
        <w:ind w:firstLine="0"/>
        <w:jc w:val="right"/>
        <w:rPr>
          <w:rStyle w:val="a3"/>
          <w:rFonts w:ascii="Times New Roman" w:hAnsi="Times New Roman" w:cs="Times New Roman"/>
          <w:color w:val="auto"/>
        </w:rPr>
        <w:sectPr w:rsidR="00783672" w:rsidRPr="00EA5FB6" w:rsidSect="00783672">
          <w:pgSz w:w="16800" w:h="11900" w:orient="landscape"/>
          <w:pgMar w:top="1134" w:right="567" w:bottom="1134" w:left="1134" w:header="720" w:footer="720" w:gutter="0"/>
          <w:cols w:space="720"/>
          <w:noEndnote/>
          <w:docGrid w:linePitch="326"/>
        </w:sectPr>
      </w:pPr>
    </w:p>
    <w:p w:rsidR="0025597A" w:rsidRPr="00EA5FB6" w:rsidRDefault="0025597A" w:rsidP="0025597A">
      <w:pPr>
        <w:ind w:left="5954" w:firstLine="0"/>
        <w:jc w:val="left"/>
        <w:rPr>
          <w:rFonts w:ascii="Times New Roman" w:hAnsi="Times New Roman" w:cs="Times New Roman"/>
          <w:b/>
        </w:rPr>
      </w:pPr>
      <w:r w:rsidRPr="00EA5FB6">
        <w:rPr>
          <w:rStyle w:val="a3"/>
          <w:rFonts w:ascii="Times New Roman" w:hAnsi="Times New Roman" w:cs="Times New Roman"/>
          <w:b w:val="0"/>
          <w:color w:val="auto"/>
        </w:rPr>
        <w:t>Приложение № 7</w:t>
      </w:r>
      <w:r w:rsidRPr="00EA5FB6">
        <w:rPr>
          <w:rStyle w:val="a3"/>
          <w:rFonts w:ascii="Times New Roman" w:hAnsi="Times New Roman" w:cs="Times New Roman"/>
          <w:b w:val="0"/>
          <w:color w:val="auto"/>
        </w:rPr>
        <w:br/>
        <w:t>к муниципальной программе</w:t>
      </w:r>
      <w:r w:rsidRPr="00EA5FB6">
        <w:rPr>
          <w:rStyle w:val="a3"/>
          <w:rFonts w:ascii="Times New Roman" w:hAnsi="Times New Roman" w:cs="Times New Roman"/>
          <w:b w:val="0"/>
          <w:color w:val="auto"/>
        </w:rPr>
        <w:br/>
      </w:r>
      <w:r w:rsidR="00332EC6" w:rsidRPr="00EA5FB6">
        <w:rPr>
          <w:rStyle w:val="a3"/>
          <w:rFonts w:ascii="Times New Roman" w:hAnsi="Times New Roman" w:cs="Times New Roman"/>
          <w:b w:val="0"/>
          <w:color w:val="auto"/>
        </w:rPr>
        <w:t>Янтиковского муниципального округа</w:t>
      </w:r>
      <w:r w:rsidRPr="00EA5FB6">
        <w:rPr>
          <w:rStyle w:val="a3"/>
          <w:rFonts w:ascii="Times New Roman" w:hAnsi="Times New Roman" w:cs="Times New Roman"/>
          <w:b w:val="0"/>
          <w:color w:val="auto"/>
        </w:rPr>
        <w:t xml:space="preserve"> Чувашской Республики «Развитие образования»</w:t>
      </w:r>
    </w:p>
    <w:p w:rsidR="0025597A" w:rsidRPr="00EA5FB6" w:rsidRDefault="0025597A" w:rsidP="0025597A">
      <w:pPr>
        <w:rPr>
          <w:rFonts w:ascii="Times New Roman" w:hAnsi="Times New Roman" w:cs="Times New Roman"/>
        </w:rPr>
      </w:pPr>
    </w:p>
    <w:p w:rsidR="0025597A" w:rsidRPr="00EA5FB6" w:rsidRDefault="0025597A" w:rsidP="0025597A">
      <w:pPr>
        <w:spacing w:before="108" w:after="108"/>
        <w:ind w:firstLine="0"/>
        <w:jc w:val="center"/>
        <w:outlineLvl w:val="0"/>
        <w:rPr>
          <w:rFonts w:ascii="Times New Roman" w:hAnsi="Times New Roman" w:cs="Times New Roman"/>
          <w:b/>
          <w:bCs/>
        </w:rPr>
      </w:pPr>
      <w:r w:rsidRPr="00EA5FB6">
        <w:rPr>
          <w:rFonts w:ascii="Times New Roman" w:hAnsi="Times New Roman" w:cs="Times New Roman"/>
          <w:b/>
          <w:bCs/>
        </w:rPr>
        <w:t>Подпрограмма</w:t>
      </w:r>
      <w:r w:rsidRPr="00EA5FB6">
        <w:rPr>
          <w:rFonts w:ascii="Times New Roman" w:hAnsi="Times New Roman" w:cs="Times New Roman"/>
          <w:b/>
          <w:bCs/>
        </w:rPr>
        <w:br/>
        <w:t xml:space="preserve">«Патриотическое воспитание и допризывная подготовка молодежи </w:t>
      </w:r>
      <w:r w:rsidR="00332EC6" w:rsidRPr="00EA5FB6">
        <w:rPr>
          <w:rFonts w:ascii="Times New Roman" w:hAnsi="Times New Roman" w:cs="Times New Roman"/>
          <w:b/>
          <w:bCs/>
        </w:rPr>
        <w:t>Янтиковского муниципального округа</w:t>
      </w:r>
      <w:r w:rsidRPr="00EA5FB6">
        <w:rPr>
          <w:rFonts w:ascii="Times New Roman" w:hAnsi="Times New Roman" w:cs="Times New Roman"/>
          <w:b/>
          <w:bCs/>
        </w:rPr>
        <w:t xml:space="preserve">» муниципальной программы </w:t>
      </w:r>
      <w:r w:rsidR="00332EC6" w:rsidRPr="00EA5FB6">
        <w:rPr>
          <w:rFonts w:ascii="Times New Roman" w:hAnsi="Times New Roman" w:cs="Times New Roman"/>
          <w:b/>
          <w:bCs/>
        </w:rPr>
        <w:t>Янтиковского муниципального округа</w:t>
      </w:r>
      <w:r w:rsidRPr="00EA5FB6">
        <w:rPr>
          <w:rFonts w:ascii="Times New Roman" w:hAnsi="Times New Roman" w:cs="Times New Roman"/>
          <w:b/>
          <w:bCs/>
        </w:rPr>
        <w:t xml:space="preserve"> Чувашской Республики «Развитие образования»</w:t>
      </w:r>
    </w:p>
    <w:p w:rsidR="0025597A" w:rsidRPr="00EA5FB6" w:rsidRDefault="0025597A" w:rsidP="0025597A">
      <w:pPr>
        <w:spacing w:before="108" w:after="108"/>
        <w:ind w:firstLine="0"/>
        <w:jc w:val="center"/>
        <w:outlineLvl w:val="0"/>
        <w:rPr>
          <w:rFonts w:ascii="Times New Roman" w:hAnsi="Times New Roman" w:cs="Times New Roman"/>
          <w:b/>
          <w:bCs/>
        </w:rPr>
      </w:pPr>
    </w:p>
    <w:p w:rsidR="0025597A" w:rsidRPr="00EA5FB6" w:rsidRDefault="0025597A" w:rsidP="0025597A">
      <w:pPr>
        <w:spacing w:before="108" w:after="108"/>
        <w:ind w:firstLine="0"/>
        <w:jc w:val="center"/>
        <w:outlineLvl w:val="0"/>
        <w:rPr>
          <w:rFonts w:ascii="Times New Roman" w:hAnsi="Times New Roman" w:cs="Times New Roman"/>
          <w:b/>
          <w:bCs/>
        </w:rPr>
      </w:pPr>
      <w:r w:rsidRPr="00EA5FB6">
        <w:rPr>
          <w:rFonts w:ascii="Times New Roman" w:hAnsi="Times New Roman" w:cs="Times New Roman"/>
          <w:b/>
          <w:bCs/>
        </w:rPr>
        <w:t>Паспорт подпрограммы</w:t>
      </w:r>
    </w:p>
    <w:p w:rsidR="0025597A" w:rsidRPr="00EA5FB6" w:rsidRDefault="0025597A" w:rsidP="0025597A">
      <w:pPr>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80"/>
        <w:gridCol w:w="6841"/>
      </w:tblGrid>
      <w:tr w:rsidR="007C194E" w:rsidRPr="00EA5FB6" w:rsidTr="00783672">
        <w:tc>
          <w:tcPr>
            <w:tcW w:w="2660" w:type="dxa"/>
            <w:tcBorders>
              <w:top w:val="nil"/>
              <w:left w:val="nil"/>
              <w:bottom w:val="nil"/>
              <w:right w:val="nil"/>
            </w:tcBorders>
          </w:tcPr>
          <w:p w:rsidR="0025597A" w:rsidRPr="00EA5FB6" w:rsidRDefault="0025597A" w:rsidP="007C0110">
            <w:pPr>
              <w:ind w:firstLine="0"/>
              <w:jc w:val="left"/>
              <w:rPr>
                <w:rFonts w:ascii="Times New Roman" w:hAnsi="Times New Roman" w:cs="Times New Roman"/>
              </w:rPr>
            </w:pPr>
            <w:r w:rsidRPr="00EA5FB6">
              <w:rPr>
                <w:rFonts w:ascii="Times New Roman" w:hAnsi="Times New Roman" w:cs="Times New Roman"/>
              </w:rPr>
              <w:t>Ответственны</w:t>
            </w:r>
            <w:r w:rsidR="007C0110" w:rsidRPr="00EA5FB6">
              <w:rPr>
                <w:rFonts w:ascii="Times New Roman" w:hAnsi="Times New Roman" w:cs="Times New Roman"/>
              </w:rPr>
              <w:t>й</w:t>
            </w:r>
            <w:r w:rsidRPr="00EA5FB6">
              <w:rPr>
                <w:rFonts w:ascii="Times New Roman" w:hAnsi="Times New Roman" w:cs="Times New Roman"/>
              </w:rPr>
              <w:t xml:space="preserve"> исполнител</w:t>
            </w:r>
            <w:r w:rsidR="007C0110" w:rsidRPr="00EA5FB6">
              <w:rPr>
                <w:rFonts w:ascii="Times New Roman" w:hAnsi="Times New Roman" w:cs="Times New Roman"/>
              </w:rPr>
              <w:t>ь</w:t>
            </w:r>
            <w:r w:rsidRPr="00EA5FB6">
              <w:rPr>
                <w:rFonts w:ascii="Times New Roman" w:hAnsi="Times New Roman" w:cs="Times New Roman"/>
              </w:rPr>
              <w:t xml:space="preserve"> подпрограммы</w:t>
            </w:r>
            <w:r w:rsidR="00F57488" w:rsidRPr="00EA5FB6">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w:t>
            </w:r>
          </w:p>
        </w:tc>
        <w:tc>
          <w:tcPr>
            <w:tcW w:w="6841" w:type="dxa"/>
            <w:tcBorders>
              <w:top w:val="nil"/>
              <w:left w:val="nil"/>
              <w:bottom w:val="nil"/>
              <w:right w:val="nil"/>
            </w:tcBorders>
          </w:tcPr>
          <w:p w:rsidR="0025597A" w:rsidRPr="00EA5FB6" w:rsidRDefault="00487CD5" w:rsidP="007C0110">
            <w:pPr>
              <w:ind w:firstLine="213"/>
              <w:rPr>
                <w:rFonts w:ascii="Times New Roman" w:hAnsi="Times New Roman" w:cs="Times New Roman"/>
              </w:rPr>
            </w:pPr>
            <w:r w:rsidRPr="00EA5FB6">
              <w:rPr>
                <w:rFonts w:ascii="Times New Roman" w:hAnsi="Times New Roman" w:cs="Times New Roman"/>
              </w:rPr>
              <w:t xml:space="preserve">Отдел образования и молодежной политики администрации </w:t>
            </w:r>
            <w:r w:rsidR="00332EC6" w:rsidRPr="00EA5FB6">
              <w:rPr>
                <w:rFonts w:ascii="Times New Roman" w:hAnsi="Times New Roman" w:cs="Times New Roman"/>
              </w:rPr>
              <w:t>Янтиковского муниципального округа</w:t>
            </w:r>
            <w:r w:rsidR="003E557F" w:rsidRPr="00EA5FB6">
              <w:rPr>
                <w:rFonts w:ascii="Times New Roman" w:hAnsi="Times New Roman" w:cs="Times New Roman"/>
              </w:rPr>
              <w:t xml:space="preserve"> (далее – отдел образования)</w:t>
            </w:r>
            <w:r w:rsidR="00886F74" w:rsidRPr="00EA5FB6">
              <w:rPr>
                <w:rFonts w:ascii="Times New Roman" w:hAnsi="Times New Roman" w:cs="Times New Roman"/>
              </w:rPr>
              <w:t>,</w:t>
            </w:r>
            <w:r w:rsidR="003E557F" w:rsidRPr="00EA5FB6">
              <w:rPr>
                <w:rFonts w:ascii="Times New Roman" w:hAnsi="Times New Roman" w:cs="Times New Roman"/>
              </w:rPr>
              <w:t xml:space="preserve"> </w:t>
            </w:r>
          </w:p>
        </w:tc>
      </w:tr>
      <w:tr w:rsidR="007C194E" w:rsidRPr="00EA5FB6" w:rsidTr="00783672">
        <w:tc>
          <w:tcPr>
            <w:tcW w:w="266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Соисполнители подпрограммы</w:t>
            </w:r>
            <w:r w:rsidR="009432B2" w:rsidRPr="00EA5FB6">
              <w:rPr>
                <w:rFonts w:ascii="Times New Roman CYR" w:hAnsi="Times New Roman CYR" w:cs="Times New Roman CYR"/>
              </w:rPr>
              <w:t xml:space="preserve"> муниципальной программы</w:t>
            </w:r>
          </w:p>
        </w:tc>
        <w:tc>
          <w:tcPr>
            <w:tcW w:w="28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w:t>
            </w:r>
          </w:p>
        </w:tc>
        <w:tc>
          <w:tcPr>
            <w:tcW w:w="6841" w:type="dxa"/>
            <w:tcBorders>
              <w:top w:val="nil"/>
              <w:left w:val="nil"/>
              <w:bottom w:val="nil"/>
              <w:right w:val="nil"/>
            </w:tcBorders>
          </w:tcPr>
          <w:p w:rsidR="0025597A" w:rsidRPr="00EA5FB6" w:rsidRDefault="00A320E3" w:rsidP="00783672">
            <w:pPr>
              <w:ind w:firstLine="213"/>
              <w:rPr>
                <w:rFonts w:ascii="Times New Roman" w:hAnsi="Times New Roman" w:cs="Times New Roman"/>
              </w:rPr>
            </w:pPr>
            <w:r w:rsidRPr="00EA5FB6">
              <w:rPr>
                <w:rFonts w:ascii="Times New Roman" w:eastAsia="Times New Roman" w:hAnsi="Times New Roman"/>
              </w:rPr>
              <w:t>Сектор культуры, социального развития и архивного дела</w:t>
            </w:r>
            <w:r w:rsidRPr="00EA5FB6">
              <w:rPr>
                <w:rFonts w:ascii="Times New Roman" w:hAnsi="Times New Roman"/>
              </w:rPr>
              <w:t xml:space="preserve"> администрации Янтиковского муниципального округа Чувашской Республики</w:t>
            </w:r>
          </w:p>
        </w:tc>
      </w:tr>
      <w:tr w:rsidR="007C194E" w:rsidRPr="00EA5FB6" w:rsidTr="00783672">
        <w:tc>
          <w:tcPr>
            <w:tcW w:w="266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Цель подпрограммы</w:t>
            </w:r>
            <w:r w:rsidR="00F57488" w:rsidRPr="00EA5FB6">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w:t>
            </w:r>
          </w:p>
        </w:tc>
        <w:tc>
          <w:tcPr>
            <w:tcW w:w="6841" w:type="dxa"/>
            <w:tcBorders>
              <w:top w:val="nil"/>
              <w:left w:val="nil"/>
              <w:bottom w:val="nil"/>
              <w:right w:val="nil"/>
            </w:tcBorders>
          </w:tcPr>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 xml:space="preserve">совершенствование и дальнейшее развитие целостной системы патриотического воспитания и допризывной подготовки молодежи </w:t>
            </w:r>
            <w:r w:rsidR="00332EC6" w:rsidRPr="00EA5FB6">
              <w:rPr>
                <w:rFonts w:ascii="Times New Roman" w:hAnsi="Times New Roman" w:cs="Times New Roman"/>
              </w:rPr>
              <w:t>Янтиковского муниципального округа</w:t>
            </w:r>
          </w:p>
        </w:tc>
      </w:tr>
      <w:tr w:rsidR="007C194E" w:rsidRPr="00EA5FB6" w:rsidTr="00783672">
        <w:tc>
          <w:tcPr>
            <w:tcW w:w="266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bookmarkStart w:id="34" w:name="sub_80"/>
            <w:r w:rsidRPr="00EA5FB6">
              <w:rPr>
                <w:rFonts w:ascii="Times New Roman" w:hAnsi="Times New Roman" w:cs="Times New Roman"/>
              </w:rPr>
              <w:t>Задачи подпрограммы</w:t>
            </w:r>
            <w:bookmarkEnd w:id="34"/>
            <w:r w:rsidR="00F57488" w:rsidRPr="00EA5FB6">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w:t>
            </w:r>
          </w:p>
        </w:tc>
        <w:tc>
          <w:tcPr>
            <w:tcW w:w="6841" w:type="dxa"/>
            <w:tcBorders>
              <w:top w:val="nil"/>
              <w:left w:val="nil"/>
              <w:bottom w:val="nil"/>
              <w:right w:val="nil"/>
            </w:tcBorders>
          </w:tcPr>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повышение уровня профессионального образования специалистов по патриотическому воспитанию;</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увеличение доли детей и молодежи, вовлеченных в военно-технические виды спорта, мероприятия по реализации Всероссийского физк</w:t>
            </w:r>
            <w:r w:rsidR="00161BD4" w:rsidRPr="00EA5FB6">
              <w:rPr>
                <w:rFonts w:ascii="Times New Roman" w:hAnsi="Times New Roman" w:cs="Times New Roman"/>
              </w:rPr>
              <w:t>ультурно-спортивного комплекса «</w:t>
            </w:r>
            <w:r w:rsidRPr="00EA5FB6">
              <w:rPr>
                <w:rFonts w:ascii="Times New Roman" w:hAnsi="Times New Roman" w:cs="Times New Roman"/>
              </w:rPr>
              <w:t>Готов к труду и обороне</w:t>
            </w:r>
            <w:r w:rsidR="00161BD4" w:rsidRPr="00EA5FB6">
              <w:rPr>
                <w:rFonts w:ascii="Times New Roman" w:hAnsi="Times New Roman" w:cs="Times New Roman"/>
              </w:rPr>
              <w:t>»</w:t>
            </w:r>
            <w:r w:rsidRPr="00EA5FB6">
              <w:rPr>
                <w:rFonts w:ascii="Times New Roman" w:hAnsi="Times New Roman" w:cs="Times New Roman"/>
              </w:rPr>
              <w:t xml:space="preserve"> (ГТО);</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оказание информационной помощи кадетскому движению;</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оказание информационной помощи поисковым отрядам и объединениям;</w:t>
            </w:r>
          </w:p>
          <w:p w:rsidR="0025597A" w:rsidRPr="00EA5FB6" w:rsidRDefault="0025597A" w:rsidP="00783672">
            <w:pPr>
              <w:ind w:firstLine="213"/>
              <w:rPr>
                <w:rFonts w:ascii="Times New Roman" w:hAnsi="Times New Roman" w:cs="Times New Roman"/>
              </w:rPr>
            </w:pPr>
            <w:bookmarkStart w:id="35" w:name="sub_811"/>
            <w:r w:rsidRPr="00EA5FB6">
              <w:rPr>
                <w:rFonts w:ascii="Times New Roman" w:hAnsi="Times New Roman" w:cs="Times New Roman"/>
              </w:rPr>
              <w:t>обеспечение увеличения численности детей, вовлеченных в деятельность Всероссийского детско-юношеского военно-патриоти</w:t>
            </w:r>
            <w:r w:rsidR="00161BD4" w:rsidRPr="00EA5FB6">
              <w:rPr>
                <w:rFonts w:ascii="Times New Roman" w:hAnsi="Times New Roman" w:cs="Times New Roman"/>
              </w:rPr>
              <w:t>ческого общественного движения «</w:t>
            </w:r>
            <w:proofErr w:type="spellStart"/>
            <w:r w:rsidRPr="00EA5FB6">
              <w:rPr>
                <w:rFonts w:ascii="Times New Roman" w:hAnsi="Times New Roman" w:cs="Times New Roman"/>
              </w:rPr>
              <w:t>Юнармия</w:t>
            </w:r>
            <w:bookmarkEnd w:id="35"/>
            <w:proofErr w:type="spellEnd"/>
            <w:r w:rsidR="00161BD4" w:rsidRPr="00EA5FB6">
              <w:rPr>
                <w:rFonts w:ascii="Times New Roman" w:hAnsi="Times New Roman" w:cs="Times New Roman"/>
              </w:rPr>
              <w:t>»</w:t>
            </w:r>
          </w:p>
        </w:tc>
      </w:tr>
      <w:tr w:rsidR="007C194E" w:rsidRPr="00EA5FB6" w:rsidTr="00783672">
        <w:tc>
          <w:tcPr>
            <w:tcW w:w="2660" w:type="dxa"/>
            <w:tcBorders>
              <w:top w:val="nil"/>
              <w:left w:val="nil"/>
              <w:bottom w:val="nil"/>
              <w:right w:val="nil"/>
            </w:tcBorders>
          </w:tcPr>
          <w:p w:rsidR="0025597A" w:rsidRPr="00EA5FB6" w:rsidRDefault="0025597A" w:rsidP="00F57488">
            <w:pPr>
              <w:ind w:firstLine="0"/>
              <w:rPr>
                <w:rFonts w:ascii="Times New Roman" w:hAnsi="Times New Roman" w:cs="Times New Roman"/>
              </w:rPr>
            </w:pPr>
            <w:bookmarkStart w:id="36" w:name="sub_81"/>
            <w:r w:rsidRPr="00EA5FB6">
              <w:rPr>
                <w:rFonts w:ascii="Times New Roman" w:hAnsi="Times New Roman" w:cs="Times New Roman"/>
              </w:rPr>
              <w:t xml:space="preserve">Целевые </w:t>
            </w:r>
            <w:r w:rsidR="00F57488" w:rsidRPr="00EA5FB6">
              <w:rPr>
                <w:rFonts w:ascii="Times New Roman" w:hAnsi="Times New Roman" w:cs="Times New Roman"/>
              </w:rPr>
              <w:t xml:space="preserve">индикаторы и </w:t>
            </w:r>
            <w:r w:rsidRPr="00EA5FB6">
              <w:rPr>
                <w:rFonts w:ascii="Times New Roman" w:hAnsi="Times New Roman" w:cs="Times New Roman"/>
              </w:rPr>
              <w:t>показатели подпрограммы</w:t>
            </w:r>
            <w:bookmarkEnd w:id="36"/>
            <w:r w:rsidR="00F57488" w:rsidRPr="00EA5FB6">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w:t>
            </w:r>
          </w:p>
        </w:tc>
        <w:tc>
          <w:tcPr>
            <w:tcW w:w="6841" w:type="dxa"/>
            <w:tcBorders>
              <w:top w:val="nil"/>
              <w:left w:val="nil"/>
              <w:bottom w:val="nil"/>
              <w:right w:val="nil"/>
            </w:tcBorders>
          </w:tcPr>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 xml:space="preserve">к 2036 году предусматривается достижение следующих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 xml:space="preserve">количество специалистов по патриотическому воспитанию и допризывной подготовке молодежи, повысивших квалификацию, - </w:t>
            </w:r>
            <w:r w:rsidR="00886F74" w:rsidRPr="00EA5FB6">
              <w:rPr>
                <w:rFonts w:ascii="Times New Roman" w:hAnsi="Times New Roman" w:cs="Times New Roman"/>
              </w:rPr>
              <w:t>5</w:t>
            </w:r>
            <w:r w:rsidRPr="00EA5FB6">
              <w:rPr>
                <w:rFonts w:ascii="Times New Roman" w:hAnsi="Times New Roman" w:cs="Times New Roman"/>
              </w:rPr>
              <w:t xml:space="preserve"> человек;</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удельный вес призывной молодежи, охваченной допризывной подготовкой, - 98 процентов;</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 xml:space="preserve">удельный вес детей и молодежи, занимающихся военно-техническими видами спорта, - </w:t>
            </w:r>
            <w:r w:rsidR="00D222AB" w:rsidRPr="00EA5FB6">
              <w:rPr>
                <w:rFonts w:ascii="Times New Roman" w:hAnsi="Times New Roman" w:cs="Times New Roman"/>
              </w:rPr>
              <w:t>3</w:t>
            </w:r>
            <w:r w:rsidRPr="00EA5FB6">
              <w:rPr>
                <w:rFonts w:ascii="Times New Roman" w:hAnsi="Times New Roman" w:cs="Times New Roman"/>
              </w:rPr>
              <w:t>0 процентов;</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количество мероприятий по реализации Всероссийского физк</w:t>
            </w:r>
            <w:r w:rsidR="00F57488" w:rsidRPr="00EA5FB6">
              <w:rPr>
                <w:rFonts w:ascii="Times New Roman" w:hAnsi="Times New Roman" w:cs="Times New Roman"/>
              </w:rPr>
              <w:t>ультурно-спортивного комплекса «</w:t>
            </w:r>
            <w:r w:rsidRPr="00EA5FB6">
              <w:rPr>
                <w:rFonts w:ascii="Times New Roman" w:hAnsi="Times New Roman" w:cs="Times New Roman"/>
              </w:rPr>
              <w:t>Го</w:t>
            </w:r>
            <w:r w:rsidR="00F57488" w:rsidRPr="00EA5FB6">
              <w:rPr>
                <w:rFonts w:ascii="Times New Roman" w:hAnsi="Times New Roman" w:cs="Times New Roman"/>
              </w:rPr>
              <w:t>тов к труду и обороне»</w:t>
            </w:r>
            <w:r w:rsidR="00886F74" w:rsidRPr="00EA5FB6">
              <w:rPr>
                <w:rFonts w:ascii="Times New Roman" w:hAnsi="Times New Roman" w:cs="Times New Roman"/>
              </w:rPr>
              <w:t xml:space="preserve"> (ГТО) - 2</w:t>
            </w:r>
            <w:r w:rsidRPr="00EA5FB6">
              <w:rPr>
                <w:rFonts w:ascii="Times New Roman" w:hAnsi="Times New Roman" w:cs="Times New Roman"/>
              </w:rPr>
              <w:t xml:space="preserve"> единиц</w:t>
            </w:r>
            <w:r w:rsidR="00886F74" w:rsidRPr="00EA5FB6">
              <w:rPr>
                <w:rFonts w:ascii="Times New Roman" w:hAnsi="Times New Roman" w:cs="Times New Roman"/>
              </w:rPr>
              <w:t>ы</w:t>
            </w:r>
            <w:r w:rsidRPr="00EA5FB6">
              <w:rPr>
                <w:rFonts w:ascii="Times New Roman" w:hAnsi="Times New Roman" w:cs="Times New Roman"/>
              </w:rPr>
              <w:t>;</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 xml:space="preserve">количество кадетских классов в общеобразовательных организациях - </w:t>
            </w:r>
            <w:r w:rsidR="00886F74" w:rsidRPr="00EA5FB6">
              <w:rPr>
                <w:rFonts w:ascii="Times New Roman" w:hAnsi="Times New Roman" w:cs="Times New Roman"/>
              </w:rPr>
              <w:t>2</w:t>
            </w:r>
            <w:r w:rsidRPr="00EA5FB6">
              <w:rPr>
                <w:rFonts w:ascii="Times New Roman" w:hAnsi="Times New Roman" w:cs="Times New Roman"/>
              </w:rPr>
              <w:t xml:space="preserve"> единиц</w:t>
            </w:r>
            <w:r w:rsidR="00886F74" w:rsidRPr="00EA5FB6">
              <w:rPr>
                <w:rFonts w:ascii="Times New Roman" w:hAnsi="Times New Roman" w:cs="Times New Roman"/>
              </w:rPr>
              <w:t>ы</w:t>
            </w:r>
            <w:r w:rsidRPr="00EA5FB6">
              <w:rPr>
                <w:rFonts w:ascii="Times New Roman" w:hAnsi="Times New Roman" w:cs="Times New Roman"/>
              </w:rPr>
              <w:t>;</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охват обучающихся кадетских классов республиканскими мероприятиями - 6</w:t>
            </w:r>
            <w:r w:rsidR="00D222AB" w:rsidRPr="00EA5FB6">
              <w:rPr>
                <w:rFonts w:ascii="Times New Roman" w:hAnsi="Times New Roman" w:cs="Times New Roman"/>
              </w:rPr>
              <w:t>0</w:t>
            </w:r>
            <w:r w:rsidRPr="00EA5FB6">
              <w:rPr>
                <w:rFonts w:ascii="Times New Roman" w:hAnsi="Times New Roman" w:cs="Times New Roman"/>
              </w:rPr>
              <w:t xml:space="preserve"> процент</w:t>
            </w:r>
            <w:r w:rsidR="00D222AB" w:rsidRPr="00EA5FB6">
              <w:rPr>
                <w:rFonts w:ascii="Times New Roman" w:hAnsi="Times New Roman" w:cs="Times New Roman"/>
              </w:rPr>
              <w:t>ов</w:t>
            </w:r>
            <w:r w:rsidRPr="00EA5FB6">
              <w:rPr>
                <w:rFonts w:ascii="Times New Roman" w:hAnsi="Times New Roman" w:cs="Times New Roman"/>
              </w:rPr>
              <w:t>;</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 xml:space="preserve">количество военно-патриотических клубов - </w:t>
            </w:r>
            <w:r w:rsidR="00D222AB" w:rsidRPr="00EA5FB6">
              <w:rPr>
                <w:rFonts w:ascii="Times New Roman" w:hAnsi="Times New Roman" w:cs="Times New Roman"/>
              </w:rPr>
              <w:t>9</w:t>
            </w:r>
            <w:r w:rsidRPr="00EA5FB6">
              <w:rPr>
                <w:rFonts w:ascii="Times New Roman" w:hAnsi="Times New Roman" w:cs="Times New Roman"/>
              </w:rPr>
              <w:t xml:space="preserve"> единиц;</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количество обучающихся, вовлеченных во Всероссийское детско-юношеское военно-патриотическое общественное движен</w:t>
            </w:r>
            <w:r w:rsidR="00F57488" w:rsidRPr="00EA5FB6">
              <w:rPr>
                <w:rFonts w:ascii="Times New Roman" w:hAnsi="Times New Roman" w:cs="Times New Roman"/>
              </w:rPr>
              <w:t>ие «</w:t>
            </w:r>
            <w:proofErr w:type="spellStart"/>
            <w:r w:rsidR="00F57488" w:rsidRPr="00EA5FB6">
              <w:rPr>
                <w:rFonts w:ascii="Times New Roman" w:hAnsi="Times New Roman" w:cs="Times New Roman"/>
              </w:rPr>
              <w:t>Юнармия</w:t>
            </w:r>
            <w:proofErr w:type="spellEnd"/>
            <w:r w:rsidR="00F57488" w:rsidRPr="00EA5FB6">
              <w:rPr>
                <w:rFonts w:ascii="Times New Roman" w:hAnsi="Times New Roman" w:cs="Times New Roman"/>
              </w:rPr>
              <w:t>»</w:t>
            </w:r>
            <w:r w:rsidRPr="00EA5FB6">
              <w:rPr>
                <w:rFonts w:ascii="Times New Roman" w:hAnsi="Times New Roman" w:cs="Times New Roman"/>
              </w:rPr>
              <w:t xml:space="preserve">, - </w:t>
            </w:r>
            <w:r w:rsidR="00886F74" w:rsidRPr="00EA5FB6">
              <w:rPr>
                <w:rFonts w:ascii="Times New Roman" w:hAnsi="Times New Roman" w:cs="Times New Roman"/>
              </w:rPr>
              <w:t>1</w:t>
            </w:r>
            <w:r w:rsidR="00D222AB" w:rsidRPr="00EA5FB6">
              <w:rPr>
                <w:rFonts w:ascii="Times New Roman" w:hAnsi="Times New Roman" w:cs="Times New Roman"/>
              </w:rPr>
              <w:t>250</w:t>
            </w:r>
            <w:r w:rsidRPr="00EA5FB6">
              <w:rPr>
                <w:rFonts w:ascii="Times New Roman" w:hAnsi="Times New Roman" w:cs="Times New Roman"/>
              </w:rPr>
              <w:t xml:space="preserve"> человек;</w:t>
            </w:r>
          </w:p>
          <w:p w:rsidR="0025597A" w:rsidRPr="00EA5FB6" w:rsidRDefault="0025597A" w:rsidP="007C0110">
            <w:pPr>
              <w:ind w:firstLine="213"/>
              <w:rPr>
                <w:rFonts w:ascii="Times New Roman" w:hAnsi="Times New Roman" w:cs="Times New Roman"/>
              </w:rPr>
            </w:pPr>
            <w:r w:rsidRPr="00EA5FB6">
              <w:rPr>
                <w:rFonts w:ascii="Times New Roman" w:hAnsi="Times New Roman" w:cs="Times New Roman"/>
              </w:rPr>
              <w:t xml:space="preserve">количество поисковых объединений </w:t>
            </w:r>
            <w:r w:rsidR="00886F74" w:rsidRPr="00EA5FB6">
              <w:rPr>
                <w:rFonts w:ascii="Times New Roman" w:hAnsi="Times New Roman" w:cs="Times New Roman"/>
              </w:rPr>
              <w:t>–</w:t>
            </w:r>
            <w:r w:rsidRPr="00EA5FB6">
              <w:rPr>
                <w:rFonts w:ascii="Times New Roman" w:hAnsi="Times New Roman" w:cs="Times New Roman"/>
              </w:rPr>
              <w:t xml:space="preserve"> </w:t>
            </w:r>
            <w:r w:rsidR="00D222AB" w:rsidRPr="00EA5FB6">
              <w:rPr>
                <w:rFonts w:ascii="Times New Roman" w:hAnsi="Times New Roman" w:cs="Times New Roman"/>
              </w:rPr>
              <w:t>9</w:t>
            </w:r>
            <w:r w:rsidR="00886F74" w:rsidRPr="00EA5FB6">
              <w:rPr>
                <w:rFonts w:ascii="Times New Roman" w:hAnsi="Times New Roman" w:cs="Times New Roman"/>
              </w:rPr>
              <w:t xml:space="preserve"> единиц.</w:t>
            </w:r>
          </w:p>
        </w:tc>
      </w:tr>
      <w:tr w:rsidR="007C194E" w:rsidRPr="00EA5FB6" w:rsidTr="00783672">
        <w:tc>
          <w:tcPr>
            <w:tcW w:w="2660" w:type="dxa"/>
            <w:tcBorders>
              <w:top w:val="nil"/>
              <w:left w:val="nil"/>
              <w:bottom w:val="nil"/>
              <w:right w:val="nil"/>
            </w:tcBorders>
          </w:tcPr>
          <w:p w:rsidR="0025597A" w:rsidRPr="00EA5FB6" w:rsidRDefault="00F57488" w:rsidP="0025597A">
            <w:pPr>
              <w:ind w:firstLine="0"/>
              <w:jc w:val="left"/>
              <w:rPr>
                <w:rFonts w:ascii="Times New Roman" w:hAnsi="Times New Roman" w:cs="Times New Roman"/>
              </w:rPr>
            </w:pPr>
            <w:r w:rsidRPr="00EA5FB6">
              <w:rPr>
                <w:rFonts w:ascii="Times New Roman" w:hAnsi="Times New Roman" w:cs="Times New Roman"/>
              </w:rPr>
              <w:t>Срок и этапы</w:t>
            </w:r>
            <w:r w:rsidR="0025597A" w:rsidRPr="00EA5FB6">
              <w:rPr>
                <w:rFonts w:ascii="Times New Roman" w:hAnsi="Times New Roman" w:cs="Times New Roman"/>
              </w:rPr>
              <w:t xml:space="preserve"> реализации подпрограммы</w:t>
            </w:r>
            <w:r w:rsidRPr="00EA5FB6">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w:t>
            </w:r>
          </w:p>
        </w:tc>
        <w:tc>
          <w:tcPr>
            <w:tcW w:w="6841" w:type="dxa"/>
            <w:tcBorders>
              <w:top w:val="nil"/>
              <w:left w:val="nil"/>
              <w:bottom w:val="nil"/>
              <w:right w:val="nil"/>
            </w:tcBorders>
          </w:tcPr>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20</w:t>
            </w:r>
            <w:r w:rsidR="00BF0CF0" w:rsidRPr="00EA5FB6">
              <w:rPr>
                <w:rFonts w:ascii="Times New Roman" w:hAnsi="Times New Roman" w:cs="Times New Roman"/>
              </w:rPr>
              <w:t>23</w:t>
            </w:r>
            <w:r w:rsidRPr="00EA5FB6">
              <w:rPr>
                <w:rFonts w:ascii="Times New Roman" w:hAnsi="Times New Roman" w:cs="Times New Roman"/>
              </w:rPr>
              <w:t>- 2035 годы:</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1 этап - 20</w:t>
            </w:r>
            <w:r w:rsidR="00BF0CF0" w:rsidRPr="00EA5FB6">
              <w:rPr>
                <w:rFonts w:ascii="Times New Roman" w:hAnsi="Times New Roman" w:cs="Times New Roman"/>
              </w:rPr>
              <w:t>23</w:t>
            </w:r>
            <w:r w:rsidRPr="00EA5FB6">
              <w:rPr>
                <w:rFonts w:ascii="Times New Roman" w:hAnsi="Times New Roman" w:cs="Times New Roman"/>
              </w:rPr>
              <w:t> - 2025 годы;</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2 этап - 2026 - 2030 годы;</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3 этап - 2031 - 2035 годы</w:t>
            </w:r>
          </w:p>
        </w:tc>
      </w:tr>
      <w:tr w:rsidR="007C194E" w:rsidRPr="00EA5FB6" w:rsidTr="00783672">
        <w:tc>
          <w:tcPr>
            <w:tcW w:w="266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bookmarkStart w:id="37" w:name="sub_810"/>
            <w:r w:rsidRPr="00EA5FB6">
              <w:rPr>
                <w:rFonts w:ascii="Times New Roman" w:hAnsi="Times New Roman" w:cs="Times New Roman"/>
              </w:rPr>
              <w:t>Объемы финансирования подпрограммы</w:t>
            </w:r>
            <w:r w:rsidR="00F57488" w:rsidRPr="00EA5FB6">
              <w:rPr>
                <w:rFonts w:ascii="Times New Roman" w:hAnsi="Times New Roman" w:cs="Times New Roman"/>
              </w:rPr>
              <w:t xml:space="preserve"> муниципальной программы</w:t>
            </w:r>
            <w:r w:rsidRPr="00EA5FB6">
              <w:rPr>
                <w:rFonts w:ascii="Times New Roman" w:hAnsi="Times New Roman" w:cs="Times New Roman"/>
              </w:rPr>
              <w:t xml:space="preserve"> с разбивкой по годам реализации</w:t>
            </w:r>
            <w:bookmarkEnd w:id="37"/>
          </w:p>
        </w:tc>
        <w:tc>
          <w:tcPr>
            <w:tcW w:w="28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w:t>
            </w:r>
          </w:p>
        </w:tc>
        <w:tc>
          <w:tcPr>
            <w:tcW w:w="6841" w:type="dxa"/>
            <w:tcBorders>
              <w:top w:val="nil"/>
              <w:left w:val="nil"/>
              <w:bottom w:val="nil"/>
              <w:right w:val="nil"/>
            </w:tcBorders>
          </w:tcPr>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прогнозируемые объемы финансирования реализации мероприятий подпрограммы в 20</w:t>
            </w:r>
            <w:r w:rsidR="00BF0CF0" w:rsidRPr="00EA5FB6">
              <w:rPr>
                <w:rFonts w:ascii="Times New Roman" w:hAnsi="Times New Roman" w:cs="Times New Roman"/>
              </w:rPr>
              <w:t>23</w:t>
            </w:r>
            <w:r w:rsidRPr="00EA5FB6">
              <w:rPr>
                <w:rFonts w:ascii="Times New Roman" w:hAnsi="Times New Roman" w:cs="Times New Roman"/>
              </w:rPr>
              <w:t xml:space="preserve"> - 2035 годах составляют </w:t>
            </w:r>
            <w:r w:rsidR="00AF5D37" w:rsidRPr="00EA5FB6">
              <w:rPr>
                <w:rFonts w:ascii="Times New Roman" w:hAnsi="Times New Roman" w:cs="Times New Roman"/>
              </w:rPr>
              <w:t>1040,00</w:t>
            </w:r>
            <w:r w:rsidR="00886F74" w:rsidRPr="00EA5FB6">
              <w:rPr>
                <w:rFonts w:ascii="Times New Roman" w:hAnsi="Times New Roman" w:cs="Times New Roman"/>
              </w:rPr>
              <w:t xml:space="preserve"> </w:t>
            </w:r>
            <w:r w:rsidRPr="00EA5FB6">
              <w:rPr>
                <w:rFonts w:ascii="Times New Roman" w:hAnsi="Times New Roman" w:cs="Times New Roman"/>
              </w:rPr>
              <w:t>тыс. рублей, в том числе:</w:t>
            </w:r>
          </w:p>
          <w:p w:rsidR="00886F74" w:rsidRPr="00EA5FB6" w:rsidRDefault="00886F74" w:rsidP="00783672">
            <w:pPr>
              <w:ind w:firstLine="213"/>
              <w:rPr>
                <w:rFonts w:ascii="Times New Roman" w:hAnsi="Times New Roman" w:cs="Times New Roman"/>
              </w:rPr>
            </w:pPr>
            <w:r w:rsidRPr="00EA5FB6">
              <w:rPr>
                <w:rFonts w:ascii="Times New Roman" w:hAnsi="Times New Roman" w:cs="Times New Roman"/>
              </w:rPr>
              <w:t>в 2023 году -</w:t>
            </w:r>
            <w:r w:rsidR="00AF5D37" w:rsidRPr="00EA5FB6">
              <w:rPr>
                <w:rFonts w:ascii="Times New Roman" w:hAnsi="Times New Roman" w:cs="Times New Roman"/>
              </w:rPr>
              <w:t>80</w:t>
            </w:r>
            <w:r w:rsidRPr="00EA5FB6">
              <w:rPr>
                <w:rFonts w:ascii="Times New Roman" w:hAnsi="Times New Roman" w:cs="Times New Roman"/>
              </w:rPr>
              <w:t>,0</w:t>
            </w:r>
            <w:r w:rsidR="00AF5D37" w:rsidRPr="00EA5FB6">
              <w:rPr>
                <w:rFonts w:ascii="Times New Roman" w:hAnsi="Times New Roman" w:cs="Times New Roman"/>
              </w:rPr>
              <w:t>0</w:t>
            </w:r>
            <w:r w:rsidRPr="00EA5FB6">
              <w:rPr>
                <w:rFonts w:ascii="Times New Roman" w:hAnsi="Times New Roman" w:cs="Times New Roman"/>
              </w:rPr>
              <w:t xml:space="preserve"> тыс. рублей;</w:t>
            </w:r>
          </w:p>
          <w:p w:rsidR="00886F74" w:rsidRPr="00EA5FB6" w:rsidRDefault="00886F74" w:rsidP="00783672">
            <w:pPr>
              <w:ind w:firstLine="213"/>
              <w:rPr>
                <w:rFonts w:ascii="Times New Roman" w:hAnsi="Times New Roman" w:cs="Times New Roman"/>
              </w:rPr>
            </w:pPr>
            <w:r w:rsidRPr="00EA5FB6">
              <w:rPr>
                <w:rFonts w:ascii="Times New Roman" w:hAnsi="Times New Roman" w:cs="Times New Roman"/>
              </w:rPr>
              <w:t xml:space="preserve">в 2024 году - </w:t>
            </w:r>
            <w:r w:rsidR="00AF5D37" w:rsidRPr="00EA5FB6">
              <w:rPr>
                <w:rFonts w:ascii="Times New Roman" w:hAnsi="Times New Roman" w:cs="Times New Roman"/>
              </w:rPr>
              <w:t>8</w:t>
            </w:r>
            <w:r w:rsidRPr="00EA5FB6">
              <w:rPr>
                <w:rFonts w:ascii="Times New Roman" w:hAnsi="Times New Roman" w:cs="Times New Roman"/>
              </w:rPr>
              <w:t>0,0</w:t>
            </w:r>
            <w:r w:rsidR="00AF5D37" w:rsidRPr="00EA5FB6">
              <w:rPr>
                <w:rFonts w:ascii="Times New Roman" w:hAnsi="Times New Roman" w:cs="Times New Roman"/>
              </w:rPr>
              <w:t>0</w:t>
            </w:r>
            <w:r w:rsidRPr="00EA5FB6">
              <w:rPr>
                <w:rFonts w:ascii="Times New Roman" w:hAnsi="Times New Roman" w:cs="Times New Roman"/>
              </w:rPr>
              <w:t xml:space="preserve"> тыс. рублей;</w:t>
            </w:r>
          </w:p>
          <w:p w:rsidR="00886F74" w:rsidRPr="00EA5FB6" w:rsidRDefault="00886F74" w:rsidP="00783672">
            <w:pPr>
              <w:ind w:firstLine="213"/>
              <w:rPr>
                <w:rFonts w:ascii="Times New Roman" w:hAnsi="Times New Roman" w:cs="Times New Roman"/>
              </w:rPr>
            </w:pPr>
            <w:r w:rsidRPr="00EA5FB6">
              <w:rPr>
                <w:rFonts w:ascii="Times New Roman" w:hAnsi="Times New Roman" w:cs="Times New Roman"/>
              </w:rPr>
              <w:t xml:space="preserve">в 2025 году - </w:t>
            </w:r>
            <w:r w:rsidR="00AF5D37" w:rsidRPr="00EA5FB6">
              <w:rPr>
                <w:rFonts w:ascii="Times New Roman" w:hAnsi="Times New Roman" w:cs="Times New Roman"/>
              </w:rPr>
              <w:t>8</w:t>
            </w:r>
            <w:r w:rsidRPr="00EA5FB6">
              <w:rPr>
                <w:rFonts w:ascii="Times New Roman" w:hAnsi="Times New Roman" w:cs="Times New Roman"/>
              </w:rPr>
              <w:t>0,0</w:t>
            </w:r>
            <w:r w:rsidR="00AF5D37" w:rsidRPr="00EA5FB6">
              <w:rPr>
                <w:rFonts w:ascii="Times New Roman" w:hAnsi="Times New Roman" w:cs="Times New Roman"/>
              </w:rPr>
              <w:t>0</w:t>
            </w:r>
            <w:r w:rsidRPr="00EA5FB6">
              <w:rPr>
                <w:rFonts w:ascii="Times New Roman" w:hAnsi="Times New Roman" w:cs="Times New Roman"/>
              </w:rPr>
              <w:t xml:space="preserve"> тыс. рублей;</w:t>
            </w:r>
          </w:p>
          <w:p w:rsidR="00F72F89" w:rsidRPr="00EA5FB6" w:rsidRDefault="00F72F89" w:rsidP="00F72F89">
            <w:pPr>
              <w:pStyle w:val="s16"/>
              <w:shd w:val="clear" w:color="auto" w:fill="FFFFFF"/>
              <w:spacing w:before="0" w:beforeAutospacing="0" w:after="0" w:afterAutospacing="0"/>
              <w:ind w:firstLine="213"/>
              <w:jc w:val="both"/>
              <w:rPr>
                <w:color w:val="22272F"/>
                <w:sz w:val="23"/>
                <w:szCs w:val="23"/>
              </w:rPr>
            </w:pPr>
            <w:r w:rsidRPr="00EA5FB6">
              <w:rPr>
                <w:color w:val="22272F"/>
                <w:sz w:val="23"/>
                <w:szCs w:val="23"/>
              </w:rPr>
              <w:t>из них средства:</w:t>
            </w:r>
          </w:p>
          <w:p w:rsidR="00F72F89" w:rsidRPr="00EA5FB6" w:rsidRDefault="00F72F89" w:rsidP="00F72F89">
            <w:pPr>
              <w:pStyle w:val="s16"/>
              <w:shd w:val="clear" w:color="auto" w:fill="FFFFFF"/>
              <w:spacing w:before="0" w:beforeAutospacing="0" w:after="0" w:afterAutospacing="0"/>
              <w:ind w:firstLine="213"/>
              <w:jc w:val="both"/>
              <w:rPr>
                <w:color w:val="22272F"/>
                <w:sz w:val="23"/>
                <w:szCs w:val="23"/>
              </w:rPr>
            </w:pPr>
            <w:r w:rsidRPr="00EA5FB6">
              <w:rPr>
                <w:color w:val="22272F"/>
                <w:sz w:val="23"/>
                <w:szCs w:val="23"/>
              </w:rPr>
              <w:t>республиканского бюджета Чувашской Республики – 0,0 тыс. рублей</w:t>
            </w:r>
            <w:r w:rsidR="000B619D" w:rsidRPr="00EA5FB6">
              <w:rPr>
                <w:color w:val="22272F"/>
                <w:sz w:val="23"/>
                <w:szCs w:val="23"/>
              </w:rPr>
              <w:t xml:space="preserve">, </w:t>
            </w:r>
            <w:r w:rsidRPr="00EA5FB6">
              <w:rPr>
                <w:color w:val="22272F"/>
                <w:sz w:val="23"/>
                <w:szCs w:val="23"/>
              </w:rPr>
              <w:t>в том числе:</w:t>
            </w:r>
          </w:p>
          <w:p w:rsidR="00F72F89" w:rsidRPr="00EA5FB6" w:rsidRDefault="00F72F89" w:rsidP="00F72F89">
            <w:pPr>
              <w:ind w:firstLine="213"/>
              <w:rPr>
                <w:rFonts w:ascii="Times New Roman" w:hAnsi="Times New Roman" w:cs="Times New Roman"/>
              </w:rPr>
            </w:pPr>
            <w:r w:rsidRPr="00EA5FB6">
              <w:rPr>
                <w:rFonts w:ascii="Times New Roman" w:hAnsi="Times New Roman" w:cs="Times New Roman"/>
              </w:rPr>
              <w:t>в 2023 году - 0,0 тыс. рублей;</w:t>
            </w:r>
          </w:p>
          <w:p w:rsidR="00F72F89" w:rsidRPr="00EA5FB6" w:rsidRDefault="00F72F89" w:rsidP="00F72F89">
            <w:pPr>
              <w:ind w:firstLine="213"/>
              <w:rPr>
                <w:rFonts w:ascii="Times New Roman" w:hAnsi="Times New Roman" w:cs="Times New Roman"/>
              </w:rPr>
            </w:pPr>
            <w:r w:rsidRPr="00EA5FB6">
              <w:rPr>
                <w:rFonts w:ascii="Times New Roman" w:hAnsi="Times New Roman" w:cs="Times New Roman"/>
              </w:rPr>
              <w:t>в 2024 году - 0,0 тыс. рублей;</w:t>
            </w:r>
          </w:p>
          <w:p w:rsidR="00F72F89" w:rsidRPr="00EA5FB6" w:rsidRDefault="00F72F89" w:rsidP="00F72F89">
            <w:pPr>
              <w:ind w:firstLine="213"/>
              <w:rPr>
                <w:rFonts w:ascii="Times New Roman" w:hAnsi="Times New Roman" w:cs="Times New Roman"/>
              </w:rPr>
            </w:pPr>
            <w:r w:rsidRPr="00EA5FB6">
              <w:rPr>
                <w:rFonts w:ascii="Times New Roman" w:hAnsi="Times New Roman" w:cs="Times New Roman"/>
              </w:rPr>
              <w:t>в 2025 году - 0,0 тыс. рублей.</w:t>
            </w:r>
          </w:p>
          <w:p w:rsidR="00886F74" w:rsidRPr="00EA5FB6" w:rsidRDefault="00886F74" w:rsidP="00783672">
            <w:pPr>
              <w:ind w:firstLine="213"/>
              <w:rPr>
                <w:rFonts w:ascii="Times New Roman" w:hAnsi="Times New Roman" w:cs="Times New Roman"/>
              </w:rPr>
            </w:pPr>
            <w:r w:rsidRPr="00EA5FB6">
              <w:rPr>
                <w:rFonts w:ascii="Times New Roman" w:hAnsi="Times New Roman" w:cs="Times New Roman"/>
              </w:rPr>
              <w:t>средства</w:t>
            </w:r>
            <w:r w:rsidR="007C0110" w:rsidRPr="00EA5FB6">
              <w:rPr>
                <w:rFonts w:ascii="Times New Roman" w:hAnsi="Times New Roman" w:cs="Times New Roman"/>
              </w:rPr>
              <w:t xml:space="preserve"> </w:t>
            </w:r>
            <w:r w:rsidRPr="00EA5FB6">
              <w:rPr>
                <w:rFonts w:ascii="Times New Roman" w:hAnsi="Times New Roman" w:cs="Times New Roman"/>
              </w:rPr>
              <w:t xml:space="preserve">местного бюджета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в том числе:</w:t>
            </w:r>
          </w:p>
          <w:p w:rsidR="00886F74" w:rsidRPr="00EA5FB6" w:rsidRDefault="00886F74" w:rsidP="00783672">
            <w:pPr>
              <w:ind w:firstLine="213"/>
              <w:rPr>
                <w:rFonts w:ascii="Times New Roman" w:hAnsi="Times New Roman" w:cs="Times New Roman"/>
              </w:rPr>
            </w:pPr>
            <w:r w:rsidRPr="00EA5FB6">
              <w:rPr>
                <w:rFonts w:ascii="Times New Roman" w:hAnsi="Times New Roman" w:cs="Times New Roman"/>
              </w:rPr>
              <w:t xml:space="preserve">в 2023 году - </w:t>
            </w:r>
            <w:r w:rsidR="00AF5D37" w:rsidRPr="00EA5FB6">
              <w:rPr>
                <w:rFonts w:ascii="Times New Roman" w:hAnsi="Times New Roman" w:cs="Times New Roman"/>
              </w:rPr>
              <w:t>8</w:t>
            </w:r>
            <w:r w:rsidRPr="00EA5FB6">
              <w:rPr>
                <w:rFonts w:ascii="Times New Roman" w:hAnsi="Times New Roman" w:cs="Times New Roman"/>
              </w:rPr>
              <w:t>0,0</w:t>
            </w:r>
            <w:r w:rsidR="00AF5D37" w:rsidRPr="00EA5FB6">
              <w:rPr>
                <w:rFonts w:ascii="Times New Roman" w:hAnsi="Times New Roman" w:cs="Times New Roman"/>
              </w:rPr>
              <w:t>0</w:t>
            </w:r>
            <w:r w:rsidRPr="00EA5FB6">
              <w:rPr>
                <w:rFonts w:ascii="Times New Roman" w:hAnsi="Times New Roman" w:cs="Times New Roman"/>
              </w:rPr>
              <w:t xml:space="preserve"> тыс. рублей;</w:t>
            </w:r>
          </w:p>
          <w:p w:rsidR="00886F74" w:rsidRPr="00EA5FB6" w:rsidRDefault="00886F74" w:rsidP="00783672">
            <w:pPr>
              <w:ind w:firstLine="213"/>
              <w:rPr>
                <w:rFonts w:ascii="Times New Roman" w:hAnsi="Times New Roman" w:cs="Times New Roman"/>
              </w:rPr>
            </w:pPr>
            <w:r w:rsidRPr="00EA5FB6">
              <w:rPr>
                <w:rFonts w:ascii="Times New Roman" w:hAnsi="Times New Roman" w:cs="Times New Roman"/>
              </w:rPr>
              <w:t xml:space="preserve">в 2024 году - </w:t>
            </w:r>
            <w:r w:rsidR="00AF5D37" w:rsidRPr="00EA5FB6">
              <w:rPr>
                <w:rFonts w:ascii="Times New Roman" w:hAnsi="Times New Roman" w:cs="Times New Roman"/>
              </w:rPr>
              <w:t>8</w:t>
            </w:r>
            <w:r w:rsidRPr="00EA5FB6">
              <w:rPr>
                <w:rFonts w:ascii="Times New Roman" w:hAnsi="Times New Roman" w:cs="Times New Roman"/>
              </w:rPr>
              <w:t>0,0</w:t>
            </w:r>
            <w:r w:rsidR="00AF5D37" w:rsidRPr="00EA5FB6">
              <w:rPr>
                <w:rFonts w:ascii="Times New Roman" w:hAnsi="Times New Roman" w:cs="Times New Roman"/>
              </w:rPr>
              <w:t>0</w:t>
            </w:r>
            <w:r w:rsidRPr="00EA5FB6">
              <w:rPr>
                <w:rFonts w:ascii="Times New Roman" w:hAnsi="Times New Roman" w:cs="Times New Roman"/>
              </w:rPr>
              <w:t xml:space="preserve"> тыс. рублей;</w:t>
            </w:r>
          </w:p>
          <w:p w:rsidR="00886F74" w:rsidRPr="00EA5FB6" w:rsidRDefault="00886F74" w:rsidP="00783672">
            <w:pPr>
              <w:ind w:firstLine="213"/>
              <w:rPr>
                <w:rFonts w:ascii="Times New Roman" w:hAnsi="Times New Roman" w:cs="Times New Roman"/>
              </w:rPr>
            </w:pPr>
            <w:r w:rsidRPr="00EA5FB6">
              <w:rPr>
                <w:rFonts w:ascii="Times New Roman" w:hAnsi="Times New Roman" w:cs="Times New Roman"/>
              </w:rPr>
              <w:t xml:space="preserve">в 2025 году - </w:t>
            </w:r>
            <w:r w:rsidR="00AF5D37" w:rsidRPr="00EA5FB6">
              <w:rPr>
                <w:rFonts w:ascii="Times New Roman" w:hAnsi="Times New Roman" w:cs="Times New Roman"/>
              </w:rPr>
              <w:t>8</w:t>
            </w:r>
            <w:r w:rsidRPr="00EA5FB6">
              <w:rPr>
                <w:rFonts w:ascii="Times New Roman" w:hAnsi="Times New Roman" w:cs="Times New Roman"/>
              </w:rPr>
              <w:t>0,0</w:t>
            </w:r>
            <w:r w:rsidR="00AF5D37" w:rsidRPr="00EA5FB6">
              <w:rPr>
                <w:rFonts w:ascii="Times New Roman" w:hAnsi="Times New Roman" w:cs="Times New Roman"/>
              </w:rPr>
              <w:t>0</w:t>
            </w:r>
            <w:r w:rsidRPr="00EA5FB6">
              <w:rPr>
                <w:rFonts w:ascii="Times New Roman" w:hAnsi="Times New Roman" w:cs="Times New Roman"/>
              </w:rPr>
              <w:t xml:space="preserve"> тыс. рублей.</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 xml:space="preserve">Объемы финансирования подпрограммы уточняются ежегодно при формировании </w:t>
            </w:r>
            <w:r w:rsidR="00D969F0" w:rsidRPr="00EA5FB6">
              <w:rPr>
                <w:rFonts w:ascii="Times New Roman" w:hAnsi="Times New Roman" w:cs="Times New Roman"/>
              </w:rPr>
              <w:t>местного</w:t>
            </w:r>
            <w:r w:rsidRPr="00EA5FB6">
              <w:rPr>
                <w:rFonts w:ascii="Times New Roman" w:hAnsi="Times New Roman" w:cs="Times New Roman"/>
              </w:rPr>
              <w:t xml:space="preserve"> бюджета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на очередной финансовый год и плановый период</w:t>
            </w:r>
          </w:p>
        </w:tc>
      </w:tr>
      <w:tr w:rsidR="007C194E" w:rsidRPr="00EA5FB6" w:rsidTr="00783672">
        <w:tc>
          <w:tcPr>
            <w:tcW w:w="266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Ожидаемые результаты реализации подпрограммы</w:t>
            </w:r>
            <w:r w:rsidR="00F57488" w:rsidRPr="00EA5FB6">
              <w:rPr>
                <w:rFonts w:ascii="Times New Roman" w:hAnsi="Times New Roman" w:cs="Times New Roman"/>
              </w:rPr>
              <w:t xml:space="preserve"> муниципальной программы</w:t>
            </w:r>
          </w:p>
        </w:tc>
        <w:tc>
          <w:tcPr>
            <w:tcW w:w="280" w:type="dxa"/>
            <w:tcBorders>
              <w:top w:val="nil"/>
              <w:left w:val="nil"/>
              <w:bottom w:val="nil"/>
              <w:right w:val="nil"/>
            </w:tcBorders>
          </w:tcPr>
          <w:p w:rsidR="0025597A" w:rsidRPr="00EA5FB6" w:rsidRDefault="0025597A" w:rsidP="0025597A">
            <w:pPr>
              <w:ind w:firstLine="0"/>
              <w:jc w:val="left"/>
              <w:rPr>
                <w:rFonts w:ascii="Times New Roman" w:hAnsi="Times New Roman" w:cs="Times New Roman"/>
              </w:rPr>
            </w:pPr>
            <w:r w:rsidRPr="00EA5FB6">
              <w:rPr>
                <w:rFonts w:ascii="Times New Roman" w:hAnsi="Times New Roman" w:cs="Times New Roman"/>
              </w:rPr>
              <w:t>-</w:t>
            </w:r>
          </w:p>
        </w:tc>
        <w:tc>
          <w:tcPr>
            <w:tcW w:w="6841" w:type="dxa"/>
            <w:tcBorders>
              <w:top w:val="nil"/>
              <w:left w:val="nil"/>
              <w:bottom w:val="nil"/>
              <w:right w:val="nil"/>
            </w:tcBorders>
          </w:tcPr>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 xml:space="preserve">формирование у молодежи патриотизма, уважения к истории, культуре, традициям чувашского народа и других национальностей, проживающих </w:t>
            </w:r>
            <w:r w:rsidR="00CB3BA1" w:rsidRPr="00EA5FB6">
              <w:rPr>
                <w:rFonts w:ascii="Times New Roman" w:hAnsi="Times New Roman" w:cs="Times New Roman"/>
              </w:rPr>
              <w:t>в</w:t>
            </w:r>
            <w:r w:rsidR="003C4A24" w:rsidRPr="00EA5FB6">
              <w:rPr>
                <w:rFonts w:ascii="Times New Roman" w:hAnsi="Times New Roman" w:cs="Times New Roman"/>
              </w:rPr>
              <w:t xml:space="preserve"> </w:t>
            </w:r>
            <w:proofErr w:type="spellStart"/>
            <w:r w:rsidR="003C4A24" w:rsidRPr="00EA5FB6">
              <w:rPr>
                <w:rFonts w:ascii="Times New Roman" w:hAnsi="Times New Roman" w:cs="Times New Roman"/>
              </w:rPr>
              <w:t>Янтиковском</w:t>
            </w:r>
            <w:proofErr w:type="spellEnd"/>
            <w:r w:rsidR="003C4A24" w:rsidRPr="00EA5FB6">
              <w:rPr>
                <w:rFonts w:ascii="Times New Roman" w:hAnsi="Times New Roman" w:cs="Times New Roman"/>
              </w:rPr>
              <w:t xml:space="preserve"> муниципальном округе</w:t>
            </w:r>
            <w:r w:rsidRPr="00EA5FB6">
              <w:rPr>
                <w:rFonts w:ascii="Times New Roman" w:hAnsi="Times New Roman" w:cs="Times New Roman"/>
              </w:rPr>
              <w:t>;</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рост количества специалистов по патриотическому воспитанию и допризывной подготовке молодежи, повысивших квалификацию;</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увеличение удельного веса призывной молодежи, охваченной допризывной подготовкой;</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рост количества детей и молодежи, занимающихся военно-техническими видами спорта;</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рост количества лиц, годных к военной службе, при первоначальной постановке на воинский учет;</w:t>
            </w:r>
          </w:p>
          <w:p w:rsidR="0025597A" w:rsidRPr="00EA5FB6" w:rsidRDefault="0025597A" w:rsidP="00783672">
            <w:pPr>
              <w:ind w:firstLine="213"/>
              <w:rPr>
                <w:rFonts w:ascii="Times New Roman" w:hAnsi="Times New Roman" w:cs="Times New Roman"/>
              </w:rPr>
            </w:pPr>
            <w:r w:rsidRPr="00EA5FB6">
              <w:rPr>
                <w:rFonts w:ascii="Times New Roman" w:hAnsi="Times New Roman" w:cs="Times New Roman"/>
              </w:rPr>
              <w:t>рост количества военно-патриотических клубов.</w:t>
            </w:r>
          </w:p>
        </w:tc>
      </w:tr>
    </w:tbl>
    <w:p w:rsidR="0025597A" w:rsidRPr="00EA5FB6" w:rsidRDefault="0025597A" w:rsidP="0025597A">
      <w:pPr>
        <w:rPr>
          <w:rFonts w:ascii="Times New Roman" w:hAnsi="Times New Roman" w:cs="Times New Roman"/>
        </w:rPr>
      </w:pPr>
    </w:p>
    <w:p w:rsidR="00FA7324" w:rsidRDefault="00FA7324" w:rsidP="0025597A">
      <w:pPr>
        <w:spacing w:before="108" w:after="108"/>
        <w:ind w:firstLine="0"/>
        <w:jc w:val="center"/>
        <w:outlineLvl w:val="0"/>
        <w:rPr>
          <w:rFonts w:ascii="Times New Roman" w:hAnsi="Times New Roman" w:cs="Times New Roman"/>
          <w:b/>
          <w:bCs/>
        </w:rPr>
      </w:pPr>
    </w:p>
    <w:p w:rsidR="00FA7324" w:rsidRDefault="00FA7324" w:rsidP="0025597A">
      <w:pPr>
        <w:spacing w:before="108" w:after="108"/>
        <w:ind w:firstLine="0"/>
        <w:jc w:val="center"/>
        <w:outlineLvl w:val="0"/>
        <w:rPr>
          <w:rFonts w:ascii="Times New Roman" w:hAnsi="Times New Roman" w:cs="Times New Roman"/>
          <w:b/>
          <w:bCs/>
        </w:rPr>
      </w:pPr>
    </w:p>
    <w:p w:rsidR="00FA7324" w:rsidRDefault="00FA7324" w:rsidP="0025597A">
      <w:pPr>
        <w:spacing w:before="108" w:after="108"/>
        <w:ind w:firstLine="0"/>
        <w:jc w:val="center"/>
        <w:outlineLvl w:val="0"/>
        <w:rPr>
          <w:rFonts w:ascii="Times New Roman" w:hAnsi="Times New Roman" w:cs="Times New Roman"/>
          <w:b/>
          <w:bCs/>
        </w:rPr>
      </w:pPr>
    </w:p>
    <w:p w:rsidR="0025597A" w:rsidRPr="00EA5FB6" w:rsidRDefault="0025597A" w:rsidP="0025597A">
      <w:pPr>
        <w:spacing w:before="108" w:after="108"/>
        <w:ind w:firstLine="0"/>
        <w:jc w:val="center"/>
        <w:outlineLvl w:val="0"/>
        <w:rPr>
          <w:rFonts w:ascii="Times New Roman" w:hAnsi="Times New Roman" w:cs="Times New Roman"/>
          <w:b/>
          <w:bCs/>
        </w:rPr>
      </w:pPr>
      <w:r w:rsidRPr="00EA5FB6">
        <w:rPr>
          <w:rFonts w:ascii="Times New Roman" w:hAnsi="Times New Roman" w:cs="Times New Roman"/>
          <w:b/>
          <w:bCs/>
        </w:rPr>
        <w:t xml:space="preserve">Раздел 1. Приоритеты и цель подпрограммы </w:t>
      </w:r>
      <w:r w:rsidR="00783672" w:rsidRPr="00EA5FB6">
        <w:rPr>
          <w:rFonts w:ascii="Times New Roman" w:hAnsi="Times New Roman" w:cs="Times New Roman"/>
          <w:b/>
          <w:bCs/>
        </w:rPr>
        <w:t>«</w:t>
      </w:r>
      <w:r w:rsidRPr="00EA5FB6">
        <w:rPr>
          <w:rFonts w:ascii="Times New Roman" w:hAnsi="Times New Roman" w:cs="Times New Roman"/>
          <w:b/>
          <w:bCs/>
        </w:rPr>
        <w:t>Патриотическое воспитание и допризывная подготовк</w:t>
      </w:r>
      <w:r w:rsidR="00783672" w:rsidRPr="00EA5FB6">
        <w:rPr>
          <w:rFonts w:ascii="Times New Roman" w:hAnsi="Times New Roman" w:cs="Times New Roman"/>
          <w:b/>
          <w:bCs/>
        </w:rPr>
        <w:t xml:space="preserve">а молодежи </w:t>
      </w:r>
      <w:r w:rsidR="00332EC6" w:rsidRPr="00EA5FB6">
        <w:rPr>
          <w:rFonts w:ascii="Times New Roman" w:hAnsi="Times New Roman" w:cs="Times New Roman"/>
          <w:b/>
          <w:bCs/>
        </w:rPr>
        <w:t>Янтиковского муниципального округа</w:t>
      </w:r>
      <w:r w:rsidR="00783672" w:rsidRPr="00EA5FB6">
        <w:rPr>
          <w:rFonts w:ascii="Times New Roman" w:hAnsi="Times New Roman" w:cs="Times New Roman"/>
          <w:b/>
          <w:bCs/>
        </w:rPr>
        <w:t>»</w:t>
      </w:r>
    </w:p>
    <w:p w:rsidR="0025597A" w:rsidRPr="00EA5FB6" w:rsidRDefault="0025597A" w:rsidP="0025597A">
      <w:pPr>
        <w:rPr>
          <w:rFonts w:ascii="Times New Roman" w:hAnsi="Times New Roman" w:cs="Times New Roman"/>
        </w:rPr>
      </w:pP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Основной целью подпрограммы являются совершенствование и дальнейшее развитие целостной системы патриотического воспитания и допризывной подготовки молодежи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Достижению поставленной в подпрограмме цели способствует решение следующих приоритетных задач:</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повышение уровня профессионального образования специалистов по патриотическому воспитанию;</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w:t>
      </w:r>
      <w:r w:rsidR="00AF5D37" w:rsidRPr="00EA5FB6">
        <w:rPr>
          <w:rFonts w:ascii="Times New Roman" w:hAnsi="Times New Roman" w:cs="Times New Roman"/>
        </w:rPr>
        <w:t>«Готов к труду и обороне»</w:t>
      </w:r>
      <w:r w:rsidRPr="00EA5FB6">
        <w:rPr>
          <w:rFonts w:ascii="Times New Roman" w:hAnsi="Times New Roman" w:cs="Times New Roman"/>
        </w:rPr>
        <w:t xml:space="preserve"> (ГТО);</w:t>
      </w:r>
    </w:p>
    <w:p w:rsidR="0025597A" w:rsidRPr="00EA5FB6" w:rsidRDefault="0060259F" w:rsidP="00783672">
      <w:pPr>
        <w:ind w:firstLine="567"/>
        <w:rPr>
          <w:rFonts w:ascii="Times New Roman" w:hAnsi="Times New Roman" w:cs="Times New Roman"/>
        </w:rPr>
      </w:pPr>
      <w:r w:rsidRPr="00EA5FB6">
        <w:rPr>
          <w:rFonts w:ascii="Times New Roman" w:hAnsi="Times New Roman" w:cs="Times New Roman"/>
        </w:rPr>
        <w:t>оказание информационной</w:t>
      </w:r>
      <w:r w:rsidR="0025597A" w:rsidRPr="00EA5FB6">
        <w:rPr>
          <w:rFonts w:ascii="Times New Roman" w:hAnsi="Times New Roman" w:cs="Times New Roman"/>
        </w:rPr>
        <w:t xml:space="preserve"> помощи кадетскому движению;</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оказание информационно</w:t>
      </w:r>
      <w:r w:rsidR="0060259F" w:rsidRPr="00EA5FB6">
        <w:rPr>
          <w:rFonts w:ascii="Times New Roman" w:hAnsi="Times New Roman" w:cs="Times New Roman"/>
        </w:rPr>
        <w:t>й</w:t>
      </w:r>
      <w:r w:rsidRPr="00EA5FB6">
        <w:rPr>
          <w:rFonts w:ascii="Times New Roman" w:hAnsi="Times New Roman" w:cs="Times New Roman"/>
        </w:rPr>
        <w:t xml:space="preserve"> помощи поисковым отрядам и объединениям.</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Военно-патриотическое воспитание детей и молодежи Чувашской Республики осуществляется в соответствии </w:t>
      </w:r>
      <w:hyperlink r:id="rId17" w:history="1">
        <w:r w:rsidRPr="00EA5FB6">
          <w:rPr>
            <w:rFonts w:ascii="Times New Roman" w:hAnsi="Times New Roman" w:cs="Times New Roman"/>
          </w:rPr>
          <w:t>Законом</w:t>
        </w:r>
      </w:hyperlink>
      <w:r w:rsidRPr="00EA5FB6">
        <w:rPr>
          <w:rFonts w:ascii="Times New Roman" w:hAnsi="Times New Roman" w:cs="Times New Roman"/>
        </w:rPr>
        <w:t xml:space="preserve"> Чувашской Республики </w:t>
      </w:r>
      <w:r w:rsidR="007C0110" w:rsidRPr="00EA5FB6">
        <w:rPr>
          <w:rFonts w:ascii="Times New Roman" w:hAnsi="Times New Roman" w:cs="Times New Roman"/>
        </w:rPr>
        <w:t>«</w:t>
      </w:r>
      <w:r w:rsidRPr="00EA5FB6">
        <w:rPr>
          <w:rFonts w:ascii="Times New Roman" w:hAnsi="Times New Roman" w:cs="Times New Roman"/>
        </w:rPr>
        <w:t>О государственной молодеж</w:t>
      </w:r>
      <w:r w:rsidR="007C0110" w:rsidRPr="00EA5FB6">
        <w:rPr>
          <w:rFonts w:ascii="Times New Roman" w:hAnsi="Times New Roman" w:cs="Times New Roman"/>
        </w:rPr>
        <w:t>ной политике»</w:t>
      </w:r>
      <w:r w:rsidRPr="00EA5FB6">
        <w:rPr>
          <w:rFonts w:ascii="Times New Roman" w:hAnsi="Times New Roman" w:cs="Times New Roman"/>
        </w:rPr>
        <w:t>.</w:t>
      </w:r>
    </w:p>
    <w:p w:rsidR="0040761D" w:rsidRPr="00EA5FB6" w:rsidRDefault="003C4A24" w:rsidP="00783672">
      <w:pPr>
        <w:spacing w:line="276" w:lineRule="auto"/>
        <w:ind w:firstLine="567"/>
        <w:rPr>
          <w:rFonts w:ascii="Times New Roman" w:eastAsiaTheme="minorHAnsi" w:hAnsi="Times New Roman" w:cs="Times New Roman"/>
          <w:lang w:eastAsia="en-US"/>
        </w:rPr>
      </w:pPr>
      <w:r w:rsidRPr="00EA5FB6">
        <w:rPr>
          <w:rFonts w:ascii="Times New Roman" w:hAnsi="Times New Roman" w:cs="Times New Roman"/>
        </w:rPr>
        <w:t xml:space="preserve">В </w:t>
      </w:r>
      <w:proofErr w:type="spellStart"/>
      <w:r w:rsidRPr="00EA5FB6">
        <w:rPr>
          <w:rFonts w:ascii="Times New Roman" w:hAnsi="Times New Roman" w:cs="Times New Roman"/>
        </w:rPr>
        <w:t>Янтиковском</w:t>
      </w:r>
      <w:proofErr w:type="spellEnd"/>
      <w:r w:rsidRPr="00EA5FB6">
        <w:rPr>
          <w:rFonts w:ascii="Times New Roman" w:hAnsi="Times New Roman" w:cs="Times New Roman"/>
        </w:rPr>
        <w:t xml:space="preserve"> муниципальном округе</w:t>
      </w:r>
      <w:r w:rsidR="0025597A" w:rsidRPr="00EA5FB6">
        <w:rPr>
          <w:rFonts w:ascii="Times New Roman" w:hAnsi="Times New Roman" w:cs="Times New Roman"/>
        </w:rPr>
        <w:t xml:space="preserve"> традиц</w:t>
      </w:r>
      <w:r w:rsidR="00624246" w:rsidRPr="00EA5FB6">
        <w:rPr>
          <w:rFonts w:ascii="Times New Roman" w:hAnsi="Times New Roman" w:cs="Times New Roman"/>
        </w:rPr>
        <w:t xml:space="preserve">ионно </w:t>
      </w:r>
      <w:r w:rsidR="0025597A" w:rsidRPr="00EA5FB6">
        <w:rPr>
          <w:rFonts w:ascii="Times New Roman" w:hAnsi="Times New Roman" w:cs="Times New Roman"/>
        </w:rPr>
        <w:t>пров</w:t>
      </w:r>
      <w:r w:rsidR="00624246" w:rsidRPr="00EA5FB6">
        <w:rPr>
          <w:rFonts w:ascii="Times New Roman" w:hAnsi="Times New Roman" w:cs="Times New Roman"/>
        </w:rPr>
        <w:t>о</w:t>
      </w:r>
      <w:r w:rsidR="0025597A" w:rsidRPr="00EA5FB6">
        <w:rPr>
          <w:rFonts w:ascii="Times New Roman" w:hAnsi="Times New Roman" w:cs="Times New Roman"/>
        </w:rPr>
        <w:t>д</w:t>
      </w:r>
      <w:r w:rsidR="00624246" w:rsidRPr="00EA5FB6">
        <w:rPr>
          <w:rFonts w:ascii="Times New Roman" w:hAnsi="Times New Roman" w:cs="Times New Roman"/>
        </w:rPr>
        <w:t>ятся</w:t>
      </w:r>
      <w:r w:rsidR="0025597A" w:rsidRPr="00EA5FB6">
        <w:rPr>
          <w:rFonts w:ascii="Times New Roman" w:hAnsi="Times New Roman" w:cs="Times New Roman"/>
        </w:rPr>
        <w:t xml:space="preserve"> военно-спортивных игр</w:t>
      </w:r>
      <w:r w:rsidR="00624246" w:rsidRPr="00EA5FB6">
        <w:rPr>
          <w:rFonts w:ascii="Times New Roman" w:hAnsi="Times New Roman" w:cs="Times New Roman"/>
        </w:rPr>
        <w:t>ы</w:t>
      </w:r>
      <w:r w:rsidR="0025597A" w:rsidRPr="00EA5FB6">
        <w:rPr>
          <w:rFonts w:ascii="Times New Roman" w:hAnsi="Times New Roman" w:cs="Times New Roman"/>
        </w:rPr>
        <w:t xml:space="preserve"> </w:t>
      </w:r>
      <w:r w:rsidR="00AF5D37" w:rsidRPr="00EA5FB6">
        <w:rPr>
          <w:rFonts w:ascii="Times New Roman" w:hAnsi="Times New Roman" w:cs="Times New Roman"/>
        </w:rPr>
        <w:t>«</w:t>
      </w:r>
      <w:r w:rsidR="0025597A" w:rsidRPr="00EA5FB6">
        <w:rPr>
          <w:rFonts w:ascii="Times New Roman" w:hAnsi="Times New Roman" w:cs="Times New Roman"/>
        </w:rPr>
        <w:t>Зарница</w:t>
      </w:r>
      <w:r w:rsidR="00AF5D37" w:rsidRPr="00EA5FB6">
        <w:rPr>
          <w:rFonts w:ascii="Times New Roman" w:hAnsi="Times New Roman" w:cs="Times New Roman"/>
        </w:rPr>
        <w:t>»</w:t>
      </w:r>
      <w:r w:rsidR="0025597A" w:rsidRPr="00EA5FB6">
        <w:rPr>
          <w:rFonts w:ascii="Times New Roman" w:hAnsi="Times New Roman" w:cs="Times New Roman"/>
        </w:rPr>
        <w:t xml:space="preserve"> и </w:t>
      </w:r>
      <w:r w:rsidR="00AF5D37" w:rsidRPr="00EA5FB6">
        <w:rPr>
          <w:rFonts w:ascii="Times New Roman" w:hAnsi="Times New Roman" w:cs="Times New Roman"/>
        </w:rPr>
        <w:t>«</w:t>
      </w:r>
      <w:r w:rsidR="0025597A" w:rsidRPr="00EA5FB6">
        <w:rPr>
          <w:rFonts w:ascii="Times New Roman" w:hAnsi="Times New Roman" w:cs="Times New Roman"/>
        </w:rPr>
        <w:t>Орленок</w:t>
      </w:r>
      <w:r w:rsidR="00AF5D37" w:rsidRPr="00EA5FB6">
        <w:rPr>
          <w:rFonts w:ascii="Times New Roman" w:hAnsi="Times New Roman" w:cs="Times New Roman"/>
        </w:rPr>
        <w:t>»</w:t>
      </w:r>
      <w:r w:rsidR="0025597A" w:rsidRPr="00EA5FB6">
        <w:rPr>
          <w:rFonts w:ascii="Times New Roman" w:hAnsi="Times New Roman" w:cs="Times New Roman"/>
        </w:rPr>
        <w:t xml:space="preserve">. </w:t>
      </w:r>
      <w:r w:rsidR="0040761D" w:rsidRPr="00EA5FB6">
        <w:rPr>
          <w:rFonts w:ascii="Times New Roman" w:eastAsiaTheme="minorHAnsi" w:hAnsi="Times New Roman" w:cs="Times New Roman"/>
          <w:lang w:eastAsia="en-US"/>
        </w:rPr>
        <w:t xml:space="preserve">Ежегодно в </w:t>
      </w:r>
      <w:r w:rsidR="00010A54">
        <w:rPr>
          <w:rFonts w:ascii="Times New Roman" w:eastAsiaTheme="minorHAnsi" w:hAnsi="Times New Roman" w:cs="Times New Roman"/>
          <w:lang w:eastAsia="en-US"/>
        </w:rPr>
        <w:t>муниципаль</w:t>
      </w:r>
      <w:r w:rsidR="0040761D" w:rsidRPr="00EA5FB6">
        <w:rPr>
          <w:rFonts w:ascii="Times New Roman" w:eastAsiaTheme="minorHAnsi" w:hAnsi="Times New Roman" w:cs="Times New Roman"/>
          <w:lang w:eastAsia="en-US"/>
        </w:rPr>
        <w:t xml:space="preserve">ном этапе игр принимает участие более 100 детей и подростков. В 2022 году в </w:t>
      </w:r>
      <w:r w:rsidR="00010A54">
        <w:rPr>
          <w:rFonts w:ascii="Times New Roman" w:eastAsiaTheme="minorHAnsi" w:hAnsi="Times New Roman" w:cs="Times New Roman"/>
          <w:lang w:eastAsia="en-US"/>
        </w:rPr>
        <w:t>муниципаль</w:t>
      </w:r>
      <w:r w:rsidR="0040761D" w:rsidRPr="00EA5FB6">
        <w:rPr>
          <w:rFonts w:ascii="Times New Roman" w:eastAsiaTheme="minorHAnsi" w:hAnsi="Times New Roman" w:cs="Times New Roman"/>
          <w:lang w:eastAsia="en-US"/>
        </w:rPr>
        <w:t xml:space="preserve">ных финальных военно-спортивных играх </w:t>
      </w:r>
      <w:r w:rsidR="00AF5D37" w:rsidRPr="00EA5FB6">
        <w:rPr>
          <w:rFonts w:ascii="Times New Roman" w:eastAsiaTheme="minorHAnsi" w:hAnsi="Times New Roman" w:cs="Times New Roman"/>
          <w:lang w:eastAsia="en-US"/>
        </w:rPr>
        <w:t>«</w:t>
      </w:r>
      <w:r w:rsidR="0040761D" w:rsidRPr="00EA5FB6">
        <w:rPr>
          <w:rFonts w:ascii="Times New Roman" w:eastAsiaTheme="minorHAnsi" w:hAnsi="Times New Roman" w:cs="Times New Roman"/>
          <w:lang w:eastAsia="en-US"/>
        </w:rPr>
        <w:t>Зарница</w:t>
      </w:r>
      <w:r w:rsidR="00AF5D37" w:rsidRPr="00EA5FB6">
        <w:rPr>
          <w:rFonts w:ascii="Times New Roman" w:eastAsiaTheme="minorHAnsi" w:hAnsi="Times New Roman" w:cs="Times New Roman"/>
          <w:lang w:eastAsia="en-US"/>
        </w:rPr>
        <w:t>»</w:t>
      </w:r>
      <w:r w:rsidR="0040761D" w:rsidRPr="00EA5FB6">
        <w:rPr>
          <w:rFonts w:ascii="Times New Roman" w:eastAsiaTheme="minorHAnsi" w:hAnsi="Times New Roman" w:cs="Times New Roman"/>
          <w:lang w:eastAsia="en-US"/>
        </w:rPr>
        <w:t xml:space="preserve"> и </w:t>
      </w:r>
      <w:r w:rsidR="00AF5D37" w:rsidRPr="00EA5FB6">
        <w:rPr>
          <w:rFonts w:ascii="Times New Roman" w:eastAsiaTheme="minorHAnsi" w:hAnsi="Times New Roman" w:cs="Times New Roman"/>
          <w:lang w:eastAsia="en-US"/>
        </w:rPr>
        <w:t>«</w:t>
      </w:r>
      <w:r w:rsidR="0040761D" w:rsidRPr="00EA5FB6">
        <w:rPr>
          <w:rFonts w:ascii="Times New Roman" w:eastAsiaTheme="minorHAnsi" w:hAnsi="Times New Roman" w:cs="Times New Roman"/>
          <w:lang w:eastAsia="en-US"/>
        </w:rPr>
        <w:t>Орленок</w:t>
      </w:r>
      <w:r w:rsidR="00AF5D37" w:rsidRPr="00EA5FB6">
        <w:rPr>
          <w:rFonts w:ascii="Times New Roman" w:eastAsiaTheme="minorHAnsi" w:hAnsi="Times New Roman" w:cs="Times New Roman"/>
          <w:lang w:eastAsia="en-US"/>
        </w:rPr>
        <w:t>»</w:t>
      </w:r>
      <w:r w:rsidR="0040761D" w:rsidRPr="00EA5FB6">
        <w:rPr>
          <w:rFonts w:ascii="Times New Roman" w:eastAsiaTheme="minorHAnsi" w:hAnsi="Times New Roman" w:cs="Times New Roman"/>
          <w:lang w:eastAsia="en-US"/>
        </w:rPr>
        <w:t xml:space="preserve"> приняли участие 13 команд из всех школ </w:t>
      </w:r>
      <w:r w:rsidR="00010A54">
        <w:rPr>
          <w:rFonts w:ascii="Times New Roman" w:hAnsi="Times New Roman" w:cs="Times New Roman"/>
        </w:rPr>
        <w:t>муниципального округа</w:t>
      </w:r>
      <w:r w:rsidR="0040761D" w:rsidRPr="00EA5FB6">
        <w:rPr>
          <w:rFonts w:ascii="Times New Roman" w:eastAsiaTheme="minorHAnsi" w:hAnsi="Times New Roman" w:cs="Times New Roman"/>
          <w:lang w:eastAsia="en-US"/>
        </w:rPr>
        <w:t>, в том числе 9 отделений в группе "Зарница" и 4 отделения в группе "Орленок".</w:t>
      </w:r>
    </w:p>
    <w:p w:rsidR="0025597A" w:rsidRPr="00EA5FB6" w:rsidRDefault="003C4A24" w:rsidP="00783672">
      <w:pPr>
        <w:ind w:firstLine="567"/>
        <w:rPr>
          <w:rFonts w:ascii="Times New Roman" w:hAnsi="Times New Roman" w:cs="Times New Roman"/>
        </w:rPr>
      </w:pPr>
      <w:r w:rsidRPr="00EA5FB6">
        <w:rPr>
          <w:rFonts w:ascii="Times New Roman" w:hAnsi="Times New Roman" w:cs="Times New Roman"/>
        </w:rPr>
        <w:t xml:space="preserve">В </w:t>
      </w:r>
      <w:proofErr w:type="spellStart"/>
      <w:r w:rsidRPr="00EA5FB6">
        <w:rPr>
          <w:rFonts w:ascii="Times New Roman" w:hAnsi="Times New Roman" w:cs="Times New Roman"/>
        </w:rPr>
        <w:t>Янтиковском</w:t>
      </w:r>
      <w:proofErr w:type="spellEnd"/>
      <w:r w:rsidRPr="00EA5FB6">
        <w:rPr>
          <w:rFonts w:ascii="Times New Roman" w:hAnsi="Times New Roman" w:cs="Times New Roman"/>
        </w:rPr>
        <w:t xml:space="preserve"> муниципальном округе</w:t>
      </w:r>
      <w:r w:rsidR="0025597A" w:rsidRPr="00EA5FB6">
        <w:rPr>
          <w:rFonts w:ascii="Times New Roman" w:hAnsi="Times New Roman" w:cs="Times New Roman"/>
        </w:rPr>
        <w:t xml:space="preserve"> развивается кадетское движение, направленное на возрождение в молодежной среде духа патриотизма, понятия чести, гражданского достоинства. В 20</w:t>
      </w:r>
      <w:r w:rsidR="0060259F" w:rsidRPr="00EA5FB6">
        <w:rPr>
          <w:rFonts w:ascii="Times New Roman" w:hAnsi="Times New Roman" w:cs="Times New Roman"/>
        </w:rPr>
        <w:t>22</w:t>
      </w:r>
      <w:r w:rsidR="0025597A" w:rsidRPr="00EA5FB6">
        <w:rPr>
          <w:rFonts w:ascii="Times New Roman" w:hAnsi="Times New Roman" w:cs="Times New Roman"/>
        </w:rPr>
        <w:t>/</w:t>
      </w:r>
      <w:r w:rsidR="0060259F" w:rsidRPr="00EA5FB6">
        <w:rPr>
          <w:rFonts w:ascii="Times New Roman" w:hAnsi="Times New Roman" w:cs="Times New Roman"/>
        </w:rPr>
        <w:t>23</w:t>
      </w:r>
      <w:r w:rsidR="0025597A" w:rsidRPr="00EA5FB6">
        <w:rPr>
          <w:rFonts w:ascii="Times New Roman" w:hAnsi="Times New Roman" w:cs="Times New Roman"/>
        </w:rPr>
        <w:t xml:space="preserve"> учебном году в </w:t>
      </w:r>
      <w:r w:rsidR="0060259F" w:rsidRPr="00EA5FB6">
        <w:rPr>
          <w:rFonts w:ascii="Times New Roman" w:hAnsi="Times New Roman" w:cs="Times New Roman"/>
        </w:rPr>
        <w:t>МБОУ «</w:t>
      </w:r>
      <w:proofErr w:type="spellStart"/>
      <w:r w:rsidR="0060259F" w:rsidRPr="00EA5FB6">
        <w:rPr>
          <w:rFonts w:ascii="Times New Roman" w:hAnsi="Times New Roman" w:cs="Times New Roman"/>
        </w:rPr>
        <w:t>Турмышская</w:t>
      </w:r>
      <w:proofErr w:type="spellEnd"/>
      <w:r w:rsidR="0060259F" w:rsidRPr="00EA5FB6">
        <w:rPr>
          <w:rFonts w:ascii="Times New Roman" w:hAnsi="Times New Roman" w:cs="Times New Roman"/>
        </w:rPr>
        <w:t xml:space="preserve"> СОШ»</w:t>
      </w:r>
      <w:r w:rsidR="0025597A" w:rsidRPr="00EA5FB6">
        <w:rPr>
          <w:rFonts w:ascii="Times New Roman" w:hAnsi="Times New Roman" w:cs="Times New Roman"/>
        </w:rPr>
        <w:t xml:space="preserve"> </w:t>
      </w:r>
      <w:r w:rsidR="0060259F" w:rsidRPr="00EA5FB6">
        <w:rPr>
          <w:rFonts w:ascii="Times New Roman" w:hAnsi="Times New Roman" w:cs="Times New Roman"/>
        </w:rPr>
        <w:t xml:space="preserve">функционирует </w:t>
      </w:r>
      <w:r w:rsidR="0031210E" w:rsidRPr="00EA5FB6">
        <w:rPr>
          <w:rFonts w:ascii="Times New Roman" w:hAnsi="Times New Roman" w:cs="Times New Roman"/>
        </w:rPr>
        <w:t xml:space="preserve">2 </w:t>
      </w:r>
      <w:r w:rsidR="0060259F" w:rsidRPr="00EA5FB6">
        <w:rPr>
          <w:rFonts w:ascii="Times New Roman" w:hAnsi="Times New Roman" w:cs="Times New Roman"/>
        </w:rPr>
        <w:t>кадетски</w:t>
      </w:r>
      <w:r w:rsidR="0031210E" w:rsidRPr="00EA5FB6">
        <w:rPr>
          <w:rFonts w:ascii="Times New Roman" w:hAnsi="Times New Roman" w:cs="Times New Roman"/>
        </w:rPr>
        <w:t>х</w:t>
      </w:r>
      <w:r w:rsidR="0060259F" w:rsidRPr="00EA5FB6">
        <w:rPr>
          <w:rFonts w:ascii="Times New Roman" w:hAnsi="Times New Roman" w:cs="Times New Roman"/>
        </w:rPr>
        <w:t xml:space="preserve"> класс</w:t>
      </w:r>
      <w:r w:rsidR="0031210E" w:rsidRPr="00EA5FB6">
        <w:rPr>
          <w:rFonts w:ascii="Times New Roman" w:hAnsi="Times New Roman" w:cs="Times New Roman"/>
        </w:rPr>
        <w:t>а</w:t>
      </w:r>
      <w:r w:rsidR="0025597A" w:rsidRPr="00EA5FB6">
        <w:rPr>
          <w:rFonts w:ascii="Times New Roman" w:hAnsi="Times New Roman" w:cs="Times New Roman"/>
        </w:rPr>
        <w:t>, в котор</w:t>
      </w:r>
      <w:r w:rsidR="0060259F" w:rsidRPr="00EA5FB6">
        <w:rPr>
          <w:rFonts w:ascii="Times New Roman" w:hAnsi="Times New Roman" w:cs="Times New Roman"/>
        </w:rPr>
        <w:t>ом</w:t>
      </w:r>
      <w:r w:rsidR="0025597A" w:rsidRPr="00EA5FB6">
        <w:rPr>
          <w:rFonts w:ascii="Times New Roman" w:hAnsi="Times New Roman" w:cs="Times New Roman"/>
        </w:rPr>
        <w:t xml:space="preserve"> обуча</w:t>
      </w:r>
      <w:r w:rsidR="0060259F" w:rsidRPr="00EA5FB6">
        <w:rPr>
          <w:rFonts w:ascii="Times New Roman" w:hAnsi="Times New Roman" w:cs="Times New Roman"/>
        </w:rPr>
        <w:t xml:space="preserve">ется </w:t>
      </w:r>
      <w:r w:rsidR="0031210E" w:rsidRPr="00EA5FB6">
        <w:rPr>
          <w:rFonts w:ascii="Times New Roman" w:hAnsi="Times New Roman" w:cs="Times New Roman"/>
        </w:rPr>
        <w:t>28</w:t>
      </w:r>
      <w:r w:rsidR="0060259F" w:rsidRPr="00EA5FB6">
        <w:rPr>
          <w:rFonts w:ascii="Times New Roman" w:hAnsi="Times New Roman" w:cs="Times New Roman"/>
        </w:rPr>
        <w:t xml:space="preserve"> учащихся. </w:t>
      </w:r>
      <w:proofErr w:type="gramStart"/>
      <w:r w:rsidR="0060259F" w:rsidRPr="00EA5FB6">
        <w:rPr>
          <w:rFonts w:ascii="Times New Roman" w:hAnsi="Times New Roman" w:cs="Times New Roman"/>
        </w:rPr>
        <w:t>Кадеты участвуют в</w:t>
      </w:r>
      <w:r w:rsidR="0025597A" w:rsidRPr="00EA5FB6">
        <w:rPr>
          <w:rFonts w:ascii="Times New Roman" w:hAnsi="Times New Roman" w:cs="Times New Roman"/>
        </w:rPr>
        <w:t xml:space="preserve"> такие мероприятия</w:t>
      </w:r>
      <w:r w:rsidR="0060259F" w:rsidRPr="00EA5FB6">
        <w:rPr>
          <w:rFonts w:ascii="Times New Roman" w:hAnsi="Times New Roman" w:cs="Times New Roman"/>
        </w:rPr>
        <w:t>х</w:t>
      </w:r>
      <w:r w:rsidR="0025597A" w:rsidRPr="00EA5FB6">
        <w:rPr>
          <w:rFonts w:ascii="Times New Roman" w:hAnsi="Times New Roman" w:cs="Times New Roman"/>
        </w:rPr>
        <w:t xml:space="preserve">, как Кадетский бал, республиканский фестиваль </w:t>
      </w:r>
      <w:r w:rsidR="00AF5D37" w:rsidRPr="00EA5FB6">
        <w:rPr>
          <w:rFonts w:ascii="Times New Roman" w:hAnsi="Times New Roman" w:cs="Times New Roman"/>
        </w:rPr>
        <w:t>«</w:t>
      </w:r>
      <w:r w:rsidR="0025597A" w:rsidRPr="00EA5FB6">
        <w:rPr>
          <w:rFonts w:ascii="Times New Roman" w:hAnsi="Times New Roman" w:cs="Times New Roman"/>
        </w:rPr>
        <w:t>Нам этот мир завещано беречь!</w:t>
      </w:r>
      <w:r w:rsidR="00AF5D37" w:rsidRPr="00EA5FB6">
        <w:rPr>
          <w:rFonts w:ascii="Times New Roman" w:hAnsi="Times New Roman" w:cs="Times New Roman"/>
        </w:rPr>
        <w:t>»</w:t>
      </w:r>
      <w:r w:rsidR="0025597A" w:rsidRPr="00EA5FB6">
        <w:rPr>
          <w:rFonts w:ascii="Times New Roman" w:hAnsi="Times New Roman" w:cs="Times New Roman"/>
        </w:rPr>
        <w:t xml:space="preserve">, республиканский строевой смотр кадетских классов </w:t>
      </w:r>
      <w:r w:rsidR="00AF5D37" w:rsidRPr="00EA5FB6">
        <w:rPr>
          <w:rFonts w:ascii="Times New Roman" w:hAnsi="Times New Roman" w:cs="Times New Roman"/>
        </w:rPr>
        <w:t>«</w:t>
      </w:r>
      <w:r w:rsidR="0025597A" w:rsidRPr="00EA5FB6">
        <w:rPr>
          <w:rFonts w:ascii="Times New Roman" w:hAnsi="Times New Roman" w:cs="Times New Roman"/>
        </w:rPr>
        <w:t>Кадетская поверка</w:t>
      </w:r>
      <w:r w:rsidR="00AF5D37" w:rsidRPr="00EA5FB6">
        <w:rPr>
          <w:rFonts w:ascii="Times New Roman" w:hAnsi="Times New Roman" w:cs="Times New Roman"/>
        </w:rPr>
        <w:t>»</w:t>
      </w:r>
      <w:r w:rsidR="0025597A" w:rsidRPr="00EA5FB6">
        <w:rPr>
          <w:rFonts w:ascii="Times New Roman" w:hAnsi="Times New Roman" w:cs="Times New Roman"/>
        </w:rPr>
        <w:t xml:space="preserve">, конкурс бального танца </w:t>
      </w:r>
      <w:r w:rsidR="00AF5D37" w:rsidRPr="00EA5FB6">
        <w:rPr>
          <w:rFonts w:ascii="Times New Roman" w:hAnsi="Times New Roman" w:cs="Times New Roman"/>
        </w:rPr>
        <w:t>«</w:t>
      </w:r>
      <w:r w:rsidR="0025597A" w:rsidRPr="00EA5FB6">
        <w:rPr>
          <w:rFonts w:ascii="Times New Roman" w:hAnsi="Times New Roman" w:cs="Times New Roman"/>
        </w:rPr>
        <w:t>Георгиевский бал</w:t>
      </w:r>
      <w:r w:rsidR="00AF5D37" w:rsidRPr="00EA5FB6">
        <w:rPr>
          <w:rFonts w:ascii="Times New Roman" w:hAnsi="Times New Roman" w:cs="Times New Roman"/>
        </w:rPr>
        <w:t>»</w:t>
      </w:r>
      <w:r w:rsidR="0025597A" w:rsidRPr="00EA5FB6">
        <w:rPr>
          <w:rFonts w:ascii="Times New Roman" w:hAnsi="Times New Roman" w:cs="Times New Roman"/>
        </w:rPr>
        <w:t>, и др.</w:t>
      </w:r>
      <w:proofErr w:type="gramEnd"/>
    </w:p>
    <w:p w:rsidR="00886F74" w:rsidRPr="00EA5FB6" w:rsidRDefault="0025597A" w:rsidP="00783672">
      <w:pPr>
        <w:ind w:firstLine="567"/>
        <w:rPr>
          <w:rFonts w:ascii="Times New Roman" w:eastAsia="Times New Roman" w:hAnsi="Times New Roman" w:cs="Times New Roman"/>
        </w:rPr>
      </w:pPr>
      <w:r w:rsidRPr="00EA5FB6">
        <w:rPr>
          <w:rFonts w:ascii="Times New Roman" w:hAnsi="Times New Roman" w:cs="Times New Roman"/>
        </w:rPr>
        <w:t>Важное место в воспитании детей и молодежи занимает поисковое движение, которое в последние годы активно развивается. В 20</w:t>
      </w:r>
      <w:r w:rsidR="00886F74" w:rsidRPr="00EA5FB6">
        <w:rPr>
          <w:rFonts w:ascii="Times New Roman" w:hAnsi="Times New Roman" w:cs="Times New Roman"/>
        </w:rPr>
        <w:t>22</w:t>
      </w:r>
      <w:r w:rsidR="007C0110" w:rsidRPr="00EA5FB6">
        <w:rPr>
          <w:rFonts w:ascii="Times New Roman" w:hAnsi="Times New Roman" w:cs="Times New Roman"/>
        </w:rPr>
        <w:t>-2023 учебном</w:t>
      </w:r>
      <w:r w:rsidRPr="00EA5FB6">
        <w:rPr>
          <w:rFonts w:ascii="Times New Roman" w:hAnsi="Times New Roman" w:cs="Times New Roman"/>
        </w:rPr>
        <w:t xml:space="preserve"> году в </w:t>
      </w:r>
      <w:r w:rsidR="00010A54">
        <w:rPr>
          <w:rFonts w:ascii="Times New Roman" w:hAnsi="Times New Roman" w:cs="Times New Roman"/>
        </w:rPr>
        <w:t>муниципально</w:t>
      </w:r>
      <w:r w:rsidR="00010A54">
        <w:rPr>
          <w:rFonts w:ascii="Times New Roman" w:hAnsi="Times New Roman" w:cs="Times New Roman"/>
        </w:rPr>
        <w:t>м</w:t>
      </w:r>
      <w:r w:rsidR="00010A54">
        <w:rPr>
          <w:rFonts w:ascii="Times New Roman" w:hAnsi="Times New Roman" w:cs="Times New Roman"/>
        </w:rPr>
        <w:t xml:space="preserve"> округ</w:t>
      </w:r>
      <w:r w:rsidR="00010A54">
        <w:rPr>
          <w:rFonts w:ascii="Times New Roman" w:hAnsi="Times New Roman" w:cs="Times New Roman"/>
        </w:rPr>
        <w:t>е</w:t>
      </w:r>
      <w:r w:rsidRPr="00EA5FB6">
        <w:rPr>
          <w:rFonts w:ascii="Times New Roman" w:hAnsi="Times New Roman" w:cs="Times New Roman"/>
        </w:rPr>
        <w:t xml:space="preserve"> действуют </w:t>
      </w:r>
      <w:r w:rsidR="00886F74" w:rsidRPr="00EA5FB6">
        <w:rPr>
          <w:rFonts w:ascii="Times New Roman" w:hAnsi="Times New Roman" w:cs="Times New Roman"/>
        </w:rPr>
        <w:t>10</w:t>
      </w:r>
      <w:r w:rsidRPr="00EA5FB6">
        <w:rPr>
          <w:rFonts w:ascii="Times New Roman" w:hAnsi="Times New Roman" w:cs="Times New Roman"/>
        </w:rPr>
        <w:t xml:space="preserve"> поисковых объединени</w:t>
      </w:r>
      <w:r w:rsidR="00886F74" w:rsidRPr="00EA5FB6">
        <w:rPr>
          <w:rFonts w:ascii="Times New Roman" w:hAnsi="Times New Roman" w:cs="Times New Roman"/>
        </w:rPr>
        <w:t>й</w:t>
      </w:r>
      <w:r w:rsidR="00886F74" w:rsidRPr="00EA5FB6">
        <w:rPr>
          <w:rFonts w:ascii="Times New Roman" w:eastAsia="Times New Roman" w:hAnsi="Times New Roman" w:cs="Times New Roman"/>
        </w:rPr>
        <w:t>. Члены поисковых отрядов постоянно принимают активное участие в работе школьных музеев, уголков, пополняя их экспонатами и материалами, посвященным</w:t>
      </w:r>
      <w:r w:rsidR="007C0110" w:rsidRPr="00EA5FB6">
        <w:rPr>
          <w:rFonts w:ascii="Times New Roman" w:eastAsia="Times New Roman" w:hAnsi="Times New Roman" w:cs="Times New Roman"/>
        </w:rPr>
        <w:t>и Сурскому и Казанскому рубежу,</w:t>
      </w:r>
      <w:r w:rsidR="00886F74" w:rsidRPr="00EA5FB6">
        <w:rPr>
          <w:rFonts w:ascii="Times New Roman" w:eastAsia="Times New Roman" w:hAnsi="Times New Roman" w:cs="Times New Roman"/>
        </w:rPr>
        <w:t xml:space="preserve"> истории родного края, известных людей, об учителях, воевавших в ВОВ, об участниках боевых действий, воспоминания жителей своих сел и деревень, об участии Казанском оборонительном рубеже</w:t>
      </w:r>
      <w:proofErr w:type="gramStart"/>
      <w:r w:rsidR="00886F74" w:rsidRPr="00EA5FB6">
        <w:rPr>
          <w:rFonts w:ascii="Times New Roman" w:eastAsia="Times New Roman" w:hAnsi="Times New Roman" w:cs="Times New Roman"/>
        </w:rPr>
        <w:t>.</w:t>
      </w:r>
      <w:proofErr w:type="gramEnd"/>
      <w:r w:rsidR="00886F74" w:rsidRPr="00EA5FB6">
        <w:rPr>
          <w:rFonts w:ascii="Times New Roman" w:eastAsia="Times New Roman" w:hAnsi="Times New Roman" w:cs="Times New Roman"/>
        </w:rPr>
        <w:t xml:space="preserve"> </w:t>
      </w:r>
      <w:proofErr w:type="gramStart"/>
      <w:r w:rsidR="00886F74" w:rsidRPr="00EA5FB6">
        <w:rPr>
          <w:rFonts w:ascii="Times New Roman" w:eastAsia="Times New Roman" w:hAnsi="Times New Roman" w:cs="Times New Roman"/>
        </w:rPr>
        <w:t>п</w:t>
      </w:r>
      <w:proofErr w:type="gramEnd"/>
      <w:r w:rsidR="00886F74" w:rsidRPr="00EA5FB6">
        <w:rPr>
          <w:rFonts w:ascii="Times New Roman" w:eastAsia="Times New Roman" w:hAnsi="Times New Roman" w:cs="Times New Roman"/>
        </w:rPr>
        <w:t xml:space="preserve">ринимают участие в экспедициях. </w:t>
      </w:r>
    </w:p>
    <w:p w:rsidR="0040761D" w:rsidRPr="00EA5FB6" w:rsidRDefault="003C4A24" w:rsidP="00783672">
      <w:pPr>
        <w:ind w:firstLine="567"/>
        <w:rPr>
          <w:rFonts w:ascii="Times New Roman" w:eastAsiaTheme="minorHAnsi" w:hAnsi="Times New Roman" w:cs="Times New Roman"/>
          <w:lang w:eastAsia="en-US"/>
        </w:rPr>
      </w:pPr>
      <w:r w:rsidRPr="00EA5FB6">
        <w:rPr>
          <w:rFonts w:ascii="Times New Roman" w:eastAsiaTheme="minorHAnsi" w:hAnsi="Times New Roman" w:cs="Times New Roman"/>
          <w:lang w:eastAsia="en-US"/>
        </w:rPr>
        <w:t xml:space="preserve">В </w:t>
      </w:r>
      <w:proofErr w:type="spellStart"/>
      <w:r w:rsidRPr="00EA5FB6">
        <w:rPr>
          <w:rFonts w:ascii="Times New Roman" w:eastAsiaTheme="minorHAnsi" w:hAnsi="Times New Roman" w:cs="Times New Roman"/>
          <w:lang w:eastAsia="en-US"/>
        </w:rPr>
        <w:t>Янтиковском</w:t>
      </w:r>
      <w:proofErr w:type="spellEnd"/>
      <w:r w:rsidRPr="00EA5FB6">
        <w:rPr>
          <w:rFonts w:ascii="Times New Roman" w:eastAsiaTheme="minorHAnsi" w:hAnsi="Times New Roman" w:cs="Times New Roman"/>
          <w:lang w:eastAsia="en-US"/>
        </w:rPr>
        <w:t xml:space="preserve"> муниципальном округе</w:t>
      </w:r>
      <w:r w:rsidR="0040761D" w:rsidRPr="00EA5FB6">
        <w:rPr>
          <w:rFonts w:ascii="Times New Roman" w:eastAsiaTheme="minorHAnsi" w:hAnsi="Times New Roman" w:cs="Times New Roman"/>
          <w:lang w:eastAsia="en-US"/>
        </w:rPr>
        <w:t xml:space="preserve"> ведется работа по вовлечению обучающихся в деятельность местного отделения Всероссийского детско-юношеского военно-патриоти</w:t>
      </w:r>
      <w:r w:rsidR="007C0110" w:rsidRPr="00EA5FB6">
        <w:rPr>
          <w:rFonts w:ascii="Times New Roman" w:eastAsiaTheme="minorHAnsi" w:hAnsi="Times New Roman" w:cs="Times New Roman"/>
          <w:lang w:eastAsia="en-US"/>
        </w:rPr>
        <w:t>ческого общественного движения «</w:t>
      </w:r>
      <w:proofErr w:type="spellStart"/>
      <w:r w:rsidR="007C0110" w:rsidRPr="00EA5FB6">
        <w:rPr>
          <w:rFonts w:ascii="Times New Roman" w:eastAsiaTheme="minorHAnsi" w:hAnsi="Times New Roman" w:cs="Times New Roman"/>
          <w:lang w:eastAsia="en-US"/>
        </w:rPr>
        <w:t>Юнармия</w:t>
      </w:r>
      <w:proofErr w:type="spellEnd"/>
      <w:r w:rsidR="007C0110" w:rsidRPr="00EA5FB6">
        <w:rPr>
          <w:rFonts w:ascii="Times New Roman" w:eastAsiaTheme="minorHAnsi" w:hAnsi="Times New Roman" w:cs="Times New Roman"/>
          <w:lang w:eastAsia="en-US"/>
        </w:rPr>
        <w:t>»</w:t>
      </w:r>
      <w:r w:rsidR="0040761D" w:rsidRPr="00EA5FB6">
        <w:rPr>
          <w:rFonts w:ascii="Times New Roman" w:eastAsiaTheme="minorHAnsi" w:hAnsi="Times New Roman" w:cs="Times New Roman"/>
          <w:lang w:eastAsia="en-US"/>
        </w:rPr>
        <w:t xml:space="preserve">. </w:t>
      </w:r>
      <w:r w:rsidR="00F72F89" w:rsidRPr="00EA5FB6">
        <w:rPr>
          <w:rFonts w:ascii="Times New Roman" w:hAnsi="Times New Roman" w:cs="Times New Roman"/>
          <w:bCs/>
          <w:bdr w:val="none" w:sz="0" w:space="0" w:color="auto" w:frame="1"/>
          <w:shd w:val="clear" w:color="auto" w:fill="FFFFFF"/>
        </w:rPr>
        <w:t>В настоящее время «</w:t>
      </w:r>
      <w:proofErr w:type="spellStart"/>
      <w:r w:rsidR="00F72F89" w:rsidRPr="00EA5FB6">
        <w:rPr>
          <w:rFonts w:ascii="Times New Roman" w:hAnsi="Times New Roman" w:cs="Times New Roman"/>
          <w:bCs/>
          <w:bdr w:val="none" w:sz="0" w:space="0" w:color="auto" w:frame="1"/>
          <w:shd w:val="clear" w:color="auto" w:fill="FFFFFF"/>
        </w:rPr>
        <w:t>Юнармия</w:t>
      </w:r>
      <w:proofErr w:type="spellEnd"/>
      <w:r w:rsidR="00F72F89" w:rsidRPr="00EA5FB6">
        <w:rPr>
          <w:rFonts w:ascii="Times New Roman" w:hAnsi="Times New Roman" w:cs="Times New Roman"/>
          <w:bCs/>
          <w:bdr w:val="none" w:sz="0" w:space="0" w:color="auto" w:frame="1"/>
          <w:shd w:val="clear" w:color="auto" w:fill="FFFFFF"/>
        </w:rPr>
        <w:t xml:space="preserve">» в школах </w:t>
      </w:r>
      <w:r w:rsidR="00010A54">
        <w:rPr>
          <w:rFonts w:ascii="Times New Roman" w:hAnsi="Times New Roman" w:cs="Times New Roman"/>
        </w:rPr>
        <w:t>муниципального округа</w:t>
      </w:r>
      <w:r w:rsidR="00F72F89" w:rsidRPr="00EA5FB6">
        <w:rPr>
          <w:rFonts w:ascii="Times New Roman" w:hAnsi="Times New Roman" w:cs="Times New Roman"/>
          <w:bCs/>
          <w:bdr w:val="none" w:sz="0" w:space="0" w:color="auto" w:frame="1"/>
          <w:shd w:val="clear" w:color="auto" w:fill="FFFFFF"/>
        </w:rPr>
        <w:t xml:space="preserve"> объединяет </w:t>
      </w:r>
      <w:r w:rsidR="00F72F89" w:rsidRPr="00EA5FB6">
        <w:rPr>
          <w:rFonts w:ascii="Times New Roman" w:hAnsi="Times New Roman" w:cs="Times New Roman"/>
          <w:color w:val="212529"/>
          <w:shd w:val="clear" w:color="auto" w:fill="FFFFFF"/>
        </w:rPr>
        <w:t xml:space="preserve">496 </w:t>
      </w:r>
      <w:r w:rsidR="00F72F89" w:rsidRPr="00EA5FB6">
        <w:rPr>
          <w:rFonts w:ascii="Times New Roman" w:hAnsi="Times New Roman" w:cs="Times New Roman"/>
          <w:bCs/>
          <w:bdr w:val="none" w:sz="0" w:space="0" w:color="auto" w:frame="1"/>
          <w:shd w:val="clear" w:color="auto" w:fill="FFFFFF"/>
        </w:rPr>
        <w:t>учащихся.</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Реализация подпрограммы должна создать предпосылки для дальнейшего совершенствования системы военно-патриотического воспитания и допризывной подготовки граждан (молодежи).</w:t>
      </w:r>
    </w:p>
    <w:p w:rsidR="0025597A" w:rsidRPr="00EA5FB6" w:rsidRDefault="0025597A" w:rsidP="0025597A">
      <w:pPr>
        <w:rPr>
          <w:rFonts w:ascii="Times New Roman" w:hAnsi="Times New Roman" w:cs="Times New Roman"/>
        </w:rPr>
      </w:pPr>
    </w:p>
    <w:p w:rsidR="0025597A" w:rsidRPr="00EA5FB6" w:rsidRDefault="0025597A" w:rsidP="0025597A">
      <w:pPr>
        <w:spacing w:before="108" w:after="108"/>
        <w:ind w:firstLine="0"/>
        <w:jc w:val="center"/>
        <w:outlineLvl w:val="0"/>
        <w:rPr>
          <w:rFonts w:ascii="Times New Roman" w:hAnsi="Times New Roman" w:cs="Times New Roman"/>
          <w:b/>
          <w:bCs/>
        </w:rPr>
      </w:pPr>
      <w:bookmarkStart w:id="38" w:name="sub_8002"/>
      <w:r w:rsidRPr="00EA5FB6">
        <w:rPr>
          <w:rFonts w:ascii="Times New Roman" w:hAnsi="Times New Roman" w:cs="Times New Roman"/>
          <w:b/>
          <w:bCs/>
        </w:rPr>
        <w:t>Раздел 2. Перечень и сведения о целевых и</w:t>
      </w:r>
      <w:r w:rsidR="00F57488" w:rsidRPr="00EA5FB6">
        <w:rPr>
          <w:rFonts w:ascii="Times New Roman" w:hAnsi="Times New Roman" w:cs="Times New Roman"/>
          <w:b/>
          <w:bCs/>
        </w:rPr>
        <w:t>ндикаторах и показателях</w:t>
      </w:r>
      <w:r w:rsidRPr="00EA5FB6">
        <w:rPr>
          <w:rFonts w:ascii="Times New Roman" w:hAnsi="Times New Roman" w:cs="Times New Roman"/>
          <w:b/>
          <w:bCs/>
        </w:rPr>
        <w:t xml:space="preserve"> подпрограммы с расшифровкой плановых значений по годам ее реализации</w:t>
      </w:r>
    </w:p>
    <w:bookmarkEnd w:id="38"/>
    <w:p w:rsidR="0025597A" w:rsidRPr="00EA5FB6" w:rsidRDefault="0025597A" w:rsidP="0025597A">
      <w:pPr>
        <w:rPr>
          <w:rFonts w:ascii="Times New Roman" w:hAnsi="Times New Roman" w:cs="Times New Roman"/>
        </w:rPr>
      </w:pPr>
    </w:p>
    <w:p w:rsidR="0025597A" w:rsidRPr="00EA5FB6" w:rsidRDefault="0025597A" w:rsidP="00783672">
      <w:pPr>
        <w:ind w:firstLine="567"/>
        <w:rPr>
          <w:rFonts w:ascii="Times New Roman" w:hAnsi="Times New Roman" w:cs="Times New Roman"/>
        </w:rPr>
      </w:pPr>
      <w:bookmarkStart w:id="39" w:name="sub_821"/>
      <w:r w:rsidRPr="00EA5FB6">
        <w:rPr>
          <w:rFonts w:ascii="Times New Roman" w:hAnsi="Times New Roman" w:cs="Times New Roman"/>
        </w:rPr>
        <w:t>Целевыми показателями (индикаторами) подпрограммы являются:</w:t>
      </w:r>
    </w:p>
    <w:bookmarkEnd w:id="39"/>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специалистов по патриотическому воспитанию и допризывной подготовке молодежи, повысивших квалификацию;</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удельный вес призывной молодежи, охваченной допризывной подготовкой;</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удельный вес детей и молодежи, занимающихся военно-техническими видами спорта;</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мероприятий по реализации Всероссийского физк</w:t>
      </w:r>
      <w:r w:rsidR="00F57488" w:rsidRPr="00EA5FB6">
        <w:rPr>
          <w:rFonts w:ascii="Times New Roman" w:hAnsi="Times New Roman" w:cs="Times New Roman"/>
        </w:rPr>
        <w:t>ультурно-спортивного комплекса «</w:t>
      </w:r>
      <w:r w:rsidRPr="00EA5FB6">
        <w:rPr>
          <w:rFonts w:ascii="Times New Roman" w:hAnsi="Times New Roman" w:cs="Times New Roman"/>
        </w:rPr>
        <w:t>Готов к труду и обор</w:t>
      </w:r>
      <w:r w:rsidR="00F57488" w:rsidRPr="00EA5FB6">
        <w:rPr>
          <w:rFonts w:ascii="Times New Roman" w:hAnsi="Times New Roman" w:cs="Times New Roman"/>
        </w:rPr>
        <w:t>оне»</w:t>
      </w:r>
      <w:r w:rsidRPr="00EA5FB6">
        <w:rPr>
          <w:rFonts w:ascii="Times New Roman" w:hAnsi="Times New Roman" w:cs="Times New Roman"/>
        </w:rPr>
        <w:t xml:space="preserve"> (ГТО);</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кадетских классов в общеобразовательных организациях;</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охват обучающихся кадетских классов республиканскими мероприятиями;</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военно-патриотических клубов;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обучающихся, вовлеченных во Всероссийское детско-юношеское военно-патрио</w:t>
      </w:r>
      <w:r w:rsidR="00F57488" w:rsidRPr="00EA5FB6">
        <w:rPr>
          <w:rFonts w:ascii="Times New Roman" w:hAnsi="Times New Roman" w:cs="Times New Roman"/>
        </w:rPr>
        <w:t>тическое общественное движение «</w:t>
      </w:r>
      <w:proofErr w:type="spellStart"/>
      <w:r w:rsidR="00F57488" w:rsidRPr="00EA5FB6">
        <w:rPr>
          <w:rFonts w:ascii="Times New Roman" w:hAnsi="Times New Roman" w:cs="Times New Roman"/>
        </w:rPr>
        <w:t>Юнармия</w:t>
      </w:r>
      <w:proofErr w:type="spellEnd"/>
      <w:r w:rsidR="00F57488" w:rsidRPr="00EA5FB6">
        <w:rPr>
          <w:rFonts w:ascii="Times New Roman" w:hAnsi="Times New Roman" w:cs="Times New Roman"/>
        </w:rPr>
        <w:t>»</w:t>
      </w:r>
      <w:r w:rsidRPr="00EA5FB6">
        <w:rPr>
          <w:rFonts w:ascii="Times New Roman" w:hAnsi="Times New Roman" w:cs="Times New Roman"/>
        </w:rPr>
        <w:t>;</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поиск</w:t>
      </w:r>
      <w:r w:rsidR="007F6D79" w:rsidRPr="00EA5FB6">
        <w:rPr>
          <w:rFonts w:ascii="Times New Roman" w:hAnsi="Times New Roman" w:cs="Times New Roman"/>
        </w:rPr>
        <w:t>овых объединений.</w:t>
      </w:r>
    </w:p>
    <w:p w:rsidR="0025597A" w:rsidRPr="00EA5FB6" w:rsidRDefault="0025597A" w:rsidP="00783672">
      <w:pPr>
        <w:ind w:firstLine="567"/>
        <w:rPr>
          <w:rFonts w:ascii="Times New Roman" w:hAnsi="Times New Roman" w:cs="Times New Roman"/>
        </w:rPr>
      </w:pPr>
      <w:bookmarkStart w:id="40" w:name="sub_8215"/>
      <w:r w:rsidRPr="00EA5FB6">
        <w:rPr>
          <w:rFonts w:ascii="Times New Roman" w:hAnsi="Times New Roman" w:cs="Times New Roman"/>
        </w:rPr>
        <w:t xml:space="preserve">В результате реализации мероприятий подпрограммы ожидается достижение к 2036 году следующих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w:t>
      </w:r>
    </w:p>
    <w:bookmarkEnd w:id="40"/>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специалистов по патриотическому воспитанию и допризывной подготовке молодежи, повысивших квалификацию:</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7F6D79" w:rsidRPr="00EA5FB6">
        <w:rPr>
          <w:rFonts w:ascii="Times New Roman" w:hAnsi="Times New Roman" w:cs="Times New Roman"/>
        </w:rPr>
        <w:t>3</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7F6D79" w:rsidRPr="00EA5FB6">
        <w:rPr>
          <w:rFonts w:ascii="Times New Roman" w:hAnsi="Times New Roman" w:cs="Times New Roman"/>
        </w:rPr>
        <w:t>3</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7F6D79" w:rsidRPr="00EA5FB6">
        <w:rPr>
          <w:rFonts w:ascii="Times New Roman" w:hAnsi="Times New Roman" w:cs="Times New Roman"/>
        </w:rPr>
        <w:t>5</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7F6D79" w:rsidRPr="00EA5FB6">
        <w:rPr>
          <w:rFonts w:ascii="Times New Roman" w:hAnsi="Times New Roman" w:cs="Times New Roman"/>
        </w:rPr>
        <w:t>5</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7F6D79" w:rsidRPr="00EA5FB6">
        <w:rPr>
          <w:rFonts w:ascii="Times New Roman" w:hAnsi="Times New Roman" w:cs="Times New Roman"/>
        </w:rPr>
        <w:t>5</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удельный вес призывной молодежи, охваченной допризывной подготовкой:</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в 2023 году - 98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в 2024 году - 98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в 2025 году - 98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в 2030 году - 98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в 2035 году - 98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удельный вес детей и молодежи, занимающихся военно-техническими видами спорта:</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D222AB" w:rsidRPr="00EA5FB6">
        <w:rPr>
          <w:rFonts w:ascii="Times New Roman" w:hAnsi="Times New Roman" w:cs="Times New Roman"/>
        </w:rPr>
        <w:t>1</w:t>
      </w:r>
      <w:r w:rsidRPr="00EA5FB6">
        <w:rPr>
          <w:rFonts w:ascii="Times New Roman" w:hAnsi="Times New Roman" w:cs="Times New Roman"/>
        </w:rPr>
        <w:t>0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D222AB" w:rsidRPr="00EA5FB6">
        <w:rPr>
          <w:rFonts w:ascii="Times New Roman" w:hAnsi="Times New Roman" w:cs="Times New Roman"/>
        </w:rPr>
        <w:t>2</w:t>
      </w:r>
      <w:r w:rsidRPr="00EA5FB6">
        <w:rPr>
          <w:rFonts w:ascii="Times New Roman" w:hAnsi="Times New Roman" w:cs="Times New Roman"/>
        </w:rPr>
        <w:t>0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D222AB" w:rsidRPr="00EA5FB6">
        <w:rPr>
          <w:rFonts w:ascii="Times New Roman" w:hAnsi="Times New Roman" w:cs="Times New Roman"/>
        </w:rPr>
        <w:t>2</w:t>
      </w:r>
      <w:r w:rsidRPr="00EA5FB6">
        <w:rPr>
          <w:rFonts w:ascii="Times New Roman" w:hAnsi="Times New Roman" w:cs="Times New Roman"/>
        </w:rPr>
        <w:t>0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D222AB" w:rsidRPr="00EA5FB6">
        <w:rPr>
          <w:rFonts w:ascii="Times New Roman" w:hAnsi="Times New Roman" w:cs="Times New Roman"/>
        </w:rPr>
        <w:t>3</w:t>
      </w:r>
      <w:r w:rsidRPr="00EA5FB6">
        <w:rPr>
          <w:rFonts w:ascii="Times New Roman" w:hAnsi="Times New Roman" w:cs="Times New Roman"/>
        </w:rPr>
        <w:t>0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D222AB" w:rsidRPr="00EA5FB6">
        <w:rPr>
          <w:rFonts w:ascii="Times New Roman" w:hAnsi="Times New Roman" w:cs="Times New Roman"/>
        </w:rPr>
        <w:t>3</w:t>
      </w:r>
      <w:r w:rsidRPr="00EA5FB6">
        <w:rPr>
          <w:rFonts w:ascii="Times New Roman" w:hAnsi="Times New Roman" w:cs="Times New Roman"/>
        </w:rPr>
        <w:t>0 процентов;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количество мероприятий по реализации Всероссийского физкультурно-спортивного </w:t>
      </w:r>
      <w:r w:rsidR="00F57488" w:rsidRPr="00EA5FB6">
        <w:rPr>
          <w:rFonts w:ascii="Times New Roman" w:hAnsi="Times New Roman" w:cs="Times New Roman"/>
        </w:rPr>
        <w:t>комплекса «Готов к труду и обороне»</w:t>
      </w:r>
      <w:r w:rsidRPr="00EA5FB6">
        <w:rPr>
          <w:rFonts w:ascii="Times New Roman" w:hAnsi="Times New Roman" w:cs="Times New Roman"/>
        </w:rPr>
        <w:t xml:space="preserve"> (ГТО):</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кадетских классов в общеобразовательных организациях:</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7F6D79" w:rsidRPr="00EA5FB6">
        <w:rPr>
          <w:rFonts w:ascii="Times New Roman" w:hAnsi="Times New Roman" w:cs="Times New Roman"/>
        </w:rPr>
        <w:t>2 единицы;</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охват обучающихся кадетских классов республиканскими мероприятиями:</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D222AB" w:rsidRPr="00EA5FB6">
        <w:rPr>
          <w:rFonts w:ascii="Times New Roman" w:hAnsi="Times New Roman" w:cs="Times New Roman"/>
        </w:rPr>
        <w:t>50</w:t>
      </w:r>
      <w:r w:rsidRPr="00EA5FB6">
        <w:rPr>
          <w:rFonts w:ascii="Times New Roman" w:hAnsi="Times New Roman" w:cs="Times New Roman"/>
        </w:rPr>
        <w:t xml:space="preserve"> процент</w:t>
      </w:r>
      <w:r w:rsidR="00D222AB" w:rsidRPr="00EA5FB6">
        <w:rPr>
          <w:rFonts w:ascii="Times New Roman" w:hAnsi="Times New Roman" w:cs="Times New Roman"/>
        </w:rPr>
        <w:t>ов</w:t>
      </w:r>
      <w:r w:rsidRPr="00EA5FB6">
        <w:rPr>
          <w:rFonts w:ascii="Times New Roman" w:hAnsi="Times New Roman" w:cs="Times New Roman"/>
        </w:rPr>
        <w:t>;</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D222AB" w:rsidRPr="00EA5FB6">
        <w:rPr>
          <w:rFonts w:ascii="Times New Roman" w:hAnsi="Times New Roman" w:cs="Times New Roman"/>
        </w:rPr>
        <w:t>50</w:t>
      </w:r>
      <w:r w:rsidRPr="00EA5FB6">
        <w:rPr>
          <w:rFonts w:ascii="Times New Roman" w:hAnsi="Times New Roman" w:cs="Times New Roman"/>
        </w:rPr>
        <w:t xml:space="preserve"> процент</w:t>
      </w:r>
      <w:r w:rsidR="00D222AB" w:rsidRPr="00EA5FB6">
        <w:rPr>
          <w:rFonts w:ascii="Times New Roman" w:hAnsi="Times New Roman" w:cs="Times New Roman"/>
        </w:rPr>
        <w:t>ов</w:t>
      </w:r>
      <w:r w:rsidRPr="00EA5FB6">
        <w:rPr>
          <w:rFonts w:ascii="Times New Roman" w:hAnsi="Times New Roman" w:cs="Times New Roman"/>
        </w:rPr>
        <w:t>;</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в 2025 году - 6</w:t>
      </w:r>
      <w:r w:rsidR="00D222AB" w:rsidRPr="00EA5FB6">
        <w:rPr>
          <w:rFonts w:ascii="Times New Roman" w:hAnsi="Times New Roman" w:cs="Times New Roman"/>
        </w:rPr>
        <w:t>0</w:t>
      </w:r>
      <w:r w:rsidRPr="00EA5FB6">
        <w:rPr>
          <w:rFonts w:ascii="Times New Roman" w:hAnsi="Times New Roman" w:cs="Times New Roman"/>
        </w:rPr>
        <w:t xml:space="preserve"> процент</w:t>
      </w:r>
      <w:r w:rsidR="00D222AB" w:rsidRPr="00EA5FB6">
        <w:rPr>
          <w:rFonts w:ascii="Times New Roman" w:hAnsi="Times New Roman" w:cs="Times New Roman"/>
        </w:rPr>
        <w:t>ов</w:t>
      </w:r>
      <w:r w:rsidRPr="00EA5FB6">
        <w:rPr>
          <w:rFonts w:ascii="Times New Roman" w:hAnsi="Times New Roman" w:cs="Times New Roman"/>
        </w:rPr>
        <w:t>;</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в 2030 году - 6</w:t>
      </w:r>
      <w:r w:rsidR="00D222AB" w:rsidRPr="00EA5FB6">
        <w:rPr>
          <w:rFonts w:ascii="Times New Roman" w:hAnsi="Times New Roman" w:cs="Times New Roman"/>
        </w:rPr>
        <w:t>0</w:t>
      </w:r>
      <w:r w:rsidRPr="00EA5FB6">
        <w:rPr>
          <w:rFonts w:ascii="Times New Roman" w:hAnsi="Times New Roman" w:cs="Times New Roman"/>
        </w:rPr>
        <w:t xml:space="preserve"> процент</w:t>
      </w:r>
      <w:r w:rsidR="00D222AB" w:rsidRPr="00EA5FB6">
        <w:rPr>
          <w:rFonts w:ascii="Times New Roman" w:hAnsi="Times New Roman" w:cs="Times New Roman"/>
        </w:rPr>
        <w:t>ов</w:t>
      </w:r>
      <w:r w:rsidRPr="00EA5FB6">
        <w:rPr>
          <w:rFonts w:ascii="Times New Roman" w:hAnsi="Times New Roman" w:cs="Times New Roman"/>
        </w:rPr>
        <w:t>;</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в 2035 году - 6</w:t>
      </w:r>
      <w:r w:rsidR="00D222AB" w:rsidRPr="00EA5FB6">
        <w:rPr>
          <w:rFonts w:ascii="Times New Roman" w:hAnsi="Times New Roman" w:cs="Times New Roman"/>
        </w:rPr>
        <w:t>0</w:t>
      </w:r>
      <w:r w:rsidRPr="00EA5FB6">
        <w:rPr>
          <w:rFonts w:ascii="Times New Roman" w:hAnsi="Times New Roman" w:cs="Times New Roman"/>
        </w:rPr>
        <w:t xml:space="preserve"> процент</w:t>
      </w:r>
      <w:r w:rsidR="00D222AB" w:rsidRPr="00EA5FB6">
        <w:rPr>
          <w:rFonts w:ascii="Times New Roman" w:hAnsi="Times New Roman" w:cs="Times New Roman"/>
        </w:rPr>
        <w:t>ов</w:t>
      </w:r>
      <w:r w:rsidRPr="00EA5FB6">
        <w:rPr>
          <w:rFonts w:ascii="Times New Roman" w:hAnsi="Times New Roman" w:cs="Times New Roman"/>
        </w:rPr>
        <w:t>;</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военно-патриотических клубов:</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D222AB" w:rsidRPr="00EA5FB6">
        <w:rPr>
          <w:rFonts w:ascii="Times New Roman" w:hAnsi="Times New Roman" w:cs="Times New Roman"/>
        </w:rPr>
        <w:t>9</w:t>
      </w:r>
      <w:r w:rsidR="00757E24" w:rsidRPr="00EA5FB6">
        <w:rPr>
          <w:rFonts w:ascii="Times New Roman" w:hAnsi="Times New Roman" w:cs="Times New Roman"/>
        </w:rPr>
        <w:t xml:space="preserve"> единиц;</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D222AB" w:rsidRPr="00EA5FB6">
        <w:rPr>
          <w:rFonts w:ascii="Times New Roman" w:hAnsi="Times New Roman" w:cs="Times New Roman"/>
        </w:rPr>
        <w:t>9</w:t>
      </w:r>
      <w:r w:rsidR="00757E24" w:rsidRPr="00EA5FB6">
        <w:rPr>
          <w:rFonts w:ascii="Times New Roman" w:hAnsi="Times New Roman" w:cs="Times New Roman"/>
        </w:rPr>
        <w:t xml:space="preserve"> единиц;</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D222AB" w:rsidRPr="00EA5FB6">
        <w:rPr>
          <w:rFonts w:ascii="Times New Roman" w:hAnsi="Times New Roman" w:cs="Times New Roman"/>
        </w:rPr>
        <w:t>9</w:t>
      </w:r>
      <w:r w:rsidR="00757E24" w:rsidRPr="00EA5FB6">
        <w:rPr>
          <w:rFonts w:ascii="Times New Roman" w:hAnsi="Times New Roman" w:cs="Times New Roman"/>
        </w:rPr>
        <w:t xml:space="preserve"> единиц;</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2030 году </w:t>
      </w:r>
      <w:r w:rsidR="00D222AB" w:rsidRPr="00EA5FB6">
        <w:rPr>
          <w:rFonts w:ascii="Times New Roman" w:hAnsi="Times New Roman" w:cs="Times New Roman"/>
        </w:rPr>
        <w:t>–</w:t>
      </w:r>
      <w:r w:rsidRPr="00EA5FB6">
        <w:rPr>
          <w:rFonts w:ascii="Times New Roman" w:hAnsi="Times New Roman" w:cs="Times New Roman"/>
        </w:rPr>
        <w:t xml:space="preserve"> </w:t>
      </w:r>
      <w:r w:rsidR="00D222AB" w:rsidRPr="00EA5FB6">
        <w:rPr>
          <w:rFonts w:ascii="Times New Roman" w:hAnsi="Times New Roman" w:cs="Times New Roman"/>
        </w:rPr>
        <w:t xml:space="preserve">9 </w:t>
      </w:r>
      <w:r w:rsidR="00757E24" w:rsidRPr="00EA5FB6">
        <w:rPr>
          <w:rFonts w:ascii="Times New Roman" w:hAnsi="Times New Roman" w:cs="Times New Roman"/>
        </w:rPr>
        <w:t>единиц;</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D222AB" w:rsidRPr="00EA5FB6">
        <w:rPr>
          <w:rFonts w:ascii="Times New Roman" w:hAnsi="Times New Roman" w:cs="Times New Roman"/>
        </w:rPr>
        <w:t>9</w:t>
      </w:r>
      <w:r w:rsidR="00757E24" w:rsidRPr="00EA5FB6">
        <w:rPr>
          <w:rFonts w:ascii="Times New Roman" w:hAnsi="Times New Roman" w:cs="Times New Roman"/>
        </w:rPr>
        <w:t xml:space="preserve"> единиц;</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обучающихся, вовлеченных во Всероссийское детско-юношеское военно-патрио</w:t>
      </w:r>
      <w:r w:rsidR="00F57488" w:rsidRPr="00EA5FB6">
        <w:rPr>
          <w:rFonts w:ascii="Times New Roman" w:hAnsi="Times New Roman" w:cs="Times New Roman"/>
        </w:rPr>
        <w:t>тическое общественное движение «</w:t>
      </w:r>
      <w:proofErr w:type="spellStart"/>
      <w:r w:rsidR="00F57488" w:rsidRPr="00EA5FB6">
        <w:rPr>
          <w:rFonts w:ascii="Times New Roman" w:hAnsi="Times New Roman" w:cs="Times New Roman"/>
        </w:rPr>
        <w:t>Юнармия</w:t>
      </w:r>
      <w:proofErr w:type="spellEnd"/>
      <w:r w:rsidR="00F57488" w:rsidRPr="00EA5FB6">
        <w:rPr>
          <w:rFonts w:ascii="Times New Roman" w:hAnsi="Times New Roman" w:cs="Times New Roman"/>
        </w:rPr>
        <w:t>»</w:t>
      </w:r>
      <w:r w:rsidRPr="00EA5FB6">
        <w:rPr>
          <w:rFonts w:ascii="Times New Roman" w:hAnsi="Times New Roman" w:cs="Times New Roman"/>
        </w:rPr>
        <w:t>:</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886F74" w:rsidRPr="00EA5FB6">
        <w:rPr>
          <w:rFonts w:ascii="Times New Roman" w:hAnsi="Times New Roman" w:cs="Times New Roman"/>
        </w:rPr>
        <w:t>1060</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886F74" w:rsidRPr="00EA5FB6">
        <w:rPr>
          <w:rFonts w:ascii="Times New Roman" w:hAnsi="Times New Roman" w:cs="Times New Roman"/>
        </w:rPr>
        <w:t>1110</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886F74" w:rsidRPr="00EA5FB6">
        <w:rPr>
          <w:rFonts w:ascii="Times New Roman" w:hAnsi="Times New Roman" w:cs="Times New Roman"/>
        </w:rPr>
        <w:t>1160</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886F74" w:rsidRPr="00EA5FB6">
        <w:rPr>
          <w:rFonts w:ascii="Times New Roman" w:hAnsi="Times New Roman" w:cs="Times New Roman"/>
        </w:rPr>
        <w:t>1</w:t>
      </w:r>
      <w:r w:rsidR="00D222AB" w:rsidRPr="00EA5FB6">
        <w:rPr>
          <w:rFonts w:ascii="Times New Roman" w:hAnsi="Times New Roman" w:cs="Times New Roman"/>
        </w:rPr>
        <w:t>200</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886F74" w:rsidRPr="00EA5FB6">
        <w:rPr>
          <w:rFonts w:ascii="Times New Roman" w:hAnsi="Times New Roman" w:cs="Times New Roman"/>
        </w:rPr>
        <w:t>1</w:t>
      </w:r>
      <w:r w:rsidR="00D222AB" w:rsidRPr="00EA5FB6">
        <w:rPr>
          <w:rFonts w:ascii="Times New Roman" w:hAnsi="Times New Roman" w:cs="Times New Roman"/>
        </w:rPr>
        <w:t>250</w:t>
      </w:r>
      <w:r w:rsidRPr="00EA5FB6">
        <w:rPr>
          <w:rFonts w:ascii="Times New Roman" w:hAnsi="Times New Roman" w:cs="Times New Roman"/>
        </w:rPr>
        <w:t xml:space="preserve"> человек;</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количество поисковых объединений:</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2023 году - </w:t>
      </w:r>
      <w:r w:rsidR="00D222AB" w:rsidRPr="00EA5FB6">
        <w:rPr>
          <w:rFonts w:ascii="Times New Roman" w:hAnsi="Times New Roman" w:cs="Times New Roman"/>
        </w:rPr>
        <w:t>9</w:t>
      </w:r>
      <w:r w:rsidR="00757E24" w:rsidRPr="00EA5FB6">
        <w:rPr>
          <w:rFonts w:ascii="Times New Roman" w:hAnsi="Times New Roman" w:cs="Times New Roman"/>
        </w:rPr>
        <w:t xml:space="preserve"> единиц;</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2024 году - </w:t>
      </w:r>
      <w:r w:rsidR="00D222AB" w:rsidRPr="00EA5FB6">
        <w:rPr>
          <w:rFonts w:ascii="Times New Roman" w:hAnsi="Times New Roman" w:cs="Times New Roman"/>
        </w:rPr>
        <w:t>9</w:t>
      </w:r>
      <w:r w:rsidR="00757E24" w:rsidRPr="00EA5FB6">
        <w:rPr>
          <w:rFonts w:ascii="Times New Roman" w:hAnsi="Times New Roman" w:cs="Times New Roman"/>
        </w:rPr>
        <w:t xml:space="preserve"> единиц;</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2025 году - </w:t>
      </w:r>
      <w:r w:rsidR="00D222AB" w:rsidRPr="00EA5FB6">
        <w:rPr>
          <w:rFonts w:ascii="Times New Roman" w:hAnsi="Times New Roman" w:cs="Times New Roman"/>
        </w:rPr>
        <w:t>9</w:t>
      </w:r>
      <w:r w:rsidR="00757E24" w:rsidRPr="00EA5FB6">
        <w:rPr>
          <w:rFonts w:ascii="Times New Roman" w:hAnsi="Times New Roman" w:cs="Times New Roman"/>
        </w:rPr>
        <w:t xml:space="preserve"> единиц;</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2030 году - </w:t>
      </w:r>
      <w:r w:rsidR="00D222AB" w:rsidRPr="00EA5FB6">
        <w:rPr>
          <w:rFonts w:ascii="Times New Roman" w:hAnsi="Times New Roman" w:cs="Times New Roman"/>
        </w:rPr>
        <w:t>9</w:t>
      </w:r>
      <w:r w:rsidR="00757E24" w:rsidRPr="00EA5FB6">
        <w:rPr>
          <w:rFonts w:ascii="Times New Roman" w:hAnsi="Times New Roman" w:cs="Times New Roman"/>
        </w:rPr>
        <w:t xml:space="preserve"> единиц;</w:t>
      </w:r>
    </w:p>
    <w:p w:rsidR="0025597A" w:rsidRPr="00EA5FB6" w:rsidRDefault="0025597A" w:rsidP="00783672">
      <w:pPr>
        <w:ind w:firstLine="567"/>
        <w:rPr>
          <w:rFonts w:ascii="Times New Roman" w:hAnsi="Times New Roman" w:cs="Times New Roman"/>
        </w:rPr>
      </w:pPr>
      <w:r w:rsidRPr="00EA5FB6">
        <w:rPr>
          <w:rFonts w:ascii="Times New Roman" w:hAnsi="Times New Roman" w:cs="Times New Roman"/>
        </w:rPr>
        <w:t xml:space="preserve">в 2035 году - </w:t>
      </w:r>
      <w:r w:rsidR="00D222AB" w:rsidRPr="00EA5FB6">
        <w:rPr>
          <w:rFonts w:ascii="Times New Roman" w:hAnsi="Times New Roman" w:cs="Times New Roman"/>
        </w:rPr>
        <w:t>9</w:t>
      </w:r>
      <w:r w:rsidR="00757E24" w:rsidRPr="00EA5FB6">
        <w:rPr>
          <w:rFonts w:ascii="Times New Roman" w:hAnsi="Times New Roman" w:cs="Times New Roman"/>
        </w:rPr>
        <w:t xml:space="preserve"> единиц.</w:t>
      </w:r>
    </w:p>
    <w:p w:rsidR="0025597A" w:rsidRPr="00EA5FB6" w:rsidRDefault="0025597A" w:rsidP="0025597A">
      <w:pPr>
        <w:rPr>
          <w:rFonts w:ascii="Times New Roman" w:hAnsi="Times New Roman" w:cs="Times New Roman"/>
        </w:rPr>
      </w:pPr>
    </w:p>
    <w:p w:rsidR="002D58F4" w:rsidRPr="00EA5FB6" w:rsidRDefault="0025597A" w:rsidP="002D58F4">
      <w:pPr>
        <w:ind w:firstLine="0"/>
        <w:jc w:val="center"/>
        <w:outlineLvl w:val="0"/>
        <w:rPr>
          <w:rFonts w:ascii="Times New Roman" w:hAnsi="Times New Roman" w:cs="Times New Roman"/>
          <w:b/>
          <w:bCs/>
        </w:rPr>
      </w:pPr>
      <w:r w:rsidRPr="00EA5FB6">
        <w:rPr>
          <w:rFonts w:ascii="Times New Roman" w:hAnsi="Times New Roman" w:cs="Times New Roman"/>
          <w:b/>
          <w:bCs/>
        </w:rPr>
        <w:t xml:space="preserve">Раздел 3. Характеристики основных мероприятий, мероприятий подпрограммы </w:t>
      </w:r>
    </w:p>
    <w:p w:rsidR="0025597A" w:rsidRPr="00EA5FB6" w:rsidRDefault="0025597A" w:rsidP="002D58F4">
      <w:pPr>
        <w:ind w:firstLine="0"/>
        <w:jc w:val="center"/>
        <w:outlineLvl w:val="0"/>
        <w:rPr>
          <w:rFonts w:ascii="Times New Roman" w:hAnsi="Times New Roman" w:cs="Times New Roman"/>
          <w:b/>
          <w:bCs/>
        </w:rPr>
      </w:pPr>
      <w:r w:rsidRPr="00EA5FB6">
        <w:rPr>
          <w:rFonts w:ascii="Times New Roman" w:hAnsi="Times New Roman" w:cs="Times New Roman"/>
          <w:b/>
          <w:bCs/>
        </w:rPr>
        <w:t>с указанием сроков и этапов их реализации</w:t>
      </w:r>
    </w:p>
    <w:p w:rsidR="0025597A" w:rsidRPr="00EA5FB6" w:rsidRDefault="0025597A" w:rsidP="0025597A">
      <w:pPr>
        <w:rPr>
          <w:rFonts w:ascii="Times New Roman" w:hAnsi="Times New Roman" w:cs="Times New Roman"/>
        </w:rPr>
      </w:pPr>
    </w:p>
    <w:p w:rsidR="0025597A" w:rsidRPr="00EA5FB6" w:rsidRDefault="0025597A" w:rsidP="00503534">
      <w:pPr>
        <w:ind w:firstLine="567"/>
        <w:rPr>
          <w:rFonts w:ascii="Times New Roman" w:hAnsi="Times New Roman" w:cs="Times New Roman"/>
        </w:rPr>
      </w:pPr>
      <w:bookmarkStart w:id="41" w:name="sub_832"/>
      <w:r w:rsidRPr="00EA5FB6">
        <w:rPr>
          <w:rFonts w:ascii="Times New Roman" w:hAnsi="Times New Roman" w:cs="Times New Roman"/>
        </w:rPr>
        <w:t xml:space="preserve">Мероприятия подпрограммы подразделяются на отдельные мероприятия, реализация которых обеспечит достижение </w:t>
      </w:r>
      <w:r w:rsidR="009D5854" w:rsidRPr="00EA5FB6">
        <w:rPr>
          <w:rFonts w:ascii="Times New Roman" w:hAnsi="Times New Roman" w:cs="Times New Roman"/>
        </w:rPr>
        <w:t>целевых индикаторов и показателей</w:t>
      </w:r>
      <w:r w:rsidRPr="00EA5FB6">
        <w:rPr>
          <w:rFonts w:ascii="Times New Roman" w:hAnsi="Times New Roman" w:cs="Times New Roman"/>
        </w:rPr>
        <w:t xml:space="preserve"> подпрограммы.</w:t>
      </w:r>
    </w:p>
    <w:p w:rsidR="0025597A" w:rsidRPr="00EA5FB6" w:rsidRDefault="0025597A" w:rsidP="00503534">
      <w:pPr>
        <w:ind w:firstLine="567"/>
        <w:rPr>
          <w:rFonts w:ascii="Times New Roman" w:hAnsi="Times New Roman" w:cs="Times New Roman"/>
        </w:rPr>
      </w:pPr>
      <w:bookmarkStart w:id="42" w:name="sub_833"/>
      <w:bookmarkEnd w:id="41"/>
      <w:r w:rsidRPr="00EA5FB6">
        <w:rPr>
          <w:rFonts w:ascii="Times New Roman" w:hAnsi="Times New Roman" w:cs="Times New Roman"/>
        </w:rPr>
        <w:t>Подпрограмма объединяет пять основных мероприятия:</w:t>
      </w:r>
    </w:p>
    <w:bookmarkEnd w:id="42"/>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Основное мероприятие 1. Совершенствование организационно-управленческих механизмов в сфере патриотического воспитания и допризывной подготовки молодежи</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 xml:space="preserve">В рамках данного основного мероприятия предполагается реализация комплекса мероприятий, направленных </w:t>
      </w:r>
      <w:proofErr w:type="gramStart"/>
      <w:r w:rsidRPr="00EA5FB6">
        <w:rPr>
          <w:rFonts w:ascii="Times New Roman" w:hAnsi="Times New Roman" w:cs="Times New Roman"/>
        </w:rPr>
        <w:t>на</w:t>
      </w:r>
      <w:proofErr w:type="gramEnd"/>
      <w:r w:rsidRPr="00EA5FB6">
        <w:rPr>
          <w:rFonts w:ascii="Times New Roman" w:hAnsi="Times New Roman" w:cs="Times New Roman"/>
        </w:rPr>
        <w:t>:</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развитие кадрового потенциала работников сферы патриотического воспитания;</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развитие научного и методического сопровождения системы патриотического воспитания граждан;</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информационное обеспечение патриотического воспитания, создание условий для освещения событий и явлений патриотической направленности.</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Основное мероприятие 2. Развитие физической культуры и допризывной подготовки молодежи</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предусматриваются:</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проведение физкультурных и массовых спортивных мероприятий;</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проведение мероприятий по поэтапному внедрению и реализации Всероссийского физкультурно-спортивного ком</w:t>
      </w:r>
      <w:r w:rsidR="00213037" w:rsidRPr="00EA5FB6">
        <w:rPr>
          <w:rFonts w:ascii="Times New Roman" w:hAnsi="Times New Roman" w:cs="Times New Roman"/>
        </w:rPr>
        <w:t>плекса «Готов к труду и обороне»</w:t>
      </w:r>
      <w:r w:rsidRPr="00EA5FB6">
        <w:rPr>
          <w:rFonts w:ascii="Times New Roman" w:hAnsi="Times New Roman" w:cs="Times New Roman"/>
        </w:rPr>
        <w:t xml:space="preserve"> (ГТО);</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увеличение численности молодежи, сдавшей нормативы Всероссийского физкультурн</w:t>
      </w:r>
      <w:r w:rsidR="00213037" w:rsidRPr="00EA5FB6">
        <w:rPr>
          <w:rFonts w:ascii="Times New Roman" w:hAnsi="Times New Roman" w:cs="Times New Roman"/>
        </w:rPr>
        <w:t>о-спортивного комплекса «Готов к труду и обороне»</w:t>
      </w:r>
      <w:r w:rsidRPr="00EA5FB6">
        <w:rPr>
          <w:rFonts w:ascii="Times New Roman" w:hAnsi="Times New Roman" w:cs="Times New Roman"/>
        </w:rPr>
        <w:t xml:space="preserve"> (ГТО) на золотой, серебряный и бронзовый знаки;</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взаимодействие с воинскими частями, общественными организациями по вопросам патриотического воспитания и допризывной подготовки молодежи;</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повышение престижа службы в Вооруженных Силах Российской Федерации;</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развитие добровольческого (волонтерского) движения.</w:t>
      </w:r>
    </w:p>
    <w:p w:rsidR="0025597A" w:rsidRPr="00EA5FB6" w:rsidRDefault="0025597A" w:rsidP="00503534">
      <w:pPr>
        <w:ind w:firstLine="567"/>
        <w:rPr>
          <w:rFonts w:ascii="Times New Roman" w:hAnsi="Times New Roman" w:cs="Times New Roman"/>
        </w:rPr>
      </w:pPr>
      <w:bookmarkStart w:id="43" w:name="sub_800317"/>
      <w:r w:rsidRPr="00EA5FB6">
        <w:rPr>
          <w:rFonts w:ascii="Times New Roman" w:hAnsi="Times New Roman" w:cs="Times New Roman"/>
        </w:rPr>
        <w:t>В рамках данного основного мероприятия будет реализовано:</w:t>
      </w:r>
    </w:p>
    <w:p w:rsidR="0025597A" w:rsidRPr="00EA5FB6" w:rsidRDefault="0025597A" w:rsidP="00503534">
      <w:pPr>
        <w:ind w:firstLine="567"/>
        <w:rPr>
          <w:rFonts w:ascii="Times New Roman" w:hAnsi="Times New Roman" w:cs="Times New Roman"/>
        </w:rPr>
      </w:pPr>
      <w:bookmarkStart w:id="44" w:name="sub_800318"/>
      <w:bookmarkEnd w:id="43"/>
      <w:r w:rsidRPr="00EA5FB6">
        <w:rPr>
          <w:rFonts w:ascii="Times New Roman" w:hAnsi="Times New Roman" w:cs="Times New Roman"/>
        </w:rPr>
        <w:t>Мероприятие 2.1. Организация и проведение мероприятий, направленных на патриотическое воспитание детей и допризывную подготовку молодежи.</w:t>
      </w:r>
    </w:p>
    <w:p w:rsidR="0025597A" w:rsidRPr="00EA5FB6" w:rsidRDefault="0025597A" w:rsidP="00503534">
      <w:pPr>
        <w:ind w:firstLine="567"/>
        <w:rPr>
          <w:rFonts w:ascii="Times New Roman" w:hAnsi="Times New Roman" w:cs="Times New Roman"/>
        </w:rPr>
      </w:pPr>
      <w:bookmarkStart w:id="45" w:name="sub_800319"/>
      <w:bookmarkEnd w:id="44"/>
      <w:r w:rsidRPr="00EA5FB6">
        <w:rPr>
          <w:rFonts w:ascii="Times New Roman" w:hAnsi="Times New Roman" w:cs="Times New Roman"/>
        </w:rPr>
        <w:t xml:space="preserve">Основное мероприятие 3. Развитие и поддержка </w:t>
      </w:r>
      <w:proofErr w:type="gramStart"/>
      <w:r w:rsidRPr="00EA5FB6">
        <w:rPr>
          <w:rFonts w:ascii="Times New Roman" w:hAnsi="Times New Roman" w:cs="Times New Roman"/>
        </w:rPr>
        <w:t>кадетского</w:t>
      </w:r>
      <w:proofErr w:type="gramEnd"/>
      <w:r w:rsidRPr="00EA5FB6">
        <w:rPr>
          <w:rFonts w:ascii="Times New Roman" w:hAnsi="Times New Roman" w:cs="Times New Roman"/>
        </w:rPr>
        <w:t xml:space="preserve"> образования</w:t>
      </w:r>
    </w:p>
    <w:bookmarkEnd w:id="45"/>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предусматриваются:</w:t>
      </w:r>
    </w:p>
    <w:p w:rsidR="0025597A" w:rsidRPr="00EA5FB6" w:rsidRDefault="0025597A" w:rsidP="00503534">
      <w:pPr>
        <w:ind w:firstLine="567"/>
        <w:rPr>
          <w:rFonts w:ascii="Times New Roman" w:hAnsi="Times New Roman" w:cs="Times New Roman"/>
        </w:rPr>
      </w:pPr>
      <w:proofErr w:type="gramStart"/>
      <w:r w:rsidRPr="00EA5FB6">
        <w:rPr>
          <w:rFonts w:ascii="Times New Roman" w:hAnsi="Times New Roman" w:cs="Times New Roman"/>
        </w:rPr>
        <w:t xml:space="preserve">создание системы целенаправленной </w:t>
      </w:r>
      <w:proofErr w:type="spellStart"/>
      <w:r w:rsidRPr="00EA5FB6">
        <w:rPr>
          <w:rFonts w:ascii="Times New Roman" w:hAnsi="Times New Roman" w:cs="Times New Roman"/>
        </w:rPr>
        <w:t>профориентационной</w:t>
      </w:r>
      <w:proofErr w:type="spellEnd"/>
      <w:r w:rsidRPr="00EA5FB6">
        <w:rPr>
          <w:rFonts w:ascii="Times New Roman" w:hAnsi="Times New Roman" w:cs="Times New Roman"/>
        </w:rPr>
        <w:t xml:space="preserve"> работы в образовательных организациях по формированию, поддержанию и развитию у обучающихся устойчивой мотивации к выбору военной или иной государственной службы;</w:t>
      </w:r>
      <w:proofErr w:type="gramEnd"/>
    </w:p>
    <w:p w:rsidR="0025597A" w:rsidRPr="00EA5FB6" w:rsidRDefault="00624246" w:rsidP="00503534">
      <w:pPr>
        <w:ind w:firstLine="567"/>
        <w:rPr>
          <w:rFonts w:ascii="Times New Roman" w:hAnsi="Times New Roman" w:cs="Times New Roman"/>
        </w:rPr>
      </w:pPr>
      <w:r w:rsidRPr="00EA5FB6">
        <w:rPr>
          <w:rFonts w:ascii="Times New Roman" w:hAnsi="Times New Roman" w:cs="Times New Roman"/>
        </w:rPr>
        <w:t>участие в</w:t>
      </w:r>
      <w:r w:rsidR="0025597A" w:rsidRPr="00EA5FB6">
        <w:rPr>
          <w:rFonts w:ascii="Times New Roman" w:hAnsi="Times New Roman" w:cs="Times New Roman"/>
        </w:rPr>
        <w:t xml:space="preserve"> республиканско</w:t>
      </w:r>
      <w:r w:rsidRPr="00EA5FB6">
        <w:rPr>
          <w:rFonts w:ascii="Times New Roman" w:hAnsi="Times New Roman" w:cs="Times New Roman"/>
        </w:rPr>
        <w:t>м</w:t>
      </w:r>
      <w:r w:rsidR="0025597A" w:rsidRPr="00EA5FB6">
        <w:rPr>
          <w:rFonts w:ascii="Times New Roman" w:hAnsi="Times New Roman" w:cs="Times New Roman"/>
        </w:rPr>
        <w:t xml:space="preserve"> фестивал</w:t>
      </w:r>
      <w:r w:rsidRPr="00EA5FB6">
        <w:rPr>
          <w:rFonts w:ascii="Times New Roman" w:hAnsi="Times New Roman" w:cs="Times New Roman"/>
        </w:rPr>
        <w:t>е</w:t>
      </w:r>
      <w:r w:rsidR="0025597A" w:rsidRPr="00EA5FB6">
        <w:rPr>
          <w:rFonts w:ascii="Times New Roman" w:hAnsi="Times New Roman" w:cs="Times New Roman"/>
        </w:rPr>
        <w:t>-слет</w:t>
      </w:r>
      <w:r w:rsidRPr="00EA5FB6">
        <w:rPr>
          <w:rFonts w:ascii="Times New Roman" w:hAnsi="Times New Roman" w:cs="Times New Roman"/>
        </w:rPr>
        <w:t>е</w:t>
      </w:r>
      <w:r w:rsidR="00F72F89" w:rsidRPr="00EA5FB6">
        <w:rPr>
          <w:rFonts w:ascii="Times New Roman" w:hAnsi="Times New Roman" w:cs="Times New Roman"/>
        </w:rPr>
        <w:t xml:space="preserve"> «Нам этот мир завещано беречь!»</w:t>
      </w:r>
      <w:r w:rsidR="0025597A" w:rsidRPr="00EA5FB6">
        <w:rPr>
          <w:rFonts w:ascii="Times New Roman" w:hAnsi="Times New Roman" w:cs="Times New Roman"/>
        </w:rPr>
        <w:t>, республиканско</w:t>
      </w:r>
      <w:r w:rsidRPr="00EA5FB6">
        <w:rPr>
          <w:rFonts w:ascii="Times New Roman" w:hAnsi="Times New Roman" w:cs="Times New Roman"/>
        </w:rPr>
        <w:t>м</w:t>
      </w:r>
      <w:r w:rsidR="0025597A" w:rsidRPr="00EA5FB6">
        <w:rPr>
          <w:rFonts w:ascii="Times New Roman" w:hAnsi="Times New Roman" w:cs="Times New Roman"/>
        </w:rPr>
        <w:t xml:space="preserve"> строево</w:t>
      </w:r>
      <w:r w:rsidRPr="00EA5FB6">
        <w:rPr>
          <w:rFonts w:ascii="Times New Roman" w:hAnsi="Times New Roman" w:cs="Times New Roman"/>
        </w:rPr>
        <w:t>м</w:t>
      </w:r>
      <w:r w:rsidR="0025597A" w:rsidRPr="00EA5FB6">
        <w:rPr>
          <w:rFonts w:ascii="Times New Roman" w:hAnsi="Times New Roman" w:cs="Times New Roman"/>
        </w:rPr>
        <w:t xml:space="preserve"> смотр</w:t>
      </w:r>
      <w:r w:rsidRPr="00EA5FB6">
        <w:rPr>
          <w:rFonts w:ascii="Times New Roman" w:hAnsi="Times New Roman" w:cs="Times New Roman"/>
        </w:rPr>
        <w:t>е</w:t>
      </w:r>
      <w:r w:rsidR="0025597A" w:rsidRPr="00EA5FB6">
        <w:rPr>
          <w:rFonts w:ascii="Times New Roman" w:hAnsi="Times New Roman" w:cs="Times New Roman"/>
        </w:rPr>
        <w:t xml:space="preserve"> к</w:t>
      </w:r>
      <w:r w:rsidR="00F72F89" w:rsidRPr="00EA5FB6">
        <w:rPr>
          <w:rFonts w:ascii="Times New Roman" w:hAnsi="Times New Roman" w:cs="Times New Roman"/>
        </w:rPr>
        <w:t>адетских классов «Кадетская поверка»</w:t>
      </w:r>
      <w:r w:rsidR="0025597A" w:rsidRPr="00EA5FB6">
        <w:rPr>
          <w:rFonts w:ascii="Times New Roman" w:hAnsi="Times New Roman" w:cs="Times New Roman"/>
        </w:rPr>
        <w:t>, республиканско</w:t>
      </w:r>
      <w:r w:rsidRPr="00EA5FB6">
        <w:rPr>
          <w:rFonts w:ascii="Times New Roman" w:hAnsi="Times New Roman" w:cs="Times New Roman"/>
        </w:rPr>
        <w:t>м</w:t>
      </w:r>
      <w:r w:rsidR="0025597A" w:rsidRPr="00EA5FB6">
        <w:rPr>
          <w:rFonts w:ascii="Times New Roman" w:hAnsi="Times New Roman" w:cs="Times New Roman"/>
        </w:rPr>
        <w:t xml:space="preserve"> конкурс</w:t>
      </w:r>
      <w:r w:rsidRPr="00EA5FB6">
        <w:rPr>
          <w:rFonts w:ascii="Times New Roman" w:hAnsi="Times New Roman" w:cs="Times New Roman"/>
        </w:rPr>
        <w:t>е</w:t>
      </w:r>
      <w:r w:rsidR="00F72F89" w:rsidRPr="00EA5FB6">
        <w:rPr>
          <w:rFonts w:ascii="Times New Roman" w:hAnsi="Times New Roman" w:cs="Times New Roman"/>
        </w:rPr>
        <w:t xml:space="preserve"> бального танца среди кадет «Георгиевский бал»</w:t>
      </w:r>
      <w:r w:rsidR="0025597A" w:rsidRPr="00EA5FB6">
        <w:rPr>
          <w:rFonts w:ascii="Times New Roman" w:hAnsi="Times New Roman" w:cs="Times New Roman"/>
        </w:rPr>
        <w:t>, соревновани</w:t>
      </w:r>
      <w:r w:rsidRPr="00EA5FB6">
        <w:rPr>
          <w:rFonts w:ascii="Times New Roman" w:hAnsi="Times New Roman" w:cs="Times New Roman"/>
        </w:rPr>
        <w:t>ях</w:t>
      </w:r>
      <w:r w:rsidR="0025597A" w:rsidRPr="00EA5FB6">
        <w:rPr>
          <w:rFonts w:ascii="Times New Roman" w:hAnsi="Times New Roman" w:cs="Times New Roman"/>
        </w:rPr>
        <w:t xml:space="preserve"> по военно-прикладному троеборью, пулевой стрельбе и др.;</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 xml:space="preserve">вовлечение обучающихся во Всероссийское детско-юношеское военно-патриотическое </w:t>
      </w:r>
      <w:r w:rsidR="00F57488" w:rsidRPr="00EA5FB6">
        <w:rPr>
          <w:rFonts w:ascii="Times New Roman" w:hAnsi="Times New Roman" w:cs="Times New Roman"/>
        </w:rPr>
        <w:t>общественное движение «</w:t>
      </w:r>
      <w:proofErr w:type="spellStart"/>
      <w:r w:rsidRPr="00EA5FB6">
        <w:rPr>
          <w:rFonts w:ascii="Times New Roman" w:hAnsi="Times New Roman" w:cs="Times New Roman"/>
        </w:rPr>
        <w:t>Юна</w:t>
      </w:r>
      <w:r w:rsidR="00F57488" w:rsidRPr="00EA5FB6">
        <w:rPr>
          <w:rFonts w:ascii="Times New Roman" w:hAnsi="Times New Roman" w:cs="Times New Roman"/>
        </w:rPr>
        <w:t>рмия</w:t>
      </w:r>
      <w:proofErr w:type="spellEnd"/>
      <w:r w:rsidR="00F57488" w:rsidRPr="00EA5FB6">
        <w:rPr>
          <w:rFonts w:ascii="Times New Roman" w:hAnsi="Times New Roman" w:cs="Times New Roman"/>
        </w:rPr>
        <w:t>»</w:t>
      </w:r>
      <w:r w:rsidRPr="00EA5FB6">
        <w:rPr>
          <w:rFonts w:ascii="Times New Roman" w:hAnsi="Times New Roman" w:cs="Times New Roman"/>
        </w:rPr>
        <w:t>.</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Основное мероприятие 4. Развитие и поддержка поискового движения</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В рамках основного мероприятия предусматриваются:</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создание поисковых отрядов и объединений;</w:t>
      </w:r>
    </w:p>
    <w:p w:rsidR="0025597A" w:rsidRPr="00EA5FB6" w:rsidRDefault="00624246" w:rsidP="00503534">
      <w:pPr>
        <w:ind w:firstLine="567"/>
        <w:rPr>
          <w:rFonts w:ascii="Times New Roman" w:hAnsi="Times New Roman" w:cs="Times New Roman"/>
        </w:rPr>
      </w:pPr>
      <w:r w:rsidRPr="00EA5FB6">
        <w:rPr>
          <w:rFonts w:ascii="Times New Roman" w:hAnsi="Times New Roman" w:cs="Times New Roman"/>
        </w:rPr>
        <w:t xml:space="preserve">участие в </w:t>
      </w:r>
      <w:r w:rsidR="0025597A" w:rsidRPr="00EA5FB6">
        <w:rPr>
          <w:rFonts w:ascii="Times New Roman" w:hAnsi="Times New Roman" w:cs="Times New Roman"/>
        </w:rPr>
        <w:t>мероприяти</w:t>
      </w:r>
      <w:r w:rsidRPr="00EA5FB6">
        <w:rPr>
          <w:rFonts w:ascii="Times New Roman" w:hAnsi="Times New Roman" w:cs="Times New Roman"/>
        </w:rPr>
        <w:t>ях</w:t>
      </w:r>
      <w:r w:rsidR="0025597A" w:rsidRPr="00EA5FB6">
        <w:rPr>
          <w:rFonts w:ascii="Times New Roman" w:hAnsi="Times New Roman" w:cs="Times New Roman"/>
        </w:rPr>
        <w:t xml:space="preserve"> для поисковых объединений, содействие их участию во всероссийских, окружных мероприятиях;</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организация и проведение исследовательских работ по изучению военной истории, установлению судеб погибших при защите Отечества и увековечению их памяти;</w:t>
      </w:r>
    </w:p>
    <w:p w:rsidR="0025597A" w:rsidRPr="00EA5FB6" w:rsidRDefault="0025597A" w:rsidP="00503534">
      <w:pPr>
        <w:ind w:firstLine="567"/>
        <w:rPr>
          <w:rFonts w:ascii="Times New Roman" w:hAnsi="Times New Roman" w:cs="Times New Roman"/>
        </w:rPr>
      </w:pPr>
      <w:bookmarkStart w:id="46" w:name="sub_8328"/>
      <w:r w:rsidRPr="00EA5FB6">
        <w:rPr>
          <w:rFonts w:ascii="Times New Roman" w:hAnsi="Times New Roman" w:cs="Times New Roman"/>
        </w:rPr>
        <w:t>проведение мероприятий, направленных на популяризацию музеев, в том числе музеев в образовательных организациях.</w:t>
      </w:r>
    </w:p>
    <w:bookmarkEnd w:id="46"/>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 xml:space="preserve">Основное мероприятие 5. </w:t>
      </w:r>
      <w:r w:rsidR="00196B1E" w:rsidRPr="00EA5FB6">
        <w:rPr>
          <w:rFonts w:ascii="Times New Roman" w:hAnsi="Times New Roman" w:cs="Times New Roman"/>
        </w:rPr>
        <w:t xml:space="preserve">Участие в </w:t>
      </w:r>
      <w:r w:rsidR="002D58F4" w:rsidRPr="00EA5FB6">
        <w:rPr>
          <w:rFonts w:ascii="Times New Roman" w:hAnsi="Times New Roman" w:cs="Times New Roman"/>
        </w:rPr>
        <w:t xml:space="preserve">реализации </w:t>
      </w:r>
      <w:r w:rsidRPr="00EA5FB6">
        <w:rPr>
          <w:rFonts w:ascii="Times New Roman" w:hAnsi="Times New Roman" w:cs="Times New Roman"/>
        </w:rPr>
        <w:t>отдельных мероприяти</w:t>
      </w:r>
      <w:r w:rsidR="002D58F4" w:rsidRPr="00EA5FB6">
        <w:rPr>
          <w:rFonts w:ascii="Times New Roman" w:hAnsi="Times New Roman" w:cs="Times New Roman"/>
        </w:rPr>
        <w:t xml:space="preserve">й </w:t>
      </w:r>
      <w:r w:rsidR="00F72F89" w:rsidRPr="00EA5FB6">
        <w:rPr>
          <w:rFonts w:ascii="Times New Roman" w:hAnsi="Times New Roman" w:cs="Times New Roman"/>
        </w:rPr>
        <w:t>регионального проекта «</w:t>
      </w:r>
      <w:r w:rsidRPr="00EA5FB6">
        <w:rPr>
          <w:rFonts w:ascii="Times New Roman" w:hAnsi="Times New Roman" w:cs="Times New Roman"/>
        </w:rPr>
        <w:t>Патриотическое воспитан</w:t>
      </w:r>
      <w:r w:rsidR="00F72F89" w:rsidRPr="00EA5FB6">
        <w:rPr>
          <w:rFonts w:ascii="Times New Roman" w:hAnsi="Times New Roman" w:cs="Times New Roman"/>
        </w:rPr>
        <w:t>ие граждан Российской Федерации»</w:t>
      </w:r>
      <w:r w:rsidRPr="00EA5FB6">
        <w:rPr>
          <w:rFonts w:ascii="Times New Roman" w:hAnsi="Times New Roman" w:cs="Times New Roman"/>
        </w:rPr>
        <w:t>.</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Мероприятие направлено на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5597A" w:rsidRPr="00EA5FB6" w:rsidRDefault="0025597A" w:rsidP="00503534">
      <w:pPr>
        <w:ind w:firstLine="567"/>
        <w:rPr>
          <w:rFonts w:ascii="Times New Roman" w:hAnsi="Times New Roman" w:cs="Times New Roman"/>
        </w:rPr>
      </w:pPr>
      <w:bookmarkStart w:id="47" w:name="sub_8331"/>
      <w:r w:rsidRPr="00EA5FB6">
        <w:rPr>
          <w:rFonts w:ascii="Times New Roman" w:hAnsi="Times New Roman" w:cs="Times New Roman"/>
        </w:rPr>
        <w:t>Подпрог</w:t>
      </w:r>
      <w:r w:rsidR="00D222AB" w:rsidRPr="00EA5FB6">
        <w:rPr>
          <w:rFonts w:ascii="Times New Roman" w:hAnsi="Times New Roman" w:cs="Times New Roman"/>
        </w:rPr>
        <w:t>рамма реализуется в период с 2023</w:t>
      </w:r>
      <w:r w:rsidRPr="00EA5FB6">
        <w:rPr>
          <w:rFonts w:ascii="Times New Roman" w:hAnsi="Times New Roman" w:cs="Times New Roman"/>
        </w:rPr>
        <w:t xml:space="preserve"> по 2035 год в три этапа:</w:t>
      </w:r>
    </w:p>
    <w:bookmarkEnd w:id="47"/>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1 этап - 20</w:t>
      </w:r>
      <w:r w:rsidR="00D222AB" w:rsidRPr="00EA5FB6">
        <w:rPr>
          <w:rFonts w:ascii="Times New Roman" w:hAnsi="Times New Roman" w:cs="Times New Roman"/>
        </w:rPr>
        <w:t>23</w:t>
      </w:r>
      <w:r w:rsidRPr="00EA5FB6">
        <w:rPr>
          <w:rFonts w:ascii="Times New Roman" w:hAnsi="Times New Roman" w:cs="Times New Roman"/>
        </w:rPr>
        <w:t> - 2025 годы;</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2 этап - 2026 - 2030 годы;</w:t>
      </w:r>
    </w:p>
    <w:p w:rsidR="0025597A" w:rsidRPr="00EA5FB6" w:rsidRDefault="0025597A" w:rsidP="00503534">
      <w:pPr>
        <w:ind w:firstLine="567"/>
        <w:rPr>
          <w:rFonts w:ascii="Times New Roman" w:hAnsi="Times New Roman" w:cs="Times New Roman"/>
        </w:rPr>
      </w:pPr>
      <w:r w:rsidRPr="00EA5FB6">
        <w:rPr>
          <w:rFonts w:ascii="Times New Roman" w:hAnsi="Times New Roman" w:cs="Times New Roman"/>
        </w:rPr>
        <w:t>3 этап - 2031 - 2035 годы.</w:t>
      </w:r>
    </w:p>
    <w:p w:rsidR="0025597A" w:rsidRPr="00EA5FB6" w:rsidRDefault="0025597A" w:rsidP="0025597A">
      <w:pPr>
        <w:rPr>
          <w:rFonts w:ascii="Times New Roman" w:hAnsi="Times New Roman" w:cs="Times New Roman"/>
        </w:rPr>
      </w:pPr>
    </w:p>
    <w:p w:rsidR="0025597A" w:rsidRPr="00EA5FB6" w:rsidRDefault="0025597A" w:rsidP="008B783A">
      <w:pPr>
        <w:spacing w:before="108" w:after="108"/>
        <w:ind w:firstLine="0"/>
        <w:jc w:val="center"/>
        <w:outlineLvl w:val="0"/>
        <w:rPr>
          <w:rFonts w:ascii="Times New Roman" w:hAnsi="Times New Roman" w:cs="Times New Roman"/>
        </w:rPr>
      </w:pPr>
      <w:r w:rsidRPr="00EA5FB6">
        <w:rPr>
          <w:rFonts w:ascii="Times New Roman" w:hAnsi="Times New Roman" w:cs="Times New Roman"/>
          <w:b/>
          <w:bCs/>
        </w:rPr>
        <w:t>Раздел 4. Обоснование объема финансовых ресурсов, необходимых для реализации подпрограммы</w:t>
      </w:r>
      <w:r w:rsidRPr="00EA5FB6">
        <w:rPr>
          <w:rFonts w:ascii="Times New Roman" w:hAnsi="Times New Roman" w:cs="Times New Roman"/>
          <w:b/>
          <w:bCs/>
        </w:rPr>
        <w:br/>
      </w:r>
    </w:p>
    <w:p w:rsidR="0025597A" w:rsidRPr="00EA5FB6" w:rsidRDefault="0025597A" w:rsidP="008B783A">
      <w:pPr>
        <w:ind w:firstLine="567"/>
        <w:rPr>
          <w:rFonts w:ascii="Times New Roman" w:hAnsi="Times New Roman" w:cs="Times New Roman"/>
        </w:rPr>
      </w:pPr>
      <w:r w:rsidRPr="00EA5FB6">
        <w:rPr>
          <w:rFonts w:ascii="Times New Roman" w:hAnsi="Times New Roman" w:cs="Times New Roman"/>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местных бюджетов и внебюджетных источников.</w:t>
      </w:r>
    </w:p>
    <w:p w:rsidR="0025597A" w:rsidRPr="00EA5FB6" w:rsidRDefault="0025597A" w:rsidP="008B783A">
      <w:pPr>
        <w:ind w:firstLine="567"/>
        <w:rPr>
          <w:rFonts w:ascii="Times New Roman" w:hAnsi="Times New Roman" w:cs="Times New Roman"/>
        </w:rPr>
      </w:pPr>
      <w:r w:rsidRPr="00EA5FB6">
        <w:rPr>
          <w:rFonts w:ascii="Times New Roman" w:hAnsi="Times New Roman" w:cs="Times New Roman"/>
        </w:rPr>
        <w:t>Общий объем финансирования подпрограммы в 20</w:t>
      </w:r>
      <w:r w:rsidR="00D222AB" w:rsidRPr="00EA5FB6">
        <w:rPr>
          <w:rFonts w:ascii="Times New Roman" w:hAnsi="Times New Roman" w:cs="Times New Roman"/>
        </w:rPr>
        <w:t>23</w:t>
      </w:r>
      <w:r w:rsidRPr="00EA5FB6">
        <w:rPr>
          <w:rFonts w:ascii="Times New Roman" w:hAnsi="Times New Roman" w:cs="Times New Roman"/>
        </w:rPr>
        <w:t xml:space="preserve">- 2035 годах составляет </w:t>
      </w:r>
      <w:r w:rsidR="00AF5D37" w:rsidRPr="00EA5FB6">
        <w:rPr>
          <w:rFonts w:ascii="Times New Roman" w:hAnsi="Times New Roman" w:cs="Times New Roman"/>
        </w:rPr>
        <w:t xml:space="preserve">1040,00 </w:t>
      </w:r>
      <w:r w:rsidRPr="00EA5FB6">
        <w:rPr>
          <w:rFonts w:ascii="Times New Roman" w:hAnsi="Times New Roman" w:cs="Times New Roman"/>
        </w:rPr>
        <w:t>тыс. рублей, в том числе за счет средств:</w:t>
      </w:r>
    </w:p>
    <w:p w:rsidR="0025597A" w:rsidRPr="00EA5FB6" w:rsidRDefault="0025597A" w:rsidP="008B783A">
      <w:pPr>
        <w:ind w:firstLine="567"/>
        <w:rPr>
          <w:rFonts w:ascii="Times New Roman" w:hAnsi="Times New Roman" w:cs="Times New Roman"/>
        </w:rPr>
      </w:pPr>
      <w:r w:rsidRPr="00EA5FB6">
        <w:rPr>
          <w:rFonts w:ascii="Times New Roman" w:hAnsi="Times New Roman" w:cs="Times New Roman"/>
        </w:rPr>
        <w:t xml:space="preserve">республиканского бюджета Чувашской Республики - </w:t>
      </w:r>
      <w:r w:rsidR="007F6D79" w:rsidRPr="00EA5FB6">
        <w:rPr>
          <w:rFonts w:ascii="Times New Roman" w:hAnsi="Times New Roman" w:cs="Times New Roman"/>
        </w:rPr>
        <w:t>0</w:t>
      </w:r>
      <w:r w:rsidRPr="00EA5FB6">
        <w:rPr>
          <w:rFonts w:ascii="Times New Roman" w:hAnsi="Times New Roman" w:cs="Times New Roman"/>
        </w:rPr>
        <w:t>,</w:t>
      </w:r>
      <w:r w:rsidR="007F6D79" w:rsidRPr="00EA5FB6">
        <w:rPr>
          <w:rFonts w:ascii="Times New Roman" w:hAnsi="Times New Roman" w:cs="Times New Roman"/>
        </w:rPr>
        <w:t>0</w:t>
      </w:r>
      <w:r w:rsidR="00AF5D37" w:rsidRPr="00EA5FB6">
        <w:rPr>
          <w:rFonts w:ascii="Times New Roman" w:hAnsi="Times New Roman" w:cs="Times New Roman"/>
        </w:rPr>
        <w:t> тыс. рублей;</w:t>
      </w:r>
    </w:p>
    <w:p w:rsidR="00AF5D37" w:rsidRPr="00EA5FB6" w:rsidRDefault="00AF5D37" w:rsidP="008B783A">
      <w:pPr>
        <w:ind w:firstLine="567"/>
        <w:rPr>
          <w:rFonts w:ascii="Times New Roman" w:hAnsi="Times New Roman" w:cs="Times New Roman"/>
        </w:rPr>
      </w:pPr>
      <w:r w:rsidRPr="00EA5FB6">
        <w:rPr>
          <w:rFonts w:ascii="Times New Roman" w:hAnsi="Times New Roman" w:cs="Times New Roman"/>
        </w:rPr>
        <w:t xml:space="preserve">местного бюджета Янтиковского муниципального округа 1040,00 тыс. рублей. </w:t>
      </w:r>
    </w:p>
    <w:p w:rsidR="0025597A" w:rsidRPr="00EA5FB6" w:rsidRDefault="0025597A" w:rsidP="008B783A">
      <w:pPr>
        <w:ind w:firstLine="567"/>
        <w:rPr>
          <w:rFonts w:ascii="Times New Roman" w:hAnsi="Times New Roman" w:cs="Times New Roman"/>
        </w:rPr>
      </w:pPr>
      <w:r w:rsidRPr="00EA5FB6">
        <w:rPr>
          <w:rFonts w:ascii="Times New Roman" w:hAnsi="Times New Roman" w:cs="Times New Roman"/>
        </w:rPr>
        <w:t>Прогнозируемый объем финансирования подпрограммы на 1 этапе (в 20</w:t>
      </w:r>
      <w:r w:rsidR="00D222AB" w:rsidRPr="00EA5FB6">
        <w:rPr>
          <w:rFonts w:ascii="Times New Roman" w:hAnsi="Times New Roman" w:cs="Times New Roman"/>
        </w:rPr>
        <w:t>23</w:t>
      </w:r>
      <w:r w:rsidRPr="00EA5FB6">
        <w:rPr>
          <w:rFonts w:ascii="Times New Roman" w:hAnsi="Times New Roman" w:cs="Times New Roman"/>
        </w:rPr>
        <w:t xml:space="preserve"> - 2025 годах) составляет </w:t>
      </w:r>
      <w:r w:rsidR="00AF5D37" w:rsidRPr="00EA5FB6">
        <w:rPr>
          <w:rFonts w:ascii="Times New Roman" w:hAnsi="Times New Roman" w:cs="Times New Roman"/>
        </w:rPr>
        <w:t xml:space="preserve">240,00 </w:t>
      </w:r>
      <w:r w:rsidRPr="00EA5FB6">
        <w:rPr>
          <w:rFonts w:ascii="Times New Roman" w:hAnsi="Times New Roman" w:cs="Times New Roman"/>
        </w:rPr>
        <w:t>тыс. рублей, в том числе:</w:t>
      </w:r>
    </w:p>
    <w:p w:rsidR="0025597A" w:rsidRPr="00EA5FB6" w:rsidRDefault="0025597A" w:rsidP="008B783A">
      <w:pPr>
        <w:ind w:firstLine="567"/>
        <w:rPr>
          <w:rFonts w:ascii="Times New Roman" w:hAnsi="Times New Roman" w:cs="Times New Roman"/>
        </w:rPr>
      </w:pPr>
      <w:r w:rsidRPr="00EA5FB6">
        <w:rPr>
          <w:rFonts w:ascii="Times New Roman" w:hAnsi="Times New Roman" w:cs="Times New Roman"/>
        </w:rPr>
        <w:t xml:space="preserve">в 2023 году - </w:t>
      </w:r>
      <w:r w:rsidR="007F6D79" w:rsidRPr="00EA5FB6">
        <w:rPr>
          <w:rFonts w:ascii="Times New Roman" w:hAnsi="Times New Roman" w:cs="Times New Roman"/>
        </w:rPr>
        <w:t>0,0 тыс. рублей;</w:t>
      </w:r>
    </w:p>
    <w:p w:rsidR="0025597A" w:rsidRPr="00EA5FB6" w:rsidRDefault="0025597A" w:rsidP="008B783A">
      <w:pPr>
        <w:ind w:firstLine="567"/>
        <w:rPr>
          <w:rFonts w:ascii="Times New Roman" w:hAnsi="Times New Roman" w:cs="Times New Roman"/>
        </w:rPr>
      </w:pPr>
      <w:r w:rsidRPr="00EA5FB6">
        <w:rPr>
          <w:rFonts w:ascii="Times New Roman" w:hAnsi="Times New Roman" w:cs="Times New Roman"/>
        </w:rPr>
        <w:t xml:space="preserve">в 2024 году - </w:t>
      </w:r>
      <w:r w:rsidR="007F6D79" w:rsidRPr="00EA5FB6">
        <w:rPr>
          <w:rFonts w:ascii="Times New Roman" w:hAnsi="Times New Roman" w:cs="Times New Roman"/>
        </w:rPr>
        <w:t>0,0 тыс. рублей;</w:t>
      </w:r>
    </w:p>
    <w:p w:rsidR="007F6D79" w:rsidRPr="00EA5FB6" w:rsidRDefault="0025597A" w:rsidP="008B783A">
      <w:pPr>
        <w:ind w:firstLine="567"/>
        <w:rPr>
          <w:rFonts w:ascii="Times New Roman" w:hAnsi="Times New Roman" w:cs="Times New Roman"/>
        </w:rPr>
      </w:pPr>
      <w:r w:rsidRPr="00EA5FB6">
        <w:rPr>
          <w:rFonts w:ascii="Times New Roman" w:hAnsi="Times New Roman" w:cs="Times New Roman"/>
        </w:rPr>
        <w:t xml:space="preserve">в 2025 году - </w:t>
      </w:r>
      <w:r w:rsidR="007F6D79" w:rsidRPr="00EA5FB6">
        <w:rPr>
          <w:rFonts w:ascii="Times New Roman" w:hAnsi="Times New Roman" w:cs="Times New Roman"/>
        </w:rPr>
        <w:t>0,0 тыс. рублей;</w:t>
      </w:r>
    </w:p>
    <w:p w:rsidR="00F72F89" w:rsidRPr="00EA5FB6" w:rsidRDefault="00F72F89" w:rsidP="00F72F89">
      <w:pPr>
        <w:pStyle w:val="s16"/>
        <w:shd w:val="clear" w:color="auto" w:fill="FFFFFF"/>
        <w:spacing w:before="0" w:beforeAutospacing="0" w:after="0" w:afterAutospacing="0"/>
        <w:ind w:firstLine="567"/>
        <w:rPr>
          <w:color w:val="22272F"/>
          <w:sz w:val="23"/>
          <w:szCs w:val="23"/>
        </w:rPr>
      </w:pPr>
      <w:r w:rsidRPr="00EA5FB6">
        <w:rPr>
          <w:color w:val="22272F"/>
          <w:sz w:val="23"/>
          <w:szCs w:val="23"/>
        </w:rPr>
        <w:t>из них средства:</w:t>
      </w:r>
    </w:p>
    <w:p w:rsidR="00F72F89" w:rsidRPr="00EA5FB6" w:rsidRDefault="00F72F89" w:rsidP="00F72F89">
      <w:pPr>
        <w:pStyle w:val="s16"/>
        <w:shd w:val="clear" w:color="auto" w:fill="FFFFFF"/>
        <w:spacing w:before="0" w:beforeAutospacing="0" w:after="0" w:afterAutospacing="0"/>
        <w:ind w:firstLine="567"/>
        <w:rPr>
          <w:color w:val="22272F"/>
          <w:sz w:val="23"/>
          <w:szCs w:val="23"/>
        </w:rPr>
      </w:pPr>
      <w:r w:rsidRPr="00EA5FB6">
        <w:rPr>
          <w:color w:val="22272F"/>
          <w:sz w:val="23"/>
          <w:szCs w:val="23"/>
        </w:rPr>
        <w:t>республиканского бюджета Чувашской Республики</w:t>
      </w:r>
      <w:r w:rsidR="000B619D" w:rsidRPr="00EA5FB6">
        <w:rPr>
          <w:color w:val="22272F"/>
          <w:sz w:val="23"/>
          <w:szCs w:val="23"/>
        </w:rPr>
        <w:t xml:space="preserve"> </w:t>
      </w:r>
      <w:r w:rsidR="00AF5D37" w:rsidRPr="00EA5FB6">
        <w:rPr>
          <w:color w:val="22272F"/>
          <w:sz w:val="23"/>
          <w:szCs w:val="23"/>
        </w:rPr>
        <w:t xml:space="preserve">0,00 тыс. </w:t>
      </w:r>
      <w:r w:rsidR="000B619D" w:rsidRPr="00EA5FB6">
        <w:rPr>
          <w:color w:val="22272F"/>
          <w:sz w:val="23"/>
          <w:szCs w:val="23"/>
        </w:rPr>
        <w:t>рублей</w:t>
      </w:r>
      <w:r w:rsidRPr="00EA5FB6">
        <w:rPr>
          <w:color w:val="22272F"/>
          <w:sz w:val="23"/>
          <w:szCs w:val="23"/>
        </w:rPr>
        <w:t>, в том числе:</w:t>
      </w:r>
    </w:p>
    <w:p w:rsidR="00F72F89" w:rsidRPr="00EA5FB6" w:rsidRDefault="00F72F89" w:rsidP="00F72F89">
      <w:pPr>
        <w:ind w:firstLine="567"/>
        <w:rPr>
          <w:rFonts w:ascii="Times New Roman" w:hAnsi="Times New Roman" w:cs="Times New Roman"/>
        </w:rPr>
      </w:pPr>
      <w:r w:rsidRPr="00EA5FB6">
        <w:rPr>
          <w:rFonts w:ascii="Times New Roman" w:hAnsi="Times New Roman" w:cs="Times New Roman"/>
        </w:rPr>
        <w:t>в 2023 году - 0,0 тыс. рублей;</w:t>
      </w:r>
    </w:p>
    <w:p w:rsidR="00F72F89" w:rsidRPr="00EA5FB6" w:rsidRDefault="00F72F89" w:rsidP="00F72F89">
      <w:pPr>
        <w:ind w:firstLine="567"/>
        <w:rPr>
          <w:rFonts w:ascii="Times New Roman" w:hAnsi="Times New Roman" w:cs="Times New Roman"/>
        </w:rPr>
      </w:pPr>
      <w:r w:rsidRPr="00EA5FB6">
        <w:rPr>
          <w:rFonts w:ascii="Times New Roman" w:hAnsi="Times New Roman" w:cs="Times New Roman"/>
        </w:rPr>
        <w:t>в 2024 году - 0,0 тыс. рублей;</w:t>
      </w:r>
    </w:p>
    <w:p w:rsidR="00F72F89" w:rsidRPr="00EA5FB6" w:rsidRDefault="00F72F89" w:rsidP="00F72F89">
      <w:pPr>
        <w:ind w:firstLine="567"/>
        <w:rPr>
          <w:rFonts w:ascii="Times New Roman" w:hAnsi="Times New Roman" w:cs="Times New Roman"/>
        </w:rPr>
      </w:pPr>
      <w:r w:rsidRPr="00EA5FB6">
        <w:rPr>
          <w:rFonts w:ascii="Times New Roman" w:hAnsi="Times New Roman" w:cs="Times New Roman"/>
        </w:rPr>
        <w:t>в 2025 году - 0,0 тыс. рублей.</w:t>
      </w:r>
    </w:p>
    <w:p w:rsidR="00886F74" w:rsidRPr="00EA5FB6" w:rsidRDefault="00886F74" w:rsidP="008B783A">
      <w:pPr>
        <w:ind w:firstLine="567"/>
        <w:rPr>
          <w:rFonts w:ascii="Times New Roman" w:hAnsi="Times New Roman" w:cs="Times New Roman"/>
        </w:rPr>
      </w:pPr>
      <w:r w:rsidRPr="00EA5FB6">
        <w:rPr>
          <w:rFonts w:ascii="Times New Roman" w:hAnsi="Times New Roman" w:cs="Times New Roman"/>
        </w:rPr>
        <w:t xml:space="preserve">местного бюджета </w:t>
      </w:r>
      <w:r w:rsidR="00332EC6" w:rsidRPr="00EA5FB6">
        <w:rPr>
          <w:rFonts w:ascii="Times New Roman" w:hAnsi="Times New Roman" w:cs="Times New Roman"/>
        </w:rPr>
        <w:t>Янтиковского муниципального округа</w:t>
      </w:r>
      <w:r w:rsidR="000B619D" w:rsidRPr="00EA5FB6">
        <w:rPr>
          <w:rFonts w:ascii="Times New Roman" w:hAnsi="Times New Roman" w:cs="Times New Roman"/>
        </w:rPr>
        <w:t xml:space="preserve"> </w:t>
      </w:r>
      <w:r w:rsidR="00AF5D37" w:rsidRPr="00EA5FB6">
        <w:rPr>
          <w:rFonts w:ascii="Times New Roman" w:hAnsi="Times New Roman" w:cs="Times New Roman"/>
        </w:rPr>
        <w:t>240,00</w:t>
      </w:r>
      <w:r w:rsidR="000B619D" w:rsidRPr="00EA5FB6">
        <w:rPr>
          <w:rFonts w:ascii="Times New Roman" w:hAnsi="Times New Roman" w:cs="Times New Roman"/>
        </w:rPr>
        <w:t xml:space="preserve"> рублей</w:t>
      </w:r>
      <w:r w:rsidRPr="00EA5FB6">
        <w:rPr>
          <w:rFonts w:ascii="Times New Roman" w:hAnsi="Times New Roman" w:cs="Times New Roman"/>
        </w:rPr>
        <w:t>, в том числе:</w:t>
      </w:r>
    </w:p>
    <w:p w:rsidR="00886F74" w:rsidRPr="00EA5FB6" w:rsidRDefault="00886F74" w:rsidP="008B783A">
      <w:pPr>
        <w:ind w:firstLine="567"/>
        <w:rPr>
          <w:rFonts w:ascii="Times New Roman" w:hAnsi="Times New Roman" w:cs="Times New Roman"/>
        </w:rPr>
      </w:pPr>
      <w:r w:rsidRPr="00EA5FB6">
        <w:rPr>
          <w:rFonts w:ascii="Times New Roman" w:hAnsi="Times New Roman" w:cs="Times New Roman"/>
        </w:rPr>
        <w:t xml:space="preserve">в 2023 году - </w:t>
      </w:r>
      <w:r w:rsidR="00AF5D37" w:rsidRPr="00EA5FB6">
        <w:rPr>
          <w:rFonts w:ascii="Times New Roman" w:hAnsi="Times New Roman" w:cs="Times New Roman"/>
        </w:rPr>
        <w:t>8</w:t>
      </w:r>
      <w:r w:rsidRPr="00EA5FB6">
        <w:rPr>
          <w:rFonts w:ascii="Times New Roman" w:hAnsi="Times New Roman" w:cs="Times New Roman"/>
        </w:rPr>
        <w:t>0,0</w:t>
      </w:r>
      <w:r w:rsidR="00AF5D37" w:rsidRPr="00EA5FB6">
        <w:rPr>
          <w:rFonts w:ascii="Times New Roman" w:hAnsi="Times New Roman" w:cs="Times New Roman"/>
        </w:rPr>
        <w:t>0</w:t>
      </w:r>
      <w:r w:rsidRPr="00EA5FB6">
        <w:rPr>
          <w:rFonts w:ascii="Times New Roman" w:hAnsi="Times New Roman" w:cs="Times New Roman"/>
        </w:rPr>
        <w:t xml:space="preserve"> тыс. рублей;</w:t>
      </w:r>
    </w:p>
    <w:p w:rsidR="00886F74" w:rsidRPr="00EA5FB6" w:rsidRDefault="00886F74" w:rsidP="008B783A">
      <w:pPr>
        <w:ind w:firstLine="567"/>
        <w:rPr>
          <w:rFonts w:ascii="Times New Roman" w:hAnsi="Times New Roman" w:cs="Times New Roman"/>
        </w:rPr>
      </w:pPr>
      <w:r w:rsidRPr="00EA5FB6">
        <w:rPr>
          <w:rFonts w:ascii="Times New Roman" w:hAnsi="Times New Roman" w:cs="Times New Roman"/>
        </w:rPr>
        <w:t xml:space="preserve">в 2024 году - </w:t>
      </w:r>
      <w:r w:rsidR="00AF5D37" w:rsidRPr="00EA5FB6">
        <w:rPr>
          <w:rFonts w:ascii="Times New Roman" w:hAnsi="Times New Roman" w:cs="Times New Roman"/>
        </w:rPr>
        <w:t>8</w:t>
      </w:r>
      <w:r w:rsidRPr="00EA5FB6">
        <w:rPr>
          <w:rFonts w:ascii="Times New Roman" w:hAnsi="Times New Roman" w:cs="Times New Roman"/>
        </w:rPr>
        <w:t>0,0</w:t>
      </w:r>
      <w:r w:rsidR="00AF5D37" w:rsidRPr="00EA5FB6">
        <w:rPr>
          <w:rFonts w:ascii="Times New Roman" w:hAnsi="Times New Roman" w:cs="Times New Roman"/>
        </w:rPr>
        <w:t>0</w:t>
      </w:r>
      <w:r w:rsidRPr="00EA5FB6">
        <w:rPr>
          <w:rFonts w:ascii="Times New Roman" w:hAnsi="Times New Roman" w:cs="Times New Roman"/>
        </w:rPr>
        <w:t xml:space="preserve"> тыс. рублей;</w:t>
      </w:r>
    </w:p>
    <w:p w:rsidR="00886F74" w:rsidRPr="00EA5FB6" w:rsidRDefault="00886F74" w:rsidP="008B783A">
      <w:pPr>
        <w:ind w:firstLine="567"/>
        <w:rPr>
          <w:rFonts w:ascii="Times New Roman" w:hAnsi="Times New Roman" w:cs="Times New Roman"/>
        </w:rPr>
      </w:pPr>
      <w:r w:rsidRPr="00EA5FB6">
        <w:rPr>
          <w:rFonts w:ascii="Times New Roman" w:hAnsi="Times New Roman" w:cs="Times New Roman"/>
        </w:rPr>
        <w:t xml:space="preserve">в 2025 году - </w:t>
      </w:r>
      <w:r w:rsidR="00AF5D37" w:rsidRPr="00EA5FB6">
        <w:rPr>
          <w:rFonts w:ascii="Times New Roman" w:hAnsi="Times New Roman" w:cs="Times New Roman"/>
        </w:rPr>
        <w:t>8</w:t>
      </w:r>
      <w:r w:rsidRPr="00EA5FB6">
        <w:rPr>
          <w:rFonts w:ascii="Times New Roman" w:hAnsi="Times New Roman" w:cs="Times New Roman"/>
        </w:rPr>
        <w:t>0,0</w:t>
      </w:r>
      <w:r w:rsidR="00AF5D37" w:rsidRPr="00EA5FB6">
        <w:rPr>
          <w:rFonts w:ascii="Times New Roman" w:hAnsi="Times New Roman" w:cs="Times New Roman"/>
        </w:rPr>
        <w:t>0</w:t>
      </w:r>
      <w:r w:rsidRPr="00EA5FB6">
        <w:rPr>
          <w:rFonts w:ascii="Times New Roman" w:hAnsi="Times New Roman" w:cs="Times New Roman"/>
        </w:rPr>
        <w:t xml:space="preserve"> тыс. рублей.</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 xml:space="preserve">внебюджетных источников - 0,0 тыс. рублей </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На 2 этапе (в 2026 - 2030 годах) объем финансирования подпрограммы составит 400,00 тыс. рублей,</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из них средства:</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республиканского бюджета Чувашской Республики – 0,00 тыс. рублей;</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местного бюджета Янтиковского муниципального округа – 400,00 тыс. рублей;</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внебюджетных источников - 0,00 тыс. рублей.</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На 3 этапе (в 2031 - 2035 годах) объем финансирования подпрограммы составит 400,00 тыс. рублей,</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из них средства:</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республиканского бюджета Чувашской Республики – 0,00 тыс. рублей;</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местного бюджета Янтиковского муниципального округа – 400,00 тыс. рублей;</w:t>
      </w:r>
    </w:p>
    <w:p w:rsidR="00FD6473" w:rsidRPr="00EA5FB6" w:rsidRDefault="00FD6473" w:rsidP="00FD6473">
      <w:pPr>
        <w:ind w:firstLine="567"/>
        <w:rPr>
          <w:rFonts w:ascii="Times New Roman" w:hAnsi="Times New Roman" w:cs="Times New Roman"/>
        </w:rPr>
      </w:pPr>
      <w:r w:rsidRPr="00EA5FB6">
        <w:rPr>
          <w:rFonts w:ascii="Times New Roman" w:hAnsi="Times New Roman" w:cs="Times New Roman"/>
        </w:rPr>
        <w:t>внебюджетных источников - 0,00 тыс. рублей.</w:t>
      </w:r>
    </w:p>
    <w:p w:rsidR="009063C8" w:rsidRPr="00EA5FB6" w:rsidRDefault="0025597A" w:rsidP="008B783A">
      <w:pPr>
        <w:ind w:firstLine="567"/>
        <w:rPr>
          <w:rFonts w:ascii="Times New Roman" w:hAnsi="Times New Roman" w:cs="Times New Roman"/>
        </w:rPr>
      </w:pPr>
      <w:r w:rsidRPr="00EA5FB6">
        <w:rPr>
          <w:rFonts w:ascii="Times New Roman" w:hAnsi="Times New Roman" w:cs="Times New Roman"/>
        </w:rPr>
        <w:t xml:space="preserve">Объемы финансирования подпрограммы уточняются ежегодно при формировании </w:t>
      </w:r>
      <w:r w:rsidR="007F6D79" w:rsidRPr="00EA5FB6">
        <w:rPr>
          <w:rFonts w:ascii="Times New Roman" w:hAnsi="Times New Roman" w:cs="Times New Roman"/>
        </w:rPr>
        <w:t>местн</w:t>
      </w:r>
      <w:r w:rsidRPr="00EA5FB6">
        <w:rPr>
          <w:rFonts w:ascii="Times New Roman" w:hAnsi="Times New Roman" w:cs="Times New Roman"/>
        </w:rPr>
        <w:t xml:space="preserve">ого бюджета </w:t>
      </w:r>
      <w:r w:rsidR="00332EC6" w:rsidRPr="00EA5FB6">
        <w:rPr>
          <w:rFonts w:ascii="Times New Roman" w:hAnsi="Times New Roman" w:cs="Times New Roman"/>
        </w:rPr>
        <w:t>Янтиковского муниципального округа</w:t>
      </w:r>
      <w:r w:rsidRPr="00EA5FB6">
        <w:rPr>
          <w:rFonts w:ascii="Times New Roman" w:hAnsi="Times New Roman" w:cs="Times New Roman"/>
        </w:rPr>
        <w:t xml:space="preserve"> на очередной фи</w:t>
      </w:r>
      <w:r w:rsidR="007F6D79" w:rsidRPr="00EA5FB6">
        <w:rPr>
          <w:rFonts w:ascii="Times New Roman" w:hAnsi="Times New Roman" w:cs="Times New Roman"/>
        </w:rPr>
        <w:t>нансовый год и плановый период.</w:t>
      </w:r>
    </w:p>
    <w:p w:rsidR="00C0326A" w:rsidRPr="00EA5FB6" w:rsidRDefault="00C0326A" w:rsidP="008B783A">
      <w:pPr>
        <w:ind w:firstLine="567"/>
        <w:rPr>
          <w:rFonts w:ascii="Times New Roman" w:hAnsi="Times New Roman" w:cs="Times New Roman"/>
        </w:rPr>
      </w:pPr>
    </w:p>
    <w:p w:rsidR="00C0326A" w:rsidRPr="00EA5FB6" w:rsidRDefault="00C0326A" w:rsidP="008B783A">
      <w:pPr>
        <w:ind w:firstLine="567"/>
        <w:rPr>
          <w:rStyle w:val="a3"/>
          <w:rFonts w:ascii="Times New Roman" w:hAnsi="Times New Roman" w:cs="Times New Roman"/>
          <w:b w:val="0"/>
          <w:bCs w:val="0"/>
          <w:color w:val="auto"/>
        </w:rPr>
        <w:sectPr w:rsidR="00C0326A" w:rsidRPr="00EA5FB6" w:rsidSect="00783672">
          <w:pgSz w:w="11900" w:h="16800"/>
          <w:pgMar w:top="1134" w:right="567" w:bottom="1134" w:left="1701" w:header="720" w:footer="720" w:gutter="0"/>
          <w:cols w:space="720"/>
          <w:noEndnote/>
          <w:docGrid w:linePitch="326"/>
        </w:sectPr>
      </w:pPr>
    </w:p>
    <w:p w:rsidR="00196B1E" w:rsidRPr="00EA5FB6" w:rsidRDefault="00196B1E" w:rsidP="00196B1E">
      <w:pPr>
        <w:ind w:left="10065" w:firstLine="0"/>
        <w:jc w:val="left"/>
        <w:rPr>
          <w:rFonts w:ascii="Times New Roman" w:hAnsi="Times New Roman" w:cs="Times New Roman"/>
        </w:rPr>
      </w:pPr>
      <w:r w:rsidRPr="00EA5FB6">
        <w:rPr>
          <w:rFonts w:ascii="Times New Roman" w:hAnsi="Times New Roman" w:cs="Times New Roman"/>
          <w:bCs/>
        </w:rPr>
        <w:t>Приложение</w:t>
      </w:r>
      <w:r w:rsidRPr="00EA5FB6">
        <w:rPr>
          <w:rFonts w:ascii="Times New Roman" w:hAnsi="Times New Roman" w:cs="Times New Roman"/>
          <w:bCs/>
        </w:rPr>
        <w:br/>
        <w:t xml:space="preserve">к </w:t>
      </w:r>
      <w:hyperlink w:anchor="sub_8000" w:history="1">
        <w:r w:rsidRPr="00EA5FB6">
          <w:rPr>
            <w:rFonts w:ascii="Times New Roman" w:hAnsi="Times New Roman" w:cs="Times New Roman"/>
          </w:rPr>
          <w:t>подпрограмме</w:t>
        </w:r>
      </w:hyperlink>
      <w:r w:rsidRPr="00EA5FB6">
        <w:rPr>
          <w:rFonts w:ascii="Times New Roman" w:hAnsi="Times New Roman" w:cs="Times New Roman"/>
          <w:bCs/>
        </w:rPr>
        <w:t xml:space="preserve"> «Патриотическое</w:t>
      </w:r>
      <w:r w:rsidRPr="00EA5FB6">
        <w:rPr>
          <w:rFonts w:ascii="Times New Roman" w:hAnsi="Times New Roman" w:cs="Times New Roman"/>
          <w:bCs/>
        </w:rPr>
        <w:br/>
        <w:t>воспитание и допризывная подготовка</w:t>
      </w:r>
      <w:r w:rsidRPr="00EA5FB6">
        <w:rPr>
          <w:rFonts w:ascii="Times New Roman" w:hAnsi="Times New Roman" w:cs="Times New Roman"/>
          <w:bCs/>
        </w:rPr>
        <w:br/>
        <w:t xml:space="preserve">молодежи </w:t>
      </w:r>
      <w:r w:rsidR="00332EC6" w:rsidRPr="00EA5FB6">
        <w:rPr>
          <w:rFonts w:ascii="Times New Roman" w:hAnsi="Times New Roman" w:cs="Times New Roman"/>
          <w:bCs/>
        </w:rPr>
        <w:t>Янтиковского муниципального округа</w:t>
      </w:r>
      <w:r w:rsidRPr="00EA5FB6">
        <w:rPr>
          <w:rFonts w:ascii="Times New Roman" w:hAnsi="Times New Roman" w:cs="Times New Roman"/>
          <w:bCs/>
        </w:rPr>
        <w:t>»</w:t>
      </w:r>
      <w:r w:rsidR="00F72F89" w:rsidRPr="00EA5FB6">
        <w:rPr>
          <w:rFonts w:ascii="Times New Roman" w:hAnsi="Times New Roman" w:cs="Times New Roman"/>
          <w:bCs/>
        </w:rPr>
        <w:t xml:space="preserve"> </w:t>
      </w:r>
      <w:r w:rsidRPr="00EA5FB6">
        <w:rPr>
          <w:rFonts w:ascii="Times New Roman" w:hAnsi="Times New Roman" w:cs="Times New Roman"/>
          <w:bCs/>
        </w:rPr>
        <w:t xml:space="preserve">муниципальной программы </w:t>
      </w:r>
      <w:r w:rsidR="00332EC6" w:rsidRPr="00EA5FB6">
        <w:rPr>
          <w:rFonts w:ascii="Times New Roman" w:hAnsi="Times New Roman" w:cs="Times New Roman"/>
          <w:bCs/>
        </w:rPr>
        <w:t>Янтиковского муниципального округа</w:t>
      </w:r>
      <w:r w:rsidRPr="00EA5FB6">
        <w:rPr>
          <w:rFonts w:ascii="Times New Roman" w:hAnsi="Times New Roman" w:cs="Times New Roman"/>
          <w:bCs/>
        </w:rPr>
        <w:t xml:space="preserve"> Чувашской Республики</w:t>
      </w:r>
      <w:r w:rsidR="00F72F89" w:rsidRPr="00EA5FB6">
        <w:rPr>
          <w:rFonts w:ascii="Times New Roman" w:hAnsi="Times New Roman" w:cs="Times New Roman"/>
          <w:bCs/>
        </w:rPr>
        <w:t xml:space="preserve"> </w:t>
      </w:r>
      <w:r w:rsidRPr="00EA5FB6">
        <w:rPr>
          <w:rFonts w:ascii="Times New Roman" w:hAnsi="Times New Roman" w:cs="Times New Roman"/>
          <w:bCs/>
        </w:rPr>
        <w:t>«Развитие образования»</w:t>
      </w:r>
    </w:p>
    <w:p w:rsidR="00196B1E" w:rsidRPr="00EA5FB6" w:rsidRDefault="00196B1E" w:rsidP="00196B1E">
      <w:pPr>
        <w:rPr>
          <w:rFonts w:ascii="Times New Roman" w:hAnsi="Times New Roman" w:cs="Times New Roman"/>
        </w:rPr>
      </w:pPr>
    </w:p>
    <w:p w:rsidR="00196B1E" w:rsidRPr="00EA5FB6" w:rsidRDefault="00196B1E" w:rsidP="00196B1E">
      <w:pPr>
        <w:ind w:firstLine="0"/>
        <w:jc w:val="center"/>
        <w:outlineLvl w:val="0"/>
        <w:rPr>
          <w:rFonts w:ascii="Times New Roman" w:hAnsi="Times New Roman" w:cs="Times New Roman"/>
          <w:b/>
          <w:bCs/>
        </w:rPr>
      </w:pPr>
      <w:r w:rsidRPr="00EA5FB6">
        <w:rPr>
          <w:rFonts w:ascii="Times New Roman" w:hAnsi="Times New Roman" w:cs="Times New Roman"/>
          <w:b/>
          <w:bCs/>
        </w:rPr>
        <w:t>Ресурсное обеспечение</w:t>
      </w:r>
      <w:r w:rsidRPr="00EA5FB6">
        <w:rPr>
          <w:rFonts w:ascii="Times New Roman" w:hAnsi="Times New Roman" w:cs="Times New Roman"/>
          <w:b/>
          <w:bCs/>
        </w:rPr>
        <w:br/>
        <w:t xml:space="preserve">реализации подпрограммы «Патриотическое воспитание и допризывная подготовка молодежи </w:t>
      </w:r>
      <w:r w:rsidR="00332EC6" w:rsidRPr="00EA5FB6">
        <w:rPr>
          <w:rFonts w:ascii="Times New Roman" w:hAnsi="Times New Roman" w:cs="Times New Roman"/>
          <w:b/>
          <w:bCs/>
        </w:rPr>
        <w:t>Янтиковского муниципального округа</w:t>
      </w:r>
      <w:r w:rsidRPr="00EA5FB6">
        <w:rPr>
          <w:rFonts w:ascii="Times New Roman" w:hAnsi="Times New Roman" w:cs="Times New Roman"/>
          <w:b/>
          <w:bCs/>
        </w:rPr>
        <w:t xml:space="preserve">» муниципальной программы </w:t>
      </w:r>
      <w:r w:rsidR="00332EC6" w:rsidRPr="00EA5FB6">
        <w:rPr>
          <w:rFonts w:ascii="Times New Roman" w:hAnsi="Times New Roman" w:cs="Times New Roman"/>
          <w:b/>
          <w:bCs/>
        </w:rPr>
        <w:t>Янтиковского муниципального округа</w:t>
      </w:r>
      <w:r w:rsidRPr="00EA5FB6">
        <w:rPr>
          <w:rFonts w:ascii="Times New Roman" w:hAnsi="Times New Roman" w:cs="Times New Roman"/>
          <w:b/>
          <w:bCs/>
        </w:rPr>
        <w:t xml:space="preserve"> Чувашской Республики «Развитие образования»</w:t>
      </w:r>
    </w:p>
    <w:p w:rsidR="00196B1E" w:rsidRPr="00EA5FB6" w:rsidRDefault="00196B1E" w:rsidP="00196B1E">
      <w:pPr>
        <w:ind w:firstLine="0"/>
        <w:jc w:val="center"/>
        <w:outlineLvl w:val="0"/>
        <w:rPr>
          <w:rFonts w:ascii="Times New Roman" w:hAnsi="Times New Roman" w:cs="Times New Roman"/>
          <w:b/>
          <w:bCs/>
        </w:rPr>
      </w:pPr>
      <w:r w:rsidRPr="00EA5FB6">
        <w:rPr>
          <w:rFonts w:ascii="Times New Roman" w:hAnsi="Times New Roman" w:cs="Times New Roman"/>
          <w:b/>
          <w:bCs/>
        </w:rPr>
        <w:t xml:space="preserve"> за счет всех источников финансирования</w:t>
      </w:r>
    </w:p>
    <w:p w:rsidR="00196B1E" w:rsidRPr="00EA5FB6" w:rsidRDefault="00196B1E" w:rsidP="00196B1E">
      <w:pPr>
        <w:rPr>
          <w:rFonts w:ascii="Times New Roman" w:hAnsi="Times New Roman" w:cs="Times New Roman"/>
        </w:rPr>
      </w:pPr>
    </w:p>
    <w:tbl>
      <w:tblPr>
        <w:tblW w:w="1507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2162"/>
        <w:gridCol w:w="1843"/>
        <w:gridCol w:w="1276"/>
        <w:gridCol w:w="815"/>
        <w:gridCol w:w="815"/>
        <w:gridCol w:w="815"/>
        <w:gridCol w:w="815"/>
        <w:gridCol w:w="815"/>
        <w:gridCol w:w="934"/>
        <w:gridCol w:w="992"/>
        <w:gridCol w:w="992"/>
        <w:gridCol w:w="992"/>
        <w:gridCol w:w="993"/>
      </w:tblGrid>
      <w:tr w:rsidR="00D222AB" w:rsidRPr="00EA5FB6" w:rsidTr="00D222AB">
        <w:tc>
          <w:tcPr>
            <w:tcW w:w="815" w:type="dxa"/>
            <w:vMerge w:val="restart"/>
            <w:tcBorders>
              <w:top w:val="single" w:sz="4" w:space="0" w:color="auto"/>
              <w:right w:val="single" w:sz="4" w:space="0" w:color="auto"/>
            </w:tcBorders>
          </w:tcPr>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Статус</w:t>
            </w:r>
          </w:p>
        </w:tc>
        <w:tc>
          <w:tcPr>
            <w:tcW w:w="2162" w:type="dxa"/>
            <w:vMerge w:val="restart"/>
            <w:tcBorders>
              <w:top w:val="single" w:sz="4" w:space="0" w:color="auto"/>
              <w:left w:val="single" w:sz="4" w:space="0" w:color="auto"/>
              <w:right w:val="single" w:sz="4" w:space="0" w:color="auto"/>
            </w:tcBorders>
          </w:tcPr>
          <w:p w:rsidR="00D222AB" w:rsidRPr="00EA5FB6" w:rsidRDefault="00D222AB" w:rsidP="00111C15">
            <w:pPr>
              <w:ind w:firstLine="0"/>
              <w:jc w:val="center"/>
              <w:rPr>
                <w:rFonts w:ascii="Times New Roman" w:hAnsi="Times New Roman" w:cs="Times New Roman"/>
              </w:rPr>
            </w:pPr>
            <w:r w:rsidRPr="00EA5FB6">
              <w:rPr>
                <w:rFonts w:ascii="Times New Roman" w:hAnsi="Times New Roman" w:cs="Times New Roman"/>
              </w:rPr>
              <w:t xml:space="preserve">Наименование подпрограммы </w:t>
            </w:r>
            <w:r w:rsidR="00111C15">
              <w:rPr>
                <w:rFonts w:ascii="Times New Roman" w:hAnsi="Times New Roman" w:cs="Times New Roman"/>
              </w:rPr>
              <w:t>муниципальной</w:t>
            </w:r>
            <w:r w:rsidRPr="00EA5FB6">
              <w:rPr>
                <w:rFonts w:ascii="Times New Roman" w:hAnsi="Times New Roman" w:cs="Times New Roman"/>
              </w:rPr>
              <w:t xml:space="preserve"> программы </w:t>
            </w:r>
            <w:r w:rsidR="00111C15">
              <w:rPr>
                <w:rFonts w:ascii="Times New Roman" w:hAnsi="Times New Roman" w:cs="Times New Roman"/>
              </w:rPr>
              <w:t xml:space="preserve">Янтиковского муниципального округа </w:t>
            </w:r>
            <w:r w:rsidRPr="00EA5FB6">
              <w:rPr>
                <w:rFonts w:ascii="Times New Roman" w:hAnsi="Times New Roman" w:cs="Times New Roman"/>
              </w:rPr>
              <w:t>Чувашской Республики (основного мероприятия, мероприятия)</w:t>
            </w:r>
          </w:p>
        </w:tc>
        <w:tc>
          <w:tcPr>
            <w:tcW w:w="1843" w:type="dxa"/>
            <w:vMerge w:val="restart"/>
            <w:tcBorders>
              <w:top w:val="single" w:sz="4" w:space="0" w:color="auto"/>
              <w:left w:val="single" w:sz="4" w:space="0" w:color="auto"/>
              <w:right w:val="single" w:sz="4" w:space="0" w:color="auto"/>
            </w:tcBorders>
          </w:tcPr>
          <w:p w:rsidR="00D222AB" w:rsidRPr="00EA5FB6" w:rsidRDefault="00D222AB" w:rsidP="00111C15">
            <w:pPr>
              <w:ind w:firstLine="0"/>
              <w:jc w:val="center"/>
              <w:rPr>
                <w:rFonts w:ascii="Times New Roman" w:hAnsi="Times New Roman" w:cs="Times New Roman"/>
              </w:rPr>
            </w:pPr>
            <w:r w:rsidRPr="00EA5FB6">
              <w:rPr>
                <w:rFonts w:ascii="Times New Roman" w:hAnsi="Times New Roman" w:cs="Times New Roman"/>
              </w:rPr>
              <w:t xml:space="preserve">Задача подпрограммы </w:t>
            </w:r>
            <w:r w:rsidR="00111C15">
              <w:rPr>
                <w:rFonts w:ascii="Times New Roman" w:hAnsi="Times New Roman" w:cs="Times New Roman"/>
              </w:rPr>
              <w:t>муниципаль</w:t>
            </w:r>
            <w:r w:rsidRPr="00EA5FB6">
              <w:rPr>
                <w:rFonts w:ascii="Times New Roman" w:hAnsi="Times New Roman" w:cs="Times New Roman"/>
              </w:rPr>
              <w:t xml:space="preserve">ной программы </w:t>
            </w:r>
            <w:r w:rsidR="00111C15">
              <w:rPr>
                <w:rFonts w:ascii="Times New Roman" w:hAnsi="Times New Roman" w:cs="Times New Roman"/>
              </w:rPr>
              <w:t xml:space="preserve">Янтиковского муниципального округа </w:t>
            </w:r>
            <w:r w:rsidRPr="00EA5FB6">
              <w:rPr>
                <w:rFonts w:ascii="Times New Roman" w:hAnsi="Times New Roman" w:cs="Times New Roman"/>
              </w:rPr>
              <w:t>Чувашской Республики</w:t>
            </w:r>
          </w:p>
        </w:tc>
        <w:tc>
          <w:tcPr>
            <w:tcW w:w="1276" w:type="dxa"/>
            <w:vMerge w:val="restart"/>
            <w:tcBorders>
              <w:top w:val="single" w:sz="4" w:space="0" w:color="auto"/>
              <w:left w:val="single" w:sz="4" w:space="0" w:color="auto"/>
              <w:right w:val="single" w:sz="4" w:space="0" w:color="auto"/>
            </w:tcBorders>
          </w:tcPr>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 xml:space="preserve">Код </w:t>
            </w:r>
            <w:hyperlink r:id="rId18" w:history="1">
              <w:r w:rsidRPr="00EA5FB6">
                <w:rPr>
                  <w:rFonts w:ascii="Times New Roman" w:hAnsi="Times New Roman" w:cs="Times New Roman"/>
                </w:rPr>
                <w:t>бюджетной классификации</w:t>
              </w:r>
            </w:hyperlink>
          </w:p>
        </w:tc>
        <w:tc>
          <w:tcPr>
            <w:tcW w:w="815" w:type="dxa"/>
            <w:vMerge w:val="restart"/>
            <w:tcBorders>
              <w:top w:val="single" w:sz="4" w:space="0" w:color="auto"/>
              <w:left w:val="single" w:sz="4" w:space="0" w:color="auto"/>
              <w:right w:val="single" w:sz="4" w:space="0" w:color="auto"/>
            </w:tcBorders>
          </w:tcPr>
          <w:p w:rsidR="00D222AB" w:rsidRPr="00EA5FB6" w:rsidRDefault="00D222AB" w:rsidP="00196B1E">
            <w:pPr>
              <w:ind w:firstLine="0"/>
              <w:rPr>
                <w:rFonts w:ascii="Times New Roman" w:hAnsi="Times New Roman" w:cs="Times New Roman"/>
              </w:rPr>
            </w:pPr>
            <w:r w:rsidRPr="00EA5FB6">
              <w:rPr>
                <w:rFonts w:ascii="Times New Roman" w:hAnsi="Times New Roman" w:cs="Times New Roman"/>
              </w:rPr>
              <w:t>Источники финансирования</w:t>
            </w:r>
          </w:p>
        </w:tc>
        <w:tc>
          <w:tcPr>
            <w:tcW w:w="4903" w:type="dxa"/>
            <w:gridSpan w:val="5"/>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Расходы по годам, тыс. рублей</w:t>
            </w:r>
          </w:p>
        </w:tc>
      </w:tr>
      <w:tr w:rsidR="00D222AB" w:rsidRPr="00EA5FB6" w:rsidTr="00D222AB">
        <w:tc>
          <w:tcPr>
            <w:tcW w:w="815" w:type="dxa"/>
            <w:vMerge/>
            <w:tcBorders>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главный распорядитель бюджетных средств</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A320E3" w:rsidP="0049161F">
            <w:pPr>
              <w:ind w:firstLine="0"/>
              <w:jc w:val="center"/>
              <w:rPr>
                <w:rFonts w:ascii="Times New Roman" w:hAnsi="Times New Roman" w:cs="Times New Roman"/>
              </w:rPr>
            </w:pPr>
            <w:hyperlink r:id="rId19" w:history="1">
              <w:r w:rsidR="00D222AB" w:rsidRPr="00EA5FB6">
                <w:rPr>
                  <w:rFonts w:ascii="Times New Roman" w:hAnsi="Times New Roman" w:cs="Times New Roman"/>
                </w:rPr>
                <w:t>раздел</w:t>
              </w:r>
            </w:hyperlink>
            <w:r w:rsidR="00D222AB" w:rsidRPr="00EA5FB6">
              <w:rPr>
                <w:rFonts w:ascii="Times New Roman" w:hAnsi="Times New Roman" w:cs="Times New Roman"/>
              </w:rPr>
              <w:t>, подраздел</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A320E3" w:rsidP="0049161F">
            <w:pPr>
              <w:ind w:firstLine="0"/>
              <w:jc w:val="center"/>
              <w:rPr>
                <w:rFonts w:ascii="Times New Roman" w:hAnsi="Times New Roman" w:cs="Times New Roman"/>
              </w:rPr>
            </w:pPr>
            <w:hyperlink r:id="rId20" w:history="1">
              <w:r w:rsidR="00D222AB" w:rsidRPr="00EA5FB6">
                <w:rPr>
                  <w:rFonts w:ascii="Times New Roman" w:hAnsi="Times New Roman" w:cs="Times New Roman"/>
                </w:rPr>
                <w:t>целевая статья расходов</w:t>
              </w:r>
            </w:hyperlink>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 xml:space="preserve">группа (подгруппа) </w:t>
            </w:r>
            <w:hyperlink r:id="rId21" w:history="1">
              <w:r w:rsidRPr="00EA5FB6">
                <w:rPr>
                  <w:rFonts w:ascii="Times New Roman" w:hAnsi="Times New Roman" w:cs="Times New Roman"/>
                </w:rPr>
                <w:t>вида расходов</w:t>
              </w:r>
            </w:hyperlink>
          </w:p>
        </w:tc>
        <w:tc>
          <w:tcPr>
            <w:tcW w:w="815" w:type="dxa"/>
            <w:vMerge/>
            <w:tcBorders>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2023</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2024</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2025</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2026-</w:t>
            </w:r>
          </w:p>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2030</w:t>
            </w:r>
          </w:p>
        </w:tc>
        <w:tc>
          <w:tcPr>
            <w:tcW w:w="993" w:type="dxa"/>
            <w:tcBorders>
              <w:top w:val="single" w:sz="4" w:space="0" w:color="auto"/>
              <w:left w:val="single" w:sz="4" w:space="0" w:color="auto"/>
              <w:bottom w:val="single" w:sz="4" w:space="0" w:color="auto"/>
            </w:tcBorders>
          </w:tcPr>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2031-</w:t>
            </w:r>
          </w:p>
          <w:p w:rsidR="00D222AB" w:rsidRPr="00EA5FB6" w:rsidRDefault="00D222AB" w:rsidP="0049161F">
            <w:pPr>
              <w:ind w:firstLine="0"/>
              <w:jc w:val="center"/>
              <w:rPr>
                <w:rFonts w:ascii="Times New Roman" w:hAnsi="Times New Roman" w:cs="Times New Roman"/>
              </w:rPr>
            </w:pPr>
            <w:r w:rsidRPr="00EA5FB6">
              <w:rPr>
                <w:rFonts w:ascii="Times New Roman" w:hAnsi="Times New Roman" w:cs="Times New Roman"/>
              </w:rPr>
              <w:t>2035</w:t>
            </w:r>
          </w:p>
        </w:tc>
      </w:tr>
      <w:tr w:rsidR="00D222AB" w:rsidRPr="00EA5FB6" w:rsidTr="00D222AB">
        <w:tc>
          <w:tcPr>
            <w:tcW w:w="815" w:type="dxa"/>
            <w:tcBorders>
              <w:top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1</w:t>
            </w:r>
          </w:p>
        </w:tc>
        <w:tc>
          <w:tcPr>
            <w:tcW w:w="216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4</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5</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6</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7</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8</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D222AB">
            <w:pPr>
              <w:ind w:firstLine="0"/>
              <w:jc w:val="center"/>
              <w:rPr>
                <w:rFonts w:ascii="Times New Roman" w:hAnsi="Times New Roman" w:cs="Times New Roman"/>
              </w:rPr>
            </w:pPr>
            <w:r w:rsidRPr="00EA5FB6">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D222AB">
            <w:pPr>
              <w:ind w:firstLine="0"/>
              <w:jc w:val="center"/>
              <w:rPr>
                <w:rFonts w:ascii="Times New Roman" w:hAnsi="Times New Roman" w:cs="Times New Roman"/>
              </w:rPr>
            </w:pPr>
            <w:r w:rsidRPr="00EA5FB6">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D222AB">
            <w:pPr>
              <w:ind w:firstLine="0"/>
              <w:jc w:val="center"/>
              <w:rPr>
                <w:rFonts w:ascii="Times New Roman" w:hAnsi="Times New Roman" w:cs="Times New Roman"/>
              </w:rPr>
            </w:pPr>
            <w:r w:rsidRPr="00EA5FB6">
              <w:rPr>
                <w:rFonts w:ascii="Times New Roman" w:hAnsi="Times New Roman" w:cs="Times New Roman"/>
              </w:rPr>
              <w:t>13</w:t>
            </w:r>
          </w:p>
        </w:tc>
        <w:tc>
          <w:tcPr>
            <w:tcW w:w="993" w:type="dxa"/>
            <w:tcBorders>
              <w:top w:val="single" w:sz="4" w:space="0" w:color="auto"/>
              <w:left w:val="single" w:sz="4" w:space="0" w:color="auto"/>
              <w:bottom w:val="single" w:sz="4" w:space="0" w:color="auto"/>
            </w:tcBorders>
          </w:tcPr>
          <w:p w:rsidR="00D222AB" w:rsidRPr="00EA5FB6" w:rsidRDefault="00D222AB" w:rsidP="00D222AB">
            <w:pPr>
              <w:ind w:firstLine="0"/>
              <w:jc w:val="center"/>
              <w:rPr>
                <w:rFonts w:ascii="Times New Roman" w:hAnsi="Times New Roman" w:cs="Times New Roman"/>
              </w:rPr>
            </w:pPr>
            <w:r w:rsidRPr="00EA5FB6">
              <w:rPr>
                <w:rFonts w:ascii="Times New Roman" w:hAnsi="Times New Roman" w:cs="Times New Roman"/>
              </w:rPr>
              <w:t>14</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Подпрограмма</w:t>
            </w:r>
          </w:p>
        </w:tc>
        <w:tc>
          <w:tcPr>
            <w:tcW w:w="2162"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Патриотическое воспитание и допризывная подготовка молодежи Чувашской Республики</w:t>
            </w:r>
          </w:p>
        </w:tc>
        <w:tc>
          <w:tcPr>
            <w:tcW w:w="1843"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D222AB">
            <w:pPr>
              <w:ind w:firstLine="0"/>
              <w:jc w:val="left"/>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FD6473" w:rsidP="00213037">
            <w:pPr>
              <w:ind w:firstLine="0"/>
              <w:jc w:val="center"/>
              <w:rPr>
                <w:rFonts w:ascii="Times New Roman" w:hAnsi="Times New Roman" w:cs="Times New Roman"/>
              </w:rPr>
            </w:pPr>
            <w:r w:rsidRPr="00EA5FB6">
              <w:rPr>
                <w:rFonts w:ascii="Times New Roman" w:hAnsi="Times New Roman" w:cs="Times New Roman"/>
              </w:rPr>
              <w:t>8</w:t>
            </w:r>
            <w:r w:rsidR="00D222AB"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FD6473" w:rsidP="00213037">
            <w:pPr>
              <w:ind w:firstLine="0"/>
              <w:jc w:val="center"/>
              <w:rPr>
                <w:rFonts w:ascii="Times New Roman" w:hAnsi="Times New Roman" w:cs="Times New Roman"/>
              </w:rPr>
            </w:pPr>
            <w:r w:rsidRPr="00EA5FB6">
              <w:rPr>
                <w:rFonts w:ascii="Times New Roman" w:hAnsi="Times New Roman" w:cs="Times New Roman"/>
              </w:rPr>
              <w:t>8</w:t>
            </w:r>
            <w:r w:rsidR="00D222AB"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FD6473" w:rsidP="00213037">
            <w:pPr>
              <w:ind w:firstLine="0"/>
              <w:jc w:val="center"/>
              <w:rPr>
                <w:rFonts w:ascii="Times New Roman" w:hAnsi="Times New Roman" w:cs="Times New Roman"/>
              </w:rPr>
            </w:pPr>
            <w:r w:rsidRPr="00EA5FB6">
              <w:rPr>
                <w:rFonts w:ascii="Times New Roman" w:hAnsi="Times New Roman" w:cs="Times New Roman"/>
              </w:rPr>
              <w:t>8</w:t>
            </w:r>
            <w:r w:rsidR="00D222AB"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FD6473" w:rsidP="00213037">
            <w:pPr>
              <w:ind w:firstLine="0"/>
              <w:jc w:val="center"/>
              <w:rPr>
                <w:rFonts w:ascii="Times New Roman" w:hAnsi="Times New Roman" w:cs="Times New Roman"/>
              </w:rPr>
            </w:pPr>
            <w:r w:rsidRPr="00EA5FB6">
              <w:rPr>
                <w:rFonts w:ascii="Times New Roman" w:hAnsi="Times New Roman" w:cs="Times New Roman"/>
              </w:rPr>
              <w:t>40</w:t>
            </w:r>
            <w:r w:rsidR="00D222AB"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FD6473" w:rsidP="00213037">
            <w:pPr>
              <w:ind w:firstLine="0"/>
              <w:jc w:val="center"/>
              <w:rPr>
                <w:rFonts w:ascii="Times New Roman" w:hAnsi="Times New Roman" w:cs="Times New Roman"/>
              </w:rPr>
            </w:pPr>
            <w:r w:rsidRPr="00EA5FB6">
              <w:rPr>
                <w:rFonts w:ascii="Times New Roman" w:hAnsi="Times New Roman" w:cs="Times New Roman"/>
              </w:rPr>
              <w:t>40</w:t>
            </w:r>
            <w:r w:rsidR="00D222AB"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213037">
            <w:pPr>
              <w:ind w:firstLine="0"/>
              <w:jc w:val="center"/>
              <w:rPr>
                <w:rFonts w:ascii="Times New Roman" w:hAnsi="Times New Roman" w:cs="Times New Roman"/>
              </w:rPr>
            </w:pPr>
            <w:r w:rsidRPr="00EA5FB6">
              <w:rPr>
                <w:rFonts w:ascii="Times New Roman" w:hAnsi="Times New Roman" w:cs="Times New Roman"/>
              </w:rPr>
              <w:t>0,0</w:t>
            </w:r>
          </w:p>
        </w:tc>
      </w:tr>
      <w:tr w:rsidR="00FD6473" w:rsidRPr="00EA5FB6" w:rsidTr="00D222AB">
        <w:tc>
          <w:tcPr>
            <w:tcW w:w="815" w:type="dxa"/>
            <w:vMerge/>
            <w:tcBorders>
              <w:top w:val="single" w:sz="4" w:space="0" w:color="auto"/>
              <w:bottom w:val="single" w:sz="4" w:space="0" w:color="auto"/>
              <w:right w:val="single" w:sz="4" w:space="0" w:color="auto"/>
            </w:tcBorders>
          </w:tcPr>
          <w:p w:rsidR="00FD6473" w:rsidRPr="00EA5FB6" w:rsidRDefault="00FD6473"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400,0</w:t>
            </w:r>
          </w:p>
        </w:tc>
        <w:tc>
          <w:tcPr>
            <w:tcW w:w="993" w:type="dxa"/>
            <w:tcBorders>
              <w:top w:val="single" w:sz="4" w:space="0" w:color="auto"/>
              <w:left w:val="single" w:sz="4" w:space="0" w:color="auto"/>
              <w:bottom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400,0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49161F" w:rsidRPr="00EA5FB6" w:rsidTr="0049161F">
        <w:tc>
          <w:tcPr>
            <w:tcW w:w="15074" w:type="dxa"/>
            <w:gridSpan w:val="14"/>
            <w:tcBorders>
              <w:top w:val="single" w:sz="4" w:space="0" w:color="auto"/>
              <w:bottom w:val="single" w:sz="4" w:space="0" w:color="auto"/>
            </w:tcBorders>
          </w:tcPr>
          <w:p w:rsidR="0049161F" w:rsidRPr="00EA5FB6" w:rsidRDefault="0049161F" w:rsidP="0049161F">
            <w:pPr>
              <w:ind w:firstLine="0"/>
              <w:jc w:val="center"/>
              <w:rPr>
                <w:rFonts w:ascii="Times New Roman" w:hAnsi="Times New Roman" w:cs="Times New Roman"/>
                <w:b/>
                <w:bCs/>
              </w:rPr>
            </w:pPr>
            <w:r w:rsidRPr="00EA5FB6">
              <w:rPr>
                <w:rFonts w:ascii="Times New Roman" w:hAnsi="Times New Roman" w:cs="Times New Roman"/>
                <w:b/>
                <w:bCs/>
              </w:rPr>
              <w:t xml:space="preserve">Цель «Совершенствование и дальнейшее развитие целостной системы патриотического воспитания </w:t>
            </w:r>
          </w:p>
          <w:p w:rsidR="0049161F" w:rsidRPr="00EA5FB6" w:rsidRDefault="0049161F" w:rsidP="0049161F">
            <w:pPr>
              <w:ind w:firstLine="0"/>
              <w:jc w:val="center"/>
              <w:rPr>
                <w:rFonts w:ascii="Times New Roman" w:hAnsi="Times New Roman" w:cs="Times New Roman"/>
              </w:rPr>
            </w:pPr>
            <w:r w:rsidRPr="00EA5FB6">
              <w:rPr>
                <w:rFonts w:ascii="Times New Roman" w:hAnsi="Times New Roman" w:cs="Times New Roman"/>
                <w:b/>
                <w:bCs/>
              </w:rPr>
              <w:t>и допризывной подготовки молодежи Янтиковского муниципального округа»</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Основное мероприятие 1</w:t>
            </w:r>
          </w:p>
        </w:tc>
        <w:tc>
          <w:tcPr>
            <w:tcW w:w="2162"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повышение уровня профессионального образования специалистов по патриотическому воспитанию</w:t>
            </w:r>
          </w:p>
        </w:tc>
        <w:tc>
          <w:tcPr>
            <w:tcW w:w="1276"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DD4364">
            <w:pPr>
              <w:ind w:firstLine="0"/>
              <w:jc w:val="left"/>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49161F">
        <w:trPr>
          <w:trHeight w:val="161"/>
        </w:trPr>
        <w:tc>
          <w:tcPr>
            <w:tcW w:w="815" w:type="dxa"/>
            <w:vMerge w:val="restart"/>
            <w:tcBorders>
              <w:top w:val="single" w:sz="4" w:space="0" w:color="auto"/>
              <w:bottom w:val="single" w:sz="4" w:space="0" w:color="auto"/>
              <w:right w:val="single" w:sz="4" w:space="0" w:color="auto"/>
            </w:tcBorders>
          </w:tcPr>
          <w:p w:rsidR="0049161F" w:rsidRPr="00EA5FB6" w:rsidRDefault="00D222AB" w:rsidP="00196B1E">
            <w:pPr>
              <w:ind w:firstLine="0"/>
              <w:jc w:val="left"/>
              <w:rPr>
                <w:rFonts w:ascii="Times New Roman" w:hAnsi="Times New Roman" w:cs="Times New Roman"/>
              </w:rPr>
            </w:pPr>
            <w:r w:rsidRPr="00EA5FB6">
              <w:rPr>
                <w:rFonts w:ascii="Times New Roman" w:hAnsi="Times New Roman" w:cs="Times New Roman"/>
              </w:rPr>
              <w:t xml:space="preserve">Целевые индикаторы и показатели подпрограммы, увязанные </w:t>
            </w:r>
            <w:proofErr w:type="gramStart"/>
            <w:r w:rsidRPr="00EA5FB6">
              <w:rPr>
                <w:rFonts w:ascii="Times New Roman" w:hAnsi="Times New Roman" w:cs="Times New Roman"/>
              </w:rPr>
              <w:t>с</w:t>
            </w:r>
            <w:proofErr w:type="gramEnd"/>
            <w:r w:rsidRPr="00EA5FB6">
              <w:rPr>
                <w:rFonts w:ascii="Times New Roman" w:hAnsi="Times New Roman" w:cs="Times New Roman"/>
              </w:rPr>
              <w:t xml:space="preserve"> </w:t>
            </w:r>
          </w:p>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основным мероприятием 1</w:t>
            </w: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Количество специалистов по патриотическому воспитанию и допризывной подготовке молодежи, повысивших квалификацию, чел.</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5</w:t>
            </w:r>
          </w:p>
        </w:tc>
        <w:tc>
          <w:tcPr>
            <w:tcW w:w="993" w:type="dxa"/>
            <w:tcBorders>
              <w:top w:val="single" w:sz="4" w:space="0" w:color="auto"/>
              <w:left w:val="single" w:sz="4" w:space="0" w:color="auto"/>
              <w:bottom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5</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left"/>
              <w:rPr>
                <w:rFonts w:ascii="Times New Roman" w:hAnsi="Times New Roman" w:cs="Times New Roman"/>
              </w:rPr>
            </w:pPr>
            <w:r w:rsidRPr="00EA5FB6">
              <w:rPr>
                <w:rFonts w:ascii="Times New Roman" w:hAnsi="Times New Roman" w:cs="Times New Roman"/>
              </w:rPr>
              <w:t>Удельный вес призывной молодежи, охваченной допризывной подготовкой, %</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98</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98</w:t>
            </w:r>
          </w:p>
        </w:tc>
        <w:tc>
          <w:tcPr>
            <w:tcW w:w="993" w:type="dxa"/>
            <w:tcBorders>
              <w:top w:val="single" w:sz="4" w:space="0" w:color="auto"/>
              <w:left w:val="single" w:sz="4" w:space="0" w:color="auto"/>
              <w:bottom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98</w:t>
            </w:r>
          </w:p>
        </w:tc>
      </w:tr>
      <w:tr w:rsidR="0049161F" w:rsidRPr="00EA5FB6" w:rsidTr="0049161F">
        <w:tc>
          <w:tcPr>
            <w:tcW w:w="15074" w:type="dxa"/>
            <w:gridSpan w:val="14"/>
            <w:tcBorders>
              <w:top w:val="single" w:sz="4" w:space="0" w:color="auto"/>
              <w:bottom w:val="single" w:sz="4" w:space="0" w:color="auto"/>
            </w:tcBorders>
          </w:tcPr>
          <w:p w:rsidR="0049161F" w:rsidRPr="00EA5FB6" w:rsidRDefault="0049161F" w:rsidP="0049161F">
            <w:pPr>
              <w:ind w:firstLine="0"/>
              <w:jc w:val="center"/>
              <w:rPr>
                <w:rFonts w:ascii="Times New Roman" w:hAnsi="Times New Roman" w:cs="Times New Roman"/>
                <w:b/>
                <w:bCs/>
              </w:rPr>
            </w:pPr>
            <w:r w:rsidRPr="00EA5FB6">
              <w:rPr>
                <w:rFonts w:ascii="Times New Roman" w:hAnsi="Times New Roman" w:cs="Times New Roman"/>
                <w:b/>
                <w:bCs/>
              </w:rPr>
              <w:t xml:space="preserve">Цель «Совершенствование и дальнейшее развитие целостной системы патриотического воспитания </w:t>
            </w:r>
          </w:p>
          <w:p w:rsidR="0049161F" w:rsidRPr="00EA5FB6" w:rsidRDefault="0049161F" w:rsidP="0049161F">
            <w:pPr>
              <w:ind w:firstLine="0"/>
              <w:jc w:val="center"/>
              <w:rPr>
                <w:rFonts w:ascii="Times New Roman" w:hAnsi="Times New Roman" w:cs="Times New Roman"/>
              </w:rPr>
            </w:pPr>
            <w:r w:rsidRPr="00EA5FB6">
              <w:rPr>
                <w:rFonts w:ascii="Times New Roman" w:hAnsi="Times New Roman" w:cs="Times New Roman"/>
                <w:b/>
                <w:bCs/>
              </w:rPr>
              <w:t>и допризывной подготовки молодежи Янтиковского муниципального округа»</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Основное мероприятие 2</w:t>
            </w:r>
          </w:p>
        </w:tc>
        <w:tc>
          <w:tcPr>
            <w:tcW w:w="2162"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Развитие физической культуры и допризывной 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увеличение доли детей и молодежи, вовлеченных в военно-технические виды спорта, мероприятия по реализации Всероссийского физкультурно-спортивного комплекса «Готов к труду и обороне» (ГТО)</w:t>
            </w:r>
          </w:p>
        </w:tc>
        <w:tc>
          <w:tcPr>
            <w:tcW w:w="1276"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FD6473" w:rsidP="00886F74">
            <w:pPr>
              <w:ind w:firstLine="0"/>
              <w:jc w:val="center"/>
              <w:rPr>
                <w:rFonts w:ascii="Times New Roman" w:hAnsi="Times New Roman" w:cs="Times New Roman"/>
              </w:rPr>
            </w:pPr>
            <w:r w:rsidRPr="00EA5FB6">
              <w:rPr>
                <w:rFonts w:ascii="Times New Roman" w:hAnsi="Times New Roman" w:cs="Times New Roman"/>
              </w:rPr>
              <w:t>8</w:t>
            </w:r>
            <w:r w:rsidR="00D222AB"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FD6473" w:rsidP="00886F74">
            <w:pPr>
              <w:ind w:firstLine="0"/>
              <w:jc w:val="center"/>
              <w:rPr>
                <w:rFonts w:ascii="Times New Roman" w:hAnsi="Times New Roman" w:cs="Times New Roman"/>
              </w:rPr>
            </w:pPr>
            <w:r w:rsidRPr="00EA5FB6">
              <w:rPr>
                <w:rFonts w:ascii="Times New Roman" w:hAnsi="Times New Roman" w:cs="Times New Roman"/>
              </w:rPr>
              <w:t>8</w:t>
            </w:r>
            <w:r w:rsidR="00D222AB"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FD6473" w:rsidP="00886F74">
            <w:pPr>
              <w:ind w:firstLine="0"/>
              <w:jc w:val="center"/>
              <w:rPr>
                <w:rFonts w:ascii="Times New Roman" w:hAnsi="Times New Roman" w:cs="Times New Roman"/>
              </w:rPr>
            </w:pPr>
            <w:r w:rsidRPr="00EA5FB6">
              <w:rPr>
                <w:rFonts w:ascii="Times New Roman" w:hAnsi="Times New Roman" w:cs="Times New Roman"/>
              </w:rPr>
              <w:t>8</w:t>
            </w:r>
            <w:r w:rsidR="00D222AB"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FD6473" w:rsidP="00886F74">
            <w:pPr>
              <w:ind w:firstLine="0"/>
              <w:jc w:val="center"/>
              <w:rPr>
                <w:rFonts w:ascii="Times New Roman" w:hAnsi="Times New Roman" w:cs="Times New Roman"/>
              </w:rPr>
            </w:pPr>
            <w:r w:rsidRPr="00EA5FB6">
              <w:rPr>
                <w:rFonts w:ascii="Times New Roman" w:hAnsi="Times New Roman" w:cs="Times New Roman"/>
              </w:rPr>
              <w:t>40</w:t>
            </w:r>
            <w:r w:rsidR="00D222AB"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FD6473" w:rsidP="00886F74">
            <w:pPr>
              <w:ind w:firstLine="0"/>
              <w:jc w:val="center"/>
              <w:rPr>
                <w:rFonts w:ascii="Times New Roman" w:hAnsi="Times New Roman" w:cs="Times New Roman"/>
              </w:rPr>
            </w:pPr>
            <w:r w:rsidRPr="00EA5FB6">
              <w:rPr>
                <w:rFonts w:ascii="Times New Roman" w:hAnsi="Times New Roman" w:cs="Times New Roman"/>
              </w:rPr>
              <w:t>40</w:t>
            </w:r>
            <w:r w:rsidR="00D222AB"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r>
      <w:tr w:rsidR="00FD6473" w:rsidRPr="00EA5FB6" w:rsidTr="00D222AB">
        <w:tc>
          <w:tcPr>
            <w:tcW w:w="815" w:type="dxa"/>
            <w:vMerge/>
            <w:tcBorders>
              <w:top w:val="single" w:sz="4" w:space="0" w:color="auto"/>
              <w:bottom w:val="single" w:sz="4" w:space="0" w:color="auto"/>
              <w:right w:val="single" w:sz="4" w:space="0" w:color="auto"/>
            </w:tcBorders>
          </w:tcPr>
          <w:p w:rsidR="00FD6473" w:rsidRPr="00EA5FB6" w:rsidRDefault="00FD6473"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FD6473" w:rsidRPr="00EA5FB6" w:rsidRDefault="00FD6473"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400,0</w:t>
            </w:r>
          </w:p>
        </w:tc>
        <w:tc>
          <w:tcPr>
            <w:tcW w:w="993" w:type="dxa"/>
            <w:tcBorders>
              <w:top w:val="single" w:sz="4" w:space="0" w:color="auto"/>
              <w:left w:val="single" w:sz="4" w:space="0" w:color="auto"/>
              <w:bottom w:val="single" w:sz="4" w:space="0" w:color="auto"/>
            </w:tcBorders>
          </w:tcPr>
          <w:p w:rsidR="00FD6473" w:rsidRPr="00EA5FB6" w:rsidRDefault="00FD6473" w:rsidP="00F97AA2">
            <w:pPr>
              <w:ind w:firstLine="0"/>
              <w:jc w:val="center"/>
              <w:rPr>
                <w:rFonts w:ascii="Times New Roman" w:hAnsi="Times New Roman" w:cs="Times New Roman"/>
              </w:rPr>
            </w:pPr>
            <w:r w:rsidRPr="00EA5FB6">
              <w:rPr>
                <w:rFonts w:ascii="Times New Roman" w:hAnsi="Times New Roman" w:cs="Times New Roman"/>
              </w:rPr>
              <w:t>400,0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Целевые индикаторы и показатели подпрограммы, увязанные с основным мероприятием 2</w:t>
            </w: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Удельный вес детей и молодежи, занимающихся военно-техническими видами спорта, %</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1</w:t>
            </w:r>
            <w:r w:rsidR="00D222AB" w:rsidRPr="00EA5FB6">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2</w:t>
            </w:r>
            <w:r w:rsidR="00D222AB" w:rsidRPr="00EA5FB6">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2</w:t>
            </w:r>
            <w:r w:rsidR="00D222AB" w:rsidRPr="00EA5FB6">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3</w:t>
            </w:r>
            <w:r w:rsidR="00D222AB" w:rsidRPr="00EA5FB6">
              <w:rPr>
                <w:rFonts w:ascii="Times New Roman" w:hAnsi="Times New Roman" w:cs="Times New Roman"/>
              </w:rPr>
              <w:t>0</w:t>
            </w:r>
          </w:p>
        </w:tc>
        <w:tc>
          <w:tcPr>
            <w:tcW w:w="993" w:type="dxa"/>
            <w:tcBorders>
              <w:top w:val="single" w:sz="4" w:space="0" w:color="auto"/>
              <w:left w:val="single" w:sz="4" w:space="0" w:color="auto"/>
              <w:bottom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3</w:t>
            </w:r>
            <w:r w:rsidR="00D222AB" w:rsidRPr="00EA5FB6">
              <w:rPr>
                <w:rFonts w:ascii="Times New Roman" w:hAnsi="Times New Roman" w:cs="Times New Roman"/>
              </w:rPr>
              <w:t>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2</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2</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Мероприятие 2.1</w:t>
            </w:r>
          </w:p>
        </w:tc>
        <w:tc>
          <w:tcPr>
            <w:tcW w:w="2162"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Организация и проведение мероприятий, направленных на патриотическое воспитание детей и допризывную подготовку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ответственный исполнитель – 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886F74">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49161F" w:rsidRPr="00EA5FB6" w:rsidTr="0049161F">
        <w:tc>
          <w:tcPr>
            <w:tcW w:w="15074" w:type="dxa"/>
            <w:gridSpan w:val="14"/>
            <w:tcBorders>
              <w:top w:val="single" w:sz="4" w:space="0" w:color="auto"/>
              <w:bottom w:val="single" w:sz="4" w:space="0" w:color="auto"/>
            </w:tcBorders>
          </w:tcPr>
          <w:p w:rsidR="0049161F" w:rsidRPr="00EA5FB6" w:rsidRDefault="0049161F" w:rsidP="0049161F">
            <w:pPr>
              <w:ind w:firstLine="0"/>
              <w:jc w:val="center"/>
              <w:rPr>
                <w:rFonts w:ascii="Times New Roman" w:hAnsi="Times New Roman" w:cs="Times New Roman"/>
                <w:b/>
                <w:bCs/>
              </w:rPr>
            </w:pPr>
            <w:r w:rsidRPr="00EA5FB6">
              <w:rPr>
                <w:rFonts w:ascii="Times New Roman" w:hAnsi="Times New Roman" w:cs="Times New Roman"/>
                <w:b/>
                <w:bCs/>
              </w:rPr>
              <w:t xml:space="preserve">Цель «Совершенствование и дальнейшее развитие целостной системы патриотического воспитания </w:t>
            </w:r>
          </w:p>
          <w:p w:rsidR="0049161F" w:rsidRPr="00EA5FB6" w:rsidRDefault="0049161F" w:rsidP="0049161F">
            <w:pPr>
              <w:ind w:firstLine="0"/>
              <w:jc w:val="center"/>
              <w:rPr>
                <w:rFonts w:ascii="Times New Roman" w:hAnsi="Times New Roman" w:cs="Times New Roman"/>
              </w:rPr>
            </w:pPr>
            <w:r w:rsidRPr="00EA5FB6">
              <w:rPr>
                <w:rFonts w:ascii="Times New Roman" w:hAnsi="Times New Roman" w:cs="Times New Roman"/>
                <w:b/>
                <w:bCs/>
              </w:rPr>
              <w:t>и допризывной подготовки молодежи Янтиковского муниципального округа»</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Основное мероприятие 3</w:t>
            </w:r>
          </w:p>
        </w:tc>
        <w:tc>
          <w:tcPr>
            <w:tcW w:w="2162"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 xml:space="preserve">Развитие и поддержка </w:t>
            </w:r>
            <w:proofErr w:type="gramStart"/>
            <w:r w:rsidRPr="00EA5FB6">
              <w:rPr>
                <w:rFonts w:ascii="Times New Roman" w:hAnsi="Times New Roman" w:cs="Times New Roman"/>
              </w:rPr>
              <w:t>кадетского</w:t>
            </w:r>
            <w:proofErr w:type="gramEnd"/>
            <w:r w:rsidRPr="00EA5FB6">
              <w:rPr>
                <w:rFonts w:ascii="Times New Roman" w:hAnsi="Times New Roman" w:cs="Times New Roman"/>
              </w:rPr>
              <w:t xml:space="preserve"> образования</w:t>
            </w:r>
          </w:p>
        </w:tc>
        <w:tc>
          <w:tcPr>
            <w:tcW w:w="1843"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оказание информационно-методической и финансовой помощи кадетскому движению</w:t>
            </w:r>
          </w:p>
        </w:tc>
        <w:tc>
          <w:tcPr>
            <w:tcW w:w="1276"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Целевые индикаторы и показатели подпрограммы, увязанные с основным мероприятием 3</w:t>
            </w: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Количество кадетских классов в общеобразовательных организациях, ед.</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2</w:t>
            </w:r>
          </w:p>
        </w:tc>
        <w:tc>
          <w:tcPr>
            <w:tcW w:w="993" w:type="dxa"/>
            <w:tcBorders>
              <w:top w:val="single" w:sz="4" w:space="0" w:color="auto"/>
              <w:left w:val="single" w:sz="4" w:space="0" w:color="auto"/>
              <w:bottom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2</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Охват обучающихся кадетских классов республиканскими мероприятиями, %</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60</w:t>
            </w:r>
          </w:p>
        </w:tc>
        <w:tc>
          <w:tcPr>
            <w:tcW w:w="993" w:type="dxa"/>
            <w:tcBorders>
              <w:top w:val="single" w:sz="4" w:space="0" w:color="auto"/>
              <w:left w:val="single" w:sz="4" w:space="0" w:color="auto"/>
              <w:bottom w:val="single" w:sz="4" w:space="0" w:color="auto"/>
            </w:tcBorders>
          </w:tcPr>
          <w:p w:rsidR="00D222AB" w:rsidRPr="00EA5FB6" w:rsidRDefault="0049161F" w:rsidP="00196B1E">
            <w:pPr>
              <w:ind w:firstLine="0"/>
              <w:jc w:val="center"/>
              <w:rPr>
                <w:rFonts w:ascii="Times New Roman" w:hAnsi="Times New Roman" w:cs="Times New Roman"/>
              </w:rPr>
            </w:pPr>
            <w:r w:rsidRPr="00EA5FB6">
              <w:rPr>
                <w:rFonts w:ascii="Times New Roman" w:hAnsi="Times New Roman" w:cs="Times New Roman"/>
              </w:rPr>
              <w:t>60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Количество военно-патриотических клубов, ед.</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Количество обучающихся, вовлеченных во Всероссийское детско-юношеское военно-патриотическое общественное движение «</w:t>
            </w:r>
            <w:proofErr w:type="spellStart"/>
            <w:r w:rsidRPr="00EA5FB6">
              <w:rPr>
                <w:rFonts w:ascii="Times New Roman" w:hAnsi="Times New Roman" w:cs="Times New Roman"/>
              </w:rPr>
              <w:t>Юнармия</w:t>
            </w:r>
            <w:proofErr w:type="spellEnd"/>
            <w:r w:rsidRPr="00EA5FB6">
              <w:rPr>
                <w:rFonts w:ascii="Times New Roman" w:hAnsi="Times New Roman" w:cs="Times New Roman"/>
              </w:rPr>
              <w:t>», чел.</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55"/>
              <w:jc w:val="center"/>
              <w:rPr>
                <w:rFonts w:ascii="Times New Roman" w:hAnsi="Times New Roman" w:cs="Times New Roman"/>
              </w:rPr>
            </w:pPr>
            <w:r w:rsidRPr="00EA5FB6">
              <w:rPr>
                <w:rFonts w:ascii="Times New Roman" w:hAnsi="Times New Roman" w:cs="Times New Roman"/>
              </w:rPr>
              <w:t>1060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55"/>
              <w:jc w:val="center"/>
              <w:rPr>
                <w:rFonts w:ascii="Times New Roman" w:hAnsi="Times New Roman" w:cs="Times New Roman"/>
              </w:rPr>
            </w:pPr>
            <w:r w:rsidRPr="00EA5FB6">
              <w:rPr>
                <w:rFonts w:ascii="Times New Roman" w:hAnsi="Times New Roman" w:cs="Times New Roman"/>
              </w:rPr>
              <w:t>1110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55"/>
              <w:jc w:val="center"/>
              <w:rPr>
                <w:rFonts w:ascii="Times New Roman" w:hAnsi="Times New Roman" w:cs="Times New Roman"/>
              </w:rPr>
            </w:pPr>
            <w:r w:rsidRPr="00EA5FB6">
              <w:rPr>
                <w:rFonts w:ascii="Times New Roman" w:hAnsi="Times New Roman" w:cs="Times New Roman"/>
              </w:rPr>
              <w:t>1160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D222AB">
            <w:pPr>
              <w:ind w:firstLine="55"/>
              <w:jc w:val="center"/>
              <w:rPr>
                <w:rFonts w:ascii="Times New Roman" w:hAnsi="Times New Roman" w:cs="Times New Roman"/>
              </w:rPr>
            </w:pPr>
            <w:r w:rsidRPr="00EA5FB6">
              <w:rPr>
                <w:rFonts w:ascii="Times New Roman" w:hAnsi="Times New Roman" w:cs="Times New Roman"/>
              </w:rPr>
              <w:t>1200</w:t>
            </w:r>
          </w:p>
        </w:tc>
        <w:tc>
          <w:tcPr>
            <w:tcW w:w="993" w:type="dxa"/>
            <w:tcBorders>
              <w:top w:val="single" w:sz="4" w:space="0" w:color="auto"/>
              <w:left w:val="single" w:sz="4" w:space="0" w:color="auto"/>
              <w:bottom w:val="single" w:sz="4" w:space="0" w:color="auto"/>
            </w:tcBorders>
          </w:tcPr>
          <w:p w:rsidR="00D222AB" w:rsidRPr="00EA5FB6" w:rsidRDefault="00D222AB" w:rsidP="00D222AB">
            <w:pPr>
              <w:ind w:firstLine="55"/>
              <w:jc w:val="center"/>
              <w:rPr>
                <w:rFonts w:ascii="Times New Roman" w:hAnsi="Times New Roman" w:cs="Times New Roman"/>
              </w:rPr>
            </w:pPr>
            <w:r w:rsidRPr="00EA5FB6">
              <w:rPr>
                <w:rFonts w:ascii="Times New Roman" w:hAnsi="Times New Roman" w:cs="Times New Roman"/>
              </w:rPr>
              <w:t>1250</w:t>
            </w:r>
          </w:p>
        </w:tc>
      </w:tr>
      <w:tr w:rsidR="0049161F" w:rsidRPr="00EA5FB6" w:rsidTr="0049161F">
        <w:tc>
          <w:tcPr>
            <w:tcW w:w="15074" w:type="dxa"/>
            <w:gridSpan w:val="14"/>
            <w:tcBorders>
              <w:top w:val="single" w:sz="4" w:space="0" w:color="auto"/>
              <w:bottom w:val="single" w:sz="4" w:space="0" w:color="auto"/>
            </w:tcBorders>
          </w:tcPr>
          <w:p w:rsidR="0049161F" w:rsidRPr="00EA5FB6" w:rsidRDefault="0049161F" w:rsidP="0049161F">
            <w:pPr>
              <w:ind w:firstLine="0"/>
              <w:jc w:val="center"/>
              <w:rPr>
                <w:rFonts w:ascii="Times New Roman" w:hAnsi="Times New Roman" w:cs="Times New Roman"/>
                <w:b/>
                <w:bCs/>
              </w:rPr>
            </w:pPr>
            <w:r w:rsidRPr="00EA5FB6">
              <w:rPr>
                <w:rFonts w:ascii="Times New Roman" w:hAnsi="Times New Roman" w:cs="Times New Roman"/>
                <w:b/>
                <w:bCs/>
              </w:rPr>
              <w:t xml:space="preserve">Цель «Совершенствование и дальнейшее развитие целостной системы патриотического воспитания </w:t>
            </w:r>
          </w:p>
          <w:p w:rsidR="0049161F" w:rsidRPr="00EA5FB6" w:rsidRDefault="0049161F" w:rsidP="0049161F">
            <w:pPr>
              <w:ind w:firstLine="55"/>
              <w:jc w:val="center"/>
              <w:rPr>
                <w:rFonts w:ascii="Times New Roman" w:hAnsi="Times New Roman" w:cs="Times New Roman"/>
              </w:rPr>
            </w:pPr>
            <w:r w:rsidRPr="00EA5FB6">
              <w:rPr>
                <w:rFonts w:ascii="Times New Roman" w:hAnsi="Times New Roman" w:cs="Times New Roman"/>
                <w:b/>
                <w:bCs/>
              </w:rPr>
              <w:t>и допризывной подготовки молодежи Янтиковского муниципального округа»</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Основное мероприятие 4</w:t>
            </w:r>
          </w:p>
        </w:tc>
        <w:tc>
          <w:tcPr>
            <w:tcW w:w="2162"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Развитие и поддержка поискового движения</w:t>
            </w:r>
          </w:p>
        </w:tc>
        <w:tc>
          <w:tcPr>
            <w:tcW w:w="1843"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2C64BC">
            <w:pPr>
              <w:ind w:firstLine="0"/>
              <w:jc w:val="left"/>
              <w:rPr>
                <w:rFonts w:ascii="Times New Roman" w:hAnsi="Times New Roman" w:cs="Times New Roman"/>
              </w:rPr>
            </w:pPr>
            <w:r w:rsidRPr="00EA5FB6">
              <w:rPr>
                <w:rFonts w:ascii="Times New Roman" w:hAnsi="Times New Roman" w:cs="Times New Roman"/>
              </w:rPr>
              <w:t>оказание информационной помощи поисковым отрядам и объединениям</w:t>
            </w:r>
          </w:p>
        </w:tc>
        <w:tc>
          <w:tcPr>
            <w:tcW w:w="1276"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2C64BC">
            <w:pPr>
              <w:ind w:firstLine="0"/>
              <w:jc w:val="left"/>
              <w:rPr>
                <w:rFonts w:ascii="Times New Roman" w:hAnsi="Times New Roman" w:cs="Times New Roman"/>
              </w:rPr>
            </w:pPr>
            <w:r w:rsidRPr="00EA5FB6">
              <w:rPr>
                <w:rFonts w:ascii="Times New Roman" w:hAnsi="Times New Roman" w:cs="Times New Roman"/>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Целевые индикаторы и показатели подпрограммы, увязанные с основным мероприятием 4</w:t>
            </w: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Количество поисковых объединений, ед.</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9</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p>
        </w:tc>
      </w:tr>
      <w:tr w:rsidR="0049161F" w:rsidRPr="00EA5FB6" w:rsidTr="0049161F">
        <w:tc>
          <w:tcPr>
            <w:tcW w:w="15074" w:type="dxa"/>
            <w:gridSpan w:val="14"/>
            <w:tcBorders>
              <w:top w:val="single" w:sz="4" w:space="0" w:color="auto"/>
              <w:bottom w:val="single" w:sz="4" w:space="0" w:color="auto"/>
            </w:tcBorders>
          </w:tcPr>
          <w:p w:rsidR="0049161F" w:rsidRPr="00EA5FB6" w:rsidRDefault="0049161F" w:rsidP="0049161F">
            <w:pPr>
              <w:ind w:firstLine="0"/>
              <w:jc w:val="center"/>
              <w:rPr>
                <w:rFonts w:ascii="Times New Roman" w:hAnsi="Times New Roman" w:cs="Times New Roman"/>
                <w:b/>
                <w:bCs/>
              </w:rPr>
            </w:pPr>
            <w:r w:rsidRPr="00EA5FB6">
              <w:rPr>
                <w:rFonts w:ascii="Times New Roman" w:hAnsi="Times New Roman" w:cs="Times New Roman"/>
                <w:b/>
                <w:bCs/>
              </w:rPr>
              <w:t xml:space="preserve">Цель «Совершенствование и дальнейшее развитие целостной системы патриотического воспитания </w:t>
            </w:r>
          </w:p>
          <w:p w:rsidR="0049161F" w:rsidRPr="00EA5FB6" w:rsidRDefault="0049161F" w:rsidP="0049161F">
            <w:pPr>
              <w:ind w:firstLine="0"/>
              <w:jc w:val="center"/>
              <w:rPr>
                <w:rFonts w:ascii="Times New Roman" w:hAnsi="Times New Roman" w:cs="Times New Roman"/>
              </w:rPr>
            </w:pPr>
            <w:r w:rsidRPr="00EA5FB6">
              <w:rPr>
                <w:rFonts w:ascii="Times New Roman" w:hAnsi="Times New Roman" w:cs="Times New Roman"/>
                <w:b/>
                <w:bCs/>
              </w:rPr>
              <w:t>и допризывной подготовки молодежи Янтиковского муниципального округа»</w:t>
            </w:r>
          </w:p>
        </w:tc>
      </w:tr>
      <w:tr w:rsidR="00D222AB" w:rsidRPr="00EA5FB6" w:rsidTr="00D222AB">
        <w:tc>
          <w:tcPr>
            <w:tcW w:w="815" w:type="dxa"/>
            <w:vMerge w:val="restart"/>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Основное мероприятие 5</w:t>
            </w:r>
          </w:p>
        </w:tc>
        <w:tc>
          <w:tcPr>
            <w:tcW w:w="2162"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2C64BC">
            <w:pPr>
              <w:ind w:firstLine="0"/>
              <w:jc w:val="left"/>
              <w:rPr>
                <w:rFonts w:ascii="Times New Roman" w:hAnsi="Times New Roman" w:cs="Times New Roman"/>
              </w:rPr>
            </w:pPr>
            <w:r w:rsidRPr="00EA5FB6">
              <w:rPr>
                <w:rFonts w:ascii="Times New Roman" w:hAnsi="Times New Roman" w:cs="Times New Roman"/>
              </w:rPr>
              <w:t>Участие в отдельных меро</w:t>
            </w:r>
            <w:r w:rsidR="00F72F89" w:rsidRPr="00EA5FB6">
              <w:rPr>
                <w:rFonts w:ascii="Times New Roman" w:hAnsi="Times New Roman" w:cs="Times New Roman"/>
              </w:rPr>
              <w:t>приятиях регионального проекта «</w:t>
            </w:r>
            <w:r w:rsidRPr="00EA5FB6">
              <w:rPr>
                <w:rFonts w:ascii="Times New Roman" w:hAnsi="Times New Roman" w:cs="Times New Roman"/>
              </w:rPr>
              <w:t>Патриотическое воспитан</w:t>
            </w:r>
            <w:r w:rsidR="00F72F89" w:rsidRPr="00EA5FB6">
              <w:rPr>
                <w:rFonts w:ascii="Times New Roman" w:hAnsi="Times New Roman" w:cs="Times New Roman"/>
              </w:rPr>
              <w:t>ие граждан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2C64BC">
            <w:pPr>
              <w:ind w:firstLine="0"/>
              <w:jc w:val="left"/>
              <w:rPr>
                <w:rFonts w:ascii="Times New Roman" w:hAnsi="Times New Roman" w:cs="Times New Roman"/>
              </w:rPr>
            </w:pPr>
            <w:r w:rsidRPr="00EA5FB6">
              <w:rPr>
                <w:rFonts w:ascii="Times New Roman" w:hAnsi="Times New Roman" w:cs="Times New Roman"/>
              </w:rPr>
              <w:t xml:space="preserve">обеспечение увеличения численности детей, вовлеченных в деятельность Всероссийского детско-юношеского военно-патриотического </w:t>
            </w:r>
            <w:r w:rsidR="00D96287" w:rsidRPr="00EA5FB6">
              <w:rPr>
                <w:rFonts w:ascii="Times New Roman" w:hAnsi="Times New Roman" w:cs="Times New Roman"/>
              </w:rPr>
              <w:t>общественного движения «</w:t>
            </w:r>
            <w:proofErr w:type="spellStart"/>
            <w:r w:rsidR="00D96287" w:rsidRPr="00EA5FB6">
              <w:rPr>
                <w:rFonts w:ascii="Times New Roman" w:hAnsi="Times New Roman" w:cs="Times New Roman"/>
              </w:rPr>
              <w:t>Юнармия</w:t>
            </w:r>
            <w:proofErr w:type="spellEnd"/>
            <w:r w:rsidR="00D96287" w:rsidRPr="00EA5FB6">
              <w:rPr>
                <w:rFonts w:ascii="Times New Roman" w:hAnsi="Times New Roman" w:cs="Times New Roman"/>
              </w:rPr>
              <w:t>»</w:t>
            </w:r>
          </w:p>
        </w:tc>
        <w:tc>
          <w:tcPr>
            <w:tcW w:w="1276" w:type="dxa"/>
            <w:vMerge w:val="restart"/>
            <w:tcBorders>
              <w:top w:val="single" w:sz="4" w:space="0" w:color="auto"/>
              <w:left w:val="single" w:sz="4" w:space="0" w:color="auto"/>
              <w:bottom w:val="single" w:sz="4" w:space="0" w:color="auto"/>
              <w:right w:val="single" w:sz="4" w:space="0" w:color="auto"/>
            </w:tcBorders>
          </w:tcPr>
          <w:p w:rsidR="00D222AB" w:rsidRPr="00EA5FB6" w:rsidRDefault="00D222AB" w:rsidP="002C64BC">
            <w:pPr>
              <w:ind w:firstLine="0"/>
              <w:jc w:val="left"/>
              <w:rPr>
                <w:rFonts w:ascii="Times New Roman" w:hAnsi="Times New Roman" w:cs="Times New Roman"/>
              </w:rPr>
            </w:pPr>
            <w:r w:rsidRPr="00EA5FB6">
              <w:rPr>
                <w:rFonts w:ascii="Times New Roman" w:hAnsi="Times New Roman" w:cs="Times New Roman"/>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b/>
                <w:bCs/>
              </w:rPr>
              <w:t>всего</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бюджет Янтиковского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vMerge/>
            <w:tcBorders>
              <w:top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2162"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rPr>
                <w:rFonts w:ascii="Times New Roman" w:hAnsi="Times New Roman" w:cs="Times New Roman"/>
              </w:rPr>
            </w:pP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х</w:t>
            </w:r>
          </w:p>
        </w:tc>
        <w:tc>
          <w:tcPr>
            <w:tcW w:w="815"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0"/>
              <w:jc w:val="left"/>
              <w:rPr>
                <w:rFonts w:ascii="Times New Roman" w:eastAsia="Times New Roman" w:hAnsi="Times New Roman" w:cs="Times New Roman"/>
              </w:rPr>
            </w:pPr>
            <w:r w:rsidRPr="00EA5FB6">
              <w:rPr>
                <w:rFonts w:ascii="Times New Roman" w:eastAsia="Times New Roman" w:hAnsi="Times New Roman" w:cs="Times New Roman"/>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c>
          <w:tcPr>
            <w:tcW w:w="993" w:type="dxa"/>
            <w:tcBorders>
              <w:top w:val="single" w:sz="4" w:space="0" w:color="auto"/>
              <w:left w:val="single" w:sz="4" w:space="0" w:color="auto"/>
              <w:bottom w:val="single" w:sz="4" w:space="0" w:color="auto"/>
            </w:tcBorders>
          </w:tcPr>
          <w:p w:rsidR="00D222AB" w:rsidRPr="00EA5FB6" w:rsidRDefault="00D222AB" w:rsidP="00196B1E">
            <w:pPr>
              <w:ind w:firstLine="0"/>
              <w:jc w:val="center"/>
              <w:rPr>
                <w:rFonts w:ascii="Times New Roman" w:hAnsi="Times New Roman" w:cs="Times New Roman"/>
              </w:rPr>
            </w:pPr>
            <w:r w:rsidRPr="00EA5FB6">
              <w:rPr>
                <w:rFonts w:ascii="Times New Roman" w:hAnsi="Times New Roman" w:cs="Times New Roman"/>
              </w:rPr>
              <w:t>0,0</w:t>
            </w:r>
          </w:p>
        </w:tc>
      </w:tr>
      <w:tr w:rsidR="00D222AB" w:rsidRPr="00EA5FB6" w:rsidTr="00D222AB">
        <w:tc>
          <w:tcPr>
            <w:tcW w:w="815" w:type="dxa"/>
            <w:tcBorders>
              <w:top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Целевые индикаторы и показатели подпрограммы, увязанные с основным мероприятием 5</w:t>
            </w:r>
          </w:p>
        </w:tc>
        <w:tc>
          <w:tcPr>
            <w:tcW w:w="9356" w:type="dxa"/>
            <w:gridSpan w:val="8"/>
            <w:tcBorders>
              <w:top w:val="single" w:sz="4" w:space="0" w:color="auto"/>
              <w:left w:val="single" w:sz="4" w:space="0" w:color="auto"/>
              <w:bottom w:val="single" w:sz="4" w:space="0" w:color="auto"/>
              <w:right w:val="single" w:sz="4" w:space="0" w:color="auto"/>
            </w:tcBorders>
          </w:tcPr>
          <w:p w:rsidR="00D222AB" w:rsidRPr="00EA5FB6" w:rsidRDefault="00D222AB" w:rsidP="00196B1E">
            <w:pPr>
              <w:ind w:firstLine="0"/>
              <w:jc w:val="left"/>
              <w:rPr>
                <w:rFonts w:ascii="Times New Roman" w:hAnsi="Times New Roman" w:cs="Times New Roman"/>
              </w:rPr>
            </w:pPr>
            <w:r w:rsidRPr="00EA5FB6">
              <w:rPr>
                <w:rFonts w:ascii="Times New Roman" w:hAnsi="Times New Roman" w:cs="Times New Roman"/>
              </w:rPr>
              <w:t>Количество обучающихся, вовлеченных во Всероссийское детско-юношеское военно-патриотическое общественное движение «</w:t>
            </w:r>
            <w:proofErr w:type="spellStart"/>
            <w:r w:rsidRPr="00EA5FB6">
              <w:rPr>
                <w:rFonts w:ascii="Times New Roman" w:hAnsi="Times New Roman" w:cs="Times New Roman"/>
              </w:rPr>
              <w:t>Юнармия</w:t>
            </w:r>
            <w:proofErr w:type="spellEnd"/>
            <w:r w:rsidRPr="00EA5FB6">
              <w:rPr>
                <w:rFonts w:ascii="Times New Roman" w:hAnsi="Times New Roman" w:cs="Times New Roman"/>
              </w:rPr>
              <w:t>», чел.</w:t>
            </w:r>
          </w:p>
        </w:tc>
        <w:tc>
          <w:tcPr>
            <w:tcW w:w="934"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55"/>
              <w:jc w:val="center"/>
              <w:rPr>
                <w:rFonts w:ascii="Times New Roman" w:hAnsi="Times New Roman" w:cs="Times New Roman"/>
              </w:rPr>
            </w:pPr>
            <w:r w:rsidRPr="00EA5FB6">
              <w:rPr>
                <w:rFonts w:ascii="Times New Roman" w:hAnsi="Times New Roman" w:cs="Times New Roman"/>
              </w:rPr>
              <w:t>1060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55"/>
              <w:jc w:val="center"/>
              <w:rPr>
                <w:rFonts w:ascii="Times New Roman" w:hAnsi="Times New Roman" w:cs="Times New Roman"/>
              </w:rPr>
            </w:pPr>
            <w:r w:rsidRPr="00EA5FB6">
              <w:rPr>
                <w:rFonts w:ascii="Times New Roman" w:hAnsi="Times New Roman" w:cs="Times New Roman"/>
              </w:rPr>
              <w:t>1110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213037">
            <w:pPr>
              <w:ind w:firstLine="55"/>
              <w:jc w:val="center"/>
              <w:rPr>
                <w:rFonts w:ascii="Times New Roman" w:hAnsi="Times New Roman" w:cs="Times New Roman"/>
              </w:rPr>
            </w:pPr>
            <w:r w:rsidRPr="00EA5FB6">
              <w:rPr>
                <w:rFonts w:ascii="Times New Roman" w:hAnsi="Times New Roman" w:cs="Times New Roman"/>
              </w:rPr>
              <w:t>1160</w:t>
            </w:r>
          </w:p>
        </w:tc>
        <w:tc>
          <w:tcPr>
            <w:tcW w:w="992" w:type="dxa"/>
            <w:tcBorders>
              <w:top w:val="single" w:sz="4" w:space="0" w:color="auto"/>
              <w:left w:val="single" w:sz="4" w:space="0" w:color="auto"/>
              <w:bottom w:val="single" w:sz="4" w:space="0" w:color="auto"/>
              <w:right w:val="single" w:sz="4" w:space="0" w:color="auto"/>
            </w:tcBorders>
          </w:tcPr>
          <w:p w:rsidR="00D222AB" w:rsidRPr="00EA5FB6" w:rsidRDefault="00D222AB" w:rsidP="00D222AB">
            <w:pPr>
              <w:ind w:firstLine="55"/>
              <w:jc w:val="center"/>
              <w:rPr>
                <w:rFonts w:ascii="Times New Roman" w:hAnsi="Times New Roman" w:cs="Times New Roman"/>
              </w:rPr>
            </w:pPr>
            <w:r w:rsidRPr="00EA5FB6">
              <w:rPr>
                <w:rFonts w:ascii="Times New Roman" w:hAnsi="Times New Roman" w:cs="Times New Roman"/>
              </w:rPr>
              <w:t>1200</w:t>
            </w:r>
          </w:p>
        </w:tc>
        <w:tc>
          <w:tcPr>
            <w:tcW w:w="993" w:type="dxa"/>
            <w:tcBorders>
              <w:top w:val="single" w:sz="4" w:space="0" w:color="auto"/>
              <w:left w:val="single" w:sz="4" w:space="0" w:color="auto"/>
              <w:bottom w:val="single" w:sz="4" w:space="0" w:color="auto"/>
            </w:tcBorders>
          </w:tcPr>
          <w:p w:rsidR="00D222AB" w:rsidRPr="00EA5FB6" w:rsidRDefault="00D222AB" w:rsidP="00D222AB">
            <w:pPr>
              <w:ind w:firstLine="55"/>
              <w:jc w:val="center"/>
              <w:rPr>
                <w:rFonts w:ascii="Times New Roman" w:hAnsi="Times New Roman" w:cs="Times New Roman"/>
              </w:rPr>
            </w:pPr>
            <w:r w:rsidRPr="00EA5FB6">
              <w:rPr>
                <w:rFonts w:ascii="Times New Roman" w:hAnsi="Times New Roman" w:cs="Times New Roman"/>
              </w:rPr>
              <w:t>1250</w:t>
            </w:r>
          </w:p>
        </w:tc>
      </w:tr>
    </w:tbl>
    <w:p w:rsidR="00196B1E" w:rsidRPr="00EA5FB6" w:rsidRDefault="00196B1E" w:rsidP="00196B1E">
      <w:pPr>
        <w:rPr>
          <w:rFonts w:ascii="Times New Roman" w:hAnsi="Times New Roman" w:cs="Times New Roman"/>
        </w:rPr>
      </w:pPr>
    </w:p>
    <w:p w:rsidR="0049161F" w:rsidRPr="00EA5FB6" w:rsidRDefault="0049161F" w:rsidP="009663F5">
      <w:pPr>
        <w:ind w:firstLine="0"/>
        <w:jc w:val="right"/>
        <w:rPr>
          <w:rFonts w:ascii="Times New Roman" w:hAnsi="Times New Roman" w:cs="Times New Roman"/>
        </w:rPr>
      </w:pPr>
    </w:p>
    <w:p w:rsidR="0049161F" w:rsidRPr="00EA5FB6" w:rsidRDefault="0049161F" w:rsidP="009663F5">
      <w:pPr>
        <w:ind w:firstLine="0"/>
        <w:jc w:val="right"/>
        <w:rPr>
          <w:rFonts w:ascii="Times New Roman" w:hAnsi="Times New Roman" w:cs="Times New Roman"/>
        </w:rPr>
      </w:pPr>
    </w:p>
    <w:p w:rsidR="0049161F" w:rsidRPr="00EA5FB6" w:rsidRDefault="0049161F" w:rsidP="009663F5">
      <w:pPr>
        <w:ind w:firstLine="0"/>
        <w:jc w:val="right"/>
        <w:rPr>
          <w:rFonts w:ascii="Times New Roman" w:hAnsi="Times New Roman" w:cs="Times New Roman"/>
        </w:rPr>
      </w:pPr>
    </w:p>
    <w:p w:rsidR="0049161F" w:rsidRPr="00EA5FB6" w:rsidRDefault="0049161F" w:rsidP="009663F5">
      <w:pPr>
        <w:ind w:firstLine="0"/>
        <w:jc w:val="right"/>
        <w:rPr>
          <w:rFonts w:ascii="Times New Roman" w:hAnsi="Times New Roman" w:cs="Times New Roman"/>
        </w:rPr>
      </w:pPr>
    </w:p>
    <w:p w:rsidR="0049161F" w:rsidRPr="00EA5FB6" w:rsidRDefault="0049161F" w:rsidP="009663F5">
      <w:pPr>
        <w:ind w:firstLine="0"/>
        <w:jc w:val="right"/>
        <w:rPr>
          <w:rFonts w:ascii="Times New Roman" w:hAnsi="Times New Roman" w:cs="Times New Roman"/>
        </w:rPr>
        <w:sectPr w:rsidR="0049161F" w:rsidRPr="00EA5FB6" w:rsidSect="00C0326A">
          <w:pgSz w:w="16800" w:h="11900" w:orient="landscape"/>
          <w:pgMar w:top="1701" w:right="1134" w:bottom="567" w:left="1134" w:header="720" w:footer="720" w:gutter="0"/>
          <w:cols w:space="720"/>
          <w:noEndnote/>
        </w:sectPr>
      </w:pPr>
    </w:p>
    <w:p w:rsidR="009432B2" w:rsidRPr="00EA5FB6" w:rsidRDefault="009432B2" w:rsidP="009432B2">
      <w:pPr>
        <w:ind w:left="5954" w:firstLine="0"/>
        <w:jc w:val="left"/>
        <w:rPr>
          <w:rFonts w:ascii="Times New Roman" w:hAnsi="Times New Roman" w:cs="Times New Roman"/>
          <w:b/>
        </w:rPr>
      </w:pPr>
      <w:r w:rsidRPr="00EA5FB6">
        <w:rPr>
          <w:rStyle w:val="a3"/>
          <w:rFonts w:ascii="Times New Roman" w:hAnsi="Times New Roman" w:cs="Times New Roman"/>
          <w:b w:val="0"/>
          <w:color w:val="auto"/>
        </w:rPr>
        <w:t>Приложение № </w:t>
      </w:r>
      <w:r w:rsidR="00A320E3">
        <w:rPr>
          <w:rStyle w:val="a3"/>
          <w:rFonts w:ascii="Times New Roman" w:hAnsi="Times New Roman" w:cs="Times New Roman"/>
          <w:b w:val="0"/>
          <w:color w:val="auto"/>
        </w:rPr>
        <w:t>8</w:t>
      </w:r>
      <w:r w:rsidRPr="00EA5FB6">
        <w:rPr>
          <w:rStyle w:val="a3"/>
          <w:rFonts w:ascii="Times New Roman" w:hAnsi="Times New Roman" w:cs="Times New Roman"/>
          <w:b w:val="0"/>
          <w:color w:val="auto"/>
        </w:rPr>
        <w:br/>
        <w:t>к муниципальной программе</w:t>
      </w:r>
      <w:r w:rsidRPr="00EA5FB6">
        <w:rPr>
          <w:rStyle w:val="a3"/>
          <w:rFonts w:ascii="Times New Roman" w:hAnsi="Times New Roman" w:cs="Times New Roman"/>
          <w:b w:val="0"/>
          <w:color w:val="auto"/>
        </w:rPr>
        <w:br/>
        <w:t>Янтиковского муниципального округа Чувашской Республики «Развитие образования»</w:t>
      </w:r>
    </w:p>
    <w:p w:rsidR="0049161F" w:rsidRPr="00EA5FB6" w:rsidRDefault="0049161F" w:rsidP="0049161F">
      <w:pPr>
        <w:rPr>
          <w:rFonts w:ascii="Times New Roman CYR" w:hAnsi="Times New Roman CYR" w:cs="Times New Roman CYR"/>
        </w:rPr>
      </w:pPr>
    </w:p>
    <w:p w:rsidR="0049161F" w:rsidRPr="00EA5FB6" w:rsidRDefault="0049161F" w:rsidP="0049161F">
      <w:pPr>
        <w:spacing w:before="108" w:after="108"/>
        <w:ind w:firstLine="0"/>
        <w:jc w:val="center"/>
        <w:outlineLvl w:val="0"/>
        <w:rPr>
          <w:rFonts w:ascii="Times New Roman CYR" w:hAnsi="Times New Roman CYR" w:cs="Times New Roman CYR"/>
          <w:b/>
          <w:bCs/>
          <w:color w:val="26282F"/>
        </w:rPr>
      </w:pPr>
      <w:r w:rsidRPr="00EA5FB6">
        <w:rPr>
          <w:rFonts w:ascii="Times New Roman CYR" w:hAnsi="Times New Roman CYR" w:cs="Times New Roman CYR"/>
          <w:b/>
          <w:bCs/>
          <w:color w:val="26282F"/>
        </w:rPr>
        <w:t>Подпрограмма</w:t>
      </w:r>
      <w:r w:rsidRPr="00EA5FB6">
        <w:rPr>
          <w:rFonts w:ascii="Times New Roman CYR" w:hAnsi="Times New Roman CYR" w:cs="Times New Roman CYR"/>
          <w:b/>
          <w:bCs/>
          <w:color w:val="26282F"/>
        </w:rPr>
        <w:br/>
      </w:r>
      <w:r w:rsidR="000B619D" w:rsidRPr="00EA5FB6">
        <w:rPr>
          <w:rFonts w:ascii="Times New Roman CYR" w:hAnsi="Times New Roman CYR" w:cs="Times New Roman CYR"/>
          <w:b/>
          <w:bCs/>
          <w:color w:val="26282F"/>
        </w:rPr>
        <w:t>«</w:t>
      </w:r>
      <w:r w:rsidRPr="00EA5FB6">
        <w:rPr>
          <w:rFonts w:ascii="Times New Roman CYR" w:hAnsi="Times New Roman CYR" w:cs="Times New Roman CYR"/>
          <w:b/>
          <w:bCs/>
          <w:color w:val="26282F"/>
        </w:rPr>
        <w:t>Региональный проект по модернизации школьных систем образовани</w:t>
      </w:r>
      <w:r w:rsidR="000B619D" w:rsidRPr="00EA5FB6">
        <w:rPr>
          <w:rFonts w:ascii="Times New Roman CYR" w:hAnsi="Times New Roman CYR" w:cs="Times New Roman CYR"/>
          <w:b/>
          <w:bCs/>
          <w:color w:val="26282F"/>
        </w:rPr>
        <w:t>я»</w:t>
      </w:r>
      <w:r w:rsidRPr="00EA5FB6">
        <w:rPr>
          <w:rFonts w:ascii="Times New Roman CYR" w:hAnsi="Times New Roman CYR" w:cs="Times New Roman CYR"/>
          <w:b/>
          <w:bCs/>
          <w:color w:val="26282F"/>
        </w:rPr>
        <w:t xml:space="preserve"> </w:t>
      </w:r>
      <w:r w:rsidR="000B619D" w:rsidRPr="00EA5FB6">
        <w:rPr>
          <w:rFonts w:ascii="Times New Roman CYR" w:hAnsi="Times New Roman CYR" w:cs="Times New Roman CYR"/>
          <w:b/>
          <w:bCs/>
          <w:color w:val="26282F"/>
        </w:rPr>
        <w:t>муниципаль</w:t>
      </w:r>
      <w:r w:rsidRPr="00EA5FB6">
        <w:rPr>
          <w:rFonts w:ascii="Times New Roman CYR" w:hAnsi="Times New Roman CYR" w:cs="Times New Roman CYR"/>
          <w:b/>
          <w:bCs/>
          <w:color w:val="26282F"/>
        </w:rPr>
        <w:t xml:space="preserve">ной программы </w:t>
      </w:r>
      <w:r w:rsidR="00D44F98" w:rsidRPr="00EA5FB6">
        <w:rPr>
          <w:rStyle w:val="a3"/>
          <w:rFonts w:ascii="Times New Roman" w:hAnsi="Times New Roman" w:cs="Times New Roman"/>
          <w:color w:val="auto"/>
        </w:rPr>
        <w:t>Янтиковского муниципального округа</w:t>
      </w:r>
      <w:r w:rsidR="00D44F98" w:rsidRPr="00EA5FB6">
        <w:rPr>
          <w:rStyle w:val="a3"/>
          <w:rFonts w:ascii="Times New Roman" w:hAnsi="Times New Roman" w:cs="Times New Roman"/>
          <w:b w:val="0"/>
          <w:color w:val="auto"/>
        </w:rPr>
        <w:t xml:space="preserve"> </w:t>
      </w:r>
      <w:r w:rsidRPr="00EA5FB6">
        <w:rPr>
          <w:rFonts w:ascii="Times New Roman CYR" w:hAnsi="Times New Roman CYR" w:cs="Times New Roman CYR"/>
          <w:b/>
          <w:bCs/>
          <w:color w:val="26282F"/>
        </w:rPr>
        <w:t xml:space="preserve">Чувашской Республики </w:t>
      </w:r>
      <w:r w:rsidR="000B619D" w:rsidRPr="00EA5FB6">
        <w:rPr>
          <w:rFonts w:ascii="Times New Roman CYR" w:hAnsi="Times New Roman CYR" w:cs="Times New Roman CYR"/>
          <w:b/>
          <w:bCs/>
          <w:color w:val="26282F"/>
        </w:rPr>
        <w:t>«Развитие образования»</w:t>
      </w:r>
    </w:p>
    <w:p w:rsidR="000B619D" w:rsidRPr="00EA5FB6" w:rsidRDefault="000B619D" w:rsidP="0049161F">
      <w:pPr>
        <w:spacing w:before="108" w:after="108"/>
        <w:ind w:firstLine="0"/>
        <w:jc w:val="center"/>
        <w:outlineLvl w:val="0"/>
        <w:rPr>
          <w:rFonts w:ascii="Times New Roman CYR" w:hAnsi="Times New Roman CYR" w:cs="Times New Roman CYR"/>
          <w:b/>
          <w:bCs/>
          <w:color w:val="26282F"/>
        </w:rPr>
      </w:pPr>
    </w:p>
    <w:p w:rsidR="0049161F" w:rsidRPr="00EA5FB6" w:rsidRDefault="0049161F" w:rsidP="0049161F">
      <w:pPr>
        <w:spacing w:before="108" w:after="108"/>
        <w:ind w:firstLine="0"/>
        <w:jc w:val="center"/>
        <w:outlineLvl w:val="0"/>
        <w:rPr>
          <w:rFonts w:ascii="Times New Roman CYR" w:hAnsi="Times New Roman CYR" w:cs="Times New Roman CYR"/>
          <w:b/>
          <w:bCs/>
          <w:color w:val="26282F"/>
        </w:rPr>
      </w:pPr>
      <w:r w:rsidRPr="00EA5FB6">
        <w:rPr>
          <w:rFonts w:ascii="Times New Roman CYR" w:hAnsi="Times New Roman CYR" w:cs="Times New Roman CYR"/>
          <w:b/>
          <w:bCs/>
          <w:color w:val="26282F"/>
        </w:rPr>
        <w:t>Паспорт подпрограммы</w:t>
      </w:r>
    </w:p>
    <w:p w:rsidR="0049161F" w:rsidRPr="00EA5FB6" w:rsidRDefault="0049161F" w:rsidP="0049161F">
      <w:pPr>
        <w:rPr>
          <w:rFonts w:ascii="Times New Roman CYR" w:hAnsi="Times New Roman CYR" w:cs="Times New Roman CYR"/>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280"/>
        <w:gridCol w:w="6240"/>
      </w:tblGrid>
      <w:tr w:rsidR="0049161F" w:rsidRPr="00EA5FB6" w:rsidTr="009432B2">
        <w:tc>
          <w:tcPr>
            <w:tcW w:w="3119"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подпрограммы</w:t>
            </w:r>
            <w:r w:rsidR="000B619D" w:rsidRPr="00EA5FB6">
              <w:rPr>
                <w:rFonts w:ascii="Times New Roman CYR" w:hAnsi="Times New Roman CYR" w:cs="Times New Roman CYR"/>
              </w:rPr>
              <w:t xml:space="preserve"> муниципальной программы</w:t>
            </w:r>
          </w:p>
        </w:tc>
        <w:tc>
          <w:tcPr>
            <w:tcW w:w="280"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w:t>
            </w:r>
          </w:p>
        </w:tc>
        <w:tc>
          <w:tcPr>
            <w:tcW w:w="6240" w:type="dxa"/>
            <w:tcBorders>
              <w:top w:val="nil"/>
              <w:left w:val="nil"/>
              <w:bottom w:val="nil"/>
              <w:right w:val="nil"/>
            </w:tcBorders>
          </w:tcPr>
          <w:p w:rsidR="0049161F" w:rsidRPr="00EA5FB6" w:rsidRDefault="000B619D" w:rsidP="009432B2">
            <w:pPr>
              <w:ind w:firstLine="0"/>
              <w:rPr>
                <w:rFonts w:ascii="Times New Roman CYR" w:hAnsi="Times New Roman CYR" w:cs="Times New Roman CYR"/>
              </w:rPr>
            </w:pPr>
            <w:r w:rsidRPr="00EA5FB6">
              <w:rPr>
                <w:rFonts w:ascii="Times New Roman CYR" w:hAnsi="Times New Roman CYR" w:cs="Times New Roman CYR"/>
              </w:rPr>
              <w:t>Отдел</w:t>
            </w:r>
            <w:r w:rsidR="0049161F" w:rsidRPr="00EA5FB6">
              <w:rPr>
                <w:rFonts w:ascii="Times New Roman CYR" w:hAnsi="Times New Roman CYR" w:cs="Times New Roman CYR"/>
              </w:rPr>
              <w:t xml:space="preserve"> образования и молодежной политики </w:t>
            </w:r>
            <w:r w:rsidRPr="00EA5FB6">
              <w:rPr>
                <w:rFonts w:ascii="Times New Roman CYR" w:hAnsi="Times New Roman CYR" w:cs="Times New Roman CYR"/>
              </w:rPr>
              <w:t>администрации Янтиковского муниципального округа</w:t>
            </w:r>
            <w:r w:rsidR="0049161F" w:rsidRPr="00EA5FB6">
              <w:rPr>
                <w:rFonts w:ascii="Times New Roman CYR" w:hAnsi="Times New Roman CYR" w:cs="Times New Roman CYR"/>
              </w:rPr>
              <w:t xml:space="preserve"> (далее </w:t>
            </w:r>
            <w:r w:rsidRPr="00EA5FB6">
              <w:rPr>
                <w:rFonts w:ascii="Times New Roman CYR" w:hAnsi="Times New Roman CYR" w:cs="Times New Roman CYR"/>
              </w:rPr>
              <w:t>–</w:t>
            </w:r>
            <w:r w:rsidR="0049161F" w:rsidRPr="00EA5FB6">
              <w:rPr>
                <w:rFonts w:ascii="Times New Roman CYR" w:hAnsi="Times New Roman CYR" w:cs="Times New Roman CYR"/>
              </w:rPr>
              <w:t xml:space="preserve"> </w:t>
            </w:r>
            <w:r w:rsidRPr="00EA5FB6">
              <w:rPr>
                <w:rFonts w:ascii="Times New Roman CYR" w:hAnsi="Times New Roman CYR" w:cs="Times New Roman CYR"/>
              </w:rPr>
              <w:t xml:space="preserve">Отдел </w:t>
            </w:r>
            <w:r w:rsidR="0049161F" w:rsidRPr="00EA5FB6">
              <w:rPr>
                <w:rFonts w:ascii="Times New Roman CYR" w:hAnsi="Times New Roman CYR" w:cs="Times New Roman CYR"/>
              </w:rPr>
              <w:t>образования)</w:t>
            </w:r>
          </w:p>
        </w:tc>
      </w:tr>
      <w:tr w:rsidR="0049161F" w:rsidRPr="00EA5FB6" w:rsidTr="009432B2">
        <w:tc>
          <w:tcPr>
            <w:tcW w:w="3119"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bookmarkStart w:id="48" w:name="sub_902"/>
            <w:r w:rsidRPr="00EA5FB6">
              <w:rPr>
                <w:rFonts w:ascii="Times New Roman CYR" w:hAnsi="Times New Roman CYR" w:cs="Times New Roman CYR"/>
              </w:rPr>
              <w:t>Соисполнитель подпрограммы</w:t>
            </w:r>
            <w:bookmarkEnd w:id="48"/>
            <w:r w:rsidR="000B619D" w:rsidRPr="00EA5FB6">
              <w:rPr>
                <w:rFonts w:ascii="Times New Roman CYR" w:hAnsi="Times New Roman CYR" w:cs="Times New Roman CYR"/>
              </w:rPr>
              <w:t xml:space="preserve"> муниципальной программы</w:t>
            </w:r>
          </w:p>
        </w:tc>
        <w:tc>
          <w:tcPr>
            <w:tcW w:w="280"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w:t>
            </w:r>
          </w:p>
        </w:tc>
        <w:tc>
          <w:tcPr>
            <w:tcW w:w="6240" w:type="dxa"/>
            <w:tcBorders>
              <w:top w:val="nil"/>
              <w:left w:val="nil"/>
              <w:bottom w:val="nil"/>
              <w:right w:val="nil"/>
            </w:tcBorders>
          </w:tcPr>
          <w:p w:rsidR="0049161F" w:rsidRPr="00EA5FB6" w:rsidRDefault="00D44F98" w:rsidP="00A320E3">
            <w:pPr>
              <w:ind w:firstLine="0"/>
              <w:rPr>
                <w:rFonts w:ascii="Times New Roman CYR" w:hAnsi="Times New Roman CYR" w:cs="Times New Roman CYR"/>
              </w:rPr>
            </w:pPr>
            <w:r w:rsidRPr="00EA5FB6">
              <w:rPr>
                <w:rFonts w:ascii="Times New Roman" w:eastAsia="Times New Roman" w:hAnsi="Times New Roman"/>
              </w:rPr>
              <w:t xml:space="preserve">Управление по благоустройству и развитию территорий </w:t>
            </w:r>
            <w:r w:rsidRPr="00EA5FB6">
              <w:rPr>
                <w:rFonts w:ascii="Times New Roman" w:hAnsi="Times New Roman"/>
              </w:rPr>
              <w:t>администрации Янтиковского муниципально</w:t>
            </w:r>
            <w:r w:rsidR="00A320E3">
              <w:rPr>
                <w:rFonts w:ascii="Times New Roman" w:hAnsi="Times New Roman"/>
              </w:rPr>
              <w:t>го округа Чувашской Республики</w:t>
            </w:r>
          </w:p>
        </w:tc>
      </w:tr>
      <w:tr w:rsidR="0049161F" w:rsidRPr="00EA5FB6" w:rsidTr="009432B2">
        <w:tc>
          <w:tcPr>
            <w:tcW w:w="3119"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Цель подпрограммы</w:t>
            </w:r>
            <w:r w:rsidR="000B619D" w:rsidRPr="00EA5FB6">
              <w:rPr>
                <w:rFonts w:ascii="Times New Roman CYR" w:hAnsi="Times New Roman CYR" w:cs="Times New Roman CYR"/>
              </w:rPr>
              <w:t xml:space="preserve"> муниципальной программы</w:t>
            </w:r>
          </w:p>
        </w:tc>
        <w:tc>
          <w:tcPr>
            <w:tcW w:w="280"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w:t>
            </w:r>
          </w:p>
        </w:tc>
        <w:tc>
          <w:tcPr>
            <w:tcW w:w="6240" w:type="dxa"/>
            <w:tcBorders>
              <w:top w:val="nil"/>
              <w:left w:val="nil"/>
              <w:bottom w:val="nil"/>
              <w:right w:val="nil"/>
            </w:tcBorders>
          </w:tcPr>
          <w:p w:rsidR="0049161F" w:rsidRPr="00EA5FB6" w:rsidRDefault="0049161F" w:rsidP="00372C0D">
            <w:pPr>
              <w:ind w:firstLine="0"/>
              <w:rPr>
                <w:rFonts w:ascii="Times New Roman CYR" w:hAnsi="Times New Roman CYR" w:cs="Times New Roman CYR"/>
              </w:rPr>
            </w:pPr>
            <w:r w:rsidRPr="00EA5FB6">
              <w:rPr>
                <w:rFonts w:ascii="Times New Roman CYR" w:hAnsi="Times New Roman CYR" w:cs="Times New Roman CYR"/>
              </w:rPr>
              <w:t xml:space="preserve">приведение в нормативное состояние зданий общеобразовательных организаций в </w:t>
            </w:r>
            <w:proofErr w:type="spellStart"/>
            <w:r w:rsidR="00372C0D" w:rsidRPr="00EA5FB6">
              <w:rPr>
                <w:rFonts w:ascii="Times New Roman CYR" w:hAnsi="Times New Roman CYR" w:cs="Times New Roman CYR"/>
              </w:rPr>
              <w:t>Янтиковском</w:t>
            </w:r>
            <w:proofErr w:type="spellEnd"/>
            <w:r w:rsidR="00372C0D" w:rsidRPr="00EA5FB6">
              <w:rPr>
                <w:rFonts w:ascii="Times New Roman CYR" w:hAnsi="Times New Roman CYR" w:cs="Times New Roman CYR"/>
              </w:rPr>
              <w:t xml:space="preserve"> муниципальном округе</w:t>
            </w:r>
          </w:p>
        </w:tc>
      </w:tr>
      <w:tr w:rsidR="0049161F" w:rsidRPr="00EA5FB6" w:rsidTr="009432B2">
        <w:tc>
          <w:tcPr>
            <w:tcW w:w="3119"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Задачи подпрограммы</w:t>
            </w:r>
            <w:r w:rsidR="000B619D" w:rsidRPr="00EA5FB6">
              <w:rPr>
                <w:rFonts w:ascii="Times New Roman CYR" w:hAnsi="Times New Roman CYR" w:cs="Times New Roman CYR"/>
              </w:rPr>
              <w:t xml:space="preserve"> муниципальной программы</w:t>
            </w:r>
          </w:p>
        </w:tc>
        <w:tc>
          <w:tcPr>
            <w:tcW w:w="280"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w:t>
            </w:r>
          </w:p>
        </w:tc>
        <w:tc>
          <w:tcPr>
            <w:tcW w:w="6240" w:type="dxa"/>
            <w:tcBorders>
              <w:top w:val="nil"/>
              <w:left w:val="nil"/>
              <w:bottom w:val="nil"/>
              <w:right w:val="nil"/>
            </w:tcBorders>
          </w:tcPr>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реализация капитальных ремонтов нуждающихся в нем зданий (обособленных помещений, помещений) общеобразовательных организаций;</w:t>
            </w:r>
          </w:p>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оснащение отремонтированных зданий и (или) помещений общеобразовательных организаций современными средствами обучения и воспитания;</w:t>
            </w:r>
          </w:p>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обеспечение нормативного уровня антитеррористической защищенности отремонтированных зданий общеобразовательных организаций;</w:t>
            </w:r>
          </w:p>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модернизация территории, относящейся к общеобразовательной организации</w:t>
            </w:r>
            <w:r w:rsidR="00372C0D" w:rsidRPr="00EA5FB6">
              <w:rPr>
                <w:rFonts w:ascii="Times New Roman CYR" w:hAnsi="Times New Roman CYR" w:cs="Times New Roman CYR"/>
              </w:rPr>
              <w:t>.</w:t>
            </w:r>
          </w:p>
        </w:tc>
      </w:tr>
      <w:tr w:rsidR="0049161F" w:rsidRPr="00EA5FB6" w:rsidTr="009432B2">
        <w:tc>
          <w:tcPr>
            <w:tcW w:w="3119" w:type="dxa"/>
            <w:tcBorders>
              <w:top w:val="nil"/>
              <w:left w:val="nil"/>
              <w:bottom w:val="nil"/>
              <w:right w:val="nil"/>
            </w:tcBorders>
          </w:tcPr>
          <w:p w:rsidR="0049161F" w:rsidRPr="00EA5FB6" w:rsidRDefault="0049161F" w:rsidP="000B619D">
            <w:pPr>
              <w:ind w:firstLine="0"/>
              <w:jc w:val="left"/>
              <w:rPr>
                <w:rFonts w:ascii="Times New Roman CYR" w:hAnsi="Times New Roman CYR" w:cs="Times New Roman CYR"/>
              </w:rPr>
            </w:pPr>
            <w:r w:rsidRPr="00EA5FB6">
              <w:rPr>
                <w:rFonts w:ascii="Times New Roman CYR" w:hAnsi="Times New Roman CYR" w:cs="Times New Roman CYR"/>
              </w:rPr>
              <w:t xml:space="preserve">Целевые </w:t>
            </w:r>
            <w:r w:rsidR="000B619D" w:rsidRPr="00EA5FB6">
              <w:rPr>
                <w:rFonts w:ascii="Times New Roman CYR" w:hAnsi="Times New Roman CYR" w:cs="Times New Roman CYR"/>
              </w:rPr>
              <w:t xml:space="preserve">индикаторы и </w:t>
            </w:r>
            <w:r w:rsidRPr="00EA5FB6">
              <w:rPr>
                <w:rFonts w:ascii="Times New Roman CYR" w:hAnsi="Times New Roman CYR" w:cs="Times New Roman CYR"/>
              </w:rPr>
              <w:t>показатели подпрограммы</w:t>
            </w:r>
            <w:r w:rsidR="000B619D" w:rsidRPr="00EA5FB6">
              <w:rPr>
                <w:rFonts w:ascii="Times New Roman CYR" w:hAnsi="Times New Roman CYR" w:cs="Times New Roman CYR"/>
              </w:rPr>
              <w:t xml:space="preserve"> муниципальной программы</w:t>
            </w:r>
          </w:p>
        </w:tc>
        <w:tc>
          <w:tcPr>
            <w:tcW w:w="280"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w:t>
            </w:r>
          </w:p>
        </w:tc>
        <w:tc>
          <w:tcPr>
            <w:tcW w:w="6240" w:type="dxa"/>
            <w:tcBorders>
              <w:top w:val="nil"/>
              <w:left w:val="nil"/>
              <w:bottom w:val="nil"/>
              <w:right w:val="nil"/>
            </w:tcBorders>
          </w:tcPr>
          <w:p w:rsidR="0049161F" w:rsidRPr="00EA5FB6" w:rsidRDefault="00E1708E" w:rsidP="009432B2">
            <w:pPr>
              <w:ind w:firstLine="0"/>
              <w:rPr>
                <w:rFonts w:ascii="Times New Roman CYR" w:hAnsi="Times New Roman CYR" w:cs="Times New Roman CYR"/>
              </w:rPr>
            </w:pPr>
            <w:r>
              <w:rPr>
                <w:rFonts w:ascii="Times New Roman CYR" w:hAnsi="Times New Roman CYR" w:cs="Times New Roman CYR"/>
              </w:rPr>
              <w:t>удовлетворенность населения качеством начального общего, основного общего, среднего общего образования – 85%</w:t>
            </w:r>
          </w:p>
        </w:tc>
      </w:tr>
      <w:tr w:rsidR="0049161F" w:rsidRPr="00EA5FB6" w:rsidTr="009432B2">
        <w:tc>
          <w:tcPr>
            <w:tcW w:w="3119"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Сроки реализации подпрограммы</w:t>
            </w:r>
            <w:r w:rsidR="000B619D" w:rsidRPr="00EA5FB6">
              <w:rPr>
                <w:rFonts w:ascii="Times New Roman CYR" w:hAnsi="Times New Roman CYR" w:cs="Times New Roman CYR"/>
              </w:rPr>
              <w:t xml:space="preserve"> муниципальной программы</w:t>
            </w:r>
          </w:p>
        </w:tc>
        <w:tc>
          <w:tcPr>
            <w:tcW w:w="280"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w:t>
            </w:r>
          </w:p>
        </w:tc>
        <w:tc>
          <w:tcPr>
            <w:tcW w:w="6240" w:type="dxa"/>
            <w:tcBorders>
              <w:top w:val="nil"/>
              <w:left w:val="nil"/>
              <w:bottom w:val="nil"/>
              <w:right w:val="nil"/>
            </w:tcBorders>
          </w:tcPr>
          <w:p w:rsidR="0049161F" w:rsidRPr="00EA5FB6" w:rsidRDefault="0049161F" w:rsidP="00372C0D">
            <w:pPr>
              <w:ind w:firstLine="0"/>
              <w:rPr>
                <w:rFonts w:ascii="Times New Roman CYR" w:hAnsi="Times New Roman CYR" w:cs="Times New Roman CYR"/>
              </w:rPr>
            </w:pPr>
            <w:r w:rsidRPr="00EA5FB6">
              <w:rPr>
                <w:rFonts w:ascii="Times New Roman CYR" w:hAnsi="Times New Roman CYR" w:cs="Times New Roman CYR"/>
              </w:rPr>
              <w:t>202</w:t>
            </w:r>
            <w:r w:rsidR="00372C0D" w:rsidRPr="00EA5FB6">
              <w:rPr>
                <w:rFonts w:ascii="Times New Roman CYR" w:hAnsi="Times New Roman CYR" w:cs="Times New Roman CYR"/>
              </w:rPr>
              <w:t>3</w:t>
            </w:r>
            <w:r w:rsidRPr="00EA5FB6">
              <w:rPr>
                <w:rFonts w:ascii="Times New Roman CYR" w:hAnsi="Times New Roman CYR" w:cs="Times New Roman CYR"/>
              </w:rPr>
              <w:t> - 2026 годы</w:t>
            </w:r>
          </w:p>
        </w:tc>
      </w:tr>
      <w:tr w:rsidR="0049161F" w:rsidRPr="00EA5FB6" w:rsidTr="009432B2">
        <w:tc>
          <w:tcPr>
            <w:tcW w:w="3119"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Ожидаемые результаты реализации подпрограммы</w:t>
            </w:r>
            <w:r w:rsidR="000B619D" w:rsidRPr="00EA5FB6">
              <w:rPr>
                <w:rFonts w:ascii="Times New Roman CYR" w:hAnsi="Times New Roman CYR" w:cs="Times New Roman CYR"/>
              </w:rPr>
              <w:t xml:space="preserve"> муниципальной программы</w:t>
            </w:r>
          </w:p>
        </w:tc>
        <w:tc>
          <w:tcPr>
            <w:tcW w:w="280" w:type="dxa"/>
            <w:tcBorders>
              <w:top w:val="nil"/>
              <w:left w:val="nil"/>
              <w:bottom w:val="nil"/>
              <w:right w:val="nil"/>
            </w:tcBorders>
          </w:tcPr>
          <w:p w:rsidR="0049161F" w:rsidRPr="00EA5FB6" w:rsidRDefault="0049161F" w:rsidP="0049161F">
            <w:pPr>
              <w:ind w:firstLine="0"/>
              <w:jc w:val="left"/>
              <w:rPr>
                <w:rFonts w:ascii="Times New Roman CYR" w:hAnsi="Times New Roman CYR" w:cs="Times New Roman CYR"/>
              </w:rPr>
            </w:pPr>
            <w:r w:rsidRPr="00EA5FB6">
              <w:rPr>
                <w:rFonts w:ascii="Times New Roman CYR" w:hAnsi="Times New Roman CYR" w:cs="Times New Roman CYR"/>
              </w:rPr>
              <w:t>-</w:t>
            </w:r>
          </w:p>
        </w:tc>
        <w:tc>
          <w:tcPr>
            <w:tcW w:w="6240" w:type="dxa"/>
            <w:tcBorders>
              <w:top w:val="nil"/>
              <w:left w:val="nil"/>
              <w:bottom w:val="nil"/>
              <w:right w:val="nil"/>
            </w:tcBorders>
          </w:tcPr>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оснащение отремонтированных зданий и (или) помещений общеобразовательных организаций современными средствами обучения и воспитания;</w:t>
            </w:r>
          </w:p>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повышение нормативного уровня антитеррористической защищенности отремонтированных зданий общеобразовательных организаций;</w:t>
            </w:r>
          </w:p>
          <w:p w:rsidR="0049161F" w:rsidRPr="00EA5FB6" w:rsidRDefault="0049161F" w:rsidP="009432B2">
            <w:pPr>
              <w:ind w:firstLine="0"/>
              <w:rPr>
                <w:rFonts w:ascii="Times New Roman CYR" w:hAnsi="Times New Roman CYR" w:cs="Times New Roman CYR"/>
              </w:rPr>
            </w:pPr>
            <w:r w:rsidRPr="00EA5FB6">
              <w:rPr>
                <w:rFonts w:ascii="Times New Roman CYR" w:hAnsi="Times New Roman CYR" w:cs="Times New Roman CYR"/>
              </w:rPr>
              <w:t>повышение уровня профессиональной подготовки педагогического и управленческого состава общеобразовательных организаций.</w:t>
            </w:r>
          </w:p>
        </w:tc>
      </w:tr>
    </w:tbl>
    <w:p w:rsidR="0049161F" w:rsidRPr="00EA5FB6" w:rsidRDefault="0049161F" w:rsidP="0049161F">
      <w:pPr>
        <w:rPr>
          <w:rFonts w:ascii="Times New Roman CYR" w:hAnsi="Times New Roman CYR" w:cs="Times New Roman CYR"/>
        </w:rPr>
      </w:pPr>
    </w:p>
    <w:p w:rsidR="0049161F" w:rsidRPr="00EA5FB6" w:rsidRDefault="0049161F" w:rsidP="0049161F">
      <w:pPr>
        <w:spacing w:before="108" w:after="108"/>
        <w:ind w:firstLine="0"/>
        <w:jc w:val="center"/>
        <w:outlineLvl w:val="0"/>
        <w:rPr>
          <w:rFonts w:ascii="Times New Roman CYR" w:hAnsi="Times New Roman CYR" w:cs="Times New Roman CYR"/>
          <w:b/>
          <w:bCs/>
          <w:color w:val="26282F"/>
        </w:rPr>
      </w:pPr>
      <w:bookmarkStart w:id="49" w:name="sub_90001"/>
      <w:r w:rsidRPr="00EA5FB6">
        <w:rPr>
          <w:rFonts w:ascii="Times New Roman CYR" w:hAnsi="Times New Roman CYR" w:cs="Times New Roman CYR"/>
          <w:b/>
          <w:bCs/>
          <w:color w:val="26282F"/>
        </w:rPr>
        <w:t xml:space="preserve">Раздел 1. </w:t>
      </w:r>
      <w:r w:rsidR="00384CEE" w:rsidRPr="00EA5FB6">
        <w:rPr>
          <w:rFonts w:ascii="Times New Roman CYR" w:hAnsi="Times New Roman CYR" w:cs="Times New Roman CYR"/>
          <w:b/>
          <w:bCs/>
          <w:color w:val="26282F"/>
        </w:rPr>
        <w:t>Приоритеты и цель подпрограммы «</w:t>
      </w:r>
      <w:r w:rsidRPr="00EA5FB6">
        <w:rPr>
          <w:rFonts w:ascii="Times New Roman CYR" w:hAnsi="Times New Roman CYR" w:cs="Times New Roman CYR"/>
          <w:b/>
          <w:bCs/>
          <w:color w:val="26282F"/>
        </w:rPr>
        <w:t>Региональный проект по модерниза</w:t>
      </w:r>
      <w:r w:rsidR="00384CEE" w:rsidRPr="00EA5FB6">
        <w:rPr>
          <w:rFonts w:ascii="Times New Roman CYR" w:hAnsi="Times New Roman CYR" w:cs="Times New Roman CYR"/>
          <w:b/>
          <w:bCs/>
          <w:color w:val="26282F"/>
        </w:rPr>
        <w:t>ции школьных систем образования»</w:t>
      </w:r>
      <w:r w:rsidRPr="00EA5FB6">
        <w:rPr>
          <w:rFonts w:ascii="Times New Roman CYR" w:hAnsi="Times New Roman CYR" w:cs="Times New Roman CYR"/>
          <w:b/>
          <w:bCs/>
          <w:color w:val="26282F"/>
        </w:rPr>
        <w:t>, общая характеристика участия орган</w:t>
      </w:r>
      <w:r w:rsidR="00010A54">
        <w:rPr>
          <w:rFonts w:ascii="Times New Roman CYR" w:hAnsi="Times New Roman CYR" w:cs="Times New Roman CYR"/>
          <w:b/>
          <w:bCs/>
          <w:color w:val="26282F"/>
        </w:rPr>
        <w:t>а</w:t>
      </w:r>
      <w:r w:rsidRPr="00EA5FB6">
        <w:rPr>
          <w:rFonts w:ascii="Times New Roman CYR" w:hAnsi="Times New Roman CYR" w:cs="Times New Roman CYR"/>
          <w:b/>
          <w:bCs/>
          <w:color w:val="26282F"/>
        </w:rPr>
        <w:t xml:space="preserve"> местного самоуправления в реализации подпрограммы</w:t>
      </w:r>
    </w:p>
    <w:bookmarkEnd w:id="49"/>
    <w:p w:rsidR="0049161F" w:rsidRPr="00EA5FB6" w:rsidRDefault="0049161F" w:rsidP="0049161F">
      <w:pPr>
        <w:rPr>
          <w:rFonts w:ascii="Times New Roman CYR" w:hAnsi="Times New Roman CYR" w:cs="Times New Roman CYR"/>
        </w:rPr>
      </w:pP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Приоритетом государственной политики в сфере образования является достижение современного качества образования, обеспечивающего удовлетворение актуальных и перспективных потребностей личности, общества и государства.</w:t>
      </w:r>
    </w:p>
    <w:p w:rsidR="0049161F" w:rsidRPr="00EA5FB6" w:rsidRDefault="0049161F" w:rsidP="00372C0D">
      <w:pPr>
        <w:rPr>
          <w:rFonts w:ascii="Times New Roman CYR" w:hAnsi="Times New Roman CYR" w:cs="Times New Roman CYR"/>
        </w:rPr>
      </w:pPr>
      <w:r w:rsidRPr="00EA5FB6">
        <w:rPr>
          <w:rFonts w:ascii="Times New Roman CYR" w:hAnsi="Times New Roman CYR" w:cs="Times New Roman CYR"/>
        </w:rPr>
        <w:t xml:space="preserve">Целью подпрограммы является приведение в нормативное состояние зданий общеобразовательных организаций в </w:t>
      </w:r>
      <w:proofErr w:type="spellStart"/>
      <w:r w:rsidR="00372C0D" w:rsidRPr="00EA5FB6">
        <w:rPr>
          <w:rFonts w:ascii="Times New Roman CYR" w:hAnsi="Times New Roman CYR" w:cs="Times New Roman CYR"/>
        </w:rPr>
        <w:t>Янтиковском</w:t>
      </w:r>
      <w:proofErr w:type="spellEnd"/>
      <w:r w:rsidR="00372C0D" w:rsidRPr="00EA5FB6">
        <w:rPr>
          <w:rFonts w:ascii="Times New Roman CYR" w:hAnsi="Times New Roman CYR" w:cs="Times New Roman CYR"/>
        </w:rPr>
        <w:t xml:space="preserve"> муниципальном округе.</w:t>
      </w:r>
      <w:r w:rsidRPr="00EA5FB6">
        <w:rPr>
          <w:rFonts w:ascii="Times New Roman CYR" w:hAnsi="Times New Roman CYR" w:cs="Times New Roman CYR"/>
        </w:rPr>
        <w:t xml:space="preserve"> </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Для достижения указанной цели предусматриваются проведение капитального ремонта зданий общеобразовательных организаций, их оснащение современными средствами обучения и воспитания, а также реализация ряда инфраструктурных и организационных мероприятий.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Таким образом, подпрограммой для достижения цели предусматривается решение следующих задач:</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реализация капитальных ремонтов нуждающихся в нем зданий (обособленных помещений, помещений) общеобразовательных организаций;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оснащение отремонтированных зданий и (или) помещений общеобразовательных организаций современными средствами обучения и воспитания;</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обеспечение нормативного уровня антитеррористической защищенности отремонтированных зданий общеобразовательных организаций;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модернизация территории, относящейся к общеобразовательной организации.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Выполнение мероприятий подпрограммы позволит реализовать комплекс мероприятий по приведению в нормативное состояние зданий и материально-технической базы </w:t>
      </w:r>
      <w:r w:rsidR="00811196">
        <w:rPr>
          <w:rFonts w:ascii="Times New Roman CYR" w:hAnsi="Times New Roman CYR" w:cs="Times New Roman CYR"/>
        </w:rPr>
        <w:t>муниципальных</w:t>
      </w:r>
      <w:r w:rsidRPr="00EA5FB6">
        <w:rPr>
          <w:rFonts w:ascii="Times New Roman CYR" w:hAnsi="Times New Roman CYR" w:cs="Times New Roman CYR"/>
        </w:rPr>
        <w:t xml:space="preserve"> общеобразовательных организаций и обеспечить надлежащие условия для осуществления в них образовательного процесса.</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Подпрограмма </w:t>
      </w:r>
      <w:r w:rsidR="00372C0D" w:rsidRPr="00EA5FB6">
        <w:rPr>
          <w:rFonts w:ascii="Times New Roman CYR" w:hAnsi="Times New Roman CYR" w:cs="Times New Roman CYR"/>
        </w:rPr>
        <w:t>«</w:t>
      </w:r>
      <w:r w:rsidRPr="00EA5FB6">
        <w:rPr>
          <w:rFonts w:ascii="Times New Roman CYR" w:hAnsi="Times New Roman CYR" w:cs="Times New Roman CYR"/>
        </w:rPr>
        <w:t>Региональный проект по модернизации школьных систем образования</w:t>
      </w:r>
      <w:r w:rsidR="00372C0D" w:rsidRPr="00EA5FB6">
        <w:rPr>
          <w:rFonts w:ascii="Times New Roman CYR" w:hAnsi="Times New Roman CYR" w:cs="Times New Roman CYR"/>
        </w:rPr>
        <w:t>»</w:t>
      </w:r>
      <w:r w:rsidRPr="00EA5FB6">
        <w:rPr>
          <w:rFonts w:ascii="Times New Roman CYR" w:hAnsi="Times New Roman CYR" w:cs="Times New Roman CYR"/>
        </w:rPr>
        <w:t xml:space="preserve"> </w:t>
      </w:r>
      <w:r w:rsidR="00372C0D" w:rsidRPr="00EA5FB6">
        <w:rPr>
          <w:rFonts w:ascii="Times New Roman CYR" w:hAnsi="Times New Roman CYR" w:cs="Times New Roman CYR"/>
        </w:rPr>
        <w:t>муниципаль</w:t>
      </w:r>
      <w:r w:rsidRPr="00EA5FB6">
        <w:rPr>
          <w:rFonts w:ascii="Times New Roman CYR" w:hAnsi="Times New Roman CYR" w:cs="Times New Roman CYR"/>
        </w:rPr>
        <w:t>ной программы не связана с реализацией национальных проектов.</w:t>
      </w:r>
    </w:p>
    <w:p w:rsidR="0049161F" w:rsidRPr="00EA5FB6" w:rsidRDefault="0049161F" w:rsidP="0049161F">
      <w:pPr>
        <w:rPr>
          <w:rFonts w:ascii="Times New Roman CYR" w:hAnsi="Times New Roman CYR" w:cs="Times New Roman CYR"/>
        </w:rPr>
      </w:pPr>
    </w:p>
    <w:p w:rsidR="0049161F" w:rsidRPr="00EA5FB6" w:rsidRDefault="0049161F" w:rsidP="0049161F">
      <w:pPr>
        <w:spacing w:before="108" w:after="108"/>
        <w:ind w:firstLine="0"/>
        <w:jc w:val="center"/>
        <w:outlineLvl w:val="0"/>
        <w:rPr>
          <w:rFonts w:ascii="Times New Roman CYR" w:hAnsi="Times New Roman CYR" w:cs="Times New Roman CYR"/>
          <w:b/>
          <w:bCs/>
          <w:color w:val="26282F"/>
        </w:rPr>
      </w:pPr>
      <w:bookmarkStart w:id="50" w:name="sub_90002"/>
      <w:r w:rsidRPr="00EA5FB6">
        <w:rPr>
          <w:rFonts w:ascii="Times New Roman CYR" w:hAnsi="Times New Roman CYR" w:cs="Times New Roman CYR"/>
          <w:b/>
          <w:bCs/>
          <w:color w:val="26282F"/>
        </w:rPr>
        <w:t>Раздел 2. Перечень и сведения о целевых показателях (индикаторах) подпрограммы с расшифровкой плановых значений по годам ее реализации</w:t>
      </w:r>
    </w:p>
    <w:bookmarkEnd w:id="50"/>
    <w:p w:rsidR="0049161F" w:rsidRPr="00EA5FB6" w:rsidRDefault="0049161F" w:rsidP="0049161F">
      <w:pPr>
        <w:rPr>
          <w:rFonts w:ascii="Times New Roman CYR" w:hAnsi="Times New Roman CYR" w:cs="Times New Roman CYR"/>
        </w:rPr>
      </w:pP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Целевыми показателями (индикаторами) подпрограммы являются:</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количество зданий (обособленных помещений, помещений) общеобразовательных организаций, в которых проведен капитальный ремонт;</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количество отремонтированных зданий и (или) помещений общеобразовательных организаций, оснащенных современными средствами обучения и воспитания;</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количество отремонтированных зданий и (или) помещений общеобразовательных организаций, в которых обеспечен нормативный уровень антитеррористической защищенности;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количество отремонтированных зданий и (или) помещений общеобразовательных организаций, в которых педагогический и управленческий состав прошел профессиональную переподготовку или повышение квалификации;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количество отремонтированных зданий и (или) помещений общеобразовательных организаций, в которых проведена модернизация прилегающей к общеобразовательной организации территории;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количество отремонтированных зданий и (или) помещений общеобразовательных организаций, в которых обновлены учебники и учебные пособия, не позволяющие их дальнейшее использование в образовательном процессе по причинам ветхости и дефектности.</w:t>
      </w:r>
    </w:p>
    <w:p w:rsidR="00372C0D" w:rsidRPr="00EA5FB6" w:rsidRDefault="00372C0D" w:rsidP="0049161F">
      <w:pPr>
        <w:spacing w:before="108" w:after="108"/>
        <w:ind w:firstLine="0"/>
        <w:jc w:val="center"/>
        <w:outlineLvl w:val="0"/>
        <w:rPr>
          <w:rFonts w:ascii="Times New Roman CYR" w:hAnsi="Times New Roman CYR" w:cs="Times New Roman CYR"/>
          <w:b/>
          <w:bCs/>
          <w:color w:val="26282F"/>
        </w:rPr>
      </w:pPr>
    </w:p>
    <w:p w:rsidR="0049161F" w:rsidRPr="00EA5FB6" w:rsidRDefault="0049161F" w:rsidP="0049161F">
      <w:pPr>
        <w:spacing w:before="108" w:after="108"/>
        <w:ind w:firstLine="0"/>
        <w:jc w:val="center"/>
        <w:outlineLvl w:val="0"/>
        <w:rPr>
          <w:rFonts w:ascii="Times New Roman CYR" w:hAnsi="Times New Roman CYR" w:cs="Times New Roman CYR"/>
          <w:b/>
          <w:bCs/>
          <w:color w:val="26282F"/>
        </w:rPr>
      </w:pPr>
      <w:r w:rsidRPr="00EA5FB6">
        <w:rPr>
          <w:rFonts w:ascii="Times New Roman CYR" w:hAnsi="Times New Roman CYR" w:cs="Times New Roman CYR"/>
          <w:b/>
          <w:bCs/>
          <w:color w:val="26282F"/>
        </w:rPr>
        <w:t>Раздел 3. Характеристики основных мероприятий, мероприятий подпрограммы с указанием сроков и этапов их реализации</w:t>
      </w:r>
    </w:p>
    <w:p w:rsidR="0049161F" w:rsidRPr="00EA5FB6" w:rsidRDefault="0049161F" w:rsidP="0049161F">
      <w:pPr>
        <w:rPr>
          <w:rFonts w:ascii="Times New Roman CYR" w:hAnsi="Times New Roman CYR" w:cs="Times New Roman CYR"/>
        </w:rPr>
      </w:pP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Основные мероприятия подпрограммы направлены на реализацию поставленн</w:t>
      </w:r>
      <w:r w:rsidR="00372C0D" w:rsidRPr="00EA5FB6">
        <w:rPr>
          <w:rFonts w:ascii="Times New Roman CYR" w:hAnsi="Times New Roman CYR" w:cs="Times New Roman CYR"/>
        </w:rPr>
        <w:t>ых цели и задач подпрограммы и Муниципаль</w:t>
      </w:r>
      <w:r w:rsidRPr="00EA5FB6">
        <w:rPr>
          <w:rFonts w:ascii="Times New Roman CYR" w:hAnsi="Times New Roman CYR" w:cs="Times New Roman CYR"/>
        </w:rPr>
        <w:t>ной программы в целом.</w:t>
      </w:r>
    </w:p>
    <w:p w:rsidR="0049161F" w:rsidRPr="00EA5FB6" w:rsidRDefault="00372C0D" w:rsidP="0049161F">
      <w:pPr>
        <w:rPr>
          <w:rFonts w:ascii="Times New Roman CYR" w:hAnsi="Times New Roman CYR" w:cs="Times New Roman CYR"/>
        </w:rPr>
      </w:pPr>
      <w:r w:rsidRPr="00EA5FB6">
        <w:rPr>
          <w:rFonts w:ascii="Times New Roman CYR" w:hAnsi="Times New Roman CYR" w:cs="Times New Roman CYR"/>
        </w:rPr>
        <w:t>Подпрограмма «</w:t>
      </w:r>
      <w:r w:rsidR="0049161F" w:rsidRPr="00EA5FB6">
        <w:rPr>
          <w:rFonts w:ascii="Times New Roman CYR" w:hAnsi="Times New Roman CYR" w:cs="Times New Roman CYR"/>
        </w:rPr>
        <w:t>Региональный проект по модернизации школьных систем образования</w:t>
      </w:r>
      <w:r w:rsidRPr="00EA5FB6">
        <w:rPr>
          <w:rFonts w:ascii="Times New Roman CYR" w:hAnsi="Times New Roman CYR" w:cs="Times New Roman CYR"/>
        </w:rPr>
        <w:t>»</w:t>
      </w:r>
      <w:r w:rsidR="0049161F" w:rsidRPr="00EA5FB6">
        <w:rPr>
          <w:rFonts w:ascii="Times New Roman CYR" w:hAnsi="Times New Roman CYR" w:cs="Times New Roman CYR"/>
        </w:rPr>
        <w:t xml:space="preserve"> объединяет 7 основных мероприятий: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Основное мероприятие 1. Проведение работ по капитальному ремонту зданий </w:t>
      </w:r>
      <w:r w:rsidR="00372C0D" w:rsidRPr="00EA5FB6">
        <w:rPr>
          <w:rFonts w:ascii="Times New Roman CYR" w:hAnsi="Times New Roman CYR" w:cs="Times New Roman CYR"/>
        </w:rPr>
        <w:t>муниципальных</w:t>
      </w:r>
      <w:r w:rsidRPr="00EA5FB6">
        <w:rPr>
          <w:rFonts w:ascii="Times New Roman CYR" w:hAnsi="Times New Roman CYR" w:cs="Times New Roman CYR"/>
        </w:rPr>
        <w:t xml:space="preserve"> общеобразовательных организаций.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рамках данного основного мероприятия планируется осуществление работ по капитальному ремонту нуждающихся в нем помещений и площадей, расположенных непосредственно в контуре зданий общеобразовательных организаций, включая ремонты санитарных узлов, пищеблоков, подвальных помещений и коммуникаций, внутри объектовых спортивных сооружений, в том числе плавательных бассейнов. В рамках мероприятия проводятся работы, включенные в укрупненный перечень:</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ремонт фундамента, цоколя и </w:t>
      </w:r>
      <w:proofErr w:type="spellStart"/>
      <w:r w:rsidRPr="00EA5FB6">
        <w:rPr>
          <w:rFonts w:ascii="Times New Roman CYR" w:hAnsi="Times New Roman CYR" w:cs="Times New Roman CYR"/>
        </w:rPr>
        <w:t>отмостки</w:t>
      </w:r>
      <w:proofErr w:type="spellEnd"/>
      <w:r w:rsidRPr="00EA5FB6">
        <w:rPr>
          <w:rFonts w:ascii="Times New Roman CYR" w:hAnsi="Times New Roman CYR" w:cs="Times New Roman CYR"/>
        </w:rPr>
        <w:t>;</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кровли;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потолков, междуэтажных перекрытий и полов;</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окон, дверей (входных и внутренних) и ворот учебных зданий;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входных групп, лестниц и крылец;</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внутренние штукатурные, облицовочные и малярные работы;</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фасадов;</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системы отопления;</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системы вентиляции;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системы горячего и холодного водоснабжения;</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системы канализации;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электромонтажные работы;</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слаботочных сетей;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систем пожаротушения.</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Объекты капитального ремонта, включенные в подпрограмму, должны быть отражены в форме федерального статистического наблюдения </w:t>
      </w:r>
      <w:r w:rsidR="00372C0D" w:rsidRPr="00EA5FB6">
        <w:rPr>
          <w:rFonts w:ascii="Times New Roman CYR" w:hAnsi="Times New Roman CYR" w:cs="Times New Roman CYR"/>
        </w:rPr>
        <w:t>№</w:t>
      </w:r>
      <w:r w:rsidRPr="00EA5FB6">
        <w:rPr>
          <w:rFonts w:ascii="Times New Roman CYR" w:hAnsi="Times New Roman CYR" w:cs="Times New Roman CYR"/>
        </w:rPr>
        <w:t xml:space="preserve">ОО-2 </w:t>
      </w:r>
      <w:r w:rsidR="00372C0D" w:rsidRPr="00EA5FB6">
        <w:rPr>
          <w:rFonts w:ascii="Times New Roman CYR" w:hAnsi="Times New Roman CYR" w:cs="Times New Roman CYR"/>
        </w:rPr>
        <w:t>«</w:t>
      </w:r>
      <w:r w:rsidRPr="00EA5FB6">
        <w:rPr>
          <w:rFonts w:ascii="Times New Roman CYR" w:hAnsi="Times New Roman CYR" w:cs="Times New Roman CYR"/>
        </w:rPr>
        <w:t xml:space="preserve">Сведения о материально-технической и информационной базе, финансово-экономической деятельности </w:t>
      </w:r>
      <w:r w:rsidR="00372C0D" w:rsidRPr="00EA5FB6">
        <w:rPr>
          <w:rFonts w:ascii="Times New Roman CYR" w:hAnsi="Times New Roman CYR" w:cs="Times New Roman CYR"/>
        </w:rPr>
        <w:t>общеобразовательной организации»</w:t>
      </w:r>
      <w:r w:rsidRPr="00EA5FB6">
        <w:rPr>
          <w:rFonts w:ascii="Times New Roman CYR" w:hAnsi="Times New Roman CYR" w:cs="Times New Roman CYR"/>
        </w:rPr>
        <w:t>.</w:t>
      </w:r>
    </w:p>
    <w:p w:rsidR="0049161F" w:rsidRPr="00EA5FB6" w:rsidRDefault="0049161F" w:rsidP="0049161F">
      <w:pPr>
        <w:rPr>
          <w:rFonts w:ascii="Times New Roman CYR" w:hAnsi="Times New Roman CYR" w:cs="Times New Roman CYR"/>
        </w:rPr>
      </w:pPr>
      <w:bookmarkStart w:id="51" w:name="sub_9320"/>
      <w:r w:rsidRPr="00EA5FB6">
        <w:rPr>
          <w:rFonts w:ascii="Times New Roman CYR" w:hAnsi="Times New Roman CYR" w:cs="Times New Roman CYR"/>
        </w:rPr>
        <w:t>В рамках данного основного мероприятия будет реализовано:</w:t>
      </w:r>
    </w:p>
    <w:p w:rsidR="0049161F" w:rsidRPr="00EA5FB6" w:rsidRDefault="0049161F" w:rsidP="0049161F">
      <w:pPr>
        <w:rPr>
          <w:rFonts w:ascii="Times New Roman CYR" w:hAnsi="Times New Roman CYR" w:cs="Times New Roman CYR"/>
        </w:rPr>
      </w:pPr>
      <w:bookmarkStart w:id="52" w:name="sub_9321"/>
      <w:bookmarkEnd w:id="51"/>
      <w:r w:rsidRPr="00EA5FB6">
        <w:rPr>
          <w:rFonts w:ascii="Times New Roman CYR" w:hAnsi="Times New Roman CYR" w:cs="Times New Roman CYR"/>
        </w:rPr>
        <w:t>Мероприятие 1.1. Реализация мероприятий по модернизации школьных систем образования.</w:t>
      </w:r>
    </w:p>
    <w:p w:rsidR="0049161F" w:rsidRPr="00EA5FB6" w:rsidRDefault="0049161F" w:rsidP="0049161F">
      <w:pPr>
        <w:rPr>
          <w:rFonts w:ascii="Times New Roman CYR" w:hAnsi="Times New Roman CYR" w:cs="Times New Roman CYR"/>
        </w:rPr>
      </w:pPr>
      <w:bookmarkStart w:id="53" w:name="sub_9322"/>
      <w:bookmarkEnd w:id="52"/>
      <w:r w:rsidRPr="00EA5FB6">
        <w:rPr>
          <w:rFonts w:ascii="Times New Roman CYR" w:hAnsi="Times New Roman CYR" w:cs="Times New Roman CYR"/>
        </w:rPr>
        <w:t>Основное мероприятие 2. Оснащение отремонтированных зданий общеобразовательных организаций средствами обучения и воспитания.</w:t>
      </w:r>
    </w:p>
    <w:p w:rsidR="0049161F" w:rsidRPr="00EA5FB6" w:rsidRDefault="0049161F" w:rsidP="0049161F">
      <w:pPr>
        <w:rPr>
          <w:rFonts w:ascii="Times New Roman CYR" w:hAnsi="Times New Roman CYR" w:cs="Times New Roman CYR"/>
        </w:rPr>
      </w:pPr>
      <w:bookmarkStart w:id="54" w:name="sub_9323"/>
      <w:bookmarkEnd w:id="53"/>
      <w:proofErr w:type="gramStart"/>
      <w:r w:rsidRPr="00EA5FB6">
        <w:rPr>
          <w:rFonts w:ascii="Times New Roman CYR" w:hAnsi="Times New Roman CYR" w:cs="Times New Roman CYR"/>
        </w:rPr>
        <w:t xml:space="preserve">В рамках данного основного мероприятия планируется осуществление работ по оснащению включенных в подпрограмму зданий общеобразовательных организаций недостающими или нуждающимися в замене средствами обучения и воспитания в соответствии с перечнем средств обучения и воспитания, соответствующих современным условиям обучения и необходимых при оснащении общеобразовательных организаций, утвержденным Министерством просвещения Российской Федерации в соответствии с </w:t>
      </w:r>
      <w:hyperlink r:id="rId22" w:history="1">
        <w:r w:rsidRPr="00EA5FB6">
          <w:rPr>
            <w:rFonts w:ascii="Times New Roman CYR" w:hAnsi="Times New Roman CYR" w:cs="Times New Roman CYR"/>
          </w:rPr>
          <w:t>подпунктом "г" пункта 5</w:t>
        </w:r>
      </w:hyperlink>
      <w:r w:rsidRPr="00EA5FB6">
        <w:rPr>
          <w:rFonts w:ascii="Times New Roman CYR" w:hAnsi="Times New Roman CYR" w:cs="Times New Roman CYR"/>
        </w:rPr>
        <w:t xml:space="preserve"> Правил предоставления и распределения субсидий</w:t>
      </w:r>
      <w:proofErr w:type="gramEnd"/>
      <w:r w:rsidRPr="00EA5FB6">
        <w:rPr>
          <w:rFonts w:ascii="Times New Roman CYR" w:hAnsi="Times New Roman CYR" w:cs="Times New Roman CYR"/>
        </w:rPr>
        <w:t xml:space="preserve"> из федерального бюджета бюджетам субъектов Российской Федерации на </w:t>
      </w:r>
      <w:proofErr w:type="spellStart"/>
      <w:r w:rsidRPr="00EA5FB6">
        <w:rPr>
          <w:rFonts w:ascii="Times New Roman CYR" w:hAnsi="Times New Roman CYR" w:cs="Times New Roman CYR"/>
        </w:rPr>
        <w:t>софинансирование</w:t>
      </w:r>
      <w:proofErr w:type="spellEnd"/>
      <w:r w:rsidRPr="00EA5FB6">
        <w:rPr>
          <w:rFonts w:ascii="Times New Roman CYR" w:hAnsi="Times New Roman CYR" w:cs="Times New Roman CYR"/>
        </w:rPr>
        <w:t xml:space="preserve"> расходов, возникающих при реализации государственных программ субъектов Российской Федерации (исходя из прогнозируемой потребности) новых мест в общеобразовательных организациях в рамках государственной программы Российской Федерации </w:t>
      </w:r>
      <w:r w:rsidR="00372C0D" w:rsidRPr="00EA5FB6">
        <w:rPr>
          <w:rFonts w:ascii="Times New Roman CYR" w:hAnsi="Times New Roman CYR" w:cs="Times New Roman CYR"/>
        </w:rPr>
        <w:t>«</w:t>
      </w:r>
      <w:r w:rsidRPr="00EA5FB6">
        <w:rPr>
          <w:rFonts w:ascii="Times New Roman CYR" w:hAnsi="Times New Roman CYR" w:cs="Times New Roman CYR"/>
        </w:rPr>
        <w:t>Развитие образования</w:t>
      </w:r>
      <w:r w:rsidR="00372C0D" w:rsidRPr="00EA5FB6">
        <w:rPr>
          <w:rFonts w:ascii="Times New Roman CYR" w:hAnsi="Times New Roman CYR" w:cs="Times New Roman CYR"/>
        </w:rPr>
        <w:t>»</w:t>
      </w:r>
      <w:r w:rsidRPr="00EA5FB6">
        <w:rPr>
          <w:rFonts w:ascii="Times New Roman CYR" w:hAnsi="Times New Roman CYR" w:cs="Times New Roman CYR"/>
        </w:rPr>
        <w:t>.</w:t>
      </w:r>
    </w:p>
    <w:p w:rsidR="0049161F" w:rsidRPr="00EA5FB6" w:rsidRDefault="0049161F" w:rsidP="0049161F">
      <w:pPr>
        <w:rPr>
          <w:rFonts w:ascii="Times New Roman CYR" w:hAnsi="Times New Roman CYR" w:cs="Times New Roman CYR"/>
        </w:rPr>
      </w:pPr>
      <w:bookmarkStart w:id="55" w:name="sub_35121434"/>
      <w:bookmarkEnd w:id="54"/>
      <w:r w:rsidRPr="00EA5FB6">
        <w:rPr>
          <w:rFonts w:ascii="Times New Roman CYR" w:hAnsi="Times New Roman CYR" w:cs="Times New Roman CYR"/>
        </w:rPr>
        <w:t>В рамках данного основного мероприятия будет реализовано:</w:t>
      </w:r>
    </w:p>
    <w:p w:rsidR="0049161F" w:rsidRPr="00EA5FB6" w:rsidRDefault="0049161F" w:rsidP="0049161F">
      <w:pPr>
        <w:rPr>
          <w:rFonts w:ascii="Times New Roman CYR" w:hAnsi="Times New Roman CYR" w:cs="Times New Roman CYR"/>
        </w:rPr>
      </w:pPr>
      <w:bookmarkStart w:id="56" w:name="sub_9325"/>
      <w:bookmarkEnd w:id="55"/>
      <w:r w:rsidRPr="00EA5FB6">
        <w:rPr>
          <w:rFonts w:ascii="Times New Roman CYR" w:hAnsi="Times New Roman CYR" w:cs="Times New Roman CYR"/>
        </w:rPr>
        <w:t>Мероприятие 2.1. Реализация мероприятий по модернизации школьных систем образования.</w:t>
      </w:r>
    </w:p>
    <w:p w:rsidR="0049161F" w:rsidRPr="00EA5FB6" w:rsidRDefault="0049161F" w:rsidP="0049161F">
      <w:pPr>
        <w:rPr>
          <w:rFonts w:ascii="Times New Roman CYR" w:hAnsi="Times New Roman CYR" w:cs="Times New Roman CYR"/>
        </w:rPr>
      </w:pPr>
      <w:bookmarkStart w:id="57" w:name="sub_9324"/>
      <w:bookmarkEnd w:id="56"/>
      <w:r w:rsidRPr="00EA5FB6">
        <w:rPr>
          <w:rFonts w:ascii="Times New Roman CYR" w:hAnsi="Times New Roman CYR" w:cs="Times New Roman CYR"/>
        </w:rPr>
        <w:t>Основное мероприятие 3. 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p w:rsidR="0049161F" w:rsidRPr="00EA5FB6" w:rsidRDefault="0049161F" w:rsidP="0049161F">
      <w:pPr>
        <w:rPr>
          <w:rFonts w:ascii="Times New Roman CYR" w:hAnsi="Times New Roman CYR" w:cs="Times New Roman CYR"/>
        </w:rPr>
      </w:pPr>
      <w:bookmarkStart w:id="58" w:name="sub_9327"/>
      <w:bookmarkEnd w:id="57"/>
      <w:r w:rsidRPr="00EA5FB6">
        <w:rPr>
          <w:rFonts w:ascii="Times New Roman CYR" w:hAnsi="Times New Roman CYR" w:cs="Times New Roman CYR"/>
        </w:rPr>
        <w:t>В рамках мероприятия обеспечивается нормативное соответствие</w:t>
      </w:r>
      <w:r w:rsidR="005461E6" w:rsidRPr="00EA5FB6">
        <w:rPr>
          <w:rFonts w:ascii="Times New Roman CYR" w:hAnsi="Times New Roman CYR" w:cs="Times New Roman CYR"/>
        </w:rPr>
        <w:t xml:space="preserve"> объектов капитального ремонта </w:t>
      </w:r>
      <w:r w:rsidRPr="00EA5FB6">
        <w:rPr>
          <w:rFonts w:ascii="Times New Roman CYR" w:hAnsi="Times New Roman CYR" w:cs="Times New Roman CYR"/>
        </w:rPr>
        <w:t>требованиям к антитеррористической защищенности объектов (территорий), утвержденных Правительством Российской Федерации в установленном порядке.</w:t>
      </w:r>
    </w:p>
    <w:p w:rsidR="0049161F" w:rsidRPr="00EA5FB6" w:rsidRDefault="0049161F" w:rsidP="0049161F">
      <w:pPr>
        <w:rPr>
          <w:rFonts w:ascii="Times New Roman CYR" w:hAnsi="Times New Roman CYR" w:cs="Times New Roman CYR"/>
        </w:rPr>
      </w:pPr>
      <w:bookmarkStart w:id="59" w:name="sub_9328"/>
      <w:bookmarkEnd w:id="58"/>
      <w:r w:rsidRPr="00EA5FB6">
        <w:rPr>
          <w:rFonts w:ascii="Times New Roman CYR" w:hAnsi="Times New Roman CYR" w:cs="Times New Roman CYR"/>
        </w:rPr>
        <w:t>В рамках данного основного мероприятия будет реализовано:</w:t>
      </w:r>
    </w:p>
    <w:p w:rsidR="0049161F" w:rsidRPr="00EA5FB6" w:rsidRDefault="0049161F" w:rsidP="0049161F">
      <w:pPr>
        <w:rPr>
          <w:rFonts w:ascii="Times New Roman CYR" w:hAnsi="Times New Roman CYR" w:cs="Times New Roman CYR"/>
        </w:rPr>
      </w:pPr>
      <w:bookmarkStart w:id="60" w:name="sub_9329"/>
      <w:bookmarkEnd w:id="59"/>
      <w:r w:rsidRPr="00EA5FB6">
        <w:rPr>
          <w:rFonts w:ascii="Times New Roman CYR" w:hAnsi="Times New Roman CYR" w:cs="Times New Roman CYR"/>
        </w:rPr>
        <w:t>Мероприятие 3.1. Укрепление материально-технической базы муниципальных образовательных организаций.</w:t>
      </w:r>
    </w:p>
    <w:p w:rsidR="0049161F" w:rsidRPr="00EA5FB6" w:rsidRDefault="0049161F" w:rsidP="0049161F">
      <w:pPr>
        <w:rPr>
          <w:rFonts w:ascii="Times New Roman CYR" w:hAnsi="Times New Roman CYR" w:cs="Times New Roman CYR"/>
        </w:rPr>
      </w:pPr>
      <w:bookmarkStart w:id="61" w:name="sub_9330"/>
      <w:bookmarkEnd w:id="60"/>
      <w:r w:rsidRPr="00EA5FB6">
        <w:rPr>
          <w:rFonts w:ascii="Times New Roman CYR" w:hAnsi="Times New Roman CYR" w:cs="Times New Roman CYR"/>
        </w:rPr>
        <w:t>Основное мероприятие 4. 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bookmarkEnd w:id="61"/>
    <w:p w:rsidR="0049161F" w:rsidRPr="00EA5FB6" w:rsidRDefault="0049161F" w:rsidP="0049161F">
      <w:pPr>
        <w:rPr>
          <w:rFonts w:ascii="Times New Roman CYR" w:hAnsi="Times New Roman CYR" w:cs="Times New Roman CYR"/>
        </w:rPr>
      </w:pPr>
      <w:proofErr w:type="gramStart"/>
      <w:r w:rsidRPr="00EA5FB6">
        <w:rPr>
          <w:rFonts w:ascii="Times New Roman CYR" w:hAnsi="Times New Roman CYR" w:cs="Times New Roman CYR"/>
        </w:rPr>
        <w:t xml:space="preserve">В рамках основного мероприятия обеспечиваются опережающие темпы (или охват)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w:t>
      </w:r>
      <w:hyperlink r:id="rId23" w:history="1">
        <w:r w:rsidRPr="00EA5FB6">
          <w:rPr>
            <w:rFonts w:ascii="Times New Roman CYR" w:hAnsi="Times New Roman CYR" w:cs="Times New Roman CYR"/>
          </w:rPr>
          <w:t>пунктом 2 части 5 статьи 47</w:t>
        </w:r>
      </w:hyperlink>
      <w:r w:rsidRPr="00EA5FB6">
        <w:rPr>
          <w:rFonts w:ascii="Times New Roman CYR" w:hAnsi="Times New Roman CYR" w:cs="Times New Roman CYR"/>
        </w:rPr>
        <w:t xml:space="preserve"> Федерального закона от 29 декабря 2012 г. </w:t>
      </w:r>
      <w:r w:rsidR="00161BD4" w:rsidRPr="00EA5FB6">
        <w:rPr>
          <w:rFonts w:ascii="Times New Roman CYR" w:hAnsi="Times New Roman CYR" w:cs="Times New Roman CYR"/>
        </w:rPr>
        <w:t>№</w:t>
      </w:r>
      <w:r w:rsidRPr="00EA5FB6">
        <w:rPr>
          <w:rFonts w:ascii="Times New Roman CYR" w:hAnsi="Times New Roman CYR" w:cs="Times New Roman CYR"/>
        </w:rPr>
        <w:t xml:space="preserve"> 273-ФЗ </w:t>
      </w:r>
      <w:r w:rsidR="00161BD4" w:rsidRPr="00EA5FB6">
        <w:rPr>
          <w:rFonts w:ascii="Times New Roman CYR" w:hAnsi="Times New Roman CYR" w:cs="Times New Roman CYR"/>
        </w:rPr>
        <w:t>«</w:t>
      </w:r>
      <w:r w:rsidRPr="00EA5FB6">
        <w:rPr>
          <w:rFonts w:ascii="Times New Roman CYR" w:hAnsi="Times New Roman CYR" w:cs="Times New Roman CYR"/>
        </w:rPr>
        <w:t>Об обр</w:t>
      </w:r>
      <w:r w:rsidR="00161BD4" w:rsidRPr="00EA5FB6">
        <w:rPr>
          <w:rFonts w:ascii="Times New Roman CYR" w:hAnsi="Times New Roman CYR" w:cs="Times New Roman CYR"/>
        </w:rPr>
        <w:t>азовании в Российской Федерации»</w:t>
      </w:r>
      <w:r w:rsidRPr="00EA5FB6">
        <w:rPr>
          <w:rFonts w:ascii="Times New Roman CYR" w:hAnsi="Times New Roman CYR" w:cs="Times New Roman CYR"/>
        </w:rPr>
        <w:t>, и (или) целевое обучение управленческих команд, состоящих из представителей администраций и педагогических работников общеобразовательных организаций, включенных</w:t>
      </w:r>
      <w:proofErr w:type="gramEnd"/>
      <w:r w:rsidRPr="00EA5FB6">
        <w:rPr>
          <w:rFonts w:ascii="Times New Roman CYR" w:hAnsi="Times New Roman CYR" w:cs="Times New Roman CYR"/>
        </w:rPr>
        <w:t xml:space="preserve"> в подпрограмму.</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Основное мероприятие 5. 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рамках данного основного мероприятия в случае наличия в библиотечном фонде общеобразовательной организации учебников и учебных пособий, не позволяющих их дальнейшее использование в образовательном процессе по причинам ветхости и дефектности, предусматривается их замена.</w:t>
      </w:r>
    </w:p>
    <w:p w:rsidR="0049161F" w:rsidRPr="00EA5FB6" w:rsidRDefault="0049161F" w:rsidP="0049161F">
      <w:pPr>
        <w:rPr>
          <w:rFonts w:ascii="Times New Roman CYR" w:hAnsi="Times New Roman CYR" w:cs="Times New Roman CYR"/>
        </w:rPr>
      </w:pPr>
      <w:bookmarkStart w:id="62" w:name="sub_9334"/>
      <w:r w:rsidRPr="00EA5FB6">
        <w:rPr>
          <w:rFonts w:ascii="Times New Roman CYR" w:hAnsi="Times New Roman CYR" w:cs="Times New Roman CYR"/>
        </w:rPr>
        <w:t>В рамках данного основного мероприятия будет реализовано:</w:t>
      </w:r>
    </w:p>
    <w:p w:rsidR="0049161F" w:rsidRPr="00EA5FB6" w:rsidRDefault="0049161F" w:rsidP="0049161F">
      <w:pPr>
        <w:rPr>
          <w:rFonts w:ascii="Times New Roman CYR" w:hAnsi="Times New Roman CYR" w:cs="Times New Roman CYR"/>
        </w:rPr>
      </w:pPr>
      <w:bookmarkStart w:id="63" w:name="sub_9335"/>
      <w:bookmarkEnd w:id="62"/>
      <w:r w:rsidRPr="00EA5FB6">
        <w:rPr>
          <w:rFonts w:ascii="Times New Roman CYR" w:hAnsi="Times New Roman CYR" w:cs="Times New Roman CYR"/>
        </w:rPr>
        <w:t>Мероприятие 5.1. Укрепление материально-технической базы муниципальных образовательных организаций.</w:t>
      </w:r>
    </w:p>
    <w:p w:rsidR="0049161F" w:rsidRPr="00EA5FB6" w:rsidRDefault="0049161F" w:rsidP="0049161F">
      <w:pPr>
        <w:rPr>
          <w:rFonts w:ascii="Times New Roman CYR" w:hAnsi="Times New Roman CYR" w:cs="Times New Roman CYR"/>
        </w:rPr>
      </w:pPr>
      <w:bookmarkStart w:id="64" w:name="sub_9336"/>
      <w:bookmarkEnd w:id="63"/>
      <w:r w:rsidRPr="00EA5FB6">
        <w:rPr>
          <w:rFonts w:ascii="Times New Roman CYR" w:hAnsi="Times New Roman CYR" w:cs="Times New Roman CYR"/>
        </w:rPr>
        <w:t>Основное мероприятие 6. 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bookmarkEnd w:id="64"/>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Данное основное мероприятие 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 учителей и родительского сообщества при планировании капитального ремонта, а также на обеспечение роста удовлетворенности учащихся, учителей и родительского сообщества условиями образовательной инфраструктуры.</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Основное мероприятие 7. Модернизация территорий общеобразовательных организаций.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рамках данного основного мероприятия предусматривается модернизация прилегающей к общеобразовательной организации территории:</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дорожного покрытия;</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(модернизация) спортивных площадок;</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(замена) малых архитектурных форм, в том числе приобретение (замена) оборудования, инвентаря для спортивных сооружений;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систем дренажа (при высоком уровне грунтовых вод);</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ремонт сетей электроснабжения, уличного освещения, водопровода, канализации тепловых сетей, ограждения.</w:t>
      </w:r>
    </w:p>
    <w:p w:rsidR="0049161F" w:rsidRPr="00EA5FB6" w:rsidRDefault="0049161F" w:rsidP="0049161F">
      <w:pPr>
        <w:rPr>
          <w:rFonts w:ascii="Times New Roman CYR" w:hAnsi="Times New Roman CYR" w:cs="Times New Roman CYR"/>
        </w:rPr>
      </w:pPr>
      <w:bookmarkStart w:id="65" w:name="sub_9345"/>
      <w:r w:rsidRPr="00EA5FB6">
        <w:rPr>
          <w:rFonts w:ascii="Times New Roman CYR" w:hAnsi="Times New Roman CYR" w:cs="Times New Roman CYR"/>
        </w:rPr>
        <w:t>В рамках данного основного мероприятия будет реализовано:</w:t>
      </w:r>
    </w:p>
    <w:p w:rsidR="0049161F" w:rsidRPr="00EA5FB6" w:rsidRDefault="0049161F" w:rsidP="0049161F">
      <w:pPr>
        <w:rPr>
          <w:rFonts w:ascii="Times New Roman CYR" w:hAnsi="Times New Roman CYR" w:cs="Times New Roman CYR"/>
        </w:rPr>
      </w:pPr>
      <w:bookmarkStart w:id="66" w:name="sub_9346"/>
      <w:bookmarkEnd w:id="65"/>
      <w:r w:rsidRPr="00EA5FB6">
        <w:rPr>
          <w:rFonts w:ascii="Times New Roman CYR" w:hAnsi="Times New Roman CYR" w:cs="Times New Roman CYR"/>
        </w:rPr>
        <w:t>Мероприятие 7.1. 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p w:rsidR="0049161F" w:rsidRPr="00EA5FB6" w:rsidRDefault="0049161F" w:rsidP="0049161F">
      <w:pPr>
        <w:rPr>
          <w:rFonts w:ascii="Times New Roman CYR" w:hAnsi="Times New Roman CYR" w:cs="Times New Roman CYR"/>
        </w:rPr>
      </w:pPr>
      <w:bookmarkStart w:id="67" w:name="sub_9347"/>
      <w:bookmarkEnd w:id="66"/>
      <w:r w:rsidRPr="00EA5FB6">
        <w:rPr>
          <w:rFonts w:ascii="Times New Roman CYR" w:hAnsi="Times New Roman CYR" w:cs="Times New Roman CYR"/>
        </w:rPr>
        <w:t>Подпрограмма реализуется в период с 202</w:t>
      </w:r>
      <w:r w:rsidR="00161BD4" w:rsidRPr="00EA5FB6">
        <w:rPr>
          <w:rFonts w:ascii="Times New Roman CYR" w:hAnsi="Times New Roman CYR" w:cs="Times New Roman CYR"/>
        </w:rPr>
        <w:t>3</w:t>
      </w:r>
      <w:r w:rsidRPr="00EA5FB6">
        <w:rPr>
          <w:rFonts w:ascii="Times New Roman CYR" w:hAnsi="Times New Roman CYR" w:cs="Times New Roman CYR"/>
        </w:rPr>
        <w:t xml:space="preserve"> по 2026 год.</w:t>
      </w:r>
    </w:p>
    <w:bookmarkEnd w:id="67"/>
    <w:p w:rsidR="00E1708E" w:rsidRDefault="00E1708E" w:rsidP="0049161F">
      <w:pPr>
        <w:spacing w:before="108" w:after="108"/>
        <w:ind w:firstLine="0"/>
        <w:jc w:val="center"/>
        <w:outlineLvl w:val="0"/>
        <w:rPr>
          <w:rFonts w:ascii="Times New Roman CYR" w:hAnsi="Times New Roman CYR" w:cs="Times New Roman CYR"/>
          <w:b/>
          <w:bCs/>
          <w:color w:val="26282F"/>
        </w:rPr>
      </w:pPr>
    </w:p>
    <w:p w:rsidR="0049161F" w:rsidRPr="00EA5FB6" w:rsidRDefault="0049161F" w:rsidP="0049161F">
      <w:pPr>
        <w:spacing w:before="108" w:after="108"/>
        <w:ind w:firstLine="0"/>
        <w:jc w:val="center"/>
        <w:outlineLvl w:val="0"/>
        <w:rPr>
          <w:rFonts w:ascii="Times New Roman CYR" w:hAnsi="Times New Roman CYR" w:cs="Times New Roman CYR"/>
          <w:b/>
          <w:bCs/>
          <w:color w:val="26282F"/>
        </w:rPr>
      </w:pPr>
      <w:r w:rsidRPr="00EA5FB6">
        <w:rPr>
          <w:rFonts w:ascii="Times New Roman CYR" w:hAnsi="Times New Roman CYR" w:cs="Times New Roman CYR"/>
          <w:b/>
          <w:bCs/>
          <w:color w:val="26282F"/>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9161F" w:rsidRPr="00EA5FB6" w:rsidRDefault="0049161F" w:rsidP="0049161F">
      <w:pPr>
        <w:rPr>
          <w:rFonts w:ascii="Times New Roman CYR" w:hAnsi="Times New Roman CYR" w:cs="Times New Roman CYR"/>
        </w:rPr>
      </w:pP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и местн</w:t>
      </w:r>
      <w:r w:rsidR="00161BD4" w:rsidRPr="00EA5FB6">
        <w:rPr>
          <w:rFonts w:ascii="Times New Roman CYR" w:hAnsi="Times New Roman CYR" w:cs="Times New Roman CYR"/>
        </w:rPr>
        <w:t>ого бюджета Янтиковского муниципального округа</w:t>
      </w:r>
      <w:r w:rsidRPr="00EA5FB6">
        <w:rPr>
          <w:rFonts w:ascii="Times New Roman CYR" w:hAnsi="Times New Roman CYR" w:cs="Times New Roman CYR"/>
        </w:rPr>
        <w:t>.</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Общий объем финансирования подпрограммы в 202</w:t>
      </w:r>
      <w:r w:rsidR="00161BD4" w:rsidRPr="00EA5FB6">
        <w:rPr>
          <w:rFonts w:ascii="Times New Roman CYR" w:hAnsi="Times New Roman CYR" w:cs="Times New Roman CYR"/>
        </w:rPr>
        <w:t>3</w:t>
      </w:r>
      <w:r w:rsidRPr="00EA5FB6">
        <w:rPr>
          <w:rFonts w:ascii="Times New Roman CYR" w:hAnsi="Times New Roman CYR" w:cs="Times New Roman CYR"/>
        </w:rPr>
        <w:t xml:space="preserve"> - 2026 годах составляет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 в том числе за счет средств:</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федерального бюджета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республиканского бюджета Чувашской Республики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местных бюджетов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Прогнозируемый объем финансирования подпрограммы составляет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 в том числе:</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в 2023 году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в 2024 году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в 2025 году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2026 году - 0,0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из них средства:</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федерального бюджета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 в том числе:</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в 2023 году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2024 году - 0,0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2025 году - 0,0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2026 году - 0,0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республиканского бюджета Чувашской Республики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 в том числе:</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в 2023 году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в 2024 году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в 2025 году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2026 году - 0,0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местн</w:t>
      </w:r>
      <w:r w:rsidR="00161BD4" w:rsidRPr="00EA5FB6">
        <w:rPr>
          <w:rFonts w:ascii="Times New Roman CYR" w:hAnsi="Times New Roman CYR" w:cs="Times New Roman CYR"/>
        </w:rPr>
        <w:t>ого</w:t>
      </w:r>
      <w:r w:rsidRPr="00EA5FB6">
        <w:rPr>
          <w:rFonts w:ascii="Times New Roman CYR" w:hAnsi="Times New Roman CYR" w:cs="Times New Roman CYR"/>
        </w:rPr>
        <w:t xml:space="preserve"> бюджет</w:t>
      </w:r>
      <w:r w:rsidR="00161BD4" w:rsidRPr="00EA5FB6">
        <w:rPr>
          <w:rFonts w:ascii="Times New Roman CYR" w:hAnsi="Times New Roman CYR" w:cs="Times New Roman CYR"/>
        </w:rPr>
        <w:t>а Янтиковского муниципального округа</w:t>
      </w:r>
      <w:r w:rsidRPr="00EA5FB6">
        <w:rPr>
          <w:rFonts w:ascii="Times New Roman CYR" w:hAnsi="Times New Roman CYR" w:cs="Times New Roman CYR"/>
        </w:rPr>
        <w:t xml:space="preserve">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 в том числе:</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в 2023 году </w:t>
      </w:r>
      <w:r w:rsidR="00161BD4" w:rsidRPr="00EA5FB6">
        <w:rPr>
          <w:rFonts w:ascii="Times New Roman CYR" w:hAnsi="Times New Roman CYR" w:cs="Times New Roman CYR"/>
        </w:rPr>
        <w:t>–</w:t>
      </w:r>
      <w:r w:rsidRPr="00EA5FB6">
        <w:rPr>
          <w:rFonts w:ascii="Times New Roman CYR" w:hAnsi="Times New Roman CYR" w:cs="Times New Roman CYR"/>
        </w:rPr>
        <w:t xml:space="preserve"> </w:t>
      </w:r>
      <w:r w:rsidR="00161BD4" w:rsidRPr="00EA5FB6">
        <w:rPr>
          <w:rFonts w:ascii="Times New Roman CYR" w:hAnsi="Times New Roman CYR" w:cs="Times New Roman CYR"/>
        </w:rPr>
        <w:t>0,0</w:t>
      </w:r>
      <w:r w:rsidRPr="00EA5FB6">
        <w:rPr>
          <w:rFonts w:ascii="Times New Roman CYR" w:hAnsi="Times New Roman CYR" w:cs="Times New Roman CYR"/>
        </w:rPr>
        <w:t>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2024 году - 0,0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2025 году - 0,0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в 2026 году - 0,0 тыс. рублей.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Объемы финансирования подпрограммы подлежат ежегодному уточнению исходя из реальных возможностей бюджетов всех уровней.</w:t>
      </w:r>
    </w:p>
    <w:p w:rsidR="0049161F" w:rsidRPr="00EA5FB6" w:rsidRDefault="0049161F" w:rsidP="0049161F">
      <w:pPr>
        <w:rPr>
          <w:rFonts w:ascii="Times New Roman CYR" w:hAnsi="Times New Roman CYR" w:cs="Times New Roman CYR"/>
        </w:rPr>
      </w:pPr>
      <w:r w:rsidRPr="00EA5FB6">
        <w:rPr>
          <w:rFonts w:ascii="Times New Roman CYR" w:hAnsi="Times New Roman CYR" w:cs="Times New Roman CYR"/>
        </w:rPr>
        <w:t xml:space="preserve">Ресурсное обеспечение реализации подпрограммы за счет всех источников финансирования приведено в </w:t>
      </w:r>
      <w:hyperlink w:anchor="sub_92000" w:history="1">
        <w:r w:rsidRPr="00EA5FB6">
          <w:rPr>
            <w:rFonts w:ascii="Times New Roman CYR" w:hAnsi="Times New Roman CYR" w:cs="Times New Roman CYR"/>
          </w:rPr>
          <w:t xml:space="preserve">приложении </w:t>
        </w:r>
      </w:hyperlink>
      <w:r w:rsidRPr="00EA5FB6">
        <w:rPr>
          <w:rFonts w:ascii="Times New Roman CYR" w:hAnsi="Times New Roman CYR" w:cs="Times New Roman CYR"/>
        </w:rPr>
        <w:t>к подпрограмме ежегодно будет уточняться.</w:t>
      </w:r>
    </w:p>
    <w:p w:rsidR="0049161F" w:rsidRPr="00EA5FB6" w:rsidRDefault="0049161F"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pPr>
    </w:p>
    <w:p w:rsidR="00762753" w:rsidRPr="00EA5FB6" w:rsidRDefault="00762753" w:rsidP="009663F5">
      <w:pPr>
        <w:ind w:firstLine="0"/>
        <w:jc w:val="right"/>
        <w:rPr>
          <w:rFonts w:ascii="Times New Roman" w:hAnsi="Times New Roman" w:cs="Times New Roman"/>
        </w:rPr>
        <w:sectPr w:rsidR="00762753" w:rsidRPr="00EA5FB6" w:rsidSect="00762753">
          <w:pgSz w:w="11900" w:h="16800"/>
          <w:pgMar w:top="1134" w:right="567" w:bottom="1134" w:left="1701" w:header="720" w:footer="720" w:gutter="0"/>
          <w:cols w:space="720"/>
          <w:noEndnote/>
        </w:sectPr>
      </w:pPr>
    </w:p>
    <w:p w:rsidR="00762753" w:rsidRPr="00EA5FB6" w:rsidRDefault="00762753" w:rsidP="009432B2">
      <w:pPr>
        <w:ind w:left="9356" w:firstLine="0"/>
        <w:jc w:val="left"/>
        <w:rPr>
          <w:rFonts w:ascii="Times New Roman CYR" w:hAnsi="Times New Roman CYR" w:cs="Times New Roman CYR"/>
        </w:rPr>
      </w:pPr>
      <w:r w:rsidRPr="00EA5FB6">
        <w:rPr>
          <w:rFonts w:ascii="Times New Roman CYR" w:hAnsi="Times New Roman CYR" w:cs="Times New Roman CYR"/>
          <w:bCs/>
        </w:rPr>
        <w:t xml:space="preserve">Приложение </w:t>
      </w:r>
      <w:r w:rsidRPr="00EA5FB6">
        <w:rPr>
          <w:rFonts w:ascii="Times New Roman CYR" w:hAnsi="Times New Roman CYR" w:cs="Times New Roman CYR"/>
          <w:bCs/>
        </w:rPr>
        <w:br/>
        <w:t xml:space="preserve">к </w:t>
      </w:r>
      <w:hyperlink w:anchor="sub_90000" w:history="1">
        <w:r w:rsidRPr="00EA5FB6">
          <w:rPr>
            <w:rFonts w:ascii="Times New Roman CYR" w:hAnsi="Times New Roman CYR" w:cs="Times New Roman CYR"/>
          </w:rPr>
          <w:t>подпрограмме</w:t>
        </w:r>
      </w:hyperlink>
      <w:r w:rsidR="009432B2" w:rsidRPr="00EA5FB6">
        <w:rPr>
          <w:rFonts w:ascii="Times New Roman CYR" w:hAnsi="Times New Roman CYR" w:cs="Times New Roman CYR"/>
          <w:bCs/>
        </w:rPr>
        <w:t xml:space="preserve"> «</w:t>
      </w:r>
      <w:r w:rsidRPr="00EA5FB6">
        <w:rPr>
          <w:rFonts w:ascii="Times New Roman CYR" w:hAnsi="Times New Roman CYR" w:cs="Times New Roman CYR"/>
          <w:bCs/>
        </w:rPr>
        <w:t>Региональный</w:t>
      </w:r>
      <w:r w:rsidR="009432B2" w:rsidRPr="00EA5FB6">
        <w:rPr>
          <w:rFonts w:ascii="Times New Roman CYR" w:hAnsi="Times New Roman CYR" w:cs="Times New Roman CYR"/>
          <w:bCs/>
        </w:rPr>
        <w:t xml:space="preserve"> </w:t>
      </w:r>
      <w:r w:rsidRPr="00EA5FB6">
        <w:rPr>
          <w:rFonts w:ascii="Times New Roman CYR" w:hAnsi="Times New Roman CYR" w:cs="Times New Roman CYR"/>
          <w:bCs/>
        </w:rPr>
        <w:t>проект по модерниза</w:t>
      </w:r>
      <w:r w:rsidR="009432B2" w:rsidRPr="00EA5FB6">
        <w:rPr>
          <w:rFonts w:ascii="Times New Roman CYR" w:hAnsi="Times New Roman CYR" w:cs="Times New Roman CYR"/>
          <w:bCs/>
        </w:rPr>
        <w:t xml:space="preserve">ции школьных систем образования» </w:t>
      </w:r>
      <w:r w:rsidRPr="00EA5FB6">
        <w:rPr>
          <w:rFonts w:ascii="Times New Roman CYR" w:hAnsi="Times New Roman CYR" w:cs="Times New Roman CYR"/>
          <w:bCs/>
        </w:rPr>
        <w:br/>
      </w:r>
      <w:r w:rsidR="009432B2" w:rsidRPr="00EA5FB6">
        <w:rPr>
          <w:rFonts w:ascii="Times New Roman CYR" w:hAnsi="Times New Roman CYR" w:cs="Times New Roman CYR"/>
          <w:bCs/>
        </w:rPr>
        <w:t>муниципаль</w:t>
      </w:r>
      <w:r w:rsidRPr="00EA5FB6">
        <w:rPr>
          <w:rFonts w:ascii="Times New Roman CYR" w:hAnsi="Times New Roman CYR" w:cs="Times New Roman CYR"/>
          <w:bCs/>
        </w:rPr>
        <w:t>ной программы</w:t>
      </w:r>
      <w:r w:rsidR="009432B2" w:rsidRPr="00EA5FB6">
        <w:rPr>
          <w:rFonts w:ascii="Times New Roman CYR" w:hAnsi="Times New Roman CYR" w:cs="Times New Roman CYR"/>
          <w:bCs/>
        </w:rPr>
        <w:t xml:space="preserve"> Янтиковского муниципального округа </w:t>
      </w:r>
      <w:r w:rsidRPr="00EA5FB6">
        <w:rPr>
          <w:rFonts w:ascii="Times New Roman CYR" w:hAnsi="Times New Roman CYR" w:cs="Times New Roman CYR"/>
          <w:bCs/>
        </w:rPr>
        <w:t>Чувашской Республики</w:t>
      </w:r>
      <w:r w:rsidR="009432B2" w:rsidRPr="00EA5FB6">
        <w:rPr>
          <w:rFonts w:ascii="Times New Roman CYR" w:hAnsi="Times New Roman CYR" w:cs="Times New Roman CYR"/>
          <w:bCs/>
        </w:rPr>
        <w:t xml:space="preserve"> </w:t>
      </w:r>
      <w:r w:rsidR="00372C0D" w:rsidRPr="00EA5FB6">
        <w:rPr>
          <w:rFonts w:ascii="Times New Roman CYR" w:hAnsi="Times New Roman CYR" w:cs="Times New Roman CYR"/>
          <w:bCs/>
        </w:rPr>
        <w:t>«Развитие образования»</w:t>
      </w:r>
    </w:p>
    <w:p w:rsidR="00762753" w:rsidRPr="00EA5FB6" w:rsidRDefault="00762753" w:rsidP="00762753">
      <w:pPr>
        <w:rPr>
          <w:rFonts w:ascii="Times New Roman CYR" w:hAnsi="Times New Roman CYR" w:cs="Times New Roman CYR"/>
        </w:rPr>
      </w:pPr>
    </w:p>
    <w:p w:rsidR="00762753" w:rsidRPr="00EA5FB6" w:rsidRDefault="00762753" w:rsidP="00762753">
      <w:pPr>
        <w:spacing w:before="108" w:after="108"/>
        <w:ind w:firstLine="0"/>
        <w:jc w:val="center"/>
        <w:outlineLvl w:val="0"/>
        <w:rPr>
          <w:rFonts w:ascii="Times New Roman CYR" w:hAnsi="Times New Roman CYR" w:cs="Times New Roman CYR"/>
          <w:b/>
          <w:bCs/>
          <w:color w:val="26282F"/>
        </w:rPr>
      </w:pPr>
      <w:r w:rsidRPr="00EA5FB6">
        <w:rPr>
          <w:rFonts w:ascii="Times New Roman CYR" w:hAnsi="Times New Roman CYR" w:cs="Times New Roman CYR"/>
          <w:b/>
          <w:bCs/>
          <w:color w:val="26282F"/>
        </w:rPr>
        <w:t>Ресурсное обеспечение</w:t>
      </w:r>
      <w:r w:rsidRPr="00EA5FB6">
        <w:rPr>
          <w:rFonts w:ascii="Times New Roman CYR" w:hAnsi="Times New Roman CYR" w:cs="Times New Roman CYR"/>
          <w:b/>
          <w:bCs/>
          <w:color w:val="26282F"/>
        </w:rPr>
        <w:br/>
        <w:t xml:space="preserve">реализации подпрограммы </w:t>
      </w:r>
      <w:r w:rsidR="009432B2" w:rsidRPr="00EA5FB6">
        <w:rPr>
          <w:rFonts w:ascii="Times New Roman CYR" w:hAnsi="Times New Roman CYR" w:cs="Times New Roman CYR"/>
          <w:b/>
          <w:bCs/>
          <w:color w:val="26282F"/>
        </w:rPr>
        <w:t>«</w:t>
      </w:r>
      <w:r w:rsidRPr="00EA5FB6">
        <w:rPr>
          <w:rFonts w:ascii="Times New Roman CYR" w:hAnsi="Times New Roman CYR" w:cs="Times New Roman CYR"/>
          <w:b/>
          <w:bCs/>
          <w:color w:val="26282F"/>
        </w:rPr>
        <w:t>Региональный проект по модерниза</w:t>
      </w:r>
      <w:r w:rsidR="009432B2" w:rsidRPr="00EA5FB6">
        <w:rPr>
          <w:rFonts w:ascii="Times New Roman CYR" w:hAnsi="Times New Roman CYR" w:cs="Times New Roman CYR"/>
          <w:b/>
          <w:bCs/>
          <w:color w:val="26282F"/>
        </w:rPr>
        <w:t>ции школьных систем образования»</w:t>
      </w:r>
      <w:r w:rsidRPr="00EA5FB6">
        <w:rPr>
          <w:rFonts w:ascii="Times New Roman CYR" w:hAnsi="Times New Roman CYR" w:cs="Times New Roman CYR"/>
          <w:b/>
          <w:bCs/>
          <w:color w:val="26282F"/>
        </w:rPr>
        <w:t xml:space="preserve"> </w:t>
      </w:r>
      <w:r w:rsidR="009432B2" w:rsidRPr="00EA5FB6">
        <w:rPr>
          <w:rFonts w:ascii="Times New Roman CYR" w:hAnsi="Times New Roman CYR" w:cs="Times New Roman CYR"/>
          <w:b/>
          <w:bCs/>
          <w:color w:val="26282F"/>
        </w:rPr>
        <w:t xml:space="preserve">муниципальной программы </w:t>
      </w:r>
      <w:r w:rsidR="00051A06" w:rsidRPr="00EA5FB6">
        <w:rPr>
          <w:rFonts w:ascii="Times New Roman CYR" w:hAnsi="Times New Roman CYR" w:cs="Times New Roman CYR"/>
          <w:b/>
          <w:bCs/>
          <w:color w:val="26282F"/>
        </w:rPr>
        <w:t>Янтиковского муниципального округа</w:t>
      </w:r>
      <w:r w:rsidR="009432B2" w:rsidRPr="00EA5FB6">
        <w:rPr>
          <w:rFonts w:ascii="Times New Roman CYR" w:hAnsi="Times New Roman CYR" w:cs="Times New Roman CYR"/>
          <w:b/>
          <w:bCs/>
          <w:color w:val="26282F"/>
        </w:rPr>
        <w:t xml:space="preserve"> </w:t>
      </w:r>
      <w:r w:rsidR="00D44F98" w:rsidRPr="00EA5FB6">
        <w:rPr>
          <w:rFonts w:ascii="Times New Roman CYR" w:hAnsi="Times New Roman CYR" w:cs="Times New Roman CYR"/>
          <w:b/>
          <w:bCs/>
        </w:rPr>
        <w:t>Чувашской Республики</w:t>
      </w:r>
      <w:r w:rsidR="00D44F98" w:rsidRPr="00EA5FB6">
        <w:rPr>
          <w:rFonts w:ascii="Times New Roman CYR" w:hAnsi="Times New Roman CYR" w:cs="Times New Roman CYR"/>
          <w:bCs/>
        </w:rPr>
        <w:t xml:space="preserve"> </w:t>
      </w:r>
      <w:r w:rsidR="009432B2" w:rsidRPr="00EA5FB6">
        <w:rPr>
          <w:rFonts w:ascii="Times New Roman CYR" w:hAnsi="Times New Roman CYR" w:cs="Times New Roman CYR"/>
          <w:b/>
          <w:bCs/>
          <w:color w:val="26282F"/>
        </w:rPr>
        <w:t>«Развитие образования»</w:t>
      </w:r>
      <w:r w:rsidRPr="00EA5FB6">
        <w:rPr>
          <w:rFonts w:ascii="Times New Roman CYR" w:hAnsi="Times New Roman CYR" w:cs="Times New Roman CYR"/>
          <w:b/>
          <w:bCs/>
          <w:color w:val="26282F"/>
        </w:rPr>
        <w:t xml:space="preserve"> за счет всех источников финансирования</w:t>
      </w:r>
    </w:p>
    <w:p w:rsidR="009432B2" w:rsidRPr="00EA5FB6" w:rsidRDefault="009432B2" w:rsidP="00762753">
      <w:pPr>
        <w:rPr>
          <w:rFonts w:ascii="Times New Roman CYR" w:hAnsi="Times New Roman CYR" w:cs="Times New Roman CYR"/>
        </w:rPr>
      </w:pPr>
    </w:p>
    <w:tbl>
      <w:tblPr>
        <w:tblW w:w="139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1994"/>
        <w:gridCol w:w="1082"/>
        <w:gridCol w:w="997"/>
        <w:gridCol w:w="872"/>
        <w:gridCol w:w="872"/>
        <w:gridCol w:w="872"/>
        <w:gridCol w:w="873"/>
        <w:gridCol w:w="997"/>
        <w:gridCol w:w="872"/>
        <w:gridCol w:w="872"/>
        <w:gridCol w:w="872"/>
        <w:gridCol w:w="973"/>
        <w:gridCol w:w="25"/>
      </w:tblGrid>
      <w:tr w:rsidR="009432B2" w:rsidRPr="00EA5FB6" w:rsidTr="009432B2">
        <w:tc>
          <w:tcPr>
            <w:tcW w:w="1744" w:type="dxa"/>
            <w:vMerge w:val="restart"/>
            <w:tcBorders>
              <w:top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Статус</w:t>
            </w:r>
          </w:p>
        </w:tc>
        <w:tc>
          <w:tcPr>
            <w:tcW w:w="1994" w:type="dxa"/>
            <w:vMerge w:val="restart"/>
            <w:tcBorders>
              <w:top w:val="single" w:sz="4" w:space="0" w:color="auto"/>
              <w:left w:val="single" w:sz="4" w:space="0" w:color="auto"/>
              <w:right w:val="single" w:sz="4" w:space="0" w:color="auto"/>
            </w:tcBorders>
          </w:tcPr>
          <w:p w:rsidR="009432B2" w:rsidRPr="00EA5FB6" w:rsidRDefault="009432B2" w:rsidP="00051A06">
            <w:pPr>
              <w:ind w:firstLine="0"/>
              <w:jc w:val="center"/>
              <w:rPr>
                <w:rFonts w:ascii="Times New Roman CYR" w:hAnsi="Times New Roman CYR" w:cs="Times New Roman CYR"/>
              </w:rPr>
            </w:pPr>
            <w:r w:rsidRPr="00EA5FB6">
              <w:rPr>
                <w:rFonts w:ascii="Times New Roman CYR" w:hAnsi="Times New Roman CYR" w:cs="Times New Roman CYR"/>
              </w:rPr>
              <w:t xml:space="preserve">Наименование подпрограммы </w:t>
            </w:r>
            <w:r w:rsidR="00051A06" w:rsidRPr="00EA5FB6">
              <w:rPr>
                <w:rFonts w:ascii="Times New Roman CYR" w:hAnsi="Times New Roman CYR" w:cs="Times New Roman CYR"/>
              </w:rPr>
              <w:t>муниципаль</w:t>
            </w:r>
            <w:r w:rsidRPr="00EA5FB6">
              <w:rPr>
                <w:rFonts w:ascii="Times New Roman CYR" w:hAnsi="Times New Roman CYR" w:cs="Times New Roman CYR"/>
              </w:rPr>
              <w:t xml:space="preserve">ной программы </w:t>
            </w:r>
            <w:r w:rsidR="00051A06" w:rsidRPr="00EA5FB6">
              <w:rPr>
                <w:rFonts w:ascii="Times New Roman CYR" w:hAnsi="Times New Roman CYR" w:cs="Times New Roman CYR"/>
              </w:rPr>
              <w:t xml:space="preserve">Янтиковского муниципального округа </w:t>
            </w:r>
            <w:r w:rsidRPr="00EA5FB6">
              <w:rPr>
                <w:rFonts w:ascii="Times New Roman CYR" w:hAnsi="Times New Roman CYR" w:cs="Times New Roman CYR"/>
              </w:rPr>
              <w:t>(основного мероприятия, мероприятия)</w:t>
            </w:r>
          </w:p>
        </w:tc>
        <w:tc>
          <w:tcPr>
            <w:tcW w:w="1082" w:type="dxa"/>
            <w:vMerge w:val="restart"/>
            <w:tcBorders>
              <w:top w:val="single" w:sz="4" w:space="0" w:color="auto"/>
              <w:left w:val="single" w:sz="4" w:space="0" w:color="auto"/>
              <w:right w:val="single" w:sz="4" w:space="0" w:color="auto"/>
            </w:tcBorders>
          </w:tcPr>
          <w:p w:rsidR="009432B2" w:rsidRPr="00EA5FB6" w:rsidRDefault="009432B2" w:rsidP="00051A06">
            <w:pPr>
              <w:ind w:firstLine="0"/>
              <w:jc w:val="center"/>
              <w:rPr>
                <w:rFonts w:ascii="Times New Roman CYR" w:hAnsi="Times New Roman CYR" w:cs="Times New Roman CYR"/>
              </w:rPr>
            </w:pPr>
            <w:r w:rsidRPr="00EA5FB6">
              <w:rPr>
                <w:rFonts w:ascii="Times New Roman CYR" w:hAnsi="Times New Roman CYR" w:cs="Times New Roman CYR"/>
              </w:rPr>
              <w:t xml:space="preserve">Задача подпрограммы </w:t>
            </w:r>
            <w:r w:rsidR="00051A06" w:rsidRPr="00EA5FB6">
              <w:rPr>
                <w:rFonts w:ascii="Times New Roman CYR" w:hAnsi="Times New Roman CYR" w:cs="Times New Roman CYR"/>
              </w:rPr>
              <w:t>муниципаль</w:t>
            </w:r>
            <w:r w:rsidRPr="00EA5FB6">
              <w:rPr>
                <w:rFonts w:ascii="Times New Roman CYR" w:hAnsi="Times New Roman CYR" w:cs="Times New Roman CYR"/>
              </w:rPr>
              <w:t xml:space="preserve">ной программы </w:t>
            </w:r>
            <w:r w:rsidR="00051A06" w:rsidRPr="00EA5FB6">
              <w:rPr>
                <w:rFonts w:ascii="Times New Roman CYR" w:hAnsi="Times New Roman CYR" w:cs="Times New Roman CYR"/>
              </w:rPr>
              <w:t>Янтиковского муниципального округа</w:t>
            </w:r>
          </w:p>
        </w:tc>
        <w:tc>
          <w:tcPr>
            <w:tcW w:w="997" w:type="dxa"/>
            <w:vMerge w:val="restart"/>
            <w:tcBorders>
              <w:top w:val="single" w:sz="4" w:space="0" w:color="auto"/>
              <w:left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Ответственный исполнитель, соисполнители, участники</w:t>
            </w:r>
          </w:p>
        </w:tc>
        <w:tc>
          <w:tcPr>
            <w:tcW w:w="3489" w:type="dxa"/>
            <w:gridSpan w:val="4"/>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 xml:space="preserve">Код </w:t>
            </w:r>
            <w:hyperlink r:id="rId24" w:history="1">
              <w:r w:rsidRPr="00EA5FB6">
                <w:rPr>
                  <w:rFonts w:ascii="Times New Roman CYR" w:hAnsi="Times New Roman CYR" w:cs="Times New Roman CYR"/>
                </w:rPr>
                <w:t>бюджетной классификации</w:t>
              </w:r>
            </w:hyperlink>
          </w:p>
        </w:tc>
        <w:tc>
          <w:tcPr>
            <w:tcW w:w="997" w:type="dxa"/>
            <w:vMerge w:val="restart"/>
            <w:tcBorders>
              <w:top w:val="single" w:sz="4" w:space="0" w:color="auto"/>
              <w:left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Источники финансирования</w:t>
            </w:r>
          </w:p>
        </w:tc>
        <w:tc>
          <w:tcPr>
            <w:tcW w:w="3614" w:type="dxa"/>
            <w:gridSpan w:val="5"/>
            <w:tcBorders>
              <w:top w:val="single" w:sz="4" w:space="0" w:color="auto"/>
              <w:left w:val="single" w:sz="4" w:space="0" w:color="auto"/>
              <w:bottom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Расходы по годам, тыс. руб.</w:t>
            </w:r>
          </w:p>
        </w:tc>
      </w:tr>
      <w:tr w:rsidR="009432B2" w:rsidRPr="00EA5FB6" w:rsidTr="009432B2">
        <w:tc>
          <w:tcPr>
            <w:tcW w:w="1744" w:type="dxa"/>
            <w:vMerge/>
            <w:tcBorders>
              <w:bottom w:val="single" w:sz="4" w:space="0" w:color="auto"/>
              <w:right w:val="single" w:sz="4" w:space="0" w:color="auto"/>
            </w:tcBorders>
          </w:tcPr>
          <w:p w:rsidR="009432B2" w:rsidRPr="00EA5FB6" w:rsidRDefault="009432B2" w:rsidP="00762753">
            <w:pPr>
              <w:ind w:firstLine="0"/>
              <w:rPr>
                <w:rFonts w:ascii="Times New Roman CYR" w:hAnsi="Times New Roman CYR" w:cs="Times New Roman CYR"/>
              </w:rPr>
            </w:pPr>
          </w:p>
        </w:tc>
        <w:tc>
          <w:tcPr>
            <w:tcW w:w="1994" w:type="dxa"/>
            <w:vMerge/>
            <w:tcBorders>
              <w:left w:val="single" w:sz="4" w:space="0" w:color="auto"/>
              <w:bottom w:val="single" w:sz="4" w:space="0" w:color="auto"/>
              <w:right w:val="single" w:sz="4" w:space="0" w:color="auto"/>
            </w:tcBorders>
          </w:tcPr>
          <w:p w:rsidR="009432B2" w:rsidRPr="00EA5FB6" w:rsidRDefault="009432B2" w:rsidP="00762753">
            <w:pPr>
              <w:ind w:firstLine="0"/>
              <w:rPr>
                <w:rFonts w:ascii="Times New Roman CYR" w:hAnsi="Times New Roman CYR" w:cs="Times New Roman CYR"/>
              </w:rPr>
            </w:pPr>
          </w:p>
        </w:tc>
        <w:tc>
          <w:tcPr>
            <w:tcW w:w="1082" w:type="dxa"/>
            <w:vMerge/>
            <w:tcBorders>
              <w:left w:val="single" w:sz="4" w:space="0" w:color="auto"/>
              <w:bottom w:val="single" w:sz="4" w:space="0" w:color="auto"/>
              <w:right w:val="single" w:sz="4" w:space="0" w:color="auto"/>
            </w:tcBorders>
          </w:tcPr>
          <w:p w:rsidR="009432B2" w:rsidRPr="00EA5FB6" w:rsidRDefault="009432B2" w:rsidP="00762753">
            <w:pPr>
              <w:ind w:firstLine="0"/>
              <w:rPr>
                <w:rFonts w:ascii="Times New Roman CYR" w:hAnsi="Times New Roman CYR" w:cs="Times New Roman CYR"/>
              </w:rPr>
            </w:pPr>
          </w:p>
        </w:tc>
        <w:tc>
          <w:tcPr>
            <w:tcW w:w="997" w:type="dxa"/>
            <w:vMerge/>
            <w:tcBorders>
              <w:left w:val="single" w:sz="4" w:space="0" w:color="auto"/>
              <w:bottom w:val="single" w:sz="4" w:space="0" w:color="auto"/>
              <w:right w:val="single" w:sz="4" w:space="0" w:color="auto"/>
            </w:tcBorders>
          </w:tcPr>
          <w:p w:rsidR="009432B2" w:rsidRPr="00EA5FB6" w:rsidRDefault="009432B2"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главный распорядитель бюджетных средств</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раздел, подраздел</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целевая статья расходов</w:t>
            </w:r>
          </w:p>
        </w:tc>
        <w:tc>
          <w:tcPr>
            <w:tcW w:w="873" w:type="dxa"/>
            <w:tcBorders>
              <w:top w:val="single" w:sz="4" w:space="0" w:color="auto"/>
              <w:left w:val="single" w:sz="4" w:space="0" w:color="auto"/>
              <w:bottom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группа подгруппа) вида расходов</w:t>
            </w:r>
          </w:p>
        </w:tc>
        <w:tc>
          <w:tcPr>
            <w:tcW w:w="997" w:type="dxa"/>
            <w:vMerge/>
            <w:tcBorders>
              <w:left w:val="single" w:sz="4" w:space="0" w:color="auto"/>
              <w:bottom w:val="single" w:sz="4" w:space="0" w:color="auto"/>
              <w:right w:val="single" w:sz="4" w:space="0" w:color="auto"/>
            </w:tcBorders>
          </w:tcPr>
          <w:p w:rsidR="009432B2" w:rsidRPr="00EA5FB6" w:rsidRDefault="009432B2"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2023</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2024</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2025</w:t>
            </w:r>
          </w:p>
        </w:tc>
        <w:tc>
          <w:tcPr>
            <w:tcW w:w="998" w:type="dxa"/>
            <w:gridSpan w:val="2"/>
            <w:tcBorders>
              <w:top w:val="single" w:sz="4" w:space="0" w:color="auto"/>
              <w:left w:val="single" w:sz="4" w:space="0" w:color="auto"/>
              <w:bottom w:val="single" w:sz="4" w:space="0" w:color="auto"/>
            </w:tcBorders>
          </w:tcPr>
          <w:p w:rsidR="009432B2" w:rsidRPr="00EA5FB6" w:rsidRDefault="009432B2" w:rsidP="00341A94">
            <w:pPr>
              <w:ind w:firstLine="0"/>
              <w:jc w:val="center"/>
              <w:rPr>
                <w:rFonts w:ascii="Times New Roman CYR" w:hAnsi="Times New Roman CYR" w:cs="Times New Roman CYR"/>
              </w:rPr>
            </w:pPr>
            <w:r w:rsidRPr="00EA5FB6">
              <w:rPr>
                <w:rFonts w:ascii="Times New Roman CYR" w:hAnsi="Times New Roman CYR" w:cs="Times New Roman CYR"/>
              </w:rPr>
              <w:t>2026</w:t>
            </w:r>
          </w:p>
        </w:tc>
      </w:tr>
      <w:tr w:rsidR="009432B2" w:rsidRPr="00EA5FB6" w:rsidTr="009432B2">
        <w:tc>
          <w:tcPr>
            <w:tcW w:w="1744" w:type="dxa"/>
            <w:tcBorders>
              <w:top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1</w:t>
            </w:r>
          </w:p>
        </w:tc>
        <w:tc>
          <w:tcPr>
            <w:tcW w:w="1994"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2</w:t>
            </w:r>
          </w:p>
        </w:tc>
        <w:tc>
          <w:tcPr>
            <w:tcW w:w="108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3</w:t>
            </w:r>
          </w:p>
        </w:tc>
        <w:tc>
          <w:tcPr>
            <w:tcW w:w="997"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4</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5</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6</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7</w:t>
            </w:r>
          </w:p>
        </w:tc>
        <w:tc>
          <w:tcPr>
            <w:tcW w:w="873"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8</w:t>
            </w:r>
          </w:p>
        </w:tc>
        <w:tc>
          <w:tcPr>
            <w:tcW w:w="997"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9</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372C0D">
            <w:pPr>
              <w:ind w:firstLine="0"/>
              <w:jc w:val="center"/>
              <w:rPr>
                <w:rFonts w:ascii="Times New Roman CYR" w:hAnsi="Times New Roman CYR" w:cs="Times New Roman CYR"/>
              </w:rPr>
            </w:pPr>
            <w:r w:rsidRPr="00EA5FB6">
              <w:rPr>
                <w:rFonts w:ascii="Times New Roman CYR" w:hAnsi="Times New Roman CYR" w:cs="Times New Roman CYR"/>
              </w:rPr>
              <w:t>1</w:t>
            </w:r>
            <w:r w:rsidR="00372C0D" w:rsidRPr="00EA5FB6">
              <w:rPr>
                <w:rFonts w:ascii="Times New Roman CYR" w:hAnsi="Times New Roman CYR" w:cs="Times New Roman CYR"/>
              </w:rPr>
              <w:t>0</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372C0D">
            <w:pPr>
              <w:ind w:firstLine="0"/>
              <w:jc w:val="center"/>
              <w:rPr>
                <w:rFonts w:ascii="Times New Roman CYR" w:hAnsi="Times New Roman CYR" w:cs="Times New Roman CYR"/>
              </w:rPr>
            </w:pPr>
            <w:r w:rsidRPr="00EA5FB6">
              <w:rPr>
                <w:rFonts w:ascii="Times New Roman CYR" w:hAnsi="Times New Roman CYR" w:cs="Times New Roman CYR"/>
              </w:rPr>
              <w:t>1</w:t>
            </w:r>
            <w:r w:rsidR="00372C0D" w:rsidRPr="00EA5FB6">
              <w:rPr>
                <w:rFonts w:ascii="Times New Roman CYR" w:hAnsi="Times New Roman CYR" w:cs="Times New Roman CYR"/>
              </w:rPr>
              <w:t>1</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372C0D">
            <w:pPr>
              <w:ind w:firstLine="0"/>
              <w:jc w:val="center"/>
              <w:rPr>
                <w:rFonts w:ascii="Times New Roman CYR" w:hAnsi="Times New Roman CYR" w:cs="Times New Roman CYR"/>
              </w:rPr>
            </w:pPr>
            <w:r w:rsidRPr="00EA5FB6">
              <w:rPr>
                <w:rFonts w:ascii="Times New Roman CYR" w:hAnsi="Times New Roman CYR" w:cs="Times New Roman CYR"/>
              </w:rPr>
              <w:t>1</w:t>
            </w:r>
            <w:r w:rsidR="00372C0D" w:rsidRPr="00EA5FB6">
              <w:rPr>
                <w:rFonts w:ascii="Times New Roman CYR" w:hAnsi="Times New Roman CYR" w:cs="Times New Roman CYR"/>
              </w:rPr>
              <w:t>2</w:t>
            </w:r>
          </w:p>
        </w:tc>
        <w:tc>
          <w:tcPr>
            <w:tcW w:w="998" w:type="dxa"/>
            <w:gridSpan w:val="2"/>
            <w:tcBorders>
              <w:top w:val="single" w:sz="4" w:space="0" w:color="auto"/>
              <w:left w:val="single" w:sz="4" w:space="0" w:color="auto"/>
              <w:bottom w:val="single" w:sz="4" w:space="0" w:color="auto"/>
            </w:tcBorders>
          </w:tcPr>
          <w:p w:rsidR="009432B2" w:rsidRPr="00EA5FB6" w:rsidRDefault="009432B2" w:rsidP="00372C0D">
            <w:pPr>
              <w:ind w:firstLine="0"/>
              <w:jc w:val="center"/>
              <w:rPr>
                <w:rFonts w:ascii="Times New Roman CYR" w:hAnsi="Times New Roman CYR" w:cs="Times New Roman CYR"/>
              </w:rPr>
            </w:pPr>
            <w:r w:rsidRPr="00EA5FB6">
              <w:rPr>
                <w:rFonts w:ascii="Times New Roman CYR" w:hAnsi="Times New Roman CYR" w:cs="Times New Roman CYR"/>
              </w:rPr>
              <w:t>1</w:t>
            </w:r>
            <w:r w:rsidR="00372C0D" w:rsidRPr="00EA5FB6">
              <w:rPr>
                <w:rFonts w:ascii="Times New Roman CYR" w:hAnsi="Times New Roman CYR" w:cs="Times New Roman CYR"/>
              </w:rPr>
              <w:t>3</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Подпрограмма</w:t>
            </w:r>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8961C1">
            <w:pPr>
              <w:ind w:firstLine="0"/>
              <w:jc w:val="left"/>
              <w:rPr>
                <w:rFonts w:ascii="Times New Roman CYR" w:hAnsi="Times New Roman CYR" w:cs="Times New Roman CYR"/>
              </w:rPr>
            </w:pPr>
            <w:r w:rsidRPr="00EA5FB6">
              <w:rPr>
                <w:rFonts w:ascii="Times New Roman CYR" w:hAnsi="Times New Roman CYR" w:cs="Times New Roman CYR"/>
              </w:rPr>
              <w:t>Региональный проект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8961C1">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9432B2">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9432B2" w:rsidRPr="00EA5FB6" w:rsidTr="009432B2">
        <w:trPr>
          <w:gridAfter w:val="1"/>
          <w:wAfter w:w="25" w:type="dxa"/>
        </w:trPr>
        <w:tc>
          <w:tcPr>
            <w:tcW w:w="1744" w:type="dxa"/>
            <w:vMerge/>
            <w:tcBorders>
              <w:top w:val="single" w:sz="4" w:space="0" w:color="auto"/>
              <w:bottom w:val="single" w:sz="4" w:space="0" w:color="auto"/>
              <w:right w:val="single" w:sz="4" w:space="0" w:color="auto"/>
            </w:tcBorders>
          </w:tcPr>
          <w:p w:rsidR="009432B2" w:rsidRPr="00EA5FB6" w:rsidRDefault="009432B2"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73" w:type="dxa"/>
            <w:tcBorders>
              <w:top w:val="single" w:sz="4" w:space="0" w:color="auto"/>
              <w:left w:val="single" w:sz="4" w:space="0" w:color="auto"/>
              <w:bottom w:val="single" w:sz="4" w:space="0" w:color="auto"/>
            </w:tcBorders>
          </w:tcPr>
          <w:p w:rsidR="009432B2" w:rsidRPr="00EA5FB6" w:rsidRDefault="009432B2"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41A94" w:rsidRPr="00EA5FB6" w:rsidTr="00341A94">
        <w:trPr>
          <w:gridAfter w:val="1"/>
          <w:wAfter w:w="25" w:type="dxa"/>
        </w:trPr>
        <w:tc>
          <w:tcPr>
            <w:tcW w:w="13892" w:type="dxa"/>
            <w:gridSpan w:val="13"/>
            <w:tcBorders>
              <w:top w:val="single" w:sz="4" w:space="0" w:color="auto"/>
              <w:bottom w:val="single" w:sz="4" w:space="0" w:color="auto"/>
            </w:tcBorders>
          </w:tcPr>
          <w:p w:rsidR="00341A94" w:rsidRPr="00EA5FB6" w:rsidRDefault="00341A94" w:rsidP="00341A94">
            <w:pPr>
              <w:rPr>
                <w:rFonts w:ascii="Times New Roman CYR" w:hAnsi="Times New Roman CYR" w:cs="Times New Roman CYR"/>
              </w:rPr>
            </w:pPr>
            <w:r w:rsidRPr="00EA5FB6">
              <w:rPr>
                <w:rFonts w:ascii="Times New Roman CYR" w:hAnsi="Times New Roman CYR" w:cs="Times New Roman CYR"/>
                <w:b/>
                <w:bCs/>
                <w:color w:val="26282F"/>
              </w:rPr>
              <w:t xml:space="preserve">Цель «Приведение в нормативное состояние зданий общеобразовательных организаций в </w:t>
            </w:r>
            <w:proofErr w:type="spellStart"/>
            <w:r w:rsidRPr="00EA5FB6">
              <w:rPr>
                <w:rFonts w:ascii="Times New Roman CYR" w:hAnsi="Times New Roman CYR" w:cs="Times New Roman CYR"/>
                <w:b/>
                <w:bCs/>
                <w:color w:val="26282F"/>
              </w:rPr>
              <w:t>Янтиковском</w:t>
            </w:r>
            <w:proofErr w:type="spellEnd"/>
            <w:r w:rsidRPr="00EA5FB6">
              <w:rPr>
                <w:rFonts w:ascii="Times New Roman CYR" w:hAnsi="Times New Roman CYR" w:cs="Times New Roman CYR"/>
                <w:b/>
                <w:bCs/>
                <w:color w:val="26282F"/>
              </w:rPr>
              <w:t xml:space="preserve"> муниципальном округе»</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bookmarkStart w:id="68" w:name="sub_92002"/>
            <w:r w:rsidRPr="00EA5FB6">
              <w:rPr>
                <w:rFonts w:ascii="Times New Roman CYR" w:hAnsi="Times New Roman CYR" w:cs="Times New Roman CYR"/>
              </w:rPr>
              <w:t>Основное мероприятие 1</w:t>
            </w:r>
            <w:bookmarkEnd w:id="68"/>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8961C1">
            <w:pPr>
              <w:ind w:firstLine="0"/>
              <w:jc w:val="left"/>
              <w:rPr>
                <w:rFonts w:ascii="Times New Roman CYR" w:hAnsi="Times New Roman CYR" w:cs="Times New Roman CYR"/>
              </w:rPr>
            </w:pPr>
            <w:r w:rsidRPr="00EA5FB6">
              <w:rPr>
                <w:rFonts w:ascii="Times New Roman CYR" w:hAnsi="Times New Roman CYR" w:cs="Times New Roman CYR"/>
              </w:rPr>
              <w:t>Проведение работ по капитальному ремонту зданий муниципальных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реализация капитальных ремонтов нуждающихся в нем зданий (обособленных помещений, помещений)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EA5FB6" w:rsidTr="009432B2">
        <w:tc>
          <w:tcPr>
            <w:tcW w:w="1744" w:type="dxa"/>
            <w:tcBorders>
              <w:top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bookmarkStart w:id="69" w:name="sub_92003"/>
            <w:r w:rsidRPr="00EA5FB6">
              <w:rPr>
                <w:rFonts w:ascii="Times New Roman CYR" w:hAnsi="Times New Roman CYR" w:cs="Times New Roman CYR"/>
              </w:rPr>
              <w:t>Целевой показатель (индикатор) подпрограммы (Муниципальной программы), увязанный с основным мероприятием 1</w:t>
            </w:r>
            <w:bookmarkEnd w:id="69"/>
          </w:p>
        </w:tc>
        <w:tc>
          <w:tcPr>
            <w:tcW w:w="8559" w:type="dxa"/>
            <w:gridSpan w:val="8"/>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left"/>
              <w:rPr>
                <w:rFonts w:ascii="Times New Roman CYR" w:hAnsi="Times New Roman CYR" w:cs="Times New Roman CYR"/>
              </w:rPr>
            </w:pPr>
            <w:r w:rsidRPr="00EA5FB6">
              <w:rPr>
                <w:rFonts w:ascii="Times New Roman CYR" w:hAnsi="Times New Roman CYR" w:cs="Times New Roman CYR"/>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998" w:type="dxa"/>
            <w:gridSpan w:val="2"/>
            <w:tcBorders>
              <w:top w:val="single" w:sz="4" w:space="0" w:color="auto"/>
              <w:left w:val="single" w:sz="4" w:space="0" w:color="auto"/>
              <w:bottom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bookmarkStart w:id="70" w:name="sub_92004"/>
            <w:r w:rsidRPr="00EA5FB6">
              <w:rPr>
                <w:rFonts w:ascii="Times New Roman CYR" w:hAnsi="Times New Roman CYR" w:cs="Times New Roman CYR"/>
              </w:rPr>
              <w:t>Мероприятие 1.1</w:t>
            </w:r>
            <w:bookmarkEnd w:id="70"/>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8961C1" w:rsidRPr="00EA5FB6" w:rsidTr="00341A94">
        <w:tc>
          <w:tcPr>
            <w:tcW w:w="13917" w:type="dxa"/>
            <w:gridSpan w:val="14"/>
            <w:tcBorders>
              <w:top w:val="single" w:sz="4" w:space="0" w:color="auto"/>
              <w:bottom w:val="single" w:sz="4" w:space="0" w:color="auto"/>
            </w:tcBorders>
          </w:tcPr>
          <w:p w:rsidR="008961C1" w:rsidRPr="00EA5FB6" w:rsidRDefault="008961C1" w:rsidP="00341A94">
            <w:pPr>
              <w:rPr>
                <w:rFonts w:ascii="Times New Roman CYR" w:hAnsi="Times New Roman CYR" w:cs="Times New Roman CYR"/>
              </w:rPr>
            </w:pPr>
            <w:r w:rsidRPr="00EA5FB6">
              <w:rPr>
                <w:rFonts w:ascii="Times New Roman CYR" w:hAnsi="Times New Roman CYR" w:cs="Times New Roman CYR"/>
                <w:b/>
                <w:bCs/>
                <w:color w:val="26282F"/>
              </w:rPr>
              <w:t xml:space="preserve">Цель «Приведение в нормативное состояние зданий общеобразовательных организаций в </w:t>
            </w:r>
            <w:proofErr w:type="spellStart"/>
            <w:r w:rsidRPr="00EA5FB6">
              <w:rPr>
                <w:rFonts w:ascii="Times New Roman CYR" w:hAnsi="Times New Roman CYR" w:cs="Times New Roman CYR"/>
                <w:b/>
                <w:bCs/>
                <w:color w:val="26282F"/>
              </w:rPr>
              <w:t>Янтиковском</w:t>
            </w:r>
            <w:proofErr w:type="spellEnd"/>
            <w:r w:rsidRPr="00EA5FB6">
              <w:rPr>
                <w:rFonts w:ascii="Times New Roman CYR" w:hAnsi="Times New Roman CYR" w:cs="Times New Roman CYR"/>
                <w:b/>
                <w:bCs/>
                <w:color w:val="26282F"/>
              </w:rPr>
              <w:t xml:space="preserve"> муниципальном округе»</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bookmarkStart w:id="71" w:name="sub_92005"/>
            <w:r w:rsidRPr="00EA5FB6">
              <w:rPr>
                <w:rFonts w:ascii="Times New Roman CYR" w:hAnsi="Times New Roman CYR" w:cs="Times New Roman CYR"/>
              </w:rPr>
              <w:t>Основное мероприятие 2</w:t>
            </w:r>
            <w:bookmarkEnd w:id="71"/>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Оснащение отремонтированных зданий общеобразовательных организаций средствами обучения и воспитания</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оснащение отремонтированных зданий и (или) помещений общеобразовательных организаций современными средствами обучения и воспитания;</w:t>
            </w: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EA5FB6" w:rsidTr="009432B2">
        <w:tc>
          <w:tcPr>
            <w:tcW w:w="1744" w:type="dxa"/>
            <w:tcBorders>
              <w:top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bookmarkStart w:id="72" w:name="sub_92006"/>
            <w:r w:rsidRPr="00EA5FB6">
              <w:rPr>
                <w:rFonts w:ascii="Times New Roman CYR" w:hAnsi="Times New Roman CYR" w:cs="Times New Roman CYR"/>
              </w:rPr>
              <w:t>Целевой показатель (индикатор) подпрограммы (Муниципальной программы), увязанный с основным мероприятием 2</w:t>
            </w:r>
            <w:bookmarkEnd w:id="72"/>
          </w:p>
        </w:tc>
        <w:tc>
          <w:tcPr>
            <w:tcW w:w="8559" w:type="dxa"/>
            <w:gridSpan w:val="8"/>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left"/>
              <w:rPr>
                <w:rFonts w:ascii="Times New Roman CYR" w:hAnsi="Times New Roman CYR" w:cs="Times New Roman CYR"/>
              </w:rPr>
            </w:pPr>
            <w:r w:rsidRPr="00EA5FB6">
              <w:rPr>
                <w:rFonts w:ascii="Times New Roman CYR" w:hAnsi="Times New Roman CYR" w:cs="Times New Roman CYR"/>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998" w:type="dxa"/>
            <w:gridSpan w:val="2"/>
            <w:tcBorders>
              <w:top w:val="single" w:sz="4" w:space="0" w:color="auto"/>
              <w:left w:val="single" w:sz="4" w:space="0" w:color="auto"/>
              <w:bottom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bookmarkStart w:id="73" w:name="sub_92007"/>
            <w:r w:rsidRPr="00EA5FB6">
              <w:rPr>
                <w:rFonts w:ascii="Times New Roman CYR" w:hAnsi="Times New Roman CYR" w:cs="Times New Roman CYR"/>
              </w:rPr>
              <w:t>Мероприятие 2.1</w:t>
            </w:r>
            <w:bookmarkEnd w:id="73"/>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8961C1" w:rsidRPr="00EA5FB6" w:rsidTr="00341A94">
        <w:tc>
          <w:tcPr>
            <w:tcW w:w="13917" w:type="dxa"/>
            <w:gridSpan w:val="14"/>
            <w:tcBorders>
              <w:top w:val="single" w:sz="4" w:space="0" w:color="auto"/>
              <w:bottom w:val="single" w:sz="4" w:space="0" w:color="auto"/>
            </w:tcBorders>
          </w:tcPr>
          <w:p w:rsidR="008961C1" w:rsidRPr="00EA5FB6" w:rsidRDefault="008961C1" w:rsidP="00341A94">
            <w:pPr>
              <w:rPr>
                <w:rFonts w:ascii="Times New Roman CYR" w:hAnsi="Times New Roman CYR" w:cs="Times New Roman CYR"/>
              </w:rPr>
            </w:pPr>
            <w:r w:rsidRPr="00EA5FB6">
              <w:rPr>
                <w:rFonts w:ascii="Times New Roman CYR" w:hAnsi="Times New Roman CYR" w:cs="Times New Roman CYR"/>
                <w:b/>
                <w:bCs/>
                <w:color w:val="26282F"/>
              </w:rPr>
              <w:t xml:space="preserve">Цель «Приведение в нормативное состояние зданий общеобразовательных организаций в </w:t>
            </w:r>
            <w:proofErr w:type="spellStart"/>
            <w:r w:rsidRPr="00EA5FB6">
              <w:rPr>
                <w:rFonts w:ascii="Times New Roman CYR" w:hAnsi="Times New Roman CYR" w:cs="Times New Roman CYR"/>
                <w:b/>
                <w:bCs/>
                <w:color w:val="26282F"/>
              </w:rPr>
              <w:t>Янтиковском</w:t>
            </w:r>
            <w:proofErr w:type="spellEnd"/>
            <w:r w:rsidRPr="00EA5FB6">
              <w:rPr>
                <w:rFonts w:ascii="Times New Roman CYR" w:hAnsi="Times New Roman CYR" w:cs="Times New Roman CYR"/>
                <w:b/>
                <w:bCs/>
                <w:color w:val="26282F"/>
              </w:rPr>
              <w:t xml:space="preserve"> муниципальном округе»</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Основное мероприятие 3</w:t>
            </w:r>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обеспечение нормативного уровня антитеррористической защищенности отремонтированных зданий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EA5FB6" w:rsidTr="009432B2">
        <w:tc>
          <w:tcPr>
            <w:tcW w:w="1744" w:type="dxa"/>
            <w:tcBorders>
              <w:top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CYR" w:hAnsi="Times New Roman CYR" w:cs="Times New Roman CYR"/>
              </w:rPr>
              <w:t>Целевой показатель (индикатор) подпрограммы (Муниципальной программы), увязанный с основным мероприятием 3</w:t>
            </w:r>
          </w:p>
        </w:tc>
        <w:tc>
          <w:tcPr>
            <w:tcW w:w="8559" w:type="dxa"/>
            <w:gridSpan w:val="8"/>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left"/>
              <w:rPr>
                <w:rFonts w:ascii="Times New Roman CYR" w:hAnsi="Times New Roman CYR" w:cs="Times New Roman CYR"/>
              </w:rPr>
            </w:pPr>
            <w:r w:rsidRPr="00EA5FB6">
              <w:rPr>
                <w:rFonts w:ascii="Times New Roman CYR" w:hAnsi="Times New Roman CYR" w:cs="Times New Roman CYR"/>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998" w:type="dxa"/>
            <w:gridSpan w:val="2"/>
            <w:tcBorders>
              <w:top w:val="single" w:sz="4" w:space="0" w:color="auto"/>
              <w:left w:val="single" w:sz="4" w:space="0" w:color="auto"/>
              <w:bottom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Мероприятие 3.1</w:t>
            </w:r>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8961C1" w:rsidRPr="00EA5FB6" w:rsidTr="00341A94">
        <w:tc>
          <w:tcPr>
            <w:tcW w:w="13917" w:type="dxa"/>
            <w:gridSpan w:val="14"/>
            <w:tcBorders>
              <w:top w:val="single" w:sz="4" w:space="0" w:color="auto"/>
              <w:bottom w:val="single" w:sz="4" w:space="0" w:color="auto"/>
            </w:tcBorders>
          </w:tcPr>
          <w:p w:rsidR="008961C1" w:rsidRPr="00EA5FB6" w:rsidRDefault="008961C1" w:rsidP="00341A94">
            <w:pPr>
              <w:rPr>
                <w:rFonts w:ascii="Times New Roman CYR" w:hAnsi="Times New Roman CYR" w:cs="Times New Roman CYR"/>
              </w:rPr>
            </w:pPr>
            <w:r w:rsidRPr="00EA5FB6">
              <w:rPr>
                <w:rFonts w:ascii="Times New Roman CYR" w:hAnsi="Times New Roman CYR" w:cs="Times New Roman CYR"/>
                <w:b/>
                <w:bCs/>
                <w:color w:val="26282F"/>
              </w:rPr>
              <w:t xml:space="preserve">Цель «Приведение в нормативное состояние зданий общеобразовательных организаций в </w:t>
            </w:r>
            <w:proofErr w:type="spellStart"/>
            <w:r w:rsidRPr="00EA5FB6">
              <w:rPr>
                <w:rFonts w:ascii="Times New Roman CYR" w:hAnsi="Times New Roman CYR" w:cs="Times New Roman CYR"/>
                <w:b/>
                <w:bCs/>
                <w:color w:val="26282F"/>
              </w:rPr>
              <w:t>Янтиковском</w:t>
            </w:r>
            <w:proofErr w:type="spellEnd"/>
            <w:r w:rsidRPr="00EA5FB6">
              <w:rPr>
                <w:rFonts w:ascii="Times New Roman CYR" w:hAnsi="Times New Roman CYR" w:cs="Times New Roman CYR"/>
                <w:b/>
                <w:bCs/>
                <w:color w:val="26282F"/>
              </w:rPr>
              <w:t xml:space="preserve"> муниципальном округе»</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Основное мероприятие 4</w:t>
            </w:r>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повышение качества профессиональной подготовки педагогического и управленческого состава общеобразовательных организаций, включенных в подпрограмму</w:t>
            </w: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EA5FB6" w:rsidTr="009432B2">
        <w:tc>
          <w:tcPr>
            <w:tcW w:w="1744" w:type="dxa"/>
            <w:tcBorders>
              <w:top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CYR" w:hAnsi="Times New Roman CYR" w:cs="Times New Roman CYR"/>
              </w:rPr>
              <w:t>Целевой показатель (индикатор) подпрограммы (Муниципальной программы), увязанный с основным мероприятием 4</w:t>
            </w:r>
          </w:p>
        </w:tc>
        <w:tc>
          <w:tcPr>
            <w:tcW w:w="8559" w:type="dxa"/>
            <w:gridSpan w:val="8"/>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left"/>
              <w:rPr>
                <w:rFonts w:ascii="Times New Roman CYR" w:hAnsi="Times New Roman CYR" w:cs="Times New Roman CYR"/>
              </w:rPr>
            </w:pPr>
            <w:r w:rsidRPr="00EA5FB6">
              <w:rPr>
                <w:rFonts w:ascii="Times New Roman CYR" w:hAnsi="Times New Roman CYR" w:cs="Times New Roman CYR"/>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998" w:type="dxa"/>
            <w:gridSpan w:val="2"/>
            <w:tcBorders>
              <w:top w:val="single" w:sz="4" w:space="0" w:color="auto"/>
              <w:left w:val="single" w:sz="4" w:space="0" w:color="auto"/>
              <w:bottom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r>
      <w:tr w:rsidR="008961C1" w:rsidRPr="00EA5FB6" w:rsidTr="00341A94">
        <w:tc>
          <w:tcPr>
            <w:tcW w:w="13917" w:type="dxa"/>
            <w:gridSpan w:val="14"/>
            <w:tcBorders>
              <w:top w:val="single" w:sz="4" w:space="0" w:color="auto"/>
              <w:bottom w:val="single" w:sz="4" w:space="0" w:color="auto"/>
            </w:tcBorders>
          </w:tcPr>
          <w:p w:rsidR="008961C1" w:rsidRPr="00EA5FB6" w:rsidRDefault="008961C1" w:rsidP="00341A94">
            <w:pPr>
              <w:rPr>
                <w:rFonts w:ascii="Times New Roman CYR" w:hAnsi="Times New Roman CYR" w:cs="Times New Roman CYR"/>
              </w:rPr>
            </w:pPr>
            <w:r w:rsidRPr="00EA5FB6">
              <w:rPr>
                <w:rFonts w:ascii="Times New Roman CYR" w:hAnsi="Times New Roman CYR" w:cs="Times New Roman CYR"/>
                <w:b/>
                <w:bCs/>
                <w:color w:val="26282F"/>
              </w:rPr>
              <w:t xml:space="preserve">Цель «Приведение в нормативное состояние зданий общеобразовательных организаций в </w:t>
            </w:r>
            <w:proofErr w:type="spellStart"/>
            <w:r w:rsidRPr="00EA5FB6">
              <w:rPr>
                <w:rFonts w:ascii="Times New Roman CYR" w:hAnsi="Times New Roman CYR" w:cs="Times New Roman CYR"/>
                <w:b/>
                <w:bCs/>
                <w:color w:val="26282F"/>
              </w:rPr>
              <w:t>Янтиковском</w:t>
            </w:r>
            <w:proofErr w:type="spellEnd"/>
            <w:r w:rsidRPr="00EA5FB6">
              <w:rPr>
                <w:rFonts w:ascii="Times New Roman CYR" w:hAnsi="Times New Roman CYR" w:cs="Times New Roman CYR"/>
                <w:b/>
                <w:bCs/>
                <w:color w:val="26282F"/>
              </w:rPr>
              <w:t xml:space="preserve"> муниципальном округе»</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Основное мероприятие 5</w:t>
            </w:r>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обновление в отремонтированных зданиях общеобразовательных организаций учебников и учебных пособий, не позволяющих их дальнейшее использование в образовательном процессе по причинам ветхости и дефектности</w:t>
            </w: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EA5FB6" w:rsidTr="009432B2">
        <w:tc>
          <w:tcPr>
            <w:tcW w:w="1744" w:type="dxa"/>
            <w:tcBorders>
              <w:top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CYR" w:hAnsi="Times New Roman CYR" w:cs="Times New Roman CYR"/>
              </w:rPr>
              <w:t>Целевой показатель (индикатор) подпрограммы (Муниципальной программы), увязанный с основным мероприятием 5</w:t>
            </w:r>
          </w:p>
        </w:tc>
        <w:tc>
          <w:tcPr>
            <w:tcW w:w="8559" w:type="dxa"/>
            <w:gridSpan w:val="8"/>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left"/>
              <w:rPr>
                <w:rFonts w:ascii="Times New Roman CYR" w:hAnsi="Times New Roman CYR" w:cs="Times New Roman CYR"/>
              </w:rPr>
            </w:pPr>
            <w:r w:rsidRPr="00EA5FB6">
              <w:rPr>
                <w:rFonts w:ascii="Times New Roman CYR" w:hAnsi="Times New Roman CYR" w:cs="Times New Roman CYR"/>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998" w:type="dxa"/>
            <w:gridSpan w:val="2"/>
            <w:tcBorders>
              <w:top w:val="single" w:sz="4" w:space="0" w:color="auto"/>
              <w:left w:val="single" w:sz="4" w:space="0" w:color="auto"/>
              <w:bottom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Мероприятие 5.1</w:t>
            </w:r>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8961C1" w:rsidRPr="00EA5FB6" w:rsidTr="00341A94">
        <w:tc>
          <w:tcPr>
            <w:tcW w:w="13917" w:type="dxa"/>
            <w:gridSpan w:val="14"/>
            <w:tcBorders>
              <w:top w:val="single" w:sz="4" w:space="0" w:color="auto"/>
              <w:bottom w:val="single" w:sz="4" w:space="0" w:color="auto"/>
            </w:tcBorders>
          </w:tcPr>
          <w:p w:rsidR="008961C1" w:rsidRPr="00EA5FB6" w:rsidRDefault="008961C1" w:rsidP="00341A94">
            <w:pPr>
              <w:rPr>
                <w:rFonts w:ascii="Times New Roman CYR" w:hAnsi="Times New Roman CYR" w:cs="Times New Roman CYR"/>
              </w:rPr>
            </w:pPr>
            <w:r w:rsidRPr="00EA5FB6">
              <w:rPr>
                <w:rFonts w:ascii="Times New Roman CYR" w:hAnsi="Times New Roman CYR" w:cs="Times New Roman CYR"/>
                <w:b/>
                <w:bCs/>
                <w:color w:val="26282F"/>
              </w:rPr>
              <w:t xml:space="preserve">Цель «Приведение в нормативное состояние зданий общеобразовательных организаций в </w:t>
            </w:r>
            <w:proofErr w:type="spellStart"/>
            <w:r w:rsidRPr="00EA5FB6">
              <w:rPr>
                <w:rFonts w:ascii="Times New Roman CYR" w:hAnsi="Times New Roman CYR" w:cs="Times New Roman CYR"/>
                <w:b/>
                <w:bCs/>
                <w:color w:val="26282F"/>
              </w:rPr>
              <w:t>Янтиковском</w:t>
            </w:r>
            <w:proofErr w:type="spellEnd"/>
            <w:r w:rsidRPr="00EA5FB6">
              <w:rPr>
                <w:rFonts w:ascii="Times New Roman CYR" w:hAnsi="Times New Roman CYR" w:cs="Times New Roman CYR"/>
                <w:b/>
                <w:bCs/>
                <w:color w:val="26282F"/>
              </w:rPr>
              <w:t xml:space="preserve"> муниципальном округе»</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Основное мероприятие 6</w:t>
            </w:r>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8961C1" w:rsidRPr="00EA5FB6" w:rsidTr="009432B2">
        <w:tc>
          <w:tcPr>
            <w:tcW w:w="1744" w:type="dxa"/>
            <w:tcBorders>
              <w:top w:val="single" w:sz="4" w:space="0" w:color="auto"/>
              <w:bottom w:val="single" w:sz="4" w:space="0" w:color="auto"/>
              <w:right w:val="single" w:sz="4" w:space="0" w:color="auto"/>
            </w:tcBorders>
          </w:tcPr>
          <w:p w:rsidR="008961C1" w:rsidRPr="00EA5FB6" w:rsidRDefault="008961C1" w:rsidP="00762753">
            <w:pPr>
              <w:ind w:firstLine="0"/>
              <w:jc w:val="left"/>
              <w:rPr>
                <w:rFonts w:ascii="Times New Roman CYR" w:hAnsi="Times New Roman CYR" w:cs="Times New Roman CYR"/>
              </w:rPr>
            </w:pPr>
            <w:r w:rsidRPr="00EA5FB6">
              <w:rPr>
                <w:rFonts w:ascii="Times New Roman CYR" w:hAnsi="Times New Roman CYR" w:cs="Times New Roman CYR"/>
              </w:rPr>
              <w:t xml:space="preserve">Целевой показатель (индикатор) подпрограммы (Муниципальной программы), увязанный с основным </w:t>
            </w:r>
          </w:p>
          <w:p w:rsidR="008961C1" w:rsidRPr="00EA5FB6" w:rsidRDefault="008961C1" w:rsidP="00762753">
            <w:pPr>
              <w:ind w:firstLine="0"/>
              <w:jc w:val="left"/>
              <w:rPr>
                <w:rFonts w:ascii="Times New Roman CYR" w:hAnsi="Times New Roman CYR" w:cs="Times New Roman CYR"/>
              </w:rPr>
            </w:pPr>
            <w:r w:rsidRPr="00EA5FB6">
              <w:rPr>
                <w:rFonts w:ascii="Times New Roman CYR" w:hAnsi="Times New Roman CYR" w:cs="Times New Roman CYR"/>
              </w:rPr>
              <w:t>мероприятием 6</w:t>
            </w:r>
          </w:p>
        </w:tc>
        <w:tc>
          <w:tcPr>
            <w:tcW w:w="8559" w:type="dxa"/>
            <w:gridSpan w:val="8"/>
            <w:tcBorders>
              <w:top w:val="single" w:sz="4" w:space="0" w:color="auto"/>
              <w:left w:val="single" w:sz="4" w:space="0" w:color="auto"/>
              <w:bottom w:val="single" w:sz="4" w:space="0" w:color="auto"/>
              <w:right w:val="single" w:sz="4" w:space="0" w:color="auto"/>
            </w:tcBorders>
          </w:tcPr>
          <w:p w:rsidR="008961C1" w:rsidRPr="00EA5FB6" w:rsidRDefault="008961C1" w:rsidP="00372C0D">
            <w:pPr>
              <w:ind w:firstLine="0"/>
              <w:jc w:val="left"/>
              <w:rPr>
                <w:rFonts w:ascii="Times New Roman CYR" w:hAnsi="Times New Roman CYR" w:cs="Times New Roman CYR"/>
              </w:rPr>
            </w:pPr>
            <w:r w:rsidRPr="00EA5FB6">
              <w:rPr>
                <w:rFonts w:ascii="Times New Roman CYR" w:hAnsi="Times New Roman CYR" w:cs="Times New Roman CYR"/>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8961C1" w:rsidRPr="00EA5FB6" w:rsidRDefault="008961C1" w:rsidP="00762753">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8961C1" w:rsidRPr="00EA5FB6" w:rsidRDefault="008961C1" w:rsidP="00762753">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8961C1" w:rsidRPr="00EA5FB6" w:rsidRDefault="008961C1" w:rsidP="00762753">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998" w:type="dxa"/>
            <w:gridSpan w:val="2"/>
            <w:tcBorders>
              <w:top w:val="single" w:sz="4" w:space="0" w:color="auto"/>
              <w:left w:val="single" w:sz="4" w:space="0" w:color="auto"/>
              <w:bottom w:val="single" w:sz="4" w:space="0" w:color="auto"/>
            </w:tcBorders>
          </w:tcPr>
          <w:p w:rsidR="008961C1" w:rsidRPr="00EA5FB6" w:rsidRDefault="008961C1" w:rsidP="00762753">
            <w:pPr>
              <w:ind w:firstLine="0"/>
              <w:jc w:val="center"/>
              <w:rPr>
                <w:rFonts w:ascii="Times New Roman CYR" w:hAnsi="Times New Roman CYR" w:cs="Times New Roman CYR"/>
              </w:rPr>
            </w:pPr>
            <w:r w:rsidRPr="00EA5FB6">
              <w:rPr>
                <w:rFonts w:ascii="Times New Roman CYR" w:hAnsi="Times New Roman CYR" w:cs="Times New Roman CYR"/>
              </w:rPr>
              <w:t>85</w:t>
            </w:r>
          </w:p>
        </w:tc>
      </w:tr>
      <w:tr w:rsidR="008961C1" w:rsidRPr="00EA5FB6" w:rsidTr="00341A94">
        <w:tc>
          <w:tcPr>
            <w:tcW w:w="13917" w:type="dxa"/>
            <w:gridSpan w:val="14"/>
            <w:tcBorders>
              <w:top w:val="single" w:sz="4" w:space="0" w:color="auto"/>
              <w:bottom w:val="single" w:sz="4" w:space="0" w:color="auto"/>
            </w:tcBorders>
          </w:tcPr>
          <w:p w:rsidR="008961C1" w:rsidRPr="00EA5FB6" w:rsidRDefault="008961C1" w:rsidP="00341A94">
            <w:pPr>
              <w:rPr>
                <w:rFonts w:ascii="Times New Roman CYR" w:hAnsi="Times New Roman CYR" w:cs="Times New Roman CYR"/>
              </w:rPr>
            </w:pPr>
            <w:r w:rsidRPr="00EA5FB6">
              <w:rPr>
                <w:rFonts w:ascii="Times New Roman CYR" w:hAnsi="Times New Roman CYR" w:cs="Times New Roman CYR"/>
                <w:b/>
                <w:bCs/>
                <w:color w:val="26282F"/>
              </w:rPr>
              <w:t xml:space="preserve">Цель «Приведение в нормативное состояние зданий общеобразовательных организаций в </w:t>
            </w:r>
            <w:proofErr w:type="spellStart"/>
            <w:r w:rsidRPr="00EA5FB6">
              <w:rPr>
                <w:rFonts w:ascii="Times New Roman CYR" w:hAnsi="Times New Roman CYR" w:cs="Times New Roman CYR"/>
                <w:b/>
                <w:bCs/>
                <w:color w:val="26282F"/>
              </w:rPr>
              <w:t>Янтиковском</w:t>
            </w:r>
            <w:proofErr w:type="spellEnd"/>
            <w:r w:rsidRPr="00EA5FB6">
              <w:rPr>
                <w:rFonts w:ascii="Times New Roman CYR" w:hAnsi="Times New Roman CYR" w:cs="Times New Roman CYR"/>
                <w:b/>
                <w:bCs/>
                <w:color w:val="26282F"/>
              </w:rPr>
              <w:t xml:space="preserve"> муниципальном округе»</w:t>
            </w:r>
          </w:p>
        </w:tc>
      </w:tr>
      <w:tr w:rsidR="00051A06" w:rsidRPr="00EA5FB6" w:rsidTr="009432B2">
        <w:tc>
          <w:tcPr>
            <w:tcW w:w="1744" w:type="dxa"/>
            <w:vMerge w:val="restart"/>
            <w:tcBorders>
              <w:top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Основное мероприятие 7</w:t>
            </w:r>
          </w:p>
        </w:tc>
        <w:tc>
          <w:tcPr>
            <w:tcW w:w="1994"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Модернизация территорий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jc w:val="left"/>
              <w:rPr>
                <w:rFonts w:ascii="Times New Roman CYR" w:hAnsi="Times New Roman CYR" w:cs="Times New Roman CYR"/>
              </w:rPr>
            </w:pPr>
            <w:r w:rsidRPr="00EA5FB6">
              <w:rPr>
                <w:rFonts w:ascii="Times New Roman CYR" w:hAnsi="Times New Roman CYR" w:cs="Times New Roman CYR"/>
              </w:rPr>
              <w:t>модернизация территорий, относящихся к общеобразовательной организации</w:t>
            </w:r>
          </w:p>
        </w:tc>
        <w:tc>
          <w:tcPr>
            <w:tcW w:w="997" w:type="dxa"/>
            <w:vMerge w:val="restart"/>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051A06" w:rsidRPr="00EA5FB6" w:rsidTr="009432B2">
        <w:tc>
          <w:tcPr>
            <w:tcW w:w="1744" w:type="dxa"/>
            <w:vMerge/>
            <w:tcBorders>
              <w:top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051A06" w:rsidRPr="00EA5FB6" w:rsidRDefault="00051A06"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051A06" w:rsidRPr="00EA5FB6" w:rsidRDefault="00051A06" w:rsidP="007C20FA">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EA5FB6" w:rsidTr="009432B2">
        <w:tc>
          <w:tcPr>
            <w:tcW w:w="1744" w:type="dxa"/>
            <w:tcBorders>
              <w:top w:val="single" w:sz="4" w:space="0" w:color="auto"/>
              <w:bottom w:val="single" w:sz="4" w:space="0" w:color="auto"/>
              <w:right w:val="single" w:sz="4" w:space="0" w:color="auto"/>
            </w:tcBorders>
          </w:tcPr>
          <w:p w:rsidR="00372C0D" w:rsidRPr="00EA5FB6" w:rsidRDefault="00372C0D" w:rsidP="00341A94">
            <w:pPr>
              <w:ind w:firstLine="0"/>
              <w:jc w:val="left"/>
              <w:rPr>
                <w:rFonts w:ascii="Times New Roman CYR" w:hAnsi="Times New Roman CYR" w:cs="Times New Roman CYR"/>
              </w:rPr>
            </w:pPr>
            <w:r w:rsidRPr="00EA5FB6">
              <w:rPr>
                <w:rFonts w:ascii="Times New Roman CYR" w:hAnsi="Times New Roman CYR" w:cs="Times New Roman CYR"/>
              </w:rPr>
              <w:t>Целевой показатель (индикатор) подпрограммы (Муниципальной программы), увязанный с основным мероприятием 7</w:t>
            </w:r>
          </w:p>
        </w:tc>
        <w:tc>
          <w:tcPr>
            <w:tcW w:w="8559" w:type="dxa"/>
            <w:gridSpan w:val="8"/>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left"/>
              <w:rPr>
                <w:rFonts w:ascii="Times New Roman CYR" w:hAnsi="Times New Roman CYR" w:cs="Times New Roman CYR"/>
              </w:rPr>
            </w:pPr>
            <w:r w:rsidRPr="00EA5FB6">
              <w:rPr>
                <w:rFonts w:ascii="Times New Roman CYR" w:hAnsi="Times New Roman CYR" w:cs="Times New Roman CYR"/>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c>
          <w:tcPr>
            <w:tcW w:w="998" w:type="dxa"/>
            <w:gridSpan w:val="2"/>
            <w:tcBorders>
              <w:top w:val="single" w:sz="4" w:space="0" w:color="auto"/>
              <w:left w:val="single" w:sz="4" w:space="0" w:color="auto"/>
              <w:bottom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85</w:t>
            </w:r>
          </w:p>
        </w:tc>
      </w:tr>
      <w:tr w:rsidR="00372C0D" w:rsidRPr="00EA5FB6" w:rsidTr="009432B2">
        <w:tc>
          <w:tcPr>
            <w:tcW w:w="1744" w:type="dxa"/>
            <w:vMerge w:val="restart"/>
            <w:tcBorders>
              <w:top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CYR" w:hAnsi="Times New Roman CYR" w:cs="Times New Roman CYR"/>
              </w:rPr>
              <w:t>Мероприятие 7.1</w:t>
            </w:r>
          </w:p>
        </w:tc>
        <w:tc>
          <w:tcPr>
            <w:tcW w:w="1994" w:type="dxa"/>
            <w:vMerge w:val="restart"/>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CYR" w:hAnsi="Times New Roman CYR" w:cs="Times New Roman CYR"/>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082" w:type="dxa"/>
            <w:vMerge w:val="restart"/>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997" w:type="dxa"/>
            <w:vMerge w:val="restart"/>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left"/>
              <w:rPr>
                <w:rFonts w:ascii="Times New Roman CYR" w:hAnsi="Times New Roman CYR" w:cs="Times New Roman CYR"/>
              </w:rPr>
            </w:pPr>
            <w:r w:rsidRPr="00EA5FB6">
              <w:rPr>
                <w:rFonts w:ascii="Times New Roman CYR" w:hAnsi="Times New Roman CYR" w:cs="Times New Roman CYR"/>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873"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997"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CYR" w:hAnsi="Times New Roman CYR" w:cs="Times New Roman CYR"/>
              </w:rPr>
              <w:t>всего</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EA5FB6" w:rsidTr="009432B2">
        <w:tc>
          <w:tcPr>
            <w:tcW w:w="1744" w:type="dxa"/>
            <w:vMerge/>
            <w:tcBorders>
              <w:top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CYR" w:hAnsi="Times New Roman CYR" w:cs="Times New Roman CYR"/>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EA5FB6" w:rsidTr="009432B2">
        <w:tc>
          <w:tcPr>
            <w:tcW w:w="1744" w:type="dxa"/>
            <w:vMerge/>
            <w:tcBorders>
              <w:top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372C0D" w:rsidRPr="00EA5FB6" w:rsidRDefault="00372C0D" w:rsidP="007C20FA">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CYR" w:hAnsi="Times New Roman CYR" w:cs="Times New Roman CYR"/>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EA5FB6" w:rsidTr="009432B2">
        <w:tc>
          <w:tcPr>
            <w:tcW w:w="1744" w:type="dxa"/>
            <w:vMerge/>
            <w:tcBorders>
              <w:top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w:eastAsia="Times New Roman" w:hAnsi="Times New Roman" w:cs="Times New Roman"/>
              </w:rPr>
              <w:t>бюджет Янтиковского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r>
      <w:tr w:rsidR="00372C0D" w:rsidRPr="00D44F98" w:rsidTr="009432B2">
        <w:tc>
          <w:tcPr>
            <w:tcW w:w="1744" w:type="dxa"/>
            <w:vMerge/>
            <w:tcBorders>
              <w:top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1994"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1082"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997" w:type="dxa"/>
            <w:vMerge/>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rPr>
                <w:rFonts w:ascii="Times New Roman CYR" w:hAnsi="Times New Roman CYR" w:cs="Times New Roman CYR"/>
              </w:rPr>
            </w:pP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873"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х</w:t>
            </w:r>
          </w:p>
        </w:tc>
        <w:tc>
          <w:tcPr>
            <w:tcW w:w="997"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left"/>
              <w:rPr>
                <w:rFonts w:ascii="Times New Roman CYR" w:hAnsi="Times New Roman CYR" w:cs="Times New Roman CYR"/>
              </w:rPr>
            </w:pPr>
            <w:r w:rsidRPr="00EA5FB6">
              <w:rPr>
                <w:rFonts w:ascii="Times New Roman CYR" w:hAnsi="Times New Roman CYR" w:cs="Times New Roman CYR"/>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872" w:type="dxa"/>
            <w:tcBorders>
              <w:top w:val="single" w:sz="4" w:space="0" w:color="auto"/>
              <w:left w:val="single" w:sz="4" w:space="0" w:color="auto"/>
              <w:bottom w:val="single" w:sz="4" w:space="0" w:color="auto"/>
              <w:right w:val="single" w:sz="4" w:space="0" w:color="auto"/>
            </w:tcBorders>
          </w:tcPr>
          <w:p w:rsidR="00372C0D" w:rsidRPr="00EA5FB6"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c>
          <w:tcPr>
            <w:tcW w:w="998" w:type="dxa"/>
            <w:gridSpan w:val="2"/>
            <w:tcBorders>
              <w:top w:val="single" w:sz="4" w:space="0" w:color="auto"/>
              <w:left w:val="single" w:sz="4" w:space="0" w:color="auto"/>
              <w:bottom w:val="single" w:sz="4" w:space="0" w:color="auto"/>
            </w:tcBorders>
          </w:tcPr>
          <w:p w:rsidR="00372C0D" w:rsidRPr="00D44F98" w:rsidRDefault="00372C0D" w:rsidP="00762753">
            <w:pPr>
              <w:ind w:firstLine="0"/>
              <w:jc w:val="center"/>
              <w:rPr>
                <w:rFonts w:ascii="Times New Roman CYR" w:hAnsi="Times New Roman CYR" w:cs="Times New Roman CYR"/>
              </w:rPr>
            </w:pPr>
            <w:r w:rsidRPr="00EA5FB6">
              <w:rPr>
                <w:rFonts w:ascii="Times New Roman CYR" w:hAnsi="Times New Roman CYR" w:cs="Times New Roman CYR"/>
              </w:rPr>
              <w:t>0,0</w:t>
            </w:r>
          </w:p>
        </w:tc>
      </w:tr>
    </w:tbl>
    <w:p w:rsidR="00762753" w:rsidRPr="007C194E" w:rsidRDefault="00762753" w:rsidP="009663F5">
      <w:pPr>
        <w:ind w:firstLine="0"/>
        <w:jc w:val="right"/>
        <w:rPr>
          <w:rFonts w:ascii="Times New Roman" w:hAnsi="Times New Roman" w:cs="Times New Roman"/>
        </w:rPr>
      </w:pPr>
    </w:p>
    <w:sectPr w:rsidR="00762753" w:rsidRPr="007C194E" w:rsidSect="00762753">
      <w:pgSz w:w="16800" w:h="11900" w:orient="landscape"/>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New Roman CYR">
    <w:altName w:val="MS Gothic"/>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1833F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405168"/>
    <w:multiLevelType w:val="hybridMultilevel"/>
    <w:tmpl w:val="0966F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1C76854"/>
    <w:multiLevelType w:val="hybridMultilevel"/>
    <w:tmpl w:val="84FEAB0E"/>
    <w:lvl w:ilvl="0" w:tplc="DF0665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E31BC"/>
    <w:multiLevelType w:val="hybridMultilevel"/>
    <w:tmpl w:val="6AC22FBE"/>
    <w:lvl w:ilvl="0" w:tplc="A290D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8E55699"/>
    <w:multiLevelType w:val="hybridMultilevel"/>
    <w:tmpl w:val="0B32B9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7743E6"/>
    <w:multiLevelType w:val="hybridMultilevel"/>
    <w:tmpl w:val="0966F010"/>
    <w:lvl w:ilvl="0" w:tplc="28D86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04D045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6B45B9"/>
    <w:multiLevelType w:val="hybridMultilevel"/>
    <w:tmpl w:val="0966F010"/>
    <w:lvl w:ilvl="0" w:tplc="0419000F">
      <w:start w:val="1"/>
      <w:numFmt w:val="decimal"/>
      <w:lvlText w:val="%1."/>
      <w:lvlJc w:val="left"/>
      <w:pPr>
        <w:ind w:left="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D506ED7"/>
    <w:multiLevelType w:val="hybridMultilevel"/>
    <w:tmpl w:val="0966F010"/>
    <w:lvl w:ilvl="0" w:tplc="0419000F">
      <w:start w:val="1"/>
      <w:numFmt w:val="decimal"/>
      <w:lvlText w:val="%1."/>
      <w:lvlJc w:val="left"/>
      <w:pPr>
        <w:ind w:left="48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4DF6DB3"/>
    <w:multiLevelType w:val="multilevel"/>
    <w:tmpl w:val="EBB6324C"/>
    <w:lvl w:ilvl="0">
      <w:start w:val="1"/>
      <w:numFmt w:val="decimal"/>
      <w:lvlText w:val="%1."/>
      <w:lvlJc w:val="left"/>
      <w:pPr>
        <w:tabs>
          <w:tab w:val="num" w:pos="1909"/>
        </w:tabs>
        <w:ind w:left="1909" w:hanging="120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num w:numId="1">
    <w:abstractNumId w:val="21"/>
  </w:num>
  <w:num w:numId="2">
    <w:abstractNumId w:val="1"/>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8"/>
  </w:num>
  <w:num w:numId="17">
    <w:abstractNumId w:val="8"/>
  </w:num>
  <w:num w:numId="18">
    <w:abstractNumId w:val="9"/>
  </w:num>
  <w:num w:numId="19">
    <w:abstractNumId w:val="2"/>
  </w:num>
  <w:num w:numId="20">
    <w:abstractNumId w:val="12"/>
  </w:num>
  <w:num w:numId="21">
    <w:abstractNumId w:val="11"/>
  </w:num>
  <w:num w:numId="22">
    <w:abstractNumId w:val="0"/>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15"/>
    <w:rsid w:val="00000E7D"/>
    <w:rsid w:val="00000FE0"/>
    <w:rsid w:val="00004108"/>
    <w:rsid w:val="00006F7D"/>
    <w:rsid w:val="00010A54"/>
    <w:rsid w:val="00013461"/>
    <w:rsid w:val="00017D1B"/>
    <w:rsid w:val="0002144B"/>
    <w:rsid w:val="0002794B"/>
    <w:rsid w:val="000346CF"/>
    <w:rsid w:val="0004161E"/>
    <w:rsid w:val="0004240E"/>
    <w:rsid w:val="00044199"/>
    <w:rsid w:val="000449A0"/>
    <w:rsid w:val="00044A1A"/>
    <w:rsid w:val="00046798"/>
    <w:rsid w:val="00051A06"/>
    <w:rsid w:val="00053212"/>
    <w:rsid w:val="00055A66"/>
    <w:rsid w:val="00055F17"/>
    <w:rsid w:val="00057B56"/>
    <w:rsid w:val="000615C2"/>
    <w:rsid w:val="000708F8"/>
    <w:rsid w:val="0007111A"/>
    <w:rsid w:val="00071694"/>
    <w:rsid w:val="00072719"/>
    <w:rsid w:val="0007403F"/>
    <w:rsid w:val="0008557D"/>
    <w:rsid w:val="000870A2"/>
    <w:rsid w:val="0009066D"/>
    <w:rsid w:val="00091696"/>
    <w:rsid w:val="000952ED"/>
    <w:rsid w:val="00097107"/>
    <w:rsid w:val="000A4D4A"/>
    <w:rsid w:val="000B2BEE"/>
    <w:rsid w:val="000B3FDC"/>
    <w:rsid w:val="000B5FEC"/>
    <w:rsid w:val="000B619D"/>
    <w:rsid w:val="000B6FE4"/>
    <w:rsid w:val="000B7725"/>
    <w:rsid w:val="000C0D59"/>
    <w:rsid w:val="000C7B57"/>
    <w:rsid w:val="000D0C60"/>
    <w:rsid w:val="000D2816"/>
    <w:rsid w:val="000D410F"/>
    <w:rsid w:val="000E2920"/>
    <w:rsid w:val="000E4363"/>
    <w:rsid w:val="000E5DAB"/>
    <w:rsid w:val="000E722F"/>
    <w:rsid w:val="0010104F"/>
    <w:rsid w:val="00104A12"/>
    <w:rsid w:val="00111C15"/>
    <w:rsid w:val="0011205E"/>
    <w:rsid w:val="00114E80"/>
    <w:rsid w:val="001208D9"/>
    <w:rsid w:val="00124E2A"/>
    <w:rsid w:val="001334B3"/>
    <w:rsid w:val="001360BE"/>
    <w:rsid w:val="00137AF5"/>
    <w:rsid w:val="00150203"/>
    <w:rsid w:val="00152B99"/>
    <w:rsid w:val="00155FEC"/>
    <w:rsid w:val="00161BD4"/>
    <w:rsid w:val="00162E57"/>
    <w:rsid w:val="00167902"/>
    <w:rsid w:val="00174245"/>
    <w:rsid w:val="0017477A"/>
    <w:rsid w:val="00180D33"/>
    <w:rsid w:val="00187FB5"/>
    <w:rsid w:val="001964B2"/>
    <w:rsid w:val="001969B9"/>
    <w:rsid w:val="00196B1E"/>
    <w:rsid w:val="001A13C1"/>
    <w:rsid w:val="001B29DD"/>
    <w:rsid w:val="001B5115"/>
    <w:rsid w:val="001B5169"/>
    <w:rsid w:val="001C17D8"/>
    <w:rsid w:val="001C1B73"/>
    <w:rsid w:val="001C70F5"/>
    <w:rsid w:val="001D4D63"/>
    <w:rsid w:val="001D69C6"/>
    <w:rsid w:val="001D72B1"/>
    <w:rsid w:val="001E1ACD"/>
    <w:rsid w:val="001E52D5"/>
    <w:rsid w:val="001E635B"/>
    <w:rsid w:val="001F3DC4"/>
    <w:rsid w:val="001F3FB0"/>
    <w:rsid w:val="00210BF9"/>
    <w:rsid w:val="002114E8"/>
    <w:rsid w:val="0021175A"/>
    <w:rsid w:val="00213037"/>
    <w:rsid w:val="00216FF9"/>
    <w:rsid w:val="00224D96"/>
    <w:rsid w:val="00225ADF"/>
    <w:rsid w:val="0023095A"/>
    <w:rsid w:val="00234E4A"/>
    <w:rsid w:val="00240ED0"/>
    <w:rsid w:val="00243AF2"/>
    <w:rsid w:val="00255473"/>
    <w:rsid w:val="0025597A"/>
    <w:rsid w:val="00263FF5"/>
    <w:rsid w:val="00265991"/>
    <w:rsid w:val="00265D45"/>
    <w:rsid w:val="00270D62"/>
    <w:rsid w:val="0027457B"/>
    <w:rsid w:val="00275B5E"/>
    <w:rsid w:val="00276D2A"/>
    <w:rsid w:val="00284E21"/>
    <w:rsid w:val="00287E89"/>
    <w:rsid w:val="00293D59"/>
    <w:rsid w:val="002970AD"/>
    <w:rsid w:val="002A41E4"/>
    <w:rsid w:val="002C5680"/>
    <w:rsid w:val="002C64BC"/>
    <w:rsid w:val="002C77B9"/>
    <w:rsid w:val="002D069C"/>
    <w:rsid w:val="002D58F4"/>
    <w:rsid w:val="002E0E3F"/>
    <w:rsid w:val="002E3C39"/>
    <w:rsid w:val="002F007D"/>
    <w:rsid w:val="002F02E4"/>
    <w:rsid w:val="003048DD"/>
    <w:rsid w:val="003066CB"/>
    <w:rsid w:val="0031210E"/>
    <w:rsid w:val="00316CC9"/>
    <w:rsid w:val="00322470"/>
    <w:rsid w:val="00332EC6"/>
    <w:rsid w:val="0033706E"/>
    <w:rsid w:val="00341A94"/>
    <w:rsid w:val="0035012B"/>
    <w:rsid w:val="003526D4"/>
    <w:rsid w:val="0035365B"/>
    <w:rsid w:val="00362997"/>
    <w:rsid w:val="00365A9A"/>
    <w:rsid w:val="00366D2F"/>
    <w:rsid w:val="00372C0D"/>
    <w:rsid w:val="00372F8B"/>
    <w:rsid w:val="00375552"/>
    <w:rsid w:val="003807D6"/>
    <w:rsid w:val="0038280E"/>
    <w:rsid w:val="00384CEE"/>
    <w:rsid w:val="00386F8D"/>
    <w:rsid w:val="00392452"/>
    <w:rsid w:val="003938B0"/>
    <w:rsid w:val="00396DCE"/>
    <w:rsid w:val="00397334"/>
    <w:rsid w:val="003A01B0"/>
    <w:rsid w:val="003A35CB"/>
    <w:rsid w:val="003B2CD0"/>
    <w:rsid w:val="003C1E30"/>
    <w:rsid w:val="003C41EA"/>
    <w:rsid w:val="003C4A24"/>
    <w:rsid w:val="003C6AFA"/>
    <w:rsid w:val="003C6E5A"/>
    <w:rsid w:val="003C71EF"/>
    <w:rsid w:val="003D2B43"/>
    <w:rsid w:val="003E2D23"/>
    <w:rsid w:val="003E557F"/>
    <w:rsid w:val="003E5CF2"/>
    <w:rsid w:val="003F626B"/>
    <w:rsid w:val="003F6A47"/>
    <w:rsid w:val="0040082B"/>
    <w:rsid w:val="0040618F"/>
    <w:rsid w:val="0040761D"/>
    <w:rsid w:val="00413B04"/>
    <w:rsid w:val="004164CA"/>
    <w:rsid w:val="00435A33"/>
    <w:rsid w:val="00442DE3"/>
    <w:rsid w:val="0044639F"/>
    <w:rsid w:val="00455A81"/>
    <w:rsid w:val="0045657D"/>
    <w:rsid w:val="0046324C"/>
    <w:rsid w:val="0046470E"/>
    <w:rsid w:val="00465400"/>
    <w:rsid w:val="00471465"/>
    <w:rsid w:val="004722B2"/>
    <w:rsid w:val="0048335D"/>
    <w:rsid w:val="00487CD5"/>
    <w:rsid w:val="0049161F"/>
    <w:rsid w:val="00497004"/>
    <w:rsid w:val="004A24A0"/>
    <w:rsid w:val="004A5425"/>
    <w:rsid w:val="004A6607"/>
    <w:rsid w:val="004A7354"/>
    <w:rsid w:val="004C3A54"/>
    <w:rsid w:val="004C6149"/>
    <w:rsid w:val="004C6760"/>
    <w:rsid w:val="004D35E8"/>
    <w:rsid w:val="004D3AAB"/>
    <w:rsid w:val="004D5B89"/>
    <w:rsid w:val="004D6379"/>
    <w:rsid w:val="004F0488"/>
    <w:rsid w:val="004F49E0"/>
    <w:rsid w:val="004F5D6F"/>
    <w:rsid w:val="00503534"/>
    <w:rsid w:val="00513E9D"/>
    <w:rsid w:val="005347B6"/>
    <w:rsid w:val="00535D9C"/>
    <w:rsid w:val="00537132"/>
    <w:rsid w:val="005461E6"/>
    <w:rsid w:val="00552AA4"/>
    <w:rsid w:val="00552D22"/>
    <w:rsid w:val="00575719"/>
    <w:rsid w:val="00576377"/>
    <w:rsid w:val="00591BF3"/>
    <w:rsid w:val="00593453"/>
    <w:rsid w:val="005940E4"/>
    <w:rsid w:val="005969A9"/>
    <w:rsid w:val="005A036B"/>
    <w:rsid w:val="005A06CC"/>
    <w:rsid w:val="005A1951"/>
    <w:rsid w:val="005A779E"/>
    <w:rsid w:val="005B14A1"/>
    <w:rsid w:val="005B512B"/>
    <w:rsid w:val="005B5276"/>
    <w:rsid w:val="005C0B28"/>
    <w:rsid w:val="005C12A5"/>
    <w:rsid w:val="005C26FC"/>
    <w:rsid w:val="005C3B22"/>
    <w:rsid w:val="005C41F3"/>
    <w:rsid w:val="005C5B44"/>
    <w:rsid w:val="005C68C7"/>
    <w:rsid w:val="005E08B3"/>
    <w:rsid w:val="005F363A"/>
    <w:rsid w:val="005F5BC2"/>
    <w:rsid w:val="00600EB6"/>
    <w:rsid w:val="0060259F"/>
    <w:rsid w:val="00603E3C"/>
    <w:rsid w:val="00604167"/>
    <w:rsid w:val="00604D6A"/>
    <w:rsid w:val="00611FB4"/>
    <w:rsid w:val="0061783A"/>
    <w:rsid w:val="006204C9"/>
    <w:rsid w:val="00624028"/>
    <w:rsid w:val="00624246"/>
    <w:rsid w:val="00626110"/>
    <w:rsid w:val="00630876"/>
    <w:rsid w:val="00637EBA"/>
    <w:rsid w:val="0064066C"/>
    <w:rsid w:val="00641ABC"/>
    <w:rsid w:val="0065161F"/>
    <w:rsid w:val="006653C6"/>
    <w:rsid w:val="00671F17"/>
    <w:rsid w:val="006746E5"/>
    <w:rsid w:val="00675976"/>
    <w:rsid w:val="00683CF4"/>
    <w:rsid w:val="00685E0A"/>
    <w:rsid w:val="00687244"/>
    <w:rsid w:val="00693569"/>
    <w:rsid w:val="00693909"/>
    <w:rsid w:val="006A6393"/>
    <w:rsid w:val="006A67E8"/>
    <w:rsid w:val="006B07DD"/>
    <w:rsid w:val="006B2E07"/>
    <w:rsid w:val="006B7ADF"/>
    <w:rsid w:val="006C0CD0"/>
    <w:rsid w:val="006C0E1C"/>
    <w:rsid w:val="006C4D91"/>
    <w:rsid w:val="006C711F"/>
    <w:rsid w:val="006D3ED2"/>
    <w:rsid w:val="006D5EB5"/>
    <w:rsid w:val="006D7254"/>
    <w:rsid w:val="006D74A7"/>
    <w:rsid w:val="006F0088"/>
    <w:rsid w:val="006F05E8"/>
    <w:rsid w:val="006F145D"/>
    <w:rsid w:val="0070230E"/>
    <w:rsid w:val="00705A68"/>
    <w:rsid w:val="00705AFF"/>
    <w:rsid w:val="007066CB"/>
    <w:rsid w:val="00707BB8"/>
    <w:rsid w:val="00712B3C"/>
    <w:rsid w:val="00716FB0"/>
    <w:rsid w:val="00717854"/>
    <w:rsid w:val="007205A9"/>
    <w:rsid w:val="007328AC"/>
    <w:rsid w:val="00735F68"/>
    <w:rsid w:val="00740184"/>
    <w:rsid w:val="007425C6"/>
    <w:rsid w:val="00742BC6"/>
    <w:rsid w:val="00745EED"/>
    <w:rsid w:val="00750D63"/>
    <w:rsid w:val="00754936"/>
    <w:rsid w:val="00755651"/>
    <w:rsid w:val="00757D6A"/>
    <w:rsid w:val="00757E24"/>
    <w:rsid w:val="007611D3"/>
    <w:rsid w:val="00762533"/>
    <w:rsid w:val="00762753"/>
    <w:rsid w:val="00765BC8"/>
    <w:rsid w:val="00766C61"/>
    <w:rsid w:val="00766F4C"/>
    <w:rsid w:val="00770185"/>
    <w:rsid w:val="00771C5F"/>
    <w:rsid w:val="007761B7"/>
    <w:rsid w:val="007828EE"/>
    <w:rsid w:val="00783672"/>
    <w:rsid w:val="00792FBE"/>
    <w:rsid w:val="007943F6"/>
    <w:rsid w:val="007A0C58"/>
    <w:rsid w:val="007A53BF"/>
    <w:rsid w:val="007A5540"/>
    <w:rsid w:val="007A7252"/>
    <w:rsid w:val="007B278A"/>
    <w:rsid w:val="007B538D"/>
    <w:rsid w:val="007C0110"/>
    <w:rsid w:val="007C034A"/>
    <w:rsid w:val="007C194E"/>
    <w:rsid w:val="007C20FA"/>
    <w:rsid w:val="007C3122"/>
    <w:rsid w:val="007C5593"/>
    <w:rsid w:val="007D008A"/>
    <w:rsid w:val="007D07C6"/>
    <w:rsid w:val="007F08D1"/>
    <w:rsid w:val="007F4D42"/>
    <w:rsid w:val="007F6D79"/>
    <w:rsid w:val="007F7882"/>
    <w:rsid w:val="0080097B"/>
    <w:rsid w:val="00800F34"/>
    <w:rsid w:val="0080699D"/>
    <w:rsid w:val="00811196"/>
    <w:rsid w:val="00811522"/>
    <w:rsid w:val="00813AE1"/>
    <w:rsid w:val="00820AAC"/>
    <w:rsid w:val="00821ED5"/>
    <w:rsid w:val="00825CA3"/>
    <w:rsid w:val="00830D5F"/>
    <w:rsid w:val="00831A99"/>
    <w:rsid w:val="00836B01"/>
    <w:rsid w:val="00837820"/>
    <w:rsid w:val="008425D4"/>
    <w:rsid w:val="008452C0"/>
    <w:rsid w:val="0084666C"/>
    <w:rsid w:val="0084685E"/>
    <w:rsid w:val="00857237"/>
    <w:rsid w:val="00862497"/>
    <w:rsid w:val="00863184"/>
    <w:rsid w:val="00865E85"/>
    <w:rsid w:val="008662CB"/>
    <w:rsid w:val="0087158F"/>
    <w:rsid w:val="00873E37"/>
    <w:rsid w:val="00874EA0"/>
    <w:rsid w:val="00877F86"/>
    <w:rsid w:val="00886EB0"/>
    <w:rsid w:val="00886F74"/>
    <w:rsid w:val="00887BD4"/>
    <w:rsid w:val="008927B3"/>
    <w:rsid w:val="008961C1"/>
    <w:rsid w:val="00896B9F"/>
    <w:rsid w:val="008974CD"/>
    <w:rsid w:val="008A279A"/>
    <w:rsid w:val="008A2EBE"/>
    <w:rsid w:val="008A733F"/>
    <w:rsid w:val="008B299F"/>
    <w:rsid w:val="008B5323"/>
    <w:rsid w:val="008B783A"/>
    <w:rsid w:val="008C20AD"/>
    <w:rsid w:val="008C264E"/>
    <w:rsid w:val="008C29C6"/>
    <w:rsid w:val="008C2F86"/>
    <w:rsid w:val="008C3DCF"/>
    <w:rsid w:val="008C5083"/>
    <w:rsid w:val="008E4E24"/>
    <w:rsid w:val="008E665F"/>
    <w:rsid w:val="00904B53"/>
    <w:rsid w:val="009063C8"/>
    <w:rsid w:val="00914E7D"/>
    <w:rsid w:val="0092561A"/>
    <w:rsid w:val="00925E55"/>
    <w:rsid w:val="00937F3C"/>
    <w:rsid w:val="009432B2"/>
    <w:rsid w:val="009449D9"/>
    <w:rsid w:val="00950669"/>
    <w:rsid w:val="009663F5"/>
    <w:rsid w:val="00970532"/>
    <w:rsid w:val="00972A55"/>
    <w:rsid w:val="009813C2"/>
    <w:rsid w:val="0098783F"/>
    <w:rsid w:val="00987892"/>
    <w:rsid w:val="00994C4E"/>
    <w:rsid w:val="009A1B7E"/>
    <w:rsid w:val="009B1362"/>
    <w:rsid w:val="009B1463"/>
    <w:rsid w:val="009B5146"/>
    <w:rsid w:val="009B7801"/>
    <w:rsid w:val="009C04DA"/>
    <w:rsid w:val="009C0DA8"/>
    <w:rsid w:val="009C5CE0"/>
    <w:rsid w:val="009C6886"/>
    <w:rsid w:val="009D4DEB"/>
    <w:rsid w:val="009D51E3"/>
    <w:rsid w:val="009D5854"/>
    <w:rsid w:val="009E1740"/>
    <w:rsid w:val="009E1F96"/>
    <w:rsid w:val="009F0B9F"/>
    <w:rsid w:val="009F5BD2"/>
    <w:rsid w:val="009F6FC6"/>
    <w:rsid w:val="00A0364C"/>
    <w:rsid w:val="00A05131"/>
    <w:rsid w:val="00A0657F"/>
    <w:rsid w:val="00A11C2A"/>
    <w:rsid w:val="00A1421A"/>
    <w:rsid w:val="00A22B29"/>
    <w:rsid w:val="00A233A2"/>
    <w:rsid w:val="00A24447"/>
    <w:rsid w:val="00A24A49"/>
    <w:rsid w:val="00A25EB8"/>
    <w:rsid w:val="00A307A5"/>
    <w:rsid w:val="00A320E3"/>
    <w:rsid w:val="00A32650"/>
    <w:rsid w:val="00A336E4"/>
    <w:rsid w:val="00A33784"/>
    <w:rsid w:val="00A347E7"/>
    <w:rsid w:val="00A3706D"/>
    <w:rsid w:val="00A37ABF"/>
    <w:rsid w:val="00A43069"/>
    <w:rsid w:val="00A4508F"/>
    <w:rsid w:val="00A47618"/>
    <w:rsid w:val="00A47EC2"/>
    <w:rsid w:val="00A62C69"/>
    <w:rsid w:val="00A63C3F"/>
    <w:rsid w:val="00A665C7"/>
    <w:rsid w:val="00A714B0"/>
    <w:rsid w:val="00A842AC"/>
    <w:rsid w:val="00A90375"/>
    <w:rsid w:val="00A910A0"/>
    <w:rsid w:val="00A9491F"/>
    <w:rsid w:val="00A95F98"/>
    <w:rsid w:val="00AA191A"/>
    <w:rsid w:val="00AB2D57"/>
    <w:rsid w:val="00AB3A01"/>
    <w:rsid w:val="00AC4F92"/>
    <w:rsid w:val="00AC6573"/>
    <w:rsid w:val="00AC66A9"/>
    <w:rsid w:val="00AC6DA7"/>
    <w:rsid w:val="00AD051A"/>
    <w:rsid w:val="00AD537A"/>
    <w:rsid w:val="00AF4329"/>
    <w:rsid w:val="00AF4E13"/>
    <w:rsid w:val="00AF5D37"/>
    <w:rsid w:val="00B057A1"/>
    <w:rsid w:val="00B07DD9"/>
    <w:rsid w:val="00B24BD9"/>
    <w:rsid w:val="00B2721B"/>
    <w:rsid w:val="00B30038"/>
    <w:rsid w:val="00B47E66"/>
    <w:rsid w:val="00B500F9"/>
    <w:rsid w:val="00B54560"/>
    <w:rsid w:val="00B61B5E"/>
    <w:rsid w:val="00B62EEB"/>
    <w:rsid w:val="00B65C44"/>
    <w:rsid w:val="00B67A5B"/>
    <w:rsid w:val="00B71BC1"/>
    <w:rsid w:val="00B72230"/>
    <w:rsid w:val="00B74E58"/>
    <w:rsid w:val="00B83886"/>
    <w:rsid w:val="00B8476B"/>
    <w:rsid w:val="00B84F38"/>
    <w:rsid w:val="00B92511"/>
    <w:rsid w:val="00BA0029"/>
    <w:rsid w:val="00BA0EA7"/>
    <w:rsid w:val="00BA37AB"/>
    <w:rsid w:val="00BB1236"/>
    <w:rsid w:val="00BB500B"/>
    <w:rsid w:val="00BB7816"/>
    <w:rsid w:val="00BC236D"/>
    <w:rsid w:val="00BD4725"/>
    <w:rsid w:val="00BD5F25"/>
    <w:rsid w:val="00BF0CF0"/>
    <w:rsid w:val="00BF51BC"/>
    <w:rsid w:val="00BF63FF"/>
    <w:rsid w:val="00C00A3C"/>
    <w:rsid w:val="00C00EF3"/>
    <w:rsid w:val="00C02853"/>
    <w:rsid w:val="00C0326A"/>
    <w:rsid w:val="00C11A7D"/>
    <w:rsid w:val="00C138AC"/>
    <w:rsid w:val="00C15CCF"/>
    <w:rsid w:val="00C15DC6"/>
    <w:rsid w:val="00C20772"/>
    <w:rsid w:val="00C23198"/>
    <w:rsid w:val="00C26FDF"/>
    <w:rsid w:val="00C355A2"/>
    <w:rsid w:val="00C3724C"/>
    <w:rsid w:val="00C42E9B"/>
    <w:rsid w:val="00C43266"/>
    <w:rsid w:val="00C552A3"/>
    <w:rsid w:val="00C57F67"/>
    <w:rsid w:val="00C71B31"/>
    <w:rsid w:val="00C808AF"/>
    <w:rsid w:val="00C8331F"/>
    <w:rsid w:val="00C857DA"/>
    <w:rsid w:val="00C86A18"/>
    <w:rsid w:val="00C87A56"/>
    <w:rsid w:val="00CA44E3"/>
    <w:rsid w:val="00CB3BA1"/>
    <w:rsid w:val="00CB500C"/>
    <w:rsid w:val="00CC1C56"/>
    <w:rsid w:val="00CC1EE1"/>
    <w:rsid w:val="00CC5D7E"/>
    <w:rsid w:val="00CD366D"/>
    <w:rsid w:val="00CD4C31"/>
    <w:rsid w:val="00CD543A"/>
    <w:rsid w:val="00CD65EA"/>
    <w:rsid w:val="00CE08B8"/>
    <w:rsid w:val="00CE68C6"/>
    <w:rsid w:val="00CF07E6"/>
    <w:rsid w:val="00CF44D3"/>
    <w:rsid w:val="00CF5DE0"/>
    <w:rsid w:val="00D001F0"/>
    <w:rsid w:val="00D00AC3"/>
    <w:rsid w:val="00D10848"/>
    <w:rsid w:val="00D1223E"/>
    <w:rsid w:val="00D13CA1"/>
    <w:rsid w:val="00D222AB"/>
    <w:rsid w:val="00D25C07"/>
    <w:rsid w:val="00D27E49"/>
    <w:rsid w:val="00D3028B"/>
    <w:rsid w:val="00D42E6C"/>
    <w:rsid w:val="00D44F98"/>
    <w:rsid w:val="00D4792F"/>
    <w:rsid w:val="00D55AB9"/>
    <w:rsid w:val="00D56E93"/>
    <w:rsid w:val="00D67593"/>
    <w:rsid w:val="00D738E0"/>
    <w:rsid w:val="00D73BE3"/>
    <w:rsid w:val="00D74629"/>
    <w:rsid w:val="00D81F32"/>
    <w:rsid w:val="00D87D6A"/>
    <w:rsid w:val="00D87E99"/>
    <w:rsid w:val="00D94B2C"/>
    <w:rsid w:val="00D96287"/>
    <w:rsid w:val="00D9683A"/>
    <w:rsid w:val="00D969F0"/>
    <w:rsid w:val="00D976BB"/>
    <w:rsid w:val="00DA62F0"/>
    <w:rsid w:val="00DA759A"/>
    <w:rsid w:val="00DB2EEA"/>
    <w:rsid w:val="00DB4035"/>
    <w:rsid w:val="00DB6241"/>
    <w:rsid w:val="00DC5F9F"/>
    <w:rsid w:val="00DC634C"/>
    <w:rsid w:val="00DC74E4"/>
    <w:rsid w:val="00DD4364"/>
    <w:rsid w:val="00DD4C98"/>
    <w:rsid w:val="00DD5A64"/>
    <w:rsid w:val="00DF09E4"/>
    <w:rsid w:val="00DF20BB"/>
    <w:rsid w:val="00DF23E9"/>
    <w:rsid w:val="00E00E21"/>
    <w:rsid w:val="00E03FDB"/>
    <w:rsid w:val="00E120C3"/>
    <w:rsid w:val="00E14D9D"/>
    <w:rsid w:val="00E15918"/>
    <w:rsid w:val="00E1708E"/>
    <w:rsid w:val="00E21B80"/>
    <w:rsid w:val="00E33B12"/>
    <w:rsid w:val="00E40488"/>
    <w:rsid w:val="00E417C2"/>
    <w:rsid w:val="00E41B9C"/>
    <w:rsid w:val="00E47521"/>
    <w:rsid w:val="00E55215"/>
    <w:rsid w:val="00E60D9A"/>
    <w:rsid w:val="00E66E7F"/>
    <w:rsid w:val="00E733CF"/>
    <w:rsid w:val="00E76736"/>
    <w:rsid w:val="00EA4AB4"/>
    <w:rsid w:val="00EA5FB6"/>
    <w:rsid w:val="00EA66E8"/>
    <w:rsid w:val="00EA7314"/>
    <w:rsid w:val="00EB3AEB"/>
    <w:rsid w:val="00EC6342"/>
    <w:rsid w:val="00ED0525"/>
    <w:rsid w:val="00ED2026"/>
    <w:rsid w:val="00ED5A9D"/>
    <w:rsid w:val="00ED644E"/>
    <w:rsid w:val="00EE4179"/>
    <w:rsid w:val="00EE71F7"/>
    <w:rsid w:val="00EF1EA1"/>
    <w:rsid w:val="00EF68C4"/>
    <w:rsid w:val="00F02C66"/>
    <w:rsid w:val="00F0343E"/>
    <w:rsid w:val="00F109F9"/>
    <w:rsid w:val="00F13C04"/>
    <w:rsid w:val="00F16E4E"/>
    <w:rsid w:val="00F21760"/>
    <w:rsid w:val="00F25079"/>
    <w:rsid w:val="00F27E31"/>
    <w:rsid w:val="00F31216"/>
    <w:rsid w:val="00F34EC6"/>
    <w:rsid w:val="00F359D6"/>
    <w:rsid w:val="00F506C5"/>
    <w:rsid w:val="00F55C8C"/>
    <w:rsid w:val="00F57488"/>
    <w:rsid w:val="00F57DAF"/>
    <w:rsid w:val="00F608DD"/>
    <w:rsid w:val="00F60FF8"/>
    <w:rsid w:val="00F63000"/>
    <w:rsid w:val="00F67DBC"/>
    <w:rsid w:val="00F70B2D"/>
    <w:rsid w:val="00F72F89"/>
    <w:rsid w:val="00F751E2"/>
    <w:rsid w:val="00F82056"/>
    <w:rsid w:val="00F861D2"/>
    <w:rsid w:val="00F875B2"/>
    <w:rsid w:val="00F90099"/>
    <w:rsid w:val="00F906CA"/>
    <w:rsid w:val="00F91A73"/>
    <w:rsid w:val="00F93572"/>
    <w:rsid w:val="00F95389"/>
    <w:rsid w:val="00F97AA2"/>
    <w:rsid w:val="00FA1519"/>
    <w:rsid w:val="00FA7324"/>
    <w:rsid w:val="00FB0AAA"/>
    <w:rsid w:val="00FB0B22"/>
    <w:rsid w:val="00FC06BB"/>
    <w:rsid w:val="00FC0F50"/>
    <w:rsid w:val="00FC3997"/>
    <w:rsid w:val="00FC4449"/>
    <w:rsid w:val="00FC644C"/>
    <w:rsid w:val="00FC67B5"/>
    <w:rsid w:val="00FD138D"/>
    <w:rsid w:val="00FD41BB"/>
    <w:rsid w:val="00FD455D"/>
    <w:rsid w:val="00FD6272"/>
    <w:rsid w:val="00FD6473"/>
    <w:rsid w:val="00FE231C"/>
    <w:rsid w:val="00FE241A"/>
    <w:rsid w:val="00FE417D"/>
    <w:rsid w:val="00FF3281"/>
    <w:rsid w:val="00FF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rsid w:val="00716FB0"/>
    <w:pPr>
      <w:keepNext/>
      <w:widowControl/>
      <w:autoSpaceDE/>
      <w:autoSpaceDN/>
      <w:adjustRightInd/>
      <w:spacing w:before="240" w:after="60"/>
      <w:ind w:firstLine="0"/>
      <w:jc w:val="left"/>
      <w:outlineLvl w:val="1"/>
    </w:pPr>
    <w:rPr>
      <w:rFonts w:ascii="Calibri" w:eastAsia="Cambria" w:hAnsi="Calibri" w:cs="Times New Roman"/>
      <w:b/>
      <w:bCs/>
      <w:i/>
      <w:iCs/>
      <w:sz w:val="28"/>
      <w:szCs w:val="28"/>
      <w:lang w:val="x-none" w:eastAsia="x-none"/>
    </w:rPr>
  </w:style>
  <w:style w:type="paragraph" w:styleId="3">
    <w:name w:val="heading 3"/>
    <w:aliases w:val="H3,&quot;Сапфир&quot;"/>
    <w:basedOn w:val="a"/>
    <w:next w:val="a"/>
    <w:link w:val="30"/>
    <w:uiPriority w:val="99"/>
    <w:qFormat/>
    <w:rsid w:val="00716FB0"/>
    <w:pPr>
      <w:keepNext/>
      <w:widowControl/>
      <w:numPr>
        <w:ilvl w:val="2"/>
        <w:numId w:val="2"/>
      </w:numPr>
      <w:suppressAutoHyphens/>
      <w:autoSpaceDE/>
      <w:autoSpaceDN/>
      <w:adjustRightInd/>
      <w:spacing w:before="240" w:after="120"/>
      <w:jc w:val="left"/>
      <w:outlineLvl w:val="2"/>
    </w:pPr>
    <w:rPr>
      <w:rFonts w:ascii="MS Mincho" w:eastAsia="MS Mincho" w:hAnsi="MS Mincho" w:cs="Times New Roman"/>
      <w:b/>
      <w:sz w:val="28"/>
      <w:lang w:val="x-none" w:eastAsia="en-US"/>
    </w:rPr>
  </w:style>
  <w:style w:type="paragraph" w:styleId="4">
    <w:name w:val="heading 4"/>
    <w:basedOn w:val="a"/>
    <w:next w:val="a"/>
    <w:link w:val="40"/>
    <w:uiPriority w:val="99"/>
    <w:qFormat/>
    <w:rsid w:val="00716FB0"/>
    <w:pPr>
      <w:keepNext/>
      <w:widowControl/>
      <w:autoSpaceDE/>
      <w:autoSpaceDN/>
      <w:adjustRightInd/>
      <w:ind w:firstLine="0"/>
      <w:jc w:val="center"/>
      <w:outlineLvl w:val="3"/>
    </w:pPr>
    <w:rPr>
      <w:rFonts w:ascii="Cambria" w:eastAsia="Tahoma" w:hAnsi="Cambria" w:cs="Times New Roman"/>
      <w:b/>
      <w:color w:val="000000"/>
      <w:sz w:val="26"/>
      <w:szCs w:val="26"/>
      <w:lang w:val="x-none" w:eastAsia="ko-KR"/>
    </w:rPr>
  </w:style>
  <w:style w:type="paragraph" w:styleId="5">
    <w:name w:val="heading 5"/>
    <w:basedOn w:val="a"/>
    <w:next w:val="a"/>
    <w:link w:val="50"/>
    <w:qFormat/>
    <w:rsid w:val="00716FB0"/>
    <w:pPr>
      <w:keepNext/>
      <w:widowControl/>
      <w:autoSpaceDE/>
      <w:autoSpaceDN/>
      <w:adjustRightInd/>
      <w:ind w:firstLine="0"/>
      <w:jc w:val="center"/>
      <w:outlineLvl w:val="4"/>
    </w:pPr>
    <w:rPr>
      <w:rFonts w:ascii="Cambria" w:eastAsia="Tahoma" w:hAnsi="Cambria" w:cs="Times New Roman"/>
      <w:b/>
      <w:bCs/>
      <w:sz w:val="26"/>
      <w:szCs w:val="26"/>
      <w:lang w:val="x-none" w:eastAsia="ko-KR"/>
    </w:rPr>
  </w:style>
  <w:style w:type="paragraph" w:styleId="6">
    <w:name w:val="heading 6"/>
    <w:aliases w:val="H6"/>
    <w:basedOn w:val="a"/>
    <w:next w:val="a"/>
    <w:link w:val="60"/>
    <w:qFormat/>
    <w:rsid w:val="00716FB0"/>
    <w:pPr>
      <w:widowControl/>
      <w:numPr>
        <w:ilvl w:val="5"/>
        <w:numId w:val="2"/>
      </w:numPr>
      <w:autoSpaceDE/>
      <w:autoSpaceDN/>
      <w:adjustRightInd/>
      <w:spacing w:before="240" w:after="60"/>
      <w:outlineLvl w:val="5"/>
    </w:pPr>
    <w:rPr>
      <w:rFonts w:eastAsia="MS Mincho" w:cs="Times New Roman"/>
      <w:i/>
      <w:sz w:val="22"/>
      <w:lang w:val="x-none" w:eastAsia="en-US"/>
    </w:rPr>
  </w:style>
  <w:style w:type="paragraph" w:styleId="7">
    <w:name w:val="heading 7"/>
    <w:basedOn w:val="a"/>
    <w:next w:val="a"/>
    <w:link w:val="70"/>
    <w:qFormat/>
    <w:rsid w:val="00716FB0"/>
    <w:pPr>
      <w:widowControl/>
      <w:numPr>
        <w:ilvl w:val="6"/>
        <w:numId w:val="2"/>
      </w:numPr>
      <w:autoSpaceDE/>
      <w:autoSpaceDN/>
      <w:adjustRightInd/>
      <w:spacing w:before="240" w:after="60"/>
      <w:outlineLvl w:val="6"/>
    </w:pPr>
    <w:rPr>
      <w:rFonts w:eastAsia="MS Mincho" w:cs="Times New Roman"/>
      <w:sz w:val="22"/>
      <w:lang w:val="x-none" w:eastAsia="en-US"/>
    </w:rPr>
  </w:style>
  <w:style w:type="paragraph" w:styleId="8">
    <w:name w:val="heading 8"/>
    <w:basedOn w:val="a"/>
    <w:next w:val="a"/>
    <w:link w:val="80"/>
    <w:qFormat/>
    <w:rsid w:val="00716FB0"/>
    <w:pPr>
      <w:widowControl/>
      <w:numPr>
        <w:ilvl w:val="7"/>
        <w:numId w:val="2"/>
      </w:numPr>
      <w:autoSpaceDE/>
      <w:autoSpaceDN/>
      <w:adjustRightInd/>
      <w:spacing w:before="240" w:after="60"/>
      <w:outlineLvl w:val="7"/>
    </w:pPr>
    <w:rPr>
      <w:rFonts w:eastAsia="MS Mincho" w:cs="Times New Roman"/>
      <w:i/>
      <w:sz w:val="22"/>
      <w:lang w:val="x-none" w:eastAsia="en-US"/>
    </w:rPr>
  </w:style>
  <w:style w:type="paragraph" w:styleId="9">
    <w:name w:val="heading 9"/>
    <w:basedOn w:val="a"/>
    <w:next w:val="a"/>
    <w:link w:val="90"/>
    <w:qFormat/>
    <w:rsid w:val="00716FB0"/>
    <w:pPr>
      <w:widowControl/>
      <w:numPr>
        <w:ilvl w:val="8"/>
        <w:numId w:val="2"/>
      </w:numPr>
      <w:autoSpaceDE/>
      <w:autoSpaceDN/>
      <w:adjustRightInd/>
      <w:spacing w:before="240" w:after="60"/>
      <w:outlineLvl w:val="8"/>
    </w:pPr>
    <w:rPr>
      <w:rFonts w:eastAsia="MS Mincho" w:cs="Times New Roman"/>
      <w:i/>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styleId="a8">
    <w:name w:val="Balloon Text"/>
    <w:basedOn w:val="a"/>
    <w:link w:val="a9"/>
    <w:uiPriority w:val="99"/>
    <w:unhideWhenUsed/>
    <w:rsid w:val="004C3A54"/>
    <w:rPr>
      <w:rFonts w:ascii="Tahoma" w:hAnsi="Tahoma" w:cs="Tahoma"/>
      <w:sz w:val="16"/>
      <w:szCs w:val="16"/>
    </w:rPr>
  </w:style>
  <w:style w:type="character" w:customStyle="1" w:styleId="a9">
    <w:name w:val="Текст выноски Знак"/>
    <w:basedOn w:val="a0"/>
    <w:link w:val="a8"/>
    <w:uiPriority w:val="99"/>
    <w:rsid w:val="004C3A54"/>
    <w:rPr>
      <w:rFonts w:ascii="Tahoma" w:hAnsi="Tahoma" w:cs="Tahoma"/>
      <w:sz w:val="16"/>
      <w:szCs w:val="16"/>
    </w:rPr>
  </w:style>
  <w:style w:type="character" w:styleId="aa">
    <w:name w:val="Hyperlink"/>
    <w:basedOn w:val="a0"/>
    <w:uiPriority w:val="99"/>
    <w:unhideWhenUsed/>
    <w:rsid w:val="0044639F"/>
    <w:rPr>
      <w:color w:val="0000FF"/>
      <w:u w:val="single"/>
    </w:rPr>
  </w:style>
  <w:style w:type="paragraph" w:customStyle="1" w:styleId="ConsPlusCell">
    <w:name w:val="ConsPlusCell"/>
    <w:link w:val="ConsPlusCell0"/>
    <w:rsid w:val="007A7252"/>
    <w:pPr>
      <w:widowControl w:val="0"/>
      <w:autoSpaceDE w:val="0"/>
      <w:autoSpaceDN w:val="0"/>
      <w:adjustRightInd w:val="0"/>
      <w:spacing w:after="0" w:line="240" w:lineRule="auto"/>
    </w:pPr>
    <w:rPr>
      <w:rFonts w:ascii="Calibri" w:eastAsia="Calibri" w:hAnsi="Calibri" w:cs="Calibri"/>
    </w:rPr>
  </w:style>
  <w:style w:type="character" w:customStyle="1" w:styleId="ConsPlusCell0">
    <w:name w:val="ConsPlusCell Знак"/>
    <w:link w:val="ConsPlusCell"/>
    <w:rsid w:val="007A7252"/>
    <w:rPr>
      <w:rFonts w:ascii="Calibri" w:eastAsia="Calibri" w:hAnsi="Calibri" w:cs="Calibri"/>
    </w:rPr>
  </w:style>
  <w:style w:type="character" w:customStyle="1" w:styleId="20">
    <w:name w:val="Заголовок 2 Знак"/>
    <w:basedOn w:val="a0"/>
    <w:link w:val="2"/>
    <w:uiPriority w:val="99"/>
    <w:rsid w:val="00716FB0"/>
    <w:rPr>
      <w:rFonts w:ascii="Calibri" w:eastAsia="Cambria" w:hAnsi="Calibri" w:cs="Times New Roman"/>
      <w:b/>
      <w:bCs/>
      <w:i/>
      <w:iCs/>
      <w:sz w:val="28"/>
      <w:szCs w:val="28"/>
      <w:lang w:val="x-none" w:eastAsia="x-none"/>
    </w:rPr>
  </w:style>
  <w:style w:type="character" w:customStyle="1" w:styleId="30">
    <w:name w:val="Заголовок 3 Знак"/>
    <w:aliases w:val="H3 Знак2,&quot;Сапфир&quot; Знак1"/>
    <w:basedOn w:val="a0"/>
    <w:link w:val="3"/>
    <w:uiPriority w:val="99"/>
    <w:rsid w:val="00716FB0"/>
    <w:rPr>
      <w:rFonts w:ascii="MS Mincho" w:eastAsia="MS Mincho" w:hAnsi="MS Mincho" w:cs="Times New Roman"/>
      <w:b/>
      <w:sz w:val="28"/>
      <w:szCs w:val="24"/>
      <w:lang w:val="x-none" w:eastAsia="en-US"/>
    </w:rPr>
  </w:style>
  <w:style w:type="character" w:customStyle="1" w:styleId="40">
    <w:name w:val="Заголовок 4 Знак"/>
    <w:basedOn w:val="a0"/>
    <w:link w:val="4"/>
    <w:uiPriority w:val="99"/>
    <w:rsid w:val="00716FB0"/>
    <w:rPr>
      <w:rFonts w:ascii="Cambria" w:eastAsia="Tahoma" w:hAnsi="Cambria" w:cs="Times New Roman"/>
      <w:b/>
      <w:color w:val="000000"/>
      <w:sz w:val="26"/>
      <w:szCs w:val="26"/>
      <w:lang w:val="x-none" w:eastAsia="ko-KR"/>
    </w:rPr>
  </w:style>
  <w:style w:type="character" w:customStyle="1" w:styleId="50">
    <w:name w:val="Заголовок 5 Знак"/>
    <w:basedOn w:val="a0"/>
    <w:link w:val="5"/>
    <w:rsid w:val="00716FB0"/>
    <w:rPr>
      <w:rFonts w:ascii="Cambria" w:eastAsia="Tahoma" w:hAnsi="Cambria" w:cs="Times New Roman"/>
      <w:b/>
      <w:bCs/>
      <w:sz w:val="26"/>
      <w:szCs w:val="26"/>
      <w:lang w:val="x-none" w:eastAsia="ko-KR"/>
    </w:rPr>
  </w:style>
  <w:style w:type="character" w:customStyle="1" w:styleId="60">
    <w:name w:val="Заголовок 6 Знак"/>
    <w:aliases w:val="H6 Знак1"/>
    <w:basedOn w:val="a0"/>
    <w:link w:val="6"/>
    <w:rsid w:val="00716FB0"/>
    <w:rPr>
      <w:rFonts w:ascii="Arial" w:eastAsia="MS Mincho" w:hAnsi="Arial" w:cs="Times New Roman"/>
      <w:i/>
      <w:szCs w:val="24"/>
      <w:lang w:val="x-none" w:eastAsia="en-US"/>
    </w:rPr>
  </w:style>
  <w:style w:type="character" w:customStyle="1" w:styleId="70">
    <w:name w:val="Заголовок 7 Знак"/>
    <w:basedOn w:val="a0"/>
    <w:link w:val="7"/>
    <w:rsid w:val="00716FB0"/>
    <w:rPr>
      <w:rFonts w:ascii="Arial" w:eastAsia="MS Mincho" w:hAnsi="Arial" w:cs="Times New Roman"/>
      <w:szCs w:val="24"/>
      <w:lang w:val="x-none" w:eastAsia="en-US"/>
    </w:rPr>
  </w:style>
  <w:style w:type="character" w:customStyle="1" w:styleId="80">
    <w:name w:val="Заголовок 8 Знак"/>
    <w:basedOn w:val="a0"/>
    <w:link w:val="8"/>
    <w:rsid w:val="00716FB0"/>
    <w:rPr>
      <w:rFonts w:ascii="Arial" w:eastAsia="MS Mincho" w:hAnsi="Arial" w:cs="Times New Roman"/>
      <w:i/>
      <w:szCs w:val="24"/>
      <w:lang w:val="x-none" w:eastAsia="en-US"/>
    </w:rPr>
  </w:style>
  <w:style w:type="character" w:customStyle="1" w:styleId="90">
    <w:name w:val="Заголовок 9 Знак"/>
    <w:basedOn w:val="a0"/>
    <w:link w:val="9"/>
    <w:rsid w:val="00716FB0"/>
    <w:rPr>
      <w:rFonts w:ascii="Arial" w:eastAsia="MS Mincho" w:hAnsi="Arial" w:cs="Times New Roman"/>
      <w:i/>
      <w:sz w:val="18"/>
      <w:szCs w:val="24"/>
      <w:lang w:val="x-none" w:eastAsia="en-US"/>
    </w:rPr>
  </w:style>
  <w:style w:type="numbering" w:customStyle="1" w:styleId="11">
    <w:name w:val="Нет списка1"/>
    <w:next w:val="a2"/>
    <w:semiHidden/>
    <w:rsid w:val="00716FB0"/>
  </w:style>
  <w:style w:type="paragraph" w:customStyle="1" w:styleId="ConsNormal">
    <w:name w:val="ConsNormal"/>
    <w:rsid w:val="00716FB0"/>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rmal">
    <w:name w:val="ConsPlusNormal"/>
    <w:rsid w:val="00716FB0"/>
    <w:pPr>
      <w:widowControl w:val="0"/>
      <w:autoSpaceDE w:val="0"/>
      <w:autoSpaceDN w:val="0"/>
      <w:adjustRightInd w:val="0"/>
      <w:spacing w:after="0" w:line="240" w:lineRule="auto"/>
      <w:ind w:firstLine="720"/>
    </w:pPr>
    <w:rPr>
      <w:rFonts w:ascii="Calibri" w:eastAsia="Cambria" w:hAnsi="Calibri" w:cs="Calibri"/>
      <w:sz w:val="20"/>
      <w:szCs w:val="20"/>
    </w:rPr>
  </w:style>
  <w:style w:type="paragraph" w:customStyle="1" w:styleId="ConsPlusNonformat">
    <w:name w:val="ConsPlusNonformat"/>
    <w:uiPriority w:val="99"/>
    <w:rsid w:val="00716FB0"/>
    <w:pPr>
      <w:widowControl w:val="0"/>
      <w:autoSpaceDE w:val="0"/>
      <w:autoSpaceDN w:val="0"/>
      <w:adjustRightInd w:val="0"/>
      <w:spacing w:after="0" w:line="240" w:lineRule="auto"/>
    </w:pPr>
    <w:rPr>
      <w:rFonts w:ascii="Calibri" w:eastAsia="Cambria" w:hAnsi="Calibri" w:cs="Calibri"/>
      <w:sz w:val="20"/>
      <w:szCs w:val="20"/>
    </w:rPr>
  </w:style>
  <w:style w:type="paragraph" w:customStyle="1" w:styleId="Web">
    <w:name w:val="Обычный (Web)"/>
    <w:basedOn w:val="a"/>
    <w:rsid w:val="00716FB0"/>
    <w:pPr>
      <w:widowControl/>
      <w:autoSpaceDE/>
      <w:autoSpaceDN/>
      <w:adjustRightInd/>
      <w:spacing w:before="100" w:after="100"/>
      <w:ind w:firstLine="0"/>
      <w:jc w:val="left"/>
    </w:pPr>
    <w:rPr>
      <w:rFonts w:ascii="Cambria" w:eastAsia="Cambria" w:hAnsi="Cambria" w:cs="Cambria"/>
      <w:noProof/>
      <w:szCs w:val="20"/>
    </w:rPr>
  </w:style>
  <w:style w:type="paragraph" w:customStyle="1" w:styleId="ab">
    <w:name w:val="Таблицы (моноширинный)"/>
    <w:basedOn w:val="a"/>
    <w:next w:val="a"/>
    <w:uiPriority w:val="99"/>
    <w:rsid w:val="00716FB0"/>
    <w:pPr>
      <w:spacing w:line="324" w:lineRule="auto"/>
      <w:ind w:right="34" w:firstLine="0"/>
    </w:pPr>
    <w:rPr>
      <w:rFonts w:ascii="Calibri" w:eastAsia="Cambria" w:hAnsi="Calibri" w:cs="Calibri"/>
      <w:sz w:val="20"/>
      <w:szCs w:val="20"/>
    </w:rPr>
  </w:style>
  <w:style w:type="paragraph" w:styleId="21">
    <w:name w:val="Body Text 2"/>
    <w:basedOn w:val="a"/>
    <w:link w:val="22"/>
    <w:rsid w:val="00716FB0"/>
    <w:pPr>
      <w:widowControl/>
      <w:autoSpaceDE/>
      <w:autoSpaceDN/>
      <w:adjustRightInd/>
      <w:spacing w:after="120" w:line="480" w:lineRule="auto"/>
      <w:ind w:firstLine="0"/>
      <w:jc w:val="left"/>
    </w:pPr>
    <w:rPr>
      <w:rFonts w:ascii="Cambria" w:eastAsia="Cambria" w:hAnsi="Cambria" w:cs="Cambria"/>
    </w:rPr>
  </w:style>
  <w:style w:type="character" w:customStyle="1" w:styleId="22">
    <w:name w:val="Основной текст 2 Знак"/>
    <w:basedOn w:val="a0"/>
    <w:link w:val="21"/>
    <w:rsid w:val="00716FB0"/>
    <w:rPr>
      <w:rFonts w:ascii="Cambria" w:eastAsia="Cambria" w:hAnsi="Cambria" w:cs="Cambria"/>
      <w:sz w:val="24"/>
      <w:szCs w:val="24"/>
    </w:rPr>
  </w:style>
  <w:style w:type="paragraph" w:customStyle="1" w:styleId="Standard">
    <w:name w:val="Standard"/>
    <w:rsid w:val="00716FB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716FB0"/>
    <w:pPr>
      <w:suppressLineNumbers/>
    </w:pPr>
  </w:style>
  <w:style w:type="paragraph" w:customStyle="1" w:styleId="consplusnormal0">
    <w:name w:val="consplusnormal"/>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styleId="ac">
    <w:name w:val="footer"/>
    <w:basedOn w:val="a"/>
    <w:link w:val="ad"/>
    <w:uiPriority w:val="99"/>
    <w:rsid w:val="00716FB0"/>
    <w:pPr>
      <w:tabs>
        <w:tab w:val="center" w:pos="4153"/>
        <w:tab w:val="right" w:pos="8306"/>
      </w:tabs>
      <w:overflowPunct w:val="0"/>
      <w:ind w:firstLine="0"/>
      <w:jc w:val="left"/>
      <w:textAlignment w:val="baseline"/>
    </w:pPr>
    <w:rPr>
      <w:rFonts w:ascii="Calibri" w:eastAsia="Cambria" w:hAnsi="Calibri" w:cs="Times New Roman"/>
      <w:sz w:val="20"/>
      <w:szCs w:val="20"/>
      <w:lang w:val="en-GB" w:eastAsia="x-none"/>
    </w:rPr>
  </w:style>
  <w:style w:type="character" w:customStyle="1" w:styleId="ad">
    <w:name w:val="Нижний колонтитул Знак"/>
    <w:basedOn w:val="a0"/>
    <w:link w:val="ac"/>
    <w:uiPriority w:val="99"/>
    <w:rsid w:val="00716FB0"/>
    <w:rPr>
      <w:rFonts w:ascii="Calibri" w:eastAsia="Cambria" w:hAnsi="Calibri" w:cs="Times New Roman"/>
      <w:sz w:val="20"/>
      <w:szCs w:val="20"/>
      <w:lang w:val="en-GB" w:eastAsia="x-none"/>
    </w:rPr>
  </w:style>
  <w:style w:type="paragraph" w:styleId="ae">
    <w:name w:val="header"/>
    <w:basedOn w:val="a"/>
    <w:link w:val="af"/>
    <w:uiPriority w:val="99"/>
    <w:rsid w:val="00716FB0"/>
    <w:pPr>
      <w:widowControl/>
      <w:tabs>
        <w:tab w:val="center" w:pos="4677"/>
        <w:tab w:val="right" w:pos="9355"/>
      </w:tabs>
      <w:autoSpaceDE/>
      <w:autoSpaceDN/>
      <w:adjustRightInd/>
      <w:ind w:firstLine="0"/>
      <w:jc w:val="left"/>
    </w:pPr>
    <w:rPr>
      <w:rFonts w:ascii="Cambria" w:eastAsia="Cambria" w:hAnsi="Cambria" w:cs="Times New Roman"/>
      <w:lang w:val="x-none" w:eastAsia="x-none"/>
    </w:rPr>
  </w:style>
  <w:style w:type="character" w:customStyle="1" w:styleId="af">
    <w:name w:val="Верхний колонтитул Знак"/>
    <w:basedOn w:val="a0"/>
    <w:link w:val="ae"/>
    <w:uiPriority w:val="99"/>
    <w:rsid w:val="00716FB0"/>
    <w:rPr>
      <w:rFonts w:ascii="Cambria" w:eastAsia="Cambria" w:hAnsi="Cambria" w:cs="Times New Roman"/>
      <w:sz w:val="24"/>
      <w:szCs w:val="24"/>
      <w:lang w:val="x-none" w:eastAsia="x-none"/>
    </w:rPr>
  </w:style>
  <w:style w:type="character" w:styleId="af0">
    <w:name w:val="page number"/>
    <w:basedOn w:val="a0"/>
    <w:rsid w:val="00716FB0"/>
  </w:style>
  <w:style w:type="character" w:customStyle="1" w:styleId="23">
    <w:name w:val="Знак Знак23"/>
    <w:rsid w:val="00716FB0"/>
    <w:rPr>
      <w:rFonts w:ascii="Cambria" w:eastAsia="Cambria" w:hAnsi="Cambria" w:cs="Cambria"/>
      <w:b/>
      <w:bCs/>
      <w:caps/>
      <w:sz w:val="28"/>
      <w:szCs w:val="28"/>
      <w:lang w:val="en-US"/>
    </w:rPr>
  </w:style>
  <w:style w:type="character" w:customStyle="1" w:styleId="220">
    <w:name w:val="Знак Знак22"/>
    <w:rsid w:val="00716FB0"/>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716FB0"/>
    <w:rPr>
      <w:b/>
      <w:sz w:val="28"/>
      <w:szCs w:val="24"/>
      <w:lang w:eastAsia="en-US"/>
    </w:rPr>
  </w:style>
  <w:style w:type="character" w:customStyle="1" w:styleId="H6">
    <w:name w:val="H6 Знак Знак"/>
    <w:rsid w:val="00716FB0"/>
    <w:rPr>
      <w:rFonts w:ascii="Arial" w:hAnsi="Arial"/>
      <w:i/>
      <w:sz w:val="22"/>
      <w:szCs w:val="24"/>
      <w:lang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16FB0"/>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rsid w:val="00716FB0"/>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716FB0"/>
    <w:rPr>
      <w:rFonts w:ascii="Cambria" w:eastAsia="Cambria" w:hAnsi="Cambria" w:cs="Cambria"/>
      <w:sz w:val="20"/>
      <w:szCs w:val="20"/>
      <w:lang w:eastAsia="ru-RU"/>
    </w:rPr>
  </w:style>
  <w:style w:type="paragraph" w:styleId="24">
    <w:name w:val="Body Text Indent 2"/>
    <w:basedOn w:val="a"/>
    <w:link w:val="25"/>
    <w:rsid w:val="00716FB0"/>
    <w:pPr>
      <w:widowControl/>
      <w:tabs>
        <w:tab w:val="left" w:pos="709"/>
      </w:tabs>
      <w:autoSpaceDE/>
      <w:autoSpaceDN/>
      <w:adjustRightInd/>
      <w:ind w:firstLine="567"/>
    </w:pPr>
    <w:rPr>
      <w:rFonts w:ascii="Cambria" w:eastAsia="Cambria" w:hAnsi="Cambria" w:cs="Times New Roman"/>
      <w:sz w:val="28"/>
      <w:szCs w:val="20"/>
      <w:lang w:val="x-none" w:eastAsia="x-none"/>
    </w:rPr>
  </w:style>
  <w:style w:type="character" w:customStyle="1" w:styleId="25">
    <w:name w:val="Основной текст с отступом 2 Знак"/>
    <w:basedOn w:val="a0"/>
    <w:link w:val="24"/>
    <w:rsid w:val="00716FB0"/>
    <w:rPr>
      <w:rFonts w:ascii="Cambria" w:eastAsia="Cambria" w:hAnsi="Cambria" w:cs="Times New Roman"/>
      <w:sz w:val="28"/>
      <w:szCs w:val="20"/>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16FB0"/>
    <w:rPr>
      <w:rFonts w:ascii="Cambria" w:hAnsi="Cambria"/>
    </w:rPr>
  </w:style>
  <w:style w:type="paragraph" w:styleId="af2">
    <w:name w:val="Body Text"/>
    <w:aliases w:val="Основной текст1,Основной текст Знак Знак,bt"/>
    <w:basedOn w:val="a"/>
    <w:link w:val="af3"/>
    <w:rsid w:val="00716FB0"/>
    <w:pPr>
      <w:widowControl/>
      <w:autoSpaceDE/>
      <w:autoSpaceDN/>
      <w:adjustRightInd/>
      <w:ind w:firstLine="0"/>
      <w:jc w:val="left"/>
    </w:pPr>
    <w:rPr>
      <w:rFonts w:ascii="Cambria" w:eastAsia="Cambria" w:hAnsi="Cambria" w:cs="Cambria"/>
      <w:b/>
      <w:sz w:val="40"/>
      <w:szCs w:val="20"/>
      <w:u w:val="single"/>
      <w:lang w:val="x-none" w:eastAsia="x-none"/>
    </w:rPr>
  </w:style>
  <w:style w:type="character" w:customStyle="1" w:styleId="af3">
    <w:name w:val="Основной текст Знак"/>
    <w:aliases w:val="Основной текст1 Знак2,Основной текст Знак Знак Знак2,bt Знак1"/>
    <w:basedOn w:val="a0"/>
    <w:link w:val="af2"/>
    <w:rsid w:val="00716FB0"/>
    <w:rPr>
      <w:rFonts w:ascii="Cambria" w:eastAsia="Cambria" w:hAnsi="Cambria" w:cs="Cambria"/>
      <w:b/>
      <w:sz w:val="40"/>
      <w:szCs w:val="20"/>
      <w:u w:val="single"/>
      <w:lang w:val="x-none" w:eastAsia="x-none"/>
    </w:rPr>
  </w:style>
  <w:style w:type="paragraph" w:styleId="af4">
    <w:name w:val="List Paragraph"/>
    <w:basedOn w:val="a"/>
    <w:qFormat/>
    <w:rsid w:val="00716FB0"/>
    <w:pPr>
      <w:widowControl/>
      <w:autoSpaceDE/>
      <w:autoSpaceDN/>
      <w:adjustRightInd/>
      <w:spacing w:line="360" w:lineRule="atLeast"/>
      <w:ind w:left="720" w:firstLine="0"/>
      <w:contextualSpacing/>
    </w:pPr>
    <w:rPr>
      <w:rFonts w:ascii="Cambria" w:eastAsia="Cambria" w:hAnsi="Cambria" w:cs="Cambria"/>
      <w:sz w:val="28"/>
      <w:szCs w:val="20"/>
    </w:rPr>
  </w:style>
  <w:style w:type="paragraph" w:styleId="af5">
    <w:name w:val="Normal (Web)"/>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af6">
    <w:name w:val="Таблица"/>
    <w:basedOn w:val="a"/>
    <w:qFormat/>
    <w:rsid w:val="00716FB0"/>
    <w:pPr>
      <w:widowControl/>
      <w:autoSpaceDE/>
      <w:autoSpaceDN/>
      <w:adjustRightInd/>
      <w:ind w:firstLine="0"/>
      <w:jc w:val="center"/>
    </w:pPr>
    <w:rPr>
      <w:rFonts w:ascii="Cambria" w:eastAsia="MS Mincho" w:hAnsi="Cambria" w:cs="Cambria"/>
      <w:b/>
      <w:sz w:val="28"/>
      <w:szCs w:val="28"/>
    </w:rPr>
  </w:style>
  <w:style w:type="paragraph" w:styleId="31">
    <w:name w:val="Body Text Indent 3"/>
    <w:basedOn w:val="a"/>
    <w:link w:val="32"/>
    <w:rsid w:val="00716FB0"/>
    <w:pPr>
      <w:widowControl/>
      <w:autoSpaceDE/>
      <w:autoSpaceDN/>
      <w:adjustRightInd/>
      <w:spacing w:after="120"/>
      <w:ind w:left="283" w:firstLine="0"/>
    </w:pPr>
    <w:rPr>
      <w:rFonts w:ascii="Cambria" w:eastAsia="MS Mincho" w:hAnsi="Cambria" w:cs="Times New Roman"/>
      <w:sz w:val="16"/>
      <w:szCs w:val="16"/>
      <w:lang w:val="x-none" w:eastAsia="x-none"/>
    </w:rPr>
  </w:style>
  <w:style w:type="character" w:customStyle="1" w:styleId="32">
    <w:name w:val="Основной текст с отступом 3 Знак"/>
    <w:basedOn w:val="a0"/>
    <w:link w:val="31"/>
    <w:rsid w:val="00716FB0"/>
    <w:rPr>
      <w:rFonts w:ascii="Cambria" w:eastAsia="MS Mincho" w:hAnsi="Cambria" w:cs="Times New Roman"/>
      <w:sz w:val="16"/>
      <w:szCs w:val="16"/>
      <w:lang w:val="x-none" w:eastAsia="x-none"/>
    </w:rPr>
  </w:style>
  <w:style w:type="paragraph" w:customStyle="1" w:styleId="af7">
    <w:name w:val="Ст. без интервала"/>
    <w:basedOn w:val="af8"/>
    <w:qFormat/>
    <w:rsid w:val="00716FB0"/>
    <w:pPr>
      <w:ind w:firstLine="709"/>
    </w:pPr>
    <w:rPr>
      <w:rFonts w:eastAsia="MS Mincho"/>
      <w:szCs w:val="28"/>
      <w:lang w:val="x-none" w:eastAsia="en-US"/>
    </w:rPr>
  </w:style>
  <w:style w:type="paragraph" w:styleId="af8">
    <w:name w:val="No Spacing"/>
    <w:qFormat/>
    <w:rsid w:val="00716FB0"/>
    <w:pPr>
      <w:spacing w:after="0" w:line="240" w:lineRule="auto"/>
      <w:jc w:val="both"/>
    </w:pPr>
    <w:rPr>
      <w:rFonts w:ascii="Cambria" w:eastAsia="Cambria" w:hAnsi="Cambria" w:cs="Cambria"/>
      <w:sz w:val="28"/>
      <w:szCs w:val="20"/>
    </w:rPr>
  </w:style>
  <w:style w:type="character" w:customStyle="1" w:styleId="26">
    <w:name w:val="Основной текст 2 Знак Знак Знак"/>
    <w:basedOn w:val="a0"/>
    <w:rsid w:val="00716FB0"/>
  </w:style>
  <w:style w:type="paragraph" w:customStyle="1" w:styleId="314">
    <w:name w:val="Основной текст с отступом 3 + 14 пт"/>
    <w:aliases w:val="По ширине,Слева:  0 см,Первая строка: ..."/>
    <w:basedOn w:val="31"/>
    <w:rsid w:val="00716FB0"/>
    <w:pPr>
      <w:ind w:left="0" w:firstLine="540"/>
    </w:pPr>
    <w:rPr>
      <w:rFonts w:eastAsia="Cambria"/>
      <w:bCs/>
      <w:sz w:val="28"/>
      <w:szCs w:val="28"/>
    </w:rPr>
  </w:style>
  <w:style w:type="character" w:styleId="af9">
    <w:name w:val="Strong"/>
    <w:qFormat/>
    <w:rsid w:val="00716FB0"/>
    <w:rPr>
      <w:b/>
      <w:bCs/>
    </w:rPr>
  </w:style>
  <w:style w:type="paragraph" w:customStyle="1" w:styleId="TimesNewRoman">
    <w:name w:val="Times New Roman"/>
    <w:basedOn w:val="a"/>
    <w:rsid w:val="00716FB0"/>
    <w:pPr>
      <w:widowControl/>
      <w:suppressAutoHyphens/>
      <w:autoSpaceDE/>
      <w:autoSpaceDN/>
      <w:adjustRightInd/>
      <w:spacing w:after="200" w:line="276" w:lineRule="auto"/>
      <w:ind w:firstLine="0"/>
      <w:jc w:val="left"/>
    </w:pPr>
    <w:rPr>
      <w:rFonts w:ascii="Cambria" w:eastAsia="Cambria" w:hAnsi="Cambria" w:cs="Cambria"/>
      <w:sz w:val="28"/>
      <w:szCs w:val="22"/>
      <w:lang w:eastAsia="ar-SA"/>
    </w:rPr>
  </w:style>
  <w:style w:type="paragraph" w:customStyle="1" w:styleId="13">
    <w:name w:val="Без интервала1"/>
    <w:qFormat/>
    <w:rsid w:val="00716FB0"/>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716FB0"/>
    <w:pPr>
      <w:widowControl/>
      <w:autoSpaceDE/>
      <w:autoSpaceDN/>
      <w:adjustRightInd/>
      <w:spacing w:before="100" w:beforeAutospacing="1" w:after="100" w:afterAutospacing="1"/>
      <w:ind w:firstLine="0"/>
      <w:jc w:val="left"/>
    </w:pPr>
    <w:rPr>
      <w:rFonts w:ascii="Cambria" w:eastAsia="Cambria" w:hAnsi="Cambria" w:cs="Cambria"/>
      <w:sz w:val="21"/>
      <w:szCs w:val="21"/>
    </w:rPr>
  </w:style>
  <w:style w:type="paragraph" w:styleId="afa">
    <w:name w:val="Title"/>
    <w:basedOn w:val="a"/>
    <w:link w:val="afb"/>
    <w:qFormat/>
    <w:rsid w:val="00716FB0"/>
    <w:pPr>
      <w:widowControl/>
      <w:autoSpaceDE/>
      <w:autoSpaceDN/>
      <w:adjustRightInd/>
      <w:ind w:firstLine="0"/>
      <w:jc w:val="center"/>
    </w:pPr>
    <w:rPr>
      <w:rFonts w:ascii="Cambria" w:eastAsia="Cambria" w:hAnsi="Cambria" w:cs="Times New Roman"/>
      <w:b/>
      <w:sz w:val="28"/>
      <w:szCs w:val="20"/>
      <w:lang w:val="x-none" w:eastAsia="x-none"/>
    </w:rPr>
  </w:style>
  <w:style w:type="character" w:customStyle="1" w:styleId="afb">
    <w:name w:val="Название Знак"/>
    <w:basedOn w:val="a0"/>
    <w:link w:val="afa"/>
    <w:rsid w:val="00716FB0"/>
    <w:rPr>
      <w:rFonts w:ascii="Cambria" w:eastAsia="Cambria" w:hAnsi="Cambria" w:cs="Times New Roman"/>
      <w:b/>
      <w:sz w:val="28"/>
      <w:szCs w:val="20"/>
      <w:lang w:val="x-none" w:eastAsia="x-none"/>
    </w:rPr>
  </w:style>
  <w:style w:type="character" w:customStyle="1" w:styleId="300">
    <w:name w:val="Знак Знак30"/>
    <w:locked/>
    <w:rsid w:val="00716FB0"/>
    <w:rPr>
      <w:rFonts w:ascii="Calibri" w:hAnsi="Calibri" w:cs="Calibri"/>
      <w:b/>
      <w:bCs/>
      <w:i/>
      <w:iCs/>
      <w:sz w:val="28"/>
      <w:szCs w:val="28"/>
      <w:lang w:val="ru-RU" w:eastAsia="ru-RU" w:bidi="ar-SA"/>
    </w:rPr>
  </w:style>
  <w:style w:type="paragraph" w:styleId="afc">
    <w:name w:val="Body Text Indent"/>
    <w:basedOn w:val="a"/>
    <w:link w:val="afd"/>
    <w:rsid w:val="00716FB0"/>
    <w:pPr>
      <w:widowControl/>
      <w:autoSpaceDE/>
      <w:autoSpaceDN/>
      <w:adjustRightInd/>
      <w:ind w:left="1980" w:hanging="1271"/>
    </w:pPr>
    <w:rPr>
      <w:rFonts w:ascii="Cambria" w:eastAsia="Cambria" w:hAnsi="Cambria" w:cs="Times New Roman"/>
      <w:b/>
      <w:bCs/>
      <w:sz w:val="26"/>
      <w:szCs w:val="26"/>
      <w:lang w:val="x-none" w:eastAsia="x-none"/>
    </w:rPr>
  </w:style>
  <w:style w:type="character" w:customStyle="1" w:styleId="afd">
    <w:name w:val="Основной текст с отступом Знак"/>
    <w:basedOn w:val="a0"/>
    <w:link w:val="afc"/>
    <w:rsid w:val="00716FB0"/>
    <w:rPr>
      <w:rFonts w:ascii="Cambria" w:eastAsia="Cambria" w:hAnsi="Cambria" w:cs="Times New Roman"/>
      <w:b/>
      <w:bCs/>
      <w:sz w:val="26"/>
      <w:szCs w:val="26"/>
      <w:lang w:val="x-none" w:eastAsia="x-none"/>
    </w:rPr>
  </w:style>
  <w:style w:type="character" w:customStyle="1" w:styleId="16">
    <w:name w:val="Знак Знак16"/>
    <w:locked/>
    <w:rsid w:val="00716FB0"/>
    <w:rPr>
      <w:b/>
      <w:bCs/>
      <w:sz w:val="26"/>
      <w:szCs w:val="26"/>
      <w:lang w:val="ru-RU" w:eastAsia="ru-RU" w:bidi="ar-SA"/>
    </w:rPr>
  </w:style>
  <w:style w:type="paragraph" w:customStyle="1" w:styleId="ConsPlusTitle">
    <w:name w:val="ConsPlusTitle"/>
    <w:rsid w:val="00716FB0"/>
    <w:pPr>
      <w:widowControl w:val="0"/>
      <w:autoSpaceDE w:val="0"/>
      <w:autoSpaceDN w:val="0"/>
      <w:adjustRightInd w:val="0"/>
      <w:spacing w:after="0" w:line="240" w:lineRule="auto"/>
    </w:pPr>
    <w:rPr>
      <w:rFonts w:ascii="Cambria" w:eastAsia="Cambria" w:hAnsi="Cambria" w:cs="Cambria"/>
      <w:b/>
      <w:bCs/>
      <w:sz w:val="24"/>
      <w:szCs w:val="24"/>
    </w:rPr>
  </w:style>
  <w:style w:type="paragraph" w:customStyle="1" w:styleId="Default">
    <w:name w:val="Default"/>
    <w:rsid w:val="00716FB0"/>
    <w:pPr>
      <w:autoSpaceDE w:val="0"/>
      <w:autoSpaceDN w:val="0"/>
      <w:adjustRightInd w:val="0"/>
      <w:spacing w:after="0" w:line="240" w:lineRule="auto"/>
    </w:pPr>
    <w:rPr>
      <w:rFonts w:ascii="Cambria" w:eastAsia="Cambria" w:hAnsi="Cambria" w:cs="Cambria"/>
      <w:color w:val="000000"/>
      <w:sz w:val="24"/>
      <w:szCs w:val="24"/>
    </w:rPr>
  </w:style>
  <w:style w:type="paragraph" w:customStyle="1" w:styleId="ConsNonformat">
    <w:name w:val="ConsNonformat"/>
    <w:rsid w:val="00716FB0"/>
    <w:pPr>
      <w:widowControl w:val="0"/>
      <w:autoSpaceDE w:val="0"/>
      <w:autoSpaceDN w:val="0"/>
      <w:adjustRightInd w:val="0"/>
      <w:spacing w:after="0" w:line="240" w:lineRule="auto"/>
      <w:ind w:right="19772"/>
    </w:pPr>
    <w:rPr>
      <w:rFonts w:ascii="Calibri" w:eastAsia="Cambria" w:hAnsi="Calibri" w:cs="Cambria"/>
      <w:sz w:val="20"/>
      <w:szCs w:val="20"/>
    </w:rPr>
  </w:style>
  <w:style w:type="character" w:customStyle="1" w:styleId="15">
    <w:name w:val="Знак Знак15"/>
    <w:rsid w:val="00716FB0"/>
    <w:rPr>
      <w:rFonts w:ascii="Courier New" w:eastAsia="Tahoma" w:hAnsi="Courier New" w:cs="Courier New"/>
      <w:sz w:val="16"/>
      <w:szCs w:val="16"/>
      <w:lang w:eastAsia="ko-KR"/>
    </w:rPr>
  </w:style>
  <w:style w:type="character" w:customStyle="1" w:styleId="200">
    <w:name w:val="Знак Знак20"/>
    <w:rsid w:val="00716FB0"/>
    <w:rPr>
      <w:sz w:val="24"/>
      <w:szCs w:val="24"/>
    </w:rPr>
  </w:style>
  <w:style w:type="character" w:customStyle="1" w:styleId="29">
    <w:name w:val="Знак Знак29"/>
    <w:rsid w:val="00716FB0"/>
    <w:rPr>
      <w:rFonts w:eastAsia="Tahoma"/>
      <w:b/>
      <w:color w:val="000000"/>
      <w:sz w:val="26"/>
      <w:szCs w:val="26"/>
      <w:lang w:eastAsia="ko-KR"/>
    </w:rPr>
  </w:style>
  <w:style w:type="character" w:customStyle="1" w:styleId="28">
    <w:name w:val="Знак Знак28"/>
    <w:rsid w:val="00716FB0"/>
    <w:rPr>
      <w:rFonts w:eastAsia="Tahoma"/>
      <w:b/>
      <w:bCs/>
      <w:sz w:val="26"/>
      <w:szCs w:val="26"/>
      <w:lang w:eastAsia="ko-KR"/>
    </w:rPr>
  </w:style>
  <w:style w:type="character" w:customStyle="1" w:styleId="310">
    <w:name w:val="Знак Знак31"/>
    <w:rsid w:val="00716FB0"/>
    <w:rPr>
      <w:b/>
      <w:bCs/>
      <w:sz w:val="22"/>
      <w:szCs w:val="22"/>
    </w:rPr>
  </w:style>
  <w:style w:type="character" w:customStyle="1" w:styleId="H31">
    <w:name w:val="H3 Знак1"/>
    <w:aliases w:val="&quot;Сапфир&quot; Знак Знак1"/>
    <w:rsid w:val="00716FB0"/>
    <w:rPr>
      <w:rFonts w:ascii="MS Mincho" w:eastAsia="MS Mincho" w:hAnsi="MS Mincho"/>
      <w:b/>
      <w:sz w:val="28"/>
      <w:szCs w:val="24"/>
      <w:lang w:val="x-none" w:eastAsia="en-US"/>
    </w:rPr>
  </w:style>
  <w:style w:type="character" w:customStyle="1" w:styleId="H61">
    <w:name w:val="H6 Знак Знак1"/>
    <w:rsid w:val="00716FB0"/>
    <w:rPr>
      <w:rFonts w:ascii="Arial" w:eastAsia="MS Mincho" w:hAnsi="Arial"/>
      <w:i/>
      <w:sz w:val="22"/>
      <w:szCs w:val="24"/>
      <w:lang w:val="x-none" w:eastAsia="en-US"/>
    </w:rPr>
  </w:style>
  <w:style w:type="character" w:customStyle="1" w:styleId="27">
    <w:name w:val="Знак Знак27"/>
    <w:rsid w:val="00716FB0"/>
    <w:rPr>
      <w:rFonts w:ascii="Arial" w:eastAsia="MS Mincho" w:hAnsi="Arial"/>
      <w:sz w:val="22"/>
      <w:szCs w:val="24"/>
      <w:lang w:val="x-none" w:eastAsia="en-US"/>
    </w:rPr>
  </w:style>
  <w:style w:type="character" w:customStyle="1" w:styleId="260">
    <w:name w:val="Знак Знак26"/>
    <w:rsid w:val="00716FB0"/>
    <w:rPr>
      <w:rFonts w:ascii="Arial" w:eastAsia="MS Mincho" w:hAnsi="Arial"/>
      <w:i/>
      <w:sz w:val="22"/>
      <w:szCs w:val="24"/>
      <w:lang w:val="x-none" w:eastAsia="en-US"/>
    </w:rPr>
  </w:style>
  <w:style w:type="character" w:customStyle="1" w:styleId="250">
    <w:name w:val="Знак Знак25"/>
    <w:rsid w:val="00716FB0"/>
    <w:rPr>
      <w:rFonts w:ascii="Arial" w:eastAsia="MS Mincho" w:hAnsi="Arial"/>
      <w:i/>
      <w:sz w:val="18"/>
      <w:szCs w:val="24"/>
      <w:lang w:val="x-none" w:eastAsia="en-US"/>
    </w:rPr>
  </w:style>
  <w:style w:type="paragraph" w:styleId="afe">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
    <w:rsid w:val="00716FB0"/>
    <w:pPr>
      <w:widowControl/>
      <w:autoSpaceDE/>
      <w:autoSpaceDN/>
      <w:adjustRightInd/>
      <w:ind w:firstLine="0"/>
      <w:jc w:val="left"/>
    </w:pPr>
    <w:rPr>
      <w:rFonts w:ascii="Cambria" w:eastAsia="Tahoma" w:hAnsi="Cambria" w:cs="Cambria"/>
      <w:sz w:val="20"/>
      <w:szCs w:val="20"/>
      <w:lang w:eastAsia="ko-KR"/>
    </w:rPr>
  </w:style>
  <w:style w:type="character" w:customStyle="1" w:styleId="aff">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e"/>
    <w:semiHidden/>
    <w:rsid w:val="00716FB0"/>
    <w:rPr>
      <w:rFonts w:ascii="Cambria" w:eastAsia="Tahoma" w:hAnsi="Cambria" w:cs="Cambria"/>
      <w:sz w:val="20"/>
      <w:szCs w:val="20"/>
      <w:lang w:eastAsia="ko-KR"/>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16FB0"/>
    <w:rPr>
      <w:rFonts w:eastAsia="Tahoma"/>
      <w:lang w:eastAsia="ko-KR"/>
    </w:rPr>
  </w:style>
  <w:style w:type="paragraph" w:customStyle="1" w:styleId="BodyText22">
    <w:name w:val="Body Text 22"/>
    <w:basedOn w:val="a"/>
    <w:rsid w:val="00716FB0"/>
    <w:pPr>
      <w:widowControl/>
      <w:autoSpaceDE/>
      <w:autoSpaceDN/>
      <w:adjustRightInd/>
      <w:ind w:firstLine="709"/>
    </w:pPr>
    <w:rPr>
      <w:rFonts w:ascii="Cambria" w:eastAsia="Cambria" w:hAnsi="Cambria" w:cs="Cambria"/>
      <w:szCs w:val="20"/>
    </w:rPr>
  </w:style>
  <w:style w:type="character" w:customStyle="1" w:styleId="61">
    <w:name w:val="Знак Знак6"/>
    <w:rsid w:val="00716FB0"/>
    <w:rPr>
      <w:b/>
      <w:bCs/>
      <w:sz w:val="36"/>
      <w:szCs w:val="36"/>
      <w:lang w:val="ru-RU" w:eastAsia="ru-RU" w:bidi="ar-SA"/>
    </w:rPr>
  </w:style>
  <w:style w:type="paragraph" w:customStyle="1" w:styleId="Point">
    <w:name w:val="Point"/>
    <w:basedOn w:val="a"/>
    <w:rsid w:val="00716FB0"/>
    <w:pPr>
      <w:widowControl/>
      <w:autoSpaceDE/>
      <w:autoSpaceDN/>
      <w:adjustRightInd/>
      <w:spacing w:before="120" w:line="288" w:lineRule="auto"/>
    </w:pPr>
    <w:rPr>
      <w:rFonts w:ascii="Cambria" w:eastAsia="Tahoma" w:hAnsi="Cambria" w:cs="Cambria"/>
    </w:rPr>
  </w:style>
  <w:style w:type="character" w:customStyle="1" w:styleId="PointChar">
    <w:name w:val="Point Char"/>
    <w:rsid w:val="00716FB0"/>
    <w:rPr>
      <w:sz w:val="24"/>
      <w:szCs w:val="24"/>
      <w:lang w:val="ru-RU" w:eastAsia="ru-RU" w:bidi="ar-SA"/>
    </w:rPr>
  </w:style>
  <w:style w:type="character" w:customStyle="1" w:styleId="51">
    <w:name w:val="Знак Знак5"/>
    <w:rsid w:val="00716FB0"/>
    <w:rPr>
      <w:sz w:val="24"/>
      <w:szCs w:val="24"/>
      <w:lang w:val="ru-RU" w:eastAsia="ru-RU" w:bidi="ar-SA"/>
    </w:rPr>
  </w:style>
  <w:style w:type="character" w:customStyle="1" w:styleId="apple-style-span">
    <w:name w:val="apple-style-span"/>
    <w:rsid w:val="00716FB0"/>
  </w:style>
  <w:style w:type="character" w:customStyle="1" w:styleId="210">
    <w:name w:val="Знак Знак21"/>
    <w:rsid w:val="00716FB0"/>
    <w:rPr>
      <w:rFonts w:ascii="Calibri" w:hAnsi="Calibri"/>
      <w:lang w:val="en-GB"/>
    </w:rPr>
  </w:style>
  <w:style w:type="character" w:customStyle="1" w:styleId="14">
    <w:name w:val="Знак Знак14"/>
    <w:rsid w:val="00716FB0"/>
    <w:rPr>
      <w:sz w:val="24"/>
      <w:szCs w:val="24"/>
      <w:lang w:val="en-AU" w:eastAsia="ru-RU" w:bidi="ar-SA"/>
    </w:rPr>
  </w:style>
  <w:style w:type="character" w:customStyle="1" w:styleId="apple-converted-space">
    <w:name w:val="apple-converted-space"/>
    <w:rsid w:val="00716FB0"/>
  </w:style>
  <w:style w:type="paragraph" w:customStyle="1" w:styleId="std">
    <w:name w:val="std"/>
    <w:basedOn w:val="a"/>
    <w:rsid w:val="00716FB0"/>
    <w:pPr>
      <w:widowControl/>
      <w:autoSpaceDE/>
      <w:autoSpaceDN/>
      <w:adjustRightInd/>
      <w:ind w:firstLine="0"/>
      <w:jc w:val="left"/>
    </w:pPr>
    <w:rPr>
      <w:rFonts w:ascii="Cambria" w:eastAsia="Cambria" w:hAnsi="Cambria" w:cs="Cambria"/>
    </w:rPr>
  </w:style>
  <w:style w:type="character" w:customStyle="1" w:styleId="110">
    <w:name w:val="Основной текст1 Знак1"/>
    <w:aliases w:val="Основной текст Знак Знак Знак1,bt Знак Знак"/>
    <w:rsid w:val="00716FB0"/>
    <w:rPr>
      <w:b/>
      <w:sz w:val="40"/>
      <w:u w:val="single"/>
      <w:lang w:val="x-none" w:eastAsia="x-none"/>
    </w:rPr>
  </w:style>
  <w:style w:type="paragraph" w:styleId="aff0">
    <w:name w:val="Subtitle"/>
    <w:basedOn w:val="a"/>
    <w:link w:val="aff1"/>
    <w:qFormat/>
    <w:rsid w:val="00716FB0"/>
    <w:pPr>
      <w:widowControl/>
      <w:autoSpaceDE/>
      <w:autoSpaceDN/>
      <w:adjustRightInd/>
      <w:ind w:firstLine="0"/>
      <w:jc w:val="center"/>
    </w:pPr>
    <w:rPr>
      <w:rFonts w:ascii="Cambria" w:eastAsia="Cambria" w:hAnsi="Cambria" w:cs="Times New Roman"/>
      <w:b/>
      <w:bCs/>
      <w:sz w:val="28"/>
      <w:szCs w:val="17"/>
      <w:lang w:val="x-none" w:eastAsia="x-none"/>
    </w:rPr>
  </w:style>
  <w:style w:type="character" w:customStyle="1" w:styleId="aff1">
    <w:name w:val="Подзаголовок Знак"/>
    <w:basedOn w:val="a0"/>
    <w:link w:val="aff0"/>
    <w:rsid w:val="00716FB0"/>
    <w:rPr>
      <w:rFonts w:ascii="Cambria" w:eastAsia="Cambria" w:hAnsi="Cambria" w:cs="Times New Roman"/>
      <w:b/>
      <w:bCs/>
      <w:sz w:val="28"/>
      <w:szCs w:val="17"/>
      <w:lang w:val="x-none" w:eastAsia="x-none"/>
    </w:rPr>
  </w:style>
  <w:style w:type="character" w:customStyle="1" w:styleId="130">
    <w:name w:val="Знак Знак13"/>
    <w:rsid w:val="00716FB0"/>
    <w:rPr>
      <w:b/>
      <w:bCs/>
      <w:sz w:val="28"/>
      <w:szCs w:val="17"/>
    </w:rPr>
  </w:style>
  <w:style w:type="paragraph" w:customStyle="1" w:styleId="BodyText21">
    <w:name w:val="Body Text 2.Основной текст 1"/>
    <w:basedOn w:val="a"/>
    <w:rsid w:val="00716FB0"/>
    <w:pPr>
      <w:widowControl/>
      <w:autoSpaceDE/>
      <w:autoSpaceDN/>
      <w:adjustRightInd/>
    </w:pPr>
    <w:rPr>
      <w:rFonts w:ascii="Cambria" w:eastAsia="Cambria" w:hAnsi="Cambria" w:cs="Cambria"/>
      <w:sz w:val="28"/>
      <w:szCs w:val="20"/>
    </w:rPr>
  </w:style>
  <w:style w:type="character" w:customStyle="1" w:styleId="17">
    <w:name w:val="Знак Знак17"/>
    <w:rsid w:val="00716FB0"/>
    <w:rPr>
      <w:b/>
      <w:sz w:val="28"/>
    </w:rPr>
  </w:style>
  <w:style w:type="character" w:customStyle="1" w:styleId="19">
    <w:name w:val="Знак Знак19"/>
    <w:rsid w:val="00716FB0"/>
    <w:rPr>
      <w:sz w:val="28"/>
      <w:lang w:val="x-none"/>
    </w:rPr>
  </w:style>
  <w:style w:type="character" w:customStyle="1" w:styleId="33">
    <w:name w:val="Знак Знак3"/>
    <w:rsid w:val="00716FB0"/>
    <w:rPr>
      <w:sz w:val="24"/>
      <w:szCs w:val="24"/>
      <w:lang w:val="ru-RU" w:eastAsia="ru-RU" w:bidi="ar-SA"/>
    </w:rPr>
  </w:style>
  <w:style w:type="paragraph" w:customStyle="1" w:styleId="aff2">
    <w:name w:val="Скобки буквы"/>
    <w:basedOn w:val="a"/>
    <w:rsid w:val="00716FB0"/>
    <w:pPr>
      <w:widowControl/>
      <w:tabs>
        <w:tab w:val="num" w:pos="360"/>
      </w:tabs>
      <w:autoSpaceDE/>
      <w:autoSpaceDN/>
      <w:adjustRightInd/>
      <w:ind w:left="360" w:hanging="360"/>
      <w:jc w:val="left"/>
    </w:pPr>
    <w:rPr>
      <w:rFonts w:ascii="Cambria" w:eastAsia="Cambria" w:hAnsi="Cambria" w:cs="Cambria"/>
      <w:sz w:val="20"/>
      <w:szCs w:val="20"/>
      <w:lang w:eastAsia="en-US"/>
    </w:rPr>
  </w:style>
  <w:style w:type="character" w:customStyle="1" w:styleId="18">
    <w:name w:val="Знак Знак18"/>
    <w:rsid w:val="00716FB0"/>
    <w:rPr>
      <w:rFonts w:eastAsia="MS Mincho"/>
      <w:sz w:val="16"/>
      <w:szCs w:val="16"/>
    </w:rPr>
  </w:style>
  <w:style w:type="paragraph" w:styleId="34">
    <w:name w:val="Body Text 3"/>
    <w:basedOn w:val="a"/>
    <w:link w:val="35"/>
    <w:rsid w:val="00716FB0"/>
    <w:pPr>
      <w:widowControl/>
      <w:autoSpaceDE/>
      <w:autoSpaceDN/>
      <w:adjustRightInd/>
      <w:ind w:firstLine="0"/>
    </w:pPr>
    <w:rPr>
      <w:rFonts w:ascii="Cambria" w:eastAsia="Cambria" w:hAnsi="Cambria" w:cs="Times New Roman"/>
      <w:sz w:val="28"/>
      <w:lang w:val="x-none" w:eastAsia="en-US"/>
    </w:rPr>
  </w:style>
  <w:style w:type="character" w:customStyle="1" w:styleId="35">
    <w:name w:val="Основной текст 3 Знак"/>
    <w:basedOn w:val="a0"/>
    <w:link w:val="34"/>
    <w:rsid w:val="00716FB0"/>
    <w:rPr>
      <w:rFonts w:ascii="Cambria" w:eastAsia="Cambria" w:hAnsi="Cambria" w:cs="Times New Roman"/>
      <w:sz w:val="28"/>
      <w:szCs w:val="24"/>
      <w:lang w:val="x-none" w:eastAsia="en-US"/>
    </w:rPr>
  </w:style>
  <w:style w:type="character" w:customStyle="1" w:styleId="120">
    <w:name w:val="Знак Знак12"/>
    <w:rsid w:val="00716FB0"/>
    <w:rPr>
      <w:sz w:val="28"/>
      <w:szCs w:val="24"/>
      <w:lang w:eastAsia="en-US"/>
    </w:rPr>
  </w:style>
  <w:style w:type="paragraph" w:customStyle="1" w:styleId="aff3">
    <w:name w:val="Заголовок текста"/>
    <w:rsid w:val="00716FB0"/>
    <w:pPr>
      <w:spacing w:after="240" w:line="240" w:lineRule="auto"/>
      <w:jc w:val="center"/>
    </w:pPr>
    <w:rPr>
      <w:rFonts w:ascii="Cambria" w:eastAsia="Cambria" w:hAnsi="Cambria" w:cs="Cambria"/>
      <w:b/>
      <w:noProof/>
      <w:sz w:val="27"/>
      <w:szCs w:val="20"/>
    </w:rPr>
  </w:style>
  <w:style w:type="character" w:customStyle="1" w:styleId="240">
    <w:name w:val="Знак Знак24"/>
    <w:rsid w:val="00716FB0"/>
    <w:rPr>
      <w:sz w:val="24"/>
      <w:szCs w:val="24"/>
    </w:rPr>
  </w:style>
  <w:style w:type="paragraph" w:customStyle="1" w:styleId="aff4">
    <w:name w:val="Нумерованный абзац"/>
    <w:rsid w:val="00716FB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rPr>
  </w:style>
  <w:style w:type="paragraph" w:styleId="aff5">
    <w:name w:val="Plain Text"/>
    <w:basedOn w:val="a"/>
    <w:link w:val="aff6"/>
    <w:rsid w:val="00716FB0"/>
    <w:pPr>
      <w:widowControl/>
      <w:tabs>
        <w:tab w:val="num" w:pos="1571"/>
      </w:tabs>
      <w:autoSpaceDE/>
      <w:autoSpaceDN/>
      <w:adjustRightInd/>
    </w:pPr>
    <w:rPr>
      <w:rFonts w:ascii="Verdana" w:eastAsia="Cambria" w:hAnsi="Verdana" w:cs="Times New Roman"/>
      <w:sz w:val="20"/>
      <w:lang w:val="x-none" w:eastAsia="x-none"/>
    </w:rPr>
  </w:style>
  <w:style w:type="character" w:customStyle="1" w:styleId="aff6">
    <w:name w:val="Текст Знак"/>
    <w:basedOn w:val="a0"/>
    <w:link w:val="aff5"/>
    <w:rsid w:val="00716FB0"/>
    <w:rPr>
      <w:rFonts w:ascii="Verdana" w:eastAsia="Cambria" w:hAnsi="Verdana" w:cs="Times New Roman"/>
      <w:sz w:val="20"/>
      <w:szCs w:val="24"/>
      <w:lang w:val="x-none" w:eastAsia="x-none"/>
    </w:rPr>
  </w:style>
  <w:style w:type="character" w:customStyle="1" w:styleId="111">
    <w:name w:val="Знак Знак11"/>
    <w:rsid w:val="00716FB0"/>
    <w:rPr>
      <w:rFonts w:ascii="Verdana" w:hAnsi="Verdana"/>
      <w:szCs w:val="24"/>
    </w:rPr>
  </w:style>
  <w:style w:type="paragraph" w:styleId="aff7">
    <w:name w:val="List Bullet"/>
    <w:basedOn w:val="af2"/>
    <w:autoRedefine/>
    <w:rsid w:val="00716FB0"/>
    <w:pPr>
      <w:tabs>
        <w:tab w:val="num" w:pos="360"/>
      </w:tabs>
      <w:suppressAutoHyphens/>
      <w:ind w:left="1080" w:hanging="180"/>
      <w:jc w:val="both"/>
    </w:pPr>
    <w:rPr>
      <w:b w:val="0"/>
      <w:sz w:val="24"/>
      <w:szCs w:val="24"/>
      <w:u w:val="none"/>
      <w:lang w:val="ru-RU" w:eastAsia="en-US"/>
    </w:rPr>
  </w:style>
  <w:style w:type="character" w:customStyle="1" w:styleId="2a">
    <w:name w:val="Знак Знак2"/>
    <w:rsid w:val="00716FB0"/>
    <w:rPr>
      <w:rFonts w:ascii="SimSun" w:hAnsi="SimSun" w:cs="SimSun"/>
      <w:sz w:val="16"/>
      <w:szCs w:val="16"/>
      <w:lang w:val="ru-RU" w:eastAsia="ru-RU" w:bidi="ar-SA"/>
    </w:rPr>
  </w:style>
  <w:style w:type="paragraph" w:styleId="aff8">
    <w:name w:val="annotation text"/>
    <w:basedOn w:val="a"/>
    <w:link w:val="aff9"/>
    <w:rsid w:val="00716FB0"/>
    <w:pPr>
      <w:widowControl/>
      <w:autoSpaceDE/>
      <w:autoSpaceDN/>
      <w:adjustRightInd/>
      <w:ind w:firstLine="0"/>
      <w:jc w:val="left"/>
    </w:pPr>
    <w:rPr>
      <w:rFonts w:ascii="Cambria" w:eastAsia="Cambria" w:hAnsi="Cambria" w:cs="Cambria"/>
      <w:sz w:val="20"/>
      <w:szCs w:val="20"/>
    </w:rPr>
  </w:style>
  <w:style w:type="character" w:customStyle="1" w:styleId="aff9">
    <w:name w:val="Текст примечания Знак"/>
    <w:basedOn w:val="a0"/>
    <w:link w:val="aff8"/>
    <w:rsid w:val="00716FB0"/>
    <w:rPr>
      <w:rFonts w:ascii="Cambria" w:eastAsia="Cambria" w:hAnsi="Cambria" w:cs="Cambria"/>
      <w:sz w:val="20"/>
      <w:szCs w:val="20"/>
    </w:rPr>
  </w:style>
  <w:style w:type="character" w:customStyle="1" w:styleId="100">
    <w:name w:val="Знак Знак10"/>
    <w:basedOn w:val="a0"/>
    <w:rsid w:val="00716FB0"/>
  </w:style>
  <w:style w:type="character" w:customStyle="1" w:styleId="1a">
    <w:name w:val="Знак Знак1"/>
    <w:rsid w:val="00716FB0"/>
    <w:rPr>
      <w:lang w:val="ru-RU" w:eastAsia="ru-RU" w:bidi="ar-SA"/>
    </w:rPr>
  </w:style>
  <w:style w:type="paragraph" w:styleId="affa">
    <w:name w:val="annotation subject"/>
    <w:basedOn w:val="aff8"/>
    <w:next w:val="aff8"/>
    <w:link w:val="affb"/>
    <w:rsid w:val="00716FB0"/>
    <w:rPr>
      <w:rFonts w:cs="Times New Roman"/>
      <w:b/>
      <w:bCs/>
      <w:lang w:val="x-none" w:eastAsia="x-none"/>
    </w:rPr>
  </w:style>
  <w:style w:type="character" w:customStyle="1" w:styleId="affb">
    <w:name w:val="Тема примечания Знак"/>
    <w:basedOn w:val="aff9"/>
    <w:link w:val="affa"/>
    <w:rsid w:val="00716FB0"/>
    <w:rPr>
      <w:rFonts w:ascii="Cambria" w:eastAsia="Cambria" w:hAnsi="Cambria" w:cs="Times New Roman"/>
      <w:b/>
      <w:bCs/>
      <w:sz w:val="20"/>
      <w:szCs w:val="20"/>
      <w:lang w:val="x-none" w:eastAsia="x-none"/>
    </w:rPr>
  </w:style>
  <w:style w:type="character" w:customStyle="1" w:styleId="91">
    <w:name w:val="Знак Знак9"/>
    <w:rsid w:val="00716FB0"/>
    <w:rPr>
      <w:b/>
      <w:bCs/>
    </w:rPr>
  </w:style>
  <w:style w:type="character" w:customStyle="1" w:styleId="affc">
    <w:name w:val="Знак Знак"/>
    <w:rsid w:val="00716FB0"/>
    <w:rPr>
      <w:b/>
      <w:bCs/>
      <w:lang w:val="ru-RU" w:eastAsia="ru-RU" w:bidi="ar-SA"/>
    </w:rPr>
  </w:style>
  <w:style w:type="paragraph" w:customStyle="1" w:styleId="rvps698610">
    <w:name w:val="rvps698610"/>
    <w:basedOn w:val="a"/>
    <w:rsid w:val="00716FB0"/>
    <w:pPr>
      <w:widowControl/>
      <w:autoSpaceDE/>
      <w:autoSpaceDN/>
      <w:adjustRightInd/>
      <w:spacing w:after="120"/>
      <w:ind w:right="240" w:firstLine="0"/>
      <w:jc w:val="left"/>
    </w:pPr>
    <w:rPr>
      <w:rFonts w:ascii="Tahoma" w:eastAsia="Tahoma" w:hAnsi="Tahoma" w:cs="Tahoma"/>
    </w:rPr>
  </w:style>
  <w:style w:type="paragraph" w:customStyle="1" w:styleId="affd">
    <w:name w:val="Знак"/>
    <w:basedOn w:val="a"/>
    <w:rsid w:val="00716FB0"/>
    <w:pPr>
      <w:widowControl/>
      <w:autoSpaceDE/>
      <w:autoSpaceDN/>
      <w:adjustRightInd/>
      <w:ind w:firstLine="0"/>
      <w:jc w:val="left"/>
    </w:pPr>
    <w:rPr>
      <w:rFonts w:ascii="Calibri" w:eastAsia="Cambria" w:hAnsi="Calibri" w:cs="Calibri"/>
      <w:sz w:val="20"/>
      <w:szCs w:val="20"/>
      <w:lang w:val="en-US" w:eastAsia="en-US"/>
    </w:rPr>
  </w:style>
  <w:style w:type="paragraph" w:styleId="2b">
    <w:name w:val="List 2"/>
    <w:basedOn w:val="a"/>
    <w:rsid w:val="00716FB0"/>
    <w:pPr>
      <w:ind w:left="566" w:hanging="283"/>
      <w:jc w:val="left"/>
    </w:pPr>
    <w:rPr>
      <w:rFonts w:ascii="Cambria" w:eastAsia="Cambria" w:hAnsi="Cambria" w:cs="Cambria"/>
      <w:b/>
      <w:bCs/>
      <w:sz w:val="20"/>
      <w:szCs w:val="20"/>
    </w:rPr>
  </w:style>
  <w:style w:type="paragraph" w:styleId="HTML">
    <w:name w:val="HTML Preformatted"/>
    <w:basedOn w:val="a"/>
    <w:link w:val="HTML0"/>
    <w:rsid w:val="00716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Verdana" w:eastAsia="Cambria" w:hAnsi="Verdana" w:cs="Times New Roman"/>
      <w:sz w:val="16"/>
      <w:szCs w:val="16"/>
      <w:lang w:val="x-none" w:eastAsia="ar-SA"/>
    </w:rPr>
  </w:style>
  <w:style w:type="character" w:customStyle="1" w:styleId="HTML0">
    <w:name w:val="Стандартный HTML Знак"/>
    <w:basedOn w:val="a0"/>
    <w:link w:val="HTML"/>
    <w:rsid w:val="00716FB0"/>
    <w:rPr>
      <w:rFonts w:ascii="Verdana" w:eastAsia="Cambria" w:hAnsi="Verdana" w:cs="Times New Roman"/>
      <w:sz w:val="16"/>
      <w:szCs w:val="16"/>
      <w:lang w:val="x-none" w:eastAsia="ar-SA"/>
    </w:rPr>
  </w:style>
  <w:style w:type="character" w:customStyle="1" w:styleId="81">
    <w:name w:val="Знак Знак8"/>
    <w:rsid w:val="00716FB0"/>
    <w:rPr>
      <w:rFonts w:ascii="Verdana" w:hAnsi="Verdana" w:cs="Verdana"/>
      <w:sz w:val="16"/>
      <w:szCs w:val="16"/>
      <w:lang w:eastAsia="ar-SA"/>
    </w:rPr>
  </w:style>
  <w:style w:type="character" w:customStyle="1" w:styleId="data">
    <w:name w:val="data"/>
    <w:rsid w:val="00716FB0"/>
  </w:style>
  <w:style w:type="character" w:customStyle="1" w:styleId="41">
    <w:name w:val="Знак Знак4"/>
    <w:rsid w:val="00716FB0"/>
    <w:rPr>
      <w:rFonts w:eastAsia="Cambria"/>
      <w:sz w:val="24"/>
      <w:szCs w:val="24"/>
      <w:lang w:val="en-AU"/>
    </w:rPr>
  </w:style>
  <w:style w:type="paragraph" w:customStyle="1" w:styleId="affe">
    <w:name w:val="Знак"/>
    <w:basedOn w:val="a"/>
    <w:rsid w:val="00716FB0"/>
    <w:pPr>
      <w:widowControl/>
      <w:autoSpaceDE/>
      <w:autoSpaceDN/>
      <w:adjustRightInd/>
      <w:ind w:firstLine="0"/>
      <w:jc w:val="left"/>
    </w:pPr>
    <w:rPr>
      <w:rFonts w:ascii="Calibri" w:eastAsia="Cambria" w:hAnsi="Calibri" w:cs="Calibri"/>
      <w:sz w:val="20"/>
      <w:szCs w:val="20"/>
      <w:lang w:val="en-US" w:eastAsia="en-US"/>
    </w:rPr>
  </w:style>
  <w:style w:type="paragraph" w:customStyle="1" w:styleId="afff">
    <w:name w:val="раздилитель сноски"/>
    <w:basedOn w:val="a"/>
    <w:next w:val="afe"/>
    <w:rsid w:val="00716FB0"/>
    <w:pPr>
      <w:widowControl/>
      <w:autoSpaceDE/>
      <w:autoSpaceDN/>
      <w:adjustRightInd/>
      <w:spacing w:after="120"/>
      <w:ind w:firstLine="0"/>
    </w:pPr>
    <w:rPr>
      <w:rFonts w:ascii="Cambria" w:eastAsia="Cambria" w:hAnsi="Cambria" w:cs="Cambria"/>
      <w:szCs w:val="20"/>
      <w:lang w:val="en-US"/>
    </w:rPr>
  </w:style>
  <w:style w:type="paragraph" w:customStyle="1" w:styleId="1b">
    <w:name w:val="Стиль1"/>
    <w:rsid w:val="00716FB0"/>
    <w:pPr>
      <w:widowControl w:val="0"/>
      <w:spacing w:after="0" w:line="240" w:lineRule="auto"/>
    </w:pPr>
    <w:rPr>
      <w:rFonts w:ascii="Cambria" w:eastAsia="Cambria" w:hAnsi="Cambria" w:cs="Cambria"/>
      <w:sz w:val="28"/>
      <w:szCs w:val="20"/>
    </w:rPr>
  </w:style>
  <w:style w:type="paragraph" w:customStyle="1" w:styleId="afff0">
    <w:name w:val="Знак Знак Знак Знак"/>
    <w:basedOn w:val="a"/>
    <w:rsid w:val="00716FB0"/>
    <w:pPr>
      <w:widowControl/>
      <w:autoSpaceDE/>
      <w:autoSpaceDN/>
      <w:adjustRightInd/>
      <w:spacing w:before="100" w:beforeAutospacing="1" w:after="100" w:afterAutospacing="1"/>
      <w:ind w:firstLine="0"/>
      <w:jc w:val="left"/>
    </w:pPr>
    <w:rPr>
      <w:rFonts w:ascii="SimSun" w:eastAsia="Cambria" w:hAnsi="SimSun" w:cs="SimSun"/>
      <w:sz w:val="20"/>
      <w:szCs w:val="20"/>
      <w:lang w:val="en-US" w:eastAsia="en-US"/>
    </w:rPr>
  </w:style>
  <w:style w:type="paragraph" w:customStyle="1" w:styleId="1c">
    <w:name w:val="Знак Знак Знак1"/>
    <w:basedOn w:val="a"/>
    <w:rsid w:val="00716FB0"/>
    <w:pPr>
      <w:widowControl/>
      <w:autoSpaceDE/>
      <w:autoSpaceDN/>
      <w:adjustRightInd/>
      <w:spacing w:after="160" w:line="240" w:lineRule="exact"/>
      <w:ind w:firstLine="0"/>
      <w:jc w:val="left"/>
    </w:pPr>
    <w:rPr>
      <w:rFonts w:ascii="Calibri" w:eastAsia="Cambria" w:hAnsi="Calibri" w:cs="Calibri"/>
      <w:sz w:val="20"/>
      <w:szCs w:val="20"/>
      <w:lang w:val="en-US" w:eastAsia="en-US"/>
    </w:rPr>
  </w:style>
  <w:style w:type="paragraph" w:customStyle="1" w:styleId="Style2">
    <w:name w:val="Style2"/>
    <w:basedOn w:val="a"/>
    <w:rsid w:val="00716FB0"/>
    <w:pPr>
      <w:ind w:firstLine="0"/>
      <w:jc w:val="left"/>
    </w:pPr>
    <w:rPr>
      <w:rFonts w:ascii="Cambria" w:eastAsia="Cambria" w:hAnsi="Cambria" w:cs="Cambria"/>
    </w:rPr>
  </w:style>
  <w:style w:type="paragraph" w:customStyle="1" w:styleId="Style3">
    <w:name w:val="Style3"/>
    <w:basedOn w:val="a"/>
    <w:rsid w:val="00716FB0"/>
    <w:pPr>
      <w:spacing w:line="322" w:lineRule="exact"/>
      <w:ind w:firstLine="706"/>
    </w:pPr>
    <w:rPr>
      <w:rFonts w:ascii="Cambria" w:eastAsia="Cambria" w:hAnsi="Cambria" w:cs="Cambria"/>
    </w:rPr>
  </w:style>
  <w:style w:type="character" w:customStyle="1" w:styleId="FontStyle13">
    <w:name w:val="Font Style13"/>
    <w:rsid w:val="00716FB0"/>
    <w:rPr>
      <w:rFonts w:ascii="Cambria" w:hAnsi="Cambria" w:cs="Cambria"/>
      <w:sz w:val="26"/>
      <w:szCs w:val="26"/>
    </w:rPr>
  </w:style>
  <w:style w:type="paragraph" w:styleId="afff1">
    <w:name w:val="Block Text"/>
    <w:basedOn w:val="a"/>
    <w:rsid w:val="00716FB0"/>
    <w:pPr>
      <w:widowControl/>
      <w:autoSpaceDE/>
      <w:autoSpaceDN/>
      <w:adjustRightInd/>
      <w:ind w:left="-57" w:right="-57" w:firstLine="0"/>
      <w:jc w:val="center"/>
    </w:pPr>
    <w:rPr>
      <w:rFonts w:ascii="Cambria" w:eastAsia="Cambria" w:hAnsi="Cambria" w:cs="Cambria"/>
      <w:sz w:val="22"/>
      <w:szCs w:val="22"/>
    </w:rPr>
  </w:style>
  <w:style w:type="character" w:customStyle="1" w:styleId="610">
    <w:name w:val="Заголовок 6 Знак1"/>
    <w:aliases w:val="H6 Знак"/>
    <w:semiHidden/>
    <w:rsid w:val="00716FB0"/>
    <w:rPr>
      <w:rFonts w:ascii="Tahoma" w:eastAsia="Cambria" w:hAnsi="Tahoma" w:cs="Cambria"/>
      <w:i/>
      <w:iCs/>
      <w:color w:val="243F60"/>
      <w:sz w:val="24"/>
      <w:szCs w:val="24"/>
    </w:rPr>
  </w:style>
  <w:style w:type="paragraph" w:styleId="afff2">
    <w:name w:val="endnote text"/>
    <w:basedOn w:val="a"/>
    <w:link w:val="afff3"/>
    <w:unhideWhenUsed/>
    <w:rsid w:val="00716FB0"/>
    <w:pPr>
      <w:widowControl/>
      <w:autoSpaceDE/>
      <w:autoSpaceDN/>
      <w:adjustRightInd/>
      <w:ind w:firstLine="0"/>
      <w:jc w:val="left"/>
    </w:pPr>
    <w:rPr>
      <w:rFonts w:ascii="Cambria" w:eastAsia="Cambria" w:hAnsi="Cambria" w:cs="Cambria"/>
      <w:sz w:val="20"/>
      <w:szCs w:val="20"/>
    </w:rPr>
  </w:style>
  <w:style w:type="character" w:customStyle="1" w:styleId="afff3">
    <w:name w:val="Текст концевой сноски Знак"/>
    <w:basedOn w:val="a0"/>
    <w:link w:val="afff2"/>
    <w:rsid w:val="00716FB0"/>
    <w:rPr>
      <w:rFonts w:ascii="Cambria" w:eastAsia="Cambria" w:hAnsi="Cambria" w:cs="Cambria"/>
      <w:sz w:val="20"/>
      <w:szCs w:val="20"/>
    </w:rPr>
  </w:style>
  <w:style w:type="character" w:customStyle="1" w:styleId="71">
    <w:name w:val="Знак Знак7"/>
    <w:basedOn w:val="a0"/>
    <w:rsid w:val="00716FB0"/>
  </w:style>
  <w:style w:type="character" w:customStyle="1" w:styleId="1d">
    <w:name w:val="Основной текст Знак1"/>
    <w:aliases w:val="Основной текст1 Знак,Основной текст Знак Знак Знак,bt Знак"/>
    <w:semiHidden/>
    <w:rsid w:val="00716FB0"/>
    <w:rPr>
      <w:sz w:val="24"/>
      <w:szCs w:val="24"/>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16FB0"/>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2c">
    <w:name w:val="Основной текст2"/>
    <w:rsid w:val="00716FB0"/>
    <w:pPr>
      <w:spacing w:after="0" w:line="240" w:lineRule="auto"/>
      <w:ind w:firstLine="709"/>
      <w:jc w:val="both"/>
    </w:pPr>
    <w:rPr>
      <w:rFonts w:ascii="MS Mincho" w:eastAsia="MS Mincho" w:hAnsi="MS Mincho" w:cs="Cambria"/>
      <w:sz w:val="24"/>
      <w:lang w:eastAsia="en-US"/>
    </w:rPr>
  </w:style>
  <w:style w:type="paragraph" w:customStyle="1" w:styleId="1e">
    <w:name w:val="Обычный1"/>
    <w:rsid w:val="00716FB0"/>
    <w:pPr>
      <w:spacing w:after="0" w:line="240" w:lineRule="auto"/>
    </w:pPr>
    <w:rPr>
      <w:rFonts w:ascii="Cambria" w:eastAsia="Cambria" w:hAnsi="Cambria" w:cs="Cambria"/>
      <w:sz w:val="20"/>
      <w:szCs w:val="20"/>
    </w:rPr>
  </w:style>
  <w:style w:type="paragraph" w:customStyle="1" w:styleId="1f">
    <w:name w:val="Текст1"/>
    <w:basedOn w:val="1e"/>
    <w:rsid w:val="00716FB0"/>
    <w:rPr>
      <w:rFonts w:ascii="Calibri" w:hAnsi="Calibri"/>
    </w:rPr>
  </w:style>
  <w:style w:type="paragraph" w:customStyle="1" w:styleId="2d">
    <w:name w:val="Обычный2"/>
    <w:rsid w:val="00716FB0"/>
    <w:pPr>
      <w:spacing w:after="0" w:line="240" w:lineRule="auto"/>
      <w:jc w:val="center"/>
    </w:pPr>
    <w:rPr>
      <w:rFonts w:ascii="Cambria" w:eastAsia="Cambria" w:hAnsi="Cambria" w:cs="Cambria"/>
      <w:sz w:val="20"/>
      <w:szCs w:val="20"/>
    </w:rPr>
  </w:style>
  <w:style w:type="paragraph" w:customStyle="1" w:styleId="main">
    <w:name w:val="main"/>
    <w:basedOn w:val="a"/>
    <w:rsid w:val="00716FB0"/>
    <w:pPr>
      <w:widowControl/>
      <w:autoSpaceDE/>
      <w:autoSpaceDN/>
      <w:adjustRightInd/>
      <w:spacing w:after="120"/>
      <w:ind w:firstLine="709"/>
    </w:pPr>
    <w:rPr>
      <w:rFonts w:ascii="Cambria" w:eastAsia="Cambria" w:hAnsi="Cambria" w:cs="Cambria"/>
      <w:sz w:val="26"/>
      <w:szCs w:val="26"/>
    </w:rPr>
  </w:style>
  <w:style w:type="paragraph" w:customStyle="1" w:styleId="consplusnonformat0">
    <w:name w:val="consplusnonformat"/>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character" w:customStyle="1" w:styleId="230">
    <w:name w:val="Знак Знак23"/>
    <w:rsid w:val="00716FB0"/>
    <w:rPr>
      <w:rFonts w:ascii="Cambria" w:eastAsia="Cambria" w:hAnsi="Cambria" w:cs="Cambria" w:hint="default"/>
      <w:b/>
      <w:bCs/>
      <w:caps/>
      <w:sz w:val="28"/>
      <w:szCs w:val="28"/>
      <w:lang w:val="en-US"/>
    </w:rPr>
  </w:style>
  <w:style w:type="character" w:customStyle="1" w:styleId="221">
    <w:name w:val="Знак Знак22"/>
    <w:rsid w:val="00716FB0"/>
    <w:rPr>
      <w:rFonts w:ascii="Cambria" w:eastAsia="Cambria" w:hAnsi="Cambria" w:cs="Cambria" w:hint="default"/>
      <w:b/>
      <w:bCs/>
      <w:iCs/>
      <w:kern w:val="24"/>
      <w:sz w:val="28"/>
      <w:szCs w:val="28"/>
      <w:lang w:val="x-none" w:eastAsia="x-none"/>
    </w:rPr>
  </w:style>
  <w:style w:type="character" w:styleId="afff5">
    <w:name w:val="FollowedHyperlink"/>
    <w:unhideWhenUsed/>
    <w:rsid w:val="00716FB0"/>
    <w:rPr>
      <w:color w:val="800080"/>
      <w:u w:val="single"/>
    </w:rPr>
  </w:style>
  <w:style w:type="paragraph" w:customStyle="1" w:styleId="xl65">
    <w:name w:val="xl65"/>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66">
    <w:name w:val="xl6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67">
    <w:name w:val="xl6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68">
    <w:name w:val="xl68"/>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69">
    <w:name w:val="xl69"/>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0">
    <w:name w:val="xl70"/>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71">
    <w:name w:val="xl71"/>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72">
    <w:name w:val="xl72"/>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3">
    <w:name w:val="xl73"/>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4">
    <w:name w:val="xl74"/>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75">
    <w:name w:val="xl75"/>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6">
    <w:name w:val="xl7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7">
    <w:name w:val="xl77"/>
    <w:basedOn w:val="a"/>
    <w:rsid w:val="00716FB0"/>
    <w:pPr>
      <w:widowControl/>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78">
    <w:name w:val="xl78"/>
    <w:basedOn w:val="a"/>
    <w:rsid w:val="00716FB0"/>
    <w:pPr>
      <w:widowControl/>
      <w:pBdr>
        <w:top w:val="single" w:sz="4" w:space="0" w:color="auto"/>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9">
    <w:name w:val="xl79"/>
    <w:basedOn w:val="a"/>
    <w:rsid w:val="00716FB0"/>
    <w:pPr>
      <w:widowControl/>
      <w:pBdr>
        <w:top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0">
    <w:name w:val="xl80"/>
    <w:basedOn w:val="a"/>
    <w:rsid w:val="00716FB0"/>
    <w:pPr>
      <w:widowControl/>
      <w:pBdr>
        <w:top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1">
    <w:name w:val="xl81"/>
    <w:basedOn w:val="a"/>
    <w:rsid w:val="00716FB0"/>
    <w:pPr>
      <w:widowControl/>
      <w:pBdr>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2">
    <w:name w:val="xl82"/>
    <w:basedOn w:val="a"/>
    <w:rsid w:val="00716FB0"/>
    <w:pPr>
      <w:widowControl/>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3">
    <w:name w:val="xl83"/>
    <w:basedOn w:val="a"/>
    <w:rsid w:val="00716FB0"/>
    <w:pPr>
      <w:widowControl/>
      <w:pBdr>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4">
    <w:name w:val="xl84"/>
    <w:basedOn w:val="a"/>
    <w:rsid w:val="00716FB0"/>
    <w:pPr>
      <w:widowControl/>
      <w:pBdr>
        <w:left w:val="single" w:sz="4" w:space="0" w:color="auto"/>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5">
    <w:name w:val="xl85"/>
    <w:basedOn w:val="a"/>
    <w:rsid w:val="00716FB0"/>
    <w:pPr>
      <w:widowControl/>
      <w:pBdr>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6">
    <w:name w:val="xl86"/>
    <w:basedOn w:val="a"/>
    <w:rsid w:val="00716FB0"/>
    <w:pPr>
      <w:widowControl/>
      <w:pBdr>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7">
    <w:name w:val="xl8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88">
    <w:name w:val="xl88"/>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89">
    <w:name w:val="xl89"/>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0">
    <w:name w:val="xl90"/>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1">
    <w:name w:val="xl91"/>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2">
    <w:name w:val="xl92"/>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3">
    <w:name w:val="xl93"/>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4">
    <w:name w:val="xl94"/>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5">
    <w:name w:val="xl95"/>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6">
    <w:name w:val="xl96"/>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7">
    <w:name w:val="xl97"/>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8">
    <w:name w:val="xl98"/>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9">
    <w:name w:val="xl99"/>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100">
    <w:name w:val="xl100"/>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1">
    <w:name w:val="xl101"/>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2">
    <w:name w:val="xl102"/>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3">
    <w:name w:val="xl103"/>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104">
    <w:name w:val="xl104"/>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rPr>
  </w:style>
  <w:style w:type="paragraph" w:customStyle="1" w:styleId="xl105">
    <w:name w:val="xl105"/>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6">
    <w:name w:val="xl10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107">
    <w:name w:val="xl10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108">
    <w:name w:val="xl108"/>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9">
    <w:name w:val="xl109"/>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10">
    <w:name w:val="xl110"/>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conspluscell1">
    <w:name w:val="conspluscell"/>
    <w:basedOn w:val="a"/>
    <w:rsid w:val="00716FB0"/>
    <w:pPr>
      <w:widowControl/>
      <w:adjustRightInd/>
      <w:ind w:firstLine="0"/>
      <w:jc w:val="left"/>
    </w:pPr>
    <w:rPr>
      <w:rFonts w:ascii="Cambria" w:eastAsia="MS Mincho" w:hAnsi="Cambria" w:cs="Cambria"/>
      <w:sz w:val="26"/>
      <w:szCs w:val="26"/>
    </w:rPr>
  </w:style>
  <w:style w:type="paragraph" w:customStyle="1" w:styleId="afff6">
    <w:name w:val="Внимание"/>
    <w:basedOn w:val="a"/>
    <w:next w:val="a"/>
    <w:uiPriority w:val="99"/>
    <w:rsid w:val="00716FB0"/>
    <w:pPr>
      <w:shd w:val="clear" w:color="auto" w:fill="FAF3E9"/>
      <w:spacing w:before="240" w:after="240"/>
      <w:ind w:left="420" w:right="420" w:firstLine="300"/>
    </w:pPr>
    <w:rPr>
      <w:rFonts w:eastAsia="Times New Roman"/>
    </w:rPr>
  </w:style>
  <w:style w:type="paragraph" w:customStyle="1" w:styleId="afff7">
    <w:name w:val="Внимание: криминал!!"/>
    <w:basedOn w:val="afff6"/>
    <w:next w:val="a"/>
    <w:uiPriority w:val="99"/>
    <w:rsid w:val="00716FB0"/>
    <w:pPr>
      <w:shd w:val="clear" w:color="auto" w:fill="auto"/>
      <w:spacing w:before="0" w:after="0"/>
      <w:ind w:left="0" w:right="0" w:firstLine="0"/>
    </w:pPr>
  </w:style>
  <w:style w:type="paragraph" w:customStyle="1" w:styleId="afff8">
    <w:name w:val="Внимание: недобросовестность!"/>
    <w:basedOn w:val="afff6"/>
    <w:next w:val="a"/>
    <w:uiPriority w:val="99"/>
    <w:rsid w:val="00716FB0"/>
    <w:pPr>
      <w:shd w:val="clear" w:color="auto" w:fill="auto"/>
      <w:spacing w:before="0" w:after="0"/>
      <w:ind w:left="0" w:right="0" w:firstLine="0"/>
    </w:pPr>
  </w:style>
  <w:style w:type="paragraph" w:customStyle="1" w:styleId="afff9">
    <w:name w:val="Основное меню (преемственное)"/>
    <w:basedOn w:val="a"/>
    <w:next w:val="a"/>
    <w:uiPriority w:val="99"/>
    <w:rsid w:val="00716FB0"/>
    <w:pPr>
      <w:ind w:firstLine="0"/>
    </w:pPr>
    <w:rPr>
      <w:rFonts w:ascii="Verdana" w:eastAsia="Times New Roman" w:hAnsi="Verdana" w:cs="Verdana"/>
    </w:rPr>
  </w:style>
  <w:style w:type="paragraph" w:customStyle="1" w:styleId="afffa">
    <w:name w:val="Заголовок"/>
    <w:basedOn w:val="afff9"/>
    <w:next w:val="a"/>
    <w:uiPriority w:val="99"/>
    <w:rsid w:val="00716FB0"/>
    <w:pPr>
      <w:shd w:val="clear" w:color="auto" w:fill="F0F0F0"/>
    </w:pPr>
    <w:rPr>
      <w:rFonts w:ascii="Arial" w:hAnsi="Arial" w:cs="Arial"/>
      <w:b/>
      <w:bCs/>
      <w:color w:val="0058A9"/>
    </w:rPr>
  </w:style>
  <w:style w:type="paragraph" w:customStyle="1" w:styleId="afffb">
    <w:name w:val="Заголовок группы контролов"/>
    <w:basedOn w:val="a"/>
    <w:next w:val="a"/>
    <w:uiPriority w:val="99"/>
    <w:rsid w:val="00716FB0"/>
    <w:pPr>
      <w:ind w:firstLine="0"/>
    </w:pPr>
    <w:rPr>
      <w:rFonts w:eastAsia="Times New Roman"/>
      <w:b/>
      <w:bCs/>
      <w:color w:val="000000"/>
    </w:rPr>
  </w:style>
  <w:style w:type="paragraph" w:customStyle="1" w:styleId="afffc">
    <w:name w:val="Заголовок для информации об изменениях"/>
    <w:basedOn w:val="1"/>
    <w:next w:val="a"/>
    <w:uiPriority w:val="99"/>
    <w:rsid w:val="00716FB0"/>
    <w:pPr>
      <w:shd w:val="clear" w:color="auto" w:fill="FFFFFF"/>
      <w:spacing w:before="0" w:after="0"/>
      <w:jc w:val="both"/>
      <w:outlineLvl w:val="9"/>
    </w:pPr>
    <w:rPr>
      <w:rFonts w:ascii="Cambria" w:eastAsia="Times New Roman" w:hAnsi="Cambria" w:cs="Times New Roman"/>
      <w:b w:val="0"/>
      <w:bCs w:val="0"/>
      <w:color w:val="auto"/>
      <w:kern w:val="32"/>
      <w:sz w:val="20"/>
      <w:szCs w:val="20"/>
      <w:lang w:val="x-none" w:eastAsia="x-none"/>
    </w:rPr>
  </w:style>
  <w:style w:type="paragraph" w:customStyle="1" w:styleId="afffd">
    <w:name w:val="Заголовок приложения"/>
    <w:basedOn w:val="a"/>
    <w:next w:val="a"/>
    <w:uiPriority w:val="99"/>
    <w:rsid w:val="00716FB0"/>
    <w:pPr>
      <w:ind w:firstLine="0"/>
      <w:jc w:val="right"/>
    </w:pPr>
    <w:rPr>
      <w:rFonts w:eastAsia="Times New Roman"/>
    </w:rPr>
  </w:style>
  <w:style w:type="paragraph" w:customStyle="1" w:styleId="afffe">
    <w:name w:val="Заголовок распахивающейся части диалога"/>
    <w:basedOn w:val="a"/>
    <w:next w:val="a"/>
    <w:uiPriority w:val="99"/>
    <w:rsid w:val="00716FB0"/>
    <w:pPr>
      <w:ind w:firstLine="0"/>
    </w:pPr>
    <w:rPr>
      <w:rFonts w:eastAsia="Times New Roman"/>
      <w:i/>
      <w:iCs/>
      <w:color w:val="000080"/>
    </w:rPr>
  </w:style>
  <w:style w:type="paragraph" w:customStyle="1" w:styleId="affff">
    <w:name w:val="Заголовок статьи"/>
    <w:basedOn w:val="a"/>
    <w:next w:val="a"/>
    <w:uiPriority w:val="99"/>
    <w:rsid w:val="00716FB0"/>
    <w:pPr>
      <w:ind w:left="1612" w:hanging="892"/>
    </w:pPr>
    <w:rPr>
      <w:rFonts w:eastAsia="Times New Roman"/>
    </w:rPr>
  </w:style>
  <w:style w:type="paragraph" w:customStyle="1" w:styleId="affff0">
    <w:name w:val="Заголовок ЭР (левое окно)"/>
    <w:basedOn w:val="a"/>
    <w:next w:val="a"/>
    <w:uiPriority w:val="99"/>
    <w:rsid w:val="00716FB0"/>
    <w:pPr>
      <w:spacing w:before="300" w:after="250"/>
      <w:ind w:firstLine="0"/>
      <w:jc w:val="center"/>
    </w:pPr>
    <w:rPr>
      <w:rFonts w:eastAsia="Times New Roman"/>
      <w:b/>
      <w:bCs/>
      <w:color w:val="26282F"/>
      <w:sz w:val="28"/>
      <w:szCs w:val="28"/>
    </w:rPr>
  </w:style>
  <w:style w:type="paragraph" w:customStyle="1" w:styleId="affff1">
    <w:name w:val="Заголовок ЭР (правое окно)"/>
    <w:basedOn w:val="affff0"/>
    <w:next w:val="a"/>
    <w:uiPriority w:val="99"/>
    <w:rsid w:val="00716FB0"/>
    <w:pPr>
      <w:spacing w:before="0" w:after="0"/>
      <w:jc w:val="left"/>
    </w:pPr>
    <w:rPr>
      <w:b w:val="0"/>
      <w:bCs w:val="0"/>
      <w:color w:val="auto"/>
      <w:sz w:val="24"/>
      <w:szCs w:val="24"/>
    </w:rPr>
  </w:style>
  <w:style w:type="paragraph" w:customStyle="1" w:styleId="affff2">
    <w:name w:val="Интерактивный заголовок"/>
    <w:basedOn w:val="afffa"/>
    <w:next w:val="a"/>
    <w:uiPriority w:val="99"/>
    <w:rsid w:val="00716FB0"/>
    <w:pPr>
      <w:shd w:val="clear" w:color="auto" w:fill="auto"/>
    </w:pPr>
    <w:rPr>
      <w:b w:val="0"/>
      <w:bCs w:val="0"/>
      <w:color w:val="auto"/>
      <w:u w:val="single"/>
    </w:rPr>
  </w:style>
  <w:style w:type="paragraph" w:customStyle="1" w:styleId="affff3">
    <w:name w:val="Текст информации об изменениях"/>
    <w:basedOn w:val="a"/>
    <w:next w:val="a"/>
    <w:uiPriority w:val="99"/>
    <w:rsid w:val="00716FB0"/>
    <w:pPr>
      <w:ind w:firstLine="0"/>
    </w:pPr>
    <w:rPr>
      <w:rFonts w:eastAsia="Times New Roman"/>
      <w:color w:val="353842"/>
      <w:sz w:val="20"/>
      <w:szCs w:val="20"/>
    </w:rPr>
  </w:style>
  <w:style w:type="paragraph" w:customStyle="1" w:styleId="affff4">
    <w:name w:val="Информация об изменениях"/>
    <w:basedOn w:val="affff3"/>
    <w:next w:val="a"/>
    <w:uiPriority w:val="99"/>
    <w:rsid w:val="00716FB0"/>
    <w:pPr>
      <w:shd w:val="clear" w:color="auto" w:fill="EAEFED"/>
      <w:spacing w:before="180"/>
      <w:ind w:left="360" w:right="360"/>
    </w:pPr>
    <w:rPr>
      <w:color w:val="auto"/>
      <w:sz w:val="24"/>
      <w:szCs w:val="24"/>
    </w:rPr>
  </w:style>
  <w:style w:type="paragraph" w:customStyle="1" w:styleId="affff5">
    <w:name w:val="Текст (справка)"/>
    <w:basedOn w:val="a"/>
    <w:next w:val="a"/>
    <w:uiPriority w:val="99"/>
    <w:rsid w:val="00716FB0"/>
    <w:pPr>
      <w:ind w:left="170" w:right="170" w:firstLine="0"/>
      <w:jc w:val="left"/>
    </w:pPr>
    <w:rPr>
      <w:rFonts w:eastAsia="Times New Roman"/>
    </w:rPr>
  </w:style>
  <w:style w:type="paragraph" w:customStyle="1" w:styleId="affff6">
    <w:name w:val="Комментарий"/>
    <w:basedOn w:val="affff5"/>
    <w:next w:val="a"/>
    <w:uiPriority w:val="99"/>
    <w:rsid w:val="00716FB0"/>
    <w:pPr>
      <w:shd w:val="clear" w:color="auto" w:fill="F0F0F0"/>
      <w:spacing w:before="75"/>
      <w:ind w:left="0" w:right="0"/>
      <w:jc w:val="both"/>
    </w:pPr>
    <w:rPr>
      <w:color w:val="353842"/>
    </w:rPr>
  </w:style>
  <w:style w:type="paragraph" w:customStyle="1" w:styleId="affff7">
    <w:name w:val="Информация об изменениях документа"/>
    <w:basedOn w:val="affff6"/>
    <w:next w:val="a"/>
    <w:uiPriority w:val="99"/>
    <w:rsid w:val="00716FB0"/>
    <w:pPr>
      <w:spacing w:before="0"/>
    </w:pPr>
    <w:rPr>
      <w:i/>
      <w:iCs/>
    </w:rPr>
  </w:style>
  <w:style w:type="paragraph" w:customStyle="1" w:styleId="affff8">
    <w:name w:val="Текст (лев. подпись)"/>
    <w:basedOn w:val="a"/>
    <w:next w:val="a"/>
    <w:uiPriority w:val="99"/>
    <w:rsid w:val="00716FB0"/>
    <w:pPr>
      <w:ind w:firstLine="0"/>
      <w:jc w:val="left"/>
    </w:pPr>
    <w:rPr>
      <w:rFonts w:eastAsia="Times New Roman"/>
    </w:rPr>
  </w:style>
  <w:style w:type="paragraph" w:customStyle="1" w:styleId="affff9">
    <w:name w:val="Колонтитул (левый)"/>
    <w:basedOn w:val="affff8"/>
    <w:next w:val="a"/>
    <w:uiPriority w:val="99"/>
    <w:rsid w:val="00716FB0"/>
    <w:pPr>
      <w:jc w:val="both"/>
    </w:pPr>
    <w:rPr>
      <w:sz w:val="16"/>
      <w:szCs w:val="16"/>
    </w:rPr>
  </w:style>
  <w:style w:type="paragraph" w:customStyle="1" w:styleId="affffa">
    <w:name w:val="Текст (прав. подпись)"/>
    <w:basedOn w:val="a"/>
    <w:next w:val="a"/>
    <w:uiPriority w:val="99"/>
    <w:rsid w:val="00716FB0"/>
    <w:pPr>
      <w:ind w:firstLine="0"/>
      <w:jc w:val="right"/>
    </w:pPr>
    <w:rPr>
      <w:rFonts w:eastAsia="Times New Roman"/>
    </w:rPr>
  </w:style>
  <w:style w:type="paragraph" w:customStyle="1" w:styleId="affffb">
    <w:name w:val="Колонтитул (правый)"/>
    <w:basedOn w:val="affffa"/>
    <w:next w:val="a"/>
    <w:uiPriority w:val="99"/>
    <w:rsid w:val="00716FB0"/>
    <w:pPr>
      <w:jc w:val="both"/>
    </w:pPr>
    <w:rPr>
      <w:sz w:val="16"/>
      <w:szCs w:val="16"/>
    </w:rPr>
  </w:style>
  <w:style w:type="paragraph" w:customStyle="1" w:styleId="affffc">
    <w:name w:val="Комментарий пользователя"/>
    <w:basedOn w:val="affff6"/>
    <w:next w:val="a"/>
    <w:uiPriority w:val="99"/>
    <w:rsid w:val="00716FB0"/>
    <w:pPr>
      <w:shd w:val="clear" w:color="auto" w:fill="FFDFE0"/>
      <w:spacing w:before="0"/>
      <w:jc w:val="left"/>
    </w:pPr>
  </w:style>
  <w:style w:type="paragraph" w:customStyle="1" w:styleId="affffd">
    <w:name w:val="Куда обратиться?"/>
    <w:basedOn w:val="afff6"/>
    <w:next w:val="a"/>
    <w:uiPriority w:val="99"/>
    <w:rsid w:val="00716FB0"/>
    <w:pPr>
      <w:shd w:val="clear" w:color="auto" w:fill="auto"/>
      <w:spacing w:before="0" w:after="0"/>
      <w:ind w:left="0" w:right="0" w:firstLine="0"/>
    </w:pPr>
  </w:style>
  <w:style w:type="paragraph" w:customStyle="1" w:styleId="affffe">
    <w:name w:val="Моноширинный"/>
    <w:basedOn w:val="a"/>
    <w:next w:val="a"/>
    <w:uiPriority w:val="99"/>
    <w:rsid w:val="00716FB0"/>
    <w:pPr>
      <w:ind w:firstLine="0"/>
    </w:pPr>
    <w:rPr>
      <w:rFonts w:ascii="Courier New" w:eastAsia="Times New Roman" w:hAnsi="Courier New" w:cs="Courier New"/>
      <w:sz w:val="22"/>
      <w:szCs w:val="22"/>
    </w:rPr>
  </w:style>
  <w:style w:type="paragraph" w:customStyle="1" w:styleId="afffff">
    <w:name w:val="Необходимые документы"/>
    <w:basedOn w:val="afff6"/>
    <w:next w:val="a"/>
    <w:uiPriority w:val="99"/>
    <w:rsid w:val="00716FB0"/>
    <w:pPr>
      <w:shd w:val="clear" w:color="auto" w:fill="auto"/>
      <w:spacing w:before="0" w:after="0"/>
      <w:ind w:left="0" w:right="0" w:firstLine="118"/>
    </w:pPr>
  </w:style>
  <w:style w:type="paragraph" w:customStyle="1" w:styleId="afffff0">
    <w:name w:val="Объект"/>
    <w:basedOn w:val="a"/>
    <w:next w:val="a"/>
    <w:uiPriority w:val="99"/>
    <w:rsid w:val="00716FB0"/>
    <w:pPr>
      <w:ind w:firstLine="0"/>
    </w:pPr>
    <w:rPr>
      <w:rFonts w:ascii="Times New Roman" w:eastAsia="Times New Roman" w:hAnsi="Times New Roman" w:cs="Times New Roman"/>
      <w:sz w:val="26"/>
      <w:szCs w:val="26"/>
    </w:rPr>
  </w:style>
  <w:style w:type="paragraph" w:customStyle="1" w:styleId="afffff1">
    <w:name w:val="Оглавление"/>
    <w:basedOn w:val="ab"/>
    <w:next w:val="a"/>
    <w:uiPriority w:val="99"/>
    <w:rsid w:val="00716FB0"/>
    <w:pPr>
      <w:spacing w:line="240" w:lineRule="auto"/>
      <w:ind w:left="140" w:right="0"/>
    </w:pPr>
    <w:rPr>
      <w:rFonts w:ascii="Arial" w:eastAsia="Times New Roman" w:hAnsi="Arial" w:cs="Arial"/>
      <w:sz w:val="24"/>
      <w:szCs w:val="24"/>
    </w:rPr>
  </w:style>
  <w:style w:type="paragraph" w:customStyle="1" w:styleId="afffff2">
    <w:name w:val="Переменная часть"/>
    <w:basedOn w:val="afff9"/>
    <w:next w:val="a"/>
    <w:uiPriority w:val="99"/>
    <w:rsid w:val="00716FB0"/>
    <w:rPr>
      <w:rFonts w:ascii="Arial" w:hAnsi="Arial" w:cs="Arial"/>
      <w:sz w:val="20"/>
      <w:szCs w:val="20"/>
    </w:rPr>
  </w:style>
  <w:style w:type="paragraph" w:customStyle="1" w:styleId="afffff3">
    <w:name w:val="Подвал для информации об изменениях"/>
    <w:basedOn w:val="1"/>
    <w:next w:val="a"/>
    <w:uiPriority w:val="99"/>
    <w:rsid w:val="00716FB0"/>
    <w:pPr>
      <w:spacing w:before="0" w:after="0"/>
      <w:jc w:val="both"/>
      <w:outlineLvl w:val="9"/>
    </w:pPr>
    <w:rPr>
      <w:rFonts w:ascii="Cambria" w:eastAsia="Times New Roman" w:hAnsi="Cambria" w:cs="Times New Roman"/>
      <w:b w:val="0"/>
      <w:bCs w:val="0"/>
      <w:color w:val="auto"/>
      <w:kern w:val="32"/>
      <w:sz w:val="20"/>
      <w:szCs w:val="20"/>
      <w:lang w:val="x-none" w:eastAsia="x-none"/>
    </w:rPr>
  </w:style>
  <w:style w:type="paragraph" w:customStyle="1" w:styleId="afffff4">
    <w:name w:val="Подзаголовок для информации об изменениях"/>
    <w:basedOn w:val="affff3"/>
    <w:next w:val="a"/>
    <w:uiPriority w:val="99"/>
    <w:rsid w:val="00716FB0"/>
    <w:rPr>
      <w:b/>
      <w:bCs/>
      <w:sz w:val="24"/>
      <w:szCs w:val="24"/>
    </w:rPr>
  </w:style>
  <w:style w:type="paragraph" w:customStyle="1" w:styleId="afffff5">
    <w:name w:val="Подчёркнуный текст"/>
    <w:basedOn w:val="a"/>
    <w:next w:val="a"/>
    <w:uiPriority w:val="99"/>
    <w:rsid w:val="00716FB0"/>
    <w:pPr>
      <w:ind w:firstLine="0"/>
    </w:pPr>
    <w:rPr>
      <w:rFonts w:eastAsia="Times New Roman"/>
    </w:rPr>
  </w:style>
  <w:style w:type="paragraph" w:customStyle="1" w:styleId="afffff6">
    <w:name w:val="Постоянная часть"/>
    <w:basedOn w:val="afff9"/>
    <w:next w:val="a"/>
    <w:uiPriority w:val="99"/>
    <w:rsid w:val="00716FB0"/>
    <w:rPr>
      <w:rFonts w:ascii="Arial" w:hAnsi="Arial" w:cs="Arial"/>
      <w:sz w:val="22"/>
      <w:szCs w:val="22"/>
    </w:rPr>
  </w:style>
  <w:style w:type="paragraph" w:customStyle="1" w:styleId="afffff7">
    <w:name w:val="Пример."/>
    <w:basedOn w:val="afff6"/>
    <w:next w:val="a"/>
    <w:uiPriority w:val="99"/>
    <w:rsid w:val="00716FB0"/>
    <w:pPr>
      <w:shd w:val="clear" w:color="auto" w:fill="auto"/>
      <w:spacing w:before="0" w:after="0"/>
      <w:ind w:left="0" w:right="0" w:firstLine="0"/>
    </w:pPr>
  </w:style>
  <w:style w:type="paragraph" w:customStyle="1" w:styleId="afffff8">
    <w:name w:val="Примечание."/>
    <w:basedOn w:val="afff6"/>
    <w:next w:val="a"/>
    <w:uiPriority w:val="99"/>
    <w:rsid w:val="00716FB0"/>
    <w:pPr>
      <w:shd w:val="clear" w:color="auto" w:fill="auto"/>
      <w:spacing w:before="0" w:after="0"/>
      <w:ind w:left="0" w:right="0" w:firstLine="0"/>
    </w:pPr>
  </w:style>
  <w:style w:type="paragraph" w:customStyle="1" w:styleId="afffff9">
    <w:name w:val="Словарная статья"/>
    <w:basedOn w:val="a"/>
    <w:next w:val="a"/>
    <w:uiPriority w:val="99"/>
    <w:rsid w:val="00716FB0"/>
    <w:pPr>
      <w:ind w:right="118" w:firstLine="0"/>
    </w:pPr>
    <w:rPr>
      <w:rFonts w:eastAsia="Times New Roman"/>
    </w:rPr>
  </w:style>
  <w:style w:type="paragraph" w:customStyle="1" w:styleId="afffffa">
    <w:name w:val="Ссылка на официальную публикацию"/>
    <w:basedOn w:val="a"/>
    <w:next w:val="a"/>
    <w:uiPriority w:val="99"/>
    <w:rsid w:val="00716FB0"/>
    <w:pPr>
      <w:ind w:firstLine="0"/>
    </w:pPr>
    <w:rPr>
      <w:rFonts w:eastAsia="Times New Roman"/>
    </w:rPr>
  </w:style>
  <w:style w:type="paragraph" w:customStyle="1" w:styleId="afffffb">
    <w:name w:val="Текст в таблице"/>
    <w:basedOn w:val="a5"/>
    <w:next w:val="a"/>
    <w:uiPriority w:val="99"/>
    <w:rsid w:val="00716FB0"/>
    <w:pPr>
      <w:ind w:firstLine="500"/>
    </w:pPr>
    <w:rPr>
      <w:rFonts w:eastAsia="Times New Roman"/>
    </w:rPr>
  </w:style>
  <w:style w:type="paragraph" w:customStyle="1" w:styleId="afffffc">
    <w:name w:val="Текст ЭР (см. также)"/>
    <w:basedOn w:val="a"/>
    <w:next w:val="a"/>
    <w:uiPriority w:val="99"/>
    <w:rsid w:val="00716FB0"/>
    <w:pPr>
      <w:spacing w:before="200"/>
      <w:ind w:firstLine="0"/>
      <w:jc w:val="left"/>
    </w:pPr>
    <w:rPr>
      <w:rFonts w:eastAsia="Times New Roman"/>
      <w:sz w:val="22"/>
      <w:szCs w:val="22"/>
    </w:rPr>
  </w:style>
  <w:style w:type="paragraph" w:customStyle="1" w:styleId="afffffd">
    <w:name w:val="Технический комментарий"/>
    <w:basedOn w:val="a"/>
    <w:next w:val="a"/>
    <w:uiPriority w:val="99"/>
    <w:rsid w:val="00716FB0"/>
    <w:pPr>
      <w:shd w:val="clear" w:color="auto" w:fill="FFFFA6"/>
      <w:ind w:firstLine="0"/>
      <w:jc w:val="left"/>
    </w:pPr>
    <w:rPr>
      <w:rFonts w:eastAsia="Times New Roman"/>
      <w:color w:val="463F31"/>
    </w:rPr>
  </w:style>
  <w:style w:type="paragraph" w:customStyle="1" w:styleId="afffffe">
    <w:name w:val="Формула"/>
    <w:basedOn w:val="a"/>
    <w:next w:val="a"/>
    <w:uiPriority w:val="99"/>
    <w:rsid w:val="00716FB0"/>
    <w:pPr>
      <w:shd w:val="clear" w:color="auto" w:fill="FAF3E9"/>
      <w:spacing w:before="240" w:after="240"/>
      <w:ind w:left="420" w:right="420" w:firstLine="300"/>
    </w:pPr>
    <w:rPr>
      <w:rFonts w:eastAsia="Times New Roman"/>
    </w:rPr>
  </w:style>
  <w:style w:type="paragraph" w:customStyle="1" w:styleId="affffff">
    <w:name w:val="Центрированный (таблица)"/>
    <w:basedOn w:val="a5"/>
    <w:next w:val="a"/>
    <w:uiPriority w:val="99"/>
    <w:rsid w:val="00716FB0"/>
    <w:pPr>
      <w:jc w:val="center"/>
    </w:pPr>
    <w:rPr>
      <w:rFonts w:eastAsia="Times New Roman"/>
    </w:rPr>
  </w:style>
  <w:style w:type="paragraph" w:customStyle="1" w:styleId="-">
    <w:name w:val="ЭР-содержание (правое окно)"/>
    <w:basedOn w:val="a"/>
    <w:next w:val="a"/>
    <w:uiPriority w:val="99"/>
    <w:rsid w:val="00716FB0"/>
    <w:pPr>
      <w:spacing w:before="300"/>
      <w:ind w:firstLine="0"/>
      <w:jc w:val="left"/>
    </w:pPr>
    <w:rPr>
      <w:rFonts w:eastAsia="Times New Roman"/>
      <w:sz w:val="26"/>
      <w:szCs w:val="26"/>
    </w:rPr>
  </w:style>
  <w:style w:type="character" w:customStyle="1" w:styleId="301">
    <w:name w:val="Знак Знак30"/>
    <w:locked/>
    <w:rsid w:val="00716FB0"/>
    <w:rPr>
      <w:rFonts w:ascii="Calibri" w:hAnsi="Calibri" w:cs="Calibri" w:hint="default"/>
      <w:b/>
      <w:bCs/>
      <w:i/>
      <w:iCs/>
      <w:sz w:val="28"/>
      <w:szCs w:val="28"/>
      <w:lang w:val="ru-RU" w:eastAsia="ru-RU" w:bidi="ar-SA"/>
    </w:rPr>
  </w:style>
  <w:style w:type="character" w:customStyle="1" w:styleId="160">
    <w:name w:val="Знак Знак16"/>
    <w:locked/>
    <w:rsid w:val="00716FB0"/>
    <w:rPr>
      <w:b/>
      <w:bCs/>
      <w:sz w:val="26"/>
      <w:szCs w:val="26"/>
      <w:lang w:val="ru-RU" w:eastAsia="ru-RU" w:bidi="ar-SA"/>
    </w:rPr>
  </w:style>
  <w:style w:type="character" w:customStyle="1" w:styleId="150">
    <w:name w:val="Знак Знак15"/>
    <w:rsid w:val="00716FB0"/>
    <w:rPr>
      <w:rFonts w:ascii="Courier New" w:eastAsia="Tahoma" w:hAnsi="Courier New" w:cs="Courier New" w:hint="default"/>
      <w:sz w:val="16"/>
      <w:szCs w:val="16"/>
      <w:lang w:eastAsia="ko-KR"/>
    </w:rPr>
  </w:style>
  <w:style w:type="character" w:customStyle="1" w:styleId="201">
    <w:name w:val="Знак Знак20"/>
    <w:rsid w:val="00716FB0"/>
    <w:rPr>
      <w:sz w:val="24"/>
      <w:szCs w:val="24"/>
    </w:rPr>
  </w:style>
  <w:style w:type="character" w:customStyle="1" w:styleId="290">
    <w:name w:val="Знак Знак29"/>
    <w:rsid w:val="00716FB0"/>
    <w:rPr>
      <w:rFonts w:ascii="Tahoma" w:eastAsia="Tahoma" w:hAnsi="Tahoma" w:cs="Tahoma" w:hint="default"/>
      <w:b/>
      <w:bCs w:val="0"/>
      <w:color w:val="000000"/>
      <w:sz w:val="26"/>
      <w:szCs w:val="26"/>
      <w:lang w:eastAsia="ko-KR"/>
    </w:rPr>
  </w:style>
  <w:style w:type="character" w:customStyle="1" w:styleId="280">
    <w:name w:val="Знак Знак28"/>
    <w:rsid w:val="00716FB0"/>
    <w:rPr>
      <w:rFonts w:ascii="Tahoma" w:eastAsia="Tahoma" w:hAnsi="Tahoma" w:cs="Tahoma" w:hint="default"/>
      <w:b/>
      <w:bCs/>
      <w:sz w:val="26"/>
      <w:szCs w:val="26"/>
      <w:lang w:eastAsia="ko-KR"/>
    </w:rPr>
  </w:style>
  <w:style w:type="character" w:customStyle="1" w:styleId="311">
    <w:name w:val="Знак Знак31"/>
    <w:rsid w:val="00716FB0"/>
    <w:rPr>
      <w:b/>
      <w:bCs/>
      <w:sz w:val="22"/>
      <w:szCs w:val="22"/>
    </w:rPr>
  </w:style>
  <w:style w:type="character" w:customStyle="1" w:styleId="270">
    <w:name w:val="Знак Знак27"/>
    <w:rsid w:val="00716FB0"/>
    <w:rPr>
      <w:rFonts w:ascii="Arial" w:eastAsia="MS Mincho" w:hAnsi="Arial" w:cs="Arial" w:hint="default"/>
      <w:sz w:val="22"/>
      <w:szCs w:val="24"/>
      <w:lang w:val="x-none" w:eastAsia="en-US"/>
    </w:rPr>
  </w:style>
  <w:style w:type="character" w:customStyle="1" w:styleId="261">
    <w:name w:val="Знак Знак26"/>
    <w:rsid w:val="00716FB0"/>
    <w:rPr>
      <w:rFonts w:ascii="Arial" w:eastAsia="MS Mincho" w:hAnsi="Arial" w:cs="Arial" w:hint="default"/>
      <w:i/>
      <w:iCs w:val="0"/>
      <w:sz w:val="22"/>
      <w:szCs w:val="24"/>
      <w:lang w:val="x-none" w:eastAsia="en-US"/>
    </w:rPr>
  </w:style>
  <w:style w:type="character" w:customStyle="1" w:styleId="251">
    <w:name w:val="Знак Знак25"/>
    <w:rsid w:val="00716FB0"/>
    <w:rPr>
      <w:rFonts w:ascii="Arial" w:eastAsia="MS Mincho" w:hAnsi="Arial" w:cs="Arial" w:hint="default"/>
      <w:i/>
      <w:iCs w:val="0"/>
      <w:sz w:val="18"/>
      <w:szCs w:val="24"/>
      <w:lang w:val="x-none" w:eastAsia="en-US"/>
    </w:rPr>
  </w:style>
  <w:style w:type="character" w:customStyle="1" w:styleId="62">
    <w:name w:val="Знак Знак6"/>
    <w:rsid w:val="00716FB0"/>
    <w:rPr>
      <w:b/>
      <w:bCs/>
      <w:sz w:val="36"/>
      <w:szCs w:val="36"/>
      <w:lang w:val="ru-RU" w:eastAsia="ru-RU" w:bidi="ar-SA"/>
    </w:rPr>
  </w:style>
  <w:style w:type="character" w:customStyle="1" w:styleId="52">
    <w:name w:val="Знак Знак5"/>
    <w:rsid w:val="00716FB0"/>
    <w:rPr>
      <w:sz w:val="24"/>
      <w:szCs w:val="24"/>
      <w:lang w:val="ru-RU" w:eastAsia="ru-RU" w:bidi="ar-SA"/>
    </w:rPr>
  </w:style>
  <w:style w:type="character" w:customStyle="1" w:styleId="211">
    <w:name w:val="Знак Знак21"/>
    <w:rsid w:val="00716FB0"/>
    <w:rPr>
      <w:rFonts w:ascii="Calibri" w:hAnsi="Calibri" w:hint="default"/>
      <w:lang w:val="en-GB"/>
    </w:rPr>
  </w:style>
  <w:style w:type="character" w:customStyle="1" w:styleId="140">
    <w:name w:val="Знак Знак14"/>
    <w:rsid w:val="00716FB0"/>
    <w:rPr>
      <w:sz w:val="24"/>
      <w:szCs w:val="24"/>
      <w:lang w:val="en-AU" w:eastAsia="ru-RU" w:bidi="ar-SA"/>
    </w:rPr>
  </w:style>
  <w:style w:type="character" w:customStyle="1" w:styleId="131">
    <w:name w:val="Знак Знак13"/>
    <w:rsid w:val="00716FB0"/>
    <w:rPr>
      <w:b/>
      <w:bCs/>
      <w:sz w:val="28"/>
      <w:szCs w:val="17"/>
    </w:rPr>
  </w:style>
  <w:style w:type="character" w:customStyle="1" w:styleId="170">
    <w:name w:val="Знак Знак17"/>
    <w:rsid w:val="00716FB0"/>
    <w:rPr>
      <w:b/>
      <w:bCs w:val="0"/>
      <w:sz w:val="28"/>
    </w:rPr>
  </w:style>
  <w:style w:type="character" w:customStyle="1" w:styleId="190">
    <w:name w:val="Знак Знак19"/>
    <w:rsid w:val="00716FB0"/>
    <w:rPr>
      <w:sz w:val="28"/>
      <w:lang w:val="x-none"/>
    </w:rPr>
  </w:style>
  <w:style w:type="character" w:customStyle="1" w:styleId="36">
    <w:name w:val="Знак Знак3"/>
    <w:rsid w:val="00716FB0"/>
    <w:rPr>
      <w:sz w:val="24"/>
      <w:szCs w:val="24"/>
      <w:lang w:val="ru-RU" w:eastAsia="ru-RU" w:bidi="ar-SA"/>
    </w:rPr>
  </w:style>
  <w:style w:type="character" w:customStyle="1" w:styleId="180">
    <w:name w:val="Знак Знак18"/>
    <w:rsid w:val="00716FB0"/>
    <w:rPr>
      <w:rFonts w:ascii="MS Mincho" w:eastAsia="MS Mincho" w:hAnsi="MS Mincho" w:hint="eastAsia"/>
      <w:sz w:val="16"/>
      <w:szCs w:val="16"/>
    </w:rPr>
  </w:style>
  <w:style w:type="character" w:customStyle="1" w:styleId="121">
    <w:name w:val="Знак Знак12"/>
    <w:rsid w:val="00716FB0"/>
    <w:rPr>
      <w:sz w:val="28"/>
      <w:szCs w:val="24"/>
      <w:lang w:eastAsia="en-US"/>
    </w:rPr>
  </w:style>
  <w:style w:type="character" w:customStyle="1" w:styleId="241">
    <w:name w:val="Знак Знак24"/>
    <w:rsid w:val="00716FB0"/>
    <w:rPr>
      <w:sz w:val="24"/>
      <w:szCs w:val="24"/>
    </w:rPr>
  </w:style>
  <w:style w:type="character" w:customStyle="1" w:styleId="112">
    <w:name w:val="Знак Знак11"/>
    <w:rsid w:val="00716FB0"/>
    <w:rPr>
      <w:rFonts w:ascii="Verdana" w:hAnsi="Verdana" w:hint="default"/>
      <w:szCs w:val="24"/>
    </w:rPr>
  </w:style>
  <w:style w:type="character" w:customStyle="1" w:styleId="2e">
    <w:name w:val="Знак Знак2"/>
    <w:rsid w:val="00716FB0"/>
    <w:rPr>
      <w:rFonts w:ascii="SimSun" w:eastAsia="SimSun" w:hAnsi="SimSun" w:cs="SimSun" w:hint="eastAsia"/>
      <w:sz w:val="16"/>
      <w:szCs w:val="16"/>
      <w:lang w:val="ru-RU" w:eastAsia="ru-RU" w:bidi="ar-SA"/>
    </w:rPr>
  </w:style>
  <w:style w:type="character" w:customStyle="1" w:styleId="101">
    <w:name w:val="Знак Знак10"/>
    <w:rsid w:val="00716FB0"/>
  </w:style>
  <w:style w:type="character" w:customStyle="1" w:styleId="1f0">
    <w:name w:val="Знак Знак1"/>
    <w:rsid w:val="00716FB0"/>
    <w:rPr>
      <w:lang w:val="ru-RU" w:eastAsia="ru-RU" w:bidi="ar-SA"/>
    </w:rPr>
  </w:style>
  <w:style w:type="character" w:customStyle="1" w:styleId="92">
    <w:name w:val="Знак Знак9"/>
    <w:rsid w:val="00716FB0"/>
    <w:rPr>
      <w:b/>
      <w:bCs/>
    </w:rPr>
  </w:style>
  <w:style w:type="character" w:customStyle="1" w:styleId="affffff0">
    <w:name w:val="Знак Знак"/>
    <w:rsid w:val="00716FB0"/>
    <w:rPr>
      <w:b/>
      <w:bCs/>
      <w:lang w:val="ru-RU" w:eastAsia="ru-RU" w:bidi="ar-SA"/>
    </w:rPr>
  </w:style>
  <w:style w:type="character" w:customStyle="1" w:styleId="82">
    <w:name w:val="Знак Знак8"/>
    <w:rsid w:val="00716FB0"/>
    <w:rPr>
      <w:rFonts w:ascii="Verdana" w:hAnsi="Verdana" w:cs="Verdana" w:hint="default"/>
      <w:sz w:val="16"/>
      <w:szCs w:val="16"/>
      <w:lang w:eastAsia="ar-SA"/>
    </w:rPr>
  </w:style>
  <w:style w:type="character" w:customStyle="1" w:styleId="42">
    <w:name w:val="Знак Знак4"/>
    <w:rsid w:val="00716FB0"/>
    <w:rPr>
      <w:rFonts w:ascii="Cambria" w:eastAsia="Cambria" w:hAnsi="Cambria" w:hint="default"/>
      <w:sz w:val="24"/>
      <w:szCs w:val="24"/>
      <w:lang w:val="en-AU"/>
    </w:rPr>
  </w:style>
  <w:style w:type="character" w:customStyle="1" w:styleId="72">
    <w:name w:val="Знак Знак7"/>
    <w:rsid w:val="00716FB0"/>
  </w:style>
  <w:style w:type="character" w:customStyle="1" w:styleId="affffff1">
    <w:name w:val="Активная гипертекстовая ссылка"/>
    <w:uiPriority w:val="99"/>
    <w:rsid w:val="00716FB0"/>
    <w:rPr>
      <w:b w:val="0"/>
      <w:bCs w:val="0"/>
      <w:color w:val="106BBE"/>
      <w:sz w:val="26"/>
      <w:szCs w:val="26"/>
      <w:u w:val="single"/>
    </w:rPr>
  </w:style>
  <w:style w:type="character" w:customStyle="1" w:styleId="affffff2">
    <w:name w:val="Выделение для Базового Поиска"/>
    <w:uiPriority w:val="99"/>
    <w:rsid w:val="00716FB0"/>
    <w:rPr>
      <w:b w:val="0"/>
      <w:bCs w:val="0"/>
      <w:color w:val="0058A9"/>
      <w:sz w:val="26"/>
      <w:szCs w:val="26"/>
    </w:rPr>
  </w:style>
  <w:style w:type="character" w:customStyle="1" w:styleId="affffff3">
    <w:name w:val="Выделение для Базового Поиска (курсив)"/>
    <w:uiPriority w:val="99"/>
    <w:rsid w:val="00716FB0"/>
    <w:rPr>
      <w:b w:val="0"/>
      <w:bCs w:val="0"/>
      <w:i/>
      <w:iCs/>
      <w:color w:val="0058A9"/>
      <w:sz w:val="26"/>
      <w:szCs w:val="26"/>
    </w:rPr>
  </w:style>
  <w:style w:type="character" w:customStyle="1" w:styleId="affffff4">
    <w:name w:val="Заголовок своего сообщения"/>
    <w:uiPriority w:val="99"/>
    <w:rsid w:val="00716FB0"/>
    <w:rPr>
      <w:b w:val="0"/>
      <w:bCs w:val="0"/>
      <w:color w:val="26282F"/>
      <w:sz w:val="26"/>
      <w:szCs w:val="26"/>
    </w:rPr>
  </w:style>
  <w:style w:type="character" w:customStyle="1" w:styleId="affffff5">
    <w:name w:val="Заголовок чужого сообщения"/>
    <w:uiPriority w:val="99"/>
    <w:rsid w:val="00716FB0"/>
    <w:rPr>
      <w:b w:val="0"/>
      <w:bCs w:val="0"/>
      <w:color w:val="FF0000"/>
      <w:sz w:val="26"/>
      <w:szCs w:val="26"/>
    </w:rPr>
  </w:style>
  <w:style w:type="character" w:customStyle="1" w:styleId="affffff6">
    <w:name w:val="Найденные слова"/>
    <w:uiPriority w:val="99"/>
    <w:rsid w:val="00716FB0"/>
    <w:rPr>
      <w:b w:val="0"/>
      <w:bCs w:val="0"/>
      <w:color w:val="26282F"/>
      <w:sz w:val="26"/>
      <w:szCs w:val="26"/>
      <w:shd w:val="clear" w:color="auto" w:fill="FFF580"/>
    </w:rPr>
  </w:style>
  <w:style w:type="character" w:customStyle="1" w:styleId="affffff7">
    <w:name w:val="Не вступил в силу"/>
    <w:uiPriority w:val="99"/>
    <w:rsid w:val="00716FB0"/>
    <w:rPr>
      <w:b w:val="0"/>
      <w:bCs w:val="0"/>
      <w:color w:val="000000"/>
      <w:sz w:val="26"/>
      <w:szCs w:val="26"/>
      <w:shd w:val="clear" w:color="auto" w:fill="D8EDE8"/>
    </w:rPr>
  </w:style>
  <w:style w:type="character" w:customStyle="1" w:styleId="affffff8">
    <w:name w:val="Опечатки"/>
    <w:uiPriority w:val="99"/>
    <w:rsid w:val="00716FB0"/>
    <w:rPr>
      <w:color w:val="FF0000"/>
      <w:sz w:val="26"/>
      <w:szCs w:val="26"/>
    </w:rPr>
  </w:style>
  <w:style w:type="character" w:customStyle="1" w:styleId="affffff9">
    <w:name w:val="Продолжение ссылки"/>
    <w:uiPriority w:val="99"/>
    <w:rsid w:val="00716FB0"/>
  </w:style>
  <w:style w:type="character" w:customStyle="1" w:styleId="affffffa">
    <w:name w:val="Сравнение редакций"/>
    <w:uiPriority w:val="99"/>
    <w:rsid w:val="00716FB0"/>
    <w:rPr>
      <w:b w:val="0"/>
      <w:bCs w:val="0"/>
      <w:color w:val="26282F"/>
      <w:sz w:val="26"/>
      <w:szCs w:val="26"/>
    </w:rPr>
  </w:style>
  <w:style w:type="character" w:customStyle="1" w:styleId="affffffb">
    <w:name w:val="Сравнение редакций. Добавленный фрагмент"/>
    <w:uiPriority w:val="99"/>
    <w:rsid w:val="00716FB0"/>
    <w:rPr>
      <w:color w:val="000000"/>
      <w:shd w:val="clear" w:color="auto" w:fill="C1D7FF"/>
    </w:rPr>
  </w:style>
  <w:style w:type="character" w:customStyle="1" w:styleId="affffffc">
    <w:name w:val="Сравнение редакций. Удаленный фрагмент"/>
    <w:uiPriority w:val="99"/>
    <w:rsid w:val="00716FB0"/>
    <w:rPr>
      <w:color w:val="000000"/>
      <w:shd w:val="clear" w:color="auto" w:fill="C4C413"/>
    </w:rPr>
  </w:style>
  <w:style w:type="character" w:customStyle="1" w:styleId="affffffd">
    <w:name w:val="Утратил силу"/>
    <w:uiPriority w:val="99"/>
    <w:rsid w:val="00716FB0"/>
    <w:rPr>
      <w:b w:val="0"/>
      <w:bCs w:val="0"/>
      <w:strike/>
      <w:color w:val="666600"/>
      <w:sz w:val="26"/>
      <w:szCs w:val="26"/>
    </w:rPr>
  </w:style>
  <w:style w:type="numbering" w:customStyle="1" w:styleId="113">
    <w:name w:val="Нет списка11"/>
    <w:next w:val="a2"/>
    <w:semiHidden/>
    <w:unhideWhenUsed/>
    <w:rsid w:val="00716FB0"/>
  </w:style>
  <w:style w:type="numbering" w:customStyle="1" w:styleId="2f">
    <w:name w:val="Нет списка2"/>
    <w:next w:val="a2"/>
    <w:semiHidden/>
    <w:unhideWhenUsed/>
    <w:rsid w:val="00716FB0"/>
  </w:style>
  <w:style w:type="paragraph" w:customStyle="1" w:styleId="affffffe">
    <w:name w:val="текст"/>
    <w:basedOn w:val="a"/>
    <w:uiPriority w:val="99"/>
    <w:rsid w:val="00716FB0"/>
    <w:pPr>
      <w:widowControl/>
      <w:spacing w:line="288" w:lineRule="auto"/>
      <w:ind w:firstLine="283"/>
      <w:textAlignment w:val="center"/>
    </w:pPr>
    <w:rPr>
      <w:rFonts w:ascii="Arial Narrow" w:eastAsia="Times New Roman" w:hAnsi="Arial Narrow" w:cs="Arial Narrow"/>
      <w:color w:val="000000"/>
      <w:sz w:val="19"/>
      <w:szCs w:val="19"/>
      <w:lang w:eastAsia="en-US"/>
    </w:rPr>
  </w:style>
  <w:style w:type="character" w:customStyle="1" w:styleId="520">
    <w:name w:val="Знак Знак52"/>
    <w:locked/>
    <w:rsid w:val="00716FB0"/>
    <w:rPr>
      <w:rFonts w:ascii="Arial" w:hAnsi="Arial"/>
      <w:sz w:val="24"/>
      <w:lang w:val="ru-RU" w:eastAsia="ru-RU"/>
    </w:rPr>
  </w:style>
  <w:style w:type="character" w:customStyle="1" w:styleId="46">
    <w:name w:val="Знак Знак46"/>
    <w:locked/>
    <w:rsid w:val="00716FB0"/>
    <w:rPr>
      <w:rFonts w:ascii="Cambria" w:eastAsia="Times New Roman" w:hAnsi="Cambria"/>
      <w:sz w:val="24"/>
      <w:lang w:val="ru-RU" w:eastAsia="ru-RU"/>
    </w:rPr>
  </w:style>
  <w:style w:type="character" w:customStyle="1" w:styleId="44">
    <w:name w:val="Знак Знак44"/>
    <w:locked/>
    <w:rsid w:val="00716FB0"/>
    <w:rPr>
      <w:rFonts w:ascii="Cambria" w:eastAsia="Times New Roman" w:hAnsi="Cambria"/>
      <w:sz w:val="24"/>
      <w:lang w:val="x-none" w:eastAsia="x-none"/>
    </w:rPr>
  </w:style>
  <w:style w:type="character" w:customStyle="1" w:styleId="400">
    <w:name w:val="Знак Знак40"/>
    <w:locked/>
    <w:rsid w:val="00716FB0"/>
    <w:rPr>
      <w:rFonts w:ascii="Cambria" w:eastAsia="Times New Roman" w:hAnsi="Cambria"/>
      <w:b/>
      <w:sz w:val="26"/>
      <w:lang w:val="x-none" w:eastAsia="x-none"/>
    </w:rPr>
  </w:style>
  <w:style w:type="character" w:customStyle="1" w:styleId="39">
    <w:name w:val="Знак Знак39"/>
    <w:locked/>
    <w:rsid w:val="00716FB0"/>
    <w:rPr>
      <w:rFonts w:ascii="Courier New" w:eastAsia="Times New Roman" w:hAnsi="Courier New"/>
      <w:sz w:val="16"/>
      <w:lang w:val="x-none" w:eastAsia="ko-KR"/>
    </w:rPr>
  </w:style>
  <w:style w:type="paragraph" w:customStyle="1" w:styleId="1f1">
    <w:name w:val="Знак1"/>
    <w:basedOn w:val="a"/>
    <w:rsid w:val="00716FB0"/>
    <w:pPr>
      <w:widowControl/>
      <w:autoSpaceDE/>
      <w:autoSpaceDN/>
      <w:adjustRightInd/>
      <w:ind w:firstLine="0"/>
      <w:jc w:val="left"/>
    </w:pPr>
    <w:rPr>
      <w:rFonts w:ascii="Calibri" w:eastAsia="Times New Roman" w:hAnsi="Calibri" w:cs="Calibri"/>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716FB0"/>
    <w:pPr>
      <w:widowControl/>
      <w:autoSpaceDE/>
      <w:autoSpaceDN/>
      <w:adjustRightInd/>
      <w:spacing w:after="160" w:line="240" w:lineRule="exact"/>
      <w:ind w:firstLine="0"/>
      <w:jc w:val="left"/>
    </w:pPr>
    <w:rPr>
      <w:rFonts w:ascii="Cambria" w:eastAsia="Times New Roman" w:hAnsi="Cambria" w:cs="Cambria"/>
      <w:b/>
      <w:sz w:val="28"/>
      <w:lang w:val="en-US" w:eastAsia="en-US"/>
    </w:rPr>
  </w:style>
  <w:style w:type="character" w:customStyle="1" w:styleId="231">
    <w:name w:val="Знак Знак231"/>
    <w:rsid w:val="00716FB0"/>
    <w:rPr>
      <w:rFonts w:ascii="Cambria" w:eastAsia="Times New Roman" w:hAnsi="Cambria"/>
      <w:b/>
      <w:caps/>
      <w:sz w:val="28"/>
      <w:lang w:val="en-US" w:eastAsia="x-none"/>
    </w:rPr>
  </w:style>
  <w:style w:type="character" w:customStyle="1" w:styleId="2210">
    <w:name w:val="Знак Знак221"/>
    <w:rsid w:val="00716FB0"/>
    <w:rPr>
      <w:rFonts w:ascii="Cambria" w:eastAsia="Times New Roman" w:hAnsi="Cambria"/>
      <w:b/>
      <w:kern w:val="24"/>
      <w:sz w:val="28"/>
      <w:lang w:val="x-none" w:eastAsia="x-none"/>
    </w:rPr>
  </w:style>
  <w:style w:type="character" w:customStyle="1" w:styleId="53">
    <w:name w:val="Знак Знак53"/>
    <w:locked/>
    <w:rsid w:val="00716FB0"/>
    <w:rPr>
      <w:rFonts w:ascii="Arial" w:hAnsi="Arial"/>
      <w:b/>
      <w:color w:val="26282F"/>
      <w:sz w:val="24"/>
      <w:lang w:val="ru-RU" w:eastAsia="ru-RU"/>
    </w:rPr>
  </w:style>
  <w:style w:type="character" w:customStyle="1" w:styleId="510">
    <w:name w:val="Знак Знак51"/>
    <w:locked/>
    <w:rsid w:val="00716FB0"/>
    <w:rPr>
      <w:rFonts w:ascii="Arial" w:hAnsi="Arial"/>
      <w:sz w:val="24"/>
      <w:lang w:val="ru-RU" w:eastAsia="ru-RU"/>
    </w:rPr>
  </w:style>
  <w:style w:type="character" w:customStyle="1" w:styleId="500">
    <w:name w:val="Знак Знак50"/>
    <w:locked/>
    <w:rsid w:val="00716FB0"/>
    <w:rPr>
      <w:rFonts w:ascii="Cambria" w:eastAsia="Times New Roman" w:hAnsi="Cambria"/>
      <w:b/>
      <w:sz w:val="26"/>
      <w:lang w:val="x-none" w:eastAsia="ko-KR"/>
    </w:rPr>
  </w:style>
  <w:style w:type="character" w:customStyle="1" w:styleId="49">
    <w:name w:val="Знак Знак49"/>
    <w:locked/>
    <w:rsid w:val="00716FB0"/>
    <w:rPr>
      <w:rFonts w:ascii="Arial" w:eastAsia="MS Mincho" w:hAnsi="Arial"/>
      <w:sz w:val="24"/>
      <w:lang w:val="x-none" w:eastAsia="en-US"/>
    </w:rPr>
  </w:style>
  <w:style w:type="character" w:customStyle="1" w:styleId="48">
    <w:name w:val="Знак Знак48"/>
    <w:locked/>
    <w:rsid w:val="00716FB0"/>
    <w:rPr>
      <w:rFonts w:ascii="Arial" w:eastAsia="MS Mincho" w:hAnsi="Arial"/>
      <w:i/>
      <w:sz w:val="24"/>
      <w:lang w:val="x-none" w:eastAsia="en-US"/>
    </w:rPr>
  </w:style>
  <w:style w:type="character" w:customStyle="1" w:styleId="47">
    <w:name w:val="Знак Знак47"/>
    <w:locked/>
    <w:rsid w:val="00716FB0"/>
    <w:rPr>
      <w:rFonts w:ascii="Arial" w:eastAsia="MS Mincho" w:hAnsi="Arial"/>
      <w:i/>
      <w:sz w:val="24"/>
      <w:lang w:val="x-none" w:eastAsia="en-US"/>
    </w:rPr>
  </w:style>
  <w:style w:type="character" w:customStyle="1" w:styleId="330">
    <w:name w:val="Знак Знак33"/>
    <w:semiHidden/>
    <w:locked/>
    <w:rsid w:val="00716FB0"/>
    <w:rPr>
      <w:rFonts w:ascii="Verdana" w:eastAsia="Times New Roman" w:hAnsi="Verdana"/>
      <w:sz w:val="16"/>
      <w:lang w:val="x-none" w:eastAsia="ar-SA" w:bidi="ar-SA"/>
    </w:rPr>
  </w:style>
  <w:style w:type="character" w:customStyle="1" w:styleId="350">
    <w:name w:val="Знак Знак35"/>
    <w:semiHidden/>
    <w:locked/>
    <w:rsid w:val="00716FB0"/>
    <w:rPr>
      <w:rFonts w:ascii="Cambria" w:eastAsia="Times New Roman" w:hAnsi="Cambria"/>
      <w:lang w:val="ru-RU" w:eastAsia="ru-RU"/>
    </w:rPr>
  </w:style>
  <w:style w:type="character" w:customStyle="1" w:styleId="45">
    <w:name w:val="Знак Знак45"/>
    <w:locked/>
    <w:rsid w:val="00716FB0"/>
    <w:rPr>
      <w:rFonts w:ascii="Calibri" w:eastAsia="Times New Roman" w:hAnsi="Calibri"/>
      <w:lang w:val="en-GB" w:eastAsia="x-none"/>
    </w:rPr>
  </w:style>
  <w:style w:type="character" w:customStyle="1" w:styleId="320">
    <w:name w:val="Знак Знак32"/>
    <w:semiHidden/>
    <w:locked/>
    <w:rsid w:val="00716FB0"/>
    <w:rPr>
      <w:rFonts w:ascii="Cambria" w:eastAsia="Times New Roman" w:hAnsi="Cambria"/>
      <w:lang w:val="ru-RU" w:eastAsia="ru-RU"/>
    </w:rPr>
  </w:style>
  <w:style w:type="character" w:customStyle="1" w:styleId="410">
    <w:name w:val="Знак Знак41"/>
    <w:locked/>
    <w:rsid w:val="00716FB0"/>
    <w:rPr>
      <w:rFonts w:ascii="Cambria" w:eastAsia="Times New Roman" w:hAnsi="Cambria"/>
      <w:b/>
      <w:sz w:val="28"/>
      <w:lang w:val="x-none" w:eastAsia="x-none"/>
    </w:rPr>
  </w:style>
  <w:style w:type="character" w:customStyle="1" w:styleId="38">
    <w:name w:val="Знак Знак38"/>
    <w:locked/>
    <w:rsid w:val="00716FB0"/>
    <w:rPr>
      <w:rFonts w:ascii="Cambria" w:eastAsia="Times New Roman" w:hAnsi="Cambria"/>
      <w:b/>
      <w:sz w:val="17"/>
      <w:lang w:val="x-none" w:eastAsia="x-none"/>
    </w:rPr>
  </w:style>
  <w:style w:type="character" w:customStyle="1" w:styleId="37">
    <w:name w:val="Знак Знак37"/>
    <w:semiHidden/>
    <w:locked/>
    <w:rsid w:val="00716FB0"/>
    <w:rPr>
      <w:rFonts w:ascii="Cambria" w:eastAsia="Times New Roman" w:hAnsi="Cambria"/>
      <w:sz w:val="24"/>
      <w:lang w:val="x-none" w:eastAsia="en-US"/>
    </w:rPr>
  </w:style>
  <w:style w:type="character" w:customStyle="1" w:styleId="43">
    <w:name w:val="Знак Знак43"/>
    <w:locked/>
    <w:rsid w:val="00716FB0"/>
    <w:rPr>
      <w:rFonts w:ascii="Cambria" w:eastAsia="Times New Roman" w:hAnsi="Cambria"/>
      <w:sz w:val="28"/>
      <w:lang w:val="x-none" w:eastAsia="x-none"/>
    </w:rPr>
  </w:style>
  <w:style w:type="character" w:customStyle="1" w:styleId="420">
    <w:name w:val="Знак Знак42"/>
    <w:locked/>
    <w:rsid w:val="00716FB0"/>
    <w:rPr>
      <w:rFonts w:ascii="Cambria" w:eastAsia="MS Mincho" w:hAnsi="Cambria"/>
      <w:sz w:val="16"/>
      <w:lang w:val="x-none" w:eastAsia="x-none"/>
    </w:rPr>
  </w:style>
  <w:style w:type="character" w:customStyle="1" w:styleId="360">
    <w:name w:val="Знак Знак36"/>
    <w:semiHidden/>
    <w:locked/>
    <w:rsid w:val="00716FB0"/>
    <w:rPr>
      <w:rFonts w:ascii="Verdana" w:eastAsia="Times New Roman" w:hAnsi="Verdana"/>
      <w:sz w:val="24"/>
      <w:lang w:val="x-none" w:eastAsia="x-none"/>
    </w:rPr>
  </w:style>
  <w:style w:type="character" w:customStyle="1" w:styleId="340">
    <w:name w:val="Знак Знак34"/>
    <w:locked/>
    <w:rsid w:val="00716FB0"/>
    <w:rPr>
      <w:rFonts w:ascii="Cambria" w:eastAsia="Times New Roman" w:hAnsi="Cambria"/>
      <w:b/>
      <w:lang w:val="x-none" w:eastAsia="x-none"/>
    </w:rPr>
  </w:style>
  <w:style w:type="character" w:customStyle="1" w:styleId="3010">
    <w:name w:val="Знак Знак301"/>
    <w:locked/>
    <w:rsid w:val="00716FB0"/>
    <w:rPr>
      <w:rFonts w:ascii="Calibri" w:hAnsi="Calibri"/>
      <w:b/>
      <w:i/>
      <w:sz w:val="28"/>
      <w:lang w:val="ru-RU" w:eastAsia="ru-RU"/>
    </w:rPr>
  </w:style>
  <w:style w:type="character" w:customStyle="1" w:styleId="161">
    <w:name w:val="Знак Знак161"/>
    <w:locked/>
    <w:rsid w:val="00716FB0"/>
    <w:rPr>
      <w:b/>
      <w:sz w:val="26"/>
      <w:lang w:val="ru-RU" w:eastAsia="ru-RU"/>
    </w:rPr>
  </w:style>
  <w:style w:type="character" w:customStyle="1" w:styleId="151">
    <w:name w:val="Знак Знак151"/>
    <w:rsid w:val="00716FB0"/>
    <w:rPr>
      <w:rFonts w:ascii="Courier New" w:eastAsia="Times New Roman" w:hAnsi="Courier New"/>
      <w:sz w:val="16"/>
      <w:lang w:val="x-none" w:eastAsia="ko-KR"/>
    </w:rPr>
  </w:style>
  <w:style w:type="character" w:customStyle="1" w:styleId="2010">
    <w:name w:val="Знак Знак201"/>
    <w:rsid w:val="00716FB0"/>
    <w:rPr>
      <w:sz w:val="24"/>
    </w:rPr>
  </w:style>
  <w:style w:type="character" w:customStyle="1" w:styleId="291">
    <w:name w:val="Знак Знак291"/>
    <w:rsid w:val="00716FB0"/>
    <w:rPr>
      <w:rFonts w:ascii="Tahoma" w:eastAsia="Times New Roman" w:hAnsi="Tahoma"/>
      <w:b/>
      <w:color w:val="000000"/>
      <w:sz w:val="26"/>
      <w:lang w:val="x-none" w:eastAsia="ko-KR"/>
    </w:rPr>
  </w:style>
  <w:style w:type="character" w:customStyle="1" w:styleId="281">
    <w:name w:val="Знак Знак281"/>
    <w:rsid w:val="00716FB0"/>
    <w:rPr>
      <w:rFonts w:ascii="Tahoma" w:eastAsia="Times New Roman" w:hAnsi="Tahoma"/>
      <w:b/>
      <w:sz w:val="26"/>
      <w:lang w:val="x-none" w:eastAsia="ko-KR"/>
    </w:rPr>
  </w:style>
  <w:style w:type="character" w:customStyle="1" w:styleId="3110">
    <w:name w:val="Знак Знак311"/>
    <w:rsid w:val="00716FB0"/>
    <w:rPr>
      <w:b/>
      <w:sz w:val="22"/>
    </w:rPr>
  </w:style>
  <w:style w:type="character" w:customStyle="1" w:styleId="271">
    <w:name w:val="Знак Знак271"/>
    <w:rsid w:val="00716FB0"/>
    <w:rPr>
      <w:rFonts w:ascii="Arial" w:eastAsia="MS Mincho" w:hAnsi="Arial"/>
      <w:sz w:val="24"/>
      <w:lang w:val="x-none" w:eastAsia="en-US"/>
    </w:rPr>
  </w:style>
  <w:style w:type="character" w:customStyle="1" w:styleId="2610">
    <w:name w:val="Знак Знак261"/>
    <w:rsid w:val="00716FB0"/>
    <w:rPr>
      <w:rFonts w:ascii="Arial" w:eastAsia="MS Mincho" w:hAnsi="Arial"/>
      <w:i/>
      <w:sz w:val="24"/>
      <w:lang w:val="x-none" w:eastAsia="en-US"/>
    </w:rPr>
  </w:style>
  <w:style w:type="character" w:customStyle="1" w:styleId="2510">
    <w:name w:val="Знак Знак251"/>
    <w:rsid w:val="00716FB0"/>
    <w:rPr>
      <w:rFonts w:ascii="Arial" w:eastAsia="MS Mincho" w:hAnsi="Arial"/>
      <w:i/>
      <w:sz w:val="24"/>
      <w:lang w:val="x-none" w:eastAsia="en-US"/>
    </w:rPr>
  </w:style>
  <w:style w:type="character" w:customStyle="1" w:styleId="611">
    <w:name w:val="Знак Знак61"/>
    <w:rsid w:val="00716FB0"/>
    <w:rPr>
      <w:b/>
      <w:sz w:val="36"/>
      <w:lang w:val="ru-RU" w:eastAsia="ru-RU"/>
    </w:rPr>
  </w:style>
  <w:style w:type="character" w:customStyle="1" w:styleId="55">
    <w:name w:val="Знак Знак55"/>
    <w:rsid w:val="00716FB0"/>
    <w:rPr>
      <w:sz w:val="24"/>
      <w:lang w:val="ru-RU" w:eastAsia="ru-RU"/>
    </w:rPr>
  </w:style>
  <w:style w:type="character" w:customStyle="1" w:styleId="2110">
    <w:name w:val="Знак Знак211"/>
    <w:rsid w:val="00716FB0"/>
    <w:rPr>
      <w:rFonts w:ascii="Calibri" w:hAnsi="Calibri"/>
      <w:lang w:val="en-GB" w:eastAsia="x-none"/>
    </w:rPr>
  </w:style>
  <w:style w:type="character" w:customStyle="1" w:styleId="141">
    <w:name w:val="Знак Знак141"/>
    <w:rsid w:val="00716FB0"/>
    <w:rPr>
      <w:sz w:val="24"/>
      <w:lang w:val="en-AU" w:eastAsia="ru-RU"/>
    </w:rPr>
  </w:style>
  <w:style w:type="character" w:customStyle="1" w:styleId="1310">
    <w:name w:val="Знак Знак131"/>
    <w:rsid w:val="00716FB0"/>
    <w:rPr>
      <w:b/>
      <w:sz w:val="17"/>
    </w:rPr>
  </w:style>
  <w:style w:type="character" w:customStyle="1" w:styleId="171">
    <w:name w:val="Знак Знак171"/>
    <w:rsid w:val="00716FB0"/>
    <w:rPr>
      <w:b/>
      <w:sz w:val="28"/>
    </w:rPr>
  </w:style>
  <w:style w:type="character" w:customStyle="1" w:styleId="191">
    <w:name w:val="Знак Знак191"/>
    <w:rsid w:val="00716FB0"/>
    <w:rPr>
      <w:sz w:val="28"/>
      <w:lang w:val="x-none" w:eastAsia="x-none"/>
    </w:rPr>
  </w:style>
  <w:style w:type="character" w:customStyle="1" w:styleId="3100">
    <w:name w:val="Знак Знак310"/>
    <w:rsid w:val="00716FB0"/>
    <w:rPr>
      <w:sz w:val="24"/>
      <w:lang w:val="ru-RU" w:eastAsia="ru-RU"/>
    </w:rPr>
  </w:style>
  <w:style w:type="character" w:customStyle="1" w:styleId="181">
    <w:name w:val="Знак Знак181"/>
    <w:rsid w:val="00716FB0"/>
    <w:rPr>
      <w:rFonts w:ascii="MS Mincho" w:eastAsia="MS Mincho" w:hAnsi="MS Mincho"/>
      <w:sz w:val="16"/>
    </w:rPr>
  </w:style>
  <w:style w:type="character" w:customStyle="1" w:styleId="1210">
    <w:name w:val="Знак Знак121"/>
    <w:rsid w:val="00716FB0"/>
    <w:rPr>
      <w:sz w:val="24"/>
      <w:lang w:val="x-none" w:eastAsia="en-US"/>
    </w:rPr>
  </w:style>
  <w:style w:type="character" w:customStyle="1" w:styleId="2410">
    <w:name w:val="Знак Знак241"/>
    <w:rsid w:val="00716FB0"/>
    <w:rPr>
      <w:sz w:val="24"/>
    </w:rPr>
  </w:style>
  <w:style w:type="character" w:customStyle="1" w:styleId="1110">
    <w:name w:val="Знак Знак111"/>
    <w:rsid w:val="00716FB0"/>
    <w:rPr>
      <w:rFonts w:ascii="Verdana" w:hAnsi="Verdana"/>
      <w:sz w:val="24"/>
    </w:rPr>
  </w:style>
  <w:style w:type="character" w:customStyle="1" w:styleId="2100">
    <w:name w:val="Знак Знак210"/>
    <w:rsid w:val="00716FB0"/>
    <w:rPr>
      <w:rFonts w:ascii="SimSun" w:eastAsia="SimSun" w:hAnsi="SimSun"/>
      <w:sz w:val="16"/>
      <w:lang w:val="ru-RU" w:eastAsia="ru-RU"/>
    </w:rPr>
  </w:style>
  <w:style w:type="character" w:customStyle="1" w:styleId="1010">
    <w:name w:val="Знак Знак101"/>
    <w:rsid w:val="00716FB0"/>
  </w:style>
  <w:style w:type="character" w:customStyle="1" w:styleId="1100">
    <w:name w:val="Знак Знак110"/>
    <w:rsid w:val="00716FB0"/>
    <w:rPr>
      <w:lang w:val="ru-RU" w:eastAsia="ru-RU"/>
    </w:rPr>
  </w:style>
  <w:style w:type="character" w:customStyle="1" w:styleId="910">
    <w:name w:val="Знак Знак91"/>
    <w:rsid w:val="00716FB0"/>
    <w:rPr>
      <w:b/>
    </w:rPr>
  </w:style>
  <w:style w:type="character" w:customStyle="1" w:styleId="54">
    <w:name w:val="Знак Знак54"/>
    <w:rsid w:val="00716FB0"/>
    <w:rPr>
      <w:b/>
      <w:lang w:val="ru-RU" w:eastAsia="ru-RU"/>
    </w:rPr>
  </w:style>
  <w:style w:type="character" w:customStyle="1" w:styleId="810">
    <w:name w:val="Знак Знак81"/>
    <w:rsid w:val="00716FB0"/>
    <w:rPr>
      <w:rFonts w:ascii="Verdana" w:hAnsi="Verdana"/>
      <w:sz w:val="16"/>
      <w:lang w:val="x-none" w:eastAsia="ar-SA" w:bidi="ar-SA"/>
    </w:rPr>
  </w:style>
  <w:style w:type="character" w:customStyle="1" w:styleId="4100">
    <w:name w:val="Знак Знак410"/>
    <w:rsid w:val="00716FB0"/>
    <w:rPr>
      <w:rFonts w:ascii="Cambria" w:eastAsia="Times New Roman" w:hAnsi="Cambria"/>
      <w:sz w:val="24"/>
      <w:lang w:val="en-AU" w:eastAsia="x-none"/>
    </w:rPr>
  </w:style>
  <w:style w:type="character" w:customStyle="1" w:styleId="710">
    <w:name w:val="Знак Знак71"/>
    <w:rsid w:val="00716FB0"/>
  </w:style>
  <w:style w:type="character" w:customStyle="1" w:styleId="WW8Num2z0">
    <w:name w:val="WW8Num2z0"/>
    <w:rsid w:val="00716FB0"/>
    <w:rPr>
      <w:u w:val="none"/>
    </w:rPr>
  </w:style>
  <w:style w:type="numbering" w:customStyle="1" w:styleId="3a">
    <w:name w:val="Нет списка3"/>
    <w:next w:val="a2"/>
    <w:uiPriority w:val="99"/>
    <w:semiHidden/>
    <w:unhideWhenUsed/>
    <w:rsid w:val="00716FB0"/>
  </w:style>
  <w:style w:type="numbering" w:customStyle="1" w:styleId="1111">
    <w:name w:val="Нет списка111"/>
    <w:next w:val="a2"/>
    <w:uiPriority w:val="99"/>
    <w:semiHidden/>
    <w:unhideWhenUsed/>
    <w:rsid w:val="00716FB0"/>
  </w:style>
  <w:style w:type="numbering" w:customStyle="1" w:styleId="212">
    <w:name w:val="Нет списка21"/>
    <w:next w:val="a2"/>
    <w:uiPriority w:val="99"/>
    <w:semiHidden/>
    <w:unhideWhenUsed/>
    <w:rsid w:val="00716FB0"/>
  </w:style>
  <w:style w:type="table" w:styleId="afffffff">
    <w:name w:val="Table Grid"/>
    <w:basedOn w:val="a1"/>
    <w:rsid w:val="00716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716FB0"/>
  </w:style>
  <w:style w:type="numbering" w:customStyle="1" w:styleId="56">
    <w:name w:val="Нет списка5"/>
    <w:next w:val="a2"/>
    <w:uiPriority w:val="99"/>
    <w:semiHidden/>
    <w:unhideWhenUsed/>
    <w:rsid w:val="00716FB0"/>
  </w:style>
  <w:style w:type="numbering" w:customStyle="1" w:styleId="63">
    <w:name w:val="Нет списка6"/>
    <w:next w:val="a2"/>
    <w:semiHidden/>
    <w:rsid w:val="00716FB0"/>
  </w:style>
  <w:style w:type="numbering" w:customStyle="1" w:styleId="122">
    <w:name w:val="Нет списка12"/>
    <w:next w:val="a2"/>
    <w:semiHidden/>
    <w:unhideWhenUsed/>
    <w:rsid w:val="00716FB0"/>
  </w:style>
  <w:style w:type="numbering" w:customStyle="1" w:styleId="222">
    <w:name w:val="Нет списка22"/>
    <w:next w:val="a2"/>
    <w:semiHidden/>
    <w:unhideWhenUsed/>
    <w:rsid w:val="00716FB0"/>
  </w:style>
  <w:style w:type="numbering" w:customStyle="1" w:styleId="312">
    <w:name w:val="Нет списка31"/>
    <w:next w:val="a2"/>
    <w:uiPriority w:val="99"/>
    <w:semiHidden/>
    <w:unhideWhenUsed/>
    <w:rsid w:val="00716FB0"/>
  </w:style>
  <w:style w:type="numbering" w:customStyle="1" w:styleId="1120">
    <w:name w:val="Нет списка112"/>
    <w:next w:val="a2"/>
    <w:uiPriority w:val="99"/>
    <w:semiHidden/>
    <w:unhideWhenUsed/>
    <w:rsid w:val="00716FB0"/>
  </w:style>
  <w:style w:type="numbering" w:customStyle="1" w:styleId="2111">
    <w:name w:val="Нет списка211"/>
    <w:next w:val="a2"/>
    <w:uiPriority w:val="99"/>
    <w:semiHidden/>
    <w:unhideWhenUsed/>
    <w:rsid w:val="00716FB0"/>
  </w:style>
  <w:style w:type="table" w:customStyle="1" w:styleId="1f3">
    <w:name w:val="Сетка таблицы1"/>
    <w:basedOn w:val="a1"/>
    <w:next w:val="afffffff"/>
    <w:rsid w:val="00716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716FB0"/>
  </w:style>
  <w:style w:type="numbering" w:customStyle="1" w:styleId="511">
    <w:name w:val="Нет списка51"/>
    <w:next w:val="a2"/>
    <w:uiPriority w:val="99"/>
    <w:semiHidden/>
    <w:unhideWhenUsed/>
    <w:rsid w:val="00716FB0"/>
  </w:style>
  <w:style w:type="numbering" w:customStyle="1" w:styleId="73">
    <w:name w:val="Нет списка7"/>
    <w:next w:val="a2"/>
    <w:semiHidden/>
    <w:rsid w:val="00293D59"/>
  </w:style>
  <w:style w:type="character" w:customStyle="1" w:styleId="232">
    <w:name w:val="Знак Знак23"/>
    <w:rsid w:val="00293D59"/>
    <w:rPr>
      <w:rFonts w:ascii="Cambria" w:eastAsia="Cambria" w:hAnsi="Cambria" w:cs="Cambria"/>
      <w:b/>
      <w:bCs/>
      <w:caps/>
      <w:sz w:val="28"/>
      <w:szCs w:val="28"/>
      <w:lang w:val="en-US"/>
    </w:rPr>
  </w:style>
  <w:style w:type="character" w:customStyle="1" w:styleId="223">
    <w:name w:val="Знак Знак22"/>
    <w:rsid w:val="00293D59"/>
    <w:rPr>
      <w:rFonts w:ascii="Cambria" w:eastAsia="Cambria" w:hAnsi="Cambria"/>
      <w:b/>
      <w:bCs/>
      <w:iCs/>
      <w:kern w:val="24"/>
      <w:sz w:val="28"/>
      <w:szCs w:val="28"/>
      <w:lang w:val="x-none" w:eastAsia="x-none"/>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93D59"/>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2f0">
    <w:name w:val="Без интервала2"/>
    <w:qFormat/>
    <w:rsid w:val="00293D59"/>
    <w:pPr>
      <w:suppressAutoHyphens/>
      <w:spacing w:after="0" w:line="240" w:lineRule="auto"/>
    </w:pPr>
    <w:rPr>
      <w:rFonts w:ascii="MS Mincho" w:eastAsia="Calibri" w:hAnsi="MS Mincho" w:cs="Cambria"/>
      <w:lang w:eastAsia="ar-SA"/>
    </w:rPr>
  </w:style>
  <w:style w:type="character" w:customStyle="1" w:styleId="302">
    <w:name w:val="Знак Знак30"/>
    <w:locked/>
    <w:rsid w:val="00293D59"/>
    <w:rPr>
      <w:rFonts w:ascii="Calibri" w:hAnsi="Calibri" w:cs="Calibri"/>
      <w:b/>
      <w:bCs/>
      <w:i/>
      <w:iCs/>
      <w:sz w:val="28"/>
      <w:szCs w:val="28"/>
      <w:lang w:val="ru-RU" w:eastAsia="ru-RU" w:bidi="ar-SA"/>
    </w:rPr>
  </w:style>
  <w:style w:type="character" w:customStyle="1" w:styleId="162">
    <w:name w:val="Знак Знак16"/>
    <w:locked/>
    <w:rsid w:val="00293D59"/>
    <w:rPr>
      <w:b/>
      <w:bCs/>
      <w:sz w:val="26"/>
      <w:szCs w:val="26"/>
      <w:lang w:val="ru-RU" w:eastAsia="ru-RU" w:bidi="ar-SA"/>
    </w:rPr>
  </w:style>
  <w:style w:type="character" w:customStyle="1" w:styleId="152">
    <w:name w:val="Знак Знак15"/>
    <w:rsid w:val="00293D59"/>
    <w:rPr>
      <w:rFonts w:ascii="Courier New" w:eastAsia="Tahoma" w:hAnsi="Courier New" w:cs="Courier New"/>
      <w:sz w:val="16"/>
      <w:szCs w:val="16"/>
      <w:lang w:eastAsia="ko-KR"/>
    </w:rPr>
  </w:style>
  <w:style w:type="character" w:customStyle="1" w:styleId="202">
    <w:name w:val="Знак Знак20"/>
    <w:rsid w:val="00293D59"/>
    <w:rPr>
      <w:sz w:val="24"/>
      <w:szCs w:val="24"/>
    </w:rPr>
  </w:style>
  <w:style w:type="character" w:customStyle="1" w:styleId="292">
    <w:name w:val="Знак Знак29"/>
    <w:rsid w:val="00293D59"/>
    <w:rPr>
      <w:rFonts w:eastAsia="Tahoma"/>
      <w:b/>
      <w:color w:val="000000"/>
      <w:sz w:val="26"/>
      <w:szCs w:val="26"/>
      <w:lang w:eastAsia="ko-KR"/>
    </w:rPr>
  </w:style>
  <w:style w:type="character" w:customStyle="1" w:styleId="282">
    <w:name w:val="Знак Знак28"/>
    <w:rsid w:val="00293D59"/>
    <w:rPr>
      <w:rFonts w:eastAsia="Tahoma"/>
      <w:b/>
      <w:bCs/>
      <w:sz w:val="26"/>
      <w:szCs w:val="26"/>
      <w:lang w:eastAsia="ko-KR"/>
    </w:rPr>
  </w:style>
  <w:style w:type="character" w:customStyle="1" w:styleId="313">
    <w:name w:val="Знак Знак31"/>
    <w:rsid w:val="00293D59"/>
    <w:rPr>
      <w:b/>
      <w:bCs/>
      <w:sz w:val="22"/>
      <w:szCs w:val="22"/>
    </w:rPr>
  </w:style>
  <w:style w:type="character" w:customStyle="1" w:styleId="272">
    <w:name w:val="Знак Знак27"/>
    <w:rsid w:val="00293D59"/>
    <w:rPr>
      <w:rFonts w:ascii="Arial" w:eastAsia="MS Mincho" w:hAnsi="Arial"/>
      <w:sz w:val="22"/>
      <w:szCs w:val="24"/>
      <w:lang w:val="x-none" w:eastAsia="en-US"/>
    </w:rPr>
  </w:style>
  <w:style w:type="character" w:customStyle="1" w:styleId="262">
    <w:name w:val="Знак Знак26"/>
    <w:rsid w:val="00293D59"/>
    <w:rPr>
      <w:rFonts w:ascii="Arial" w:eastAsia="MS Mincho" w:hAnsi="Arial"/>
      <w:i/>
      <w:sz w:val="22"/>
      <w:szCs w:val="24"/>
      <w:lang w:val="x-none" w:eastAsia="en-US"/>
    </w:rPr>
  </w:style>
  <w:style w:type="character" w:customStyle="1" w:styleId="252">
    <w:name w:val="Знак Знак25"/>
    <w:rsid w:val="00293D59"/>
    <w:rPr>
      <w:rFonts w:ascii="Arial" w:eastAsia="MS Mincho" w:hAnsi="Arial"/>
      <w:i/>
      <w:sz w:val="18"/>
      <w:szCs w:val="24"/>
      <w:lang w:val="x-none" w:eastAsia="en-US"/>
    </w:rPr>
  </w:style>
  <w:style w:type="character" w:customStyle="1" w:styleId="64">
    <w:name w:val="Знак Знак6"/>
    <w:rsid w:val="00293D59"/>
    <w:rPr>
      <w:b/>
      <w:bCs/>
      <w:sz w:val="36"/>
      <w:szCs w:val="36"/>
      <w:lang w:val="ru-RU" w:eastAsia="ru-RU" w:bidi="ar-SA"/>
    </w:rPr>
  </w:style>
  <w:style w:type="character" w:customStyle="1" w:styleId="57">
    <w:name w:val="Знак Знак5"/>
    <w:rsid w:val="00293D59"/>
    <w:rPr>
      <w:sz w:val="24"/>
      <w:szCs w:val="24"/>
      <w:lang w:val="ru-RU" w:eastAsia="ru-RU" w:bidi="ar-SA"/>
    </w:rPr>
  </w:style>
  <w:style w:type="character" w:customStyle="1" w:styleId="213">
    <w:name w:val="Знак Знак21"/>
    <w:rsid w:val="00293D59"/>
    <w:rPr>
      <w:rFonts w:ascii="Calibri" w:hAnsi="Calibri"/>
      <w:lang w:val="en-GB"/>
    </w:rPr>
  </w:style>
  <w:style w:type="character" w:customStyle="1" w:styleId="142">
    <w:name w:val="Знак Знак14"/>
    <w:rsid w:val="00293D59"/>
    <w:rPr>
      <w:sz w:val="24"/>
      <w:szCs w:val="24"/>
      <w:lang w:val="en-AU" w:eastAsia="ru-RU" w:bidi="ar-SA"/>
    </w:rPr>
  </w:style>
  <w:style w:type="character" w:customStyle="1" w:styleId="132">
    <w:name w:val="Знак Знак13"/>
    <w:rsid w:val="00293D59"/>
    <w:rPr>
      <w:b/>
      <w:bCs/>
      <w:sz w:val="28"/>
      <w:szCs w:val="17"/>
    </w:rPr>
  </w:style>
  <w:style w:type="character" w:customStyle="1" w:styleId="172">
    <w:name w:val="Знак Знак17"/>
    <w:rsid w:val="00293D59"/>
    <w:rPr>
      <w:b/>
      <w:sz w:val="28"/>
    </w:rPr>
  </w:style>
  <w:style w:type="character" w:customStyle="1" w:styleId="192">
    <w:name w:val="Знак Знак19"/>
    <w:rsid w:val="00293D59"/>
    <w:rPr>
      <w:sz w:val="28"/>
      <w:lang w:val="x-none"/>
    </w:rPr>
  </w:style>
  <w:style w:type="character" w:customStyle="1" w:styleId="3b">
    <w:name w:val="Знак Знак3"/>
    <w:rsid w:val="00293D59"/>
    <w:rPr>
      <w:sz w:val="24"/>
      <w:szCs w:val="24"/>
      <w:lang w:val="ru-RU" w:eastAsia="ru-RU" w:bidi="ar-SA"/>
    </w:rPr>
  </w:style>
  <w:style w:type="character" w:customStyle="1" w:styleId="182">
    <w:name w:val="Знак Знак18"/>
    <w:rsid w:val="00293D59"/>
    <w:rPr>
      <w:rFonts w:eastAsia="MS Mincho"/>
      <w:sz w:val="16"/>
      <w:szCs w:val="16"/>
    </w:rPr>
  </w:style>
  <w:style w:type="character" w:customStyle="1" w:styleId="123">
    <w:name w:val="Знак Знак12"/>
    <w:rsid w:val="00293D59"/>
    <w:rPr>
      <w:sz w:val="28"/>
      <w:szCs w:val="24"/>
      <w:lang w:eastAsia="en-US"/>
    </w:rPr>
  </w:style>
  <w:style w:type="character" w:customStyle="1" w:styleId="242">
    <w:name w:val="Знак Знак24"/>
    <w:rsid w:val="00293D59"/>
    <w:rPr>
      <w:sz w:val="24"/>
      <w:szCs w:val="24"/>
    </w:rPr>
  </w:style>
  <w:style w:type="character" w:customStyle="1" w:styleId="114">
    <w:name w:val="Знак Знак11"/>
    <w:rsid w:val="00293D59"/>
    <w:rPr>
      <w:rFonts w:ascii="Verdana" w:hAnsi="Verdana"/>
      <w:szCs w:val="24"/>
    </w:rPr>
  </w:style>
  <w:style w:type="character" w:customStyle="1" w:styleId="2f1">
    <w:name w:val="Знак Знак2"/>
    <w:rsid w:val="00293D59"/>
    <w:rPr>
      <w:rFonts w:ascii="SimSun" w:hAnsi="SimSun" w:cs="SimSun"/>
      <w:sz w:val="16"/>
      <w:szCs w:val="16"/>
      <w:lang w:val="ru-RU" w:eastAsia="ru-RU" w:bidi="ar-SA"/>
    </w:rPr>
  </w:style>
  <w:style w:type="character" w:customStyle="1" w:styleId="102">
    <w:name w:val="Знак Знак10"/>
    <w:basedOn w:val="a0"/>
    <w:rsid w:val="00293D59"/>
  </w:style>
  <w:style w:type="character" w:customStyle="1" w:styleId="1f4">
    <w:name w:val="Знак Знак1"/>
    <w:rsid w:val="00293D59"/>
    <w:rPr>
      <w:lang w:val="ru-RU" w:eastAsia="ru-RU" w:bidi="ar-SA"/>
    </w:rPr>
  </w:style>
  <w:style w:type="character" w:customStyle="1" w:styleId="93">
    <w:name w:val="Знак Знак9"/>
    <w:rsid w:val="00293D59"/>
    <w:rPr>
      <w:b/>
      <w:bCs/>
    </w:rPr>
  </w:style>
  <w:style w:type="character" w:customStyle="1" w:styleId="afffffff1">
    <w:name w:val="Знак Знак"/>
    <w:rsid w:val="00293D59"/>
    <w:rPr>
      <w:b/>
      <w:bCs/>
      <w:lang w:val="ru-RU" w:eastAsia="ru-RU" w:bidi="ar-SA"/>
    </w:rPr>
  </w:style>
  <w:style w:type="paragraph" w:customStyle="1" w:styleId="afffffff2">
    <w:name w:val="Знак"/>
    <w:basedOn w:val="a"/>
    <w:rsid w:val="00293D59"/>
    <w:pPr>
      <w:widowControl/>
      <w:autoSpaceDE/>
      <w:autoSpaceDN/>
      <w:adjustRightInd/>
      <w:ind w:firstLine="0"/>
      <w:jc w:val="left"/>
    </w:pPr>
    <w:rPr>
      <w:rFonts w:ascii="Calibri" w:eastAsia="Cambria" w:hAnsi="Calibri" w:cs="Calibri"/>
      <w:sz w:val="20"/>
      <w:szCs w:val="20"/>
      <w:lang w:val="en-US" w:eastAsia="en-US"/>
    </w:rPr>
  </w:style>
  <w:style w:type="character" w:customStyle="1" w:styleId="83">
    <w:name w:val="Знак Знак8"/>
    <w:rsid w:val="00293D59"/>
    <w:rPr>
      <w:rFonts w:ascii="Verdana" w:hAnsi="Verdana" w:cs="Verdana"/>
      <w:sz w:val="16"/>
      <w:szCs w:val="16"/>
      <w:lang w:eastAsia="ar-SA"/>
    </w:rPr>
  </w:style>
  <w:style w:type="character" w:customStyle="1" w:styleId="4b">
    <w:name w:val="Знак Знак4"/>
    <w:rsid w:val="00293D59"/>
    <w:rPr>
      <w:rFonts w:eastAsia="Cambria"/>
      <w:sz w:val="24"/>
      <w:szCs w:val="24"/>
      <w:lang w:val="en-AU"/>
    </w:rPr>
  </w:style>
  <w:style w:type="character" w:customStyle="1" w:styleId="74">
    <w:name w:val="Знак Знак7"/>
    <w:basedOn w:val="a0"/>
    <w:rsid w:val="00293D59"/>
  </w:style>
  <w:style w:type="paragraph" w:customStyle="1" w:styleId="3c">
    <w:name w:val="Основной текст3"/>
    <w:rsid w:val="00293D59"/>
    <w:pPr>
      <w:spacing w:after="0" w:line="240" w:lineRule="auto"/>
      <w:ind w:firstLine="709"/>
      <w:jc w:val="both"/>
    </w:pPr>
    <w:rPr>
      <w:rFonts w:ascii="MS Mincho" w:eastAsia="MS Mincho" w:hAnsi="MS Mincho" w:cs="Cambria"/>
      <w:sz w:val="24"/>
      <w:lang w:eastAsia="en-US"/>
    </w:rPr>
  </w:style>
  <w:style w:type="paragraph" w:customStyle="1" w:styleId="3d">
    <w:name w:val="Обычный3"/>
    <w:rsid w:val="00293D59"/>
    <w:pPr>
      <w:spacing w:after="0" w:line="240" w:lineRule="auto"/>
      <w:jc w:val="center"/>
    </w:pPr>
    <w:rPr>
      <w:rFonts w:ascii="Cambria" w:eastAsia="Cambria" w:hAnsi="Cambria" w:cs="Cambria"/>
      <w:sz w:val="20"/>
      <w:szCs w:val="20"/>
    </w:rPr>
  </w:style>
  <w:style w:type="numbering" w:customStyle="1" w:styleId="133">
    <w:name w:val="Нет списка13"/>
    <w:next w:val="a2"/>
    <w:semiHidden/>
    <w:unhideWhenUsed/>
    <w:rsid w:val="00293D59"/>
  </w:style>
  <w:style w:type="numbering" w:customStyle="1" w:styleId="233">
    <w:name w:val="Нет списка23"/>
    <w:next w:val="a2"/>
    <w:semiHidden/>
    <w:unhideWhenUsed/>
    <w:rsid w:val="00293D59"/>
  </w:style>
  <w:style w:type="numbering" w:customStyle="1" w:styleId="321">
    <w:name w:val="Нет списка32"/>
    <w:next w:val="a2"/>
    <w:uiPriority w:val="99"/>
    <w:semiHidden/>
    <w:unhideWhenUsed/>
    <w:rsid w:val="00293D59"/>
  </w:style>
  <w:style w:type="numbering" w:customStyle="1" w:styleId="1130">
    <w:name w:val="Нет списка113"/>
    <w:next w:val="a2"/>
    <w:uiPriority w:val="99"/>
    <w:semiHidden/>
    <w:unhideWhenUsed/>
    <w:rsid w:val="00293D59"/>
  </w:style>
  <w:style w:type="numbering" w:customStyle="1" w:styleId="2120">
    <w:name w:val="Нет списка212"/>
    <w:next w:val="a2"/>
    <w:uiPriority w:val="99"/>
    <w:semiHidden/>
    <w:unhideWhenUsed/>
    <w:rsid w:val="00293D59"/>
  </w:style>
  <w:style w:type="table" w:customStyle="1" w:styleId="2f2">
    <w:name w:val="Сетка таблицы2"/>
    <w:basedOn w:val="a1"/>
    <w:next w:val="afffffff"/>
    <w:rsid w:val="00293D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293D59"/>
  </w:style>
  <w:style w:type="numbering" w:customStyle="1" w:styleId="521">
    <w:name w:val="Нет списка52"/>
    <w:next w:val="a2"/>
    <w:uiPriority w:val="99"/>
    <w:semiHidden/>
    <w:unhideWhenUsed/>
    <w:rsid w:val="00293D59"/>
  </w:style>
  <w:style w:type="numbering" w:customStyle="1" w:styleId="612">
    <w:name w:val="Нет списка61"/>
    <w:next w:val="a2"/>
    <w:semiHidden/>
    <w:rsid w:val="00293D59"/>
  </w:style>
  <w:style w:type="paragraph" w:customStyle="1" w:styleId="formattexttopleveltext">
    <w:name w:val="formattext topleveltext"/>
    <w:basedOn w:val="a"/>
    <w:rsid w:val="00293D5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numbering" w:customStyle="1" w:styleId="1211">
    <w:name w:val="Нет списка121"/>
    <w:next w:val="a2"/>
    <w:uiPriority w:val="99"/>
    <w:semiHidden/>
    <w:unhideWhenUsed/>
    <w:rsid w:val="00293D59"/>
  </w:style>
  <w:style w:type="numbering" w:customStyle="1" w:styleId="2211">
    <w:name w:val="Нет списка221"/>
    <w:next w:val="a2"/>
    <w:semiHidden/>
    <w:rsid w:val="00293D59"/>
  </w:style>
  <w:style w:type="numbering" w:customStyle="1" w:styleId="11110">
    <w:name w:val="Нет списка1111"/>
    <w:next w:val="a2"/>
    <w:semiHidden/>
    <w:unhideWhenUsed/>
    <w:rsid w:val="00293D59"/>
  </w:style>
  <w:style w:type="numbering" w:customStyle="1" w:styleId="21110">
    <w:name w:val="Нет списка2111"/>
    <w:next w:val="a2"/>
    <w:semiHidden/>
    <w:unhideWhenUsed/>
    <w:rsid w:val="00293D59"/>
  </w:style>
  <w:style w:type="numbering" w:customStyle="1" w:styleId="3111">
    <w:name w:val="Нет списка311"/>
    <w:next w:val="a2"/>
    <w:uiPriority w:val="99"/>
    <w:semiHidden/>
    <w:unhideWhenUsed/>
    <w:rsid w:val="00293D59"/>
  </w:style>
  <w:style w:type="numbering" w:customStyle="1" w:styleId="11111">
    <w:name w:val="Нет списка11111"/>
    <w:next w:val="a2"/>
    <w:uiPriority w:val="99"/>
    <w:semiHidden/>
    <w:unhideWhenUsed/>
    <w:rsid w:val="00293D59"/>
  </w:style>
  <w:style w:type="numbering" w:customStyle="1" w:styleId="21111">
    <w:name w:val="Нет списка21111"/>
    <w:next w:val="a2"/>
    <w:uiPriority w:val="99"/>
    <w:semiHidden/>
    <w:unhideWhenUsed/>
    <w:rsid w:val="00293D59"/>
  </w:style>
  <w:style w:type="numbering" w:customStyle="1" w:styleId="4110">
    <w:name w:val="Нет списка411"/>
    <w:next w:val="a2"/>
    <w:uiPriority w:val="99"/>
    <w:semiHidden/>
    <w:unhideWhenUsed/>
    <w:rsid w:val="00293D59"/>
  </w:style>
  <w:style w:type="numbering" w:customStyle="1" w:styleId="5110">
    <w:name w:val="Нет списка511"/>
    <w:next w:val="a2"/>
    <w:uiPriority w:val="99"/>
    <w:semiHidden/>
    <w:unhideWhenUsed/>
    <w:rsid w:val="00293D59"/>
  </w:style>
  <w:style w:type="numbering" w:customStyle="1" w:styleId="84">
    <w:name w:val="Нет списка8"/>
    <w:next w:val="a2"/>
    <w:semiHidden/>
    <w:rsid w:val="00987892"/>
  </w:style>
  <w:style w:type="numbering" w:customStyle="1" w:styleId="143">
    <w:name w:val="Нет списка14"/>
    <w:next w:val="a2"/>
    <w:semiHidden/>
    <w:unhideWhenUsed/>
    <w:rsid w:val="00987892"/>
  </w:style>
  <w:style w:type="numbering" w:customStyle="1" w:styleId="243">
    <w:name w:val="Нет списка24"/>
    <w:next w:val="a2"/>
    <w:semiHidden/>
    <w:unhideWhenUsed/>
    <w:rsid w:val="00987892"/>
  </w:style>
  <w:style w:type="numbering" w:customStyle="1" w:styleId="331">
    <w:name w:val="Нет списка33"/>
    <w:next w:val="a2"/>
    <w:uiPriority w:val="99"/>
    <w:semiHidden/>
    <w:unhideWhenUsed/>
    <w:rsid w:val="00987892"/>
  </w:style>
  <w:style w:type="numbering" w:customStyle="1" w:styleId="1140">
    <w:name w:val="Нет списка114"/>
    <w:next w:val="a2"/>
    <w:uiPriority w:val="99"/>
    <w:semiHidden/>
    <w:unhideWhenUsed/>
    <w:rsid w:val="00987892"/>
  </w:style>
  <w:style w:type="numbering" w:customStyle="1" w:styleId="2130">
    <w:name w:val="Нет списка213"/>
    <w:next w:val="a2"/>
    <w:uiPriority w:val="99"/>
    <w:semiHidden/>
    <w:unhideWhenUsed/>
    <w:rsid w:val="00987892"/>
  </w:style>
  <w:style w:type="table" w:customStyle="1" w:styleId="3e">
    <w:name w:val="Сетка таблицы3"/>
    <w:basedOn w:val="a1"/>
    <w:next w:val="afffffff"/>
    <w:rsid w:val="009878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987892"/>
  </w:style>
  <w:style w:type="numbering" w:customStyle="1" w:styleId="530">
    <w:name w:val="Нет списка53"/>
    <w:next w:val="a2"/>
    <w:uiPriority w:val="99"/>
    <w:semiHidden/>
    <w:unhideWhenUsed/>
    <w:rsid w:val="00987892"/>
  </w:style>
  <w:style w:type="numbering" w:customStyle="1" w:styleId="620">
    <w:name w:val="Нет списка62"/>
    <w:next w:val="a2"/>
    <w:semiHidden/>
    <w:rsid w:val="00987892"/>
  </w:style>
  <w:style w:type="numbering" w:customStyle="1" w:styleId="1220">
    <w:name w:val="Нет списка122"/>
    <w:next w:val="a2"/>
    <w:uiPriority w:val="99"/>
    <w:semiHidden/>
    <w:unhideWhenUsed/>
    <w:rsid w:val="00987892"/>
  </w:style>
  <w:style w:type="numbering" w:customStyle="1" w:styleId="2220">
    <w:name w:val="Нет списка222"/>
    <w:next w:val="a2"/>
    <w:semiHidden/>
    <w:rsid w:val="00987892"/>
  </w:style>
  <w:style w:type="numbering" w:customStyle="1" w:styleId="1112">
    <w:name w:val="Нет списка1112"/>
    <w:next w:val="a2"/>
    <w:semiHidden/>
    <w:unhideWhenUsed/>
    <w:rsid w:val="00987892"/>
  </w:style>
  <w:style w:type="numbering" w:customStyle="1" w:styleId="2112">
    <w:name w:val="Нет списка2112"/>
    <w:next w:val="a2"/>
    <w:semiHidden/>
    <w:unhideWhenUsed/>
    <w:rsid w:val="00987892"/>
  </w:style>
  <w:style w:type="numbering" w:customStyle="1" w:styleId="3120">
    <w:name w:val="Нет списка312"/>
    <w:next w:val="a2"/>
    <w:uiPriority w:val="99"/>
    <w:semiHidden/>
    <w:unhideWhenUsed/>
    <w:rsid w:val="00987892"/>
  </w:style>
  <w:style w:type="numbering" w:customStyle="1" w:styleId="11112">
    <w:name w:val="Нет списка11112"/>
    <w:next w:val="a2"/>
    <w:uiPriority w:val="99"/>
    <w:semiHidden/>
    <w:unhideWhenUsed/>
    <w:rsid w:val="00987892"/>
  </w:style>
  <w:style w:type="numbering" w:customStyle="1" w:styleId="21112">
    <w:name w:val="Нет списка21112"/>
    <w:next w:val="a2"/>
    <w:uiPriority w:val="99"/>
    <w:semiHidden/>
    <w:unhideWhenUsed/>
    <w:rsid w:val="00987892"/>
  </w:style>
  <w:style w:type="numbering" w:customStyle="1" w:styleId="412">
    <w:name w:val="Нет списка412"/>
    <w:next w:val="a2"/>
    <w:uiPriority w:val="99"/>
    <w:semiHidden/>
    <w:unhideWhenUsed/>
    <w:rsid w:val="00987892"/>
  </w:style>
  <w:style w:type="numbering" w:customStyle="1" w:styleId="512">
    <w:name w:val="Нет списка512"/>
    <w:next w:val="a2"/>
    <w:uiPriority w:val="99"/>
    <w:semiHidden/>
    <w:unhideWhenUsed/>
    <w:rsid w:val="00987892"/>
  </w:style>
  <w:style w:type="numbering" w:customStyle="1" w:styleId="94">
    <w:name w:val="Нет списка9"/>
    <w:next w:val="a2"/>
    <w:semiHidden/>
    <w:rsid w:val="00D27E49"/>
  </w:style>
  <w:style w:type="numbering" w:customStyle="1" w:styleId="153">
    <w:name w:val="Нет списка15"/>
    <w:next w:val="a2"/>
    <w:semiHidden/>
    <w:unhideWhenUsed/>
    <w:rsid w:val="00D27E49"/>
  </w:style>
  <w:style w:type="numbering" w:customStyle="1" w:styleId="253">
    <w:name w:val="Нет списка25"/>
    <w:next w:val="a2"/>
    <w:semiHidden/>
    <w:unhideWhenUsed/>
    <w:rsid w:val="00D27E49"/>
  </w:style>
  <w:style w:type="numbering" w:customStyle="1" w:styleId="341">
    <w:name w:val="Нет списка34"/>
    <w:next w:val="a2"/>
    <w:uiPriority w:val="99"/>
    <w:semiHidden/>
    <w:unhideWhenUsed/>
    <w:rsid w:val="00D27E49"/>
  </w:style>
  <w:style w:type="numbering" w:customStyle="1" w:styleId="115">
    <w:name w:val="Нет списка115"/>
    <w:next w:val="a2"/>
    <w:uiPriority w:val="99"/>
    <w:semiHidden/>
    <w:unhideWhenUsed/>
    <w:rsid w:val="00D27E49"/>
  </w:style>
  <w:style w:type="numbering" w:customStyle="1" w:styleId="214">
    <w:name w:val="Нет списка214"/>
    <w:next w:val="a2"/>
    <w:uiPriority w:val="99"/>
    <w:semiHidden/>
    <w:unhideWhenUsed/>
    <w:rsid w:val="00D27E49"/>
  </w:style>
  <w:style w:type="table" w:customStyle="1" w:styleId="4c">
    <w:name w:val="Сетка таблицы4"/>
    <w:basedOn w:val="a1"/>
    <w:next w:val="afffffff"/>
    <w:rsid w:val="00D27E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D27E49"/>
  </w:style>
  <w:style w:type="numbering" w:customStyle="1" w:styleId="540">
    <w:name w:val="Нет списка54"/>
    <w:next w:val="a2"/>
    <w:uiPriority w:val="99"/>
    <w:semiHidden/>
    <w:unhideWhenUsed/>
    <w:rsid w:val="00D27E49"/>
  </w:style>
  <w:style w:type="numbering" w:customStyle="1" w:styleId="630">
    <w:name w:val="Нет списка63"/>
    <w:next w:val="a2"/>
    <w:semiHidden/>
    <w:rsid w:val="00D27E49"/>
  </w:style>
  <w:style w:type="numbering" w:customStyle="1" w:styleId="1230">
    <w:name w:val="Нет списка123"/>
    <w:next w:val="a2"/>
    <w:uiPriority w:val="99"/>
    <w:semiHidden/>
    <w:unhideWhenUsed/>
    <w:rsid w:val="00D27E49"/>
  </w:style>
  <w:style w:type="numbering" w:customStyle="1" w:styleId="2230">
    <w:name w:val="Нет списка223"/>
    <w:next w:val="a2"/>
    <w:semiHidden/>
    <w:rsid w:val="00D27E49"/>
  </w:style>
  <w:style w:type="numbering" w:customStyle="1" w:styleId="1113">
    <w:name w:val="Нет списка1113"/>
    <w:next w:val="a2"/>
    <w:semiHidden/>
    <w:unhideWhenUsed/>
    <w:rsid w:val="00D27E49"/>
  </w:style>
  <w:style w:type="numbering" w:customStyle="1" w:styleId="2113">
    <w:name w:val="Нет списка2113"/>
    <w:next w:val="a2"/>
    <w:semiHidden/>
    <w:unhideWhenUsed/>
    <w:rsid w:val="00D27E49"/>
  </w:style>
  <w:style w:type="numbering" w:customStyle="1" w:styleId="3130">
    <w:name w:val="Нет списка313"/>
    <w:next w:val="a2"/>
    <w:uiPriority w:val="99"/>
    <w:semiHidden/>
    <w:unhideWhenUsed/>
    <w:rsid w:val="00D27E49"/>
  </w:style>
  <w:style w:type="numbering" w:customStyle="1" w:styleId="11113">
    <w:name w:val="Нет списка11113"/>
    <w:next w:val="a2"/>
    <w:uiPriority w:val="99"/>
    <w:semiHidden/>
    <w:unhideWhenUsed/>
    <w:rsid w:val="00D27E49"/>
  </w:style>
  <w:style w:type="numbering" w:customStyle="1" w:styleId="21113">
    <w:name w:val="Нет списка21113"/>
    <w:next w:val="a2"/>
    <w:uiPriority w:val="99"/>
    <w:semiHidden/>
    <w:unhideWhenUsed/>
    <w:rsid w:val="00D27E49"/>
  </w:style>
  <w:style w:type="numbering" w:customStyle="1" w:styleId="413">
    <w:name w:val="Нет списка413"/>
    <w:next w:val="a2"/>
    <w:uiPriority w:val="99"/>
    <w:semiHidden/>
    <w:unhideWhenUsed/>
    <w:rsid w:val="00D27E49"/>
  </w:style>
  <w:style w:type="numbering" w:customStyle="1" w:styleId="513">
    <w:name w:val="Нет списка513"/>
    <w:next w:val="a2"/>
    <w:uiPriority w:val="99"/>
    <w:semiHidden/>
    <w:unhideWhenUsed/>
    <w:rsid w:val="00D27E49"/>
  </w:style>
  <w:style w:type="numbering" w:customStyle="1" w:styleId="103">
    <w:name w:val="Нет списка10"/>
    <w:next w:val="a2"/>
    <w:semiHidden/>
    <w:rsid w:val="0046470E"/>
  </w:style>
  <w:style w:type="paragraph" w:customStyle="1" w:styleId="ConsTitle">
    <w:name w:val="ConsTitle"/>
    <w:rsid w:val="0046470E"/>
    <w:pPr>
      <w:widowControl w:val="0"/>
      <w:spacing w:after="0" w:line="240" w:lineRule="auto"/>
    </w:pPr>
    <w:rPr>
      <w:rFonts w:ascii="Arial" w:eastAsia="Times New Roman" w:hAnsi="Arial" w:cs="Times New Roman"/>
      <w:b/>
      <w:snapToGrid w:val="0"/>
      <w:sz w:val="16"/>
      <w:szCs w:val="20"/>
    </w:rPr>
  </w:style>
  <w:style w:type="character" w:styleId="afffffff3">
    <w:name w:val="footnote reference"/>
    <w:semiHidden/>
    <w:rsid w:val="0046470E"/>
    <w:rPr>
      <w:vertAlign w:val="superscript"/>
    </w:rPr>
  </w:style>
  <w:style w:type="character" w:customStyle="1" w:styleId="234">
    <w:name w:val="Знак Знак23"/>
    <w:rsid w:val="0046470E"/>
    <w:rPr>
      <w:rFonts w:ascii="Cambria" w:eastAsia="Cambria" w:hAnsi="Cambria" w:cs="Cambria"/>
      <w:b/>
      <w:bCs/>
      <w:caps/>
      <w:sz w:val="28"/>
      <w:szCs w:val="28"/>
      <w:lang w:val="en-US"/>
    </w:rPr>
  </w:style>
  <w:style w:type="character" w:customStyle="1" w:styleId="224">
    <w:name w:val="Знак Знак22"/>
    <w:rsid w:val="0046470E"/>
    <w:rPr>
      <w:rFonts w:ascii="Cambria" w:eastAsia="Cambria" w:hAnsi="Cambria"/>
      <w:b/>
      <w:bCs/>
      <w:iCs/>
      <w:kern w:val="24"/>
      <w:sz w:val="28"/>
      <w:szCs w:val="28"/>
      <w:lang w:val="x-none" w:eastAsia="x-none"/>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6470E"/>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3f">
    <w:name w:val="Без интервала3"/>
    <w:qFormat/>
    <w:rsid w:val="0046470E"/>
    <w:pPr>
      <w:suppressAutoHyphens/>
      <w:spacing w:after="0" w:line="240" w:lineRule="auto"/>
    </w:pPr>
    <w:rPr>
      <w:rFonts w:ascii="MS Mincho" w:eastAsia="Calibri" w:hAnsi="MS Mincho" w:cs="Cambria"/>
      <w:lang w:eastAsia="ar-SA"/>
    </w:rPr>
  </w:style>
  <w:style w:type="character" w:customStyle="1" w:styleId="303">
    <w:name w:val="Знак Знак30"/>
    <w:locked/>
    <w:rsid w:val="0046470E"/>
    <w:rPr>
      <w:rFonts w:ascii="Calibri" w:hAnsi="Calibri" w:cs="Calibri"/>
      <w:b/>
      <w:bCs/>
      <w:i/>
      <w:iCs/>
      <w:sz w:val="28"/>
      <w:szCs w:val="28"/>
      <w:lang w:val="ru-RU" w:eastAsia="ru-RU" w:bidi="ar-SA"/>
    </w:rPr>
  </w:style>
  <w:style w:type="character" w:customStyle="1" w:styleId="163">
    <w:name w:val="Знак Знак16"/>
    <w:locked/>
    <w:rsid w:val="0046470E"/>
    <w:rPr>
      <w:b/>
      <w:bCs/>
      <w:sz w:val="26"/>
      <w:szCs w:val="26"/>
      <w:lang w:val="ru-RU" w:eastAsia="ru-RU" w:bidi="ar-SA"/>
    </w:rPr>
  </w:style>
  <w:style w:type="character" w:customStyle="1" w:styleId="154">
    <w:name w:val="Знак Знак15"/>
    <w:rsid w:val="0046470E"/>
    <w:rPr>
      <w:rFonts w:ascii="Courier New" w:eastAsia="Tahoma" w:hAnsi="Courier New" w:cs="Courier New"/>
      <w:sz w:val="16"/>
      <w:szCs w:val="16"/>
      <w:lang w:eastAsia="ko-KR"/>
    </w:rPr>
  </w:style>
  <w:style w:type="character" w:customStyle="1" w:styleId="203">
    <w:name w:val="Знак Знак20"/>
    <w:rsid w:val="0046470E"/>
    <w:rPr>
      <w:sz w:val="24"/>
      <w:szCs w:val="24"/>
    </w:rPr>
  </w:style>
  <w:style w:type="character" w:customStyle="1" w:styleId="293">
    <w:name w:val="Знак Знак29"/>
    <w:rsid w:val="0046470E"/>
    <w:rPr>
      <w:rFonts w:eastAsia="Tahoma"/>
      <w:b/>
      <w:color w:val="000000"/>
      <w:sz w:val="26"/>
      <w:szCs w:val="26"/>
      <w:lang w:eastAsia="ko-KR"/>
    </w:rPr>
  </w:style>
  <w:style w:type="character" w:customStyle="1" w:styleId="283">
    <w:name w:val="Знак Знак28"/>
    <w:rsid w:val="0046470E"/>
    <w:rPr>
      <w:rFonts w:eastAsia="Tahoma"/>
      <w:b/>
      <w:bCs/>
      <w:sz w:val="26"/>
      <w:szCs w:val="26"/>
      <w:lang w:eastAsia="ko-KR"/>
    </w:rPr>
  </w:style>
  <w:style w:type="character" w:customStyle="1" w:styleId="315">
    <w:name w:val="Знак Знак31"/>
    <w:rsid w:val="0046470E"/>
    <w:rPr>
      <w:b/>
      <w:bCs/>
      <w:sz w:val="22"/>
      <w:szCs w:val="22"/>
    </w:rPr>
  </w:style>
  <w:style w:type="character" w:customStyle="1" w:styleId="273">
    <w:name w:val="Знак Знак27"/>
    <w:rsid w:val="0046470E"/>
    <w:rPr>
      <w:rFonts w:ascii="Arial" w:eastAsia="MS Mincho" w:hAnsi="Arial"/>
      <w:sz w:val="22"/>
      <w:szCs w:val="24"/>
      <w:lang w:val="x-none" w:eastAsia="en-US"/>
    </w:rPr>
  </w:style>
  <w:style w:type="character" w:customStyle="1" w:styleId="263">
    <w:name w:val="Знак Знак26"/>
    <w:rsid w:val="0046470E"/>
    <w:rPr>
      <w:rFonts w:ascii="Arial" w:eastAsia="MS Mincho" w:hAnsi="Arial"/>
      <w:i/>
      <w:sz w:val="22"/>
      <w:szCs w:val="24"/>
      <w:lang w:val="x-none" w:eastAsia="en-US"/>
    </w:rPr>
  </w:style>
  <w:style w:type="character" w:customStyle="1" w:styleId="254">
    <w:name w:val="Знак Знак25"/>
    <w:rsid w:val="0046470E"/>
    <w:rPr>
      <w:rFonts w:ascii="Arial" w:eastAsia="MS Mincho" w:hAnsi="Arial"/>
      <w:i/>
      <w:sz w:val="18"/>
      <w:szCs w:val="24"/>
      <w:lang w:val="x-none" w:eastAsia="en-US"/>
    </w:rPr>
  </w:style>
  <w:style w:type="character" w:customStyle="1" w:styleId="65">
    <w:name w:val="Знак Знак6"/>
    <w:rsid w:val="0046470E"/>
    <w:rPr>
      <w:b/>
      <w:bCs/>
      <w:sz w:val="36"/>
      <w:szCs w:val="36"/>
      <w:lang w:val="ru-RU" w:eastAsia="ru-RU" w:bidi="ar-SA"/>
    </w:rPr>
  </w:style>
  <w:style w:type="character" w:customStyle="1" w:styleId="58">
    <w:name w:val="Знак Знак5"/>
    <w:rsid w:val="0046470E"/>
    <w:rPr>
      <w:sz w:val="24"/>
      <w:szCs w:val="24"/>
      <w:lang w:val="ru-RU" w:eastAsia="ru-RU" w:bidi="ar-SA"/>
    </w:rPr>
  </w:style>
  <w:style w:type="character" w:customStyle="1" w:styleId="215">
    <w:name w:val="Знак Знак21"/>
    <w:rsid w:val="0046470E"/>
    <w:rPr>
      <w:rFonts w:ascii="Calibri" w:hAnsi="Calibri"/>
      <w:lang w:val="en-GB"/>
    </w:rPr>
  </w:style>
  <w:style w:type="character" w:customStyle="1" w:styleId="144">
    <w:name w:val="Знак Знак14"/>
    <w:rsid w:val="0046470E"/>
    <w:rPr>
      <w:sz w:val="24"/>
      <w:szCs w:val="24"/>
      <w:lang w:val="en-AU" w:eastAsia="ru-RU" w:bidi="ar-SA"/>
    </w:rPr>
  </w:style>
  <w:style w:type="character" w:customStyle="1" w:styleId="134">
    <w:name w:val="Знак Знак13"/>
    <w:rsid w:val="0046470E"/>
    <w:rPr>
      <w:b/>
      <w:bCs/>
      <w:sz w:val="28"/>
      <w:szCs w:val="17"/>
    </w:rPr>
  </w:style>
  <w:style w:type="character" w:customStyle="1" w:styleId="173">
    <w:name w:val="Знак Знак17"/>
    <w:rsid w:val="0046470E"/>
    <w:rPr>
      <w:b/>
      <w:sz w:val="28"/>
    </w:rPr>
  </w:style>
  <w:style w:type="character" w:customStyle="1" w:styleId="193">
    <w:name w:val="Знак Знак19"/>
    <w:rsid w:val="0046470E"/>
    <w:rPr>
      <w:sz w:val="28"/>
      <w:lang w:val="x-none"/>
    </w:rPr>
  </w:style>
  <w:style w:type="character" w:customStyle="1" w:styleId="3f0">
    <w:name w:val="Знак Знак3"/>
    <w:rsid w:val="0046470E"/>
    <w:rPr>
      <w:sz w:val="24"/>
      <w:szCs w:val="24"/>
      <w:lang w:val="ru-RU" w:eastAsia="ru-RU" w:bidi="ar-SA"/>
    </w:rPr>
  </w:style>
  <w:style w:type="character" w:customStyle="1" w:styleId="183">
    <w:name w:val="Знак Знак18"/>
    <w:rsid w:val="0046470E"/>
    <w:rPr>
      <w:rFonts w:eastAsia="MS Mincho"/>
      <w:sz w:val="16"/>
      <w:szCs w:val="16"/>
    </w:rPr>
  </w:style>
  <w:style w:type="character" w:customStyle="1" w:styleId="124">
    <w:name w:val="Знак Знак12"/>
    <w:rsid w:val="0046470E"/>
    <w:rPr>
      <w:sz w:val="28"/>
      <w:szCs w:val="24"/>
      <w:lang w:eastAsia="en-US"/>
    </w:rPr>
  </w:style>
  <w:style w:type="character" w:customStyle="1" w:styleId="244">
    <w:name w:val="Знак Знак24"/>
    <w:rsid w:val="0046470E"/>
    <w:rPr>
      <w:sz w:val="24"/>
      <w:szCs w:val="24"/>
    </w:rPr>
  </w:style>
  <w:style w:type="character" w:customStyle="1" w:styleId="116">
    <w:name w:val="Знак Знак11"/>
    <w:rsid w:val="0046470E"/>
    <w:rPr>
      <w:rFonts w:ascii="Verdana" w:hAnsi="Verdana"/>
      <w:szCs w:val="24"/>
    </w:rPr>
  </w:style>
  <w:style w:type="character" w:customStyle="1" w:styleId="2f3">
    <w:name w:val="Знак Знак2"/>
    <w:rsid w:val="0046470E"/>
    <w:rPr>
      <w:rFonts w:ascii="SimSun" w:hAnsi="SimSun" w:cs="SimSun"/>
      <w:sz w:val="16"/>
      <w:szCs w:val="16"/>
      <w:lang w:val="ru-RU" w:eastAsia="ru-RU" w:bidi="ar-SA"/>
    </w:rPr>
  </w:style>
  <w:style w:type="character" w:customStyle="1" w:styleId="104">
    <w:name w:val="Знак Знак10"/>
    <w:rsid w:val="0046470E"/>
  </w:style>
  <w:style w:type="character" w:customStyle="1" w:styleId="1f5">
    <w:name w:val="Знак Знак1"/>
    <w:rsid w:val="0046470E"/>
    <w:rPr>
      <w:lang w:val="ru-RU" w:eastAsia="ru-RU" w:bidi="ar-SA"/>
    </w:rPr>
  </w:style>
  <w:style w:type="character" w:customStyle="1" w:styleId="95">
    <w:name w:val="Знак Знак9"/>
    <w:rsid w:val="0046470E"/>
    <w:rPr>
      <w:b/>
      <w:bCs/>
    </w:rPr>
  </w:style>
  <w:style w:type="character" w:customStyle="1" w:styleId="afffffff5">
    <w:name w:val="Знак Знак"/>
    <w:rsid w:val="0046470E"/>
    <w:rPr>
      <w:b/>
      <w:bCs/>
      <w:lang w:val="ru-RU" w:eastAsia="ru-RU" w:bidi="ar-SA"/>
    </w:rPr>
  </w:style>
  <w:style w:type="paragraph" w:customStyle="1" w:styleId="afffffff6">
    <w:name w:val="Знак"/>
    <w:basedOn w:val="a"/>
    <w:rsid w:val="0046470E"/>
    <w:pPr>
      <w:widowControl/>
      <w:autoSpaceDE/>
      <w:autoSpaceDN/>
      <w:adjustRightInd/>
      <w:ind w:firstLine="0"/>
      <w:jc w:val="left"/>
    </w:pPr>
    <w:rPr>
      <w:rFonts w:ascii="Calibri" w:eastAsia="Cambria" w:hAnsi="Calibri" w:cs="Calibri"/>
      <w:sz w:val="20"/>
      <w:szCs w:val="20"/>
      <w:lang w:val="en-US" w:eastAsia="en-US"/>
    </w:rPr>
  </w:style>
  <w:style w:type="character" w:customStyle="1" w:styleId="85">
    <w:name w:val="Знак Знак8"/>
    <w:rsid w:val="0046470E"/>
    <w:rPr>
      <w:rFonts w:ascii="Verdana" w:hAnsi="Verdana" w:cs="Verdana"/>
      <w:sz w:val="16"/>
      <w:szCs w:val="16"/>
      <w:lang w:eastAsia="ar-SA"/>
    </w:rPr>
  </w:style>
  <w:style w:type="character" w:customStyle="1" w:styleId="4d">
    <w:name w:val="Знак Знак4"/>
    <w:rsid w:val="0046470E"/>
    <w:rPr>
      <w:rFonts w:eastAsia="Cambria"/>
      <w:sz w:val="24"/>
      <w:szCs w:val="24"/>
      <w:lang w:val="en-AU"/>
    </w:rPr>
  </w:style>
  <w:style w:type="character" w:customStyle="1" w:styleId="75">
    <w:name w:val="Знак Знак7"/>
    <w:rsid w:val="0046470E"/>
  </w:style>
  <w:style w:type="paragraph" w:customStyle="1" w:styleId="4e">
    <w:name w:val="Основной текст4"/>
    <w:rsid w:val="0046470E"/>
    <w:pPr>
      <w:spacing w:after="0" w:line="240" w:lineRule="auto"/>
      <w:ind w:firstLine="709"/>
      <w:jc w:val="both"/>
    </w:pPr>
    <w:rPr>
      <w:rFonts w:ascii="MS Mincho" w:eastAsia="MS Mincho" w:hAnsi="MS Mincho" w:cs="Cambria"/>
      <w:sz w:val="24"/>
      <w:lang w:eastAsia="en-US"/>
    </w:rPr>
  </w:style>
  <w:style w:type="paragraph" w:customStyle="1" w:styleId="4f">
    <w:name w:val="Обычный4"/>
    <w:rsid w:val="0046470E"/>
    <w:pPr>
      <w:spacing w:after="0" w:line="240" w:lineRule="auto"/>
      <w:jc w:val="center"/>
    </w:pPr>
    <w:rPr>
      <w:rFonts w:ascii="Cambria" w:eastAsia="Cambria" w:hAnsi="Cambria" w:cs="Cambria"/>
      <w:sz w:val="20"/>
      <w:szCs w:val="20"/>
    </w:rPr>
  </w:style>
  <w:style w:type="numbering" w:customStyle="1" w:styleId="164">
    <w:name w:val="Нет списка16"/>
    <w:next w:val="a2"/>
    <w:semiHidden/>
    <w:unhideWhenUsed/>
    <w:rsid w:val="0046470E"/>
  </w:style>
  <w:style w:type="numbering" w:customStyle="1" w:styleId="264">
    <w:name w:val="Нет списка26"/>
    <w:next w:val="a2"/>
    <w:semiHidden/>
    <w:unhideWhenUsed/>
    <w:rsid w:val="0046470E"/>
  </w:style>
  <w:style w:type="numbering" w:customStyle="1" w:styleId="351">
    <w:name w:val="Нет списка35"/>
    <w:next w:val="a2"/>
    <w:uiPriority w:val="99"/>
    <w:semiHidden/>
    <w:unhideWhenUsed/>
    <w:rsid w:val="0046470E"/>
  </w:style>
  <w:style w:type="numbering" w:customStyle="1" w:styleId="1160">
    <w:name w:val="Нет списка116"/>
    <w:next w:val="a2"/>
    <w:uiPriority w:val="99"/>
    <w:semiHidden/>
    <w:unhideWhenUsed/>
    <w:rsid w:val="0046470E"/>
  </w:style>
  <w:style w:type="numbering" w:customStyle="1" w:styleId="2150">
    <w:name w:val="Нет списка215"/>
    <w:next w:val="a2"/>
    <w:uiPriority w:val="99"/>
    <w:semiHidden/>
    <w:unhideWhenUsed/>
    <w:rsid w:val="0046470E"/>
  </w:style>
  <w:style w:type="table" w:customStyle="1" w:styleId="59">
    <w:name w:val="Сетка таблицы5"/>
    <w:basedOn w:val="a1"/>
    <w:next w:val="afffffff"/>
    <w:rsid w:val="004647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46470E"/>
  </w:style>
  <w:style w:type="numbering" w:customStyle="1" w:styleId="550">
    <w:name w:val="Нет списка55"/>
    <w:next w:val="a2"/>
    <w:uiPriority w:val="99"/>
    <w:semiHidden/>
    <w:unhideWhenUsed/>
    <w:rsid w:val="0046470E"/>
  </w:style>
  <w:style w:type="numbering" w:customStyle="1" w:styleId="640">
    <w:name w:val="Нет списка64"/>
    <w:next w:val="a2"/>
    <w:semiHidden/>
    <w:rsid w:val="0046470E"/>
  </w:style>
  <w:style w:type="numbering" w:customStyle="1" w:styleId="1240">
    <w:name w:val="Нет списка124"/>
    <w:next w:val="a2"/>
    <w:uiPriority w:val="99"/>
    <w:semiHidden/>
    <w:unhideWhenUsed/>
    <w:rsid w:val="0046470E"/>
  </w:style>
  <w:style w:type="numbering" w:customStyle="1" w:styleId="2240">
    <w:name w:val="Нет списка224"/>
    <w:next w:val="a2"/>
    <w:semiHidden/>
    <w:rsid w:val="0046470E"/>
  </w:style>
  <w:style w:type="numbering" w:customStyle="1" w:styleId="1114">
    <w:name w:val="Нет списка1114"/>
    <w:next w:val="a2"/>
    <w:semiHidden/>
    <w:unhideWhenUsed/>
    <w:rsid w:val="0046470E"/>
  </w:style>
  <w:style w:type="numbering" w:customStyle="1" w:styleId="2114">
    <w:name w:val="Нет списка2114"/>
    <w:next w:val="a2"/>
    <w:semiHidden/>
    <w:unhideWhenUsed/>
    <w:rsid w:val="0046470E"/>
  </w:style>
  <w:style w:type="numbering" w:customStyle="1" w:styleId="3140">
    <w:name w:val="Нет списка314"/>
    <w:next w:val="a2"/>
    <w:uiPriority w:val="99"/>
    <w:semiHidden/>
    <w:unhideWhenUsed/>
    <w:rsid w:val="0046470E"/>
  </w:style>
  <w:style w:type="numbering" w:customStyle="1" w:styleId="11114">
    <w:name w:val="Нет списка11114"/>
    <w:next w:val="a2"/>
    <w:uiPriority w:val="99"/>
    <w:semiHidden/>
    <w:unhideWhenUsed/>
    <w:rsid w:val="0046470E"/>
  </w:style>
  <w:style w:type="numbering" w:customStyle="1" w:styleId="21114">
    <w:name w:val="Нет списка21114"/>
    <w:next w:val="a2"/>
    <w:uiPriority w:val="99"/>
    <w:semiHidden/>
    <w:unhideWhenUsed/>
    <w:rsid w:val="0046470E"/>
  </w:style>
  <w:style w:type="numbering" w:customStyle="1" w:styleId="414">
    <w:name w:val="Нет списка414"/>
    <w:next w:val="a2"/>
    <w:uiPriority w:val="99"/>
    <w:semiHidden/>
    <w:unhideWhenUsed/>
    <w:rsid w:val="0046470E"/>
  </w:style>
  <w:style w:type="numbering" w:customStyle="1" w:styleId="514">
    <w:name w:val="Нет списка514"/>
    <w:next w:val="a2"/>
    <w:uiPriority w:val="99"/>
    <w:semiHidden/>
    <w:unhideWhenUsed/>
    <w:rsid w:val="0046470E"/>
  </w:style>
  <w:style w:type="paragraph" w:customStyle="1" w:styleId="s1">
    <w:name w:val="s_1"/>
    <w:basedOn w:val="a"/>
    <w:rsid w:val="004647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4647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fff7">
    <w:name w:val="Emphasis"/>
    <w:uiPriority w:val="20"/>
    <w:qFormat/>
    <w:rsid w:val="0046470E"/>
    <w:rPr>
      <w:i/>
      <w:iCs/>
    </w:rPr>
  </w:style>
  <w:style w:type="numbering" w:customStyle="1" w:styleId="174">
    <w:name w:val="Нет списка17"/>
    <w:next w:val="a2"/>
    <w:semiHidden/>
    <w:rsid w:val="0046470E"/>
  </w:style>
  <w:style w:type="numbering" w:customStyle="1" w:styleId="184">
    <w:name w:val="Нет списка18"/>
    <w:next w:val="a2"/>
    <w:semiHidden/>
    <w:unhideWhenUsed/>
    <w:rsid w:val="0046470E"/>
  </w:style>
  <w:style w:type="numbering" w:customStyle="1" w:styleId="274">
    <w:name w:val="Нет списка27"/>
    <w:next w:val="a2"/>
    <w:semiHidden/>
    <w:unhideWhenUsed/>
    <w:rsid w:val="0046470E"/>
  </w:style>
  <w:style w:type="numbering" w:customStyle="1" w:styleId="361">
    <w:name w:val="Нет списка36"/>
    <w:next w:val="a2"/>
    <w:uiPriority w:val="99"/>
    <w:semiHidden/>
    <w:unhideWhenUsed/>
    <w:rsid w:val="0046470E"/>
  </w:style>
  <w:style w:type="numbering" w:customStyle="1" w:styleId="117">
    <w:name w:val="Нет списка117"/>
    <w:next w:val="a2"/>
    <w:uiPriority w:val="99"/>
    <w:semiHidden/>
    <w:unhideWhenUsed/>
    <w:rsid w:val="0046470E"/>
  </w:style>
  <w:style w:type="numbering" w:customStyle="1" w:styleId="216">
    <w:name w:val="Нет списка216"/>
    <w:next w:val="a2"/>
    <w:uiPriority w:val="99"/>
    <w:semiHidden/>
    <w:unhideWhenUsed/>
    <w:rsid w:val="0046470E"/>
  </w:style>
  <w:style w:type="table" w:customStyle="1" w:styleId="66">
    <w:name w:val="Сетка таблицы6"/>
    <w:basedOn w:val="a1"/>
    <w:next w:val="afffffff"/>
    <w:rsid w:val="004647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46470E"/>
  </w:style>
  <w:style w:type="numbering" w:customStyle="1" w:styleId="560">
    <w:name w:val="Нет списка56"/>
    <w:next w:val="a2"/>
    <w:uiPriority w:val="99"/>
    <w:semiHidden/>
    <w:unhideWhenUsed/>
    <w:rsid w:val="0046470E"/>
  </w:style>
  <w:style w:type="numbering" w:customStyle="1" w:styleId="650">
    <w:name w:val="Нет списка65"/>
    <w:next w:val="a2"/>
    <w:semiHidden/>
    <w:rsid w:val="0046470E"/>
  </w:style>
  <w:style w:type="numbering" w:customStyle="1" w:styleId="125">
    <w:name w:val="Нет списка125"/>
    <w:next w:val="a2"/>
    <w:uiPriority w:val="99"/>
    <w:semiHidden/>
    <w:unhideWhenUsed/>
    <w:rsid w:val="0046470E"/>
  </w:style>
  <w:style w:type="numbering" w:customStyle="1" w:styleId="225">
    <w:name w:val="Нет списка225"/>
    <w:next w:val="a2"/>
    <w:semiHidden/>
    <w:rsid w:val="0046470E"/>
  </w:style>
  <w:style w:type="numbering" w:customStyle="1" w:styleId="1115">
    <w:name w:val="Нет списка1115"/>
    <w:next w:val="a2"/>
    <w:semiHidden/>
    <w:unhideWhenUsed/>
    <w:rsid w:val="0046470E"/>
  </w:style>
  <w:style w:type="numbering" w:customStyle="1" w:styleId="2115">
    <w:name w:val="Нет списка2115"/>
    <w:next w:val="a2"/>
    <w:semiHidden/>
    <w:unhideWhenUsed/>
    <w:rsid w:val="0046470E"/>
  </w:style>
  <w:style w:type="numbering" w:customStyle="1" w:styleId="3150">
    <w:name w:val="Нет списка315"/>
    <w:next w:val="a2"/>
    <w:uiPriority w:val="99"/>
    <w:semiHidden/>
    <w:unhideWhenUsed/>
    <w:rsid w:val="0046470E"/>
  </w:style>
  <w:style w:type="numbering" w:customStyle="1" w:styleId="11115">
    <w:name w:val="Нет списка11115"/>
    <w:next w:val="a2"/>
    <w:uiPriority w:val="99"/>
    <w:semiHidden/>
    <w:unhideWhenUsed/>
    <w:rsid w:val="0046470E"/>
  </w:style>
  <w:style w:type="numbering" w:customStyle="1" w:styleId="21115">
    <w:name w:val="Нет списка21115"/>
    <w:next w:val="a2"/>
    <w:uiPriority w:val="99"/>
    <w:semiHidden/>
    <w:unhideWhenUsed/>
    <w:rsid w:val="0046470E"/>
  </w:style>
  <w:style w:type="numbering" w:customStyle="1" w:styleId="415">
    <w:name w:val="Нет списка415"/>
    <w:next w:val="a2"/>
    <w:uiPriority w:val="99"/>
    <w:semiHidden/>
    <w:unhideWhenUsed/>
    <w:rsid w:val="0046470E"/>
  </w:style>
  <w:style w:type="numbering" w:customStyle="1" w:styleId="515">
    <w:name w:val="Нет списка515"/>
    <w:next w:val="a2"/>
    <w:uiPriority w:val="99"/>
    <w:semiHidden/>
    <w:unhideWhenUsed/>
    <w:rsid w:val="0046470E"/>
  </w:style>
  <w:style w:type="numbering" w:customStyle="1" w:styleId="194">
    <w:name w:val="Нет списка19"/>
    <w:next w:val="a2"/>
    <w:uiPriority w:val="99"/>
    <w:semiHidden/>
    <w:unhideWhenUsed/>
    <w:rsid w:val="00196B1E"/>
  </w:style>
  <w:style w:type="paragraph" w:customStyle="1" w:styleId="afffffff8">
    <w:name w:val="Информация о версии"/>
    <w:basedOn w:val="affff6"/>
    <w:next w:val="a"/>
    <w:uiPriority w:val="99"/>
    <w:rsid w:val="00196B1E"/>
    <w:pPr>
      <w:shd w:val="clear" w:color="auto" w:fill="auto"/>
      <w:ind w:left="170"/>
    </w:pPr>
    <w:rPr>
      <w:rFonts w:ascii="Times New Roman CYR" w:eastAsiaTheme="minorEastAsia" w:hAnsi="Times New Roman CYR" w:cs="Times New Roman CYR"/>
      <w:i/>
      <w:iCs/>
    </w:rPr>
  </w:style>
  <w:style w:type="numbering" w:customStyle="1" w:styleId="204">
    <w:name w:val="Нет списка20"/>
    <w:next w:val="a2"/>
    <w:uiPriority w:val="99"/>
    <w:semiHidden/>
    <w:unhideWhenUsed/>
    <w:rsid w:val="00762753"/>
  </w:style>
  <w:style w:type="paragraph" w:customStyle="1" w:styleId="afffffff9">
    <w:name w:val="Сноска"/>
    <w:basedOn w:val="a"/>
    <w:next w:val="a"/>
    <w:uiPriority w:val="99"/>
    <w:rsid w:val="00762753"/>
    <w:rPr>
      <w:rFonts w:ascii="Times New Roman CYR" w:hAnsi="Times New Roman CYR" w:cs="Times New Roman CY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rsid w:val="00716FB0"/>
    <w:pPr>
      <w:keepNext/>
      <w:widowControl/>
      <w:autoSpaceDE/>
      <w:autoSpaceDN/>
      <w:adjustRightInd/>
      <w:spacing w:before="240" w:after="60"/>
      <w:ind w:firstLine="0"/>
      <w:jc w:val="left"/>
      <w:outlineLvl w:val="1"/>
    </w:pPr>
    <w:rPr>
      <w:rFonts w:ascii="Calibri" w:eastAsia="Cambria" w:hAnsi="Calibri" w:cs="Times New Roman"/>
      <w:b/>
      <w:bCs/>
      <w:i/>
      <w:iCs/>
      <w:sz w:val="28"/>
      <w:szCs w:val="28"/>
      <w:lang w:val="x-none" w:eastAsia="x-none"/>
    </w:rPr>
  </w:style>
  <w:style w:type="paragraph" w:styleId="3">
    <w:name w:val="heading 3"/>
    <w:aliases w:val="H3,&quot;Сапфир&quot;"/>
    <w:basedOn w:val="a"/>
    <w:next w:val="a"/>
    <w:link w:val="30"/>
    <w:uiPriority w:val="99"/>
    <w:qFormat/>
    <w:rsid w:val="00716FB0"/>
    <w:pPr>
      <w:keepNext/>
      <w:widowControl/>
      <w:numPr>
        <w:ilvl w:val="2"/>
        <w:numId w:val="2"/>
      </w:numPr>
      <w:suppressAutoHyphens/>
      <w:autoSpaceDE/>
      <w:autoSpaceDN/>
      <w:adjustRightInd/>
      <w:spacing w:before="240" w:after="120"/>
      <w:jc w:val="left"/>
      <w:outlineLvl w:val="2"/>
    </w:pPr>
    <w:rPr>
      <w:rFonts w:ascii="MS Mincho" w:eastAsia="MS Mincho" w:hAnsi="MS Mincho" w:cs="Times New Roman"/>
      <w:b/>
      <w:sz w:val="28"/>
      <w:lang w:val="x-none" w:eastAsia="en-US"/>
    </w:rPr>
  </w:style>
  <w:style w:type="paragraph" w:styleId="4">
    <w:name w:val="heading 4"/>
    <w:basedOn w:val="a"/>
    <w:next w:val="a"/>
    <w:link w:val="40"/>
    <w:uiPriority w:val="99"/>
    <w:qFormat/>
    <w:rsid w:val="00716FB0"/>
    <w:pPr>
      <w:keepNext/>
      <w:widowControl/>
      <w:autoSpaceDE/>
      <w:autoSpaceDN/>
      <w:adjustRightInd/>
      <w:ind w:firstLine="0"/>
      <w:jc w:val="center"/>
      <w:outlineLvl w:val="3"/>
    </w:pPr>
    <w:rPr>
      <w:rFonts w:ascii="Cambria" w:eastAsia="Tahoma" w:hAnsi="Cambria" w:cs="Times New Roman"/>
      <w:b/>
      <w:color w:val="000000"/>
      <w:sz w:val="26"/>
      <w:szCs w:val="26"/>
      <w:lang w:val="x-none" w:eastAsia="ko-KR"/>
    </w:rPr>
  </w:style>
  <w:style w:type="paragraph" w:styleId="5">
    <w:name w:val="heading 5"/>
    <w:basedOn w:val="a"/>
    <w:next w:val="a"/>
    <w:link w:val="50"/>
    <w:qFormat/>
    <w:rsid w:val="00716FB0"/>
    <w:pPr>
      <w:keepNext/>
      <w:widowControl/>
      <w:autoSpaceDE/>
      <w:autoSpaceDN/>
      <w:adjustRightInd/>
      <w:ind w:firstLine="0"/>
      <w:jc w:val="center"/>
      <w:outlineLvl w:val="4"/>
    </w:pPr>
    <w:rPr>
      <w:rFonts w:ascii="Cambria" w:eastAsia="Tahoma" w:hAnsi="Cambria" w:cs="Times New Roman"/>
      <w:b/>
      <w:bCs/>
      <w:sz w:val="26"/>
      <w:szCs w:val="26"/>
      <w:lang w:val="x-none" w:eastAsia="ko-KR"/>
    </w:rPr>
  </w:style>
  <w:style w:type="paragraph" w:styleId="6">
    <w:name w:val="heading 6"/>
    <w:aliases w:val="H6"/>
    <w:basedOn w:val="a"/>
    <w:next w:val="a"/>
    <w:link w:val="60"/>
    <w:qFormat/>
    <w:rsid w:val="00716FB0"/>
    <w:pPr>
      <w:widowControl/>
      <w:numPr>
        <w:ilvl w:val="5"/>
        <w:numId w:val="2"/>
      </w:numPr>
      <w:autoSpaceDE/>
      <w:autoSpaceDN/>
      <w:adjustRightInd/>
      <w:spacing w:before="240" w:after="60"/>
      <w:outlineLvl w:val="5"/>
    </w:pPr>
    <w:rPr>
      <w:rFonts w:eastAsia="MS Mincho" w:cs="Times New Roman"/>
      <w:i/>
      <w:sz w:val="22"/>
      <w:lang w:val="x-none" w:eastAsia="en-US"/>
    </w:rPr>
  </w:style>
  <w:style w:type="paragraph" w:styleId="7">
    <w:name w:val="heading 7"/>
    <w:basedOn w:val="a"/>
    <w:next w:val="a"/>
    <w:link w:val="70"/>
    <w:qFormat/>
    <w:rsid w:val="00716FB0"/>
    <w:pPr>
      <w:widowControl/>
      <w:numPr>
        <w:ilvl w:val="6"/>
        <w:numId w:val="2"/>
      </w:numPr>
      <w:autoSpaceDE/>
      <w:autoSpaceDN/>
      <w:adjustRightInd/>
      <w:spacing w:before="240" w:after="60"/>
      <w:outlineLvl w:val="6"/>
    </w:pPr>
    <w:rPr>
      <w:rFonts w:eastAsia="MS Mincho" w:cs="Times New Roman"/>
      <w:sz w:val="22"/>
      <w:lang w:val="x-none" w:eastAsia="en-US"/>
    </w:rPr>
  </w:style>
  <w:style w:type="paragraph" w:styleId="8">
    <w:name w:val="heading 8"/>
    <w:basedOn w:val="a"/>
    <w:next w:val="a"/>
    <w:link w:val="80"/>
    <w:qFormat/>
    <w:rsid w:val="00716FB0"/>
    <w:pPr>
      <w:widowControl/>
      <w:numPr>
        <w:ilvl w:val="7"/>
        <w:numId w:val="2"/>
      </w:numPr>
      <w:autoSpaceDE/>
      <w:autoSpaceDN/>
      <w:adjustRightInd/>
      <w:spacing w:before="240" w:after="60"/>
      <w:outlineLvl w:val="7"/>
    </w:pPr>
    <w:rPr>
      <w:rFonts w:eastAsia="MS Mincho" w:cs="Times New Roman"/>
      <w:i/>
      <w:sz w:val="22"/>
      <w:lang w:val="x-none" w:eastAsia="en-US"/>
    </w:rPr>
  </w:style>
  <w:style w:type="paragraph" w:styleId="9">
    <w:name w:val="heading 9"/>
    <w:basedOn w:val="a"/>
    <w:next w:val="a"/>
    <w:link w:val="90"/>
    <w:qFormat/>
    <w:rsid w:val="00716FB0"/>
    <w:pPr>
      <w:widowControl/>
      <w:numPr>
        <w:ilvl w:val="8"/>
        <w:numId w:val="2"/>
      </w:numPr>
      <w:autoSpaceDE/>
      <w:autoSpaceDN/>
      <w:adjustRightInd/>
      <w:spacing w:before="240" w:after="60"/>
      <w:outlineLvl w:val="8"/>
    </w:pPr>
    <w:rPr>
      <w:rFonts w:eastAsia="MS Mincho" w:cs="Times New Roman"/>
      <w:i/>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 w:type="paragraph" w:styleId="a8">
    <w:name w:val="Balloon Text"/>
    <w:basedOn w:val="a"/>
    <w:link w:val="a9"/>
    <w:uiPriority w:val="99"/>
    <w:unhideWhenUsed/>
    <w:rsid w:val="004C3A54"/>
    <w:rPr>
      <w:rFonts w:ascii="Tahoma" w:hAnsi="Tahoma" w:cs="Tahoma"/>
      <w:sz w:val="16"/>
      <w:szCs w:val="16"/>
    </w:rPr>
  </w:style>
  <w:style w:type="character" w:customStyle="1" w:styleId="a9">
    <w:name w:val="Текст выноски Знак"/>
    <w:basedOn w:val="a0"/>
    <w:link w:val="a8"/>
    <w:uiPriority w:val="99"/>
    <w:rsid w:val="004C3A54"/>
    <w:rPr>
      <w:rFonts w:ascii="Tahoma" w:hAnsi="Tahoma" w:cs="Tahoma"/>
      <w:sz w:val="16"/>
      <w:szCs w:val="16"/>
    </w:rPr>
  </w:style>
  <w:style w:type="character" w:styleId="aa">
    <w:name w:val="Hyperlink"/>
    <w:basedOn w:val="a0"/>
    <w:uiPriority w:val="99"/>
    <w:unhideWhenUsed/>
    <w:rsid w:val="0044639F"/>
    <w:rPr>
      <w:color w:val="0000FF"/>
      <w:u w:val="single"/>
    </w:rPr>
  </w:style>
  <w:style w:type="paragraph" w:customStyle="1" w:styleId="ConsPlusCell">
    <w:name w:val="ConsPlusCell"/>
    <w:link w:val="ConsPlusCell0"/>
    <w:rsid w:val="007A7252"/>
    <w:pPr>
      <w:widowControl w:val="0"/>
      <w:autoSpaceDE w:val="0"/>
      <w:autoSpaceDN w:val="0"/>
      <w:adjustRightInd w:val="0"/>
      <w:spacing w:after="0" w:line="240" w:lineRule="auto"/>
    </w:pPr>
    <w:rPr>
      <w:rFonts w:ascii="Calibri" w:eastAsia="Calibri" w:hAnsi="Calibri" w:cs="Calibri"/>
    </w:rPr>
  </w:style>
  <w:style w:type="character" w:customStyle="1" w:styleId="ConsPlusCell0">
    <w:name w:val="ConsPlusCell Знак"/>
    <w:link w:val="ConsPlusCell"/>
    <w:rsid w:val="007A7252"/>
    <w:rPr>
      <w:rFonts w:ascii="Calibri" w:eastAsia="Calibri" w:hAnsi="Calibri" w:cs="Calibri"/>
    </w:rPr>
  </w:style>
  <w:style w:type="character" w:customStyle="1" w:styleId="20">
    <w:name w:val="Заголовок 2 Знак"/>
    <w:basedOn w:val="a0"/>
    <w:link w:val="2"/>
    <w:uiPriority w:val="99"/>
    <w:rsid w:val="00716FB0"/>
    <w:rPr>
      <w:rFonts w:ascii="Calibri" w:eastAsia="Cambria" w:hAnsi="Calibri" w:cs="Times New Roman"/>
      <w:b/>
      <w:bCs/>
      <w:i/>
      <w:iCs/>
      <w:sz w:val="28"/>
      <w:szCs w:val="28"/>
      <w:lang w:val="x-none" w:eastAsia="x-none"/>
    </w:rPr>
  </w:style>
  <w:style w:type="character" w:customStyle="1" w:styleId="30">
    <w:name w:val="Заголовок 3 Знак"/>
    <w:aliases w:val="H3 Знак2,&quot;Сапфир&quot; Знак1"/>
    <w:basedOn w:val="a0"/>
    <w:link w:val="3"/>
    <w:uiPriority w:val="99"/>
    <w:rsid w:val="00716FB0"/>
    <w:rPr>
      <w:rFonts w:ascii="MS Mincho" w:eastAsia="MS Mincho" w:hAnsi="MS Mincho" w:cs="Times New Roman"/>
      <w:b/>
      <w:sz w:val="28"/>
      <w:szCs w:val="24"/>
      <w:lang w:val="x-none" w:eastAsia="en-US"/>
    </w:rPr>
  </w:style>
  <w:style w:type="character" w:customStyle="1" w:styleId="40">
    <w:name w:val="Заголовок 4 Знак"/>
    <w:basedOn w:val="a0"/>
    <w:link w:val="4"/>
    <w:uiPriority w:val="99"/>
    <w:rsid w:val="00716FB0"/>
    <w:rPr>
      <w:rFonts w:ascii="Cambria" w:eastAsia="Tahoma" w:hAnsi="Cambria" w:cs="Times New Roman"/>
      <w:b/>
      <w:color w:val="000000"/>
      <w:sz w:val="26"/>
      <w:szCs w:val="26"/>
      <w:lang w:val="x-none" w:eastAsia="ko-KR"/>
    </w:rPr>
  </w:style>
  <w:style w:type="character" w:customStyle="1" w:styleId="50">
    <w:name w:val="Заголовок 5 Знак"/>
    <w:basedOn w:val="a0"/>
    <w:link w:val="5"/>
    <w:rsid w:val="00716FB0"/>
    <w:rPr>
      <w:rFonts w:ascii="Cambria" w:eastAsia="Tahoma" w:hAnsi="Cambria" w:cs="Times New Roman"/>
      <w:b/>
      <w:bCs/>
      <w:sz w:val="26"/>
      <w:szCs w:val="26"/>
      <w:lang w:val="x-none" w:eastAsia="ko-KR"/>
    </w:rPr>
  </w:style>
  <w:style w:type="character" w:customStyle="1" w:styleId="60">
    <w:name w:val="Заголовок 6 Знак"/>
    <w:aliases w:val="H6 Знак1"/>
    <w:basedOn w:val="a0"/>
    <w:link w:val="6"/>
    <w:rsid w:val="00716FB0"/>
    <w:rPr>
      <w:rFonts w:ascii="Arial" w:eastAsia="MS Mincho" w:hAnsi="Arial" w:cs="Times New Roman"/>
      <w:i/>
      <w:szCs w:val="24"/>
      <w:lang w:val="x-none" w:eastAsia="en-US"/>
    </w:rPr>
  </w:style>
  <w:style w:type="character" w:customStyle="1" w:styleId="70">
    <w:name w:val="Заголовок 7 Знак"/>
    <w:basedOn w:val="a0"/>
    <w:link w:val="7"/>
    <w:rsid w:val="00716FB0"/>
    <w:rPr>
      <w:rFonts w:ascii="Arial" w:eastAsia="MS Mincho" w:hAnsi="Arial" w:cs="Times New Roman"/>
      <w:szCs w:val="24"/>
      <w:lang w:val="x-none" w:eastAsia="en-US"/>
    </w:rPr>
  </w:style>
  <w:style w:type="character" w:customStyle="1" w:styleId="80">
    <w:name w:val="Заголовок 8 Знак"/>
    <w:basedOn w:val="a0"/>
    <w:link w:val="8"/>
    <w:rsid w:val="00716FB0"/>
    <w:rPr>
      <w:rFonts w:ascii="Arial" w:eastAsia="MS Mincho" w:hAnsi="Arial" w:cs="Times New Roman"/>
      <w:i/>
      <w:szCs w:val="24"/>
      <w:lang w:val="x-none" w:eastAsia="en-US"/>
    </w:rPr>
  </w:style>
  <w:style w:type="character" w:customStyle="1" w:styleId="90">
    <w:name w:val="Заголовок 9 Знак"/>
    <w:basedOn w:val="a0"/>
    <w:link w:val="9"/>
    <w:rsid w:val="00716FB0"/>
    <w:rPr>
      <w:rFonts w:ascii="Arial" w:eastAsia="MS Mincho" w:hAnsi="Arial" w:cs="Times New Roman"/>
      <w:i/>
      <w:sz w:val="18"/>
      <w:szCs w:val="24"/>
      <w:lang w:val="x-none" w:eastAsia="en-US"/>
    </w:rPr>
  </w:style>
  <w:style w:type="numbering" w:customStyle="1" w:styleId="11">
    <w:name w:val="Нет списка1"/>
    <w:next w:val="a2"/>
    <w:semiHidden/>
    <w:rsid w:val="00716FB0"/>
  </w:style>
  <w:style w:type="paragraph" w:customStyle="1" w:styleId="ConsNormal">
    <w:name w:val="ConsNormal"/>
    <w:rsid w:val="00716FB0"/>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rmal">
    <w:name w:val="ConsPlusNormal"/>
    <w:rsid w:val="00716FB0"/>
    <w:pPr>
      <w:widowControl w:val="0"/>
      <w:autoSpaceDE w:val="0"/>
      <w:autoSpaceDN w:val="0"/>
      <w:adjustRightInd w:val="0"/>
      <w:spacing w:after="0" w:line="240" w:lineRule="auto"/>
      <w:ind w:firstLine="720"/>
    </w:pPr>
    <w:rPr>
      <w:rFonts w:ascii="Calibri" w:eastAsia="Cambria" w:hAnsi="Calibri" w:cs="Calibri"/>
      <w:sz w:val="20"/>
      <w:szCs w:val="20"/>
    </w:rPr>
  </w:style>
  <w:style w:type="paragraph" w:customStyle="1" w:styleId="ConsPlusNonformat">
    <w:name w:val="ConsPlusNonformat"/>
    <w:uiPriority w:val="99"/>
    <w:rsid w:val="00716FB0"/>
    <w:pPr>
      <w:widowControl w:val="0"/>
      <w:autoSpaceDE w:val="0"/>
      <w:autoSpaceDN w:val="0"/>
      <w:adjustRightInd w:val="0"/>
      <w:spacing w:after="0" w:line="240" w:lineRule="auto"/>
    </w:pPr>
    <w:rPr>
      <w:rFonts w:ascii="Calibri" w:eastAsia="Cambria" w:hAnsi="Calibri" w:cs="Calibri"/>
      <w:sz w:val="20"/>
      <w:szCs w:val="20"/>
    </w:rPr>
  </w:style>
  <w:style w:type="paragraph" w:customStyle="1" w:styleId="Web">
    <w:name w:val="Обычный (Web)"/>
    <w:basedOn w:val="a"/>
    <w:rsid w:val="00716FB0"/>
    <w:pPr>
      <w:widowControl/>
      <w:autoSpaceDE/>
      <w:autoSpaceDN/>
      <w:adjustRightInd/>
      <w:spacing w:before="100" w:after="100"/>
      <w:ind w:firstLine="0"/>
      <w:jc w:val="left"/>
    </w:pPr>
    <w:rPr>
      <w:rFonts w:ascii="Cambria" w:eastAsia="Cambria" w:hAnsi="Cambria" w:cs="Cambria"/>
      <w:noProof/>
      <w:szCs w:val="20"/>
    </w:rPr>
  </w:style>
  <w:style w:type="paragraph" w:customStyle="1" w:styleId="ab">
    <w:name w:val="Таблицы (моноширинный)"/>
    <w:basedOn w:val="a"/>
    <w:next w:val="a"/>
    <w:uiPriority w:val="99"/>
    <w:rsid w:val="00716FB0"/>
    <w:pPr>
      <w:spacing w:line="324" w:lineRule="auto"/>
      <w:ind w:right="34" w:firstLine="0"/>
    </w:pPr>
    <w:rPr>
      <w:rFonts w:ascii="Calibri" w:eastAsia="Cambria" w:hAnsi="Calibri" w:cs="Calibri"/>
      <w:sz w:val="20"/>
      <w:szCs w:val="20"/>
    </w:rPr>
  </w:style>
  <w:style w:type="paragraph" w:styleId="21">
    <w:name w:val="Body Text 2"/>
    <w:basedOn w:val="a"/>
    <w:link w:val="22"/>
    <w:rsid w:val="00716FB0"/>
    <w:pPr>
      <w:widowControl/>
      <w:autoSpaceDE/>
      <w:autoSpaceDN/>
      <w:adjustRightInd/>
      <w:spacing w:after="120" w:line="480" w:lineRule="auto"/>
      <w:ind w:firstLine="0"/>
      <w:jc w:val="left"/>
    </w:pPr>
    <w:rPr>
      <w:rFonts w:ascii="Cambria" w:eastAsia="Cambria" w:hAnsi="Cambria" w:cs="Cambria"/>
    </w:rPr>
  </w:style>
  <w:style w:type="character" w:customStyle="1" w:styleId="22">
    <w:name w:val="Основной текст 2 Знак"/>
    <w:basedOn w:val="a0"/>
    <w:link w:val="21"/>
    <w:rsid w:val="00716FB0"/>
    <w:rPr>
      <w:rFonts w:ascii="Cambria" w:eastAsia="Cambria" w:hAnsi="Cambria" w:cs="Cambria"/>
      <w:sz w:val="24"/>
      <w:szCs w:val="24"/>
    </w:rPr>
  </w:style>
  <w:style w:type="paragraph" w:customStyle="1" w:styleId="Standard">
    <w:name w:val="Standard"/>
    <w:rsid w:val="00716FB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716FB0"/>
    <w:pPr>
      <w:suppressLineNumbers/>
    </w:pPr>
  </w:style>
  <w:style w:type="paragraph" w:customStyle="1" w:styleId="consplusnormal0">
    <w:name w:val="consplusnormal"/>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styleId="ac">
    <w:name w:val="footer"/>
    <w:basedOn w:val="a"/>
    <w:link w:val="ad"/>
    <w:uiPriority w:val="99"/>
    <w:rsid w:val="00716FB0"/>
    <w:pPr>
      <w:tabs>
        <w:tab w:val="center" w:pos="4153"/>
        <w:tab w:val="right" w:pos="8306"/>
      </w:tabs>
      <w:overflowPunct w:val="0"/>
      <w:ind w:firstLine="0"/>
      <w:jc w:val="left"/>
      <w:textAlignment w:val="baseline"/>
    </w:pPr>
    <w:rPr>
      <w:rFonts w:ascii="Calibri" w:eastAsia="Cambria" w:hAnsi="Calibri" w:cs="Times New Roman"/>
      <w:sz w:val="20"/>
      <w:szCs w:val="20"/>
      <w:lang w:val="en-GB" w:eastAsia="x-none"/>
    </w:rPr>
  </w:style>
  <w:style w:type="character" w:customStyle="1" w:styleId="ad">
    <w:name w:val="Нижний колонтитул Знак"/>
    <w:basedOn w:val="a0"/>
    <w:link w:val="ac"/>
    <w:uiPriority w:val="99"/>
    <w:rsid w:val="00716FB0"/>
    <w:rPr>
      <w:rFonts w:ascii="Calibri" w:eastAsia="Cambria" w:hAnsi="Calibri" w:cs="Times New Roman"/>
      <w:sz w:val="20"/>
      <w:szCs w:val="20"/>
      <w:lang w:val="en-GB" w:eastAsia="x-none"/>
    </w:rPr>
  </w:style>
  <w:style w:type="paragraph" w:styleId="ae">
    <w:name w:val="header"/>
    <w:basedOn w:val="a"/>
    <w:link w:val="af"/>
    <w:uiPriority w:val="99"/>
    <w:rsid w:val="00716FB0"/>
    <w:pPr>
      <w:widowControl/>
      <w:tabs>
        <w:tab w:val="center" w:pos="4677"/>
        <w:tab w:val="right" w:pos="9355"/>
      </w:tabs>
      <w:autoSpaceDE/>
      <w:autoSpaceDN/>
      <w:adjustRightInd/>
      <w:ind w:firstLine="0"/>
      <w:jc w:val="left"/>
    </w:pPr>
    <w:rPr>
      <w:rFonts w:ascii="Cambria" w:eastAsia="Cambria" w:hAnsi="Cambria" w:cs="Times New Roman"/>
      <w:lang w:val="x-none" w:eastAsia="x-none"/>
    </w:rPr>
  </w:style>
  <w:style w:type="character" w:customStyle="1" w:styleId="af">
    <w:name w:val="Верхний колонтитул Знак"/>
    <w:basedOn w:val="a0"/>
    <w:link w:val="ae"/>
    <w:uiPriority w:val="99"/>
    <w:rsid w:val="00716FB0"/>
    <w:rPr>
      <w:rFonts w:ascii="Cambria" w:eastAsia="Cambria" w:hAnsi="Cambria" w:cs="Times New Roman"/>
      <w:sz w:val="24"/>
      <w:szCs w:val="24"/>
      <w:lang w:val="x-none" w:eastAsia="x-none"/>
    </w:rPr>
  </w:style>
  <w:style w:type="character" w:styleId="af0">
    <w:name w:val="page number"/>
    <w:basedOn w:val="a0"/>
    <w:rsid w:val="00716FB0"/>
  </w:style>
  <w:style w:type="character" w:customStyle="1" w:styleId="23">
    <w:name w:val="Знак Знак23"/>
    <w:rsid w:val="00716FB0"/>
    <w:rPr>
      <w:rFonts w:ascii="Cambria" w:eastAsia="Cambria" w:hAnsi="Cambria" w:cs="Cambria"/>
      <w:b/>
      <w:bCs/>
      <w:caps/>
      <w:sz w:val="28"/>
      <w:szCs w:val="28"/>
      <w:lang w:val="en-US"/>
    </w:rPr>
  </w:style>
  <w:style w:type="character" w:customStyle="1" w:styleId="220">
    <w:name w:val="Знак Знак22"/>
    <w:rsid w:val="00716FB0"/>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716FB0"/>
    <w:rPr>
      <w:b/>
      <w:sz w:val="28"/>
      <w:szCs w:val="24"/>
      <w:lang w:eastAsia="en-US"/>
    </w:rPr>
  </w:style>
  <w:style w:type="character" w:customStyle="1" w:styleId="H6">
    <w:name w:val="H6 Знак Знак"/>
    <w:rsid w:val="00716FB0"/>
    <w:rPr>
      <w:rFonts w:ascii="Arial" w:hAnsi="Arial"/>
      <w:i/>
      <w:sz w:val="22"/>
      <w:szCs w:val="24"/>
      <w:lang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16FB0"/>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character" w:customStyle="1" w:styleId="12">
    <w:name w:val="Основной текст 1 Знак"/>
    <w:aliases w:val="Нумерованный список !! Знак,Надин стиль Знак,Body Text Indent Знак,Iniiaiie oaeno 1 Знак Знак"/>
    <w:rsid w:val="00716FB0"/>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716FB0"/>
    <w:rPr>
      <w:rFonts w:ascii="Cambria" w:eastAsia="Cambria" w:hAnsi="Cambria" w:cs="Cambria"/>
      <w:sz w:val="20"/>
      <w:szCs w:val="20"/>
      <w:lang w:eastAsia="ru-RU"/>
    </w:rPr>
  </w:style>
  <w:style w:type="paragraph" w:styleId="24">
    <w:name w:val="Body Text Indent 2"/>
    <w:basedOn w:val="a"/>
    <w:link w:val="25"/>
    <w:rsid w:val="00716FB0"/>
    <w:pPr>
      <w:widowControl/>
      <w:tabs>
        <w:tab w:val="left" w:pos="709"/>
      </w:tabs>
      <w:autoSpaceDE/>
      <w:autoSpaceDN/>
      <w:adjustRightInd/>
      <w:ind w:firstLine="567"/>
    </w:pPr>
    <w:rPr>
      <w:rFonts w:ascii="Cambria" w:eastAsia="Cambria" w:hAnsi="Cambria" w:cs="Times New Roman"/>
      <w:sz w:val="28"/>
      <w:szCs w:val="20"/>
      <w:lang w:val="x-none" w:eastAsia="x-none"/>
    </w:rPr>
  </w:style>
  <w:style w:type="character" w:customStyle="1" w:styleId="25">
    <w:name w:val="Основной текст с отступом 2 Знак"/>
    <w:basedOn w:val="a0"/>
    <w:link w:val="24"/>
    <w:rsid w:val="00716FB0"/>
    <w:rPr>
      <w:rFonts w:ascii="Cambria" w:eastAsia="Cambria" w:hAnsi="Cambria" w:cs="Times New Roman"/>
      <w:sz w:val="28"/>
      <w:szCs w:val="20"/>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716FB0"/>
    <w:rPr>
      <w:rFonts w:ascii="Cambria" w:hAnsi="Cambria"/>
    </w:rPr>
  </w:style>
  <w:style w:type="paragraph" w:styleId="af2">
    <w:name w:val="Body Text"/>
    <w:aliases w:val="Основной текст1,Основной текст Знак Знак,bt"/>
    <w:basedOn w:val="a"/>
    <w:link w:val="af3"/>
    <w:rsid w:val="00716FB0"/>
    <w:pPr>
      <w:widowControl/>
      <w:autoSpaceDE/>
      <w:autoSpaceDN/>
      <w:adjustRightInd/>
      <w:ind w:firstLine="0"/>
      <w:jc w:val="left"/>
    </w:pPr>
    <w:rPr>
      <w:rFonts w:ascii="Cambria" w:eastAsia="Cambria" w:hAnsi="Cambria" w:cs="Cambria"/>
      <w:b/>
      <w:sz w:val="40"/>
      <w:szCs w:val="20"/>
      <w:u w:val="single"/>
      <w:lang w:val="x-none" w:eastAsia="x-none"/>
    </w:rPr>
  </w:style>
  <w:style w:type="character" w:customStyle="1" w:styleId="af3">
    <w:name w:val="Основной текст Знак"/>
    <w:aliases w:val="Основной текст1 Знак2,Основной текст Знак Знак Знак2,bt Знак1"/>
    <w:basedOn w:val="a0"/>
    <w:link w:val="af2"/>
    <w:rsid w:val="00716FB0"/>
    <w:rPr>
      <w:rFonts w:ascii="Cambria" w:eastAsia="Cambria" w:hAnsi="Cambria" w:cs="Cambria"/>
      <w:b/>
      <w:sz w:val="40"/>
      <w:szCs w:val="20"/>
      <w:u w:val="single"/>
      <w:lang w:val="x-none" w:eastAsia="x-none"/>
    </w:rPr>
  </w:style>
  <w:style w:type="paragraph" w:styleId="af4">
    <w:name w:val="List Paragraph"/>
    <w:basedOn w:val="a"/>
    <w:qFormat/>
    <w:rsid w:val="00716FB0"/>
    <w:pPr>
      <w:widowControl/>
      <w:autoSpaceDE/>
      <w:autoSpaceDN/>
      <w:adjustRightInd/>
      <w:spacing w:line="360" w:lineRule="atLeast"/>
      <w:ind w:left="720" w:firstLine="0"/>
      <w:contextualSpacing/>
    </w:pPr>
    <w:rPr>
      <w:rFonts w:ascii="Cambria" w:eastAsia="Cambria" w:hAnsi="Cambria" w:cs="Cambria"/>
      <w:sz w:val="28"/>
      <w:szCs w:val="20"/>
    </w:rPr>
  </w:style>
  <w:style w:type="paragraph" w:styleId="af5">
    <w:name w:val="Normal (Web)"/>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af6">
    <w:name w:val="Таблица"/>
    <w:basedOn w:val="a"/>
    <w:qFormat/>
    <w:rsid w:val="00716FB0"/>
    <w:pPr>
      <w:widowControl/>
      <w:autoSpaceDE/>
      <w:autoSpaceDN/>
      <w:adjustRightInd/>
      <w:ind w:firstLine="0"/>
      <w:jc w:val="center"/>
    </w:pPr>
    <w:rPr>
      <w:rFonts w:ascii="Cambria" w:eastAsia="MS Mincho" w:hAnsi="Cambria" w:cs="Cambria"/>
      <w:b/>
      <w:sz w:val="28"/>
      <w:szCs w:val="28"/>
    </w:rPr>
  </w:style>
  <w:style w:type="paragraph" w:styleId="31">
    <w:name w:val="Body Text Indent 3"/>
    <w:basedOn w:val="a"/>
    <w:link w:val="32"/>
    <w:rsid w:val="00716FB0"/>
    <w:pPr>
      <w:widowControl/>
      <w:autoSpaceDE/>
      <w:autoSpaceDN/>
      <w:adjustRightInd/>
      <w:spacing w:after="120"/>
      <w:ind w:left="283" w:firstLine="0"/>
    </w:pPr>
    <w:rPr>
      <w:rFonts w:ascii="Cambria" w:eastAsia="MS Mincho" w:hAnsi="Cambria" w:cs="Times New Roman"/>
      <w:sz w:val="16"/>
      <w:szCs w:val="16"/>
      <w:lang w:val="x-none" w:eastAsia="x-none"/>
    </w:rPr>
  </w:style>
  <w:style w:type="character" w:customStyle="1" w:styleId="32">
    <w:name w:val="Основной текст с отступом 3 Знак"/>
    <w:basedOn w:val="a0"/>
    <w:link w:val="31"/>
    <w:rsid w:val="00716FB0"/>
    <w:rPr>
      <w:rFonts w:ascii="Cambria" w:eastAsia="MS Mincho" w:hAnsi="Cambria" w:cs="Times New Roman"/>
      <w:sz w:val="16"/>
      <w:szCs w:val="16"/>
      <w:lang w:val="x-none" w:eastAsia="x-none"/>
    </w:rPr>
  </w:style>
  <w:style w:type="paragraph" w:customStyle="1" w:styleId="af7">
    <w:name w:val="Ст. без интервала"/>
    <w:basedOn w:val="af8"/>
    <w:qFormat/>
    <w:rsid w:val="00716FB0"/>
    <w:pPr>
      <w:ind w:firstLine="709"/>
    </w:pPr>
    <w:rPr>
      <w:rFonts w:eastAsia="MS Mincho"/>
      <w:szCs w:val="28"/>
      <w:lang w:val="x-none" w:eastAsia="en-US"/>
    </w:rPr>
  </w:style>
  <w:style w:type="paragraph" w:styleId="af8">
    <w:name w:val="No Spacing"/>
    <w:qFormat/>
    <w:rsid w:val="00716FB0"/>
    <w:pPr>
      <w:spacing w:after="0" w:line="240" w:lineRule="auto"/>
      <w:jc w:val="both"/>
    </w:pPr>
    <w:rPr>
      <w:rFonts w:ascii="Cambria" w:eastAsia="Cambria" w:hAnsi="Cambria" w:cs="Cambria"/>
      <w:sz w:val="28"/>
      <w:szCs w:val="20"/>
    </w:rPr>
  </w:style>
  <w:style w:type="character" w:customStyle="1" w:styleId="26">
    <w:name w:val="Основной текст 2 Знак Знак Знак"/>
    <w:basedOn w:val="a0"/>
    <w:rsid w:val="00716FB0"/>
  </w:style>
  <w:style w:type="paragraph" w:customStyle="1" w:styleId="314">
    <w:name w:val="Основной текст с отступом 3 + 14 пт"/>
    <w:aliases w:val="По ширине,Слева:  0 см,Первая строка: ..."/>
    <w:basedOn w:val="31"/>
    <w:rsid w:val="00716FB0"/>
    <w:pPr>
      <w:ind w:left="0" w:firstLine="540"/>
    </w:pPr>
    <w:rPr>
      <w:rFonts w:eastAsia="Cambria"/>
      <w:bCs/>
      <w:sz w:val="28"/>
      <w:szCs w:val="28"/>
    </w:rPr>
  </w:style>
  <w:style w:type="character" w:styleId="af9">
    <w:name w:val="Strong"/>
    <w:qFormat/>
    <w:rsid w:val="00716FB0"/>
    <w:rPr>
      <w:b/>
      <w:bCs/>
    </w:rPr>
  </w:style>
  <w:style w:type="paragraph" w:customStyle="1" w:styleId="TimesNewRoman">
    <w:name w:val="Times New Roman"/>
    <w:basedOn w:val="a"/>
    <w:rsid w:val="00716FB0"/>
    <w:pPr>
      <w:widowControl/>
      <w:suppressAutoHyphens/>
      <w:autoSpaceDE/>
      <w:autoSpaceDN/>
      <w:adjustRightInd/>
      <w:spacing w:after="200" w:line="276" w:lineRule="auto"/>
      <w:ind w:firstLine="0"/>
      <w:jc w:val="left"/>
    </w:pPr>
    <w:rPr>
      <w:rFonts w:ascii="Cambria" w:eastAsia="Cambria" w:hAnsi="Cambria" w:cs="Cambria"/>
      <w:sz w:val="28"/>
      <w:szCs w:val="22"/>
      <w:lang w:eastAsia="ar-SA"/>
    </w:rPr>
  </w:style>
  <w:style w:type="paragraph" w:customStyle="1" w:styleId="13">
    <w:name w:val="Без интервала1"/>
    <w:qFormat/>
    <w:rsid w:val="00716FB0"/>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716FB0"/>
    <w:pPr>
      <w:widowControl/>
      <w:autoSpaceDE/>
      <w:autoSpaceDN/>
      <w:adjustRightInd/>
      <w:spacing w:before="100" w:beforeAutospacing="1" w:after="100" w:afterAutospacing="1"/>
      <w:ind w:firstLine="0"/>
      <w:jc w:val="left"/>
    </w:pPr>
    <w:rPr>
      <w:rFonts w:ascii="Cambria" w:eastAsia="Cambria" w:hAnsi="Cambria" w:cs="Cambria"/>
      <w:sz w:val="21"/>
      <w:szCs w:val="21"/>
    </w:rPr>
  </w:style>
  <w:style w:type="paragraph" w:styleId="afa">
    <w:name w:val="Title"/>
    <w:basedOn w:val="a"/>
    <w:link w:val="afb"/>
    <w:qFormat/>
    <w:rsid w:val="00716FB0"/>
    <w:pPr>
      <w:widowControl/>
      <w:autoSpaceDE/>
      <w:autoSpaceDN/>
      <w:adjustRightInd/>
      <w:ind w:firstLine="0"/>
      <w:jc w:val="center"/>
    </w:pPr>
    <w:rPr>
      <w:rFonts w:ascii="Cambria" w:eastAsia="Cambria" w:hAnsi="Cambria" w:cs="Times New Roman"/>
      <w:b/>
      <w:sz w:val="28"/>
      <w:szCs w:val="20"/>
      <w:lang w:val="x-none" w:eastAsia="x-none"/>
    </w:rPr>
  </w:style>
  <w:style w:type="character" w:customStyle="1" w:styleId="afb">
    <w:name w:val="Название Знак"/>
    <w:basedOn w:val="a0"/>
    <w:link w:val="afa"/>
    <w:rsid w:val="00716FB0"/>
    <w:rPr>
      <w:rFonts w:ascii="Cambria" w:eastAsia="Cambria" w:hAnsi="Cambria" w:cs="Times New Roman"/>
      <w:b/>
      <w:sz w:val="28"/>
      <w:szCs w:val="20"/>
      <w:lang w:val="x-none" w:eastAsia="x-none"/>
    </w:rPr>
  </w:style>
  <w:style w:type="character" w:customStyle="1" w:styleId="300">
    <w:name w:val="Знак Знак30"/>
    <w:locked/>
    <w:rsid w:val="00716FB0"/>
    <w:rPr>
      <w:rFonts w:ascii="Calibri" w:hAnsi="Calibri" w:cs="Calibri"/>
      <w:b/>
      <w:bCs/>
      <w:i/>
      <w:iCs/>
      <w:sz w:val="28"/>
      <w:szCs w:val="28"/>
      <w:lang w:val="ru-RU" w:eastAsia="ru-RU" w:bidi="ar-SA"/>
    </w:rPr>
  </w:style>
  <w:style w:type="paragraph" w:styleId="afc">
    <w:name w:val="Body Text Indent"/>
    <w:basedOn w:val="a"/>
    <w:link w:val="afd"/>
    <w:rsid w:val="00716FB0"/>
    <w:pPr>
      <w:widowControl/>
      <w:autoSpaceDE/>
      <w:autoSpaceDN/>
      <w:adjustRightInd/>
      <w:ind w:left="1980" w:hanging="1271"/>
    </w:pPr>
    <w:rPr>
      <w:rFonts w:ascii="Cambria" w:eastAsia="Cambria" w:hAnsi="Cambria" w:cs="Times New Roman"/>
      <w:b/>
      <w:bCs/>
      <w:sz w:val="26"/>
      <w:szCs w:val="26"/>
      <w:lang w:val="x-none" w:eastAsia="x-none"/>
    </w:rPr>
  </w:style>
  <w:style w:type="character" w:customStyle="1" w:styleId="afd">
    <w:name w:val="Основной текст с отступом Знак"/>
    <w:basedOn w:val="a0"/>
    <w:link w:val="afc"/>
    <w:rsid w:val="00716FB0"/>
    <w:rPr>
      <w:rFonts w:ascii="Cambria" w:eastAsia="Cambria" w:hAnsi="Cambria" w:cs="Times New Roman"/>
      <w:b/>
      <w:bCs/>
      <w:sz w:val="26"/>
      <w:szCs w:val="26"/>
      <w:lang w:val="x-none" w:eastAsia="x-none"/>
    </w:rPr>
  </w:style>
  <w:style w:type="character" w:customStyle="1" w:styleId="16">
    <w:name w:val="Знак Знак16"/>
    <w:locked/>
    <w:rsid w:val="00716FB0"/>
    <w:rPr>
      <w:b/>
      <w:bCs/>
      <w:sz w:val="26"/>
      <w:szCs w:val="26"/>
      <w:lang w:val="ru-RU" w:eastAsia="ru-RU" w:bidi="ar-SA"/>
    </w:rPr>
  </w:style>
  <w:style w:type="paragraph" w:customStyle="1" w:styleId="ConsPlusTitle">
    <w:name w:val="ConsPlusTitle"/>
    <w:rsid w:val="00716FB0"/>
    <w:pPr>
      <w:widowControl w:val="0"/>
      <w:autoSpaceDE w:val="0"/>
      <w:autoSpaceDN w:val="0"/>
      <w:adjustRightInd w:val="0"/>
      <w:spacing w:after="0" w:line="240" w:lineRule="auto"/>
    </w:pPr>
    <w:rPr>
      <w:rFonts w:ascii="Cambria" w:eastAsia="Cambria" w:hAnsi="Cambria" w:cs="Cambria"/>
      <w:b/>
      <w:bCs/>
      <w:sz w:val="24"/>
      <w:szCs w:val="24"/>
    </w:rPr>
  </w:style>
  <w:style w:type="paragraph" w:customStyle="1" w:styleId="Default">
    <w:name w:val="Default"/>
    <w:rsid w:val="00716FB0"/>
    <w:pPr>
      <w:autoSpaceDE w:val="0"/>
      <w:autoSpaceDN w:val="0"/>
      <w:adjustRightInd w:val="0"/>
      <w:spacing w:after="0" w:line="240" w:lineRule="auto"/>
    </w:pPr>
    <w:rPr>
      <w:rFonts w:ascii="Cambria" w:eastAsia="Cambria" w:hAnsi="Cambria" w:cs="Cambria"/>
      <w:color w:val="000000"/>
      <w:sz w:val="24"/>
      <w:szCs w:val="24"/>
    </w:rPr>
  </w:style>
  <w:style w:type="paragraph" w:customStyle="1" w:styleId="ConsNonformat">
    <w:name w:val="ConsNonformat"/>
    <w:rsid w:val="00716FB0"/>
    <w:pPr>
      <w:widowControl w:val="0"/>
      <w:autoSpaceDE w:val="0"/>
      <w:autoSpaceDN w:val="0"/>
      <w:adjustRightInd w:val="0"/>
      <w:spacing w:after="0" w:line="240" w:lineRule="auto"/>
      <w:ind w:right="19772"/>
    </w:pPr>
    <w:rPr>
      <w:rFonts w:ascii="Calibri" w:eastAsia="Cambria" w:hAnsi="Calibri" w:cs="Cambria"/>
      <w:sz w:val="20"/>
      <w:szCs w:val="20"/>
    </w:rPr>
  </w:style>
  <w:style w:type="character" w:customStyle="1" w:styleId="15">
    <w:name w:val="Знак Знак15"/>
    <w:rsid w:val="00716FB0"/>
    <w:rPr>
      <w:rFonts w:ascii="Courier New" w:eastAsia="Tahoma" w:hAnsi="Courier New" w:cs="Courier New"/>
      <w:sz w:val="16"/>
      <w:szCs w:val="16"/>
      <w:lang w:eastAsia="ko-KR"/>
    </w:rPr>
  </w:style>
  <w:style w:type="character" w:customStyle="1" w:styleId="200">
    <w:name w:val="Знак Знак20"/>
    <w:rsid w:val="00716FB0"/>
    <w:rPr>
      <w:sz w:val="24"/>
      <w:szCs w:val="24"/>
    </w:rPr>
  </w:style>
  <w:style w:type="character" w:customStyle="1" w:styleId="29">
    <w:name w:val="Знак Знак29"/>
    <w:rsid w:val="00716FB0"/>
    <w:rPr>
      <w:rFonts w:eastAsia="Tahoma"/>
      <w:b/>
      <w:color w:val="000000"/>
      <w:sz w:val="26"/>
      <w:szCs w:val="26"/>
      <w:lang w:eastAsia="ko-KR"/>
    </w:rPr>
  </w:style>
  <w:style w:type="character" w:customStyle="1" w:styleId="28">
    <w:name w:val="Знак Знак28"/>
    <w:rsid w:val="00716FB0"/>
    <w:rPr>
      <w:rFonts w:eastAsia="Tahoma"/>
      <w:b/>
      <w:bCs/>
      <w:sz w:val="26"/>
      <w:szCs w:val="26"/>
      <w:lang w:eastAsia="ko-KR"/>
    </w:rPr>
  </w:style>
  <w:style w:type="character" w:customStyle="1" w:styleId="310">
    <w:name w:val="Знак Знак31"/>
    <w:rsid w:val="00716FB0"/>
    <w:rPr>
      <w:b/>
      <w:bCs/>
      <w:sz w:val="22"/>
      <w:szCs w:val="22"/>
    </w:rPr>
  </w:style>
  <w:style w:type="character" w:customStyle="1" w:styleId="H31">
    <w:name w:val="H3 Знак1"/>
    <w:aliases w:val="&quot;Сапфир&quot; Знак Знак1"/>
    <w:rsid w:val="00716FB0"/>
    <w:rPr>
      <w:rFonts w:ascii="MS Mincho" w:eastAsia="MS Mincho" w:hAnsi="MS Mincho"/>
      <w:b/>
      <w:sz w:val="28"/>
      <w:szCs w:val="24"/>
      <w:lang w:val="x-none" w:eastAsia="en-US"/>
    </w:rPr>
  </w:style>
  <w:style w:type="character" w:customStyle="1" w:styleId="H61">
    <w:name w:val="H6 Знак Знак1"/>
    <w:rsid w:val="00716FB0"/>
    <w:rPr>
      <w:rFonts w:ascii="Arial" w:eastAsia="MS Mincho" w:hAnsi="Arial"/>
      <w:i/>
      <w:sz w:val="22"/>
      <w:szCs w:val="24"/>
      <w:lang w:val="x-none" w:eastAsia="en-US"/>
    </w:rPr>
  </w:style>
  <w:style w:type="character" w:customStyle="1" w:styleId="27">
    <w:name w:val="Знак Знак27"/>
    <w:rsid w:val="00716FB0"/>
    <w:rPr>
      <w:rFonts w:ascii="Arial" w:eastAsia="MS Mincho" w:hAnsi="Arial"/>
      <w:sz w:val="22"/>
      <w:szCs w:val="24"/>
      <w:lang w:val="x-none" w:eastAsia="en-US"/>
    </w:rPr>
  </w:style>
  <w:style w:type="character" w:customStyle="1" w:styleId="260">
    <w:name w:val="Знак Знак26"/>
    <w:rsid w:val="00716FB0"/>
    <w:rPr>
      <w:rFonts w:ascii="Arial" w:eastAsia="MS Mincho" w:hAnsi="Arial"/>
      <w:i/>
      <w:sz w:val="22"/>
      <w:szCs w:val="24"/>
      <w:lang w:val="x-none" w:eastAsia="en-US"/>
    </w:rPr>
  </w:style>
  <w:style w:type="character" w:customStyle="1" w:styleId="250">
    <w:name w:val="Знак Знак25"/>
    <w:rsid w:val="00716FB0"/>
    <w:rPr>
      <w:rFonts w:ascii="Arial" w:eastAsia="MS Mincho" w:hAnsi="Arial"/>
      <w:i/>
      <w:sz w:val="18"/>
      <w:szCs w:val="24"/>
      <w:lang w:val="x-none" w:eastAsia="en-US"/>
    </w:rPr>
  </w:style>
  <w:style w:type="paragraph" w:styleId="afe">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
    <w:rsid w:val="00716FB0"/>
    <w:pPr>
      <w:widowControl/>
      <w:autoSpaceDE/>
      <w:autoSpaceDN/>
      <w:adjustRightInd/>
      <w:ind w:firstLine="0"/>
      <w:jc w:val="left"/>
    </w:pPr>
    <w:rPr>
      <w:rFonts w:ascii="Cambria" w:eastAsia="Tahoma" w:hAnsi="Cambria" w:cs="Cambria"/>
      <w:sz w:val="20"/>
      <w:szCs w:val="20"/>
      <w:lang w:eastAsia="ko-KR"/>
    </w:rPr>
  </w:style>
  <w:style w:type="character" w:customStyle="1" w:styleId="aff">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e"/>
    <w:semiHidden/>
    <w:rsid w:val="00716FB0"/>
    <w:rPr>
      <w:rFonts w:ascii="Cambria" w:eastAsia="Tahoma" w:hAnsi="Cambria" w:cs="Cambria"/>
      <w:sz w:val="20"/>
      <w:szCs w:val="20"/>
      <w:lang w:eastAsia="ko-KR"/>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716FB0"/>
    <w:rPr>
      <w:rFonts w:eastAsia="Tahoma"/>
      <w:lang w:eastAsia="ko-KR"/>
    </w:rPr>
  </w:style>
  <w:style w:type="paragraph" w:customStyle="1" w:styleId="BodyText22">
    <w:name w:val="Body Text 22"/>
    <w:basedOn w:val="a"/>
    <w:rsid w:val="00716FB0"/>
    <w:pPr>
      <w:widowControl/>
      <w:autoSpaceDE/>
      <w:autoSpaceDN/>
      <w:adjustRightInd/>
      <w:ind w:firstLine="709"/>
    </w:pPr>
    <w:rPr>
      <w:rFonts w:ascii="Cambria" w:eastAsia="Cambria" w:hAnsi="Cambria" w:cs="Cambria"/>
      <w:szCs w:val="20"/>
    </w:rPr>
  </w:style>
  <w:style w:type="character" w:customStyle="1" w:styleId="61">
    <w:name w:val="Знак Знак6"/>
    <w:rsid w:val="00716FB0"/>
    <w:rPr>
      <w:b/>
      <w:bCs/>
      <w:sz w:val="36"/>
      <w:szCs w:val="36"/>
      <w:lang w:val="ru-RU" w:eastAsia="ru-RU" w:bidi="ar-SA"/>
    </w:rPr>
  </w:style>
  <w:style w:type="paragraph" w:customStyle="1" w:styleId="Point">
    <w:name w:val="Point"/>
    <w:basedOn w:val="a"/>
    <w:rsid w:val="00716FB0"/>
    <w:pPr>
      <w:widowControl/>
      <w:autoSpaceDE/>
      <w:autoSpaceDN/>
      <w:adjustRightInd/>
      <w:spacing w:before="120" w:line="288" w:lineRule="auto"/>
    </w:pPr>
    <w:rPr>
      <w:rFonts w:ascii="Cambria" w:eastAsia="Tahoma" w:hAnsi="Cambria" w:cs="Cambria"/>
    </w:rPr>
  </w:style>
  <w:style w:type="character" w:customStyle="1" w:styleId="PointChar">
    <w:name w:val="Point Char"/>
    <w:rsid w:val="00716FB0"/>
    <w:rPr>
      <w:sz w:val="24"/>
      <w:szCs w:val="24"/>
      <w:lang w:val="ru-RU" w:eastAsia="ru-RU" w:bidi="ar-SA"/>
    </w:rPr>
  </w:style>
  <w:style w:type="character" w:customStyle="1" w:styleId="51">
    <w:name w:val="Знак Знак5"/>
    <w:rsid w:val="00716FB0"/>
    <w:rPr>
      <w:sz w:val="24"/>
      <w:szCs w:val="24"/>
      <w:lang w:val="ru-RU" w:eastAsia="ru-RU" w:bidi="ar-SA"/>
    </w:rPr>
  </w:style>
  <w:style w:type="character" w:customStyle="1" w:styleId="apple-style-span">
    <w:name w:val="apple-style-span"/>
    <w:rsid w:val="00716FB0"/>
  </w:style>
  <w:style w:type="character" w:customStyle="1" w:styleId="210">
    <w:name w:val="Знак Знак21"/>
    <w:rsid w:val="00716FB0"/>
    <w:rPr>
      <w:rFonts w:ascii="Calibri" w:hAnsi="Calibri"/>
      <w:lang w:val="en-GB"/>
    </w:rPr>
  </w:style>
  <w:style w:type="character" w:customStyle="1" w:styleId="14">
    <w:name w:val="Знак Знак14"/>
    <w:rsid w:val="00716FB0"/>
    <w:rPr>
      <w:sz w:val="24"/>
      <w:szCs w:val="24"/>
      <w:lang w:val="en-AU" w:eastAsia="ru-RU" w:bidi="ar-SA"/>
    </w:rPr>
  </w:style>
  <w:style w:type="character" w:customStyle="1" w:styleId="apple-converted-space">
    <w:name w:val="apple-converted-space"/>
    <w:rsid w:val="00716FB0"/>
  </w:style>
  <w:style w:type="paragraph" w:customStyle="1" w:styleId="std">
    <w:name w:val="std"/>
    <w:basedOn w:val="a"/>
    <w:rsid w:val="00716FB0"/>
    <w:pPr>
      <w:widowControl/>
      <w:autoSpaceDE/>
      <w:autoSpaceDN/>
      <w:adjustRightInd/>
      <w:ind w:firstLine="0"/>
      <w:jc w:val="left"/>
    </w:pPr>
    <w:rPr>
      <w:rFonts w:ascii="Cambria" w:eastAsia="Cambria" w:hAnsi="Cambria" w:cs="Cambria"/>
    </w:rPr>
  </w:style>
  <w:style w:type="character" w:customStyle="1" w:styleId="110">
    <w:name w:val="Основной текст1 Знак1"/>
    <w:aliases w:val="Основной текст Знак Знак Знак1,bt Знак Знак"/>
    <w:rsid w:val="00716FB0"/>
    <w:rPr>
      <w:b/>
      <w:sz w:val="40"/>
      <w:u w:val="single"/>
      <w:lang w:val="x-none" w:eastAsia="x-none"/>
    </w:rPr>
  </w:style>
  <w:style w:type="paragraph" w:styleId="aff0">
    <w:name w:val="Subtitle"/>
    <w:basedOn w:val="a"/>
    <w:link w:val="aff1"/>
    <w:qFormat/>
    <w:rsid w:val="00716FB0"/>
    <w:pPr>
      <w:widowControl/>
      <w:autoSpaceDE/>
      <w:autoSpaceDN/>
      <w:adjustRightInd/>
      <w:ind w:firstLine="0"/>
      <w:jc w:val="center"/>
    </w:pPr>
    <w:rPr>
      <w:rFonts w:ascii="Cambria" w:eastAsia="Cambria" w:hAnsi="Cambria" w:cs="Times New Roman"/>
      <w:b/>
      <w:bCs/>
      <w:sz w:val="28"/>
      <w:szCs w:val="17"/>
      <w:lang w:val="x-none" w:eastAsia="x-none"/>
    </w:rPr>
  </w:style>
  <w:style w:type="character" w:customStyle="1" w:styleId="aff1">
    <w:name w:val="Подзаголовок Знак"/>
    <w:basedOn w:val="a0"/>
    <w:link w:val="aff0"/>
    <w:rsid w:val="00716FB0"/>
    <w:rPr>
      <w:rFonts w:ascii="Cambria" w:eastAsia="Cambria" w:hAnsi="Cambria" w:cs="Times New Roman"/>
      <w:b/>
      <w:bCs/>
      <w:sz w:val="28"/>
      <w:szCs w:val="17"/>
      <w:lang w:val="x-none" w:eastAsia="x-none"/>
    </w:rPr>
  </w:style>
  <w:style w:type="character" w:customStyle="1" w:styleId="130">
    <w:name w:val="Знак Знак13"/>
    <w:rsid w:val="00716FB0"/>
    <w:rPr>
      <w:b/>
      <w:bCs/>
      <w:sz w:val="28"/>
      <w:szCs w:val="17"/>
    </w:rPr>
  </w:style>
  <w:style w:type="paragraph" w:customStyle="1" w:styleId="BodyText21">
    <w:name w:val="Body Text 2.Основной текст 1"/>
    <w:basedOn w:val="a"/>
    <w:rsid w:val="00716FB0"/>
    <w:pPr>
      <w:widowControl/>
      <w:autoSpaceDE/>
      <w:autoSpaceDN/>
      <w:adjustRightInd/>
    </w:pPr>
    <w:rPr>
      <w:rFonts w:ascii="Cambria" w:eastAsia="Cambria" w:hAnsi="Cambria" w:cs="Cambria"/>
      <w:sz w:val="28"/>
      <w:szCs w:val="20"/>
    </w:rPr>
  </w:style>
  <w:style w:type="character" w:customStyle="1" w:styleId="17">
    <w:name w:val="Знак Знак17"/>
    <w:rsid w:val="00716FB0"/>
    <w:rPr>
      <w:b/>
      <w:sz w:val="28"/>
    </w:rPr>
  </w:style>
  <w:style w:type="character" w:customStyle="1" w:styleId="19">
    <w:name w:val="Знак Знак19"/>
    <w:rsid w:val="00716FB0"/>
    <w:rPr>
      <w:sz w:val="28"/>
      <w:lang w:val="x-none"/>
    </w:rPr>
  </w:style>
  <w:style w:type="character" w:customStyle="1" w:styleId="33">
    <w:name w:val="Знак Знак3"/>
    <w:rsid w:val="00716FB0"/>
    <w:rPr>
      <w:sz w:val="24"/>
      <w:szCs w:val="24"/>
      <w:lang w:val="ru-RU" w:eastAsia="ru-RU" w:bidi="ar-SA"/>
    </w:rPr>
  </w:style>
  <w:style w:type="paragraph" w:customStyle="1" w:styleId="aff2">
    <w:name w:val="Скобки буквы"/>
    <w:basedOn w:val="a"/>
    <w:rsid w:val="00716FB0"/>
    <w:pPr>
      <w:widowControl/>
      <w:tabs>
        <w:tab w:val="num" w:pos="360"/>
      </w:tabs>
      <w:autoSpaceDE/>
      <w:autoSpaceDN/>
      <w:adjustRightInd/>
      <w:ind w:left="360" w:hanging="360"/>
      <w:jc w:val="left"/>
    </w:pPr>
    <w:rPr>
      <w:rFonts w:ascii="Cambria" w:eastAsia="Cambria" w:hAnsi="Cambria" w:cs="Cambria"/>
      <w:sz w:val="20"/>
      <w:szCs w:val="20"/>
      <w:lang w:eastAsia="en-US"/>
    </w:rPr>
  </w:style>
  <w:style w:type="character" w:customStyle="1" w:styleId="18">
    <w:name w:val="Знак Знак18"/>
    <w:rsid w:val="00716FB0"/>
    <w:rPr>
      <w:rFonts w:eastAsia="MS Mincho"/>
      <w:sz w:val="16"/>
      <w:szCs w:val="16"/>
    </w:rPr>
  </w:style>
  <w:style w:type="paragraph" w:styleId="34">
    <w:name w:val="Body Text 3"/>
    <w:basedOn w:val="a"/>
    <w:link w:val="35"/>
    <w:rsid w:val="00716FB0"/>
    <w:pPr>
      <w:widowControl/>
      <w:autoSpaceDE/>
      <w:autoSpaceDN/>
      <w:adjustRightInd/>
      <w:ind w:firstLine="0"/>
    </w:pPr>
    <w:rPr>
      <w:rFonts w:ascii="Cambria" w:eastAsia="Cambria" w:hAnsi="Cambria" w:cs="Times New Roman"/>
      <w:sz w:val="28"/>
      <w:lang w:val="x-none" w:eastAsia="en-US"/>
    </w:rPr>
  </w:style>
  <w:style w:type="character" w:customStyle="1" w:styleId="35">
    <w:name w:val="Основной текст 3 Знак"/>
    <w:basedOn w:val="a0"/>
    <w:link w:val="34"/>
    <w:rsid w:val="00716FB0"/>
    <w:rPr>
      <w:rFonts w:ascii="Cambria" w:eastAsia="Cambria" w:hAnsi="Cambria" w:cs="Times New Roman"/>
      <w:sz w:val="28"/>
      <w:szCs w:val="24"/>
      <w:lang w:val="x-none" w:eastAsia="en-US"/>
    </w:rPr>
  </w:style>
  <w:style w:type="character" w:customStyle="1" w:styleId="120">
    <w:name w:val="Знак Знак12"/>
    <w:rsid w:val="00716FB0"/>
    <w:rPr>
      <w:sz w:val="28"/>
      <w:szCs w:val="24"/>
      <w:lang w:eastAsia="en-US"/>
    </w:rPr>
  </w:style>
  <w:style w:type="paragraph" w:customStyle="1" w:styleId="aff3">
    <w:name w:val="Заголовок текста"/>
    <w:rsid w:val="00716FB0"/>
    <w:pPr>
      <w:spacing w:after="240" w:line="240" w:lineRule="auto"/>
      <w:jc w:val="center"/>
    </w:pPr>
    <w:rPr>
      <w:rFonts w:ascii="Cambria" w:eastAsia="Cambria" w:hAnsi="Cambria" w:cs="Cambria"/>
      <w:b/>
      <w:noProof/>
      <w:sz w:val="27"/>
      <w:szCs w:val="20"/>
    </w:rPr>
  </w:style>
  <w:style w:type="character" w:customStyle="1" w:styleId="240">
    <w:name w:val="Знак Знак24"/>
    <w:rsid w:val="00716FB0"/>
    <w:rPr>
      <w:sz w:val="24"/>
      <w:szCs w:val="24"/>
    </w:rPr>
  </w:style>
  <w:style w:type="paragraph" w:customStyle="1" w:styleId="aff4">
    <w:name w:val="Нумерованный абзац"/>
    <w:rsid w:val="00716FB0"/>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rPr>
  </w:style>
  <w:style w:type="paragraph" w:styleId="aff5">
    <w:name w:val="Plain Text"/>
    <w:basedOn w:val="a"/>
    <w:link w:val="aff6"/>
    <w:rsid w:val="00716FB0"/>
    <w:pPr>
      <w:widowControl/>
      <w:tabs>
        <w:tab w:val="num" w:pos="1571"/>
      </w:tabs>
      <w:autoSpaceDE/>
      <w:autoSpaceDN/>
      <w:adjustRightInd/>
    </w:pPr>
    <w:rPr>
      <w:rFonts w:ascii="Verdana" w:eastAsia="Cambria" w:hAnsi="Verdana" w:cs="Times New Roman"/>
      <w:sz w:val="20"/>
      <w:lang w:val="x-none" w:eastAsia="x-none"/>
    </w:rPr>
  </w:style>
  <w:style w:type="character" w:customStyle="1" w:styleId="aff6">
    <w:name w:val="Текст Знак"/>
    <w:basedOn w:val="a0"/>
    <w:link w:val="aff5"/>
    <w:rsid w:val="00716FB0"/>
    <w:rPr>
      <w:rFonts w:ascii="Verdana" w:eastAsia="Cambria" w:hAnsi="Verdana" w:cs="Times New Roman"/>
      <w:sz w:val="20"/>
      <w:szCs w:val="24"/>
      <w:lang w:val="x-none" w:eastAsia="x-none"/>
    </w:rPr>
  </w:style>
  <w:style w:type="character" w:customStyle="1" w:styleId="111">
    <w:name w:val="Знак Знак11"/>
    <w:rsid w:val="00716FB0"/>
    <w:rPr>
      <w:rFonts w:ascii="Verdana" w:hAnsi="Verdana"/>
      <w:szCs w:val="24"/>
    </w:rPr>
  </w:style>
  <w:style w:type="paragraph" w:styleId="aff7">
    <w:name w:val="List Bullet"/>
    <w:basedOn w:val="af2"/>
    <w:autoRedefine/>
    <w:rsid w:val="00716FB0"/>
    <w:pPr>
      <w:tabs>
        <w:tab w:val="num" w:pos="360"/>
      </w:tabs>
      <w:suppressAutoHyphens/>
      <w:ind w:left="1080" w:hanging="180"/>
      <w:jc w:val="both"/>
    </w:pPr>
    <w:rPr>
      <w:b w:val="0"/>
      <w:sz w:val="24"/>
      <w:szCs w:val="24"/>
      <w:u w:val="none"/>
      <w:lang w:val="ru-RU" w:eastAsia="en-US"/>
    </w:rPr>
  </w:style>
  <w:style w:type="character" w:customStyle="1" w:styleId="2a">
    <w:name w:val="Знак Знак2"/>
    <w:rsid w:val="00716FB0"/>
    <w:rPr>
      <w:rFonts w:ascii="SimSun" w:hAnsi="SimSun" w:cs="SimSun"/>
      <w:sz w:val="16"/>
      <w:szCs w:val="16"/>
      <w:lang w:val="ru-RU" w:eastAsia="ru-RU" w:bidi="ar-SA"/>
    </w:rPr>
  </w:style>
  <w:style w:type="paragraph" w:styleId="aff8">
    <w:name w:val="annotation text"/>
    <w:basedOn w:val="a"/>
    <w:link w:val="aff9"/>
    <w:rsid w:val="00716FB0"/>
    <w:pPr>
      <w:widowControl/>
      <w:autoSpaceDE/>
      <w:autoSpaceDN/>
      <w:adjustRightInd/>
      <w:ind w:firstLine="0"/>
      <w:jc w:val="left"/>
    </w:pPr>
    <w:rPr>
      <w:rFonts w:ascii="Cambria" w:eastAsia="Cambria" w:hAnsi="Cambria" w:cs="Cambria"/>
      <w:sz w:val="20"/>
      <w:szCs w:val="20"/>
    </w:rPr>
  </w:style>
  <w:style w:type="character" w:customStyle="1" w:styleId="aff9">
    <w:name w:val="Текст примечания Знак"/>
    <w:basedOn w:val="a0"/>
    <w:link w:val="aff8"/>
    <w:rsid w:val="00716FB0"/>
    <w:rPr>
      <w:rFonts w:ascii="Cambria" w:eastAsia="Cambria" w:hAnsi="Cambria" w:cs="Cambria"/>
      <w:sz w:val="20"/>
      <w:szCs w:val="20"/>
    </w:rPr>
  </w:style>
  <w:style w:type="character" w:customStyle="1" w:styleId="100">
    <w:name w:val="Знак Знак10"/>
    <w:basedOn w:val="a0"/>
    <w:rsid w:val="00716FB0"/>
  </w:style>
  <w:style w:type="character" w:customStyle="1" w:styleId="1a">
    <w:name w:val="Знак Знак1"/>
    <w:rsid w:val="00716FB0"/>
    <w:rPr>
      <w:lang w:val="ru-RU" w:eastAsia="ru-RU" w:bidi="ar-SA"/>
    </w:rPr>
  </w:style>
  <w:style w:type="paragraph" w:styleId="affa">
    <w:name w:val="annotation subject"/>
    <w:basedOn w:val="aff8"/>
    <w:next w:val="aff8"/>
    <w:link w:val="affb"/>
    <w:rsid w:val="00716FB0"/>
    <w:rPr>
      <w:rFonts w:cs="Times New Roman"/>
      <w:b/>
      <w:bCs/>
      <w:lang w:val="x-none" w:eastAsia="x-none"/>
    </w:rPr>
  </w:style>
  <w:style w:type="character" w:customStyle="1" w:styleId="affb">
    <w:name w:val="Тема примечания Знак"/>
    <w:basedOn w:val="aff9"/>
    <w:link w:val="affa"/>
    <w:rsid w:val="00716FB0"/>
    <w:rPr>
      <w:rFonts w:ascii="Cambria" w:eastAsia="Cambria" w:hAnsi="Cambria" w:cs="Times New Roman"/>
      <w:b/>
      <w:bCs/>
      <w:sz w:val="20"/>
      <w:szCs w:val="20"/>
      <w:lang w:val="x-none" w:eastAsia="x-none"/>
    </w:rPr>
  </w:style>
  <w:style w:type="character" w:customStyle="1" w:styleId="91">
    <w:name w:val="Знак Знак9"/>
    <w:rsid w:val="00716FB0"/>
    <w:rPr>
      <w:b/>
      <w:bCs/>
    </w:rPr>
  </w:style>
  <w:style w:type="character" w:customStyle="1" w:styleId="affc">
    <w:name w:val="Знак Знак"/>
    <w:rsid w:val="00716FB0"/>
    <w:rPr>
      <w:b/>
      <w:bCs/>
      <w:lang w:val="ru-RU" w:eastAsia="ru-RU" w:bidi="ar-SA"/>
    </w:rPr>
  </w:style>
  <w:style w:type="paragraph" w:customStyle="1" w:styleId="rvps698610">
    <w:name w:val="rvps698610"/>
    <w:basedOn w:val="a"/>
    <w:rsid w:val="00716FB0"/>
    <w:pPr>
      <w:widowControl/>
      <w:autoSpaceDE/>
      <w:autoSpaceDN/>
      <w:adjustRightInd/>
      <w:spacing w:after="120"/>
      <w:ind w:right="240" w:firstLine="0"/>
      <w:jc w:val="left"/>
    </w:pPr>
    <w:rPr>
      <w:rFonts w:ascii="Tahoma" w:eastAsia="Tahoma" w:hAnsi="Tahoma" w:cs="Tahoma"/>
    </w:rPr>
  </w:style>
  <w:style w:type="paragraph" w:customStyle="1" w:styleId="affd">
    <w:name w:val="Знак"/>
    <w:basedOn w:val="a"/>
    <w:rsid w:val="00716FB0"/>
    <w:pPr>
      <w:widowControl/>
      <w:autoSpaceDE/>
      <w:autoSpaceDN/>
      <w:adjustRightInd/>
      <w:ind w:firstLine="0"/>
      <w:jc w:val="left"/>
    </w:pPr>
    <w:rPr>
      <w:rFonts w:ascii="Calibri" w:eastAsia="Cambria" w:hAnsi="Calibri" w:cs="Calibri"/>
      <w:sz w:val="20"/>
      <w:szCs w:val="20"/>
      <w:lang w:val="en-US" w:eastAsia="en-US"/>
    </w:rPr>
  </w:style>
  <w:style w:type="paragraph" w:styleId="2b">
    <w:name w:val="List 2"/>
    <w:basedOn w:val="a"/>
    <w:rsid w:val="00716FB0"/>
    <w:pPr>
      <w:ind w:left="566" w:hanging="283"/>
      <w:jc w:val="left"/>
    </w:pPr>
    <w:rPr>
      <w:rFonts w:ascii="Cambria" w:eastAsia="Cambria" w:hAnsi="Cambria" w:cs="Cambria"/>
      <w:b/>
      <w:bCs/>
      <w:sz w:val="20"/>
      <w:szCs w:val="20"/>
    </w:rPr>
  </w:style>
  <w:style w:type="paragraph" w:styleId="HTML">
    <w:name w:val="HTML Preformatted"/>
    <w:basedOn w:val="a"/>
    <w:link w:val="HTML0"/>
    <w:rsid w:val="00716F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Verdana" w:eastAsia="Cambria" w:hAnsi="Verdana" w:cs="Times New Roman"/>
      <w:sz w:val="16"/>
      <w:szCs w:val="16"/>
      <w:lang w:val="x-none" w:eastAsia="ar-SA"/>
    </w:rPr>
  </w:style>
  <w:style w:type="character" w:customStyle="1" w:styleId="HTML0">
    <w:name w:val="Стандартный HTML Знак"/>
    <w:basedOn w:val="a0"/>
    <w:link w:val="HTML"/>
    <w:rsid w:val="00716FB0"/>
    <w:rPr>
      <w:rFonts w:ascii="Verdana" w:eastAsia="Cambria" w:hAnsi="Verdana" w:cs="Times New Roman"/>
      <w:sz w:val="16"/>
      <w:szCs w:val="16"/>
      <w:lang w:val="x-none" w:eastAsia="ar-SA"/>
    </w:rPr>
  </w:style>
  <w:style w:type="character" w:customStyle="1" w:styleId="81">
    <w:name w:val="Знак Знак8"/>
    <w:rsid w:val="00716FB0"/>
    <w:rPr>
      <w:rFonts w:ascii="Verdana" w:hAnsi="Verdana" w:cs="Verdana"/>
      <w:sz w:val="16"/>
      <w:szCs w:val="16"/>
      <w:lang w:eastAsia="ar-SA"/>
    </w:rPr>
  </w:style>
  <w:style w:type="character" w:customStyle="1" w:styleId="data">
    <w:name w:val="data"/>
    <w:rsid w:val="00716FB0"/>
  </w:style>
  <w:style w:type="character" w:customStyle="1" w:styleId="41">
    <w:name w:val="Знак Знак4"/>
    <w:rsid w:val="00716FB0"/>
    <w:rPr>
      <w:rFonts w:eastAsia="Cambria"/>
      <w:sz w:val="24"/>
      <w:szCs w:val="24"/>
      <w:lang w:val="en-AU"/>
    </w:rPr>
  </w:style>
  <w:style w:type="paragraph" w:customStyle="1" w:styleId="affe">
    <w:name w:val="Знак"/>
    <w:basedOn w:val="a"/>
    <w:rsid w:val="00716FB0"/>
    <w:pPr>
      <w:widowControl/>
      <w:autoSpaceDE/>
      <w:autoSpaceDN/>
      <w:adjustRightInd/>
      <w:ind w:firstLine="0"/>
      <w:jc w:val="left"/>
    </w:pPr>
    <w:rPr>
      <w:rFonts w:ascii="Calibri" w:eastAsia="Cambria" w:hAnsi="Calibri" w:cs="Calibri"/>
      <w:sz w:val="20"/>
      <w:szCs w:val="20"/>
      <w:lang w:val="en-US" w:eastAsia="en-US"/>
    </w:rPr>
  </w:style>
  <w:style w:type="paragraph" w:customStyle="1" w:styleId="afff">
    <w:name w:val="раздилитель сноски"/>
    <w:basedOn w:val="a"/>
    <w:next w:val="afe"/>
    <w:rsid w:val="00716FB0"/>
    <w:pPr>
      <w:widowControl/>
      <w:autoSpaceDE/>
      <w:autoSpaceDN/>
      <w:adjustRightInd/>
      <w:spacing w:after="120"/>
      <w:ind w:firstLine="0"/>
    </w:pPr>
    <w:rPr>
      <w:rFonts w:ascii="Cambria" w:eastAsia="Cambria" w:hAnsi="Cambria" w:cs="Cambria"/>
      <w:szCs w:val="20"/>
      <w:lang w:val="en-US"/>
    </w:rPr>
  </w:style>
  <w:style w:type="paragraph" w:customStyle="1" w:styleId="1b">
    <w:name w:val="Стиль1"/>
    <w:rsid w:val="00716FB0"/>
    <w:pPr>
      <w:widowControl w:val="0"/>
      <w:spacing w:after="0" w:line="240" w:lineRule="auto"/>
    </w:pPr>
    <w:rPr>
      <w:rFonts w:ascii="Cambria" w:eastAsia="Cambria" w:hAnsi="Cambria" w:cs="Cambria"/>
      <w:sz w:val="28"/>
      <w:szCs w:val="20"/>
    </w:rPr>
  </w:style>
  <w:style w:type="paragraph" w:customStyle="1" w:styleId="afff0">
    <w:name w:val="Знак Знак Знак Знак"/>
    <w:basedOn w:val="a"/>
    <w:rsid w:val="00716FB0"/>
    <w:pPr>
      <w:widowControl/>
      <w:autoSpaceDE/>
      <w:autoSpaceDN/>
      <w:adjustRightInd/>
      <w:spacing w:before="100" w:beforeAutospacing="1" w:after="100" w:afterAutospacing="1"/>
      <w:ind w:firstLine="0"/>
      <w:jc w:val="left"/>
    </w:pPr>
    <w:rPr>
      <w:rFonts w:ascii="SimSun" w:eastAsia="Cambria" w:hAnsi="SimSun" w:cs="SimSun"/>
      <w:sz w:val="20"/>
      <w:szCs w:val="20"/>
      <w:lang w:val="en-US" w:eastAsia="en-US"/>
    </w:rPr>
  </w:style>
  <w:style w:type="paragraph" w:customStyle="1" w:styleId="1c">
    <w:name w:val="Знак Знак Знак1"/>
    <w:basedOn w:val="a"/>
    <w:rsid w:val="00716FB0"/>
    <w:pPr>
      <w:widowControl/>
      <w:autoSpaceDE/>
      <w:autoSpaceDN/>
      <w:adjustRightInd/>
      <w:spacing w:after="160" w:line="240" w:lineRule="exact"/>
      <w:ind w:firstLine="0"/>
      <w:jc w:val="left"/>
    </w:pPr>
    <w:rPr>
      <w:rFonts w:ascii="Calibri" w:eastAsia="Cambria" w:hAnsi="Calibri" w:cs="Calibri"/>
      <w:sz w:val="20"/>
      <w:szCs w:val="20"/>
      <w:lang w:val="en-US" w:eastAsia="en-US"/>
    </w:rPr>
  </w:style>
  <w:style w:type="paragraph" w:customStyle="1" w:styleId="Style2">
    <w:name w:val="Style2"/>
    <w:basedOn w:val="a"/>
    <w:rsid w:val="00716FB0"/>
    <w:pPr>
      <w:ind w:firstLine="0"/>
      <w:jc w:val="left"/>
    </w:pPr>
    <w:rPr>
      <w:rFonts w:ascii="Cambria" w:eastAsia="Cambria" w:hAnsi="Cambria" w:cs="Cambria"/>
    </w:rPr>
  </w:style>
  <w:style w:type="paragraph" w:customStyle="1" w:styleId="Style3">
    <w:name w:val="Style3"/>
    <w:basedOn w:val="a"/>
    <w:rsid w:val="00716FB0"/>
    <w:pPr>
      <w:spacing w:line="322" w:lineRule="exact"/>
      <w:ind w:firstLine="706"/>
    </w:pPr>
    <w:rPr>
      <w:rFonts w:ascii="Cambria" w:eastAsia="Cambria" w:hAnsi="Cambria" w:cs="Cambria"/>
    </w:rPr>
  </w:style>
  <w:style w:type="character" w:customStyle="1" w:styleId="FontStyle13">
    <w:name w:val="Font Style13"/>
    <w:rsid w:val="00716FB0"/>
    <w:rPr>
      <w:rFonts w:ascii="Cambria" w:hAnsi="Cambria" w:cs="Cambria"/>
      <w:sz w:val="26"/>
      <w:szCs w:val="26"/>
    </w:rPr>
  </w:style>
  <w:style w:type="paragraph" w:styleId="afff1">
    <w:name w:val="Block Text"/>
    <w:basedOn w:val="a"/>
    <w:rsid w:val="00716FB0"/>
    <w:pPr>
      <w:widowControl/>
      <w:autoSpaceDE/>
      <w:autoSpaceDN/>
      <w:adjustRightInd/>
      <w:ind w:left="-57" w:right="-57" w:firstLine="0"/>
      <w:jc w:val="center"/>
    </w:pPr>
    <w:rPr>
      <w:rFonts w:ascii="Cambria" w:eastAsia="Cambria" w:hAnsi="Cambria" w:cs="Cambria"/>
      <w:sz w:val="22"/>
      <w:szCs w:val="22"/>
    </w:rPr>
  </w:style>
  <w:style w:type="character" w:customStyle="1" w:styleId="610">
    <w:name w:val="Заголовок 6 Знак1"/>
    <w:aliases w:val="H6 Знак"/>
    <w:semiHidden/>
    <w:rsid w:val="00716FB0"/>
    <w:rPr>
      <w:rFonts w:ascii="Tahoma" w:eastAsia="Cambria" w:hAnsi="Tahoma" w:cs="Cambria"/>
      <w:i/>
      <w:iCs/>
      <w:color w:val="243F60"/>
      <w:sz w:val="24"/>
      <w:szCs w:val="24"/>
    </w:rPr>
  </w:style>
  <w:style w:type="paragraph" w:styleId="afff2">
    <w:name w:val="endnote text"/>
    <w:basedOn w:val="a"/>
    <w:link w:val="afff3"/>
    <w:unhideWhenUsed/>
    <w:rsid w:val="00716FB0"/>
    <w:pPr>
      <w:widowControl/>
      <w:autoSpaceDE/>
      <w:autoSpaceDN/>
      <w:adjustRightInd/>
      <w:ind w:firstLine="0"/>
      <w:jc w:val="left"/>
    </w:pPr>
    <w:rPr>
      <w:rFonts w:ascii="Cambria" w:eastAsia="Cambria" w:hAnsi="Cambria" w:cs="Cambria"/>
      <w:sz w:val="20"/>
      <w:szCs w:val="20"/>
    </w:rPr>
  </w:style>
  <w:style w:type="character" w:customStyle="1" w:styleId="afff3">
    <w:name w:val="Текст концевой сноски Знак"/>
    <w:basedOn w:val="a0"/>
    <w:link w:val="afff2"/>
    <w:rsid w:val="00716FB0"/>
    <w:rPr>
      <w:rFonts w:ascii="Cambria" w:eastAsia="Cambria" w:hAnsi="Cambria" w:cs="Cambria"/>
      <w:sz w:val="20"/>
      <w:szCs w:val="20"/>
    </w:rPr>
  </w:style>
  <w:style w:type="character" w:customStyle="1" w:styleId="71">
    <w:name w:val="Знак Знак7"/>
    <w:basedOn w:val="a0"/>
    <w:rsid w:val="00716FB0"/>
  </w:style>
  <w:style w:type="character" w:customStyle="1" w:styleId="1d">
    <w:name w:val="Основной текст Знак1"/>
    <w:aliases w:val="Основной текст1 Знак,Основной текст Знак Знак Знак,bt Знак"/>
    <w:semiHidden/>
    <w:rsid w:val="00716FB0"/>
    <w:rPr>
      <w:sz w:val="24"/>
      <w:szCs w:val="24"/>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16FB0"/>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2c">
    <w:name w:val="Основной текст2"/>
    <w:rsid w:val="00716FB0"/>
    <w:pPr>
      <w:spacing w:after="0" w:line="240" w:lineRule="auto"/>
      <w:ind w:firstLine="709"/>
      <w:jc w:val="both"/>
    </w:pPr>
    <w:rPr>
      <w:rFonts w:ascii="MS Mincho" w:eastAsia="MS Mincho" w:hAnsi="MS Mincho" w:cs="Cambria"/>
      <w:sz w:val="24"/>
      <w:lang w:eastAsia="en-US"/>
    </w:rPr>
  </w:style>
  <w:style w:type="paragraph" w:customStyle="1" w:styleId="1e">
    <w:name w:val="Обычный1"/>
    <w:rsid w:val="00716FB0"/>
    <w:pPr>
      <w:spacing w:after="0" w:line="240" w:lineRule="auto"/>
    </w:pPr>
    <w:rPr>
      <w:rFonts w:ascii="Cambria" w:eastAsia="Cambria" w:hAnsi="Cambria" w:cs="Cambria"/>
      <w:sz w:val="20"/>
      <w:szCs w:val="20"/>
    </w:rPr>
  </w:style>
  <w:style w:type="paragraph" w:customStyle="1" w:styleId="1f">
    <w:name w:val="Текст1"/>
    <w:basedOn w:val="1e"/>
    <w:rsid w:val="00716FB0"/>
    <w:rPr>
      <w:rFonts w:ascii="Calibri" w:hAnsi="Calibri"/>
    </w:rPr>
  </w:style>
  <w:style w:type="paragraph" w:customStyle="1" w:styleId="2d">
    <w:name w:val="Обычный2"/>
    <w:rsid w:val="00716FB0"/>
    <w:pPr>
      <w:spacing w:after="0" w:line="240" w:lineRule="auto"/>
      <w:jc w:val="center"/>
    </w:pPr>
    <w:rPr>
      <w:rFonts w:ascii="Cambria" w:eastAsia="Cambria" w:hAnsi="Cambria" w:cs="Cambria"/>
      <w:sz w:val="20"/>
      <w:szCs w:val="20"/>
    </w:rPr>
  </w:style>
  <w:style w:type="paragraph" w:customStyle="1" w:styleId="main">
    <w:name w:val="main"/>
    <w:basedOn w:val="a"/>
    <w:rsid w:val="00716FB0"/>
    <w:pPr>
      <w:widowControl/>
      <w:autoSpaceDE/>
      <w:autoSpaceDN/>
      <w:adjustRightInd/>
      <w:spacing w:after="120"/>
      <w:ind w:firstLine="709"/>
    </w:pPr>
    <w:rPr>
      <w:rFonts w:ascii="Cambria" w:eastAsia="Cambria" w:hAnsi="Cambria" w:cs="Cambria"/>
      <w:sz w:val="26"/>
      <w:szCs w:val="26"/>
    </w:rPr>
  </w:style>
  <w:style w:type="paragraph" w:customStyle="1" w:styleId="consplusnonformat0">
    <w:name w:val="consplusnonformat"/>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character" w:customStyle="1" w:styleId="230">
    <w:name w:val="Знак Знак23"/>
    <w:rsid w:val="00716FB0"/>
    <w:rPr>
      <w:rFonts w:ascii="Cambria" w:eastAsia="Cambria" w:hAnsi="Cambria" w:cs="Cambria" w:hint="default"/>
      <w:b/>
      <w:bCs/>
      <w:caps/>
      <w:sz w:val="28"/>
      <w:szCs w:val="28"/>
      <w:lang w:val="en-US"/>
    </w:rPr>
  </w:style>
  <w:style w:type="character" w:customStyle="1" w:styleId="221">
    <w:name w:val="Знак Знак22"/>
    <w:rsid w:val="00716FB0"/>
    <w:rPr>
      <w:rFonts w:ascii="Cambria" w:eastAsia="Cambria" w:hAnsi="Cambria" w:cs="Cambria" w:hint="default"/>
      <w:b/>
      <w:bCs/>
      <w:iCs/>
      <w:kern w:val="24"/>
      <w:sz w:val="28"/>
      <w:szCs w:val="28"/>
      <w:lang w:val="x-none" w:eastAsia="x-none"/>
    </w:rPr>
  </w:style>
  <w:style w:type="character" w:styleId="afff5">
    <w:name w:val="FollowedHyperlink"/>
    <w:unhideWhenUsed/>
    <w:rsid w:val="00716FB0"/>
    <w:rPr>
      <w:color w:val="800080"/>
      <w:u w:val="single"/>
    </w:rPr>
  </w:style>
  <w:style w:type="paragraph" w:customStyle="1" w:styleId="xl65">
    <w:name w:val="xl65"/>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66">
    <w:name w:val="xl6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67">
    <w:name w:val="xl6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68">
    <w:name w:val="xl68"/>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69">
    <w:name w:val="xl69"/>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0">
    <w:name w:val="xl70"/>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71">
    <w:name w:val="xl71"/>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72">
    <w:name w:val="xl72"/>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3">
    <w:name w:val="xl73"/>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u w:val="single"/>
    </w:rPr>
  </w:style>
  <w:style w:type="paragraph" w:customStyle="1" w:styleId="xl74">
    <w:name w:val="xl74"/>
    <w:basedOn w:val="a"/>
    <w:rsid w:val="00716FB0"/>
    <w:pPr>
      <w:widowControl/>
      <w:autoSpaceDE/>
      <w:autoSpaceDN/>
      <w:adjustRightInd/>
      <w:spacing w:before="100" w:beforeAutospacing="1" w:after="100" w:afterAutospacing="1"/>
      <w:ind w:firstLine="0"/>
      <w:jc w:val="left"/>
    </w:pPr>
    <w:rPr>
      <w:rFonts w:ascii="Cambria" w:eastAsia="Cambria" w:hAnsi="Cambria" w:cs="Cambria"/>
    </w:rPr>
  </w:style>
  <w:style w:type="paragraph" w:customStyle="1" w:styleId="xl75">
    <w:name w:val="xl75"/>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6">
    <w:name w:val="xl7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7">
    <w:name w:val="xl77"/>
    <w:basedOn w:val="a"/>
    <w:rsid w:val="00716FB0"/>
    <w:pPr>
      <w:widowControl/>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78">
    <w:name w:val="xl78"/>
    <w:basedOn w:val="a"/>
    <w:rsid w:val="00716FB0"/>
    <w:pPr>
      <w:widowControl/>
      <w:pBdr>
        <w:top w:val="single" w:sz="4" w:space="0" w:color="auto"/>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79">
    <w:name w:val="xl79"/>
    <w:basedOn w:val="a"/>
    <w:rsid w:val="00716FB0"/>
    <w:pPr>
      <w:widowControl/>
      <w:pBdr>
        <w:top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0">
    <w:name w:val="xl80"/>
    <w:basedOn w:val="a"/>
    <w:rsid w:val="00716FB0"/>
    <w:pPr>
      <w:widowControl/>
      <w:pBdr>
        <w:top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1">
    <w:name w:val="xl81"/>
    <w:basedOn w:val="a"/>
    <w:rsid w:val="00716FB0"/>
    <w:pPr>
      <w:widowControl/>
      <w:pBdr>
        <w:lef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2">
    <w:name w:val="xl82"/>
    <w:basedOn w:val="a"/>
    <w:rsid w:val="00716FB0"/>
    <w:pPr>
      <w:widowControl/>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3">
    <w:name w:val="xl83"/>
    <w:basedOn w:val="a"/>
    <w:rsid w:val="00716FB0"/>
    <w:pPr>
      <w:widowControl/>
      <w:pBdr>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4">
    <w:name w:val="xl84"/>
    <w:basedOn w:val="a"/>
    <w:rsid w:val="00716FB0"/>
    <w:pPr>
      <w:widowControl/>
      <w:pBdr>
        <w:left w:val="single" w:sz="4" w:space="0" w:color="auto"/>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5">
    <w:name w:val="xl85"/>
    <w:basedOn w:val="a"/>
    <w:rsid w:val="00716FB0"/>
    <w:pPr>
      <w:widowControl/>
      <w:pBdr>
        <w:bottom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6">
    <w:name w:val="xl86"/>
    <w:basedOn w:val="a"/>
    <w:rsid w:val="00716FB0"/>
    <w:pPr>
      <w:widowControl/>
      <w:pBdr>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87">
    <w:name w:val="xl8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88">
    <w:name w:val="xl88"/>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89">
    <w:name w:val="xl89"/>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0">
    <w:name w:val="xl90"/>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91">
    <w:name w:val="xl91"/>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2">
    <w:name w:val="xl92"/>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3">
    <w:name w:val="xl93"/>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4">
    <w:name w:val="xl94"/>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5">
    <w:name w:val="xl95"/>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6">
    <w:name w:val="xl96"/>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sz w:val="26"/>
      <w:szCs w:val="26"/>
    </w:rPr>
  </w:style>
  <w:style w:type="paragraph" w:customStyle="1" w:styleId="xl97">
    <w:name w:val="xl97"/>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8">
    <w:name w:val="xl98"/>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99">
    <w:name w:val="xl99"/>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rPr>
  </w:style>
  <w:style w:type="paragraph" w:customStyle="1" w:styleId="xl100">
    <w:name w:val="xl100"/>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1">
    <w:name w:val="xl101"/>
    <w:basedOn w:val="a"/>
    <w:rsid w:val="00716FB0"/>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2">
    <w:name w:val="xl102"/>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Cambria" w:eastAsia="Cambria" w:hAnsi="Cambria" w:cs="Cambria"/>
      <w:sz w:val="26"/>
      <w:szCs w:val="26"/>
    </w:rPr>
  </w:style>
  <w:style w:type="paragraph" w:customStyle="1" w:styleId="xl103">
    <w:name w:val="xl103"/>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rPr>
  </w:style>
  <w:style w:type="paragraph" w:customStyle="1" w:styleId="xl104">
    <w:name w:val="xl104"/>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rPr>
  </w:style>
  <w:style w:type="paragraph" w:customStyle="1" w:styleId="xl105">
    <w:name w:val="xl105"/>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6">
    <w:name w:val="xl106"/>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sz w:val="26"/>
      <w:szCs w:val="26"/>
      <w:u w:val="single"/>
    </w:rPr>
  </w:style>
  <w:style w:type="paragraph" w:customStyle="1" w:styleId="xl107">
    <w:name w:val="xl107"/>
    <w:basedOn w:val="a"/>
    <w:rsid w:val="00716FB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Cambria" w:eastAsia="Cambria" w:hAnsi="Cambria" w:cs="Cambria"/>
      <w:b/>
      <w:bCs/>
      <w:sz w:val="26"/>
      <w:szCs w:val="26"/>
      <w:u w:val="single"/>
    </w:rPr>
  </w:style>
  <w:style w:type="paragraph" w:customStyle="1" w:styleId="xl108">
    <w:name w:val="xl108"/>
    <w:basedOn w:val="a"/>
    <w:rsid w:val="00716FB0"/>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09">
    <w:name w:val="xl109"/>
    <w:basedOn w:val="a"/>
    <w:rsid w:val="00716FB0"/>
    <w:pPr>
      <w:widowControl/>
      <w:pBdr>
        <w:left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xl110">
    <w:name w:val="xl110"/>
    <w:basedOn w:val="a"/>
    <w:rsid w:val="00716FB0"/>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pPr>
    <w:rPr>
      <w:rFonts w:ascii="Cambria" w:eastAsia="Cambria" w:hAnsi="Cambria" w:cs="Cambria"/>
      <w:b/>
      <w:bCs/>
      <w:sz w:val="26"/>
      <w:szCs w:val="26"/>
      <w:u w:val="single"/>
    </w:rPr>
  </w:style>
  <w:style w:type="paragraph" w:customStyle="1" w:styleId="conspluscell1">
    <w:name w:val="conspluscell"/>
    <w:basedOn w:val="a"/>
    <w:rsid w:val="00716FB0"/>
    <w:pPr>
      <w:widowControl/>
      <w:adjustRightInd/>
      <w:ind w:firstLine="0"/>
      <w:jc w:val="left"/>
    </w:pPr>
    <w:rPr>
      <w:rFonts w:ascii="Cambria" w:eastAsia="MS Mincho" w:hAnsi="Cambria" w:cs="Cambria"/>
      <w:sz w:val="26"/>
      <w:szCs w:val="26"/>
    </w:rPr>
  </w:style>
  <w:style w:type="paragraph" w:customStyle="1" w:styleId="afff6">
    <w:name w:val="Внимание"/>
    <w:basedOn w:val="a"/>
    <w:next w:val="a"/>
    <w:uiPriority w:val="99"/>
    <w:rsid w:val="00716FB0"/>
    <w:pPr>
      <w:shd w:val="clear" w:color="auto" w:fill="FAF3E9"/>
      <w:spacing w:before="240" w:after="240"/>
      <w:ind w:left="420" w:right="420" w:firstLine="300"/>
    </w:pPr>
    <w:rPr>
      <w:rFonts w:eastAsia="Times New Roman"/>
    </w:rPr>
  </w:style>
  <w:style w:type="paragraph" w:customStyle="1" w:styleId="afff7">
    <w:name w:val="Внимание: криминал!!"/>
    <w:basedOn w:val="afff6"/>
    <w:next w:val="a"/>
    <w:uiPriority w:val="99"/>
    <w:rsid w:val="00716FB0"/>
    <w:pPr>
      <w:shd w:val="clear" w:color="auto" w:fill="auto"/>
      <w:spacing w:before="0" w:after="0"/>
      <w:ind w:left="0" w:right="0" w:firstLine="0"/>
    </w:pPr>
  </w:style>
  <w:style w:type="paragraph" w:customStyle="1" w:styleId="afff8">
    <w:name w:val="Внимание: недобросовестность!"/>
    <w:basedOn w:val="afff6"/>
    <w:next w:val="a"/>
    <w:uiPriority w:val="99"/>
    <w:rsid w:val="00716FB0"/>
    <w:pPr>
      <w:shd w:val="clear" w:color="auto" w:fill="auto"/>
      <w:spacing w:before="0" w:after="0"/>
      <w:ind w:left="0" w:right="0" w:firstLine="0"/>
    </w:pPr>
  </w:style>
  <w:style w:type="paragraph" w:customStyle="1" w:styleId="afff9">
    <w:name w:val="Основное меню (преемственное)"/>
    <w:basedOn w:val="a"/>
    <w:next w:val="a"/>
    <w:uiPriority w:val="99"/>
    <w:rsid w:val="00716FB0"/>
    <w:pPr>
      <w:ind w:firstLine="0"/>
    </w:pPr>
    <w:rPr>
      <w:rFonts w:ascii="Verdana" w:eastAsia="Times New Roman" w:hAnsi="Verdana" w:cs="Verdana"/>
    </w:rPr>
  </w:style>
  <w:style w:type="paragraph" w:customStyle="1" w:styleId="afffa">
    <w:name w:val="Заголовок"/>
    <w:basedOn w:val="afff9"/>
    <w:next w:val="a"/>
    <w:uiPriority w:val="99"/>
    <w:rsid w:val="00716FB0"/>
    <w:pPr>
      <w:shd w:val="clear" w:color="auto" w:fill="F0F0F0"/>
    </w:pPr>
    <w:rPr>
      <w:rFonts w:ascii="Arial" w:hAnsi="Arial" w:cs="Arial"/>
      <w:b/>
      <w:bCs/>
      <w:color w:val="0058A9"/>
    </w:rPr>
  </w:style>
  <w:style w:type="paragraph" w:customStyle="1" w:styleId="afffb">
    <w:name w:val="Заголовок группы контролов"/>
    <w:basedOn w:val="a"/>
    <w:next w:val="a"/>
    <w:uiPriority w:val="99"/>
    <w:rsid w:val="00716FB0"/>
    <w:pPr>
      <w:ind w:firstLine="0"/>
    </w:pPr>
    <w:rPr>
      <w:rFonts w:eastAsia="Times New Roman"/>
      <w:b/>
      <w:bCs/>
      <w:color w:val="000000"/>
    </w:rPr>
  </w:style>
  <w:style w:type="paragraph" w:customStyle="1" w:styleId="afffc">
    <w:name w:val="Заголовок для информации об изменениях"/>
    <w:basedOn w:val="1"/>
    <w:next w:val="a"/>
    <w:uiPriority w:val="99"/>
    <w:rsid w:val="00716FB0"/>
    <w:pPr>
      <w:shd w:val="clear" w:color="auto" w:fill="FFFFFF"/>
      <w:spacing w:before="0" w:after="0"/>
      <w:jc w:val="both"/>
      <w:outlineLvl w:val="9"/>
    </w:pPr>
    <w:rPr>
      <w:rFonts w:ascii="Cambria" w:eastAsia="Times New Roman" w:hAnsi="Cambria" w:cs="Times New Roman"/>
      <w:b w:val="0"/>
      <w:bCs w:val="0"/>
      <w:color w:val="auto"/>
      <w:kern w:val="32"/>
      <w:sz w:val="20"/>
      <w:szCs w:val="20"/>
      <w:lang w:val="x-none" w:eastAsia="x-none"/>
    </w:rPr>
  </w:style>
  <w:style w:type="paragraph" w:customStyle="1" w:styleId="afffd">
    <w:name w:val="Заголовок приложения"/>
    <w:basedOn w:val="a"/>
    <w:next w:val="a"/>
    <w:uiPriority w:val="99"/>
    <w:rsid w:val="00716FB0"/>
    <w:pPr>
      <w:ind w:firstLine="0"/>
      <w:jc w:val="right"/>
    </w:pPr>
    <w:rPr>
      <w:rFonts w:eastAsia="Times New Roman"/>
    </w:rPr>
  </w:style>
  <w:style w:type="paragraph" w:customStyle="1" w:styleId="afffe">
    <w:name w:val="Заголовок распахивающейся части диалога"/>
    <w:basedOn w:val="a"/>
    <w:next w:val="a"/>
    <w:uiPriority w:val="99"/>
    <w:rsid w:val="00716FB0"/>
    <w:pPr>
      <w:ind w:firstLine="0"/>
    </w:pPr>
    <w:rPr>
      <w:rFonts w:eastAsia="Times New Roman"/>
      <w:i/>
      <w:iCs/>
      <w:color w:val="000080"/>
    </w:rPr>
  </w:style>
  <w:style w:type="paragraph" w:customStyle="1" w:styleId="affff">
    <w:name w:val="Заголовок статьи"/>
    <w:basedOn w:val="a"/>
    <w:next w:val="a"/>
    <w:uiPriority w:val="99"/>
    <w:rsid w:val="00716FB0"/>
    <w:pPr>
      <w:ind w:left="1612" w:hanging="892"/>
    </w:pPr>
    <w:rPr>
      <w:rFonts w:eastAsia="Times New Roman"/>
    </w:rPr>
  </w:style>
  <w:style w:type="paragraph" w:customStyle="1" w:styleId="affff0">
    <w:name w:val="Заголовок ЭР (левое окно)"/>
    <w:basedOn w:val="a"/>
    <w:next w:val="a"/>
    <w:uiPriority w:val="99"/>
    <w:rsid w:val="00716FB0"/>
    <w:pPr>
      <w:spacing w:before="300" w:after="250"/>
      <w:ind w:firstLine="0"/>
      <w:jc w:val="center"/>
    </w:pPr>
    <w:rPr>
      <w:rFonts w:eastAsia="Times New Roman"/>
      <w:b/>
      <w:bCs/>
      <w:color w:val="26282F"/>
      <w:sz w:val="28"/>
      <w:szCs w:val="28"/>
    </w:rPr>
  </w:style>
  <w:style w:type="paragraph" w:customStyle="1" w:styleId="affff1">
    <w:name w:val="Заголовок ЭР (правое окно)"/>
    <w:basedOn w:val="affff0"/>
    <w:next w:val="a"/>
    <w:uiPriority w:val="99"/>
    <w:rsid w:val="00716FB0"/>
    <w:pPr>
      <w:spacing w:before="0" w:after="0"/>
      <w:jc w:val="left"/>
    </w:pPr>
    <w:rPr>
      <w:b w:val="0"/>
      <w:bCs w:val="0"/>
      <w:color w:val="auto"/>
      <w:sz w:val="24"/>
      <w:szCs w:val="24"/>
    </w:rPr>
  </w:style>
  <w:style w:type="paragraph" w:customStyle="1" w:styleId="affff2">
    <w:name w:val="Интерактивный заголовок"/>
    <w:basedOn w:val="afffa"/>
    <w:next w:val="a"/>
    <w:uiPriority w:val="99"/>
    <w:rsid w:val="00716FB0"/>
    <w:pPr>
      <w:shd w:val="clear" w:color="auto" w:fill="auto"/>
    </w:pPr>
    <w:rPr>
      <w:b w:val="0"/>
      <w:bCs w:val="0"/>
      <w:color w:val="auto"/>
      <w:u w:val="single"/>
    </w:rPr>
  </w:style>
  <w:style w:type="paragraph" w:customStyle="1" w:styleId="affff3">
    <w:name w:val="Текст информации об изменениях"/>
    <w:basedOn w:val="a"/>
    <w:next w:val="a"/>
    <w:uiPriority w:val="99"/>
    <w:rsid w:val="00716FB0"/>
    <w:pPr>
      <w:ind w:firstLine="0"/>
    </w:pPr>
    <w:rPr>
      <w:rFonts w:eastAsia="Times New Roman"/>
      <w:color w:val="353842"/>
      <w:sz w:val="20"/>
      <w:szCs w:val="20"/>
    </w:rPr>
  </w:style>
  <w:style w:type="paragraph" w:customStyle="1" w:styleId="affff4">
    <w:name w:val="Информация об изменениях"/>
    <w:basedOn w:val="affff3"/>
    <w:next w:val="a"/>
    <w:uiPriority w:val="99"/>
    <w:rsid w:val="00716FB0"/>
    <w:pPr>
      <w:shd w:val="clear" w:color="auto" w:fill="EAEFED"/>
      <w:spacing w:before="180"/>
      <w:ind w:left="360" w:right="360"/>
    </w:pPr>
    <w:rPr>
      <w:color w:val="auto"/>
      <w:sz w:val="24"/>
      <w:szCs w:val="24"/>
    </w:rPr>
  </w:style>
  <w:style w:type="paragraph" w:customStyle="1" w:styleId="affff5">
    <w:name w:val="Текст (справка)"/>
    <w:basedOn w:val="a"/>
    <w:next w:val="a"/>
    <w:uiPriority w:val="99"/>
    <w:rsid w:val="00716FB0"/>
    <w:pPr>
      <w:ind w:left="170" w:right="170" w:firstLine="0"/>
      <w:jc w:val="left"/>
    </w:pPr>
    <w:rPr>
      <w:rFonts w:eastAsia="Times New Roman"/>
    </w:rPr>
  </w:style>
  <w:style w:type="paragraph" w:customStyle="1" w:styleId="affff6">
    <w:name w:val="Комментарий"/>
    <w:basedOn w:val="affff5"/>
    <w:next w:val="a"/>
    <w:uiPriority w:val="99"/>
    <w:rsid w:val="00716FB0"/>
    <w:pPr>
      <w:shd w:val="clear" w:color="auto" w:fill="F0F0F0"/>
      <w:spacing w:before="75"/>
      <w:ind w:left="0" w:right="0"/>
      <w:jc w:val="both"/>
    </w:pPr>
    <w:rPr>
      <w:color w:val="353842"/>
    </w:rPr>
  </w:style>
  <w:style w:type="paragraph" w:customStyle="1" w:styleId="affff7">
    <w:name w:val="Информация об изменениях документа"/>
    <w:basedOn w:val="affff6"/>
    <w:next w:val="a"/>
    <w:uiPriority w:val="99"/>
    <w:rsid w:val="00716FB0"/>
    <w:pPr>
      <w:spacing w:before="0"/>
    </w:pPr>
    <w:rPr>
      <w:i/>
      <w:iCs/>
    </w:rPr>
  </w:style>
  <w:style w:type="paragraph" w:customStyle="1" w:styleId="affff8">
    <w:name w:val="Текст (лев. подпись)"/>
    <w:basedOn w:val="a"/>
    <w:next w:val="a"/>
    <w:uiPriority w:val="99"/>
    <w:rsid w:val="00716FB0"/>
    <w:pPr>
      <w:ind w:firstLine="0"/>
      <w:jc w:val="left"/>
    </w:pPr>
    <w:rPr>
      <w:rFonts w:eastAsia="Times New Roman"/>
    </w:rPr>
  </w:style>
  <w:style w:type="paragraph" w:customStyle="1" w:styleId="affff9">
    <w:name w:val="Колонтитул (левый)"/>
    <w:basedOn w:val="affff8"/>
    <w:next w:val="a"/>
    <w:uiPriority w:val="99"/>
    <w:rsid w:val="00716FB0"/>
    <w:pPr>
      <w:jc w:val="both"/>
    </w:pPr>
    <w:rPr>
      <w:sz w:val="16"/>
      <w:szCs w:val="16"/>
    </w:rPr>
  </w:style>
  <w:style w:type="paragraph" w:customStyle="1" w:styleId="affffa">
    <w:name w:val="Текст (прав. подпись)"/>
    <w:basedOn w:val="a"/>
    <w:next w:val="a"/>
    <w:uiPriority w:val="99"/>
    <w:rsid w:val="00716FB0"/>
    <w:pPr>
      <w:ind w:firstLine="0"/>
      <w:jc w:val="right"/>
    </w:pPr>
    <w:rPr>
      <w:rFonts w:eastAsia="Times New Roman"/>
    </w:rPr>
  </w:style>
  <w:style w:type="paragraph" w:customStyle="1" w:styleId="affffb">
    <w:name w:val="Колонтитул (правый)"/>
    <w:basedOn w:val="affffa"/>
    <w:next w:val="a"/>
    <w:uiPriority w:val="99"/>
    <w:rsid w:val="00716FB0"/>
    <w:pPr>
      <w:jc w:val="both"/>
    </w:pPr>
    <w:rPr>
      <w:sz w:val="16"/>
      <w:szCs w:val="16"/>
    </w:rPr>
  </w:style>
  <w:style w:type="paragraph" w:customStyle="1" w:styleId="affffc">
    <w:name w:val="Комментарий пользователя"/>
    <w:basedOn w:val="affff6"/>
    <w:next w:val="a"/>
    <w:uiPriority w:val="99"/>
    <w:rsid w:val="00716FB0"/>
    <w:pPr>
      <w:shd w:val="clear" w:color="auto" w:fill="FFDFE0"/>
      <w:spacing w:before="0"/>
      <w:jc w:val="left"/>
    </w:pPr>
  </w:style>
  <w:style w:type="paragraph" w:customStyle="1" w:styleId="affffd">
    <w:name w:val="Куда обратиться?"/>
    <w:basedOn w:val="afff6"/>
    <w:next w:val="a"/>
    <w:uiPriority w:val="99"/>
    <w:rsid w:val="00716FB0"/>
    <w:pPr>
      <w:shd w:val="clear" w:color="auto" w:fill="auto"/>
      <w:spacing w:before="0" w:after="0"/>
      <w:ind w:left="0" w:right="0" w:firstLine="0"/>
    </w:pPr>
  </w:style>
  <w:style w:type="paragraph" w:customStyle="1" w:styleId="affffe">
    <w:name w:val="Моноширинный"/>
    <w:basedOn w:val="a"/>
    <w:next w:val="a"/>
    <w:uiPriority w:val="99"/>
    <w:rsid w:val="00716FB0"/>
    <w:pPr>
      <w:ind w:firstLine="0"/>
    </w:pPr>
    <w:rPr>
      <w:rFonts w:ascii="Courier New" w:eastAsia="Times New Roman" w:hAnsi="Courier New" w:cs="Courier New"/>
      <w:sz w:val="22"/>
      <w:szCs w:val="22"/>
    </w:rPr>
  </w:style>
  <w:style w:type="paragraph" w:customStyle="1" w:styleId="afffff">
    <w:name w:val="Необходимые документы"/>
    <w:basedOn w:val="afff6"/>
    <w:next w:val="a"/>
    <w:uiPriority w:val="99"/>
    <w:rsid w:val="00716FB0"/>
    <w:pPr>
      <w:shd w:val="clear" w:color="auto" w:fill="auto"/>
      <w:spacing w:before="0" w:after="0"/>
      <w:ind w:left="0" w:right="0" w:firstLine="118"/>
    </w:pPr>
  </w:style>
  <w:style w:type="paragraph" w:customStyle="1" w:styleId="afffff0">
    <w:name w:val="Объект"/>
    <w:basedOn w:val="a"/>
    <w:next w:val="a"/>
    <w:uiPriority w:val="99"/>
    <w:rsid w:val="00716FB0"/>
    <w:pPr>
      <w:ind w:firstLine="0"/>
    </w:pPr>
    <w:rPr>
      <w:rFonts w:ascii="Times New Roman" w:eastAsia="Times New Roman" w:hAnsi="Times New Roman" w:cs="Times New Roman"/>
      <w:sz w:val="26"/>
      <w:szCs w:val="26"/>
    </w:rPr>
  </w:style>
  <w:style w:type="paragraph" w:customStyle="1" w:styleId="afffff1">
    <w:name w:val="Оглавление"/>
    <w:basedOn w:val="ab"/>
    <w:next w:val="a"/>
    <w:uiPriority w:val="99"/>
    <w:rsid w:val="00716FB0"/>
    <w:pPr>
      <w:spacing w:line="240" w:lineRule="auto"/>
      <w:ind w:left="140" w:right="0"/>
    </w:pPr>
    <w:rPr>
      <w:rFonts w:ascii="Arial" w:eastAsia="Times New Roman" w:hAnsi="Arial" w:cs="Arial"/>
      <w:sz w:val="24"/>
      <w:szCs w:val="24"/>
    </w:rPr>
  </w:style>
  <w:style w:type="paragraph" w:customStyle="1" w:styleId="afffff2">
    <w:name w:val="Переменная часть"/>
    <w:basedOn w:val="afff9"/>
    <w:next w:val="a"/>
    <w:uiPriority w:val="99"/>
    <w:rsid w:val="00716FB0"/>
    <w:rPr>
      <w:rFonts w:ascii="Arial" w:hAnsi="Arial" w:cs="Arial"/>
      <w:sz w:val="20"/>
      <w:szCs w:val="20"/>
    </w:rPr>
  </w:style>
  <w:style w:type="paragraph" w:customStyle="1" w:styleId="afffff3">
    <w:name w:val="Подвал для информации об изменениях"/>
    <w:basedOn w:val="1"/>
    <w:next w:val="a"/>
    <w:uiPriority w:val="99"/>
    <w:rsid w:val="00716FB0"/>
    <w:pPr>
      <w:spacing w:before="0" w:after="0"/>
      <w:jc w:val="both"/>
      <w:outlineLvl w:val="9"/>
    </w:pPr>
    <w:rPr>
      <w:rFonts w:ascii="Cambria" w:eastAsia="Times New Roman" w:hAnsi="Cambria" w:cs="Times New Roman"/>
      <w:b w:val="0"/>
      <w:bCs w:val="0"/>
      <w:color w:val="auto"/>
      <w:kern w:val="32"/>
      <w:sz w:val="20"/>
      <w:szCs w:val="20"/>
      <w:lang w:val="x-none" w:eastAsia="x-none"/>
    </w:rPr>
  </w:style>
  <w:style w:type="paragraph" w:customStyle="1" w:styleId="afffff4">
    <w:name w:val="Подзаголовок для информации об изменениях"/>
    <w:basedOn w:val="affff3"/>
    <w:next w:val="a"/>
    <w:uiPriority w:val="99"/>
    <w:rsid w:val="00716FB0"/>
    <w:rPr>
      <w:b/>
      <w:bCs/>
      <w:sz w:val="24"/>
      <w:szCs w:val="24"/>
    </w:rPr>
  </w:style>
  <w:style w:type="paragraph" w:customStyle="1" w:styleId="afffff5">
    <w:name w:val="Подчёркнуный текст"/>
    <w:basedOn w:val="a"/>
    <w:next w:val="a"/>
    <w:uiPriority w:val="99"/>
    <w:rsid w:val="00716FB0"/>
    <w:pPr>
      <w:ind w:firstLine="0"/>
    </w:pPr>
    <w:rPr>
      <w:rFonts w:eastAsia="Times New Roman"/>
    </w:rPr>
  </w:style>
  <w:style w:type="paragraph" w:customStyle="1" w:styleId="afffff6">
    <w:name w:val="Постоянная часть"/>
    <w:basedOn w:val="afff9"/>
    <w:next w:val="a"/>
    <w:uiPriority w:val="99"/>
    <w:rsid w:val="00716FB0"/>
    <w:rPr>
      <w:rFonts w:ascii="Arial" w:hAnsi="Arial" w:cs="Arial"/>
      <w:sz w:val="22"/>
      <w:szCs w:val="22"/>
    </w:rPr>
  </w:style>
  <w:style w:type="paragraph" w:customStyle="1" w:styleId="afffff7">
    <w:name w:val="Пример."/>
    <w:basedOn w:val="afff6"/>
    <w:next w:val="a"/>
    <w:uiPriority w:val="99"/>
    <w:rsid w:val="00716FB0"/>
    <w:pPr>
      <w:shd w:val="clear" w:color="auto" w:fill="auto"/>
      <w:spacing w:before="0" w:after="0"/>
      <w:ind w:left="0" w:right="0" w:firstLine="0"/>
    </w:pPr>
  </w:style>
  <w:style w:type="paragraph" w:customStyle="1" w:styleId="afffff8">
    <w:name w:val="Примечание."/>
    <w:basedOn w:val="afff6"/>
    <w:next w:val="a"/>
    <w:uiPriority w:val="99"/>
    <w:rsid w:val="00716FB0"/>
    <w:pPr>
      <w:shd w:val="clear" w:color="auto" w:fill="auto"/>
      <w:spacing w:before="0" w:after="0"/>
      <w:ind w:left="0" w:right="0" w:firstLine="0"/>
    </w:pPr>
  </w:style>
  <w:style w:type="paragraph" w:customStyle="1" w:styleId="afffff9">
    <w:name w:val="Словарная статья"/>
    <w:basedOn w:val="a"/>
    <w:next w:val="a"/>
    <w:uiPriority w:val="99"/>
    <w:rsid w:val="00716FB0"/>
    <w:pPr>
      <w:ind w:right="118" w:firstLine="0"/>
    </w:pPr>
    <w:rPr>
      <w:rFonts w:eastAsia="Times New Roman"/>
    </w:rPr>
  </w:style>
  <w:style w:type="paragraph" w:customStyle="1" w:styleId="afffffa">
    <w:name w:val="Ссылка на официальную публикацию"/>
    <w:basedOn w:val="a"/>
    <w:next w:val="a"/>
    <w:uiPriority w:val="99"/>
    <w:rsid w:val="00716FB0"/>
    <w:pPr>
      <w:ind w:firstLine="0"/>
    </w:pPr>
    <w:rPr>
      <w:rFonts w:eastAsia="Times New Roman"/>
    </w:rPr>
  </w:style>
  <w:style w:type="paragraph" w:customStyle="1" w:styleId="afffffb">
    <w:name w:val="Текст в таблице"/>
    <w:basedOn w:val="a5"/>
    <w:next w:val="a"/>
    <w:uiPriority w:val="99"/>
    <w:rsid w:val="00716FB0"/>
    <w:pPr>
      <w:ind w:firstLine="500"/>
    </w:pPr>
    <w:rPr>
      <w:rFonts w:eastAsia="Times New Roman"/>
    </w:rPr>
  </w:style>
  <w:style w:type="paragraph" w:customStyle="1" w:styleId="afffffc">
    <w:name w:val="Текст ЭР (см. также)"/>
    <w:basedOn w:val="a"/>
    <w:next w:val="a"/>
    <w:uiPriority w:val="99"/>
    <w:rsid w:val="00716FB0"/>
    <w:pPr>
      <w:spacing w:before="200"/>
      <w:ind w:firstLine="0"/>
      <w:jc w:val="left"/>
    </w:pPr>
    <w:rPr>
      <w:rFonts w:eastAsia="Times New Roman"/>
      <w:sz w:val="22"/>
      <w:szCs w:val="22"/>
    </w:rPr>
  </w:style>
  <w:style w:type="paragraph" w:customStyle="1" w:styleId="afffffd">
    <w:name w:val="Технический комментарий"/>
    <w:basedOn w:val="a"/>
    <w:next w:val="a"/>
    <w:uiPriority w:val="99"/>
    <w:rsid w:val="00716FB0"/>
    <w:pPr>
      <w:shd w:val="clear" w:color="auto" w:fill="FFFFA6"/>
      <w:ind w:firstLine="0"/>
      <w:jc w:val="left"/>
    </w:pPr>
    <w:rPr>
      <w:rFonts w:eastAsia="Times New Roman"/>
      <w:color w:val="463F31"/>
    </w:rPr>
  </w:style>
  <w:style w:type="paragraph" w:customStyle="1" w:styleId="afffffe">
    <w:name w:val="Формула"/>
    <w:basedOn w:val="a"/>
    <w:next w:val="a"/>
    <w:uiPriority w:val="99"/>
    <w:rsid w:val="00716FB0"/>
    <w:pPr>
      <w:shd w:val="clear" w:color="auto" w:fill="FAF3E9"/>
      <w:spacing w:before="240" w:after="240"/>
      <w:ind w:left="420" w:right="420" w:firstLine="300"/>
    </w:pPr>
    <w:rPr>
      <w:rFonts w:eastAsia="Times New Roman"/>
    </w:rPr>
  </w:style>
  <w:style w:type="paragraph" w:customStyle="1" w:styleId="affffff">
    <w:name w:val="Центрированный (таблица)"/>
    <w:basedOn w:val="a5"/>
    <w:next w:val="a"/>
    <w:uiPriority w:val="99"/>
    <w:rsid w:val="00716FB0"/>
    <w:pPr>
      <w:jc w:val="center"/>
    </w:pPr>
    <w:rPr>
      <w:rFonts w:eastAsia="Times New Roman"/>
    </w:rPr>
  </w:style>
  <w:style w:type="paragraph" w:customStyle="1" w:styleId="-">
    <w:name w:val="ЭР-содержание (правое окно)"/>
    <w:basedOn w:val="a"/>
    <w:next w:val="a"/>
    <w:uiPriority w:val="99"/>
    <w:rsid w:val="00716FB0"/>
    <w:pPr>
      <w:spacing w:before="300"/>
      <w:ind w:firstLine="0"/>
      <w:jc w:val="left"/>
    </w:pPr>
    <w:rPr>
      <w:rFonts w:eastAsia="Times New Roman"/>
      <w:sz w:val="26"/>
      <w:szCs w:val="26"/>
    </w:rPr>
  </w:style>
  <w:style w:type="character" w:customStyle="1" w:styleId="301">
    <w:name w:val="Знак Знак30"/>
    <w:locked/>
    <w:rsid w:val="00716FB0"/>
    <w:rPr>
      <w:rFonts w:ascii="Calibri" w:hAnsi="Calibri" w:cs="Calibri" w:hint="default"/>
      <w:b/>
      <w:bCs/>
      <w:i/>
      <w:iCs/>
      <w:sz w:val="28"/>
      <w:szCs w:val="28"/>
      <w:lang w:val="ru-RU" w:eastAsia="ru-RU" w:bidi="ar-SA"/>
    </w:rPr>
  </w:style>
  <w:style w:type="character" w:customStyle="1" w:styleId="160">
    <w:name w:val="Знак Знак16"/>
    <w:locked/>
    <w:rsid w:val="00716FB0"/>
    <w:rPr>
      <w:b/>
      <w:bCs/>
      <w:sz w:val="26"/>
      <w:szCs w:val="26"/>
      <w:lang w:val="ru-RU" w:eastAsia="ru-RU" w:bidi="ar-SA"/>
    </w:rPr>
  </w:style>
  <w:style w:type="character" w:customStyle="1" w:styleId="150">
    <w:name w:val="Знак Знак15"/>
    <w:rsid w:val="00716FB0"/>
    <w:rPr>
      <w:rFonts w:ascii="Courier New" w:eastAsia="Tahoma" w:hAnsi="Courier New" w:cs="Courier New" w:hint="default"/>
      <w:sz w:val="16"/>
      <w:szCs w:val="16"/>
      <w:lang w:eastAsia="ko-KR"/>
    </w:rPr>
  </w:style>
  <w:style w:type="character" w:customStyle="1" w:styleId="201">
    <w:name w:val="Знак Знак20"/>
    <w:rsid w:val="00716FB0"/>
    <w:rPr>
      <w:sz w:val="24"/>
      <w:szCs w:val="24"/>
    </w:rPr>
  </w:style>
  <w:style w:type="character" w:customStyle="1" w:styleId="290">
    <w:name w:val="Знак Знак29"/>
    <w:rsid w:val="00716FB0"/>
    <w:rPr>
      <w:rFonts w:ascii="Tahoma" w:eastAsia="Tahoma" w:hAnsi="Tahoma" w:cs="Tahoma" w:hint="default"/>
      <w:b/>
      <w:bCs w:val="0"/>
      <w:color w:val="000000"/>
      <w:sz w:val="26"/>
      <w:szCs w:val="26"/>
      <w:lang w:eastAsia="ko-KR"/>
    </w:rPr>
  </w:style>
  <w:style w:type="character" w:customStyle="1" w:styleId="280">
    <w:name w:val="Знак Знак28"/>
    <w:rsid w:val="00716FB0"/>
    <w:rPr>
      <w:rFonts w:ascii="Tahoma" w:eastAsia="Tahoma" w:hAnsi="Tahoma" w:cs="Tahoma" w:hint="default"/>
      <w:b/>
      <w:bCs/>
      <w:sz w:val="26"/>
      <w:szCs w:val="26"/>
      <w:lang w:eastAsia="ko-KR"/>
    </w:rPr>
  </w:style>
  <w:style w:type="character" w:customStyle="1" w:styleId="311">
    <w:name w:val="Знак Знак31"/>
    <w:rsid w:val="00716FB0"/>
    <w:rPr>
      <w:b/>
      <w:bCs/>
      <w:sz w:val="22"/>
      <w:szCs w:val="22"/>
    </w:rPr>
  </w:style>
  <w:style w:type="character" w:customStyle="1" w:styleId="270">
    <w:name w:val="Знак Знак27"/>
    <w:rsid w:val="00716FB0"/>
    <w:rPr>
      <w:rFonts w:ascii="Arial" w:eastAsia="MS Mincho" w:hAnsi="Arial" w:cs="Arial" w:hint="default"/>
      <w:sz w:val="22"/>
      <w:szCs w:val="24"/>
      <w:lang w:val="x-none" w:eastAsia="en-US"/>
    </w:rPr>
  </w:style>
  <w:style w:type="character" w:customStyle="1" w:styleId="261">
    <w:name w:val="Знак Знак26"/>
    <w:rsid w:val="00716FB0"/>
    <w:rPr>
      <w:rFonts w:ascii="Arial" w:eastAsia="MS Mincho" w:hAnsi="Arial" w:cs="Arial" w:hint="default"/>
      <w:i/>
      <w:iCs w:val="0"/>
      <w:sz w:val="22"/>
      <w:szCs w:val="24"/>
      <w:lang w:val="x-none" w:eastAsia="en-US"/>
    </w:rPr>
  </w:style>
  <w:style w:type="character" w:customStyle="1" w:styleId="251">
    <w:name w:val="Знак Знак25"/>
    <w:rsid w:val="00716FB0"/>
    <w:rPr>
      <w:rFonts w:ascii="Arial" w:eastAsia="MS Mincho" w:hAnsi="Arial" w:cs="Arial" w:hint="default"/>
      <w:i/>
      <w:iCs w:val="0"/>
      <w:sz w:val="18"/>
      <w:szCs w:val="24"/>
      <w:lang w:val="x-none" w:eastAsia="en-US"/>
    </w:rPr>
  </w:style>
  <w:style w:type="character" w:customStyle="1" w:styleId="62">
    <w:name w:val="Знак Знак6"/>
    <w:rsid w:val="00716FB0"/>
    <w:rPr>
      <w:b/>
      <w:bCs/>
      <w:sz w:val="36"/>
      <w:szCs w:val="36"/>
      <w:lang w:val="ru-RU" w:eastAsia="ru-RU" w:bidi="ar-SA"/>
    </w:rPr>
  </w:style>
  <w:style w:type="character" w:customStyle="1" w:styleId="52">
    <w:name w:val="Знак Знак5"/>
    <w:rsid w:val="00716FB0"/>
    <w:rPr>
      <w:sz w:val="24"/>
      <w:szCs w:val="24"/>
      <w:lang w:val="ru-RU" w:eastAsia="ru-RU" w:bidi="ar-SA"/>
    </w:rPr>
  </w:style>
  <w:style w:type="character" w:customStyle="1" w:styleId="211">
    <w:name w:val="Знак Знак21"/>
    <w:rsid w:val="00716FB0"/>
    <w:rPr>
      <w:rFonts w:ascii="Calibri" w:hAnsi="Calibri" w:hint="default"/>
      <w:lang w:val="en-GB"/>
    </w:rPr>
  </w:style>
  <w:style w:type="character" w:customStyle="1" w:styleId="140">
    <w:name w:val="Знак Знак14"/>
    <w:rsid w:val="00716FB0"/>
    <w:rPr>
      <w:sz w:val="24"/>
      <w:szCs w:val="24"/>
      <w:lang w:val="en-AU" w:eastAsia="ru-RU" w:bidi="ar-SA"/>
    </w:rPr>
  </w:style>
  <w:style w:type="character" w:customStyle="1" w:styleId="131">
    <w:name w:val="Знак Знак13"/>
    <w:rsid w:val="00716FB0"/>
    <w:rPr>
      <w:b/>
      <w:bCs/>
      <w:sz w:val="28"/>
      <w:szCs w:val="17"/>
    </w:rPr>
  </w:style>
  <w:style w:type="character" w:customStyle="1" w:styleId="170">
    <w:name w:val="Знак Знак17"/>
    <w:rsid w:val="00716FB0"/>
    <w:rPr>
      <w:b/>
      <w:bCs w:val="0"/>
      <w:sz w:val="28"/>
    </w:rPr>
  </w:style>
  <w:style w:type="character" w:customStyle="1" w:styleId="190">
    <w:name w:val="Знак Знак19"/>
    <w:rsid w:val="00716FB0"/>
    <w:rPr>
      <w:sz w:val="28"/>
      <w:lang w:val="x-none"/>
    </w:rPr>
  </w:style>
  <w:style w:type="character" w:customStyle="1" w:styleId="36">
    <w:name w:val="Знак Знак3"/>
    <w:rsid w:val="00716FB0"/>
    <w:rPr>
      <w:sz w:val="24"/>
      <w:szCs w:val="24"/>
      <w:lang w:val="ru-RU" w:eastAsia="ru-RU" w:bidi="ar-SA"/>
    </w:rPr>
  </w:style>
  <w:style w:type="character" w:customStyle="1" w:styleId="180">
    <w:name w:val="Знак Знак18"/>
    <w:rsid w:val="00716FB0"/>
    <w:rPr>
      <w:rFonts w:ascii="MS Mincho" w:eastAsia="MS Mincho" w:hAnsi="MS Mincho" w:hint="eastAsia"/>
      <w:sz w:val="16"/>
      <w:szCs w:val="16"/>
    </w:rPr>
  </w:style>
  <w:style w:type="character" w:customStyle="1" w:styleId="121">
    <w:name w:val="Знак Знак12"/>
    <w:rsid w:val="00716FB0"/>
    <w:rPr>
      <w:sz w:val="28"/>
      <w:szCs w:val="24"/>
      <w:lang w:eastAsia="en-US"/>
    </w:rPr>
  </w:style>
  <w:style w:type="character" w:customStyle="1" w:styleId="241">
    <w:name w:val="Знак Знак24"/>
    <w:rsid w:val="00716FB0"/>
    <w:rPr>
      <w:sz w:val="24"/>
      <w:szCs w:val="24"/>
    </w:rPr>
  </w:style>
  <w:style w:type="character" w:customStyle="1" w:styleId="112">
    <w:name w:val="Знак Знак11"/>
    <w:rsid w:val="00716FB0"/>
    <w:rPr>
      <w:rFonts w:ascii="Verdana" w:hAnsi="Verdana" w:hint="default"/>
      <w:szCs w:val="24"/>
    </w:rPr>
  </w:style>
  <w:style w:type="character" w:customStyle="1" w:styleId="2e">
    <w:name w:val="Знак Знак2"/>
    <w:rsid w:val="00716FB0"/>
    <w:rPr>
      <w:rFonts w:ascii="SimSun" w:eastAsia="SimSun" w:hAnsi="SimSun" w:cs="SimSun" w:hint="eastAsia"/>
      <w:sz w:val="16"/>
      <w:szCs w:val="16"/>
      <w:lang w:val="ru-RU" w:eastAsia="ru-RU" w:bidi="ar-SA"/>
    </w:rPr>
  </w:style>
  <w:style w:type="character" w:customStyle="1" w:styleId="101">
    <w:name w:val="Знак Знак10"/>
    <w:rsid w:val="00716FB0"/>
  </w:style>
  <w:style w:type="character" w:customStyle="1" w:styleId="1f0">
    <w:name w:val="Знак Знак1"/>
    <w:rsid w:val="00716FB0"/>
    <w:rPr>
      <w:lang w:val="ru-RU" w:eastAsia="ru-RU" w:bidi="ar-SA"/>
    </w:rPr>
  </w:style>
  <w:style w:type="character" w:customStyle="1" w:styleId="92">
    <w:name w:val="Знак Знак9"/>
    <w:rsid w:val="00716FB0"/>
    <w:rPr>
      <w:b/>
      <w:bCs/>
    </w:rPr>
  </w:style>
  <w:style w:type="character" w:customStyle="1" w:styleId="affffff0">
    <w:name w:val="Знак Знак"/>
    <w:rsid w:val="00716FB0"/>
    <w:rPr>
      <w:b/>
      <w:bCs/>
      <w:lang w:val="ru-RU" w:eastAsia="ru-RU" w:bidi="ar-SA"/>
    </w:rPr>
  </w:style>
  <w:style w:type="character" w:customStyle="1" w:styleId="82">
    <w:name w:val="Знак Знак8"/>
    <w:rsid w:val="00716FB0"/>
    <w:rPr>
      <w:rFonts w:ascii="Verdana" w:hAnsi="Verdana" w:cs="Verdana" w:hint="default"/>
      <w:sz w:val="16"/>
      <w:szCs w:val="16"/>
      <w:lang w:eastAsia="ar-SA"/>
    </w:rPr>
  </w:style>
  <w:style w:type="character" w:customStyle="1" w:styleId="42">
    <w:name w:val="Знак Знак4"/>
    <w:rsid w:val="00716FB0"/>
    <w:rPr>
      <w:rFonts w:ascii="Cambria" w:eastAsia="Cambria" w:hAnsi="Cambria" w:hint="default"/>
      <w:sz w:val="24"/>
      <w:szCs w:val="24"/>
      <w:lang w:val="en-AU"/>
    </w:rPr>
  </w:style>
  <w:style w:type="character" w:customStyle="1" w:styleId="72">
    <w:name w:val="Знак Знак7"/>
    <w:rsid w:val="00716FB0"/>
  </w:style>
  <w:style w:type="character" w:customStyle="1" w:styleId="affffff1">
    <w:name w:val="Активная гипертекстовая ссылка"/>
    <w:uiPriority w:val="99"/>
    <w:rsid w:val="00716FB0"/>
    <w:rPr>
      <w:b w:val="0"/>
      <w:bCs w:val="0"/>
      <w:color w:val="106BBE"/>
      <w:sz w:val="26"/>
      <w:szCs w:val="26"/>
      <w:u w:val="single"/>
    </w:rPr>
  </w:style>
  <w:style w:type="character" w:customStyle="1" w:styleId="affffff2">
    <w:name w:val="Выделение для Базового Поиска"/>
    <w:uiPriority w:val="99"/>
    <w:rsid w:val="00716FB0"/>
    <w:rPr>
      <w:b w:val="0"/>
      <w:bCs w:val="0"/>
      <w:color w:val="0058A9"/>
      <w:sz w:val="26"/>
      <w:szCs w:val="26"/>
    </w:rPr>
  </w:style>
  <w:style w:type="character" w:customStyle="1" w:styleId="affffff3">
    <w:name w:val="Выделение для Базового Поиска (курсив)"/>
    <w:uiPriority w:val="99"/>
    <w:rsid w:val="00716FB0"/>
    <w:rPr>
      <w:b w:val="0"/>
      <w:bCs w:val="0"/>
      <w:i/>
      <w:iCs/>
      <w:color w:val="0058A9"/>
      <w:sz w:val="26"/>
      <w:szCs w:val="26"/>
    </w:rPr>
  </w:style>
  <w:style w:type="character" w:customStyle="1" w:styleId="affffff4">
    <w:name w:val="Заголовок своего сообщения"/>
    <w:uiPriority w:val="99"/>
    <w:rsid w:val="00716FB0"/>
    <w:rPr>
      <w:b w:val="0"/>
      <w:bCs w:val="0"/>
      <w:color w:val="26282F"/>
      <w:sz w:val="26"/>
      <w:szCs w:val="26"/>
    </w:rPr>
  </w:style>
  <w:style w:type="character" w:customStyle="1" w:styleId="affffff5">
    <w:name w:val="Заголовок чужого сообщения"/>
    <w:uiPriority w:val="99"/>
    <w:rsid w:val="00716FB0"/>
    <w:rPr>
      <w:b w:val="0"/>
      <w:bCs w:val="0"/>
      <w:color w:val="FF0000"/>
      <w:sz w:val="26"/>
      <w:szCs w:val="26"/>
    </w:rPr>
  </w:style>
  <w:style w:type="character" w:customStyle="1" w:styleId="affffff6">
    <w:name w:val="Найденные слова"/>
    <w:uiPriority w:val="99"/>
    <w:rsid w:val="00716FB0"/>
    <w:rPr>
      <w:b w:val="0"/>
      <w:bCs w:val="0"/>
      <w:color w:val="26282F"/>
      <w:sz w:val="26"/>
      <w:szCs w:val="26"/>
      <w:shd w:val="clear" w:color="auto" w:fill="FFF580"/>
    </w:rPr>
  </w:style>
  <w:style w:type="character" w:customStyle="1" w:styleId="affffff7">
    <w:name w:val="Не вступил в силу"/>
    <w:uiPriority w:val="99"/>
    <w:rsid w:val="00716FB0"/>
    <w:rPr>
      <w:b w:val="0"/>
      <w:bCs w:val="0"/>
      <w:color w:val="000000"/>
      <w:sz w:val="26"/>
      <w:szCs w:val="26"/>
      <w:shd w:val="clear" w:color="auto" w:fill="D8EDE8"/>
    </w:rPr>
  </w:style>
  <w:style w:type="character" w:customStyle="1" w:styleId="affffff8">
    <w:name w:val="Опечатки"/>
    <w:uiPriority w:val="99"/>
    <w:rsid w:val="00716FB0"/>
    <w:rPr>
      <w:color w:val="FF0000"/>
      <w:sz w:val="26"/>
      <w:szCs w:val="26"/>
    </w:rPr>
  </w:style>
  <w:style w:type="character" w:customStyle="1" w:styleId="affffff9">
    <w:name w:val="Продолжение ссылки"/>
    <w:uiPriority w:val="99"/>
    <w:rsid w:val="00716FB0"/>
  </w:style>
  <w:style w:type="character" w:customStyle="1" w:styleId="affffffa">
    <w:name w:val="Сравнение редакций"/>
    <w:uiPriority w:val="99"/>
    <w:rsid w:val="00716FB0"/>
    <w:rPr>
      <w:b w:val="0"/>
      <w:bCs w:val="0"/>
      <w:color w:val="26282F"/>
      <w:sz w:val="26"/>
      <w:szCs w:val="26"/>
    </w:rPr>
  </w:style>
  <w:style w:type="character" w:customStyle="1" w:styleId="affffffb">
    <w:name w:val="Сравнение редакций. Добавленный фрагмент"/>
    <w:uiPriority w:val="99"/>
    <w:rsid w:val="00716FB0"/>
    <w:rPr>
      <w:color w:val="000000"/>
      <w:shd w:val="clear" w:color="auto" w:fill="C1D7FF"/>
    </w:rPr>
  </w:style>
  <w:style w:type="character" w:customStyle="1" w:styleId="affffffc">
    <w:name w:val="Сравнение редакций. Удаленный фрагмент"/>
    <w:uiPriority w:val="99"/>
    <w:rsid w:val="00716FB0"/>
    <w:rPr>
      <w:color w:val="000000"/>
      <w:shd w:val="clear" w:color="auto" w:fill="C4C413"/>
    </w:rPr>
  </w:style>
  <w:style w:type="character" w:customStyle="1" w:styleId="affffffd">
    <w:name w:val="Утратил силу"/>
    <w:uiPriority w:val="99"/>
    <w:rsid w:val="00716FB0"/>
    <w:rPr>
      <w:b w:val="0"/>
      <w:bCs w:val="0"/>
      <w:strike/>
      <w:color w:val="666600"/>
      <w:sz w:val="26"/>
      <w:szCs w:val="26"/>
    </w:rPr>
  </w:style>
  <w:style w:type="numbering" w:customStyle="1" w:styleId="113">
    <w:name w:val="Нет списка11"/>
    <w:next w:val="a2"/>
    <w:semiHidden/>
    <w:unhideWhenUsed/>
    <w:rsid w:val="00716FB0"/>
  </w:style>
  <w:style w:type="numbering" w:customStyle="1" w:styleId="2f">
    <w:name w:val="Нет списка2"/>
    <w:next w:val="a2"/>
    <w:semiHidden/>
    <w:unhideWhenUsed/>
    <w:rsid w:val="00716FB0"/>
  </w:style>
  <w:style w:type="paragraph" w:customStyle="1" w:styleId="affffffe">
    <w:name w:val="текст"/>
    <w:basedOn w:val="a"/>
    <w:uiPriority w:val="99"/>
    <w:rsid w:val="00716FB0"/>
    <w:pPr>
      <w:widowControl/>
      <w:spacing w:line="288" w:lineRule="auto"/>
      <w:ind w:firstLine="283"/>
      <w:textAlignment w:val="center"/>
    </w:pPr>
    <w:rPr>
      <w:rFonts w:ascii="Arial Narrow" w:eastAsia="Times New Roman" w:hAnsi="Arial Narrow" w:cs="Arial Narrow"/>
      <w:color w:val="000000"/>
      <w:sz w:val="19"/>
      <w:szCs w:val="19"/>
      <w:lang w:eastAsia="en-US"/>
    </w:rPr>
  </w:style>
  <w:style w:type="character" w:customStyle="1" w:styleId="520">
    <w:name w:val="Знак Знак52"/>
    <w:locked/>
    <w:rsid w:val="00716FB0"/>
    <w:rPr>
      <w:rFonts w:ascii="Arial" w:hAnsi="Arial"/>
      <w:sz w:val="24"/>
      <w:lang w:val="ru-RU" w:eastAsia="ru-RU"/>
    </w:rPr>
  </w:style>
  <w:style w:type="character" w:customStyle="1" w:styleId="46">
    <w:name w:val="Знак Знак46"/>
    <w:locked/>
    <w:rsid w:val="00716FB0"/>
    <w:rPr>
      <w:rFonts w:ascii="Cambria" w:eastAsia="Times New Roman" w:hAnsi="Cambria"/>
      <w:sz w:val="24"/>
      <w:lang w:val="ru-RU" w:eastAsia="ru-RU"/>
    </w:rPr>
  </w:style>
  <w:style w:type="character" w:customStyle="1" w:styleId="44">
    <w:name w:val="Знак Знак44"/>
    <w:locked/>
    <w:rsid w:val="00716FB0"/>
    <w:rPr>
      <w:rFonts w:ascii="Cambria" w:eastAsia="Times New Roman" w:hAnsi="Cambria"/>
      <w:sz w:val="24"/>
      <w:lang w:val="x-none" w:eastAsia="x-none"/>
    </w:rPr>
  </w:style>
  <w:style w:type="character" w:customStyle="1" w:styleId="400">
    <w:name w:val="Знак Знак40"/>
    <w:locked/>
    <w:rsid w:val="00716FB0"/>
    <w:rPr>
      <w:rFonts w:ascii="Cambria" w:eastAsia="Times New Roman" w:hAnsi="Cambria"/>
      <w:b/>
      <w:sz w:val="26"/>
      <w:lang w:val="x-none" w:eastAsia="x-none"/>
    </w:rPr>
  </w:style>
  <w:style w:type="character" w:customStyle="1" w:styleId="39">
    <w:name w:val="Знак Знак39"/>
    <w:locked/>
    <w:rsid w:val="00716FB0"/>
    <w:rPr>
      <w:rFonts w:ascii="Courier New" w:eastAsia="Times New Roman" w:hAnsi="Courier New"/>
      <w:sz w:val="16"/>
      <w:lang w:val="x-none" w:eastAsia="ko-KR"/>
    </w:rPr>
  </w:style>
  <w:style w:type="paragraph" w:customStyle="1" w:styleId="1f1">
    <w:name w:val="Знак1"/>
    <w:basedOn w:val="a"/>
    <w:rsid w:val="00716FB0"/>
    <w:pPr>
      <w:widowControl/>
      <w:autoSpaceDE/>
      <w:autoSpaceDN/>
      <w:adjustRightInd/>
      <w:ind w:firstLine="0"/>
      <w:jc w:val="left"/>
    </w:pPr>
    <w:rPr>
      <w:rFonts w:ascii="Calibri" w:eastAsia="Times New Roman" w:hAnsi="Calibri" w:cs="Calibri"/>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716FB0"/>
    <w:pPr>
      <w:widowControl/>
      <w:autoSpaceDE/>
      <w:autoSpaceDN/>
      <w:adjustRightInd/>
      <w:spacing w:after="160" w:line="240" w:lineRule="exact"/>
      <w:ind w:firstLine="0"/>
      <w:jc w:val="left"/>
    </w:pPr>
    <w:rPr>
      <w:rFonts w:ascii="Cambria" w:eastAsia="Times New Roman" w:hAnsi="Cambria" w:cs="Cambria"/>
      <w:b/>
      <w:sz w:val="28"/>
      <w:lang w:val="en-US" w:eastAsia="en-US"/>
    </w:rPr>
  </w:style>
  <w:style w:type="character" w:customStyle="1" w:styleId="231">
    <w:name w:val="Знак Знак231"/>
    <w:rsid w:val="00716FB0"/>
    <w:rPr>
      <w:rFonts w:ascii="Cambria" w:eastAsia="Times New Roman" w:hAnsi="Cambria"/>
      <w:b/>
      <w:caps/>
      <w:sz w:val="28"/>
      <w:lang w:val="en-US" w:eastAsia="x-none"/>
    </w:rPr>
  </w:style>
  <w:style w:type="character" w:customStyle="1" w:styleId="2210">
    <w:name w:val="Знак Знак221"/>
    <w:rsid w:val="00716FB0"/>
    <w:rPr>
      <w:rFonts w:ascii="Cambria" w:eastAsia="Times New Roman" w:hAnsi="Cambria"/>
      <w:b/>
      <w:kern w:val="24"/>
      <w:sz w:val="28"/>
      <w:lang w:val="x-none" w:eastAsia="x-none"/>
    </w:rPr>
  </w:style>
  <w:style w:type="character" w:customStyle="1" w:styleId="53">
    <w:name w:val="Знак Знак53"/>
    <w:locked/>
    <w:rsid w:val="00716FB0"/>
    <w:rPr>
      <w:rFonts w:ascii="Arial" w:hAnsi="Arial"/>
      <w:b/>
      <w:color w:val="26282F"/>
      <w:sz w:val="24"/>
      <w:lang w:val="ru-RU" w:eastAsia="ru-RU"/>
    </w:rPr>
  </w:style>
  <w:style w:type="character" w:customStyle="1" w:styleId="510">
    <w:name w:val="Знак Знак51"/>
    <w:locked/>
    <w:rsid w:val="00716FB0"/>
    <w:rPr>
      <w:rFonts w:ascii="Arial" w:hAnsi="Arial"/>
      <w:sz w:val="24"/>
      <w:lang w:val="ru-RU" w:eastAsia="ru-RU"/>
    </w:rPr>
  </w:style>
  <w:style w:type="character" w:customStyle="1" w:styleId="500">
    <w:name w:val="Знак Знак50"/>
    <w:locked/>
    <w:rsid w:val="00716FB0"/>
    <w:rPr>
      <w:rFonts w:ascii="Cambria" w:eastAsia="Times New Roman" w:hAnsi="Cambria"/>
      <w:b/>
      <w:sz w:val="26"/>
      <w:lang w:val="x-none" w:eastAsia="ko-KR"/>
    </w:rPr>
  </w:style>
  <w:style w:type="character" w:customStyle="1" w:styleId="49">
    <w:name w:val="Знак Знак49"/>
    <w:locked/>
    <w:rsid w:val="00716FB0"/>
    <w:rPr>
      <w:rFonts w:ascii="Arial" w:eastAsia="MS Mincho" w:hAnsi="Arial"/>
      <w:sz w:val="24"/>
      <w:lang w:val="x-none" w:eastAsia="en-US"/>
    </w:rPr>
  </w:style>
  <w:style w:type="character" w:customStyle="1" w:styleId="48">
    <w:name w:val="Знак Знак48"/>
    <w:locked/>
    <w:rsid w:val="00716FB0"/>
    <w:rPr>
      <w:rFonts w:ascii="Arial" w:eastAsia="MS Mincho" w:hAnsi="Arial"/>
      <w:i/>
      <w:sz w:val="24"/>
      <w:lang w:val="x-none" w:eastAsia="en-US"/>
    </w:rPr>
  </w:style>
  <w:style w:type="character" w:customStyle="1" w:styleId="47">
    <w:name w:val="Знак Знак47"/>
    <w:locked/>
    <w:rsid w:val="00716FB0"/>
    <w:rPr>
      <w:rFonts w:ascii="Arial" w:eastAsia="MS Mincho" w:hAnsi="Arial"/>
      <w:i/>
      <w:sz w:val="24"/>
      <w:lang w:val="x-none" w:eastAsia="en-US"/>
    </w:rPr>
  </w:style>
  <w:style w:type="character" w:customStyle="1" w:styleId="330">
    <w:name w:val="Знак Знак33"/>
    <w:semiHidden/>
    <w:locked/>
    <w:rsid w:val="00716FB0"/>
    <w:rPr>
      <w:rFonts w:ascii="Verdana" w:eastAsia="Times New Roman" w:hAnsi="Verdana"/>
      <w:sz w:val="16"/>
      <w:lang w:val="x-none" w:eastAsia="ar-SA" w:bidi="ar-SA"/>
    </w:rPr>
  </w:style>
  <w:style w:type="character" w:customStyle="1" w:styleId="350">
    <w:name w:val="Знак Знак35"/>
    <w:semiHidden/>
    <w:locked/>
    <w:rsid w:val="00716FB0"/>
    <w:rPr>
      <w:rFonts w:ascii="Cambria" w:eastAsia="Times New Roman" w:hAnsi="Cambria"/>
      <w:lang w:val="ru-RU" w:eastAsia="ru-RU"/>
    </w:rPr>
  </w:style>
  <w:style w:type="character" w:customStyle="1" w:styleId="45">
    <w:name w:val="Знак Знак45"/>
    <w:locked/>
    <w:rsid w:val="00716FB0"/>
    <w:rPr>
      <w:rFonts w:ascii="Calibri" w:eastAsia="Times New Roman" w:hAnsi="Calibri"/>
      <w:lang w:val="en-GB" w:eastAsia="x-none"/>
    </w:rPr>
  </w:style>
  <w:style w:type="character" w:customStyle="1" w:styleId="320">
    <w:name w:val="Знак Знак32"/>
    <w:semiHidden/>
    <w:locked/>
    <w:rsid w:val="00716FB0"/>
    <w:rPr>
      <w:rFonts w:ascii="Cambria" w:eastAsia="Times New Roman" w:hAnsi="Cambria"/>
      <w:lang w:val="ru-RU" w:eastAsia="ru-RU"/>
    </w:rPr>
  </w:style>
  <w:style w:type="character" w:customStyle="1" w:styleId="410">
    <w:name w:val="Знак Знак41"/>
    <w:locked/>
    <w:rsid w:val="00716FB0"/>
    <w:rPr>
      <w:rFonts w:ascii="Cambria" w:eastAsia="Times New Roman" w:hAnsi="Cambria"/>
      <w:b/>
      <w:sz w:val="28"/>
      <w:lang w:val="x-none" w:eastAsia="x-none"/>
    </w:rPr>
  </w:style>
  <w:style w:type="character" w:customStyle="1" w:styleId="38">
    <w:name w:val="Знак Знак38"/>
    <w:locked/>
    <w:rsid w:val="00716FB0"/>
    <w:rPr>
      <w:rFonts w:ascii="Cambria" w:eastAsia="Times New Roman" w:hAnsi="Cambria"/>
      <w:b/>
      <w:sz w:val="17"/>
      <w:lang w:val="x-none" w:eastAsia="x-none"/>
    </w:rPr>
  </w:style>
  <w:style w:type="character" w:customStyle="1" w:styleId="37">
    <w:name w:val="Знак Знак37"/>
    <w:semiHidden/>
    <w:locked/>
    <w:rsid w:val="00716FB0"/>
    <w:rPr>
      <w:rFonts w:ascii="Cambria" w:eastAsia="Times New Roman" w:hAnsi="Cambria"/>
      <w:sz w:val="24"/>
      <w:lang w:val="x-none" w:eastAsia="en-US"/>
    </w:rPr>
  </w:style>
  <w:style w:type="character" w:customStyle="1" w:styleId="43">
    <w:name w:val="Знак Знак43"/>
    <w:locked/>
    <w:rsid w:val="00716FB0"/>
    <w:rPr>
      <w:rFonts w:ascii="Cambria" w:eastAsia="Times New Roman" w:hAnsi="Cambria"/>
      <w:sz w:val="28"/>
      <w:lang w:val="x-none" w:eastAsia="x-none"/>
    </w:rPr>
  </w:style>
  <w:style w:type="character" w:customStyle="1" w:styleId="420">
    <w:name w:val="Знак Знак42"/>
    <w:locked/>
    <w:rsid w:val="00716FB0"/>
    <w:rPr>
      <w:rFonts w:ascii="Cambria" w:eastAsia="MS Mincho" w:hAnsi="Cambria"/>
      <w:sz w:val="16"/>
      <w:lang w:val="x-none" w:eastAsia="x-none"/>
    </w:rPr>
  </w:style>
  <w:style w:type="character" w:customStyle="1" w:styleId="360">
    <w:name w:val="Знак Знак36"/>
    <w:semiHidden/>
    <w:locked/>
    <w:rsid w:val="00716FB0"/>
    <w:rPr>
      <w:rFonts w:ascii="Verdana" w:eastAsia="Times New Roman" w:hAnsi="Verdana"/>
      <w:sz w:val="24"/>
      <w:lang w:val="x-none" w:eastAsia="x-none"/>
    </w:rPr>
  </w:style>
  <w:style w:type="character" w:customStyle="1" w:styleId="340">
    <w:name w:val="Знак Знак34"/>
    <w:locked/>
    <w:rsid w:val="00716FB0"/>
    <w:rPr>
      <w:rFonts w:ascii="Cambria" w:eastAsia="Times New Roman" w:hAnsi="Cambria"/>
      <w:b/>
      <w:lang w:val="x-none" w:eastAsia="x-none"/>
    </w:rPr>
  </w:style>
  <w:style w:type="character" w:customStyle="1" w:styleId="3010">
    <w:name w:val="Знак Знак301"/>
    <w:locked/>
    <w:rsid w:val="00716FB0"/>
    <w:rPr>
      <w:rFonts w:ascii="Calibri" w:hAnsi="Calibri"/>
      <w:b/>
      <w:i/>
      <w:sz w:val="28"/>
      <w:lang w:val="ru-RU" w:eastAsia="ru-RU"/>
    </w:rPr>
  </w:style>
  <w:style w:type="character" w:customStyle="1" w:styleId="161">
    <w:name w:val="Знак Знак161"/>
    <w:locked/>
    <w:rsid w:val="00716FB0"/>
    <w:rPr>
      <w:b/>
      <w:sz w:val="26"/>
      <w:lang w:val="ru-RU" w:eastAsia="ru-RU"/>
    </w:rPr>
  </w:style>
  <w:style w:type="character" w:customStyle="1" w:styleId="151">
    <w:name w:val="Знак Знак151"/>
    <w:rsid w:val="00716FB0"/>
    <w:rPr>
      <w:rFonts w:ascii="Courier New" w:eastAsia="Times New Roman" w:hAnsi="Courier New"/>
      <w:sz w:val="16"/>
      <w:lang w:val="x-none" w:eastAsia="ko-KR"/>
    </w:rPr>
  </w:style>
  <w:style w:type="character" w:customStyle="1" w:styleId="2010">
    <w:name w:val="Знак Знак201"/>
    <w:rsid w:val="00716FB0"/>
    <w:rPr>
      <w:sz w:val="24"/>
    </w:rPr>
  </w:style>
  <w:style w:type="character" w:customStyle="1" w:styleId="291">
    <w:name w:val="Знак Знак291"/>
    <w:rsid w:val="00716FB0"/>
    <w:rPr>
      <w:rFonts w:ascii="Tahoma" w:eastAsia="Times New Roman" w:hAnsi="Tahoma"/>
      <w:b/>
      <w:color w:val="000000"/>
      <w:sz w:val="26"/>
      <w:lang w:val="x-none" w:eastAsia="ko-KR"/>
    </w:rPr>
  </w:style>
  <w:style w:type="character" w:customStyle="1" w:styleId="281">
    <w:name w:val="Знак Знак281"/>
    <w:rsid w:val="00716FB0"/>
    <w:rPr>
      <w:rFonts w:ascii="Tahoma" w:eastAsia="Times New Roman" w:hAnsi="Tahoma"/>
      <w:b/>
      <w:sz w:val="26"/>
      <w:lang w:val="x-none" w:eastAsia="ko-KR"/>
    </w:rPr>
  </w:style>
  <w:style w:type="character" w:customStyle="1" w:styleId="3110">
    <w:name w:val="Знак Знак311"/>
    <w:rsid w:val="00716FB0"/>
    <w:rPr>
      <w:b/>
      <w:sz w:val="22"/>
    </w:rPr>
  </w:style>
  <w:style w:type="character" w:customStyle="1" w:styleId="271">
    <w:name w:val="Знак Знак271"/>
    <w:rsid w:val="00716FB0"/>
    <w:rPr>
      <w:rFonts w:ascii="Arial" w:eastAsia="MS Mincho" w:hAnsi="Arial"/>
      <w:sz w:val="24"/>
      <w:lang w:val="x-none" w:eastAsia="en-US"/>
    </w:rPr>
  </w:style>
  <w:style w:type="character" w:customStyle="1" w:styleId="2610">
    <w:name w:val="Знак Знак261"/>
    <w:rsid w:val="00716FB0"/>
    <w:rPr>
      <w:rFonts w:ascii="Arial" w:eastAsia="MS Mincho" w:hAnsi="Arial"/>
      <w:i/>
      <w:sz w:val="24"/>
      <w:lang w:val="x-none" w:eastAsia="en-US"/>
    </w:rPr>
  </w:style>
  <w:style w:type="character" w:customStyle="1" w:styleId="2510">
    <w:name w:val="Знак Знак251"/>
    <w:rsid w:val="00716FB0"/>
    <w:rPr>
      <w:rFonts w:ascii="Arial" w:eastAsia="MS Mincho" w:hAnsi="Arial"/>
      <w:i/>
      <w:sz w:val="24"/>
      <w:lang w:val="x-none" w:eastAsia="en-US"/>
    </w:rPr>
  </w:style>
  <w:style w:type="character" w:customStyle="1" w:styleId="611">
    <w:name w:val="Знак Знак61"/>
    <w:rsid w:val="00716FB0"/>
    <w:rPr>
      <w:b/>
      <w:sz w:val="36"/>
      <w:lang w:val="ru-RU" w:eastAsia="ru-RU"/>
    </w:rPr>
  </w:style>
  <w:style w:type="character" w:customStyle="1" w:styleId="55">
    <w:name w:val="Знак Знак55"/>
    <w:rsid w:val="00716FB0"/>
    <w:rPr>
      <w:sz w:val="24"/>
      <w:lang w:val="ru-RU" w:eastAsia="ru-RU"/>
    </w:rPr>
  </w:style>
  <w:style w:type="character" w:customStyle="1" w:styleId="2110">
    <w:name w:val="Знак Знак211"/>
    <w:rsid w:val="00716FB0"/>
    <w:rPr>
      <w:rFonts w:ascii="Calibri" w:hAnsi="Calibri"/>
      <w:lang w:val="en-GB" w:eastAsia="x-none"/>
    </w:rPr>
  </w:style>
  <w:style w:type="character" w:customStyle="1" w:styleId="141">
    <w:name w:val="Знак Знак141"/>
    <w:rsid w:val="00716FB0"/>
    <w:rPr>
      <w:sz w:val="24"/>
      <w:lang w:val="en-AU" w:eastAsia="ru-RU"/>
    </w:rPr>
  </w:style>
  <w:style w:type="character" w:customStyle="1" w:styleId="1310">
    <w:name w:val="Знак Знак131"/>
    <w:rsid w:val="00716FB0"/>
    <w:rPr>
      <w:b/>
      <w:sz w:val="17"/>
    </w:rPr>
  </w:style>
  <w:style w:type="character" w:customStyle="1" w:styleId="171">
    <w:name w:val="Знак Знак171"/>
    <w:rsid w:val="00716FB0"/>
    <w:rPr>
      <w:b/>
      <w:sz w:val="28"/>
    </w:rPr>
  </w:style>
  <w:style w:type="character" w:customStyle="1" w:styleId="191">
    <w:name w:val="Знак Знак191"/>
    <w:rsid w:val="00716FB0"/>
    <w:rPr>
      <w:sz w:val="28"/>
      <w:lang w:val="x-none" w:eastAsia="x-none"/>
    </w:rPr>
  </w:style>
  <w:style w:type="character" w:customStyle="1" w:styleId="3100">
    <w:name w:val="Знак Знак310"/>
    <w:rsid w:val="00716FB0"/>
    <w:rPr>
      <w:sz w:val="24"/>
      <w:lang w:val="ru-RU" w:eastAsia="ru-RU"/>
    </w:rPr>
  </w:style>
  <w:style w:type="character" w:customStyle="1" w:styleId="181">
    <w:name w:val="Знак Знак181"/>
    <w:rsid w:val="00716FB0"/>
    <w:rPr>
      <w:rFonts w:ascii="MS Mincho" w:eastAsia="MS Mincho" w:hAnsi="MS Mincho"/>
      <w:sz w:val="16"/>
    </w:rPr>
  </w:style>
  <w:style w:type="character" w:customStyle="1" w:styleId="1210">
    <w:name w:val="Знак Знак121"/>
    <w:rsid w:val="00716FB0"/>
    <w:rPr>
      <w:sz w:val="24"/>
      <w:lang w:val="x-none" w:eastAsia="en-US"/>
    </w:rPr>
  </w:style>
  <w:style w:type="character" w:customStyle="1" w:styleId="2410">
    <w:name w:val="Знак Знак241"/>
    <w:rsid w:val="00716FB0"/>
    <w:rPr>
      <w:sz w:val="24"/>
    </w:rPr>
  </w:style>
  <w:style w:type="character" w:customStyle="1" w:styleId="1110">
    <w:name w:val="Знак Знак111"/>
    <w:rsid w:val="00716FB0"/>
    <w:rPr>
      <w:rFonts w:ascii="Verdana" w:hAnsi="Verdana"/>
      <w:sz w:val="24"/>
    </w:rPr>
  </w:style>
  <w:style w:type="character" w:customStyle="1" w:styleId="2100">
    <w:name w:val="Знак Знак210"/>
    <w:rsid w:val="00716FB0"/>
    <w:rPr>
      <w:rFonts w:ascii="SimSun" w:eastAsia="SimSun" w:hAnsi="SimSun"/>
      <w:sz w:val="16"/>
      <w:lang w:val="ru-RU" w:eastAsia="ru-RU"/>
    </w:rPr>
  </w:style>
  <w:style w:type="character" w:customStyle="1" w:styleId="1010">
    <w:name w:val="Знак Знак101"/>
    <w:rsid w:val="00716FB0"/>
  </w:style>
  <w:style w:type="character" w:customStyle="1" w:styleId="1100">
    <w:name w:val="Знак Знак110"/>
    <w:rsid w:val="00716FB0"/>
    <w:rPr>
      <w:lang w:val="ru-RU" w:eastAsia="ru-RU"/>
    </w:rPr>
  </w:style>
  <w:style w:type="character" w:customStyle="1" w:styleId="910">
    <w:name w:val="Знак Знак91"/>
    <w:rsid w:val="00716FB0"/>
    <w:rPr>
      <w:b/>
    </w:rPr>
  </w:style>
  <w:style w:type="character" w:customStyle="1" w:styleId="54">
    <w:name w:val="Знак Знак54"/>
    <w:rsid w:val="00716FB0"/>
    <w:rPr>
      <w:b/>
      <w:lang w:val="ru-RU" w:eastAsia="ru-RU"/>
    </w:rPr>
  </w:style>
  <w:style w:type="character" w:customStyle="1" w:styleId="810">
    <w:name w:val="Знак Знак81"/>
    <w:rsid w:val="00716FB0"/>
    <w:rPr>
      <w:rFonts w:ascii="Verdana" w:hAnsi="Verdana"/>
      <w:sz w:val="16"/>
      <w:lang w:val="x-none" w:eastAsia="ar-SA" w:bidi="ar-SA"/>
    </w:rPr>
  </w:style>
  <w:style w:type="character" w:customStyle="1" w:styleId="4100">
    <w:name w:val="Знак Знак410"/>
    <w:rsid w:val="00716FB0"/>
    <w:rPr>
      <w:rFonts w:ascii="Cambria" w:eastAsia="Times New Roman" w:hAnsi="Cambria"/>
      <w:sz w:val="24"/>
      <w:lang w:val="en-AU" w:eastAsia="x-none"/>
    </w:rPr>
  </w:style>
  <w:style w:type="character" w:customStyle="1" w:styleId="710">
    <w:name w:val="Знак Знак71"/>
    <w:rsid w:val="00716FB0"/>
  </w:style>
  <w:style w:type="character" w:customStyle="1" w:styleId="WW8Num2z0">
    <w:name w:val="WW8Num2z0"/>
    <w:rsid w:val="00716FB0"/>
    <w:rPr>
      <w:u w:val="none"/>
    </w:rPr>
  </w:style>
  <w:style w:type="numbering" w:customStyle="1" w:styleId="3a">
    <w:name w:val="Нет списка3"/>
    <w:next w:val="a2"/>
    <w:uiPriority w:val="99"/>
    <w:semiHidden/>
    <w:unhideWhenUsed/>
    <w:rsid w:val="00716FB0"/>
  </w:style>
  <w:style w:type="numbering" w:customStyle="1" w:styleId="1111">
    <w:name w:val="Нет списка111"/>
    <w:next w:val="a2"/>
    <w:uiPriority w:val="99"/>
    <w:semiHidden/>
    <w:unhideWhenUsed/>
    <w:rsid w:val="00716FB0"/>
  </w:style>
  <w:style w:type="numbering" w:customStyle="1" w:styleId="212">
    <w:name w:val="Нет списка21"/>
    <w:next w:val="a2"/>
    <w:uiPriority w:val="99"/>
    <w:semiHidden/>
    <w:unhideWhenUsed/>
    <w:rsid w:val="00716FB0"/>
  </w:style>
  <w:style w:type="table" w:styleId="afffffff">
    <w:name w:val="Table Grid"/>
    <w:basedOn w:val="a1"/>
    <w:rsid w:val="00716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a">
    <w:name w:val="Нет списка4"/>
    <w:next w:val="a2"/>
    <w:uiPriority w:val="99"/>
    <w:semiHidden/>
    <w:unhideWhenUsed/>
    <w:rsid w:val="00716FB0"/>
  </w:style>
  <w:style w:type="numbering" w:customStyle="1" w:styleId="56">
    <w:name w:val="Нет списка5"/>
    <w:next w:val="a2"/>
    <w:uiPriority w:val="99"/>
    <w:semiHidden/>
    <w:unhideWhenUsed/>
    <w:rsid w:val="00716FB0"/>
  </w:style>
  <w:style w:type="numbering" w:customStyle="1" w:styleId="63">
    <w:name w:val="Нет списка6"/>
    <w:next w:val="a2"/>
    <w:semiHidden/>
    <w:rsid w:val="00716FB0"/>
  </w:style>
  <w:style w:type="numbering" w:customStyle="1" w:styleId="122">
    <w:name w:val="Нет списка12"/>
    <w:next w:val="a2"/>
    <w:semiHidden/>
    <w:unhideWhenUsed/>
    <w:rsid w:val="00716FB0"/>
  </w:style>
  <w:style w:type="numbering" w:customStyle="1" w:styleId="222">
    <w:name w:val="Нет списка22"/>
    <w:next w:val="a2"/>
    <w:semiHidden/>
    <w:unhideWhenUsed/>
    <w:rsid w:val="00716FB0"/>
  </w:style>
  <w:style w:type="numbering" w:customStyle="1" w:styleId="312">
    <w:name w:val="Нет списка31"/>
    <w:next w:val="a2"/>
    <w:uiPriority w:val="99"/>
    <w:semiHidden/>
    <w:unhideWhenUsed/>
    <w:rsid w:val="00716FB0"/>
  </w:style>
  <w:style w:type="numbering" w:customStyle="1" w:styleId="1120">
    <w:name w:val="Нет списка112"/>
    <w:next w:val="a2"/>
    <w:uiPriority w:val="99"/>
    <w:semiHidden/>
    <w:unhideWhenUsed/>
    <w:rsid w:val="00716FB0"/>
  </w:style>
  <w:style w:type="numbering" w:customStyle="1" w:styleId="2111">
    <w:name w:val="Нет списка211"/>
    <w:next w:val="a2"/>
    <w:uiPriority w:val="99"/>
    <w:semiHidden/>
    <w:unhideWhenUsed/>
    <w:rsid w:val="00716FB0"/>
  </w:style>
  <w:style w:type="table" w:customStyle="1" w:styleId="1f3">
    <w:name w:val="Сетка таблицы1"/>
    <w:basedOn w:val="a1"/>
    <w:next w:val="afffffff"/>
    <w:rsid w:val="00716FB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716FB0"/>
  </w:style>
  <w:style w:type="numbering" w:customStyle="1" w:styleId="511">
    <w:name w:val="Нет списка51"/>
    <w:next w:val="a2"/>
    <w:uiPriority w:val="99"/>
    <w:semiHidden/>
    <w:unhideWhenUsed/>
    <w:rsid w:val="00716FB0"/>
  </w:style>
  <w:style w:type="numbering" w:customStyle="1" w:styleId="73">
    <w:name w:val="Нет списка7"/>
    <w:next w:val="a2"/>
    <w:semiHidden/>
    <w:rsid w:val="00293D59"/>
  </w:style>
  <w:style w:type="character" w:customStyle="1" w:styleId="232">
    <w:name w:val="Знак Знак23"/>
    <w:rsid w:val="00293D59"/>
    <w:rPr>
      <w:rFonts w:ascii="Cambria" w:eastAsia="Cambria" w:hAnsi="Cambria" w:cs="Cambria"/>
      <w:b/>
      <w:bCs/>
      <w:caps/>
      <w:sz w:val="28"/>
      <w:szCs w:val="28"/>
      <w:lang w:val="en-US"/>
    </w:rPr>
  </w:style>
  <w:style w:type="character" w:customStyle="1" w:styleId="223">
    <w:name w:val="Знак Знак22"/>
    <w:rsid w:val="00293D59"/>
    <w:rPr>
      <w:rFonts w:ascii="Cambria" w:eastAsia="Cambria" w:hAnsi="Cambria"/>
      <w:b/>
      <w:bCs/>
      <w:iCs/>
      <w:kern w:val="24"/>
      <w:sz w:val="28"/>
      <w:szCs w:val="28"/>
      <w:lang w:val="x-none" w:eastAsia="x-none"/>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93D59"/>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2f0">
    <w:name w:val="Без интервала2"/>
    <w:qFormat/>
    <w:rsid w:val="00293D59"/>
    <w:pPr>
      <w:suppressAutoHyphens/>
      <w:spacing w:after="0" w:line="240" w:lineRule="auto"/>
    </w:pPr>
    <w:rPr>
      <w:rFonts w:ascii="MS Mincho" w:eastAsia="Calibri" w:hAnsi="MS Mincho" w:cs="Cambria"/>
      <w:lang w:eastAsia="ar-SA"/>
    </w:rPr>
  </w:style>
  <w:style w:type="character" w:customStyle="1" w:styleId="302">
    <w:name w:val="Знак Знак30"/>
    <w:locked/>
    <w:rsid w:val="00293D59"/>
    <w:rPr>
      <w:rFonts w:ascii="Calibri" w:hAnsi="Calibri" w:cs="Calibri"/>
      <w:b/>
      <w:bCs/>
      <w:i/>
      <w:iCs/>
      <w:sz w:val="28"/>
      <w:szCs w:val="28"/>
      <w:lang w:val="ru-RU" w:eastAsia="ru-RU" w:bidi="ar-SA"/>
    </w:rPr>
  </w:style>
  <w:style w:type="character" w:customStyle="1" w:styleId="162">
    <w:name w:val="Знак Знак16"/>
    <w:locked/>
    <w:rsid w:val="00293D59"/>
    <w:rPr>
      <w:b/>
      <w:bCs/>
      <w:sz w:val="26"/>
      <w:szCs w:val="26"/>
      <w:lang w:val="ru-RU" w:eastAsia="ru-RU" w:bidi="ar-SA"/>
    </w:rPr>
  </w:style>
  <w:style w:type="character" w:customStyle="1" w:styleId="152">
    <w:name w:val="Знак Знак15"/>
    <w:rsid w:val="00293D59"/>
    <w:rPr>
      <w:rFonts w:ascii="Courier New" w:eastAsia="Tahoma" w:hAnsi="Courier New" w:cs="Courier New"/>
      <w:sz w:val="16"/>
      <w:szCs w:val="16"/>
      <w:lang w:eastAsia="ko-KR"/>
    </w:rPr>
  </w:style>
  <w:style w:type="character" w:customStyle="1" w:styleId="202">
    <w:name w:val="Знак Знак20"/>
    <w:rsid w:val="00293D59"/>
    <w:rPr>
      <w:sz w:val="24"/>
      <w:szCs w:val="24"/>
    </w:rPr>
  </w:style>
  <w:style w:type="character" w:customStyle="1" w:styleId="292">
    <w:name w:val="Знак Знак29"/>
    <w:rsid w:val="00293D59"/>
    <w:rPr>
      <w:rFonts w:eastAsia="Tahoma"/>
      <w:b/>
      <w:color w:val="000000"/>
      <w:sz w:val="26"/>
      <w:szCs w:val="26"/>
      <w:lang w:eastAsia="ko-KR"/>
    </w:rPr>
  </w:style>
  <w:style w:type="character" w:customStyle="1" w:styleId="282">
    <w:name w:val="Знак Знак28"/>
    <w:rsid w:val="00293D59"/>
    <w:rPr>
      <w:rFonts w:eastAsia="Tahoma"/>
      <w:b/>
      <w:bCs/>
      <w:sz w:val="26"/>
      <w:szCs w:val="26"/>
      <w:lang w:eastAsia="ko-KR"/>
    </w:rPr>
  </w:style>
  <w:style w:type="character" w:customStyle="1" w:styleId="313">
    <w:name w:val="Знак Знак31"/>
    <w:rsid w:val="00293D59"/>
    <w:rPr>
      <w:b/>
      <w:bCs/>
      <w:sz w:val="22"/>
      <w:szCs w:val="22"/>
    </w:rPr>
  </w:style>
  <w:style w:type="character" w:customStyle="1" w:styleId="272">
    <w:name w:val="Знак Знак27"/>
    <w:rsid w:val="00293D59"/>
    <w:rPr>
      <w:rFonts w:ascii="Arial" w:eastAsia="MS Mincho" w:hAnsi="Arial"/>
      <w:sz w:val="22"/>
      <w:szCs w:val="24"/>
      <w:lang w:val="x-none" w:eastAsia="en-US"/>
    </w:rPr>
  </w:style>
  <w:style w:type="character" w:customStyle="1" w:styleId="262">
    <w:name w:val="Знак Знак26"/>
    <w:rsid w:val="00293D59"/>
    <w:rPr>
      <w:rFonts w:ascii="Arial" w:eastAsia="MS Mincho" w:hAnsi="Arial"/>
      <w:i/>
      <w:sz w:val="22"/>
      <w:szCs w:val="24"/>
      <w:lang w:val="x-none" w:eastAsia="en-US"/>
    </w:rPr>
  </w:style>
  <w:style w:type="character" w:customStyle="1" w:styleId="252">
    <w:name w:val="Знак Знак25"/>
    <w:rsid w:val="00293D59"/>
    <w:rPr>
      <w:rFonts w:ascii="Arial" w:eastAsia="MS Mincho" w:hAnsi="Arial"/>
      <w:i/>
      <w:sz w:val="18"/>
      <w:szCs w:val="24"/>
      <w:lang w:val="x-none" w:eastAsia="en-US"/>
    </w:rPr>
  </w:style>
  <w:style w:type="character" w:customStyle="1" w:styleId="64">
    <w:name w:val="Знак Знак6"/>
    <w:rsid w:val="00293D59"/>
    <w:rPr>
      <w:b/>
      <w:bCs/>
      <w:sz w:val="36"/>
      <w:szCs w:val="36"/>
      <w:lang w:val="ru-RU" w:eastAsia="ru-RU" w:bidi="ar-SA"/>
    </w:rPr>
  </w:style>
  <w:style w:type="character" w:customStyle="1" w:styleId="57">
    <w:name w:val="Знак Знак5"/>
    <w:rsid w:val="00293D59"/>
    <w:rPr>
      <w:sz w:val="24"/>
      <w:szCs w:val="24"/>
      <w:lang w:val="ru-RU" w:eastAsia="ru-RU" w:bidi="ar-SA"/>
    </w:rPr>
  </w:style>
  <w:style w:type="character" w:customStyle="1" w:styleId="213">
    <w:name w:val="Знак Знак21"/>
    <w:rsid w:val="00293D59"/>
    <w:rPr>
      <w:rFonts w:ascii="Calibri" w:hAnsi="Calibri"/>
      <w:lang w:val="en-GB"/>
    </w:rPr>
  </w:style>
  <w:style w:type="character" w:customStyle="1" w:styleId="142">
    <w:name w:val="Знак Знак14"/>
    <w:rsid w:val="00293D59"/>
    <w:rPr>
      <w:sz w:val="24"/>
      <w:szCs w:val="24"/>
      <w:lang w:val="en-AU" w:eastAsia="ru-RU" w:bidi="ar-SA"/>
    </w:rPr>
  </w:style>
  <w:style w:type="character" w:customStyle="1" w:styleId="132">
    <w:name w:val="Знак Знак13"/>
    <w:rsid w:val="00293D59"/>
    <w:rPr>
      <w:b/>
      <w:bCs/>
      <w:sz w:val="28"/>
      <w:szCs w:val="17"/>
    </w:rPr>
  </w:style>
  <w:style w:type="character" w:customStyle="1" w:styleId="172">
    <w:name w:val="Знак Знак17"/>
    <w:rsid w:val="00293D59"/>
    <w:rPr>
      <w:b/>
      <w:sz w:val="28"/>
    </w:rPr>
  </w:style>
  <w:style w:type="character" w:customStyle="1" w:styleId="192">
    <w:name w:val="Знак Знак19"/>
    <w:rsid w:val="00293D59"/>
    <w:rPr>
      <w:sz w:val="28"/>
      <w:lang w:val="x-none"/>
    </w:rPr>
  </w:style>
  <w:style w:type="character" w:customStyle="1" w:styleId="3b">
    <w:name w:val="Знак Знак3"/>
    <w:rsid w:val="00293D59"/>
    <w:rPr>
      <w:sz w:val="24"/>
      <w:szCs w:val="24"/>
      <w:lang w:val="ru-RU" w:eastAsia="ru-RU" w:bidi="ar-SA"/>
    </w:rPr>
  </w:style>
  <w:style w:type="character" w:customStyle="1" w:styleId="182">
    <w:name w:val="Знак Знак18"/>
    <w:rsid w:val="00293D59"/>
    <w:rPr>
      <w:rFonts w:eastAsia="MS Mincho"/>
      <w:sz w:val="16"/>
      <w:szCs w:val="16"/>
    </w:rPr>
  </w:style>
  <w:style w:type="character" w:customStyle="1" w:styleId="123">
    <w:name w:val="Знак Знак12"/>
    <w:rsid w:val="00293D59"/>
    <w:rPr>
      <w:sz w:val="28"/>
      <w:szCs w:val="24"/>
      <w:lang w:eastAsia="en-US"/>
    </w:rPr>
  </w:style>
  <w:style w:type="character" w:customStyle="1" w:styleId="242">
    <w:name w:val="Знак Знак24"/>
    <w:rsid w:val="00293D59"/>
    <w:rPr>
      <w:sz w:val="24"/>
      <w:szCs w:val="24"/>
    </w:rPr>
  </w:style>
  <w:style w:type="character" w:customStyle="1" w:styleId="114">
    <w:name w:val="Знак Знак11"/>
    <w:rsid w:val="00293D59"/>
    <w:rPr>
      <w:rFonts w:ascii="Verdana" w:hAnsi="Verdana"/>
      <w:szCs w:val="24"/>
    </w:rPr>
  </w:style>
  <w:style w:type="character" w:customStyle="1" w:styleId="2f1">
    <w:name w:val="Знак Знак2"/>
    <w:rsid w:val="00293D59"/>
    <w:rPr>
      <w:rFonts w:ascii="SimSun" w:hAnsi="SimSun" w:cs="SimSun"/>
      <w:sz w:val="16"/>
      <w:szCs w:val="16"/>
      <w:lang w:val="ru-RU" w:eastAsia="ru-RU" w:bidi="ar-SA"/>
    </w:rPr>
  </w:style>
  <w:style w:type="character" w:customStyle="1" w:styleId="102">
    <w:name w:val="Знак Знак10"/>
    <w:basedOn w:val="a0"/>
    <w:rsid w:val="00293D59"/>
  </w:style>
  <w:style w:type="character" w:customStyle="1" w:styleId="1f4">
    <w:name w:val="Знак Знак1"/>
    <w:rsid w:val="00293D59"/>
    <w:rPr>
      <w:lang w:val="ru-RU" w:eastAsia="ru-RU" w:bidi="ar-SA"/>
    </w:rPr>
  </w:style>
  <w:style w:type="character" w:customStyle="1" w:styleId="93">
    <w:name w:val="Знак Знак9"/>
    <w:rsid w:val="00293D59"/>
    <w:rPr>
      <w:b/>
      <w:bCs/>
    </w:rPr>
  </w:style>
  <w:style w:type="character" w:customStyle="1" w:styleId="afffffff1">
    <w:name w:val="Знак Знак"/>
    <w:rsid w:val="00293D59"/>
    <w:rPr>
      <w:b/>
      <w:bCs/>
      <w:lang w:val="ru-RU" w:eastAsia="ru-RU" w:bidi="ar-SA"/>
    </w:rPr>
  </w:style>
  <w:style w:type="paragraph" w:customStyle="1" w:styleId="afffffff2">
    <w:name w:val="Знак"/>
    <w:basedOn w:val="a"/>
    <w:rsid w:val="00293D59"/>
    <w:pPr>
      <w:widowControl/>
      <w:autoSpaceDE/>
      <w:autoSpaceDN/>
      <w:adjustRightInd/>
      <w:ind w:firstLine="0"/>
      <w:jc w:val="left"/>
    </w:pPr>
    <w:rPr>
      <w:rFonts w:ascii="Calibri" w:eastAsia="Cambria" w:hAnsi="Calibri" w:cs="Calibri"/>
      <w:sz w:val="20"/>
      <w:szCs w:val="20"/>
      <w:lang w:val="en-US" w:eastAsia="en-US"/>
    </w:rPr>
  </w:style>
  <w:style w:type="character" w:customStyle="1" w:styleId="83">
    <w:name w:val="Знак Знак8"/>
    <w:rsid w:val="00293D59"/>
    <w:rPr>
      <w:rFonts w:ascii="Verdana" w:hAnsi="Verdana" w:cs="Verdana"/>
      <w:sz w:val="16"/>
      <w:szCs w:val="16"/>
      <w:lang w:eastAsia="ar-SA"/>
    </w:rPr>
  </w:style>
  <w:style w:type="character" w:customStyle="1" w:styleId="4b">
    <w:name w:val="Знак Знак4"/>
    <w:rsid w:val="00293D59"/>
    <w:rPr>
      <w:rFonts w:eastAsia="Cambria"/>
      <w:sz w:val="24"/>
      <w:szCs w:val="24"/>
      <w:lang w:val="en-AU"/>
    </w:rPr>
  </w:style>
  <w:style w:type="character" w:customStyle="1" w:styleId="74">
    <w:name w:val="Знак Знак7"/>
    <w:basedOn w:val="a0"/>
    <w:rsid w:val="00293D59"/>
  </w:style>
  <w:style w:type="paragraph" w:customStyle="1" w:styleId="3c">
    <w:name w:val="Основной текст3"/>
    <w:rsid w:val="00293D59"/>
    <w:pPr>
      <w:spacing w:after="0" w:line="240" w:lineRule="auto"/>
      <w:ind w:firstLine="709"/>
      <w:jc w:val="both"/>
    </w:pPr>
    <w:rPr>
      <w:rFonts w:ascii="MS Mincho" w:eastAsia="MS Mincho" w:hAnsi="MS Mincho" w:cs="Cambria"/>
      <w:sz w:val="24"/>
      <w:lang w:eastAsia="en-US"/>
    </w:rPr>
  </w:style>
  <w:style w:type="paragraph" w:customStyle="1" w:styleId="3d">
    <w:name w:val="Обычный3"/>
    <w:rsid w:val="00293D59"/>
    <w:pPr>
      <w:spacing w:after="0" w:line="240" w:lineRule="auto"/>
      <w:jc w:val="center"/>
    </w:pPr>
    <w:rPr>
      <w:rFonts w:ascii="Cambria" w:eastAsia="Cambria" w:hAnsi="Cambria" w:cs="Cambria"/>
      <w:sz w:val="20"/>
      <w:szCs w:val="20"/>
    </w:rPr>
  </w:style>
  <w:style w:type="numbering" w:customStyle="1" w:styleId="133">
    <w:name w:val="Нет списка13"/>
    <w:next w:val="a2"/>
    <w:semiHidden/>
    <w:unhideWhenUsed/>
    <w:rsid w:val="00293D59"/>
  </w:style>
  <w:style w:type="numbering" w:customStyle="1" w:styleId="233">
    <w:name w:val="Нет списка23"/>
    <w:next w:val="a2"/>
    <w:semiHidden/>
    <w:unhideWhenUsed/>
    <w:rsid w:val="00293D59"/>
  </w:style>
  <w:style w:type="numbering" w:customStyle="1" w:styleId="321">
    <w:name w:val="Нет списка32"/>
    <w:next w:val="a2"/>
    <w:uiPriority w:val="99"/>
    <w:semiHidden/>
    <w:unhideWhenUsed/>
    <w:rsid w:val="00293D59"/>
  </w:style>
  <w:style w:type="numbering" w:customStyle="1" w:styleId="1130">
    <w:name w:val="Нет списка113"/>
    <w:next w:val="a2"/>
    <w:uiPriority w:val="99"/>
    <w:semiHidden/>
    <w:unhideWhenUsed/>
    <w:rsid w:val="00293D59"/>
  </w:style>
  <w:style w:type="numbering" w:customStyle="1" w:styleId="2120">
    <w:name w:val="Нет списка212"/>
    <w:next w:val="a2"/>
    <w:uiPriority w:val="99"/>
    <w:semiHidden/>
    <w:unhideWhenUsed/>
    <w:rsid w:val="00293D59"/>
  </w:style>
  <w:style w:type="table" w:customStyle="1" w:styleId="2f2">
    <w:name w:val="Сетка таблицы2"/>
    <w:basedOn w:val="a1"/>
    <w:next w:val="afffffff"/>
    <w:rsid w:val="00293D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293D59"/>
  </w:style>
  <w:style w:type="numbering" w:customStyle="1" w:styleId="521">
    <w:name w:val="Нет списка52"/>
    <w:next w:val="a2"/>
    <w:uiPriority w:val="99"/>
    <w:semiHidden/>
    <w:unhideWhenUsed/>
    <w:rsid w:val="00293D59"/>
  </w:style>
  <w:style w:type="numbering" w:customStyle="1" w:styleId="612">
    <w:name w:val="Нет списка61"/>
    <w:next w:val="a2"/>
    <w:semiHidden/>
    <w:rsid w:val="00293D59"/>
  </w:style>
  <w:style w:type="paragraph" w:customStyle="1" w:styleId="formattexttopleveltext">
    <w:name w:val="formattext topleveltext"/>
    <w:basedOn w:val="a"/>
    <w:rsid w:val="00293D5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numbering" w:customStyle="1" w:styleId="1211">
    <w:name w:val="Нет списка121"/>
    <w:next w:val="a2"/>
    <w:uiPriority w:val="99"/>
    <w:semiHidden/>
    <w:unhideWhenUsed/>
    <w:rsid w:val="00293D59"/>
  </w:style>
  <w:style w:type="numbering" w:customStyle="1" w:styleId="2211">
    <w:name w:val="Нет списка221"/>
    <w:next w:val="a2"/>
    <w:semiHidden/>
    <w:rsid w:val="00293D59"/>
  </w:style>
  <w:style w:type="numbering" w:customStyle="1" w:styleId="11110">
    <w:name w:val="Нет списка1111"/>
    <w:next w:val="a2"/>
    <w:semiHidden/>
    <w:unhideWhenUsed/>
    <w:rsid w:val="00293D59"/>
  </w:style>
  <w:style w:type="numbering" w:customStyle="1" w:styleId="21110">
    <w:name w:val="Нет списка2111"/>
    <w:next w:val="a2"/>
    <w:semiHidden/>
    <w:unhideWhenUsed/>
    <w:rsid w:val="00293D59"/>
  </w:style>
  <w:style w:type="numbering" w:customStyle="1" w:styleId="3111">
    <w:name w:val="Нет списка311"/>
    <w:next w:val="a2"/>
    <w:uiPriority w:val="99"/>
    <w:semiHidden/>
    <w:unhideWhenUsed/>
    <w:rsid w:val="00293D59"/>
  </w:style>
  <w:style w:type="numbering" w:customStyle="1" w:styleId="11111">
    <w:name w:val="Нет списка11111"/>
    <w:next w:val="a2"/>
    <w:uiPriority w:val="99"/>
    <w:semiHidden/>
    <w:unhideWhenUsed/>
    <w:rsid w:val="00293D59"/>
  </w:style>
  <w:style w:type="numbering" w:customStyle="1" w:styleId="21111">
    <w:name w:val="Нет списка21111"/>
    <w:next w:val="a2"/>
    <w:uiPriority w:val="99"/>
    <w:semiHidden/>
    <w:unhideWhenUsed/>
    <w:rsid w:val="00293D59"/>
  </w:style>
  <w:style w:type="numbering" w:customStyle="1" w:styleId="4110">
    <w:name w:val="Нет списка411"/>
    <w:next w:val="a2"/>
    <w:uiPriority w:val="99"/>
    <w:semiHidden/>
    <w:unhideWhenUsed/>
    <w:rsid w:val="00293D59"/>
  </w:style>
  <w:style w:type="numbering" w:customStyle="1" w:styleId="5110">
    <w:name w:val="Нет списка511"/>
    <w:next w:val="a2"/>
    <w:uiPriority w:val="99"/>
    <w:semiHidden/>
    <w:unhideWhenUsed/>
    <w:rsid w:val="00293D59"/>
  </w:style>
  <w:style w:type="numbering" w:customStyle="1" w:styleId="84">
    <w:name w:val="Нет списка8"/>
    <w:next w:val="a2"/>
    <w:semiHidden/>
    <w:rsid w:val="00987892"/>
  </w:style>
  <w:style w:type="numbering" w:customStyle="1" w:styleId="143">
    <w:name w:val="Нет списка14"/>
    <w:next w:val="a2"/>
    <w:semiHidden/>
    <w:unhideWhenUsed/>
    <w:rsid w:val="00987892"/>
  </w:style>
  <w:style w:type="numbering" w:customStyle="1" w:styleId="243">
    <w:name w:val="Нет списка24"/>
    <w:next w:val="a2"/>
    <w:semiHidden/>
    <w:unhideWhenUsed/>
    <w:rsid w:val="00987892"/>
  </w:style>
  <w:style w:type="numbering" w:customStyle="1" w:styleId="331">
    <w:name w:val="Нет списка33"/>
    <w:next w:val="a2"/>
    <w:uiPriority w:val="99"/>
    <w:semiHidden/>
    <w:unhideWhenUsed/>
    <w:rsid w:val="00987892"/>
  </w:style>
  <w:style w:type="numbering" w:customStyle="1" w:styleId="1140">
    <w:name w:val="Нет списка114"/>
    <w:next w:val="a2"/>
    <w:uiPriority w:val="99"/>
    <w:semiHidden/>
    <w:unhideWhenUsed/>
    <w:rsid w:val="00987892"/>
  </w:style>
  <w:style w:type="numbering" w:customStyle="1" w:styleId="2130">
    <w:name w:val="Нет списка213"/>
    <w:next w:val="a2"/>
    <w:uiPriority w:val="99"/>
    <w:semiHidden/>
    <w:unhideWhenUsed/>
    <w:rsid w:val="00987892"/>
  </w:style>
  <w:style w:type="table" w:customStyle="1" w:styleId="3e">
    <w:name w:val="Сетка таблицы3"/>
    <w:basedOn w:val="a1"/>
    <w:next w:val="afffffff"/>
    <w:rsid w:val="009878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987892"/>
  </w:style>
  <w:style w:type="numbering" w:customStyle="1" w:styleId="530">
    <w:name w:val="Нет списка53"/>
    <w:next w:val="a2"/>
    <w:uiPriority w:val="99"/>
    <w:semiHidden/>
    <w:unhideWhenUsed/>
    <w:rsid w:val="00987892"/>
  </w:style>
  <w:style w:type="numbering" w:customStyle="1" w:styleId="620">
    <w:name w:val="Нет списка62"/>
    <w:next w:val="a2"/>
    <w:semiHidden/>
    <w:rsid w:val="00987892"/>
  </w:style>
  <w:style w:type="numbering" w:customStyle="1" w:styleId="1220">
    <w:name w:val="Нет списка122"/>
    <w:next w:val="a2"/>
    <w:uiPriority w:val="99"/>
    <w:semiHidden/>
    <w:unhideWhenUsed/>
    <w:rsid w:val="00987892"/>
  </w:style>
  <w:style w:type="numbering" w:customStyle="1" w:styleId="2220">
    <w:name w:val="Нет списка222"/>
    <w:next w:val="a2"/>
    <w:semiHidden/>
    <w:rsid w:val="00987892"/>
  </w:style>
  <w:style w:type="numbering" w:customStyle="1" w:styleId="1112">
    <w:name w:val="Нет списка1112"/>
    <w:next w:val="a2"/>
    <w:semiHidden/>
    <w:unhideWhenUsed/>
    <w:rsid w:val="00987892"/>
  </w:style>
  <w:style w:type="numbering" w:customStyle="1" w:styleId="2112">
    <w:name w:val="Нет списка2112"/>
    <w:next w:val="a2"/>
    <w:semiHidden/>
    <w:unhideWhenUsed/>
    <w:rsid w:val="00987892"/>
  </w:style>
  <w:style w:type="numbering" w:customStyle="1" w:styleId="3120">
    <w:name w:val="Нет списка312"/>
    <w:next w:val="a2"/>
    <w:uiPriority w:val="99"/>
    <w:semiHidden/>
    <w:unhideWhenUsed/>
    <w:rsid w:val="00987892"/>
  </w:style>
  <w:style w:type="numbering" w:customStyle="1" w:styleId="11112">
    <w:name w:val="Нет списка11112"/>
    <w:next w:val="a2"/>
    <w:uiPriority w:val="99"/>
    <w:semiHidden/>
    <w:unhideWhenUsed/>
    <w:rsid w:val="00987892"/>
  </w:style>
  <w:style w:type="numbering" w:customStyle="1" w:styleId="21112">
    <w:name w:val="Нет списка21112"/>
    <w:next w:val="a2"/>
    <w:uiPriority w:val="99"/>
    <w:semiHidden/>
    <w:unhideWhenUsed/>
    <w:rsid w:val="00987892"/>
  </w:style>
  <w:style w:type="numbering" w:customStyle="1" w:styleId="412">
    <w:name w:val="Нет списка412"/>
    <w:next w:val="a2"/>
    <w:uiPriority w:val="99"/>
    <w:semiHidden/>
    <w:unhideWhenUsed/>
    <w:rsid w:val="00987892"/>
  </w:style>
  <w:style w:type="numbering" w:customStyle="1" w:styleId="512">
    <w:name w:val="Нет списка512"/>
    <w:next w:val="a2"/>
    <w:uiPriority w:val="99"/>
    <w:semiHidden/>
    <w:unhideWhenUsed/>
    <w:rsid w:val="00987892"/>
  </w:style>
  <w:style w:type="numbering" w:customStyle="1" w:styleId="94">
    <w:name w:val="Нет списка9"/>
    <w:next w:val="a2"/>
    <w:semiHidden/>
    <w:rsid w:val="00D27E49"/>
  </w:style>
  <w:style w:type="numbering" w:customStyle="1" w:styleId="153">
    <w:name w:val="Нет списка15"/>
    <w:next w:val="a2"/>
    <w:semiHidden/>
    <w:unhideWhenUsed/>
    <w:rsid w:val="00D27E49"/>
  </w:style>
  <w:style w:type="numbering" w:customStyle="1" w:styleId="253">
    <w:name w:val="Нет списка25"/>
    <w:next w:val="a2"/>
    <w:semiHidden/>
    <w:unhideWhenUsed/>
    <w:rsid w:val="00D27E49"/>
  </w:style>
  <w:style w:type="numbering" w:customStyle="1" w:styleId="341">
    <w:name w:val="Нет списка34"/>
    <w:next w:val="a2"/>
    <w:uiPriority w:val="99"/>
    <w:semiHidden/>
    <w:unhideWhenUsed/>
    <w:rsid w:val="00D27E49"/>
  </w:style>
  <w:style w:type="numbering" w:customStyle="1" w:styleId="115">
    <w:name w:val="Нет списка115"/>
    <w:next w:val="a2"/>
    <w:uiPriority w:val="99"/>
    <w:semiHidden/>
    <w:unhideWhenUsed/>
    <w:rsid w:val="00D27E49"/>
  </w:style>
  <w:style w:type="numbering" w:customStyle="1" w:styleId="214">
    <w:name w:val="Нет списка214"/>
    <w:next w:val="a2"/>
    <w:uiPriority w:val="99"/>
    <w:semiHidden/>
    <w:unhideWhenUsed/>
    <w:rsid w:val="00D27E49"/>
  </w:style>
  <w:style w:type="table" w:customStyle="1" w:styleId="4c">
    <w:name w:val="Сетка таблицы4"/>
    <w:basedOn w:val="a1"/>
    <w:next w:val="afffffff"/>
    <w:rsid w:val="00D27E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D27E49"/>
  </w:style>
  <w:style w:type="numbering" w:customStyle="1" w:styleId="540">
    <w:name w:val="Нет списка54"/>
    <w:next w:val="a2"/>
    <w:uiPriority w:val="99"/>
    <w:semiHidden/>
    <w:unhideWhenUsed/>
    <w:rsid w:val="00D27E49"/>
  </w:style>
  <w:style w:type="numbering" w:customStyle="1" w:styleId="630">
    <w:name w:val="Нет списка63"/>
    <w:next w:val="a2"/>
    <w:semiHidden/>
    <w:rsid w:val="00D27E49"/>
  </w:style>
  <w:style w:type="numbering" w:customStyle="1" w:styleId="1230">
    <w:name w:val="Нет списка123"/>
    <w:next w:val="a2"/>
    <w:uiPriority w:val="99"/>
    <w:semiHidden/>
    <w:unhideWhenUsed/>
    <w:rsid w:val="00D27E49"/>
  </w:style>
  <w:style w:type="numbering" w:customStyle="1" w:styleId="2230">
    <w:name w:val="Нет списка223"/>
    <w:next w:val="a2"/>
    <w:semiHidden/>
    <w:rsid w:val="00D27E49"/>
  </w:style>
  <w:style w:type="numbering" w:customStyle="1" w:styleId="1113">
    <w:name w:val="Нет списка1113"/>
    <w:next w:val="a2"/>
    <w:semiHidden/>
    <w:unhideWhenUsed/>
    <w:rsid w:val="00D27E49"/>
  </w:style>
  <w:style w:type="numbering" w:customStyle="1" w:styleId="2113">
    <w:name w:val="Нет списка2113"/>
    <w:next w:val="a2"/>
    <w:semiHidden/>
    <w:unhideWhenUsed/>
    <w:rsid w:val="00D27E49"/>
  </w:style>
  <w:style w:type="numbering" w:customStyle="1" w:styleId="3130">
    <w:name w:val="Нет списка313"/>
    <w:next w:val="a2"/>
    <w:uiPriority w:val="99"/>
    <w:semiHidden/>
    <w:unhideWhenUsed/>
    <w:rsid w:val="00D27E49"/>
  </w:style>
  <w:style w:type="numbering" w:customStyle="1" w:styleId="11113">
    <w:name w:val="Нет списка11113"/>
    <w:next w:val="a2"/>
    <w:uiPriority w:val="99"/>
    <w:semiHidden/>
    <w:unhideWhenUsed/>
    <w:rsid w:val="00D27E49"/>
  </w:style>
  <w:style w:type="numbering" w:customStyle="1" w:styleId="21113">
    <w:name w:val="Нет списка21113"/>
    <w:next w:val="a2"/>
    <w:uiPriority w:val="99"/>
    <w:semiHidden/>
    <w:unhideWhenUsed/>
    <w:rsid w:val="00D27E49"/>
  </w:style>
  <w:style w:type="numbering" w:customStyle="1" w:styleId="413">
    <w:name w:val="Нет списка413"/>
    <w:next w:val="a2"/>
    <w:uiPriority w:val="99"/>
    <w:semiHidden/>
    <w:unhideWhenUsed/>
    <w:rsid w:val="00D27E49"/>
  </w:style>
  <w:style w:type="numbering" w:customStyle="1" w:styleId="513">
    <w:name w:val="Нет списка513"/>
    <w:next w:val="a2"/>
    <w:uiPriority w:val="99"/>
    <w:semiHidden/>
    <w:unhideWhenUsed/>
    <w:rsid w:val="00D27E49"/>
  </w:style>
  <w:style w:type="numbering" w:customStyle="1" w:styleId="103">
    <w:name w:val="Нет списка10"/>
    <w:next w:val="a2"/>
    <w:semiHidden/>
    <w:rsid w:val="0046470E"/>
  </w:style>
  <w:style w:type="paragraph" w:customStyle="1" w:styleId="ConsTitle">
    <w:name w:val="ConsTitle"/>
    <w:rsid w:val="0046470E"/>
    <w:pPr>
      <w:widowControl w:val="0"/>
      <w:spacing w:after="0" w:line="240" w:lineRule="auto"/>
    </w:pPr>
    <w:rPr>
      <w:rFonts w:ascii="Arial" w:eastAsia="Times New Roman" w:hAnsi="Arial" w:cs="Times New Roman"/>
      <w:b/>
      <w:snapToGrid w:val="0"/>
      <w:sz w:val="16"/>
      <w:szCs w:val="20"/>
    </w:rPr>
  </w:style>
  <w:style w:type="character" w:styleId="afffffff3">
    <w:name w:val="footnote reference"/>
    <w:semiHidden/>
    <w:rsid w:val="0046470E"/>
    <w:rPr>
      <w:vertAlign w:val="superscript"/>
    </w:rPr>
  </w:style>
  <w:style w:type="character" w:customStyle="1" w:styleId="234">
    <w:name w:val="Знак Знак23"/>
    <w:rsid w:val="0046470E"/>
    <w:rPr>
      <w:rFonts w:ascii="Cambria" w:eastAsia="Cambria" w:hAnsi="Cambria" w:cs="Cambria"/>
      <w:b/>
      <w:bCs/>
      <w:caps/>
      <w:sz w:val="28"/>
      <w:szCs w:val="28"/>
      <w:lang w:val="en-US"/>
    </w:rPr>
  </w:style>
  <w:style w:type="character" w:customStyle="1" w:styleId="224">
    <w:name w:val="Знак Знак22"/>
    <w:rsid w:val="0046470E"/>
    <w:rPr>
      <w:rFonts w:ascii="Cambria" w:eastAsia="Cambria" w:hAnsi="Cambria"/>
      <w:b/>
      <w:bCs/>
      <w:iCs/>
      <w:kern w:val="24"/>
      <w:sz w:val="28"/>
      <w:szCs w:val="28"/>
      <w:lang w:val="x-none" w:eastAsia="x-none"/>
    </w:rPr>
  </w:style>
  <w:style w:type="paragraph" w:customStyle="1" w:styleId="a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6470E"/>
    <w:pPr>
      <w:widowControl/>
      <w:autoSpaceDE/>
      <w:autoSpaceDN/>
      <w:adjustRightInd/>
      <w:spacing w:after="160" w:line="240" w:lineRule="exact"/>
      <w:ind w:firstLine="0"/>
      <w:jc w:val="left"/>
    </w:pPr>
    <w:rPr>
      <w:rFonts w:ascii="Cambria" w:eastAsia="PetersburgCTT" w:hAnsi="Cambria" w:cs="Cambria"/>
      <w:b/>
      <w:sz w:val="28"/>
      <w:lang w:val="en-US" w:eastAsia="en-US"/>
    </w:rPr>
  </w:style>
  <w:style w:type="paragraph" w:customStyle="1" w:styleId="3f">
    <w:name w:val="Без интервала3"/>
    <w:qFormat/>
    <w:rsid w:val="0046470E"/>
    <w:pPr>
      <w:suppressAutoHyphens/>
      <w:spacing w:after="0" w:line="240" w:lineRule="auto"/>
    </w:pPr>
    <w:rPr>
      <w:rFonts w:ascii="MS Mincho" w:eastAsia="Calibri" w:hAnsi="MS Mincho" w:cs="Cambria"/>
      <w:lang w:eastAsia="ar-SA"/>
    </w:rPr>
  </w:style>
  <w:style w:type="character" w:customStyle="1" w:styleId="303">
    <w:name w:val="Знак Знак30"/>
    <w:locked/>
    <w:rsid w:val="0046470E"/>
    <w:rPr>
      <w:rFonts w:ascii="Calibri" w:hAnsi="Calibri" w:cs="Calibri"/>
      <w:b/>
      <w:bCs/>
      <w:i/>
      <w:iCs/>
      <w:sz w:val="28"/>
      <w:szCs w:val="28"/>
      <w:lang w:val="ru-RU" w:eastAsia="ru-RU" w:bidi="ar-SA"/>
    </w:rPr>
  </w:style>
  <w:style w:type="character" w:customStyle="1" w:styleId="163">
    <w:name w:val="Знак Знак16"/>
    <w:locked/>
    <w:rsid w:val="0046470E"/>
    <w:rPr>
      <w:b/>
      <w:bCs/>
      <w:sz w:val="26"/>
      <w:szCs w:val="26"/>
      <w:lang w:val="ru-RU" w:eastAsia="ru-RU" w:bidi="ar-SA"/>
    </w:rPr>
  </w:style>
  <w:style w:type="character" w:customStyle="1" w:styleId="154">
    <w:name w:val="Знак Знак15"/>
    <w:rsid w:val="0046470E"/>
    <w:rPr>
      <w:rFonts w:ascii="Courier New" w:eastAsia="Tahoma" w:hAnsi="Courier New" w:cs="Courier New"/>
      <w:sz w:val="16"/>
      <w:szCs w:val="16"/>
      <w:lang w:eastAsia="ko-KR"/>
    </w:rPr>
  </w:style>
  <w:style w:type="character" w:customStyle="1" w:styleId="203">
    <w:name w:val="Знак Знак20"/>
    <w:rsid w:val="0046470E"/>
    <w:rPr>
      <w:sz w:val="24"/>
      <w:szCs w:val="24"/>
    </w:rPr>
  </w:style>
  <w:style w:type="character" w:customStyle="1" w:styleId="293">
    <w:name w:val="Знак Знак29"/>
    <w:rsid w:val="0046470E"/>
    <w:rPr>
      <w:rFonts w:eastAsia="Tahoma"/>
      <w:b/>
      <w:color w:val="000000"/>
      <w:sz w:val="26"/>
      <w:szCs w:val="26"/>
      <w:lang w:eastAsia="ko-KR"/>
    </w:rPr>
  </w:style>
  <w:style w:type="character" w:customStyle="1" w:styleId="283">
    <w:name w:val="Знак Знак28"/>
    <w:rsid w:val="0046470E"/>
    <w:rPr>
      <w:rFonts w:eastAsia="Tahoma"/>
      <w:b/>
      <w:bCs/>
      <w:sz w:val="26"/>
      <w:szCs w:val="26"/>
      <w:lang w:eastAsia="ko-KR"/>
    </w:rPr>
  </w:style>
  <w:style w:type="character" w:customStyle="1" w:styleId="315">
    <w:name w:val="Знак Знак31"/>
    <w:rsid w:val="0046470E"/>
    <w:rPr>
      <w:b/>
      <w:bCs/>
      <w:sz w:val="22"/>
      <w:szCs w:val="22"/>
    </w:rPr>
  </w:style>
  <w:style w:type="character" w:customStyle="1" w:styleId="273">
    <w:name w:val="Знак Знак27"/>
    <w:rsid w:val="0046470E"/>
    <w:rPr>
      <w:rFonts w:ascii="Arial" w:eastAsia="MS Mincho" w:hAnsi="Arial"/>
      <w:sz w:val="22"/>
      <w:szCs w:val="24"/>
      <w:lang w:val="x-none" w:eastAsia="en-US"/>
    </w:rPr>
  </w:style>
  <w:style w:type="character" w:customStyle="1" w:styleId="263">
    <w:name w:val="Знак Знак26"/>
    <w:rsid w:val="0046470E"/>
    <w:rPr>
      <w:rFonts w:ascii="Arial" w:eastAsia="MS Mincho" w:hAnsi="Arial"/>
      <w:i/>
      <w:sz w:val="22"/>
      <w:szCs w:val="24"/>
      <w:lang w:val="x-none" w:eastAsia="en-US"/>
    </w:rPr>
  </w:style>
  <w:style w:type="character" w:customStyle="1" w:styleId="254">
    <w:name w:val="Знак Знак25"/>
    <w:rsid w:val="0046470E"/>
    <w:rPr>
      <w:rFonts w:ascii="Arial" w:eastAsia="MS Mincho" w:hAnsi="Arial"/>
      <w:i/>
      <w:sz w:val="18"/>
      <w:szCs w:val="24"/>
      <w:lang w:val="x-none" w:eastAsia="en-US"/>
    </w:rPr>
  </w:style>
  <w:style w:type="character" w:customStyle="1" w:styleId="65">
    <w:name w:val="Знак Знак6"/>
    <w:rsid w:val="0046470E"/>
    <w:rPr>
      <w:b/>
      <w:bCs/>
      <w:sz w:val="36"/>
      <w:szCs w:val="36"/>
      <w:lang w:val="ru-RU" w:eastAsia="ru-RU" w:bidi="ar-SA"/>
    </w:rPr>
  </w:style>
  <w:style w:type="character" w:customStyle="1" w:styleId="58">
    <w:name w:val="Знак Знак5"/>
    <w:rsid w:val="0046470E"/>
    <w:rPr>
      <w:sz w:val="24"/>
      <w:szCs w:val="24"/>
      <w:lang w:val="ru-RU" w:eastAsia="ru-RU" w:bidi="ar-SA"/>
    </w:rPr>
  </w:style>
  <w:style w:type="character" w:customStyle="1" w:styleId="215">
    <w:name w:val="Знак Знак21"/>
    <w:rsid w:val="0046470E"/>
    <w:rPr>
      <w:rFonts w:ascii="Calibri" w:hAnsi="Calibri"/>
      <w:lang w:val="en-GB"/>
    </w:rPr>
  </w:style>
  <w:style w:type="character" w:customStyle="1" w:styleId="144">
    <w:name w:val="Знак Знак14"/>
    <w:rsid w:val="0046470E"/>
    <w:rPr>
      <w:sz w:val="24"/>
      <w:szCs w:val="24"/>
      <w:lang w:val="en-AU" w:eastAsia="ru-RU" w:bidi="ar-SA"/>
    </w:rPr>
  </w:style>
  <w:style w:type="character" w:customStyle="1" w:styleId="134">
    <w:name w:val="Знак Знак13"/>
    <w:rsid w:val="0046470E"/>
    <w:rPr>
      <w:b/>
      <w:bCs/>
      <w:sz w:val="28"/>
      <w:szCs w:val="17"/>
    </w:rPr>
  </w:style>
  <w:style w:type="character" w:customStyle="1" w:styleId="173">
    <w:name w:val="Знак Знак17"/>
    <w:rsid w:val="0046470E"/>
    <w:rPr>
      <w:b/>
      <w:sz w:val="28"/>
    </w:rPr>
  </w:style>
  <w:style w:type="character" w:customStyle="1" w:styleId="193">
    <w:name w:val="Знак Знак19"/>
    <w:rsid w:val="0046470E"/>
    <w:rPr>
      <w:sz w:val="28"/>
      <w:lang w:val="x-none"/>
    </w:rPr>
  </w:style>
  <w:style w:type="character" w:customStyle="1" w:styleId="3f0">
    <w:name w:val="Знак Знак3"/>
    <w:rsid w:val="0046470E"/>
    <w:rPr>
      <w:sz w:val="24"/>
      <w:szCs w:val="24"/>
      <w:lang w:val="ru-RU" w:eastAsia="ru-RU" w:bidi="ar-SA"/>
    </w:rPr>
  </w:style>
  <w:style w:type="character" w:customStyle="1" w:styleId="183">
    <w:name w:val="Знак Знак18"/>
    <w:rsid w:val="0046470E"/>
    <w:rPr>
      <w:rFonts w:eastAsia="MS Mincho"/>
      <w:sz w:val="16"/>
      <w:szCs w:val="16"/>
    </w:rPr>
  </w:style>
  <w:style w:type="character" w:customStyle="1" w:styleId="124">
    <w:name w:val="Знак Знак12"/>
    <w:rsid w:val="0046470E"/>
    <w:rPr>
      <w:sz w:val="28"/>
      <w:szCs w:val="24"/>
      <w:lang w:eastAsia="en-US"/>
    </w:rPr>
  </w:style>
  <w:style w:type="character" w:customStyle="1" w:styleId="244">
    <w:name w:val="Знак Знак24"/>
    <w:rsid w:val="0046470E"/>
    <w:rPr>
      <w:sz w:val="24"/>
      <w:szCs w:val="24"/>
    </w:rPr>
  </w:style>
  <w:style w:type="character" w:customStyle="1" w:styleId="116">
    <w:name w:val="Знак Знак11"/>
    <w:rsid w:val="0046470E"/>
    <w:rPr>
      <w:rFonts w:ascii="Verdana" w:hAnsi="Verdana"/>
      <w:szCs w:val="24"/>
    </w:rPr>
  </w:style>
  <w:style w:type="character" w:customStyle="1" w:styleId="2f3">
    <w:name w:val="Знак Знак2"/>
    <w:rsid w:val="0046470E"/>
    <w:rPr>
      <w:rFonts w:ascii="SimSun" w:hAnsi="SimSun" w:cs="SimSun"/>
      <w:sz w:val="16"/>
      <w:szCs w:val="16"/>
      <w:lang w:val="ru-RU" w:eastAsia="ru-RU" w:bidi="ar-SA"/>
    </w:rPr>
  </w:style>
  <w:style w:type="character" w:customStyle="1" w:styleId="104">
    <w:name w:val="Знак Знак10"/>
    <w:rsid w:val="0046470E"/>
  </w:style>
  <w:style w:type="character" w:customStyle="1" w:styleId="1f5">
    <w:name w:val="Знак Знак1"/>
    <w:rsid w:val="0046470E"/>
    <w:rPr>
      <w:lang w:val="ru-RU" w:eastAsia="ru-RU" w:bidi="ar-SA"/>
    </w:rPr>
  </w:style>
  <w:style w:type="character" w:customStyle="1" w:styleId="95">
    <w:name w:val="Знак Знак9"/>
    <w:rsid w:val="0046470E"/>
    <w:rPr>
      <w:b/>
      <w:bCs/>
    </w:rPr>
  </w:style>
  <w:style w:type="character" w:customStyle="1" w:styleId="afffffff5">
    <w:name w:val="Знак Знак"/>
    <w:rsid w:val="0046470E"/>
    <w:rPr>
      <w:b/>
      <w:bCs/>
      <w:lang w:val="ru-RU" w:eastAsia="ru-RU" w:bidi="ar-SA"/>
    </w:rPr>
  </w:style>
  <w:style w:type="paragraph" w:customStyle="1" w:styleId="afffffff6">
    <w:name w:val="Знак"/>
    <w:basedOn w:val="a"/>
    <w:rsid w:val="0046470E"/>
    <w:pPr>
      <w:widowControl/>
      <w:autoSpaceDE/>
      <w:autoSpaceDN/>
      <w:adjustRightInd/>
      <w:ind w:firstLine="0"/>
      <w:jc w:val="left"/>
    </w:pPr>
    <w:rPr>
      <w:rFonts w:ascii="Calibri" w:eastAsia="Cambria" w:hAnsi="Calibri" w:cs="Calibri"/>
      <w:sz w:val="20"/>
      <w:szCs w:val="20"/>
      <w:lang w:val="en-US" w:eastAsia="en-US"/>
    </w:rPr>
  </w:style>
  <w:style w:type="character" w:customStyle="1" w:styleId="85">
    <w:name w:val="Знак Знак8"/>
    <w:rsid w:val="0046470E"/>
    <w:rPr>
      <w:rFonts w:ascii="Verdana" w:hAnsi="Verdana" w:cs="Verdana"/>
      <w:sz w:val="16"/>
      <w:szCs w:val="16"/>
      <w:lang w:eastAsia="ar-SA"/>
    </w:rPr>
  </w:style>
  <w:style w:type="character" w:customStyle="1" w:styleId="4d">
    <w:name w:val="Знак Знак4"/>
    <w:rsid w:val="0046470E"/>
    <w:rPr>
      <w:rFonts w:eastAsia="Cambria"/>
      <w:sz w:val="24"/>
      <w:szCs w:val="24"/>
      <w:lang w:val="en-AU"/>
    </w:rPr>
  </w:style>
  <w:style w:type="character" w:customStyle="1" w:styleId="75">
    <w:name w:val="Знак Знак7"/>
    <w:rsid w:val="0046470E"/>
  </w:style>
  <w:style w:type="paragraph" w:customStyle="1" w:styleId="4e">
    <w:name w:val="Основной текст4"/>
    <w:rsid w:val="0046470E"/>
    <w:pPr>
      <w:spacing w:after="0" w:line="240" w:lineRule="auto"/>
      <w:ind w:firstLine="709"/>
      <w:jc w:val="both"/>
    </w:pPr>
    <w:rPr>
      <w:rFonts w:ascii="MS Mincho" w:eastAsia="MS Mincho" w:hAnsi="MS Mincho" w:cs="Cambria"/>
      <w:sz w:val="24"/>
      <w:lang w:eastAsia="en-US"/>
    </w:rPr>
  </w:style>
  <w:style w:type="paragraph" w:customStyle="1" w:styleId="4f">
    <w:name w:val="Обычный4"/>
    <w:rsid w:val="0046470E"/>
    <w:pPr>
      <w:spacing w:after="0" w:line="240" w:lineRule="auto"/>
      <w:jc w:val="center"/>
    </w:pPr>
    <w:rPr>
      <w:rFonts w:ascii="Cambria" w:eastAsia="Cambria" w:hAnsi="Cambria" w:cs="Cambria"/>
      <w:sz w:val="20"/>
      <w:szCs w:val="20"/>
    </w:rPr>
  </w:style>
  <w:style w:type="numbering" w:customStyle="1" w:styleId="164">
    <w:name w:val="Нет списка16"/>
    <w:next w:val="a2"/>
    <w:semiHidden/>
    <w:unhideWhenUsed/>
    <w:rsid w:val="0046470E"/>
  </w:style>
  <w:style w:type="numbering" w:customStyle="1" w:styleId="264">
    <w:name w:val="Нет списка26"/>
    <w:next w:val="a2"/>
    <w:semiHidden/>
    <w:unhideWhenUsed/>
    <w:rsid w:val="0046470E"/>
  </w:style>
  <w:style w:type="numbering" w:customStyle="1" w:styleId="351">
    <w:name w:val="Нет списка35"/>
    <w:next w:val="a2"/>
    <w:uiPriority w:val="99"/>
    <w:semiHidden/>
    <w:unhideWhenUsed/>
    <w:rsid w:val="0046470E"/>
  </w:style>
  <w:style w:type="numbering" w:customStyle="1" w:styleId="1160">
    <w:name w:val="Нет списка116"/>
    <w:next w:val="a2"/>
    <w:uiPriority w:val="99"/>
    <w:semiHidden/>
    <w:unhideWhenUsed/>
    <w:rsid w:val="0046470E"/>
  </w:style>
  <w:style w:type="numbering" w:customStyle="1" w:styleId="2150">
    <w:name w:val="Нет списка215"/>
    <w:next w:val="a2"/>
    <w:uiPriority w:val="99"/>
    <w:semiHidden/>
    <w:unhideWhenUsed/>
    <w:rsid w:val="0046470E"/>
  </w:style>
  <w:style w:type="table" w:customStyle="1" w:styleId="59">
    <w:name w:val="Сетка таблицы5"/>
    <w:basedOn w:val="a1"/>
    <w:next w:val="afffffff"/>
    <w:rsid w:val="004647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0">
    <w:name w:val="Нет списка45"/>
    <w:next w:val="a2"/>
    <w:uiPriority w:val="99"/>
    <w:semiHidden/>
    <w:unhideWhenUsed/>
    <w:rsid w:val="0046470E"/>
  </w:style>
  <w:style w:type="numbering" w:customStyle="1" w:styleId="550">
    <w:name w:val="Нет списка55"/>
    <w:next w:val="a2"/>
    <w:uiPriority w:val="99"/>
    <w:semiHidden/>
    <w:unhideWhenUsed/>
    <w:rsid w:val="0046470E"/>
  </w:style>
  <w:style w:type="numbering" w:customStyle="1" w:styleId="640">
    <w:name w:val="Нет списка64"/>
    <w:next w:val="a2"/>
    <w:semiHidden/>
    <w:rsid w:val="0046470E"/>
  </w:style>
  <w:style w:type="numbering" w:customStyle="1" w:styleId="1240">
    <w:name w:val="Нет списка124"/>
    <w:next w:val="a2"/>
    <w:uiPriority w:val="99"/>
    <w:semiHidden/>
    <w:unhideWhenUsed/>
    <w:rsid w:val="0046470E"/>
  </w:style>
  <w:style w:type="numbering" w:customStyle="1" w:styleId="2240">
    <w:name w:val="Нет списка224"/>
    <w:next w:val="a2"/>
    <w:semiHidden/>
    <w:rsid w:val="0046470E"/>
  </w:style>
  <w:style w:type="numbering" w:customStyle="1" w:styleId="1114">
    <w:name w:val="Нет списка1114"/>
    <w:next w:val="a2"/>
    <w:semiHidden/>
    <w:unhideWhenUsed/>
    <w:rsid w:val="0046470E"/>
  </w:style>
  <w:style w:type="numbering" w:customStyle="1" w:styleId="2114">
    <w:name w:val="Нет списка2114"/>
    <w:next w:val="a2"/>
    <w:semiHidden/>
    <w:unhideWhenUsed/>
    <w:rsid w:val="0046470E"/>
  </w:style>
  <w:style w:type="numbering" w:customStyle="1" w:styleId="3140">
    <w:name w:val="Нет списка314"/>
    <w:next w:val="a2"/>
    <w:uiPriority w:val="99"/>
    <w:semiHidden/>
    <w:unhideWhenUsed/>
    <w:rsid w:val="0046470E"/>
  </w:style>
  <w:style w:type="numbering" w:customStyle="1" w:styleId="11114">
    <w:name w:val="Нет списка11114"/>
    <w:next w:val="a2"/>
    <w:uiPriority w:val="99"/>
    <w:semiHidden/>
    <w:unhideWhenUsed/>
    <w:rsid w:val="0046470E"/>
  </w:style>
  <w:style w:type="numbering" w:customStyle="1" w:styleId="21114">
    <w:name w:val="Нет списка21114"/>
    <w:next w:val="a2"/>
    <w:uiPriority w:val="99"/>
    <w:semiHidden/>
    <w:unhideWhenUsed/>
    <w:rsid w:val="0046470E"/>
  </w:style>
  <w:style w:type="numbering" w:customStyle="1" w:styleId="414">
    <w:name w:val="Нет списка414"/>
    <w:next w:val="a2"/>
    <w:uiPriority w:val="99"/>
    <w:semiHidden/>
    <w:unhideWhenUsed/>
    <w:rsid w:val="0046470E"/>
  </w:style>
  <w:style w:type="numbering" w:customStyle="1" w:styleId="514">
    <w:name w:val="Нет списка514"/>
    <w:next w:val="a2"/>
    <w:uiPriority w:val="99"/>
    <w:semiHidden/>
    <w:unhideWhenUsed/>
    <w:rsid w:val="0046470E"/>
  </w:style>
  <w:style w:type="paragraph" w:customStyle="1" w:styleId="s1">
    <w:name w:val="s_1"/>
    <w:basedOn w:val="a"/>
    <w:rsid w:val="004647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4647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ffffff7">
    <w:name w:val="Emphasis"/>
    <w:uiPriority w:val="20"/>
    <w:qFormat/>
    <w:rsid w:val="0046470E"/>
    <w:rPr>
      <w:i/>
      <w:iCs/>
    </w:rPr>
  </w:style>
  <w:style w:type="numbering" w:customStyle="1" w:styleId="174">
    <w:name w:val="Нет списка17"/>
    <w:next w:val="a2"/>
    <w:semiHidden/>
    <w:rsid w:val="0046470E"/>
  </w:style>
  <w:style w:type="numbering" w:customStyle="1" w:styleId="184">
    <w:name w:val="Нет списка18"/>
    <w:next w:val="a2"/>
    <w:semiHidden/>
    <w:unhideWhenUsed/>
    <w:rsid w:val="0046470E"/>
  </w:style>
  <w:style w:type="numbering" w:customStyle="1" w:styleId="274">
    <w:name w:val="Нет списка27"/>
    <w:next w:val="a2"/>
    <w:semiHidden/>
    <w:unhideWhenUsed/>
    <w:rsid w:val="0046470E"/>
  </w:style>
  <w:style w:type="numbering" w:customStyle="1" w:styleId="361">
    <w:name w:val="Нет списка36"/>
    <w:next w:val="a2"/>
    <w:uiPriority w:val="99"/>
    <w:semiHidden/>
    <w:unhideWhenUsed/>
    <w:rsid w:val="0046470E"/>
  </w:style>
  <w:style w:type="numbering" w:customStyle="1" w:styleId="117">
    <w:name w:val="Нет списка117"/>
    <w:next w:val="a2"/>
    <w:uiPriority w:val="99"/>
    <w:semiHidden/>
    <w:unhideWhenUsed/>
    <w:rsid w:val="0046470E"/>
  </w:style>
  <w:style w:type="numbering" w:customStyle="1" w:styleId="216">
    <w:name w:val="Нет списка216"/>
    <w:next w:val="a2"/>
    <w:uiPriority w:val="99"/>
    <w:semiHidden/>
    <w:unhideWhenUsed/>
    <w:rsid w:val="0046470E"/>
  </w:style>
  <w:style w:type="table" w:customStyle="1" w:styleId="66">
    <w:name w:val="Сетка таблицы6"/>
    <w:basedOn w:val="a1"/>
    <w:next w:val="afffffff"/>
    <w:rsid w:val="0046470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2"/>
    <w:uiPriority w:val="99"/>
    <w:semiHidden/>
    <w:unhideWhenUsed/>
    <w:rsid w:val="0046470E"/>
  </w:style>
  <w:style w:type="numbering" w:customStyle="1" w:styleId="560">
    <w:name w:val="Нет списка56"/>
    <w:next w:val="a2"/>
    <w:uiPriority w:val="99"/>
    <w:semiHidden/>
    <w:unhideWhenUsed/>
    <w:rsid w:val="0046470E"/>
  </w:style>
  <w:style w:type="numbering" w:customStyle="1" w:styleId="650">
    <w:name w:val="Нет списка65"/>
    <w:next w:val="a2"/>
    <w:semiHidden/>
    <w:rsid w:val="0046470E"/>
  </w:style>
  <w:style w:type="numbering" w:customStyle="1" w:styleId="125">
    <w:name w:val="Нет списка125"/>
    <w:next w:val="a2"/>
    <w:uiPriority w:val="99"/>
    <w:semiHidden/>
    <w:unhideWhenUsed/>
    <w:rsid w:val="0046470E"/>
  </w:style>
  <w:style w:type="numbering" w:customStyle="1" w:styleId="225">
    <w:name w:val="Нет списка225"/>
    <w:next w:val="a2"/>
    <w:semiHidden/>
    <w:rsid w:val="0046470E"/>
  </w:style>
  <w:style w:type="numbering" w:customStyle="1" w:styleId="1115">
    <w:name w:val="Нет списка1115"/>
    <w:next w:val="a2"/>
    <w:semiHidden/>
    <w:unhideWhenUsed/>
    <w:rsid w:val="0046470E"/>
  </w:style>
  <w:style w:type="numbering" w:customStyle="1" w:styleId="2115">
    <w:name w:val="Нет списка2115"/>
    <w:next w:val="a2"/>
    <w:semiHidden/>
    <w:unhideWhenUsed/>
    <w:rsid w:val="0046470E"/>
  </w:style>
  <w:style w:type="numbering" w:customStyle="1" w:styleId="3150">
    <w:name w:val="Нет списка315"/>
    <w:next w:val="a2"/>
    <w:uiPriority w:val="99"/>
    <w:semiHidden/>
    <w:unhideWhenUsed/>
    <w:rsid w:val="0046470E"/>
  </w:style>
  <w:style w:type="numbering" w:customStyle="1" w:styleId="11115">
    <w:name w:val="Нет списка11115"/>
    <w:next w:val="a2"/>
    <w:uiPriority w:val="99"/>
    <w:semiHidden/>
    <w:unhideWhenUsed/>
    <w:rsid w:val="0046470E"/>
  </w:style>
  <w:style w:type="numbering" w:customStyle="1" w:styleId="21115">
    <w:name w:val="Нет списка21115"/>
    <w:next w:val="a2"/>
    <w:uiPriority w:val="99"/>
    <w:semiHidden/>
    <w:unhideWhenUsed/>
    <w:rsid w:val="0046470E"/>
  </w:style>
  <w:style w:type="numbering" w:customStyle="1" w:styleId="415">
    <w:name w:val="Нет списка415"/>
    <w:next w:val="a2"/>
    <w:uiPriority w:val="99"/>
    <w:semiHidden/>
    <w:unhideWhenUsed/>
    <w:rsid w:val="0046470E"/>
  </w:style>
  <w:style w:type="numbering" w:customStyle="1" w:styleId="515">
    <w:name w:val="Нет списка515"/>
    <w:next w:val="a2"/>
    <w:uiPriority w:val="99"/>
    <w:semiHidden/>
    <w:unhideWhenUsed/>
    <w:rsid w:val="0046470E"/>
  </w:style>
  <w:style w:type="numbering" w:customStyle="1" w:styleId="194">
    <w:name w:val="Нет списка19"/>
    <w:next w:val="a2"/>
    <w:uiPriority w:val="99"/>
    <w:semiHidden/>
    <w:unhideWhenUsed/>
    <w:rsid w:val="00196B1E"/>
  </w:style>
  <w:style w:type="paragraph" w:customStyle="1" w:styleId="afffffff8">
    <w:name w:val="Информация о версии"/>
    <w:basedOn w:val="affff6"/>
    <w:next w:val="a"/>
    <w:uiPriority w:val="99"/>
    <w:rsid w:val="00196B1E"/>
    <w:pPr>
      <w:shd w:val="clear" w:color="auto" w:fill="auto"/>
      <w:ind w:left="170"/>
    </w:pPr>
    <w:rPr>
      <w:rFonts w:ascii="Times New Roman CYR" w:eastAsiaTheme="minorEastAsia" w:hAnsi="Times New Roman CYR" w:cs="Times New Roman CYR"/>
      <w:i/>
      <w:iCs/>
    </w:rPr>
  </w:style>
  <w:style w:type="numbering" w:customStyle="1" w:styleId="204">
    <w:name w:val="Нет списка20"/>
    <w:next w:val="a2"/>
    <w:uiPriority w:val="99"/>
    <w:semiHidden/>
    <w:unhideWhenUsed/>
    <w:rsid w:val="00762753"/>
  </w:style>
  <w:style w:type="paragraph" w:customStyle="1" w:styleId="afffffff9">
    <w:name w:val="Сноска"/>
    <w:basedOn w:val="a"/>
    <w:next w:val="a"/>
    <w:uiPriority w:val="99"/>
    <w:rsid w:val="00762753"/>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1522">
      <w:bodyDiv w:val="1"/>
      <w:marLeft w:val="0"/>
      <w:marRight w:val="0"/>
      <w:marTop w:val="0"/>
      <w:marBottom w:val="0"/>
      <w:divBdr>
        <w:top w:val="none" w:sz="0" w:space="0" w:color="auto"/>
        <w:left w:val="none" w:sz="0" w:space="0" w:color="auto"/>
        <w:bottom w:val="none" w:sz="0" w:space="0" w:color="auto"/>
        <w:right w:val="none" w:sz="0" w:space="0" w:color="auto"/>
      </w:divBdr>
    </w:div>
    <w:div w:id="217937353">
      <w:bodyDiv w:val="1"/>
      <w:marLeft w:val="0"/>
      <w:marRight w:val="0"/>
      <w:marTop w:val="0"/>
      <w:marBottom w:val="0"/>
      <w:divBdr>
        <w:top w:val="none" w:sz="0" w:space="0" w:color="auto"/>
        <w:left w:val="none" w:sz="0" w:space="0" w:color="auto"/>
        <w:bottom w:val="none" w:sz="0" w:space="0" w:color="auto"/>
        <w:right w:val="none" w:sz="0" w:space="0" w:color="auto"/>
      </w:divBdr>
    </w:div>
    <w:div w:id="438263299">
      <w:bodyDiv w:val="1"/>
      <w:marLeft w:val="0"/>
      <w:marRight w:val="0"/>
      <w:marTop w:val="0"/>
      <w:marBottom w:val="0"/>
      <w:divBdr>
        <w:top w:val="none" w:sz="0" w:space="0" w:color="auto"/>
        <w:left w:val="none" w:sz="0" w:space="0" w:color="auto"/>
        <w:bottom w:val="none" w:sz="0" w:space="0" w:color="auto"/>
        <w:right w:val="none" w:sz="0" w:space="0" w:color="auto"/>
      </w:divBdr>
    </w:div>
    <w:div w:id="566961690">
      <w:bodyDiv w:val="1"/>
      <w:marLeft w:val="0"/>
      <w:marRight w:val="0"/>
      <w:marTop w:val="0"/>
      <w:marBottom w:val="0"/>
      <w:divBdr>
        <w:top w:val="none" w:sz="0" w:space="0" w:color="auto"/>
        <w:left w:val="none" w:sz="0" w:space="0" w:color="auto"/>
        <w:bottom w:val="none" w:sz="0" w:space="0" w:color="auto"/>
        <w:right w:val="none" w:sz="0" w:space="0" w:color="auto"/>
      </w:divBdr>
    </w:div>
    <w:div w:id="595406076">
      <w:bodyDiv w:val="1"/>
      <w:marLeft w:val="0"/>
      <w:marRight w:val="0"/>
      <w:marTop w:val="0"/>
      <w:marBottom w:val="0"/>
      <w:divBdr>
        <w:top w:val="none" w:sz="0" w:space="0" w:color="auto"/>
        <w:left w:val="none" w:sz="0" w:space="0" w:color="auto"/>
        <w:bottom w:val="none" w:sz="0" w:space="0" w:color="auto"/>
        <w:right w:val="none" w:sz="0" w:space="0" w:color="auto"/>
      </w:divBdr>
    </w:div>
    <w:div w:id="603611328">
      <w:bodyDiv w:val="1"/>
      <w:marLeft w:val="0"/>
      <w:marRight w:val="0"/>
      <w:marTop w:val="0"/>
      <w:marBottom w:val="0"/>
      <w:divBdr>
        <w:top w:val="none" w:sz="0" w:space="0" w:color="auto"/>
        <w:left w:val="none" w:sz="0" w:space="0" w:color="auto"/>
        <w:bottom w:val="none" w:sz="0" w:space="0" w:color="auto"/>
        <w:right w:val="none" w:sz="0" w:space="0" w:color="auto"/>
      </w:divBdr>
    </w:div>
    <w:div w:id="697851396">
      <w:bodyDiv w:val="1"/>
      <w:marLeft w:val="0"/>
      <w:marRight w:val="0"/>
      <w:marTop w:val="0"/>
      <w:marBottom w:val="0"/>
      <w:divBdr>
        <w:top w:val="none" w:sz="0" w:space="0" w:color="auto"/>
        <w:left w:val="none" w:sz="0" w:space="0" w:color="auto"/>
        <w:bottom w:val="none" w:sz="0" w:space="0" w:color="auto"/>
        <w:right w:val="none" w:sz="0" w:space="0" w:color="auto"/>
      </w:divBdr>
    </w:div>
    <w:div w:id="812604057">
      <w:bodyDiv w:val="1"/>
      <w:marLeft w:val="0"/>
      <w:marRight w:val="0"/>
      <w:marTop w:val="0"/>
      <w:marBottom w:val="0"/>
      <w:divBdr>
        <w:top w:val="none" w:sz="0" w:space="0" w:color="auto"/>
        <w:left w:val="none" w:sz="0" w:space="0" w:color="auto"/>
        <w:bottom w:val="none" w:sz="0" w:space="0" w:color="auto"/>
        <w:right w:val="none" w:sz="0" w:space="0" w:color="auto"/>
      </w:divBdr>
    </w:div>
    <w:div w:id="1055278684">
      <w:bodyDiv w:val="1"/>
      <w:marLeft w:val="0"/>
      <w:marRight w:val="0"/>
      <w:marTop w:val="0"/>
      <w:marBottom w:val="0"/>
      <w:divBdr>
        <w:top w:val="none" w:sz="0" w:space="0" w:color="auto"/>
        <w:left w:val="none" w:sz="0" w:space="0" w:color="auto"/>
        <w:bottom w:val="none" w:sz="0" w:space="0" w:color="auto"/>
        <w:right w:val="none" w:sz="0" w:space="0" w:color="auto"/>
      </w:divBdr>
    </w:div>
    <w:div w:id="1057974584">
      <w:bodyDiv w:val="1"/>
      <w:marLeft w:val="0"/>
      <w:marRight w:val="0"/>
      <w:marTop w:val="0"/>
      <w:marBottom w:val="0"/>
      <w:divBdr>
        <w:top w:val="none" w:sz="0" w:space="0" w:color="auto"/>
        <w:left w:val="none" w:sz="0" w:space="0" w:color="auto"/>
        <w:bottom w:val="none" w:sz="0" w:space="0" w:color="auto"/>
        <w:right w:val="none" w:sz="0" w:space="0" w:color="auto"/>
      </w:divBdr>
      <w:divsChild>
        <w:div w:id="835731382">
          <w:marLeft w:val="0"/>
          <w:marRight w:val="0"/>
          <w:marTop w:val="0"/>
          <w:marBottom w:val="0"/>
          <w:divBdr>
            <w:top w:val="none" w:sz="0" w:space="0" w:color="auto"/>
            <w:left w:val="none" w:sz="0" w:space="0" w:color="auto"/>
            <w:bottom w:val="none" w:sz="0" w:space="0" w:color="auto"/>
            <w:right w:val="none" w:sz="0" w:space="0" w:color="auto"/>
          </w:divBdr>
          <w:divsChild>
            <w:div w:id="1135297812">
              <w:marLeft w:val="0"/>
              <w:marRight w:val="0"/>
              <w:marTop w:val="0"/>
              <w:marBottom w:val="0"/>
              <w:divBdr>
                <w:top w:val="none" w:sz="0" w:space="0" w:color="auto"/>
                <w:left w:val="none" w:sz="0" w:space="0" w:color="auto"/>
                <w:bottom w:val="none" w:sz="0" w:space="0" w:color="auto"/>
                <w:right w:val="none" w:sz="0" w:space="0" w:color="auto"/>
              </w:divBdr>
              <w:divsChild>
                <w:div w:id="3891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2890">
          <w:marLeft w:val="0"/>
          <w:marRight w:val="0"/>
          <w:marTop w:val="0"/>
          <w:marBottom w:val="0"/>
          <w:divBdr>
            <w:top w:val="none" w:sz="0" w:space="0" w:color="auto"/>
            <w:left w:val="none" w:sz="0" w:space="0" w:color="auto"/>
            <w:bottom w:val="none" w:sz="0" w:space="0" w:color="auto"/>
            <w:right w:val="none" w:sz="0" w:space="0" w:color="auto"/>
          </w:divBdr>
          <w:divsChild>
            <w:div w:id="297996266">
              <w:marLeft w:val="0"/>
              <w:marRight w:val="0"/>
              <w:marTop w:val="0"/>
              <w:marBottom w:val="0"/>
              <w:divBdr>
                <w:top w:val="none" w:sz="0" w:space="0" w:color="auto"/>
                <w:left w:val="none" w:sz="0" w:space="0" w:color="auto"/>
                <w:bottom w:val="none" w:sz="0" w:space="0" w:color="auto"/>
                <w:right w:val="none" w:sz="0" w:space="0" w:color="auto"/>
              </w:divBdr>
              <w:divsChild>
                <w:div w:id="109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23070">
      <w:bodyDiv w:val="1"/>
      <w:marLeft w:val="0"/>
      <w:marRight w:val="0"/>
      <w:marTop w:val="0"/>
      <w:marBottom w:val="0"/>
      <w:divBdr>
        <w:top w:val="none" w:sz="0" w:space="0" w:color="auto"/>
        <w:left w:val="none" w:sz="0" w:space="0" w:color="auto"/>
        <w:bottom w:val="none" w:sz="0" w:space="0" w:color="auto"/>
        <w:right w:val="none" w:sz="0" w:space="0" w:color="auto"/>
      </w:divBdr>
    </w:div>
    <w:div w:id="1273247695">
      <w:bodyDiv w:val="1"/>
      <w:marLeft w:val="0"/>
      <w:marRight w:val="0"/>
      <w:marTop w:val="0"/>
      <w:marBottom w:val="0"/>
      <w:divBdr>
        <w:top w:val="none" w:sz="0" w:space="0" w:color="auto"/>
        <w:left w:val="none" w:sz="0" w:space="0" w:color="auto"/>
        <w:bottom w:val="none" w:sz="0" w:space="0" w:color="auto"/>
        <w:right w:val="none" w:sz="0" w:space="0" w:color="auto"/>
      </w:divBdr>
    </w:div>
    <w:div w:id="1347056124">
      <w:bodyDiv w:val="1"/>
      <w:marLeft w:val="0"/>
      <w:marRight w:val="0"/>
      <w:marTop w:val="0"/>
      <w:marBottom w:val="0"/>
      <w:divBdr>
        <w:top w:val="none" w:sz="0" w:space="0" w:color="auto"/>
        <w:left w:val="none" w:sz="0" w:space="0" w:color="auto"/>
        <w:bottom w:val="none" w:sz="0" w:space="0" w:color="auto"/>
        <w:right w:val="none" w:sz="0" w:space="0" w:color="auto"/>
      </w:divBdr>
    </w:div>
    <w:div w:id="1358039002">
      <w:bodyDiv w:val="1"/>
      <w:marLeft w:val="0"/>
      <w:marRight w:val="0"/>
      <w:marTop w:val="0"/>
      <w:marBottom w:val="0"/>
      <w:divBdr>
        <w:top w:val="none" w:sz="0" w:space="0" w:color="auto"/>
        <w:left w:val="none" w:sz="0" w:space="0" w:color="auto"/>
        <w:bottom w:val="none" w:sz="0" w:space="0" w:color="auto"/>
        <w:right w:val="none" w:sz="0" w:space="0" w:color="auto"/>
      </w:divBdr>
    </w:div>
    <w:div w:id="1367557027">
      <w:bodyDiv w:val="1"/>
      <w:marLeft w:val="0"/>
      <w:marRight w:val="0"/>
      <w:marTop w:val="0"/>
      <w:marBottom w:val="0"/>
      <w:divBdr>
        <w:top w:val="none" w:sz="0" w:space="0" w:color="auto"/>
        <w:left w:val="none" w:sz="0" w:space="0" w:color="auto"/>
        <w:bottom w:val="none" w:sz="0" w:space="0" w:color="auto"/>
        <w:right w:val="none" w:sz="0" w:space="0" w:color="auto"/>
      </w:divBdr>
    </w:div>
    <w:div w:id="1399669279">
      <w:bodyDiv w:val="1"/>
      <w:marLeft w:val="0"/>
      <w:marRight w:val="0"/>
      <w:marTop w:val="0"/>
      <w:marBottom w:val="0"/>
      <w:divBdr>
        <w:top w:val="none" w:sz="0" w:space="0" w:color="auto"/>
        <w:left w:val="none" w:sz="0" w:space="0" w:color="auto"/>
        <w:bottom w:val="none" w:sz="0" w:space="0" w:color="auto"/>
        <w:right w:val="none" w:sz="0" w:space="0" w:color="auto"/>
      </w:divBdr>
    </w:div>
    <w:div w:id="1424106390">
      <w:bodyDiv w:val="1"/>
      <w:marLeft w:val="0"/>
      <w:marRight w:val="0"/>
      <w:marTop w:val="0"/>
      <w:marBottom w:val="0"/>
      <w:divBdr>
        <w:top w:val="none" w:sz="0" w:space="0" w:color="auto"/>
        <w:left w:val="none" w:sz="0" w:space="0" w:color="auto"/>
        <w:bottom w:val="none" w:sz="0" w:space="0" w:color="auto"/>
        <w:right w:val="none" w:sz="0" w:space="0" w:color="auto"/>
      </w:divBdr>
    </w:div>
    <w:div w:id="1490173465">
      <w:bodyDiv w:val="1"/>
      <w:marLeft w:val="0"/>
      <w:marRight w:val="0"/>
      <w:marTop w:val="0"/>
      <w:marBottom w:val="0"/>
      <w:divBdr>
        <w:top w:val="none" w:sz="0" w:space="0" w:color="auto"/>
        <w:left w:val="none" w:sz="0" w:space="0" w:color="auto"/>
        <w:bottom w:val="none" w:sz="0" w:space="0" w:color="auto"/>
        <w:right w:val="none" w:sz="0" w:space="0" w:color="auto"/>
      </w:divBdr>
    </w:div>
    <w:div w:id="1528372469">
      <w:bodyDiv w:val="1"/>
      <w:marLeft w:val="0"/>
      <w:marRight w:val="0"/>
      <w:marTop w:val="0"/>
      <w:marBottom w:val="0"/>
      <w:divBdr>
        <w:top w:val="none" w:sz="0" w:space="0" w:color="auto"/>
        <w:left w:val="none" w:sz="0" w:space="0" w:color="auto"/>
        <w:bottom w:val="none" w:sz="0" w:space="0" w:color="auto"/>
        <w:right w:val="none" w:sz="0" w:space="0" w:color="auto"/>
      </w:divBdr>
    </w:div>
    <w:div w:id="1615210728">
      <w:bodyDiv w:val="1"/>
      <w:marLeft w:val="0"/>
      <w:marRight w:val="0"/>
      <w:marTop w:val="0"/>
      <w:marBottom w:val="0"/>
      <w:divBdr>
        <w:top w:val="none" w:sz="0" w:space="0" w:color="auto"/>
        <w:left w:val="none" w:sz="0" w:space="0" w:color="auto"/>
        <w:bottom w:val="none" w:sz="0" w:space="0" w:color="auto"/>
        <w:right w:val="none" w:sz="0" w:space="0" w:color="auto"/>
      </w:divBdr>
    </w:div>
    <w:div w:id="1638947703">
      <w:bodyDiv w:val="1"/>
      <w:marLeft w:val="0"/>
      <w:marRight w:val="0"/>
      <w:marTop w:val="0"/>
      <w:marBottom w:val="0"/>
      <w:divBdr>
        <w:top w:val="none" w:sz="0" w:space="0" w:color="auto"/>
        <w:left w:val="none" w:sz="0" w:space="0" w:color="auto"/>
        <w:bottom w:val="none" w:sz="0" w:space="0" w:color="auto"/>
        <w:right w:val="none" w:sz="0" w:space="0" w:color="auto"/>
      </w:divBdr>
    </w:div>
    <w:div w:id="1671256954">
      <w:bodyDiv w:val="1"/>
      <w:marLeft w:val="0"/>
      <w:marRight w:val="0"/>
      <w:marTop w:val="0"/>
      <w:marBottom w:val="0"/>
      <w:divBdr>
        <w:top w:val="none" w:sz="0" w:space="0" w:color="auto"/>
        <w:left w:val="none" w:sz="0" w:space="0" w:color="auto"/>
        <w:bottom w:val="none" w:sz="0" w:space="0" w:color="auto"/>
        <w:right w:val="none" w:sz="0" w:space="0" w:color="auto"/>
      </w:divBdr>
    </w:div>
    <w:div w:id="1765682127">
      <w:bodyDiv w:val="1"/>
      <w:marLeft w:val="0"/>
      <w:marRight w:val="0"/>
      <w:marTop w:val="0"/>
      <w:marBottom w:val="0"/>
      <w:divBdr>
        <w:top w:val="none" w:sz="0" w:space="0" w:color="auto"/>
        <w:left w:val="none" w:sz="0" w:space="0" w:color="auto"/>
        <w:bottom w:val="none" w:sz="0" w:space="0" w:color="auto"/>
        <w:right w:val="none" w:sz="0" w:space="0" w:color="auto"/>
      </w:divBdr>
    </w:div>
    <w:div w:id="1858542901">
      <w:bodyDiv w:val="1"/>
      <w:marLeft w:val="0"/>
      <w:marRight w:val="0"/>
      <w:marTop w:val="0"/>
      <w:marBottom w:val="0"/>
      <w:divBdr>
        <w:top w:val="none" w:sz="0" w:space="0" w:color="auto"/>
        <w:left w:val="none" w:sz="0" w:space="0" w:color="auto"/>
        <w:bottom w:val="none" w:sz="0" w:space="0" w:color="auto"/>
        <w:right w:val="none" w:sz="0" w:space="0" w:color="auto"/>
      </w:divBdr>
    </w:div>
    <w:div w:id="1897468668">
      <w:bodyDiv w:val="1"/>
      <w:marLeft w:val="0"/>
      <w:marRight w:val="0"/>
      <w:marTop w:val="0"/>
      <w:marBottom w:val="0"/>
      <w:divBdr>
        <w:top w:val="none" w:sz="0" w:space="0" w:color="auto"/>
        <w:left w:val="none" w:sz="0" w:space="0" w:color="auto"/>
        <w:bottom w:val="none" w:sz="0" w:space="0" w:color="auto"/>
        <w:right w:val="none" w:sz="0" w:space="0" w:color="auto"/>
      </w:divBdr>
    </w:div>
    <w:div w:id="2033342285">
      <w:bodyDiv w:val="1"/>
      <w:marLeft w:val="0"/>
      <w:marRight w:val="0"/>
      <w:marTop w:val="0"/>
      <w:marBottom w:val="0"/>
      <w:divBdr>
        <w:top w:val="none" w:sz="0" w:space="0" w:color="auto"/>
        <w:left w:val="none" w:sz="0" w:space="0" w:color="auto"/>
        <w:bottom w:val="none" w:sz="0" w:space="0" w:color="auto"/>
        <w:right w:val="none" w:sz="0" w:space="0" w:color="auto"/>
      </w:divBdr>
    </w:div>
    <w:div w:id="20868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5632903/0" TargetMode="External"/><Relationship Id="rId18" Type="http://schemas.openxmlformats.org/officeDocument/2006/relationships/hyperlink" Target="http://internet.garant.ru/document/redirect/72275618/10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nternet.garant.ru/document/redirect/72275618/14000" TargetMode="External"/><Relationship Id="rId7" Type="http://schemas.openxmlformats.org/officeDocument/2006/relationships/hyperlink" Target="http://internet.garant.ru/document/redirect/74404210/0" TargetMode="External"/><Relationship Id="rId12" Type="http://schemas.openxmlformats.org/officeDocument/2006/relationships/hyperlink" Target="http://internet.garant.ru/document/redirect/5632903/5490702" TargetMode="External"/><Relationship Id="rId17" Type="http://schemas.openxmlformats.org/officeDocument/2006/relationships/hyperlink" Target="http://internet.garant.ru/document/redirect/17625119/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andia.ru/text/category/veteran/" TargetMode="External"/><Relationship Id="rId20" Type="http://schemas.openxmlformats.org/officeDocument/2006/relationships/hyperlink" Target="http://internet.garant.ru/document/redirect/72275618/13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internet.garant.ru/document/redirect/12112604/19" TargetMode="External"/><Relationship Id="rId5" Type="http://schemas.openxmlformats.org/officeDocument/2006/relationships/settings" Target="settings.xml"/><Relationship Id="rId15" Type="http://schemas.openxmlformats.org/officeDocument/2006/relationships/hyperlink" Target="http://internet.garant.ru/document/redirect/5632903/0" TargetMode="External"/><Relationship Id="rId23" Type="http://schemas.openxmlformats.org/officeDocument/2006/relationships/hyperlink" Target="http://internet.garant.ru/document/redirect/70291362/108573"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72275618/1200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internet.garant.ru/document/redirect/5632903/101" TargetMode="External"/><Relationship Id="rId22" Type="http://schemas.openxmlformats.org/officeDocument/2006/relationships/hyperlink" Target="http://internet.garant.ru/document/redirect/71848426/1305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E1AA-0ABC-4BE5-992A-82DD6C54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2153</TotalTime>
  <Pages>1</Pages>
  <Words>48120</Words>
  <Characters>274289</Characters>
  <Application>Microsoft Office Word</Application>
  <DocSecurity>0</DocSecurity>
  <Lines>2285</Lines>
  <Paragraphs>643</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О муниципальной программе Янтиковского муниципального округа Чувашской Республик</vt:lpstr>
      <vt:lpstr>постановление администрации Янтиковского муниципального округа от 31.01.2023 № 8</vt:lpstr>
      <vt:lpstr>от __.__.2023 № ___</vt:lpstr>
      <vt:lpstr/>
      <vt:lpstr>Муниципальная программа Янтиковского муниципального округа Чувашской Республики </vt:lpstr>
      <vt:lpstr>Паспорт муниципальной программы Янтиковского муниципального округа Чувашской Рес</vt:lpstr>
      <vt:lpstr>Раздел I. Приоритеты в сфере реализации муниципальной программы Янтиковского мун</vt:lpstr>
      <vt:lpstr>Раздел II. Обобщенная характеристика основных мероприятий подпрограмм Муниципаль</vt:lpstr>
      <vt:lpstr>Раздел III. Обоснование объема финансовых ресурсов, необходимых для реализации М</vt:lpstr>
      <vt:lpstr>Сведения о целевых индикаторах (показателях) муниципальной программы Янтиковског</vt:lpstr>
      <vt:lpstr>Ресурсное обеспечение и прогнозная (справочная) оценка расходов за счет всех ист</vt:lpstr>
      <vt:lpstr/>
      <vt:lpstr>Подпрограмма «Муниципальная поддержка развития образования» муниципальной програ</vt:lpstr>
      <vt:lpstr/>
      <vt:lpstr>Раздел 1. Приоритеты и цель подпрограммы «Муниципальная поддержка развития образ</vt:lpstr>
      <vt:lpstr>Раздел 2. Перечень и сведения о целевых индикаторах и показателях подпрограммы с</vt:lpstr>
    </vt:vector>
  </TitlesOfParts>
  <Company>НПП "Гарант-Сервис"</Company>
  <LinksUpToDate>false</LinksUpToDate>
  <CharactersWithSpaces>321766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Отдел образования администрации Янтиковского района</cp:lastModifiedBy>
  <cp:revision>37</cp:revision>
  <cp:lastPrinted>2023-02-06T07:03:00Z</cp:lastPrinted>
  <dcterms:created xsi:type="dcterms:W3CDTF">2023-01-25T05:42:00Z</dcterms:created>
  <dcterms:modified xsi:type="dcterms:W3CDTF">2023-02-22T11:37:00Z</dcterms:modified>
</cp:coreProperties>
</file>