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31" w:rsidRDefault="009E0931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9E0931" w:rsidRDefault="009E0931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0762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47270B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Перечень муниципальных услуг, предоставляемых администрацией города Чебоксары, </w:t>
      </w:r>
      <w:r w:rsidR="00212020" w:rsidRP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предоставление которых осуществляется по принципу 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«</w:t>
      </w:r>
      <w:r w:rsidR="00212020" w:rsidRP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одного окна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»</w:t>
      </w:r>
      <w:r w:rsidR="00D077F1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212020" w:rsidRP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многофункциональных центрах предоставления государственных и муниципальных услуг города Чебоксары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, 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утверждённый постановлением администрации города Чебоксары от 0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3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7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.201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5 № 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2</w:t>
      </w:r>
      <w:r w:rsidR="00212020">
        <w:rPr>
          <w:rFonts w:ascii="Times New Roman" w:eastAsia="Courier New" w:hAnsi="Times New Roman" w:cs="Times New Roman"/>
          <w:sz w:val="28"/>
          <w:szCs w:val="28"/>
          <w:lang w:eastAsia="ar-SA"/>
        </w:rPr>
        <w:t>198</w:t>
      </w:r>
    </w:p>
    <w:p w:rsidR="0007626F" w:rsidRDefault="0007626F" w:rsidP="009E0931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9E0931" w:rsidRDefault="009E0931" w:rsidP="009E0931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316CA3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2A3E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47270B" w:rsidRDefault="00316CA3" w:rsidP="00816EA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</w:t>
      </w:r>
      <w:proofErr w:type="spellStart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</w:t>
      </w:r>
      <w:r w:rsidR="00212020" w:rsidRPr="0021202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предоставляемых администрацией города Чебоксары, предоставление которых осуществляется по</w:t>
      </w:r>
      <w:r w:rsidR="005445CE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="00212020" w:rsidRPr="0021202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принципу «одного окна» в многофункциональных центрах предоставления государственных и муниципальных услуг города Чебоксары», утверждённый постановлением администрации города Чебоксары от 03.07.2015 № 2198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47270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47270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я:</w:t>
      </w:r>
    </w:p>
    <w:p w:rsidR="0047270B" w:rsidRDefault="0047270B" w:rsidP="00816EA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наименовании и пункте 1 постановления, наименовании приложения к постановлению </w:t>
      </w:r>
      <w:r w:rsidR="00ED6598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после слов «муниципальных услуг»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слова «города Чебоксары» исключить; </w:t>
      </w:r>
      <w:r w:rsidR="00921D2A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</w:p>
    <w:p w:rsidR="00B828BB" w:rsidRDefault="00921D2A" w:rsidP="00816EA8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строку 38</w:t>
      </w:r>
      <w:r w:rsidR="0047270B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изложить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в следующей редакции</w:t>
      </w:r>
      <w:r w:rsidR="00AE0BB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921D2A" w:rsidRDefault="00C66F1B" w:rsidP="00921D2A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416DB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="00921D2A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38</w:t>
      </w:r>
      <w:r w:rsidR="00921D2A" w:rsidRPr="00921D2A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 Признание молодой семьи участницей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</w:t>
      </w:r>
      <w:hyperlink r:id="rId8" w:anchor="/document/71849506/entry/1000" w:history="1">
        <w:r w:rsidR="00921D2A" w:rsidRPr="00921D2A">
          <w:rPr>
            <w:rStyle w:val="aa"/>
            <w:rFonts w:ascii="Times New Roman" w:eastAsia="Courier New" w:hAnsi="Times New Roman" w:cs="Times New Roman"/>
            <w:color w:val="auto"/>
            <w:spacing w:val="-4"/>
            <w:sz w:val="28"/>
            <w:szCs w:val="28"/>
            <w:u w:val="none"/>
            <w:lang w:eastAsia="ar-SA"/>
          </w:rPr>
          <w:t>государственной программы</w:t>
        </w:r>
      </w:hyperlink>
      <w:r w:rsidR="00921D2A" w:rsidRPr="00921D2A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Российской Федерации «Обеспечение доступным и комфортным жильем и коммунальными услугам</w:t>
      </w:r>
      <w:r w:rsidR="009E093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 граждан Российской Федерации»;</w:t>
      </w:r>
    </w:p>
    <w:p w:rsidR="009E0931" w:rsidRDefault="009E0931" w:rsidP="00921D2A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строку 43 изложить в следующей редакции:</w:t>
      </w:r>
    </w:p>
    <w:p w:rsidR="009E0931" w:rsidRPr="00921D2A" w:rsidRDefault="009E0931" w:rsidP="00921D2A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9E093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Признание гражданина участником комплекса процессных мероприятий «Выполнение государственных обязательств по обеспечению жильем отдельных категорий граждан» </w:t>
      </w:r>
      <w:hyperlink r:id="rId9" w:anchor="/document/71849506/entry/1000" w:history="1">
        <w:r w:rsidRPr="009E0931">
          <w:rPr>
            <w:rStyle w:val="aa"/>
            <w:rFonts w:ascii="Times New Roman" w:eastAsia="Courier New" w:hAnsi="Times New Roman" w:cs="Times New Roman"/>
            <w:color w:val="auto"/>
            <w:spacing w:val="-4"/>
            <w:sz w:val="28"/>
            <w:szCs w:val="28"/>
            <w:u w:val="none"/>
            <w:lang w:eastAsia="ar-SA"/>
          </w:rPr>
          <w:t>государственной программы</w:t>
        </w:r>
      </w:hyperlink>
      <w:r w:rsidRPr="009E093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и выдача государственных жилищных сертификатов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».</w:t>
      </w:r>
      <w:bookmarkStart w:id="0" w:name="_GoBack"/>
      <w:bookmarkEnd w:id="0"/>
    </w:p>
    <w:p w:rsidR="0009136F" w:rsidRPr="00711C23" w:rsidRDefault="0007626F" w:rsidP="00C66F1B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125DE" w:rsidRPr="00415696" w:rsidRDefault="0007626F" w:rsidP="00816EA8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заместителя главы администрации </w:t>
      </w:r>
      <w:r w:rsidR="005445CE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города 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– руководителя аппарата</w:t>
      </w:r>
      <w:r w:rsidR="005445CE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А.Н. Петрова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5445CE" w:rsidRPr="005445CE" w:rsidRDefault="005445CE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691AB3" w:rsidRDefault="00316CA3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Глава администрации города Чебоксары               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ab/>
      </w:r>
      <w:r w:rsidR="00BF0FB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 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Д.В</w:t>
      </w:r>
      <w:r w:rsidRPr="00316CA3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  <w:r w:rsidR="00E8152E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</w:t>
      </w:r>
      <w:r w:rsidR="0007626F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Спирин</w:t>
      </w:r>
    </w:p>
    <w:p w:rsidR="00691AB3" w:rsidRDefault="00691AB3">
      <w:pP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br w:type="page"/>
      </w:r>
    </w:p>
    <w:p w:rsidR="00691AB3" w:rsidRPr="00691AB3" w:rsidRDefault="00691AB3" w:rsidP="00691AB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О Г Л А С О В А Н О:</w:t>
      </w:r>
    </w:p>
    <w:p w:rsidR="00691AB3" w:rsidRPr="00691AB3" w:rsidRDefault="00691AB3" w:rsidP="0069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D2A" w:rsidRDefault="00921D2A" w:rsidP="00921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–</w:t>
      </w:r>
    </w:p>
    <w:p w:rsidR="00921D2A" w:rsidRPr="00CF097C" w:rsidRDefault="00921D2A" w:rsidP="00921D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аппарата                                                            А.Н. Петров</w:t>
      </w:r>
    </w:p>
    <w:p w:rsidR="00921D2A" w:rsidRDefault="00921D2A" w:rsidP="00921D2A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Default="00691AB3" w:rsidP="00691AB3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Default="00691AB3" w:rsidP="00691AB3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:rsidR="00691AB3" w:rsidRPr="00691AB3" w:rsidRDefault="00691AB3" w:rsidP="00691AB3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691A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Д.О. Николаев</w:t>
      </w:r>
    </w:p>
    <w:p w:rsidR="00691AB3" w:rsidRPr="00691AB3" w:rsidRDefault="00691AB3" w:rsidP="00691AB3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widowControl w:val="0"/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AB3" w:rsidRPr="00691AB3" w:rsidRDefault="00691AB3" w:rsidP="00691A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EA8" w:rsidRDefault="00816EA8" w:rsidP="00EC6E77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</w:p>
    <w:sectPr w:rsidR="00816EA8" w:rsidSect="007A6E36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4" w:rsidRPr="00052124" w:rsidRDefault="00132EC8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921D2A">
      <w:rPr>
        <w:sz w:val="16"/>
        <w:szCs w:val="16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6"/>
    <w:rsid w:val="00043834"/>
    <w:rsid w:val="00052124"/>
    <w:rsid w:val="000622CB"/>
    <w:rsid w:val="00066A58"/>
    <w:rsid w:val="0007626F"/>
    <w:rsid w:val="0009136F"/>
    <w:rsid w:val="000962E2"/>
    <w:rsid w:val="00132EC8"/>
    <w:rsid w:val="001360F0"/>
    <w:rsid w:val="0015482E"/>
    <w:rsid w:val="00177F95"/>
    <w:rsid w:val="001C0F60"/>
    <w:rsid w:val="001E37DB"/>
    <w:rsid w:val="001E4D10"/>
    <w:rsid w:val="00200F72"/>
    <w:rsid w:val="00207353"/>
    <w:rsid w:val="00210EE3"/>
    <w:rsid w:val="00212020"/>
    <w:rsid w:val="00216B37"/>
    <w:rsid w:val="002370A1"/>
    <w:rsid w:val="00242734"/>
    <w:rsid w:val="00262F7D"/>
    <w:rsid w:val="0026564A"/>
    <w:rsid w:val="00266140"/>
    <w:rsid w:val="00267535"/>
    <w:rsid w:val="00272F28"/>
    <w:rsid w:val="002A69D5"/>
    <w:rsid w:val="002D599E"/>
    <w:rsid w:val="002F63F1"/>
    <w:rsid w:val="00304BD5"/>
    <w:rsid w:val="00314AE6"/>
    <w:rsid w:val="00316CA3"/>
    <w:rsid w:val="00322A9A"/>
    <w:rsid w:val="00345DC6"/>
    <w:rsid w:val="003517FB"/>
    <w:rsid w:val="0035249C"/>
    <w:rsid w:val="003655DE"/>
    <w:rsid w:val="00393A8E"/>
    <w:rsid w:val="00393C76"/>
    <w:rsid w:val="003B031E"/>
    <w:rsid w:val="003B644A"/>
    <w:rsid w:val="003C6B7B"/>
    <w:rsid w:val="003F011F"/>
    <w:rsid w:val="003F2ABD"/>
    <w:rsid w:val="0040043A"/>
    <w:rsid w:val="004117B2"/>
    <w:rsid w:val="00415696"/>
    <w:rsid w:val="00416DB1"/>
    <w:rsid w:val="00421E3F"/>
    <w:rsid w:val="00426941"/>
    <w:rsid w:val="004300DA"/>
    <w:rsid w:val="00443798"/>
    <w:rsid w:val="00445956"/>
    <w:rsid w:val="0045481B"/>
    <w:rsid w:val="00461472"/>
    <w:rsid w:val="00463C1A"/>
    <w:rsid w:val="0047270B"/>
    <w:rsid w:val="00482427"/>
    <w:rsid w:val="004921B2"/>
    <w:rsid w:val="00492E8A"/>
    <w:rsid w:val="004A2067"/>
    <w:rsid w:val="004B5CD6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445CE"/>
    <w:rsid w:val="00554CD9"/>
    <w:rsid w:val="00555EE0"/>
    <w:rsid w:val="005575A6"/>
    <w:rsid w:val="00581695"/>
    <w:rsid w:val="0059308E"/>
    <w:rsid w:val="00593EEE"/>
    <w:rsid w:val="005C004C"/>
    <w:rsid w:val="005C265A"/>
    <w:rsid w:val="005C4298"/>
    <w:rsid w:val="005C673A"/>
    <w:rsid w:val="005D3B34"/>
    <w:rsid w:val="005F5399"/>
    <w:rsid w:val="00604A6C"/>
    <w:rsid w:val="00651FC1"/>
    <w:rsid w:val="00663435"/>
    <w:rsid w:val="006733D0"/>
    <w:rsid w:val="0067387A"/>
    <w:rsid w:val="00691AB3"/>
    <w:rsid w:val="006A0D71"/>
    <w:rsid w:val="006C40D3"/>
    <w:rsid w:val="006E3CA6"/>
    <w:rsid w:val="006F2A3E"/>
    <w:rsid w:val="006F7DB8"/>
    <w:rsid w:val="00706458"/>
    <w:rsid w:val="0071030E"/>
    <w:rsid w:val="00711C23"/>
    <w:rsid w:val="00723E1C"/>
    <w:rsid w:val="00754AC6"/>
    <w:rsid w:val="00763A50"/>
    <w:rsid w:val="00775EA1"/>
    <w:rsid w:val="00792531"/>
    <w:rsid w:val="00792AB6"/>
    <w:rsid w:val="007955F3"/>
    <w:rsid w:val="007A3671"/>
    <w:rsid w:val="007A6376"/>
    <w:rsid w:val="007A6E36"/>
    <w:rsid w:val="007A74D0"/>
    <w:rsid w:val="007C4762"/>
    <w:rsid w:val="007F68DE"/>
    <w:rsid w:val="007F7428"/>
    <w:rsid w:val="007F745B"/>
    <w:rsid w:val="008022FF"/>
    <w:rsid w:val="008128B4"/>
    <w:rsid w:val="00816EA8"/>
    <w:rsid w:val="00842DC1"/>
    <w:rsid w:val="0085692E"/>
    <w:rsid w:val="00892F9C"/>
    <w:rsid w:val="008A51F0"/>
    <w:rsid w:val="008C0EA2"/>
    <w:rsid w:val="008C12D4"/>
    <w:rsid w:val="008C2BF2"/>
    <w:rsid w:val="008C3F38"/>
    <w:rsid w:val="008C48F0"/>
    <w:rsid w:val="008F4362"/>
    <w:rsid w:val="00921D2A"/>
    <w:rsid w:val="00941D36"/>
    <w:rsid w:val="00951DAC"/>
    <w:rsid w:val="0096200D"/>
    <w:rsid w:val="009655CA"/>
    <w:rsid w:val="00984D7B"/>
    <w:rsid w:val="00985C7A"/>
    <w:rsid w:val="009977C1"/>
    <w:rsid w:val="009C7E7F"/>
    <w:rsid w:val="009D18E2"/>
    <w:rsid w:val="009D65B0"/>
    <w:rsid w:val="009E0931"/>
    <w:rsid w:val="00A02D05"/>
    <w:rsid w:val="00A125DE"/>
    <w:rsid w:val="00A167E7"/>
    <w:rsid w:val="00A30187"/>
    <w:rsid w:val="00A31F14"/>
    <w:rsid w:val="00A33C4B"/>
    <w:rsid w:val="00A43D6A"/>
    <w:rsid w:val="00A57B2B"/>
    <w:rsid w:val="00A72B9E"/>
    <w:rsid w:val="00A86A81"/>
    <w:rsid w:val="00A91B47"/>
    <w:rsid w:val="00AA517E"/>
    <w:rsid w:val="00AC551D"/>
    <w:rsid w:val="00AE0BB4"/>
    <w:rsid w:val="00AF6A60"/>
    <w:rsid w:val="00B00931"/>
    <w:rsid w:val="00B168B1"/>
    <w:rsid w:val="00B2710B"/>
    <w:rsid w:val="00B34176"/>
    <w:rsid w:val="00B37BF7"/>
    <w:rsid w:val="00B45287"/>
    <w:rsid w:val="00B54863"/>
    <w:rsid w:val="00B828BB"/>
    <w:rsid w:val="00BA0612"/>
    <w:rsid w:val="00BA5331"/>
    <w:rsid w:val="00BB0718"/>
    <w:rsid w:val="00BB5328"/>
    <w:rsid w:val="00BC3ACF"/>
    <w:rsid w:val="00BE40D1"/>
    <w:rsid w:val="00BF0FB3"/>
    <w:rsid w:val="00C01CDE"/>
    <w:rsid w:val="00C1469C"/>
    <w:rsid w:val="00C361B2"/>
    <w:rsid w:val="00C6667F"/>
    <w:rsid w:val="00C66F1B"/>
    <w:rsid w:val="00C87DA2"/>
    <w:rsid w:val="00CA3785"/>
    <w:rsid w:val="00CA7F8B"/>
    <w:rsid w:val="00CC338F"/>
    <w:rsid w:val="00CC36CB"/>
    <w:rsid w:val="00CE2E29"/>
    <w:rsid w:val="00D077F1"/>
    <w:rsid w:val="00D216EB"/>
    <w:rsid w:val="00D24898"/>
    <w:rsid w:val="00D44BDB"/>
    <w:rsid w:val="00D52B4A"/>
    <w:rsid w:val="00D57647"/>
    <w:rsid w:val="00D662AF"/>
    <w:rsid w:val="00D6646F"/>
    <w:rsid w:val="00D66C94"/>
    <w:rsid w:val="00D73C28"/>
    <w:rsid w:val="00DA3CCC"/>
    <w:rsid w:val="00DA6538"/>
    <w:rsid w:val="00DB4736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77B4E"/>
    <w:rsid w:val="00E8152E"/>
    <w:rsid w:val="00EA2F93"/>
    <w:rsid w:val="00EA4DA9"/>
    <w:rsid w:val="00EC4EBE"/>
    <w:rsid w:val="00EC6E77"/>
    <w:rsid w:val="00ED6598"/>
    <w:rsid w:val="00EF67FF"/>
    <w:rsid w:val="00F13FA6"/>
    <w:rsid w:val="00F208E6"/>
    <w:rsid w:val="00F21A3D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A7F16-A69E-49F6-8A6D-3ACE255C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88E83-CAF8-4893-BE9D-3D7834F0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Адм. г.Чебоксары, Романова Н.А., отдел мун. услуг</cp:lastModifiedBy>
  <cp:revision>8</cp:revision>
  <cp:lastPrinted>2023-04-10T10:38:00Z</cp:lastPrinted>
  <dcterms:created xsi:type="dcterms:W3CDTF">2023-04-05T08:26:00Z</dcterms:created>
  <dcterms:modified xsi:type="dcterms:W3CDTF">2023-04-17T11:01:00Z</dcterms:modified>
</cp:coreProperties>
</file>