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79" w:rsidRPr="004A6CC5" w:rsidRDefault="002F4F79" w:rsidP="002F4F79">
      <w:pPr>
        <w:pStyle w:val="ae"/>
        <w:rPr>
          <w:rFonts w:ascii="Times New Roman" w:hAnsi="Times New Roman"/>
          <w:b/>
          <w:sz w:val="28"/>
          <w:szCs w:val="28"/>
        </w:rPr>
      </w:pPr>
      <w:bookmarkStart w:id="0" w:name="_Hlk88653859"/>
      <w:r w:rsidRPr="004A6CC5">
        <w:rPr>
          <w:rFonts w:ascii="Times New Roman" w:hAnsi="Times New Roman"/>
          <w:b/>
          <w:sz w:val="28"/>
          <w:szCs w:val="28"/>
        </w:rPr>
        <w:t>Министерство культуры, по делам национальностей</w:t>
      </w:r>
      <w:r w:rsidRPr="004A6CC5">
        <w:rPr>
          <w:rFonts w:ascii="Times New Roman" w:hAnsi="Times New Roman"/>
          <w:b/>
          <w:sz w:val="28"/>
          <w:szCs w:val="28"/>
        </w:rPr>
        <w:br/>
        <w:t>и архивного дела Чувашской Республики</w:t>
      </w:r>
    </w:p>
    <w:p w:rsidR="002F4F79" w:rsidRPr="00650FD6" w:rsidRDefault="002F4F79" w:rsidP="002F4F79">
      <w:pPr>
        <w:widowControl/>
        <w:jc w:val="center"/>
        <w:rPr>
          <w:sz w:val="28"/>
          <w:szCs w:val="28"/>
        </w:rPr>
      </w:pPr>
    </w:p>
    <w:p w:rsidR="002F4F79" w:rsidRPr="00650FD6" w:rsidRDefault="002F4F79" w:rsidP="002F4F79">
      <w:pPr>
        <w:widowControl/>
        <w:jc w:val="center"/>
        <w:rPr>
          <w:szCs w:val="24"/>
        </w:rPr>
      </w:pPr>
    </w:p>
    <w:p w:rsidR="002F4F79" w:rsidRPr="00650FD6" w:rsidRDefault="002F4F79" w:rsidP="002F4F79">
      <w:pPr>
        <w:widowControl/>
        <w:jc w:val="center"/>
        <w:rPr>
          <w:szCs w:val="24"/>
        </w:rPr>
      </w:pPr>
    </w:p>
    <w:p w:rsidR="002F4F79" w:rsidRPr="00650FD6" w:rsidRDefault="002F4F79" w:rsidP="002F4F79">
      <w:pPr>
        <w:widowControl/>
        <w:jc w:val="center"/>
        <w:rPr>
          <w:szCs w:val="24"/>
        </w:rPr>
      </w:pPr>
    </w:p>
    <w:p w:rsidR="002F4F79" w:rsidRPr="00650FD6" w:rsidRDefault="002F4F79" w:rsidP="002F4F79">
      <w:pPr>
        <w:widowControl/>
        <w:jc w:val="center"/>
        <w:rPr>
          <w:szCs w:val="24"/>
        </w:rPr>
      </w:pPr>
    </w:p>
    <w:p w:rsidR="002F4F79" w:rsidRPr="00650FD6" w:rsidRDefault="002F4F79" w:rsidP="002F4F79">
      <w:pPr>
        <w:widowControl/>
        <w:jc w:val="center"/>
        <w:rPr>
          <w:szCs w:val="24"/>
        </w:rPr>
      </w:pPr>
    </w:p>
    <w:p w:rsidR="002F4F79" w:rsidRPr="00650FD6" w:rsidRDefault="002F4F79" w:rsidP="002F4F79">
      <w:pPr>
        <w:pStyle w:val="1"/>
        <w:ind w:firstLine="4860"/>
        <w:rPr>
          <w:rFonts w:ascii="Times New Roman" w:hAnsi="Times New Roman"/>
          <w:sz w:val="24"/>
          <w:szCs w:val="24"/>
        </w:rPr>
      </w:pPr>
    </w:p>
    <w:p w:rsidR="002F4F79" w:rsidRPr="00650FD6" w:rsidRDefault="002F4F79" w:rsidP="002F4F79">
      <w:pPr>
        <w:pStyle w:val="1"/>
        <w:ind w:firstLine="4860"/>
        <w:rPr>
          <w:rFonts w:ascii="Times New Roman" w:hAnsi="Times New Roman"/>
          <w:sz w:val="24"/>
          <w:szCs w:val="24"/>
        </w:rPr>
      </w:pPr>
    </w:p>
    <w:p w:rsidR="002F4F79" w:rsidRPr="00650FD6" w:rsidRDefault="002F4F79" w:rsidP="00E857EA">
      <w:pPr>
        <w:pStyle w:val="1"/>
        <w:ind w:left="5954" w:right="283" w:firstLine="0"/>
        <w:jc w:val="center"/>
        <w:rPr>
          <w:rFonts w:ascii="Times New Roman" w:hAnsi="Times New Roman"/>
          <w:sz w:val="26"/>
          <w:szCs w:val="26"/>
        </w:rPr>
      </w:pPr>
      <w:r w:rsidRPr="00650FD6">
        <w:rPr>
          <w:rFonts w:ascii="Times New Roman" w:hAnsi="Times New Roman"/>
          <w:sz w:val="26"/>
          <w:szCs w:val="26"/>
        </w:rPr>
        <w:t>УТВЕРЖДЕН</w:t>
      </w:r>
    </w:p>
    <w:p w:rsidR="002F4F79" w:rsidRPr="00650FD6" w:rsidRDefault="004A6CC5" w:rsidP="004A6CC5">
      <w:pPr>
        <w:widowControl/>
        <w:ind w:left="5954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F4F79" w:rsidRPr="00650FD6">
        <w:rPr>
          <w:sz w:val="26"/>
          <w:szCs w:val="26"/>
        </w:rPr>
        <w:t>коллегии Мин</w:t>
      </w:r>
      <w:r w:rsidR="002F4F79" w:rsidRPr="00650FD6">
        <w:rPr>
          <w:sz w:val="26"/>
          <w:szCs w:val="26"/>
        </w:rPr>
        <w:t>и</w:t>
      </w:r>
      <w:r w:rsidR="002F4F79" w:rsidRPr="00650FD6">
        <w:rPr>
          <w:sz w:val="26"/>
          <w:szCs w:val="26"/>
        </w:rPr>
        <w:t>стерства культуры, по делам нац</w:t>
      </w:r>
      <w:r w:rsidR="002F4F79" w:rsidRPr="00650FD6">
        <w:rPr>
          <w:sz w:val="26"/>
          <w:szCs w:val="26"/>
        </w:rPr>
        <w:t>и</w:t>
      </w:r>
      <w:r w:rsidR="002F4F79" w:rsidRPr="00650FD6">
        <w:rPr>
          <w:sz w:val="26"/>
          <w:szCs w:val="26"/>
        </w:rPr>
        <w:t>ональностей и архивн</w:t>
      </w:r>
      <w:r w:rsidR="002F4F79" w:rsidRPr="00650FD6">
        <w:rPr>
          <w:sz w:val="26"/>
          <w:szCs w:val="26"/>
        </w:rPr>
        <w:t>о</w:t>
      </w:r>
      <w:r w:rsidR="002F4F79" w:rsidRPr="00650FD6">
        <w:rPr>
          <w:sz w:val="26"/>
          <w:szCs w:val="26"/>
        </w:rPr>
        <w:t xml:space="preserve">го </w:t>
      </w:r>
      <w:r w:rsidR="002F4F79" w:rsidRPr="00650FD6">
        <w:rPr>
          <w:sz w:val="26"/>
          <w:szCs w:val="26"/>
        </w:rPr>
        <w:br/>
        <w:t xml:space="preserve">дела Чувашской Республики </w:t>
      </w:r>
    </w:p>
    <w:p w:rsidR="002F4F79" w:rsidRPr="004A6CC5" w:rsidRDefault="002F4F79" w:rsidP="004A6CC5">
      <w:pPr>
        <w:widowControl/>
        <w:ind w:left="5954"/>
        <w:jc w:val="both"/>
        <w:rPr>
          <w:szCs w:val="24"/>
        </w:rPr>
      </w:pPr>
      <w:r w:rsidRPr="00650FD6">
        <w:rPr>
          <w:sz w:val="26"/>
          <w:szCs w:val="26"/>
        </w:rPr>
        <w:t xml:space="preserve">от </w:t>
      </w:r>
      <w:r w:rsidR="0054411B" w:rsidRPr="004A6CC5">
        <w:rPr>
          <w:sz w:val="26"/>
          <w:szCs w:val="26"/>
        </w:rPr>
        <w:t xml:space="preserve">26 </w:t>
      </w:r>
      <w:r w:rsidR="007C4118" w:rsidRPr="00650FD6">
        <w:rPr>
          <w:sz w:val="26"/>
          <w:szCs w:val="26"/>
        </w:rPr>
        <w:t xml:space="preserve"> де</w:t>
      </w:r>
      <w:r w:rsidRPr="00650FD6">
        <w:rPr>
          <w:sz w:val="26"/>
          <w:szCs w:val="26"/>
        </w:rPr>
        <w:t>ка</w:t>
      </w:r>
      <w:r w:rsidRPr="00650FD6">
        <w:rPr>
          <w:sz w:val="26"/>
          <w:szCs w:val="26"/>
        </w:rPr>
        <w:t>б</w:t>
      </w:r>
      <w:r w:rsidRPr="00650FD6">
        <w:rPr>
          <w:sz w:val="26"/>
          <w:szCs w:val="26"/>
        </w:rPr>
        <w:t>ря 202</w:t>
      </w:r>
      <w:r w:rsidR="00650FD6">
        <w:rPr>
          <w:sz w:val="26"/>
          <w:szCs w:val="26"/>
        </w:rPr>
        <w:t>3</w:t>
      </w:r>
      <w:r w:rsidRPr="00650FD6">
        <w:rPr>
          <w:sz w:val="26"/>
          <w:szCs w:val="26"/>
        </w:rPr>
        <w:t xml:space="preserve"> г. № </w:t>
      </w:r>
      <w:r w:rsidR="0054411B" w:rsidRPr="004A6CC5">
        <w:rPr>
          <w:sz w:val="26"/>
          <w:szCs w:val="26"/>
        </w:rPr>
        <w:t>15</w:t>
      </w:r>
    </w:p>
    <w:p w:rsidR="002F4F79" w:rsidRPr="00650FD6" w:rsidRDefault="002F4F79" w:rsidP="002F4F79">
      <w:pPr>
        <w:widowControl/>
        <w:ind w:firstLine="6096"/>
        <w:rPr>
          <w:szCs w:val="24"/>
        </w:rPr>
      </w:pPr>
    </w:p>
    <w:p w:rsidR="002F4F79" w:rsidRPr="00650FD6" w:rsidRDefault="002F4F79" w:rsidP="002F4F79">
      <w:pPr>
        <w:widowControl/>
        <w:ind w:firstLine="6096"/>
        <w:rPr>
          <w:szCs w:val="24"/>
        </w:rPr>
      </w:pPr>
    </w:p>
    <w:p w:rsidR="002F4F79" w:rsidRPr="00650FD6" w:rsidRDefault="002F4F79" w:rsidP="002F4F79">
      <w:pPr>
        <w:widowControl/>
        <w:ind w:firstLine="6096"/>
        <w:rPr>
          <w:szCs w:val="24"/>
        </w:rPr>
      </w:pPr>
    </w:p>
    <w:p w:rsidR="002F4F79" w:rsidRPr="00650FD6" w:rsidRDefault="002F4F79" w:rsidP="002F4F79">
      <w:pPr>
        <w:widowControl/>
        <w:ind w:firstLine="6096"/>
        <w:rPr>
          <w:szCs w:val="24"/>
        </w:rPr>
      </w:pPr>
    </w:p>
    <w:p w:rsidR="002F4F79" w:rsidRPr="00650FD6" w:rsidRDefault="002F4F79" w:rsidP="002F4F79">
      <w:pPr>
        <w:widowControl/>
        <w:rPr>
          <w:szCs w:val="24"/>
        </w:rPr>
      </w:pPr>
    </w:p>
    <w:p w:rsidR="002F4F79" w:rsidRPr="00650FD6" w:rsidRDefault="002F4F79" w:rsidP="002F4F79">
      <w:pPr>
        <w:widowControl/>
        <w:rPr>
          <w:szCs w:val="24"/>
        </w:rPr>
      </w:pPr>
    </w:p>
    <w:p w:rsidR="002F4F79" w:rsidRPr="00650FD6" w:rsidRDefault="002F4F79" w:rsidP="002F4F79">
      <w:pPr>
        <w:pStyle w:val="2"/>
        <w:rPr>
          <w:rFonts w:ascii="Times New Roman" w:hAnsi="Times New Roman"/>
          <w:i w:val="0"/>
          <w:sz w:val="32"/>
          <w:szCs w:val="32"/>
        </w:rPr>
      </w:pPr>
      <w:r w:rsidRPr="00650FD6">
        <w:rPr>
          <w:rFonts w:ascii="Times New Roman" w:hAnsi="Times New Roman"/>
          <w:i w:val="0"/>
          <w:sz w:val="32"/>
          <w:szCs w:val="32"/>
        </w:rPr>
        <w:t>ПЛАН</w:t>
      </w:r>
    </w:p>
    <w:p w:rsidR="002F4F79" w:rsidRPr="00650FD6" w:rsidRDefault="002F4F79" w:rsidP="002F4F79">
      <w:pPr>
        <w:widowControl/>
        <w:jc w:val="center"/>
        <w:rPr>
          <w:b/>
          <w:bCs/>
          <w:sz w:val="32"/>
          <w:szCs w:val="32"/>
        </w:rPr>
      </w:pPr>
      <w:r w:rsidRPr="00650FD6">
        <w:rPr>
          <w:b/>
          <w:bCs/>
          <w:sz w:val="32"/>
          <w:szCs w:val="32"/>
        </w:rPr>
        <w:t>работы Министерства культуры, по делам национальностей</w:t>
      </w:r>
    </w:p>
    <w:p w:rsidR="002F4F79" w:rsidRPr="00650FD6" w:rsidRDefault="002F4F79" w:rsidP="002F4F79">
      <w:pPr>
        <w:widowControl/>
        <w:jc w:val="center"/>
        <w:rPr>
          <w:b/>
          <w:bCs/>
          <w:sz w:val="32"/>
          <w:szCs w:val="32"/>
        </w:rPr>
      </w:pPr>
      <w:r w:rsidRPr="00650FD6">
        <w:rPr>
          <w:b/>
          <w:bCs/>
          <w:sz w:val="32"/>
          <w:szCs w:val="32"/>
        </w:rPr>
        <w:t>и архивного дела Чувашской Республики</w:t>
      </w:r>
    </w:p>
    <w:p w:rsidR="002F4F79" w:rsidRPr="00650FD6" w:rsidRDefault="002F4F79" w:rsidP="002F4F79">
      <w:pPr>
        <w:widowControl/>
        <w:jc w:val="center"/>
        <w:rPr>
          <w:b/>
          <w:bCs/>
          <w:sz w:val="28"/>
          <w:szCs w:val="28"/>
        </w:rPr>
      </w:pPr>
      <w:r w:rsidRPr="00650FD6">
        <w:rPr>
          <w:b/>
          <w:bCs/>
          <w:sz w:val="32"/>
          <w:szCs w:val="32"/>
        </w:rPr>
        <w:t xml:space="preserve"> и подведомственных учреждений на 202</w:t>
      </w:r>
      <w:r w:rsidR="00807ECD" w:rsidRPr="00650FD6">
        <w:rPr>
          <w:b/>
          <w:bCs/>
          <w:sz w:val="32"/>
          <w:szCs w:val="32"/>
        </w:rPr>
        <w:t>4</w:t>
      </w:r>
      <w:r w:rsidR="00650FD6" w:rsidRPr="00650FD6">
        <w:rPr>
          <w:b/>
          <w:bCs/>
          <w:sz w:val="32"/>
          <w:szCs w:val="32"/>
        </w:rPr>
        <w:t xml:space="preserve"> </w:t>
      </w:r>
      <w:r w:rsidRPr="00650FD6">
        <w:rPr>
          <w:b/>
          <w:bCs/>
          <w:sz w:val="32"/>
          <w:szCs w:val="32"/>
        </w:rPr>
        <w:t>год</w:t>
      </w: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2F4F79" w:rsidRPr="00807ECD" w:rsidRDefault="002F4F79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E857EA" w:rsidRPr="00807ECD" w:rsidRDefault="00E857EA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934CCD" w:rsidRPr="00807ECD" w:rsidRDefault="00934CCD" w:rsidP="007E2735">
      <w:pPr>
        <w:widowControl/>
        <w:spacing w:line="320" w:lineRule="exact"/>
        <w:jc w:val="center"/>
        <w:rPr>
          <w:b/>
          <w:color w:val="FF0000"/>
          <w:szCs w:val="24"/>
        </w:rPr>
      </w:pPr>
    </w:p>
    <w:p w:rsidR="00E857EA" w:rsidRPr="00FC689D" w:rsidRDefault="00E857EA" w:rsidP="007E2735">
      <w:pPr>
        <w:widowControl/>
        <w:spacing w:line="320" w:lineRule="exact"/>
        <w:jc w:val="center"/>
        <w:rPr>
          <w:b/>
          <w:szCs w:val="24"/>
        </w:rPr>
      </w:pPr>
    </w:p>
    <w:p w:rsidR="002F4F79" w:rsidRPr="00FC689D" w:rsidRDefault="002F4F79" w:rsidP="007E2735">
      <w:pPr>
        <w:widowControl/>
        <w:spacing w:line="320" w:lineRule="exact"/>
        <w:jc w:val="center"/>
        <w:rPr>
          <w:sz w:val="26"/>
          <w:szCs w:val="26"/>
        </w:rPr>
      </w:pPr>
      <w:r w:rsidRPr="00FC689D">
        <w:rPr>
          <w:sz w:val="26"/>
          <w:szCs w:val="26"/>
        </w:rPr>
        <w:t>г. Чебоксары, 202</w:t>
      </w:r>
      <w:r w:rsidR="00FC689D" w:rsidRPr="00FC689D">
        <w:rPr>
          <w:sz w:val="26"/>
          <w:szCs w:val="26"/>
        </w:rPr>
        <w:t>3</w:t>
      </w:r>
    </w:p>
    <w:p w:rsidR="00E857EA" w:rsidRDefault="00E857EA" w:rsidP="007E2735">
      <w:pPr>
        <w:widowControl/>
        <w:spacing w:line="320" w:lineRule="exact"/>
        <w:jc w:val="center"/>
        <w:rPr>
          <w:color w:val="FF0000"/>
          <w:szCs w:val="24"/>
          <w:lang w:val="en-US"/>
        </w:rPr>
      </w:pPr>
    </w:p>
    <w:p w:rsidR="0054411B" w:rsidRPr="0054411B" w:rsidRDefault="0054411B" w:rsidP="007E2735">
      <w:pPr>
        <w:widowControl/>
        <w:spacing w:line="320" w:lineRule="exact"/>
        <w:jc w:val="center"/>
        <w:rPr>
          <w:color w:val="FF0000"/>
          <w:szCs w:val="24"/>
          <w:lang w:val="en-US"/>
        </w:rPr>
      </w:pPr>
    </w:p>
    <w:p w:rsidR="00067E80" w:rsidRPr="00807ECD" w:rsidRDefault="00067E80" w:rsidP="007E2735">
      <w:pPr>
        <w:widowControl/>
        <w:spacing w:line="320" w:lineRule="exact"/>
        <w:jc w:val="center"/>
        <w:rPr>
          <w:color w:val="FF0000"/>
          <w:szCs w:val="24"/>
        </w:rPr>
      </w:pPr>
    </w:p>
    <w:bookmarkEnd w:id="0"/>
    <w:p w:rsidR="00880946" w:rsidRPr="00071CC2" w:rsidRDefault="00880946" w:rsidP="007E2735">
      <w:pPr>
        <w:widowControl/>
        <w:spacing w:line="320" w:lineRule="exact"/>
        <w:jc w:val="center"/>
        <w:rPr>
          <w:b/>
          <w:szCs w:val="24"/>
        </w:rPr>
      </w:pPr>
      <w:r w:rsidRPr="00071CC2">
        <w:rPr>
          <w:b/>
          <w:szCs w:val="24"/>
        </w:rPr>
        <w:t>I. Вопросы, вносимые на рассмотрение Кабинета Министров Чувашской Республики</w:t>
      </w:r>
    </w:p>
    <w:p w:rsidR="00880946" w:rsidRPr="00071CC2" w:rsidRDefault="00880946" w:rsidP="00F773FB">
      <w:pPr>
        <w:widowControl/>
        <w:rPr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246"/>
        <w:gridCol w:w="3402"/>
      </w:tblGrid>
      <w:tr w:rsidR="00071CC2" w:rsidRPr="00071CC2" w:rsidTr="00E44989">
        <w:trPr>
          <w:trHeight w:val="4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B" w:rsidRPr="00071CC2" w:rsidRDefault="00FB619B" w:rsidP="00070C8F">
            <w:pPr>
              <w:widowControl/>
              <w:jc w:val="center"/>
              <w:rPr>
                <w:szCs w:val="24"/>
              </w:rPr>
            </w:pPr>
            <w:r w:rsidRPr="00071CC2">
              <w:rPr>
                <w:szCs w:val="24"/>
              </w:rPr>
              <w:t>№</w:t>
            </w:r>
          </w:p>
          <w:p w:rsidR="00FB619B" w:rsidRPr="00071CC2" w:rsidRDefault="00FB619B" w:rsidP="00070C8F">
            <w:pPr>
              <w:widowControl/>
              <w:jc w:val="center"/>
              <w:rPr>
                <w:szCs w:val="24"/>
              </w:rPr>
            </w:pPr>
            <w:r w:rsidRPr="00071CC2">
              <w:rPr>
                <w:szCs w:val="24"/>
              </w:rPr>
              <w:t>п</w:t>
            </w:r>
            <w:r w:rsidR="005C432D" w:rsidRPr="00071CC2">
              <w:rPr>
                <w:szCs w:val="24"/>
              </w:rPr>
              <w:t>/</w:t>
            </w:r>
            <w:r w:rsidRPr="00071CC2">
              <w:rPr>
                <w:szCs w:val="24"/>
              </w:rPr>
              <w:t>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B" w:rsidRPr="00071CC2" w:rsidRDefault="00FB619B" w:rsidP="00070C8F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CC2">
              <w:rPr>
                <w:szCs w:val="24"/>
              </w:rPr>
              <w:t>Наименование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B" w:rsidRPr="00071CC2" w:rsidRDefault="00FB619B" w:rsidP="00070C8F">
            <w:pPr>
              <w:widowControl/>
              <w:jc w:val="center"/>
              <w:rPr>
                <w:szCs w:val="24"/>
              </w:rPr>
            </w:pPr>
            <w:r w:rsidRPr="00071CC2">
              <w:rPr>
                <w:szCs w:val="24"/>
              </w:rPr>
              <w:t xml:space="preserve">Ответственные и </w:t>
            </w:r>
            <w:r w:rsidRPr="00071CC2">
              <w:rPr>
                <w:szCs w:val="24"/>
              </w:rPr>
              <w:br/>
              <w:t>сроки исполнения</w:t>
            </w:r>
          </w:p>
        </w:tc>
      </w:tr>
      <w:tr w:rsidR="00071CC2" w:rsidRPr="00071CC2" w:rsidTr="00E44989">
        <w:trPr>
          <w:trHeight w:val="433"/>
        </w:trPr>
        <w:tc>
          <w:tcPr>
            <w:tcW w:w="558" w:type="dxa"/>
            <w:tcBorders>
              <w:top w:val="single" w:sz="4" w:space="0" w:color="auto"/>
            </w:tcBorders>
          </w:tcPr>
          <w:p w:rsidR="00FB619B" w:rsidRPr="00071CC2" w:rsidRDefault="00FB619B" w:rsidP="00070C8F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FB619B" w:rsidRPr="00071CC2" w:rsidRDefault="00FB619B" w:rsidP="00070C8F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619B" w:rsidRPr="00071CC2" w:rsidRDefault="00FB619B" w:rsidP="00070C8F">
            <w:pPr>
              <w:widowControl/>
              <w:jc w:val="center"/>
              <w:rPr>
                <w:szCs w:val="24"/>
              </w:rPr>
            </w:pPr>
          </w:p>
        </w:tc>
      </w:tr>
      <w:tr w:rsidR="00071CC2" w:rsidRPr="00071CC2" w:rsidTr="00E44989">
        <w:trPr>
          <w:trHeight w:val="433"/>
        </w:trPr>
        <w:tc>
          <w:tcPr>
            <w:tcW w:w="558" w:type="dxa"/>
          </w:tcPr>
          <w:p w:rsidR="00F37384" w:rsidRPr="00071CC2" w:rsidRDefault="00F37384" w:rsidP="00FB646F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hanging="720"/>
              <w:rPr>
                <w:szCs w:val="24"/>
              </w:rPr>
            </w:pPr>
          </w:p>
        </w:tc>
        <w:tc>
          <w:tcPr>
            <w:tcW w:w="6246" w:type="dxa"/>
          </w:tcPr>
          <w:p w:rsidR="00F37384" w:rsidRPr="00071CC2" w:rsidRDefault="00F37384" w:rsidP="0075737F">
            <w:pPr>
              <w:widowControl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CC2">
              <w:rPr>
                <w:szCs w:val="24"/>
              </w:rPr>
              <w:t>Подготовка проектов правовых актов Чувашской Респу</w:t>
            </w:r>
            <w:r w:rsidRPr="00071CC2">
              <w:rPr>
                <w:szCs w:val="24"/>
              </w:rPr>
              <w:t>б</w:t>
            </w:r>
            <w:r w:rsidRPr="00071CC2">
              <w:rPr>
                <w:szCs w:val="24"/>
              </w:rPr>
              <w:t>лики в соответствии с поручениями Главы Чувашской Республики, Председателя Кабинета Министров Чува</w:t>
            </w:r>
            <w:r w:rsidRPr="00071CC2">
              <w:rPr>
                <w:szCs w:val="24"/>
              </w:rPr>
              <w:t>ш</w:t>
            </w:r>
            <w:r w:rsidRPr="00071CC2">
              <w:rPr>
                <w:szCs w:val="24"/>
              </w:rPr>
              <w:t>ской Республики, во исполнение федеральных законов, правовых актов Президента Российской Федерации, Пр</w:t>
            </w:r>
            <w:r w:rsidRPr="00071CC2">
              <w:rPr>
                <w:szCs w:val="24"/>
              </w:rPr>
              <w:t>а</w:t>
            </w:r>
            <w:r w:rsidRPr="00071CC2">
              <w:rPr>
                <w:szCs w:val="24"/>
              </w:rPr>
              <w:t>вительства Российской Федерации, законов Чувашской Республики, правовых актов Главы Чувашской Республ</w:t>
            </w:r>
            <w:r w:rsidRPr="00071CC2">
              <w:rPr>
                <w:szCs w:val="24"/>
              </w:rPr>
              <w:t>и</w:t>
            </w:r>
            <w:r w:rsidRPr="00071CC2">
              <w:rPr>
                <w:szCs w:val="24"/>
              </w:rPr>
              <w:t>ки, а также связанных с текущей работой Министерства</w:t>
            </w:r>
          </w:p>
        </w:tc>
        <w:tc>
          <w:tcPr>
            <w:tcW w:w="3402" w:type="dxa"/>
          </w:tcPr>
          <w:p w:rsidR="009B210D" w:rsidRPr="00071CC2" w:rsidRDefault="009B210D" w:rsidP="00FB646F">
            <w:pPr>
              <w:widowControl/>
              <w:jc w:val="both"/>
              <w:rPr>
                <w:szCs w:val="24"/>
              </w:rPr>
            </w:pPr>
            <w:r w:rsidRPr="00071CC2">
              <w:rPr>
                <w:szCs w:val="24"/>
              </w:rPr>
              <w:t>Структурные подразделения Министерства совместно с се</w:t>
            </w:r>
            <w:r w:rsidRPr="00071CC2">
              <w:rPr>
                <w:szCs w:val="24"/>
              </w:rPr>
              <w:t>к</w:t>
            </w:r>
            <w:r w:rsidRPr="00071CC2">
              <w:rPr>
                <w:szCs w:val="24"/>
              </w:rPr>
              <w:t>тором правового обеспечения отдела организационной раб</w:t>
            </w:r>
            <w:r w:rsidRPr="00071CC2">
              <w:rPr>
                <w:szCs w:val="24"/>
              </w:rPr>
              <w:t>о</w:t>
            </w:r>
            <w:r w:rsidRPr="00071CC2">
              <w:rPr>
                <w:szCs w:val="24"/>
              </w:rPr>
              <w:t>ты</w:t>
            </w:r>
          </w:p>
          <w:p w:rsidR="00F37384" w:rsidRPr="00071CC2" w:rsidRDefault="00F37384" w:rsidP="00FB646F">
            <w:pPr>
              <w:widowControl/>
              <w:jc w:val="center"/>
              <w:rPr>
                <w:szCs w:val="24"/>
              </w:rPr>
            </w:pPr>
            <w:r w:rsidRPr="00071CC2">
              <w:rPr>
                <w:szCs w:val="24"/>
              </w:rPr>
              <w:t>в течение года</w:t>
            </w:r>
          </w:p>
        </w:tc>
      </w:tr>
    </w:tbl>
    <w:p w:rsidR="00C83BF9" w:rsidRPr="008E2523" w:rsidRDefault="00C83BF9" w:rsidP="00F773FB">
      <w:pPr>
        <w:widowControl/>
        <w:jc w:val="center"/>
        <w:rPr>
          <w:b/>
          <w:szCs w:val="24"/>
        </w:rPr>
      </w:pPr>
    </w:p>
    <w:p w:rsidR="00880946" w:rsidRPr="008E2523" w:rsidRDefault="00880946" w:rsidP="00F86D53">
      <w:pPr>
        <w:widowControl/>
        <w:jc w:val="center"/>
        <w:rPr>
          <w:b/>
          <w:szCs w:val="24"/>
        </w:rPr>
      </w:pPr>
      <w:r w:rsidRPr="008E2523">
        <w:rPr>
          <w:b/>
          <w:szCs w:val="24"/>
        </w:rPr>
        <w:t>I</w:t>
      </w:r>
      <w:r w:rsidRPr="008E2523">
        <w:rPr>
          <w:b/>
          <w:szCs w:val="24"/>
          <w:lang w:val="en-US"/>
        </w:rPr>
        <w:t>I</w:t>
      </w:r>
      <w:r w:rsidRPr="008E2523">
        <w:rPr>
          <w:b/>
          <w:szCs w:val="24"/>
        </w:rPr>
        <w:t xml:space="preserve">. Вопросы, вносимые на рассмотрение коллегии Министерства культуры, по делам </w:t>
      </w:r>
    </w:p>
    <w:p w:rsidR="00880946" w:rsidRPr="008E2523" w:rsidRDefault="00880946" w:rsidP="00F86D53">
      <w:pPr>
        <w:widowControl/>
        <w:jc w:val="center"/>
        <w:rPr>
          <w:b/>
          <w:szCs w:val="24"/>
        </w:rPr>
      </w:pPr>
      <w:r w:rsidRPr="008E2523">
        <w:rPr>
          <w:b/>
          <w:szCs w:val="24"/>
        </w:rPr>
        <w:t>национальностей и архивного дела Чувашской Республики</w:t>
      </w:r>
    </w:p>
    <w:p w:rsidR="002172A9" w:rsidRPr="008E2523" w:rsidRDefault="002172A9" w:rsidP="00F86D53">
      <w:pPr>
        <w:widowControl/>
        <w:jc w:val="center"/>
        <w:rPr>
          <w:b/>
          <w:szCs w:val="24"/>
        </w:rPr>
      </w:pPr>
    </w:p>
    <w:tbl>
      <w:tblPr>
        <w:tblW w:w="10224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273"/>
        <w:gridCol w:w="3366"/>
      </w:tblGrid>
      <w:tr w:rsidR="00807ECD" w:rsidRPr="008E2523" w:rsidTr="00C84CDB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8E2523" w:rsidRDefault="00880946" w:rsidP="00CD76AF">
            <w:pPr>
              <w:widowControl/>
              <w:jc w:val="center"/>
              <w:rPr>
                <w:szCs w:val="24"/>
              </w:rPr>
            </w:pPr>
            <w:r w:rsidRPr="008E2523">
              <w:rPr>
                <w:szCs w:val="24"/>
              </w:rPr>
              <w:t>№</w:t>
            </w:r>
          </w:p>
          <w:p w:rsidR="00880946" w:rsidRPr="008E2523" w:rsidRDefault="00880946" w:rsidP="00CD76AF">
            <w:pPr>
              <w:widowControl/>
              <w:jc w:val="center"/>
              <w:rPr>
                <w:szCs w:val="24"/>
              </w:rPr>
            </w:pPr>
            <w:r w:rsidRPr="008E2523">
              <w:rPr>
                <w:szCs w:val="24"/>
              </w:rPr>
              <w:t>п</w:t>
            </w:r>
            <w:r w:rsidR="005C432D" w:rsidRPr="008E2523">
              <w:rPr>
                <w:szCs w:val="24"/>
              </w:rPr>
              <w:t>/</w:t>
            </w:r>
            <w:r w:rsidRPr="008E2523">
              <w:rPr>
                <w:szCs w:val="24"/>
              </w:rPr>
              <w:t>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8E2523" w:rsidRDefault="00880946" w:rsidP="00CD76AF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E2523">
              <w:rPr>
                <w:szCs w:val="24"/>
              </w:rPr>
              <w:t>Наименование вопросов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8E2523" w:rsidRDefault="00880946" w:rsidP="00CD76AF">
            <w:pPr>
              <w:widowControl/>
              <w:jc w:val="center"/>
              <w:rPr>
                <w:szCs w:val="24"/>
              </w:rPr>
            </w:pPr>
            <w:r w:rsidRPr="008E2523">
              <w:rPr>
                <w:szCs w:val="24"/>
              </w:rPr>
              <w:t xml:space="preserve">Ответственные и </w:t>
            </w:r>
            <w:r w:rsidRPr="008E2523">
              <w:rPr>
                <w:szCs w:val="24"/>
              </w:rPr>
              <w:br/>
              <w:t>сроки исполнения</w:t>
            </w:r>
          </w:p>
        </w:tc>
      </w:tr>
      <w:tr w:rsidR="00807ECD" w:rsidRPr="00807ECD" w:rsidTr="00C84CDB">
        <w:trPr>
          <w:trHeight w:val="209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807ECD" w:rsidRDefault="00880946" w:rsidP="00CD76AF">
            <w:pPr>
              <w:widowControl/>
              <w:ind w:left="36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807ECD" w:rsidRDefault="00880946" w:rsidP="00CD76AF">
            <w:pPr>
              <w:widowControl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807ECD" w:rsidRDefault="00880946" w:rsidP="00CD76AF">
            <w:pPr>
              <w:widowControl/>
              <w:jc w:val="both"/>
              <w:rPr>
                <w:color w:val="FF0000"/>
                <w:szCs w:val="24"/>
              </w:rPr>
            </w:pPr>
          </w:p>
        </w:tc>
      </w:tr>
      <w:tr w:rsidR="00C84CDB" w:rsidRPr="00807ECD" w:rsidTr="00C84CD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2172A9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C84CDB" w:rsidRDefault="00C84CDB" w:rsidP="00D530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деятельности вновь построенных муниципальных учр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ждений культуры клубного типа в 2016-2021 годах </w:t>
            </w:r>
          </w:p>
          <w:p w:rsidR="00C84CDB" w:rsidRDefault="00C84CDB" w:rsidP="00D530C4">
            <w:pPr>
              <w:rPr>
                <w:color w:val="1F497D"/>
                <w:sz w:val="22"/>
                <w:szCs w:val="22"/>
              </w:rPr>
            </w:pPr>
          </w:p>
          <w:p w:rsidR="00C84CDB" w:rsidRPr="00807ECD" w:rsidRDefault="00C84CDB" w:rsidP="00D530C4">
            <w:pPr>
              <w:ind w:left="-5"/>
              <w:jc w:val="both"/>
              <w:rPr>
                <w:color w:val="FF0000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D61D70" w:rsidRDefault="00C84CDB" w:rsidP="00D530C4">
            <w:pPr>
              <w:widowControl/>
              <w:jc w:val="center"/>
              <w:rPr>
                <w:szCs w:val="24"/>
              </w:rPr>
            </w:pPr>
            <w:r w:rsidRPr="00D61D70">
              <w:rPr>
                <w:szCs w:val="24"/>
              </w:rPr>
              <w:t>Отдел профессионального и</w:t>
            </w:r>
            <w:r w:rsidRPr="00D61D70">
              <w:rPr>
                <w:szCs w:val="24"/>
              </w:rPr>
              <w:t>с</w:t>
            </w:r>
            <w:r w:rsidRPr="00D61D70">
              <w:rPr>
                <w:szCs w:val="24"/>
              </w:rPr>
              <w:t>кусства, образования и наро</w:t>
            </w:r>
            <w:r w:rsidRPr="00D61D70">
              <w:rPr>
                <w:szCs w:val="24"/>
              </w:rPr>
              <w:t>д</w:t>
            </w:r>
            <w:r w:rsidRPr="00D61D70">
              <w:rPr>
                <w:szCs w:val="24"/>
              </w:rPr>
              <w:t>ного творчества</w:t>
            </w:r>
          </w:p>
          <w:p w:rsidR="00C84CDB" w:rsidRDefault="00C84CDB" w:rsidP="00D530C4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C84CDB" w:rsidRPr="00807ECD" w:rsidRDefault="00C84CDB" w:rsidP="00D530C4">
            <w:pPr>
              <w:widowControl/>
              <w:jc w:val="center"/>
              <w:rPr>
                <w:color w:val="FF0000"/>
                <w:szCs w:val="24"/>
              </w:rPr>
            </w:pPr>
          </w:p>
        </w:tc>
      </w:tr>
      <w:tr w:rsidR="00C84CDB" w:rsidRPr="00807ECD" w:rsidTr="00C84CD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2172A9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6A583B" w:rsidRDefault="00C84CDB" w:rsidP="00D530C4">
            <w:pPr>
              <w:widowControl/>
              <w:ind w:right="110"/>
              <w:jc w:val="both"/>
              <w:rPr>
                <w:szCs w:val="24"/>
              </w:rPr>
            </w:pPr>
            <w:r w:rsidRPr="006A583B">
              <w:rPr>
                <w:szCs w:val="24"/>
              </w:rPr>
              <w:t>О деятельности Министерства культуры, по делам наци</w:t>
            </w:r>
            <w:r w:rsidRPr="006A583B">
              <w:rPr>
                <w:szCs w:val="24"/>
              </w:rPr>
              <w:t>о</w:t>
            </w:r>
            <w:r w:rsidRPr="006A583B">
              <w:rPr>
                <w:szCs w:val="24"/>
              </w:rPr>
              <w:t>нальностей и архивного дела Чувашской Республики в 202</w:t>
            </w:r>
            <w:r>
              <w:rPr>
                <w:szCs w:val="24"/>
              </w:rPr>
              <w:t>3</w:t>
            </w:r>
            <w:r w:rsidRPr="006A583B">
              <w:rPr>
                <w:szCs w:val="24"/>
              </w:rPr>
              <w:t xml:space="preserve"> году и задачах на 202</w:t>
            </w:r>
            <w:r>
              <w:rPr>
                <w:szCs w:val="24"/>
              </w:rPr>
              <w:t>4</w:t>
            </w:r>
            <w:r w:rsidRPr="006A583B">
              <w:rPr>
                <w:szCs w:val="24"/>
              </w:rPr>
              <w:t xml:space="preserve"> год </w:t>
            </w:r>
          </w:p>
          <w:p w:rsidR="00C84CDB" w:rsidRPr="006A583B" w:rsidRDefault="00C84CDB" w:rsidP="00D530C4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6A583B" w:rsidRDefault="00C84CDB" w:rsidP="00D530C4">
            <w:pPr>
              <w:widowControl/>
              <w:rPr>
                <w:szCs w:val="24"/>
              </w:rPr>
            </w:pPr>
            <w:r w:rsidRPr="006A583B">
              <w:rPr>
                <w:szCs w:val="24"/>
              </w:rPr>
              <w:t>Структурные подразделения Министерства</w:t>
            </w:r>
          </w:p>
          <w:p w:rsidR="00C84CDB" w:rsidRPr="006A583B" w:rsidRDefault="00C84CDB" w:rsidP="00D530C4">
            <w:pPr>
              <w:widowControl/>
              <w:jc w:val="center"/>
              <w:rPr>
                <w:szCs w:val="24"/>
              </w:rPr>
            </w:pPr>
            <w:r w:rsidRPr="006A583B">
              <w:rPr>
                <w:szCs w:val="24"/>
              </w:rPr>
              <w:t>март</w:t>
            </w:r>
          </w:p>
        </w:tc>
      </w:tr>
      <w:tr w:rsidR="00C84CDB" w:rsidRPr="00C84CDB" w:rsidTr="00C84CD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2172A9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CDB" w:rsidRPr="00C84CDB" w:rsidRDefault="00C84CDB" w:rsidP="00C84CDB">
            <w:pPr>
              <w:pStyle w:val="Default"/>
              <w:jc w:val="both"/>
            </w:pPr>
            <w:r w:rsidRPr="00C84CDB">
              <w:t>О Концепции развития автономного учреждения Чува</w:t>
            </w:r>
            <w:r w:rsidRPr="00C84CDB">
              <w:t>ш</w:t>
            </w:r>
            <w:r w:rsidRPr="00C84CDB">
              <w:t>ской Республики «Чувашский государственный ордена Трудового Красного Знамени академический драматич</w:t>
            </w:r>
            <w:r w:rsidRPr="00C84CDB">
              <w:t>е</w:t>
            </w:r>
            <w:r w:rsidRPr="00C84CDB">
              <w:t>ский театр им. К.В. Иванова» Министерства культуры, по делам национальностей и архивного дела Чувашской Ре</w:t>
            </w:r>
            <w:r w:rsidRPr="00C84CDB">
              <w:t>с</w:t>
            </w:r>
            <w:r w:rsidRPr="00C84CDB">
              <w:t>публики на 2024 – 2026 годы и плана мероприятий по ее реализации</w:t>
            </w:r>
          </w:p>
          <w:p w:rsidR="00C84CDB" w:rsidRPr="00C84CDB" w:rsidRDefault="00C84CDB" w:rsidP="00C84CD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CDB" w:rsidRPr="00C84CDB" w:rsidRDefault="00C84CDB" w:rsidP="00C97DE5">
            <w:pPr>
              <w:widowControl/>
              <w:jc w:val="center"/>
              <w:rPr>
                <w:szCs w:val="24"/>
              </w:rPr>
            </w:pPr>
            <w:r w:rsidRPr="00C84CDB">
              <w:rPr>
                <w:szCs w:val="24"/>
              </w:rPr>
              <w:t>Отдел профессионального и</w:t>
            </w:r>
            <w:r w:rsidRPr="00C84CDB">
              <w:rPr>
                <w:szCs w:val="24"/>
              </w:rPr>
              <w:t>с</w:t>
            </w:r>
            <w:r w:rsidRPr="00C84CDB">
              <w:rPr>
                <w:szCs w:val="24"/>
              </w:rPr>
              <w:t>кусства, образования и наро</w:t>
            </w:r>
            <w:r w:rsidRPr="00C84CDB">
              <w:rPr>
                <w:szCs w:val="24"/>
              </w:rPr>
              <w:t>д</w:t>
            </w:r>
            <w:r w:rsidRPr="00C84CDB">
              <w:rPr>
                <w:szCs w:val="24"/>
              </w:rPr>
              <w:t>ного творчества</w:t>
            </w:r>
          </w:p>
          <w:p w:rsidR="00C84CDB" w:rsidRPr="00C84CDB" w:rsidRDefault="00C84CDB" w:rsidP="00C97DE5">
            <w:pPr>
              <w:widowControl/>
              <w:jc w:val="center"/>
              <w:rPr>
                <w:szCs w:val="24"/>
              </w:rPr>
            </w:pPr>
            <w:r w:rsidRPr="00C84CDB">
              <w:rPr>
                <w:szCs w:val="24"/>
              </w:rPr>
              <w:t>апрель</w:t>
            </w:r>
          </w:p>
          <w:p w:rsidR="00C84CDB" w:rsidRPr="00C84CDB" w:rsidRDefault="00C84CDB" w:rsidP="000D3928">
            <w:pPr>
              <w:widowControl/>
              <w:jc w:val="center"/>
              <w:rPr>
                <w:szCs w:val="24"/>
              </w:rPr>
            </w:pPr>
          </w:p>
        </w:tc>
      </w:tr>
      <w:tr w:rsidR="00C84CDB" w:rsidRPr="00807ECD" w:rsidTr="000D392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2172A9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BE2601" w:rsidRDefault="00C84CDB" w:rsidP="00071CC2">
            <w:pPr>
              <w:widowControl/>
              <w:ind w:right="110"/>
              <w:jc w:val="both"/>
              <w:rPr>
                <w:szCs w:val="24"/>
              </w:rPr>
            </w:pPr>
            <w:r>
              <w:rPr>
                <w:szCs w:val="24"/>
              </w:rPr>
              <w:t>Об о</w:t>
            </w:r>
            <w:r w:rsidRPr="00BE2601">
              <w:rPr>
                <w:szCs w:val="24"/>
              </w:rPr>
              <w:t>пыт</w:t>
            </w:r>
            <w:r>
              <w:rPr>
                <w:szCs w:val="24"/>
              </w:rPr>
              <w:t>е</w:t>
            </w:r>
            <w:r w:rsidRPr="00BE2601">
              <w:rPr>
                <w:szCs w:val="24"/>
              </w:rPr>
              <w:t xml:space="preserve"> взаимодействия государственных архивов Ч</w:t>
            </w:r>
            <w:r w:rsidRPr="00BE2601">
              <w:rPr>
                <w:szCs w:val="24"/>
              </w:rPr>
              <w:t>у</w:t>
            </w:r>
            <w:r w:rsidRPr="00BE2601">
              <w:rPr>
                <w:szCs w:val="24"/>
              </w:rPr>
              <w:t xml:space="preserve">вашской Республики с </w:t>
            </w:r>
            <w:r>
              <w:rPr>
                <w:szCs w:val="24"/>
              </w:rPr>
              <w:t>образовательными организациями Чувашской Республики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BE2601" w:rsidRDefault="00C84CDB" w:rsidP="004A3DE7">
            <w:pPr>
              <w:widowControl/>
              <w:jc w:val="both"/>
              <w:rPr>
                <w:szCs w:val="24"/>
              </w:rPr>
            </w:pPr>
            <w:r w:rsidRPr="00BE2601">
              <w:rPr>
                <w:szCs w:val="24"/>
              </w:rPr>
              <w:t>Сектор архивов, государстве</w:t>
            </w:r>
            <w:r w:rsidRPr="00BE2601">
              <w:rPr>
                <w:szCs w:val="24"/>
              </w:rPr>
              <w:t>н</w:t>
            </w:r>
            <w:r w:rsidRPr="00BE2601">
              <w:rPr>
                <w:szCs w:val="24"/>
              </w:rPr>
              <w:t>ные архивы Чувашской Ре</w:t>
            </w:r>
            <w:r w:rsidRPr="00BE2601">
              <w:rPr>
                <w:szCs w:val="24"/>
              </w:rPr>
              <w:t>с</w:t>
            </w:r>
            <w:r w:rsidRPr="00BE2601">
              <w:rPr>
                <w:szCs w:val="24"/>
              </w:rPr>
              <w:t>публики</w:t>
            </w:r>
          </w:p>
          <w:p w:rsidR="00C84CDB" w:rsidRDefault="00C84CDB" w:rsidP="004A3DE7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C84CDB" w:rsidRPr="00BE2601" w:rsidRDefault="00C84CDB" w:rsidP="004A3DE7">
            <w:pPr>
              <w:widowControl/>
              <w:jc w:val="center"/>
              <w:rPr>
                <w:szCs w:val="24"/>
              </w:rPr>
            </w:pPr>
          </w:p>
        </w:tc>
      </w:tr>
      <w:tr w:rsidR="00C84CDB" w:rsidRPr="00807ECD" w:rsidTr="000D392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D32B8E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CDB" w:rsidRPr="00D61D70" w:rsidRDefault="00C84CDB" w:rsidP="00CD6057">
            <w:pPr>
              <w:widowControl/>
              <w:autoSpaceDE w:val="0"/>
              <w:autoSpaceDN w:val="0"/>
              <w:adjustRightInd w:val="0"/>
              <w:ind w:right="110"/>
              <w:jc w:val="both"/>
              <w:rPr>
                <w:szCs w:val="24"/>
              </w:rPr>
            </w:pPr>
            <w:r w:rsidRPr="00D61D70">
              <w:rPr>
                <w:szCs w:val="24"/>
              </w:rPr>
              <w:t>О реализации программы «Пушкинская карта» в Чува</w:t>
            </w:r>
            <w:r w:rsidRPr="00D61D70">
              <w:rPr>
                <w:szCs w:val="24"/>
              </w:rPr>
              <w:t>ш</w:t>
            </w:r>
            <w:r w:rsidRPr="00D61D70">
              <w:rPr>
                <w:szCs w:val="24"/>
              </w:rPr>
              <w:t>ской Республике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CDB" w:rsidRPr="00D61D70" w:rsidRDefault="00C84CDB" w:rsidP="00CD6057">
            <w:pPr>
              <w:widowControl/>
              <w:jc w:val="center"/>
              <w:rPr>
                <w:szCs w:val="24"/>
              </w:rPr>
            </w:pPr>
            <w:r w:rsidRPr="00D61D70">
              <w:rPr>
                <w:szCs w:val="24"/>
              </w:rPr>
              <w:t>Отдел профессионального и</w:t>
            </w:r>
            <w:r w:rsidRPr="00D61D70">
              <w:rPr>
                <w:szCs w:val="24"/>
              </w:rPr>
              <w:t>с</w:t>
            </w:r>
            <w:r w:rsidRPr="00D61D70">
              <w:rPr>
                <w:szCs w:val="24"/>
              </w:rPr>
              <w:t>кусства, образования и наро</w:t>
            </w:r>
            <w:r w:rsidRPr="00D61D70">
              <w:rPr>
                <w:szCs w:val="24"/>
              </w:rPr>
              <w:t>д</w:t>
            </w:r>
            <w:r w:rsidRPr="00D61D70">
              <w:rPr>
                <w:szCs w:val="24"/>
              </w:rPr>
              <w:t>ного творчества</w:t>
            </w:r>
          </w:p>
          <w:p w:rsidR="00C84CDB" w:rsidRDefault="00C84CDB" w:rsidP="00CD6057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61D70">
              <w:rPr>
                <w:szCs w:val="24"/>
              </w:rPr>
              <w:t>ентябрь</w:t>
            </w:r>
          </w:p>
          <w:p w:rsidR="00C84CDB" w:rsidRPr="00D61D70" w:rsidRDefault="00C84CDB" w:rsidP="00CD6057">
            <w:pPr>
              <w:widowControl/>
              <w:jc w:val="center"/>
              <w:rPr>
                <w:szCs w:val="24"/>
              </w:rPr>
            </w:pPr>
          </w:p>
        </w:tc>
      </w:tr>
      <w:tr w:rsidR="00C84CDB" w:rsidRPr="00807ECD" w:rsidTr="000D392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807ECD" w:rsidRDefault="00C84CDB" w:rsidP="003C1106">
            <w:pPr>
              <w:widowControl/>
              <w:numPr>
                <w:ilvl w:val="0"/>
                <w:numId w:val="28"/>
              </w:numPr>
              <w:spacing w:line="260" w:lineRule="exact"/>
              <w:ind w:hanging="720"/>
              <w:rPr>
                <w:color w:val="FF0000"/>
                <w:szCs w:val="24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6A583B" w:rsidRDefault="00C84CDB" w:rsidP="003C1106">
            <w:pPr>
              <w:widowControl/>
              <w:ind w:right="110"/>
              <w:jc w:val="both"/>
              <w:rPr>
                <w:szCs w:val="24"/>
              </w:rPr>
            </w:pPr>
            <w:r w:rsidRPr="006A583B">
              <w:rPr>
                <w:szCs w:val="24"/>
              </w:rPr>
              <w:t>Об утверждении плана работы Министерства культуры, по делам национальностей и архивного д</w:t>
            </w:r>
            <w:r>
              <w:rPr>
                <w:szCs w:val="24"/>
              </w:rPr>
              <w:t>ела Чувашской Республики на 2025</w:t>
            </w:r>
            <w:r w:rsidRPr="006A583B">
              <w:rPr>
                <w:szCs w:val="24"/>
              </w:rPr>
              <w:t xml:space="preserve"> год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84CDB" w:rsidRPr="006A583B" w:rsidRDefault="00C84CDB" w:rsidP="003C1106">
            <w:pPr>
              <w:widowControl/>
              <w:jc w:val="both"/>
              <w:rPr>
                <w:szCs w:val="24"/>
              </w:rPr>
            </w:pPr>
            <w:r w:rsidRPr="006A583B">
              <w:rPr>
                <w:szCs w:val="24"/>
              </w:rPr>
              <w:t>Структурные подразделения Министерства</w:t>
            </w:r>
          </w:p>
          <w:p w:rsidR="00C84CDB" w:rsidRPr="006A583B" w:rsidRDefault="00C84CDB" w:rsidP="003C1106">
            <w:pPr>
              <w:widowControl/>
              <w:jc w:val="center"/>
              <w:rPr>
                <w:szCs w:val="24"/>
              </w:rPr>
            </w:pPr>
            <w:r w:rsidRPr="006A583B">
              <w:rPr>
                <w:szCs w:val="24"/>
              </w:rPr>
              <w:t>декабрь</w:t>
            </w:r>
          </w:p>
          <w:p w:rsidR="00C84CDB" w:rsidRPr="006A583B" w:rsidRDefault="00C84CDB" w:rsidP="003C1106">
            <w:pPr>
              <w:widowControl/>
              <w:jc w:val="center"/>
              <w:rPr>
                <w:szCs w:val="24"/>
              </w:rPr>
            </w:pPr>
          </w:p>
        </w:tc>
      </w:tr>
    </w:tbl>
    <w:p w:rsidR="00B224C4" w:rsidRPr="00807ECD" w:rsidRDefault="00B224C4" w:rsidP="00F86D53">
      <w:pPr>
        <w:widowControl/>
        <w:jc w:val="center"/>
        <w:rPr>
          <w:b/>
          <w:color w:val="FF0000"/>
          <w:szCs w:val="24"/>
          <w:lang w:val="en-US"/>
        </w:rPr>
      </w:pPr>
    </w:p>
    <w:p w:rsidR="00B224C4" w:rsidRPr="00807ECD" w:rsidRDefault="00B224C4" w:rsidP="00F86D53">
      <w:pPr>
        <w:widowControl/>
        <w:jc w:val="center"/>
        <w:rPr>
          <w:b/>
          <w:color w:val="FF0000"/>
          <w:szCs w:val="24"/>
          <w:lang w:val="en-US"/>
        </w:rPr>
      </w:pPr>
    </w:p>
    <w:p w:rsidR="00CF3DE7" w:rsidRPr="00807ECD" w:rsidRDefault="00CF3DE7" w:rsidP="00F86D53">
      <w:pPr>
        <w:widowControl/>
        <w:jc w:val="center"/>
        <w:rPr>
          <w:b/>
          <w:color w:val="FF0000"/>
          <w:szCs w:val="24"/>
          <w:lang w:val="en-US"/>
        </w:rPr>
      </w:pPr>
    </w:p>
    <w:p w:rsidR="00880946" w:rsidRPr="00D75465" w:rsidRDefault="00880946" w:rsidP="00F86D53">
      <w:pPr>
        <w:widowControl/>
        <w:jc w:val="center"/>
        <w:rPr>
          <w:b/>
          <w:szCs w:val="24"/>
        </w:rPr>
      </w:pPr>
      <w:r w:rsidRPr="00D75465">
        <w:rPr>
          <w:b/>
          <w:szCs w:val="24"/>
          <w:lang w:val="en-US"/>
        </w:rPr>
        <w:t>III</w:t>
      </w:r>
      <w:r w:rsidRPr="00D75465">
        <w:rPr>
          <w:b/>
          <w:szCs w:val="24"/>
        </w:rPr>
        <w:t xml:space="preserve">. Комиссии и Советы, проводимые Министерством культуры, </w:t>
      </w:r>
    </w:p>
    <w:p w:rsidR="00880946" w:rsidRPr="00D75465" w:rsidRDefault="00880946" w:rsidP="00F86D53">
      <w:pPr>
        <w:widowControl/>
        <w:jc w:val="center"/>
        <w:rPr>
          <w:b/>
          <w:szCs w:val="24"/>
        </w:rPr>
      </w:pPr>
      <w:r w:rsidRPr="00D75465">
        <w:rPr>
          <w:b/>
          <w:szCs w:val="24"/>
        </w:rPr>
        <w:t>по делам национальностей и архивного дела Чувашской Республики</w:t>
      </w:r>
    </w:p>
    <w:p w:rsidR="00880946" w:rsidRPr="00D75465" w:rsidRDefault="00880946" w:rsidP="00F86D53">
      <w:pPr>
        <w:widowControl/>
        <w:jc w:val="center"/>
        <w:rPr>
          <w:b/>
          <w:szCs w:val="24"/>
        </w:rPr>
      </w:pPr>
    </w:p>
    <w:tbl>
      <w:tblPr>
        <w:tblW w:w="10098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300"/>
        <w:gridCol w:w="3240"/>
      </w:tblGrid>
      <w:tr w:rsidR="00807ECD" w:rsidRPr="00B10900" w:rsidTr="00F40190">
        <w:trPr>
          <w:trHeight w:val="4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CD76AF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№</w:t>
            </w:r>
          </w:p>
          <w:p w:rsidR="00880946" w:rsidRPr="00B10900" w:rsidRDefault="00880946" w:rsidP="00CD76AF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</w:t>
            </w:r>
            <w:r w:rsidR="005C432D" w:rsidRPr="00B10900">
              <w:rPr>
                <w:szCs w:val="24"/>
              </w:rPr>
              <w:t>/</w:t>
            </w:r>
            <w:r w:rsidRPr="00B10900">
              <w:rPr>
                <w:szCs w:val="24"/>
              </w:rPr>
              <w:t>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CD76AF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Наименование вопросов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CD76AF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 xml:space="preserve">Ответственные и </w:t>
            </w:r>
            <w:r w:rsidRPr="00B10900">
              <w:rPr>
                <w:szCs w:val="24"/>
              </w:rPr>
              <w:br/>
              <w:t>сроки исполнения</w:t>
            </w:r>
          </w:p>
        </w:tc>
      </w:tr>
      <w:tr w:rsidR="00807ECD" w:rsidRPr="00B10900" w:rsidTr="00F40190">
        <w:trPr>
          <w:trHeight w:val="209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B10900" w:rsidRDefault="00880946" w:rsidP="00CD76AF">
            <w:pPr>
              <w:widowControl/>
              <w:ind w:left="360"/>
              <w:rPr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B10900" w:rsidRDefault="00880946" w:rsidP="00CD76AF">
            <w:pPr>
              <w:widowControl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946" w:rsidRPr="00B10900" w:rsidRDefault="00880946" w:rsidP="00CD76AF">
            <w:pPr>
              <w:widowControl/>
              <w:jc w:val="both"/>
              <w:rPr>
                <w:szCs w:val="24"/>
              </w:rPr>
            </w:pPr>
          </w:p>
        </w:tc>
      </w:tr>
      <w:tr w:rsidR="00130A24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30A24" w:rsidRPr="00B10900" w:rsidRDefault="00130A24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30A24" w:rsidRPr="00B10900" w:rsidRDefault="00130A24" w:rsidP="004A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Экспертно-проверочная комиссия (ЭПК) Министерства (по отдельному плану)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0A24" w:rsidRPr="00B10900" w:rsidRDefault="00130A24" w:rsidP="004A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Сектор архивов, госуда</w:t>
            </w:r>
            <w:r w:rsidRPr="00B10900">
              <w:rPr>
                <w:szCs w:val="24"/>
              </w:rPr>
              <w:t>р</w:t>
            </w:r>
            <w:r w:rsidRPr="00B10900">
              <w:rPr>
                <w:szCs w:val="24"/>
              </w:rPr>
              <w:t>ственные архивы Чувашской Республики</w:t>
            </w:r>
          </w:p>
          <w:p w:rsidR="00130A24" w:rsidRPr="00B10900" w:rsidRDefault="00130A24" w:rsidP="004A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ежемесячно</w:t>
            </w:r>
          </w:p>
          <w:p w:rsidR="00130A24" w:rsidRPr="00B10900" w:rsidRDefault="00130A24" w:rsidP="004A3DE7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подведению итогов республ</w:t>
            </w:r>
            <w:r w:rsidRPr="00B10900">
              <w:rPr>
                <w:szCs w:val="24"/>
              </w:rPr>
              <w:t>и</w:t>
            </w:r>
            <w:r w:rsidRPr="00B10900">
              <w:rPr>
                <w:szCs w:val="24"/>
              </w:rPr>
              <w:t>канского конкурса на получение грантов Главы Чува</w:t>
            </w:r>
            <w:r w:rsidRPr="00B10900">
              <w:rPr>
                <w:szCs w:val="24"/>
              </w:rPr>
              <w:t>ш</w:t>
            </w:r>
            <w:r w:rsidRPr="00B10900">
              <w:rPr>
                <w:szCs w:val="24"/>
              </w:rPr>
              <w:t>ской Республики для реализации инновационных прое</w:t>
            </w:r>
            <w:r w:rsidRPr="00B10900">
              <w:rPr>
                <w:szCs w:val="24"/>
              </w:rPr>
              <w:t>к</w:t>
            </w:r>
            <w:r w:rsidRPr="00B10900">
              <w:rPr>
                <w:szCs w:val="24"/>
              </w:rPr>
              <w:t xml:space="preserve">тов </w:t>
            </w:r>
          </w:p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</w:t>
            </w:r>
            <w:r w:rsidRPr="00B10900">
              <w:rPr>
                <w:szCs w:val="24"/>
              </w:rPr>
              <w:t xml:space="preserve"> квартал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конкурсному отбору лучших м</w:t>
            </w:r>
            <w:r w:rsidRPr="00B10900">
              <w:rPr>
                <w:szCs w:val="24"/>
              </w:rPr>
              <w:t>у</w:t>
            </w:r>
            <w:r w:rsidRPr="00B10900">
              <w:rPr>
                <w:szCs w:val="24"/>
              </w:rPr>
              <w:t>ниципальных учреждений культуры, находящихся на те</w:t>
            </w:r>
            <w:r w:rsidRPr="00B10900">
              <w:rPr>
                <w:szCs w:val="24"/>
              </w:rPr>
              <w:t>р</w:t>
            </w:r>
            <w:r w:rsidRPr="00B10900">
              <w:rPr>
                <w:szCs w:val="24"/>
              </w:rPr>
              <w:t>риториях сельских поселений, и их работников</w:t>
            </w:r>
          </w:p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</w:t>
            </w:r>
            <w:r w:rsidRPr="00B10900">
              <w:rPr>
                <w:szCs w:val="24"/>
              </w:rPr>
              <w:t xml:space="preserve"> квартал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D61D70" w:rsidRPr="00807ECD" w:rsidTr="00CD6162">
        <w:trPr>
          <w:trHeight w:val="236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D6057">
            <w:pPr>
              <w:widowControl/>
              <w:spacing w:line="280" w:lineRule="exact"/>
              <w:jc w:val="both"/>
              <w:rPr>
                <w:spacing w:val="-4"/>
                <w:szCs w:val="24"/>
              </w:rPr>
            </w:pPr>
            <w:r w:rsidRPr="00B10900">
              <w:rPr>
                <w:spacing w:val="-4"/>
                <w:szCs w:val="24"/>
              </w:rPr>
              <w:t>Конкурсная комиссия по проведению конкурса на распред</w:t>
            </w:r>
            <w:r w:rsidRPr="00B10900">
              <w:rPr>
                <w:spacing w:val="-4"/>
                <w:szCs w:val="24"/>
              </w:rPr>
              <w:t>е</w:t>
            </w:r>
            <w:r w:rsidRPr="00B10900">
              <w:rPr>
                <w:spacing w:val="-4"/>
                <w:szCs w:val="24"/>
              </w:rPr>
              <w:t xml:space="preserve">ление контрольных цифр приема граждан на </w:t>
            </w:r>
            <w:proofErr w:type="gramStart"/>
            <w:r w:rsidRPr="00B10900">
              <w:rPr>
                <w:spacing w:val="-4"/>
                <w:szCs w:val="24"/>
              </w:rPr>
              <w:t>обучение по специальностям</w:t>
            </w:r>
            <w:proofErr w:type="gramEnd"/>
            <w:r w:rsidRPr="00B10900">
              <w:rPr>
                <w:spacing w:val="-4"/>
                <w:szCs w:val="24"/>
              </w:rPr>
              <w:t xml:space="preserve"> и направлениям подготовки и (или) укру</w:t>
            </w:r>
            <w:r w:rsidRPr="00B10900">
              <w:rPr>
                <w:spacing w:val="-4"/>
                <w:szCs w:val="24"/>
              </w:rPr>
              <w:t>п</w:t>
            </w:r>
            <w:r w:rsidRPr="00B10900">
              <w:rPr>
                <w:spacing w:val="-4"/>
                <w:szCs w:val="24"/>
              </w:rPr>
              <w:t xml:space="preserve">ненным группам специальностей и направлений подготовки за счет бюджетных ассигнований республиканского бюджета </w:t>
            </w:r>
            <w:r w:rsidRPr="00B10900">
              <w:rPr>
                <w:spacing w:val="-5"/>
                <w:szCs w:val="24"/>
              </w:rPr>
              <w:t>Чувашской Республики для организаций, осуществляющих образовательную деятельность по образовательным програ</w:t>
            </w:r>
            <w:r w:rsidRPr="00B10900">
              <w:rPr>
                <w:spacing w:val="-5"/>
                <w:szCs w:val="24"/>
              </w:rPr>
              <w:t>м</w:t>
            </w:r>
            <w:r w:rsidRPr="00B10900">
              <w:rPr>
                <w:spacing w:val="-5"/>
                <w:szCs w:val="24"/>
              </w:rPr>
              <w:t>мам среднего профессионального и высшего образования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D605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II</w:t>
            </w:r>
            <w:r w:rsidRPr="00B10900">
              <w:rPr>
                <w:szCs w:val="24"/>
              </w:rPr>
              <w:t xml:space="preserve"> квартал</w:t>
            </w: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D61D70" w:rsidRPr="00807ECD" w:rsidTr="00B20358">
        <w:trPr>
          <w:trHeight w:val="132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D605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подведению итогов республ</w:t>
            </w:r>
            <w:r w:rsidRPr="00B10900">
              <w:rPr>
                <w:szCs w:val="24"/>
              </w:rPr>
              <w:t>и</w:t>
            </w:r>
            <w:r w:rsidRPr="00B10900">
              <w:rPr>
                <w:szCs w:val="24"/>
              </w:rPr>
              <w:t>канского конкурса на получение грантов Главы Чува</w:t>
            </w:r>
            <w:r w:rsidRPr="00B10900">
              <w:rPr>
                <w:szCs w:val="24"/>
              </w:rPr>
              <w:t>ш</w:t>
            </w:r>
            <w:r w:rsidRPr="00B10900">
              <w:rPr>
                <w:szCs w:val="24"/>
              </w:rPr>
              <w:t>ской Республики для реализации творческих проектов профессиональных коллективов Чувашской Республики</w:t>
            </w:r>
          </w:p>
          <w:p w:rsidR="00D61D70" w:rsidRPr="00B10900" w:rsidRDefault="00D61D70" w:rsidP="00CD6057">
            <w:pPr>
              <w:widowControl/>
              <w:spacing w:line="280" w:lineRule="exact"/>
              <w:ind w:right="11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1D70" w:rsidRPr="00B10900" w:rsidRDefault="00D61D70" w:rsidP="00CD605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D61D70" w:rsidRPr="00B10900" w:rsidRDefault="00D61D70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II</w:t>
            </w:r>
            <w:r w:rsidRPr="00B10900">
              <w:rPr>
                <w:szCs w:val="24"/>
              </w:rPr>
              <w:t xml:space="preserve"> квартал</w:t>
            </w:r>
          </w:p>
        </w:tc>
      </w:tr>
      <w:tr w:rsidR="00807ECD" w:rsidRPr="00807ECD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конкурсному отбору лучших м</w:t>
            </w:r>
            <w:r w:rsidRPr="00B10900">
              <w:rPr>
                <w:szCs w:val="24"/>
              </w:rPr>
              <w:t>у</w:t>
            </w:r>
            <w:r w:rsidRPr="00B10900">
              <w:rPr>
                <w:szCs w:val="24"/>
              </w:rPr>
              <w:t>ниципальных учреждений культуры, находящихся на те</w:t>
            </w:r>
            <w:r w:rsidRPr="00B10900">
              <w:rPr>
                <w:szCs w:val="24"/>
              </w:rPr>
              <w:t>р</w:t>
            </w:r>
            <w:r w:rsidRPr="00B10900">
              <w:rPr>
                <w:szCs w:val="24"/>
              </w:rPr>
              <w:t>риториях сельских поселений, и их работников</w:t>
            </w:r>
          </w:p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IV</w:t>
            </w:r>
            <w:r w:rsidRPr="00B10900">
              <w:rPr>
                <w:szCs w:val="24"/>
              </w:rPr>
              <w:t xml:space="preserve"> квартал</w:t>
            </w:r>
          </w:p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807ECD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Межведомственная рабочая группа по координации работы по пресечению, предупреждению и профилактике наруш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ний федерального законодательства об охране объектов культурного наследия в отношении объектов культурного наследия, расположенных в Чувашской Республике</w:t>
            </w:r>
          </w:p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Отдел по охране объектов культурного наследия  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один раз в квартал</w:t>
            </w: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bCs/>
                <w:szCs w:val="24"/>
              </w:rPr>
            </w:pPr>
            <w:r w:rsidRPr="00B10900">
              <w:rPr>
                <w:bCs/>
                <w:szCs w:val="24"/>
              </w:rPr>
              <w:t xml:space="preserve">Экспертный совет в сфере профилактики терроризма в Чувашской Республике </w:t>
            </w:r>
          </w:p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этноконфессионал</w:t>
            </w:r>
            <w:r w:rsidRPr="00B10900">
              <w:rPr>
                <w:szCs w:val="24"/>
              </w:rPr>
              <w:t>ь</w:t>
            </w:r>
            <w:r w:rsidRPr="00B10900">
              <w:rPr>
                <w:szCs w:val="24"/>
              </w:rPr>
              <w:t>ных отношений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один раз в полугодие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Рабочая группа по противодействию идеологии террори</w:t>
            </w:r>
            <w:r w:rsidRPr="00B10900">
              <w:rPr>
                <w:szCs w:val="24"/>
              </w:rPr>
              <w:t>з</w:t>
            </w:r>
            <w:r w:rsidRPr="00B10900">
              <w:rPr>
                <w:szCs w:val="24"/>
              </w:rPr>
              <w:t>ма в Чувашской Республике</w:t>
            </w:r>
          </w:p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bCs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этноконфессионал</w:t>
            </w:r>
            <w:r w:rsidRPr="00B10900">
              <w:rPr>
                <w:szCs w:val="24"/>
              </w:rPr>
              <w:t>ь</w:t>
            </w:r>
            <w:r w:rsidRPr="00B10900">
              <w:rPr>
                <w:szCs w:val="24"/>
              </w:rPr>
              <w:t>ных отношений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один раз в полугодие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Совет по межнациональным и межконфессиональным о</w:t>
            </w:r>
            <w:r w:rsidRPr="00B10900">
              <w:rPr>
                <w:szCs w:val="24"/>
              </w:rPr>
              <w:t>т</w:t>
            </w:r>
            <w:r w:rsidRPr="00B10900">
              <w:rPr>
                <w:szCs w:val="24"/>
              </w:rPr>
              <w:t xml:space="preserve">ношениям в Чувашской Республике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этноконфессионал</w:t>
            </w:r>
            <w:r w:rsidRPr="00B10900">
              <w:rPr>
                <w:szCs w:val="24"/>
              </w:rPr>
              <w:t>ь</w:t>
            </w:r>
            <w:r w:rsidRPr="00B10900">
              <w:rPr>
                <w:szCs w:val="24"/>
              </w:rPr>
              <w:t>ных отношений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в течение года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Комиссия по противодействию коррупции</w:t>
            </w:r>
          </w:p>
          <w:p w:rsidR="00CF3DE7" w:rsidRPr="00B10900" w:rsidRDefault="00CF3DE7" w:rsidP="00CF3DE7">
            <w:pPr>
              <w:widowControl/>
              <w:snapToGrid w:val="0"/>
              <w:spacing w:line="280" w:lineRule="exact"/>
              <w:ind w:right="11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Сектор правового обеспеч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ния отдела организационной работы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  <w:p w:rsidR="002A510A" w:rsidRPr="00B10900" w:rsidRDefault="002A510A" w:rsidP="00CF3DE7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Геральдическая комиссия Чувашской Республики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Сектор архивов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pacing w:val="-4"/>
                <w:szCs w:val="24"/>
              </w:rPr>
            </w:pPr>
            <w:r w:rsidRPr="00B10900">
              <w:rPr>
                <w:szCs w:val="24"/>
              </w:rPr>
              <w:t xml:space="preserve">по мере </w:t>
            </w:r>
            <w:r w:rsidRPr="00B10900">
              <w:rPr>
                <w:spacing w:val="-4"/>
                <w:szCs w:val="24"/>
              </w:rPr>
              <w:t xml:space="preserve">поступления 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pacing w:val="-4"/>
                <w:szCs w:val="24"/>
              </w:rPr>
            </w:pPr>
            <w:r w:rsidRPr="00B10900">
              <w:rPr>
                <w:spacing w:val="-4"/>
                <w:szCs w:val="24"/>
              </w:rPr>
              <w:t>заявлений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ind w:right="110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Общественный совет при Министерстве (по отдельному плану)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Сектор правового обеспеч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ния отдела организационной работы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Научно-методический совет по культурному наследию Министерства культуры, по делам национальностей и а</w:t>
            </w:r>
            <w:r w:rsidRPr="00B10900">
              <w:rPr>
                <w:szCs w:val="24"/>
              </w:rPr>
              <w:t>р</w:t>
            </w:r>
            <w:r w:rsidRPr="00B10900">
              <w:rPr>
                <w:szCs w:val="24"/>
              </w:rPr>
              <w:t>хивного дела Чувашской Республики</w:t>
            </w:r>
          </w:p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Отдел по охране объектов культурного наследия  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проведению конкурса на замещ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ние вакантной должности руководителя государственного учреждения, находящегося в ведении Министерства кул</w:t>
            </w:r>
            <w:r w:rsidRPr="00B10900">
              <w:rPr>
                <w:szCs w:val="24"/>
              </w:rPr>
              <w:t>ь</w:t>
            </w:r>
            <w:r w:rsidRPr="00B10900">
              <w:rPr>
                <w:szCs w:val="24"/>
              </w:rPr>
              <w:t>туры, по делам национальностей и архивного дела Чува</w:t>
            </w:r>
            <w:r w:rsidRPr="00B10900">
              <w:rPr>
                <w:szCs w:val="24"/>
              </w:rPr>
              <w:t>ш</w:t>
            </w:r>
            <w:r w:rsidRPr="00B10900">
              <w:rPr>
                <w:szCs w:val="24"/>
              </w:rPr>
              <w:t>ской Республики</w:t>
            </w:r>
          </w:p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Сектор правового обеспеч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ния отдела организационной работы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  <w:p w:rsidR="00CF3DE7" w:rsidRPr="00B10900" w:rsidRDefault="00CF3DE7" w:rsidP="00CF3DE7">
            <w:pPr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Конкурсная комиссия по отбору проектов по строительству (реконструкции) и модернизации муниципальных учр</w:t>
            </w:r>
            <w:r w:rsidRPr="00B10900">
              <w:rPr>
                <w:szCs w:val="24"/>
              </w:rPr>
              <w:t>е</w:t>
            </w:r>
            <w:r w:rsidRPr="00B10900">
              <w:rPr>
                <w:szCs w:val="24"/>
              </w:rPr>
              <w:t>ждений культуры клубного типа (распоряжение Кабинета Министров от 24 января 2022 г. № 25-р)</w:t>
            </w:r>
          </w:p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Отдел по охране объектов культурного наследия  </w:t>
            </w:r>
          </w:p>
          <w:p w:rsidR="00CF3DE7" w:rsidRPr="00B10900" w:rsidRDefault="00CF3DE7" w:rsidP="00CF3DE7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</w:tc>
      </w:tr>
      <w:tr w:rsidR="00807ECD" w:rsidRPr="00B10900" w:rsidTr="00F4019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Комиссия Минкультуры Чувашии по отбору конкурсных материалов на обеспечение развития и укрепления матер</w:t>
            </w:r>
            <w:r w:rsidRPr="00B10900">
              <w:rPr>
                <w:szCs w:val="24"/>
              </w:rPr>
              <w:t>и</w:t>
            </w:r>
            <w:r w:rsidRPr="00B10900">
              <w:rPr>
                <w:szCs w:val="24"/>
              </w:rPr>
              <w:t>ально-технической базы муниципальных домов культуры (приказ от 28 августа 2021 г. № 01-05/505)</w:t>
            </w:r>
          </w:p>
          <w:p w:rsidR="00CF3DE7" w:rsidRPr="00B10900" w:rsidRDefault="00CF3DE7" w:rsidP="00CF3DE7">
            <w:pPr>
              <w:snapToGrid w:val="0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3DE7" w:rsidRPr="00B10900" w:rsidRDefault="00CF3DE7" w:rsidP="00CF3DE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Отдел по охране объектов культурного наследия  </w:t>
            </w:r>
          </w:p>
          <w:p w:rsidR="00CF3DE7" w:rsidRPr="00B10900" w:rsidRDefault="00CF3DE7" w:rsidP="00CF3DE7">
            <w:pPr>
              <w:spacing w:line="28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по мере необходимости</w:t>
            </w:r>
          </w:p>
        </w:tc>
      </w:tr>
      <w:tr w:rsidR="000F24F2" w:rsidRPr="00B10900" w:rsidTr="007028F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D6057" w:rsidRPr="00B10900" w:rsidRDefault="00CD605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D6057" w:rsidRPr="00B10900" w:rsidRDefault="00CD6057" w:rsidP="00CD6057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Комиссия при Главе Чувашской Республики по Госуда</w:t>
            </w:r>
            <w:r w:rsidRPr="00B10900">
              <w:rPr>
                <w:szCs w:val="24"/>
              </w:rPr>
              <w:t>р</w:t>
            </w:r>
            <w:r w:rsidRPr="00B10900">
              <w:rPr>
                <w:szCs w:val="24"/>
              </w:rPr>
              <w:t>ственной премии Чувашской Республики в области литер</w:t>
            </w:r>
            <w:r w:rsidRPr="00B10900">
              <w:rPr>
                <w:szCs w:val="24"/>
              </w:rPr>
              <w:t>а</w:t>
            </w:r>
            <w:r w:rsidRPr="00B10900">
              <w:rPr>
                <w:szCs w:val="24"/>
              </w:rPr>
              <w:t>туры и искусства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D6057" w:rsidRPr="00B10900" w:rsidRDefault="00CD6057" w:rsidP="00CD6057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CD6057" w:rsidRPr="00B10900" w:rsidRDefault="007028FB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="00CD6057" w:rsidRPr="00B10900">
              <w:rPr>
                <w:szCs w:val="24"/>
              </w:rPr>
              <w:t xml:space="preserve"> года</w:t>
            </w:r>
          </w:p>
          <w:p w:rsidR="00F8195E" w:rsidRPr="00B10900" w:rsidRDefault="00F8195E" w:rsidP="00CD6057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CD6057" w:rsidRPr="00B10900" w:rsidTr="007028F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D6057" w:rsidRPr="00B10900" w:rsidRDefault="00CD6057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D6057" w:rsidRPr="00B10900" w:rsidRDefault="00CD6057" w:rsidP="00F8195E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Проектный комитет по реализации </w:t>
            </w:r>
            <w:r w:rsidR="00F8195E" w:rsidRPr="00B10900">
              <w:rPr>
                <w:szCs w:val="24"/>
              </w:rPr>
              <w:t xml:space="preserve">региональных проектов, входящих в </w:t>
            </w:r>
            <w:r w:rsidRPr="00B10900">
              <w:rPr>
                <w:szCs w:val="24"/>
              </w:rPr>
              <w:t>национальн</w:t>
            </w:r>
            <w:r w:rsidR="00F8195E" w:rsidRPr="00B10900">
              <w:rPr>
                <w:szCs w:val="24"/>
              </w:rPr>
              <w:t>ый</w:t>
            </w:r>
            <w:r w:rsidRPr="00B10900">
              <w:rPr>
                <w:szCs w:val="24"/>
              </w:rPr>
              <w:t xml:space="preserve"> проек</w:t>
            </w:r>
            <w:r w:rsidR="00F8195E" w:rsidRPr="00B10900">
              <w:rPr>
                <w:szCs w:val="24"/>
              </w:rPr>
              <w:t>т</w:t>
            </w:r>
            <w:r w:rsidRPr="00B10900">
              <w:rPr>
                <w:szCs w:val="24"/>
              </w:rPr>
              <w:t xml:space="preserve"> «Культура»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195E" w:rsidRPr="00B10900" w:rsidRDefault="00F8195E" w:rsidP="00F8195E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организационной                 работы</w:t>
            </w:r>
          </w:p>
          <w:p w:rsidR="00CD6057" w:rsidRDefault="007028FB" w:rsidP="007028FB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месяц</w:t>
            </w:r>
          </w:p>
          <w:p w:rsidR="007028FB" w:rsidRPr="00B10900" w:rsidRDefault="007028FB" w:rsidP="00F8195E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7028FB" w:rsidRPr="00B10900" w:rsidTr="007028F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028FB" w:rsidRPr="00B10900" w:rsidRDefault="007028FB" w:rsidP="00CF3DE7">
            <w:pPr>
              <w:widowControl/>
              <w:numPr>
                <w:ilvl w:val="0"/>
                <w:numId w:val="29"/>
              </w:numPr>
              <w:spacing w:line="280" w:lineRule="exact"/>
              <w:ind w:hanging="720"/>
              <w:rPr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028FB" w:rsidRPr="007028FB" w:rsidRDefault="007028FB" w:rsidP="00B644E9">
            <w:pPr>
              <w:snapToGrid w:val="0"/>
              <w:spacing w:line="280" w:lineRule="exact"/>
              <w:jc w:val="both"/>
              <w:rPr>
                <w:szCs w:val="24"/>
              </w:rPr>
            </w:pPr>
            <w:r w:rsidRPr="007028FB">
              <w:rPr>
                <w:szCs w:val="24"/>
              </w:rPr>
              <w:t>Региональный экспертный совет по оценке и отбору объе</w:t>
            </w:r>
            <w:r w:rsidRPr="007028FB">
              <w:rPr>
                <w:szCs w:val="24"/>
              </w:rPr>
              <w:t>к</w:t>
            </w:r>
            <w:r w:rsidRPr="007028FB">
              <w:rPr>
                <w:szCs w:val="24"/>
              </w:rPr>
              <w:t>тов нематериального этнокультурного достояния Росси</w:t>
            </w:r>
            <w:r w:rsidRPr="007028FB">
              <w:rPr>
                <w:szCs w:val="24"/>
              </w:rPr>
              <w:t>й</w:t>
            </w:r>
            <w:r w:rsidRPr="007028FB">
              <w:rPr>
                <w:szCs w:val="24"/>
              </w:rPr>
              <w:t>ской Федерации в Чувашской Республике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028FB" w:rsidRPr="007028FB" w:rsidRDefault="007028FB" w:rsidP="00B644E9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028FB">
              <w:rPr>
                <w:szCs w:val="24"/>
              </w:rPr>
              <w:t>Отдел профессионального искусства, образования и народного творчества</w:t>
            </w:r>
          </w:p>
          <w:p w:rsidR="007028FB" w:rsidRPr="007028FB" w:rsidRDefault="007028FB" w:rsidP="00B644E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028FB">
              <w:rPr>
                <w:szCs w:val="24"/>
              </w:rPr>
              <w:t>в течение года</w:t>
            </w:r>
          </w:p>
        </w:tc>
      </w:tr>
    </w:tbl>
    <w:p w:rsidR="00DE7932" w:rsidRPr="00B10900" w:rsidRDefault="00DE7932" w:rsidP="00422E9E">
      <w:pPr>
        <w:widowControl/>
        <w:jc w:val="center"/>
        <w:rPr>
          <w:b/>
          <w:szCs w:val="24"/>
        </w:rPr>
      </w:pPr>
    </w:p>
    <w:p w:rsidR="00DE7932" w:rsidRPr="00B10900" w:rsidRDefault="00DE7932" w:rsidP="00422E9E">
      <w:pPr>
        <w:widowControl/>
        <w:jc w:val="center"/>
        <w:rPr>
          <w:b/>
          <w:szCs w:val="24"/>
        </w:rPr>
      </w:pPr>
    </w:p>
    <w:p w:rsidR="00DE7932" w:rsidRPr="00B10900" w:rsidRDefault="00DE7932" w:rsidP="00422E9E">
      <w:pPr>
        <w:widowControl/>
        <w:jc w:val="center"/>
        <w:rPr>
          <w:b/>
          <w:szCs w:val="24"/>
        </w:rPr>
      </w:pPr>
    </w:p>
    <w:p w:rsidR="00880946" w:rsidRPr="00B10900" w:rsidRDefault="00DC4DF2" w:rsidP="00A17816">
      <w:pPr>
        <w:widowControl/>
        <w:spacing w:line="320" w:lineRule="exact"/>
        <w:jc w:val="center"/>
        <w:rPr>
          <w:b/>
          <w:bCs/>
          <w:szCs w:val="24"/>
        </w:rPr>
      </w:pPr>
      <w:r w:rsidRPr="00B10900">
        <w:rPr>
          <w:b/>
          <w:bCs/>
          <w:szCs w:val="24"/>
          <w:lang w:val="en-US"/>
        </w:rPr>
        <w:t>I</w:t>
      </w:r>
      <w:r w:rsidR="00880946" w:rsidRPr="00B10900">
        <w:rPr>
          <w:b/>
          <w:bCs/>
          <w:szCs w:val="24"/>
          <w:lang w:val="en-US"/>
        </w:rPr>
        <w:t>V</w:t>
      </w:r>
      <w:r w:rsidR="00880946" w:rsidRPr="00B10900">
        <w:rPr>
          <w:b/>
          <w:bCs/>
          <w:szCs w:val="24"/>
        </w:rPr>
        <w:t>. Организационные мероприятия</w:t>
      </w:r>
    </w:p>
    <w:p w:rsidR="00880946" w:rsidRPr="00B10900" w:rsidRDefault="00880946" w:rsidP="00A17816">
      <w:pPr>
        <w:widowControl/>
        <w:jc w:val="both"/>
        <w:rPr>
          <w:szCs w:val="24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720"/>
        <w:gridCol w:w="6300"/>
        <w:gridCol w:w="3240"/>
      </w:tblGrid>
      <w:tr w:rsidR="00807ECD" w:rsidRPr="00B10900" w:rsidTr="00765D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3B3D55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№</w:t>
            </w:r>
          </w:p>
          <w:p w:rsidR="00880946" w:rsidRPr="00B10900" w:rsidRDefault="00880946" w:rsidP="003B3D55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3B3D55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6" w:rsidRPr="00B10900" w:rsidRDefault="00880946" w:rsidP="003B3D55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 xml:space="preserve">Ответственные и </w:t>
            </w:r>
            <w:r w:rsidRPr="00B10900">
              <w:rPr>
                <w:szCs w:val="24"/>
              </w:rPr>
              <w:br/>
              <w:t>сроки исполнения</w:t>
            </w:r>
          </w:p>
        </w:tc>
      </w:tr>
      <w:tr w:rsidR="00807ECD" w:rsidRPr="00B10900" w:rsidTr="00765D6E">
        <w:tc>
          <w:tcPr>
            <w:tcW w:w="720" w:type="dxa"/>
            <w:tcBorders>
              <w:top w:val="single" w:sz="4" w:space="0" w:color="auto"/>
            </w:tcBorders>
          </w:tcPr>
          <w:p w:rsidR="00880946" w:rsidRPr="00B10900" w:rsidRDefault="00880946" w:rsidP="004330D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F24F2" w:rsidRPr="00B10900" w:rsidRDefault="000F24F2" w:rsidP="00B1090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80946" w:rsidRPr="00B10900" w:rsidRDefault="00880946" w:rsidP="004330DA">
            <w:pPr>
              <w:widowControl/>
              <w:jc w:val="center"/>
              <w:rPr>
                <w:szCs w:val="24"/>
              </w:rPr>
            </w:pPr>
          </w:p>
        </w:tc>
      </w:tr>
      <w:tr w:rsidR="00DF7692" w:rsidRPr="00B10900" w:rsidTr="00765D6E">
        <w:tc>
          <w:tcPr>
            <w:tcW w:w="720" w:type="dxa"/>
          </w:tcPr>
          <w:p w:rsidR="00DF7692" w:rsidRPr="00B10900" w:rsidRDefault="000F24F2" w:rsidP="004B1122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1</w:t>
            </w:r>
            <w:r w:rsidR="00DF7692" w:rsidRPr="00B10900">
              <w:rPr>
                <w:szCs w:val="24"/>
              </w:rPr>
              <w:t>.</w:t>
            </w:r>
          </w:p>
        </w:tc>
        <w:tc>
          <w:tcPr>
            <w:tcW w:w="6300" w:type="dxa"/>
          </w:tcPr>
          <w:p w:rsidR="00DF7692" w:rsidRPr="00B10900" w:rsidRDefault="00DF7692" w:rsidP="004A3DE7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Прием государственной статистической отчетности гос</w:t>
            </w:r>
            <w:r w:rsidRPr="00B10900">
              <w:rPr>
                <w:szCs w:val="24"/>
              </w:rPr>
              <w:t>у</w:t>
            </w:r>
            <w:r w:rsidRPr="00B10900">
              <w:rPr>
                <w:szCs w:val="24"/>
              </w:rPr>
              <w:t>дарственных и муниципальных учреждений культуры</w:t>
            </w:r>
          </w:p>
        </w:tc>
        <w:tc>
          <w:tcPr>
            <w:tcW w:w="3240" w:type="dxa"/>
          </w:tcPr>
          <w:p w:rsidR="00DF7692" w:rsidRPr="00B10900" w:rsidRDefault="00DF7692" w:rsidP="004A3DE7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Отдел профессионального искусства, образования и народного творчества со</w:t>
            </w:r>
            <w:r w:rsidRPr="00B10900">
              <w:rPr>
                <w:szCs w:val="24"/>
              </w:rPr>
              <w:t>в</w:t>
            </w:r>
            <w:r w:rsidRPr="00B10900">
              <w:rPr>
                <w:szCs w:val="24"/>
              </w:rPr>
              <w:t>местно с подведомственн</w:t>
            </w:r>
            <w:r w:rsidRPr="00B10900">
              <w:rPr>
                <w:szCs w:val="24"/>
              </w:rPr>
              <w:t>ы</w:t>
            </w:r>
            <w:r w:rsidRPr="00B10900">
              <w:rPr>
                <w:szCs w:val="24"/>
              </w:rPr>
              <w:t>ми учреждениями</w:t>
            </w:r>
          </w:p>
          <w:p w:rsidR="00DF7692" w:rsidRPr="00B10900" w:rsidRDefault="00DF7692" w:rsidP="004A3DE7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 xml:space="preserve">I </w:t>
            </w:r>
            <w:r w:rsidRPr="00B10900">
              <w:rPr>
                <w:szCs w:val="24"/>
              </w:rPr>
              <w:t>квартал</w:t>
            </w:r>
          </w:p>
          <w:p w:rsidR="00DF7692" w:rsidRPr="00B10900" w:rsidRDefault="00DF7692" w:rsidP="004A3DE7">
            <w:pPr>
              <w:widowControl/>
              <w:jc w:val="center"/>
              <w:rPr>
                <w:szCs w:val="24"/>
              </w:rPr>
            </w:pPr>
          </w:p>
        </w:tc>
      </w:tr>
      <w:tr w:rsidR="00E76EA5" w:rsidRPr="00B10900" w:rsidTr="00765D6E">
        <w:tc>
          <w:tcPr>
            <w:tcW w:w="720" w:type="dxa"/>
          </w:tcPr>
          <w:p w:rsidR="00E76EA5" w:rsidRPr="00B10900" w:rsidRDefault="00B10900" w:rsidP="004B1122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2</w:t>
            </w:r>
            <w:r w:rsidR="00E76EA5" w:rsidRPr="00B10900">
              <w:rPr>
                <w:szCs w:val="24"/>
              </w:rPr>
              <w:t xml:space="preserve">. </w:t>
            </w:r>
          </w:p>
        </w:tc>
        <w:tc>
          <w:tcPr>
            <w:tcW w:w="6300" w:type="dxa"/>
          </w:tcPr>
          <w:p w:rsidR="00E76EA5" w:rsidRPr="00B10900" w:rsidRDefault="00E76EA5" w:rsidP="004A3DE7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Прием плановой и отчетной документации, паспортизация государственных и муниципальных архивов Чувашской Республики</w:t>
            </w:r>
          </w:p>
          <w:p w:rsidR="00E76EA5" w:rsidRPr="00B10900" w:rsidRDefault="00E76EA5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E76EA5" w:rsidRPr="00B10900" w:rsidRDefault="00E76EA5" w:rsidP="004A3DE7">
            <w:pPr>
              <w:widowControl/>
              <w:rPr>
                <w:szCs w:val="24"/>
              </w:rPr>
            </w:pPr>
            <w:r w:rsidRPr="00B10900">
              <w:rPr>
                <w:szCs w:val="24"/>
              </w:rPr>
              <w:t>Сектор архивов</w:t>
            </w:r>
          </w:p>
          <w:p w:rsidR="00E76EA5" w:rsidRPr="00B10900" w:rsidRDefault="00E76EA5" w:rsidP="004A3DE7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 xml:space="preserve">I </w:t>
            </w:r>
            <w:r w:rsidRPr="00B10900">
              <w:rPr>
                <w:szCs w:val="24"/>
              </w:rPr>
              <w:t>квартал</w:t>
            </w:r>
          </w:p>
          <w:p w:rsidR="00E76EA5" w:rsidRPr="00B10900" w:rsidRDefault="00E76EA5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807ECD" w:rsidRPr="00B10900" w:rsidTr="00765D6E">
        <w:tc>
          <w:tcPr>
            <w:tcW w:w="720" w:type="dxa"/>
          </w:tcPr>
          <w:p w:rsidR="00C0550E" w:rsidRPr="00B10900" w:rsidRDefault="00B10900" w:rsidP="004B1122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3</w:t>
            </w:r>
            <w:r w:rsidR="00C0550E" w:rsidRPr="00B10900">
              <w:rPr>
                <w:szCs w:val="24"/>
              </w:rPr>
              <w:t>.</w:t>
            </w:r>
          </w:p>
        </w:tc>
        <w:tc>
          <w:tcPr>
            <w:tcW w:w="6300" w:type="dxa"/>
          </w:tcPr>
          <w:p w:rsidR="00C0550E" w:rsidRPr="00B10900" w:rsidRDefault="00C0550E" w:rsidP="004B1122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Организация и проведение мероприятий, посвященных:</w:t>
            </w:r>
          </w:p>
        </w:tc>
        <w:tc>
          <w:tcPr>
            <w:tcW w:w="3240" w:type="dxa"/>
          </w:tcPr>
          <w:p w:rsidR="00C0550E" w:rsidRPr="00B10900" w:rsidRDefault="006952F8" w:rsidP="004B1122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Структурные подразделения Министерства</w:t>
            </w:r>
            <w:r w:rsidR="00C0550E" w:rsidRPr="00B10900">
              <w:rPr>
                <w:szCs w:val="24"/>
              </w:rPr>
              <w:t xml:space="preserve"> с подведо</w:t>
            </w:r>
            <w:r w:rsidR="00C0550E" w:rsidRPr="00B10900">
              <w:rPr>
                <w:szCs w:val="24"/>
              </w:rPr>
              <w:t>м</w:t>
            </w:r>
            <w:r w:rsidR="00C0550E" w:rsidRPr="00B10900">
              <w:rPr>
                <w:szCs w:val="24"/>
              </w:rPr>
              <w:t>ственными учреждениями</w:t>
            </w:r>
          </w:p>
          <w:p w:rsidR="00C0550E" w:rsidRPr="00B10900" w:rsidRDefault="00C0550E" w:rsidP="004B1122">
            <w:pPr>
              <w:widowControl/>
              <w:jc w:val="both"/>
              <w:rPr>
                <w:szCs w:val="24"/>
              </w:rPr>
            </w:pPr>
          </w:p>
        </w:tc>
      </w:tr>
      <w:tr w:rsidR="00807ECD" w:rsidRPr="00B10900" w:rsidTr="006406C4">
        <w:trPr>
          <w:trHeight w:val="462"/>
        </w:trPr>
        <w:tc>
          <w:tcPr>
            <w:tcW w:w="720" w:type="dxa"/>
          </w:tcPr>
          <w:p w:rsidR="00701911" w:rsidRPr="00B10900" w:rsidRDefault="00701911" w:rsidP="00EA3620">
            <w:pPr>
              <w:widowControl/>
              <w:jc w:val="center"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550777" w:rsidRPr="00B10900" w:rsidRDefault="00B10900" w:rsidP="00550777">
            <w:pPr>
              <w:widowControl/>
              <w:jc w:val="both"/>
              <w:rPr>
                <w:szCs w:val="24"/>
              </w:rPr>
            </w:pPr>
            <w:r w:rsidRPr="00B10900">
              <w:rPr>
                <w:bCs/>
                <w:szCs w:val="24"/>
              </w:rPr>
              <w:t>Году</w:t>
            </w:r>
            <w:r w:rsidRPr="00B10900">
              <w:rPr>
                <w:szCs w:val="24"/>
              </w:rPr>
              <w:t> экологической культуры и бережного природопол</w:t>
            </w:r>
            <w:r w:rsidRPr="00B10900">
              <w:rPr>
                <w:szCs w:val="24"/>
              </w:rPr>
              <w:t>ь</w:t>
            </w:r>
            <w:r w:rsidRPr="00B10900">
              <w:rPr>
                <w:szCs w:val="24"/>
              </w:rPr>
              <w:t xml:space="preserve">зования  </w:t>
            </w:r>
            <w:r w:rsidR="00550777" w:rsidRPr="00B10900">
              <w:rPr>
                <w:szCs w:val="24"/>
              </w:rPr>
              <w:t>(по отдельному плану)</w:t>
            </w:r>
          </w:p>
          <w:p w:rsidR="00701911" w:rsidRPr="00B10900" w:rsidRDefault="00701911" w:rsidP="00EA3620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550777" w:rsidRPr="00B10900" w:rsidRDefault="00550777" w:rsidP="00550777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в течение года</w:t>
            </w:r>
          </w:p>
          <w:p w:rsidR="00701911" w:rsidRPr="00B10900" w:rsidRDefault="00701911" w:rsidP="00EA3620">
            <w:pPr>
              <w:widowControl/>
              <w:jc w:val="center"/>
              <w:rPr>
                <w:szCs w:val="24"/>
              </w:rPr>
            </w:pPr>
          </w:p>
        </w:tc>
      </w:tr>
      <w:tr w:rsidR="00807ECD" w:rsidRPr="00B10900" w:rsidTr="006406C4">
        <w:trPr>
          <w:trHeight w:val="462"/>
        </w:trPr>
        <w:tc>
          <w:tcPr>
            <w:tcW w:w="720" w:type="dxa"/>
          </w:tcPr>
          <w:p w:rsidR="00EA3620" w:rsidRPr="00807ECD" w:rsidRDefault="00EA3620" w:rsidP="00EA3620">
            <w:pPr>
              <w:widowControl/>
              <w:jc w:val="center"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EA3620" w:rsidRPr="00B10900" w:rsidRDefault="00EA3620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Дню работника культуры в соответствии с Указом През</w:t>
            </w:r>
            <w:r w:rsidRPr="00B10900">
              <w:rPr>
                <w:szCs w:val="24"/>
              </w:rPr>
              <w:t>и</w:t>
            </w:r>
            <w:r w:rsidRPr="00B10900">
              <w:rPr>
                <w:szCs w:val="24"/>
              </w:rPr>
              <w:t xml:space="preserve">дента Российской Федерации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10900">
                <w:rPr>
                  <w:szCs w:val="24"/>
                </w:rPr>
                <w:t>2007 г</w:t>
              </w:r>
            </w:smartTag>
            <w:r w:rsidRPr="00B10900">
              <w:rPr>
                <w:szCs w:val="24"/>
              </w:rPr>
              <w:t>.  № 111</w:t>
            </w:r>
          </w:p>
          <w:p w:rsidR="00EA3620" w:rsidRPr="00B10900" w:rsidRDefault="00EA3620" w:rsidP="00EA3620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A3620" w:rsidRPr="00B10900" w:rsidRDefault="00EA3620" w:rsidP="00EA3620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25 марта</w:t>
            </w:r>
          </w:p>
        </w:tc>
      </w:tr>
      <w:tr w:rsidR="00807ECD" w:rsidRPr="00807ECD" w:rsidTr="00765D6E">
        <w:tc>
          <w:tcPr>
            <w:tcW w:w="720" w:type="dxa"/>
          </w:tcPr>
          <w:p w:rsidR="00EA3620" w:rsidRPr="00807ECD" w:rsidRDefault="00EA3620" w:rsidP="00EA3620">
            <w:pPr>
              <w:widowControl/>
              <w:jc w:val="center"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EA3620" w:rsidRPr="00B10900" w:rsidRDefault="00EA3620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Дню чувашского языка (по отдельному плану)</w:t>
            </w:r>
          </w:p>
          <w:p w:rsidR="00EA3620" w:rsidRPr="00B10900" w:rsidRDefault="00EA3620" w:rsidP="00EA3620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A3620" w:rsidRPr="00B10900" w:rsidRDefault="00EA3620" w:rsidP="00EA3620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апрель</w:t>
            </w:r>
          </w:p>
        </w:tc>
      </w:tr>
      <w:tr w:rsidR="00807ECD" w:rsidRPr="00807ECD" w:rsidTr="00765D6E">
        <w:tc>
          <w:tcPr>
            <w:tcW w:w="720" w:type="dxa"/>
          </w:tcPr>
          <w:p w:rsidR="00EA3620" w:rsidRPr="00807ECD" w:rsidRDefault="00EA3620" w:rsidP="00EA3620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EA3620" w:rsidRPr="00B10900" w:rsidRDefault="00EA3620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общероссийскому Дню библиотек в соответствии с Ук</w:t>
            </w:r>
            <w:r w:rsidRPr="00B10900">
              <w:rPr>
                <w:szCs w:val="24"/>
              </w:rPr>
              <w:t>а</w:t>
            </w:r>
            <w:r w:rsidRPr="00B10900">
              <w:rPr>
                <w:szCs w:val="24"/>
              </w:rPr>
              <w:t xml:space="preserve">зом Президента Российской Федерации от 27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10900">
                <w:rPr>
                  <w:szCs w:val="24"/>
                </w:rPr>
                <w:t>1995 г</w:t>
              </w:r>
            </w:smartTag>
            <w:r w:rsidRPr="00B10900">
              <w:rPr>
                <w:szCs w:val="24"/>
              </w:rPr>
              <w:t>. № 539 (по отдельному плану)</w:t>
            </w:r>
          </w:p>
          <w:p w:rsidR="00102560" w:rsidRPr="00B10900" w:rsidRDefault="00102560" w:rsidP="00EA3620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EA3620" w:rsidRPr="00B10900" w:rsidRDefault="00EA3620" w:rsidP="00EA3620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май</w:t>
            </w:r>
          </w:p>
        </w:tc>
      </w:tr>
      <w:tr w:rsidR="00807ECD" w:rsidRPr="00807ECD" w:rsidTr="00765D6E">
        <w:tc>
          <w:tcPr>
            <w:tcW w:w="720" w:type="dxa"/>
          </w:tcPr>
          <w:p w:rsidR="00EA3620" w:rsidRPr="00807ECD" w:rsidRDefault="00EA3620" w:rsidP="00EA3620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F4640D" w:rsidRPr="00B10900" w:rsidRDefault="00EA3620" w:rsidP="00B1090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 xml:space="preserve">Дню Республики </w:t>
            </w:r>
          </w:p>
        </w:tc>
        <w:tc>
          <w:tcPr>
            <w:tcW w:w="3240" w:type="dxa"/>
          </w:tcPr>
          <w:p w:rsidR="00EA3620" w:rsidRPr="00B10900" w:rsidRDefault="007756A4" w:rsidP="00EA3620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июнь</w:t>
            </w:r>
          </w:p>
          <w:p w:rsidR="00EA3620" w:rsidRPr="00B10900" w:rsidRDefault="00EA3620" w:rsidP="00EA3620">
            <w:pPr>
              <w:widowControl/>
              <w:jc w:val="center"/>
              <w:rPr>
                <w:szCs w:val="24"/>
              </w:rPr>
            </w:pPr>
          </w:p>
        </w:tc>
      </w:tr>
      <w:tr w:rsidR="00807ECD" w:rsidRPr="00807ECD" w:rsidTr="00765D6E">
        <w:tc>
          <w:tcPr>
            <w:tcW w:w="720" w:type="dxa"/>
          </w:tcPr>
          <w:p w:rsidR="00B224C4" w:rsidRPr="00807ECD" w:rsidRDefault="00B224C4" w:rsidP="00EA3620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B224C4" w:rsidRPr="00B10900" w:rsidRDefault="00B224C4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Дню памяти строителей Сурского и Казанского</w:t>
            </w:r>
            <w:r w:rsidR="00067E80" w:rsidRPr="00B10900">
              <w:rPr>
                <w:szCs w:val="24"/>
              </w:rPr>
              <w:t xml:space="preserve"> </w:t>
            </w:r>
            <w:proofErr w:type="gramStart"/>
            <w:r w:rsidRPr="00B10900">
              <w:rPr>
                <w:szCs w:val="24"/>
              </w:rPr>
              <w:t>оборони-тельных</w:t>
            </w:r>
            <w:proofErr w:type="gramEnd"/>
            <w:r w:rsidRPr="00B10900">
              <w:rPr>
                <w:szCs w:val="24"/>
              </w:rPr>
              <w:t xml:space="preserve"> рубежей</w:t>
            </w:r>
          </w:p>
          <w:p w:rsidR="00B224C4" w:rsidRPr="00B10900" w:rsidRDefault="00B224C4" w:rsidP="00EA3620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B224C4" w:rsidRPr="00B10900" w:rsidRDefault="00B224C4" w:rsidP="00F4640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28 октября</w:t>
            </w:r>
          </w:p>
        </w:tc>
      </w:tr>
      <w:tr w:rsidR="00807ECD" w:rsidRPr="00807ECD" w:rsidTr="00765D6E">
        <w:tc>
          <w:tcPr>
            <w:tcW w:w="720" w:type="dxa"/>
          </w:tcPr>
          <w:p w:rsidR="00F4640D" w:rsidRPr="00B10900" w:rsidRDefault="00F4640D" w:rsidP="00EA3620">
            <w:pPr>
              <w:widowControl/>
              <w:rPr>
                <w:szCs w:val="24"/>
              </w:rPr>
            </w:pPr>
          </w:p>
        </w:tc>
        <w:tc>
          <w:tcPr>
            <w:tcW w:w="6300" w:type="dxa"/>
          </w:tcPr>
          <w:p w:rsidR="00F4640D" w:rsidRPr="00B10900" w:rsidRDefault="00F4640D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Дню чувашской вышивки (по отдельному плану)</w:t>
            </w:r>
          </w:p>
          <w:p w:rsidR="00F4640D" w:rsidRPr="00B10900" w:rsidRDefault="00F4640D" w:rsidP="00EA3620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F4640D" w:rsidRPr="00B10900" w:rsidRDefault="00F4640D" w:rsidP="00F4640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в течение года</w:t>
            </w:r>
          </w:p>
          <w:p w:rsidR="00F4640D" w:rsidRPr="00B10900" w:rsidRDefault="00F4640D" w:rsidP="00EA3620">
            <w:pPr>
              <w:widowControl/>
              <w:jc w:val="center"/>
              <w:rPr>
                <w:szCs w:val="24"/>
              </w:rPr>
            </w:pPr>
          </w:p>
        </w:tc>
      </w:tr>
      <w:tr w:rsidR="00807ECD" w:rsidRPr="00807ECD" w:rsidTr="00765D6E">
        <w:trPr>
          <w:trHeight w:val="435"/>
        </w:trPr>
        <w:tc>
          <w:tcPr>
            <w:tcW w:w="720" w:type="dxa"/>
          </w:tcPr>
          <w:p w:rsidR="00EA3620" w:rsidRPr="00B10900" w:rsidRDefault="00B10900" w:rsidP="00EA3620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4</w:t>
            </w:r>
            <w:r w:rsidR="00EA3620" w:rsidRPr="00B10900">
              <w:rPr>
                <w:szCs w:val="24"/>
              </w:rPr>
              <w:t>.</w:t>
            </w:r>
          </w:p>
        </w:tc>
        <w:tc>
          <w:tcPr>
            <w:tcW w:w="6300" w:type="dxa"/>
          </w:tcPr>
          <w:p w:rsidR="00EA3620" w:rsidRPr="00B10900" w:rsidRDefault="00EA3620" w:rsidP="00EA3620">
            <w:pPr>
              <w:widowControl/>
              <w:jc w:val="both"/>
              <w:rPr>
                <w:szCs w:val="24"/>
              </w:rPr>
            </w:pPr>
            <w:r w:rsidRPr="00B10900">
              <w:rPr>
                <w:szCs w:val="24"/>
              </w:rPr>
              <w:t>Организация размещения заказов на поставки товаров, выполнение работ, оказание услуг для нужд Министерства</w:t>
            </w:r>
          </w:p>
        </w:tc>
        <w:tc>
          <w:tcPr>
            <w:tcW w:w="3240" w:type="dxa"/>
          </w:tcPr>
          <w:p w:rsidR="006952F8" w:rsidRPr="00B10900" w:rsidRDefault="006952F8" w:rsidP="006952F8">
            <w:pPr>
              <w:widowControl/>
              <w:rPr>
                <w:szCs w:val="24"/>
              </w:rPr>
            </w:pPr>
            <w:r w:rsidRPr="00B10900">
              <w:rPr>
                <w:szCs w:val="24"/>
              </w:rPr>
              <w:t xml:space="preserve">Структурные подразделения Министерства </w:t>
            </w:r>
          </w:p>
          <w:p w:rsidR="00EA3620" w:rsidRPr="00B10900" w:rsidRDefault="00EA3620" w:rsidP="006952F8">
            <w:pPr>
              <w:widowControl/>
              <w:jc w:val="center"/>
              <w:rPr>
                <w:szCs w:val="24"/>
              </w:rPr>
            </w:pPr>
            <w:r w:rsidRPr="00B10900">
              <w:rPr>
                <w:szCs w:val="24"/>
                <w:lang w:val="en-US"/>
              </w:rPr>
              <w:t>I</w:t>
            </w:r>
            <w:r w:rsidRPr="00B10900">
              <w:rPr>
                <w:szCs w:val="24"/>
              </w:rPr>
              <w:t>-</w:t>
            </w:r>
            <w:r w:rsidRPr="00B10900">
              <w:rPr>
                <w:szCs w:val="24"/>
                <w:lang w:val="en-US"/>
              </w:rPr>
              <w:t>IV</w:t>
            </w:r>
            <w:r w:rsidRPr="00B10900">
              <w:rPr>
                <w:szCs w:val="24"/>
              </w:rPr>
              <w:t xml:space="preserve"> кварталы</w:t>
            </w:r>
          </w:p>
          <w:p w:rsidR="00EA3620" w:rsidRPr="00B10900" w:rsidRDefault="00EA3620" w:rsidP="00EA3620">
            <w:pPr>
              <w:widowControl/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0A2738" w:rsidRPr="000A2738" w:rsidTr="00765D6E">
        <w:trPr>
          <w:trHeight w:val="435"/>
        </w:trPr>
        <w:tc>
          <w:tcPr>
            <w:tcW w:w="720" w:type="dxa"/>
          </w:tcPr>
          <w:p w:rsidR="00193D28" w:rsidRPr="00807ECD" w:rsidRDefault="00193D28" w:rsidP="00EA3620">
            <w:pPr>
              <w:widowControl/>
              <w:spacing w:line="26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6300" w:type="dxa"/>
          </w:tcPr>
          <w:p w:rsidR="00193D28" w:rsidRDefault="00193D28" w:rsidP="00193D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7A7D53">
              <w:rPr>
                <w:szCs w:val="24"/>
              </w:rPr>
              <w:t>проекта «Эффективный регион» в части вне</w:t>
            </w:r>
            <w:r w:rsidRPr="007A7D53">
              <w:rPr>
                <w:szCs w:val="24"/>
              </w:rPr>
              <w:t>д</w:t>
            </w:r>
            <w:r w:rsidRPr="007A7D53">
              <w:rPr>
                <w:szCs w:val="24"/>
              </w:rPr>
              <w:t>рения инструментов бережливого производства в деятел</w:t>
            </w:r>
            <w:r w:rsidRPr="007A7D53">
              <w:rPr>
                <w:szCs w:val="24"/>
              </w:rPr>
              <w:t>ь</w:t>
            </w:r>
            <w:r w:rsidRPr="007A7D53">
              <w:rPr>
                <w:szCs w:val="24"/>
              </w:rPr>
              <w:t xml:space="preserve">ность </w:t>
            </w:r>
            <w:r>
              <w:rPr>
                <w:szCs w:val="24"/>
              </w:rPr>
              <w:t>Минкультуры Чувашии и подведомственных учр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ждений </w:t>
            </w:r>
          </w:p>
          <w:p w:rsidR="00193D28" w:rsidRPr="007A7D53" w:rsidRDefault="00193D28" w:rsidP="00193D28">
            <w:pPr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193D28" w:rsidRPr="000A2738" w:rsidRDefault="00193D28" w:rsidP="00193D28">
            <w:pPr>
              <w:widowControl/>
              <w:rPr>
                <w:szCs w:val="24"/>
              </w:rPr>
            </w:pPr>
            <w:r w:rsidRPr="000A2738">
              <w:rPr>
                <w:szCs w:val="24"/>
              </w:rPr>
              <w:t xml:space="preserve">Структурные подразделения Министерства </w:t>
            </w:r>
          </w:p>
          <w:p w:rsidR="00193D28" w:rsidRPr="000A2738" w:rsidRDefault="00193D28" w:rsidP="00193D28">
            <w:pPr>
              <w:widowControl/>
              <w:jc w:val="center"/>
              <w:rPr>
                <w:szCs w:val="24"/>
              </w:rPr>
            </w:pPr>
            <w:r w:rsidRPr="000A2738">
              <w:rPr>
                <w:szCs w:val="24"/>
                <w:lang w:val="en-US"/>
              </w:rPr>
              <w:t>I</w:t>
            </w:r>
            <w:r w:rsidRPr="000A2738">
              <w:rPr>
                <w:szCs w:val="24"/>
              </w:rPr>
              <w:t>-</w:t>
            </w:r>
            <w:r w:rsidRPr="000A2738">
              <w:rPr>
                <w:szCs w:val="24"/>
                <w:lang w:val="en-US"/>
              </w:rPr>
              <w:t>IV</w:t>
            </w:r>
            <w:r w:rsidRPr="000A2738">
              <w:rPr>
                <w:szCs w:val="24"/>
              </w:rPr>
              <w:t xml:space="preserve"> кварталы</w:t>
            </w:r>
          </w:p>
          <w:p w:rsidR="00193D28" w:rsidRPr="000A2738" w:rsidRDefault="00193D28" w:rsidP="00CD6057">
            <w:pPr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193D28" w:rsidRPr="00807ECD" w:rsidTr="00765D6E">
        <w:trPr>
          <w:trHeight w:val="435"/>
        </w:trPr>
        <w:tc>
          <w:tcPr>
            <w:tcW w:w="720" w:type="dxa"/>
          </w:tcPr>
          <w:p w:rsidR="00193D28" w:rsidRPr="00B10900" w:rsidRDefault="00B10900" w:rsidP="00EA3620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5.</w:t>
            </w:r>
          </w:p>
        </w:tc>
        <w:tc>
          <w:tcPr>
            <w:tcW w:w="6300" w:type="dxa"/>
          </w:tcPr>
          <w:p w:rsidR="00193D28" w:rsidRPr="00D60D1B" w:rsidRDefault="00193D28" w:rsidP="00B10900">
            <w:pPr>
              <w:jc w:val="both"/>
              <w:rPr>
                <w:szCs w:val="24"/>
              </w:rPr>
            </w:pPr>
            <w:r w:rsidRPr="00D60D1B">
              <w:rPr>
                <w:szCs w:val="24"/>
              </w:rPr>
              <w:t xml:space="preserve">Реализация </w:t>
            </w:r>
            <w:r w:rsidR="00B10900" w:rsidRPr="00D60D1B">
              <w:rPr>
                <w:bCs/>
                <w:szCs w:val="24"/>
              </w:rPr>
              <w:t>плана мероприятий («дорожной карты») Ми</w:t>
            </w:r>
            <w:r w:rsidR="00B10900" w:rsidRPr="00D60D1B">
              <w:rPr>
                <w:bCs/>
                <w:szCs w:val="24"/>
              </w:rPr>
              <w:t>н</w:t>
            </w:r>
            <w:r w:rsidR="00B10900" w:rsidRPr="00D60D1B">
              <w:rPr>
                <w:bCs/>
                <w:szCs w:val="24"/>
              </w:rPr>
              <w:t xml:space="preserve">культуры Чувашии по внедрению Стандартов </w:t>
            </w:r>
            <w:proofErr w:type="spellStart"/>
            <w:r w:rsidR="00B10900" w:rsidRPr="00D60D1B">
              <w:rPr>
                <w:bCs/>
                <w:szCs w:val="24"/>
              </w:rPr>
              <w:t>клиентоце</w:t>
            </w:r>
            <w:r w:rsidR="00B10900" w:rsidRPr="00D60D1B">
              <w:rPr>
                <w:bCs/>
                <w:szCs w:val="24"/>
              </w:rPr>
              <w:t>н</w:t>
            </w:r>
            <w:r w:rsidR="00B10900" w:rsidRPr="00D60D1B">
              <w:rPr>
                <w:bCs/>
                <w:szCs w:val="24"/>
              </w:rPr>
              <w:t>тричности</w:t>
            </w:r>
            <w:proofErr w:type="spellEnd"/>
            <w:r w:rsidR="00B10900" w:rsidRPr="00D60D1B">
              <w:rPr>
                <w:bCs/>
                <w:szCs w:val="24"/>
              </w:rPr>
              <w:t xml:space="preserve"> </w:t>
            </w:r>
          </w:p>
          <w:p w:rsidR="00B10900" w:rsidRPr="00D60D1B" w:rsidRDefault="00B10900" w:rsidP="00B10900">
            <w:pPr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193D28" w:rsidRPr="00D60D1B" w:rsidRDefault="00193D28" w:rsidP="00D60D1B">
            <w:pPr>
              <w:widowControl/>
              <w:jc w:val="both"/>
              <w:rPr>
                <w:szCs w:val="24"/>
              </w:rPr>
            </w:pPr>
            <w:r w:rsidRPr="00D60D1B">
              <w:rPr>
                <w:szCs w:val="24"/>
              </w:rPr>
              <w:t xml:space="preserve">Структурные подразделения Министерства </w:t>
            </w:r>
            <w:r w:rsidR="00D60D1B" w:rsidRPr="00D60D1B">
              <w:rPr>
                <w:szCs w:val="24"/>
              </w:rPr>
              <w:t xml:space="preserve"> с подведо</w:t>
            </w:r>
            <w:r w:rsidR="00D60D1B" w:rsidRPr="00D60D1B">
              <w:rPr>
                <w:szCs w:val="24"/>
              </w:rPr>
              <w:t>м</w:t>
            </w:r>
            <w:r w:rsidR="00D60D1B" w:rsidRPr="00D60D1B">
              <w:rPr>
                <w:szCs w:val="24"/>
              </w:rPr>
              <w:t>ственными учреждениями</w:t>
            </w:r>
          </w:p>
          <w:p w:rsidR="00193D28" w:rsidRDefault="00193D28" w:rsidP="00CD6057">
            <w:pPr>
              <w:widowControl/>
              <w:jc w:val="center"/>
              <w:rPr>
                <w:szCs w:val="24"/>
              </w:rPr>
            </w:pPr>
            <w:r w:rsidRPr="00D60D1B">
              <w:rPr>
                <w:szCs w:val="24"/>
                <w:lang w:val="en-US"/>
              </w:rPr>
              <w:t>I</w:t>
            </w:r>
            <w:r w:rsidRPr="00D60D1B">
              <w:rPr>
                <w:szCs w:val="24"/>
              </w:rPr>
              <w:t>-</w:t>
            </w:r>
            <w:r w:rsidRPr="00D60D1B">
              <w:rPr>
                <w:szCs w:val="24"/>
                <w:lang w:val="en-US"/>
              </w:rPr>
              <w:t>IV</w:t>
            </w:r>
            <w:r w:rsidRPr="00D60D1B">
              <w:rPr>
                <w:szCs w:val="24"/>
              </w:rPr>
              <w:t xml:space="preserve"> кварталы</w:t>
            </w:r>
          </w:p>
          <w:p w:rsidR="00D60D1B" w:rsidRPr="00D60D1B" w:rsidRDefault="00D60D1B" w:rsidP="00CD6057">
            <w:pPr>
              <w:widowControl/>
              <w:jc w:val="center"/>
              <w:rPr>
                <w:szCs w:val="24"/>
              </w:rPr>
            </w:pPr>
          </w:p>
        </w:tc>
      </w:tr>
      <w:tr w:rsidR="000A2738" w:rsidRPr="00807ECD" w:rsidTr="00765D6E">
        <w:trPr>
          <w:trHeight w:val="435"/>
        </w:trPr>
        <w:tc>
          <w:tcPr>
            <w:tcW w:w="720" w:type="dxa"/>
          </w:tcPr>
          <w:p w:rsidR="000A2738" w:rsidRPr="00B10900" w:rsidRDefault="000A2738" w:rsidP="00EA3620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B10900">
              <w:rPr>
                <w:szCs w:val="24"/>
              </w:rPr>
              <w:t>6.</w:t>
            </w:r>
          </w:p>
        </w:tc>
        <w:tc>
          <w:tcPr>
            <w:tcW w:w="6300" w:type="dxa"/>
          </w:tcPr>
          <w:p w:rsidR="000A2738" w:rsidRPr="000A2738" w:rsidRDefault="000A2738" w:rsidP="004A3DE7">
            <w:pPr>
              <w:widowControl/>
              <w:jc w:val="both"/>
              <w:rPr>
                <w:bCs/>
                <w:spacing w:val="-4"/>
                <w:szCs w:val="24"/>
              </w:rPr>
            </w:pPr>
            <w:r w:rsidRPr="000A2738">
              <w:rPr>
                <w:bCs/>
                <w:spacing w:val="-4"/>
                <w:szCs w:val="24"/>
              </w:rPr>
              <w:t>Подготовка и утверждение государственных заданий авт</w:t>
            </w:r>
            <w:r w:rsidRPr="000A2738">
              <w:rPr>
                <w:bCs/>
                <w:spacing w:val="-4"/>
                <w:szCs w:val="24"/>
              </w:rPr>
              <w:t>о</w:t>
            </w:r>
            <w:r w:rsidRPr="000A2738">
              <w:rPr>
                <w:bCs/>
                <w:spacing w:val="-4"/>
                <w:szCs w:val="24"/>
              </w:rPr>
              <w:t>номным и бюджетным учреждениям на 2025 г.</w:t>
            </w:r>
          </w:p>
        </w:tc>
        <w:tc>
          <w:tcPr>
            <w:tcW w:w="3240" w:type="dxa"/>
          </w:tcPr>
          <w:p w:rsidR="000A2738" w:rsidRDefault="000A2738" w:rsidP="004A3DE7">
            <w:pPr>
              <w:widowControl/>
              <w:rPr>
                <w:szCs w:val="24"/>
              </w:rPr>
            </w:pPr>
            <w:r w:rsidRPr="000A2738">
              <w:rPr>
                <w:szCs w:val="24"/>
              </w:rPr>
              <w:t>Структурные подразделения Министерства</w:t>
            </w:r>
          </w:p>
          <w:p w:rsidR="000A2738" w:rsidRPr="000A2738" w:rsidRDefault="000A2738" w:rsidP="004A3DE7">
            <w:pPr>
              <w:widowControl/>
              <w:jc w:val="center"/>
              <w:rPr>
                <w:szCs w:val="24"/>
              </w:rPr>
            </w:pPr>
            <w:r w:rsidRPr="000A2738">
              <w:rPr>
                <w:szCs w:val="24"/>
                <w:lang w:val="en-US"/>
              </w:rPr>
              <w:t>IV</w:t>
            </w:r>
            <w:r w:rsidRPr="000A2738">
              <w:rPr>
                <w:szCs w:val="24"/>
              </w:rPr>
              <w:t xml:space="preserve"> квартал</w:t>
            </w:r>
          </w:p>
        </w:tc>
      </w:tr>
    </w:tbl>
    <w:p w:rsidR="00BA1472" w:rsidRPr="00807ECD" w:rsidRDefault="00BA1472" w:rsidP="002F4F79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807ECD" w:rsidRPr="001072D8" w:rsidRDefault="00F46D5A" w:rsidP="00807ECD">
      <w:pPr>
        <w:widowControl/>
        <w:spacing w:line="260" w:lineRule="exact"/>
        <w:jc w:val="center"/>
        <w:rPr>
          <w:b/>
          <w:bCs/>
          <w:spacing w:val="-4"/>
          <w:szCs w:val="24"/>
        </w:rPr>
      </w:pPr>
      <w:r>
        <w:rPr>
          <w:b/>
          <w:bCs/>
          <w:szCs w:val="24"/>
          <w:lang w:val="en-US"/>
        </w:rPr>
        <w:t>V</w:t>
      </w:r>
      <w:r w:rsidR="00807ECD" w:rsidRPr="001072D8">
        <w:rPr>
          <w:b/>
          <w:bCs/>
          <w:szCs w:val="24"/>
        </w:rPr>
        <w:t>. Поддержка и развитие профессионального искусства</w:t>
      </w:r>
    </w:p>
    <w:p w:rsidR="00807ECD" w:rsidRPr="001072D8" w:rsidRDefault="00807ECD" w:rsidP="00807ECD">
      <w:pPr>
        <w:widowControl/>
        <w:spacing w:line="260" w:lineRule="exact"/>
        <w:jc w:val="both"/>
        <w:rPr>
          <w:szCs w:val="24"/>
        </w:rPr>
      </w:pPr>
    </w:p>
    <w:tbl>
      <w:tblPr>
        <w:tblW w:w="99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13"/>
        <w:gridCol w:w="3371"/>
      </w:tblGrid>
      <w:tr w:rsidR="00807ECD" w:rsidRPr="001072D8" w:rsidTr="00807EC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 xml:space="preserve">№ </w:t>
            </w:r>
          </w:p>
          <w:p w:rsidR="00807ECD" w:rsidRPr="001072D8" w:rsidRDefault="00807ECD" w:rsidP="00807EC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п/п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Наименование мероприятий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 xml:space="preserve">Ответственные и </w:t>
            </w:r>
            <w:r w:rsidRPr="001072D8">
              <w:rPr>
                <w:szCs w:val="24"/>
              </w:rPr>
              <w:br/>
              <w:t xml:space="preserve"> сроки исполнения</w:t>
            </w:r>
          </w:p>
        </w:tc>
      </w:tr>
      <w:tr w:rsidR="00807ECD" w:rsidRPr="001072D8" w:rsidTr="00807ECD"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both"/>
              <w:rPr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7ECD" w:rsidRPr="001072D8" w:rsidRDefault="00807ECD" w:rsidP="00807ECD">
            <w:pPr>
              <w:widowControl/>
              <w:spacing w:line="260" w:lineRule="exact"/>
              <w:jc w:val="both"/>
              <w:rPr>
                <w:szCs w:val="24"/>
              </w:rPr>
            </w:pPr>
          </w:p>
        </w:tc>
      </w:tr>
      <w:tr w:rsidR="00807ECD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7ECD" w:rsidRPr="001072D8" w:rsidRDefault="00807ECD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1.</w:t>
            </w:r>
          </w:p>
        </w:tc>
        <w:tc>
          <w:tcPr>
            <w:tcW w:w="5913" w:type="dxa"/>
            <w:tcBorders>
              <w:top w:val="nil"/>
              <w:left w:val="nil"/>
              <w:right w:val="nil"/>
            </w:tcBorders>
          </w:tcPr>
          <w:p w:rsidR="00807ECD" w:rsidRPr="001072D8" w:rsidRDefault="00807ECD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Организация и проведение:</w:t>
            </w:r>
          </w:p>
          <w:p w:rsidR="00807ECD" w:rsidRPr="001072D8" w:rsidRDefault="00807ECD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807ECD" w:rsidRPr="001072D8" w:rsidRDefault="00807ECD" w:rsidP="00807ECD">
            <w:pPr>
              <w:widowControl/>
              <w:jc w:val="both"/>
              <w:rPr>
                <w:szCs w:val="24"/>
              </w:rPr>
            </w:pPr>
          </w:p>
        </w:tc>
      </w:tr>
      <w:tr w:rsidR="00807ECD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07ECD" w:rsidRPr="001072D8" w:rsidRDefault="00807ECD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07ECD" w:rsidRPr="001072D8" w:rsidRDefault="00807ECD" w:rsidP="00807ECD">
            <w:pPr>
              <w:pStyle w:val="Standard"/>
              <w:jc w:val="both"/>
            </w:pPr>
            <w:r w:rsidRPr="001072D8">
              <w:rPr>
                <w:lang w:val="en-US"/>
              </w:rPr>
              <w:t>IX</w:t>
            </w:r>
            <w:r w:rsidRPr="001072D8">
              <w:t xml:space="preserve"> республиканского фестиваля детских самодеятел</w:t>
            </w:r>
            <w:r w:rsidRPr="001072D8">
              <w:t>ь</w:t>
            </w:r>
            <w:r w:rsidRPr="001072D8">
              <w:t>ных театральных коллективов «</w:t>
            </w:r>
            <w:proofErr w:type="spellStart"/>
            <w:r w:rsidRPr="001072D8">
              <w:t>АВАНсцена</w:t>
            </w:r>
            <w:proofErr w:type="spellEnd"/>
            <w:r w:rsidRPr="001072D8">
              <w:t>»</w:t>
            </w:r>
          </w:p>
          <w:p w:rsidR="00807ECD" w:rsidRPr="001072D8" w:rsidRDefault="00807ECD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07ECD" w:rsidRPr="001072D8" w:rsidRDefault="00807ECD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07ECD" w:rsidRPr="001072D8" w:rsidRDefault="00807ECD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07ECD" w:rsidRDefault="00807ECD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в течение года</w:t>
            </w:r>
          </w:p>
          <w:p w:rsidR="00807ECD" w:rsidRPr="001072D8" w:rsidRDefault="00807ECD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853D8F" w:rsidRDefault="00853D8F" w:rsidP="004A3DE7">
            <w:pPr>
              <w:widowControl/>
              <w:jc w:val="both"/>
              <w:rPr>
                <w:szCs w:val="24"/>
              </w:rPr>
            </w:pPr>
            <w:r w:rsidRPr="00853D8F">
              <w:rPr>
                <w:szCs w:val="24"/>
              </w:rPr>
              <w:t>фестиваля чувашской музыки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853D8F" w:rsidRDefault="00853D8F" w:rsidP="004A3DE7">
            <w:pPr>
              <w:widowControl/>
              <w:jc w:val="center"/>
              <w:rPr>
                <w:szCs w:val="24"/>
              </w:rPr>
            </w:pPr>
            <w:r w:rsidRPr="00853D8F">
              <w:rPr>
                <w:szCs w:val="24"/>
              </w:rPr>
              <w:t>Чувашский государственный театр оперы и балета</w:t>
            </w:r>
          </w:p>
          <w:p w:rsidR="00853D8F" w:rsidRPr="00853D8F" w:rsidRDefault="00853D8F" w:rsidP="004A3DE7">
            <w:pPr>
              <w:widowControl/>
              <w:jc w:val="center"/>
              <w:rPr>
                <w:szCs w:val="24"/>
              </w:rPr>
            </w:pPr>
            <w:r w:rsidRPr="00853D8F">
              <w:rPr>
                <w:szCs w:val="24"/>
              </w:rPr>
              <w:t>февраль</w:t>
            </w:r>
          </w:p>
          <w:p w:rsidR="00853D8F" w:rsidRPr="00853D8F" w:rsidRDefault="00853D8F" w:rsidP="004A3DE7">
            <w:pPr>
              <w:widowControl/>
              <w:rPr>
                <w:szCs w:val="24"/>
              </w:rPr>
            </w:pPr>
          </w:p>
        </w:tc>
      </w:tr>
      <w:tr w:rsidR="00853D8F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круглого стола, посвященного истории и творческому наследию Чувашского государственного академич</w:t>
            </w:r>
            <w:r w:rsidRPr="001072D8">
              <w:rPr>
                <w:szCs w:val="24"/>
              </w:rPr>
              <w:t>е</w:t>
            </w:r>
            <w:r w:rsidRPr="001072D8">
              <w:rPr>
                <w:szCs w:val="24"/>
              </w:rPr>
              <w:t>ского ансамбля песни и танца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ансамбль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песни и танца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 xml:space="preserve">I </w:t>
            </w:r>
            <w:r w:rsidRPr="001072D8">
              <w:rPr>
                <w:szCs w:val="24"/>
              </w:rPr>
              <w:t>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963C96" w:rsidRPr="00963C96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63C96" w:rsidRPr="00963C96" w:rsidRDefault="00963C96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963C96" w:rsidRPr="00963C96" w:rsidRDefault="00963C96" w:rsidP="00807ECD">
            <w:pPr>
              <w:widowControl/>
              <w:jc w:val="both"/>
              <w:rPr>
                <w:szCs w:val="24"/>
              </w:rPr>
            </w:pPr>
            <w:r w:rsidRPr="00963C96">
              <w:rPr>
                <w:rFonts w:eastAsia="Calibri"/>
                <w:szCs w:val="24"/>
                <w:lang w:val="en-US" w:eastAsia="en-US"/>
              </w:rPr>
              <w:t>IX</w:t>
            </w:r>
            <w:r w:rsidRPr="00963C96">
              <w:rPr>
                <w:rFonts w:eastAsia="Calibri"/>
                <w:szCs w:val="24"/>
                <w:lang w:eastAsia="en-US"/>
              </w:rPr>
              <w:t xml:space="preserve"> республиканского фестиваля музыки «Молодые т</w:t>
            </w:r>
            <w:r w:rsidRPr="00963C96">
              <w:rPr>
                <w:rFonts w:eastAsia="Calibri"/>
                <w:szCs w:val="24"/>
                <w:lang w:eastAsia="en-US"/>
              </w:rPr>
              <w:t>а</w:t>
            </w:r>
            <w:r w:rsidRPr="00963C96">
              <w:rPr>
                <w:rFonts w:eastAsia="Calibri"/>
                <w:szCs w:val="24"/>
                <w:lang w:eastAsia="en-US"/>
              </w:rPr>
              <w:t>ланты»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963C96" w:rsidRPr="00963C96" w:rsidRDefault="00963C96" w:rsidP="00963C96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963C96" w:rsidRPr="00963C96" w:rsidRDefault="00963C96" w:rsidP="00963C96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март</w:t>
            </w:r>
          </w:p>
          <w:p w:rsidR="00963C96" w:rsidRPr="00963C96" w:rsidRDefault="00963C96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>XXVIII международного балетного фестиваля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1072D8" w:rsidRDefault="00853D8F" w:rsidP="00807ECD">
            <w:pPr>
              <w:widowControl/>
              <w:jc w:val="both"/>
              <w:rPr>
                <w:rFonts w:eastAsia="Calibri"/>
                <w:szCs w:val="24"/>
                <w:lang w:eastAsia="en-US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>V</w:t>
            </w:r>
            <w:r w:rsidRPr="001072D8">
              <w:rPr>
                <w:rFonts w:eastAsia="Calibri"/>
                <w:i/>
                <w:iCs/>
                <w:szCs w:val="24"/>
                <w:lang w:eastAsia="en-US"/>
              </w:rPr>
              <w:t xml:space="preserve"> </w:t>
            </w:r>
            <w:r w:rsidRPr="001072D8">
              <w:rPr>
                <w:rFonts w:eastAsia="Calibri"/>
                <w:szCs w:val="24"/>
                <w:lang w:eastAsia="en-US"/>
              </w:rPr>
              <w:t>международного фестиваля оперетты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963C96" w:rsidRPr="00963C96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63C96" w:rsidRPr="00963C96" w:rsidRDefault="00963C96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963C96" w:rsidRPr="00963C96" w:rsidRDefault="00963C96" w:rsidP="00807ECD">
            <w:pPr>
              <w:widowControl/>
              <w:jc w:val="both"/>
              <w:rPr>
                <w:rFonts w:eastAsia="Calibri"/>
                <w:szCs w:val="24"/>
                <w:lang w:eastAsia="en-US"/>
              </w:rPr>
            </w:pPr>
            <w:r w:rsidRPr="00963C96">
              <w:rPr>
                <w:rFonts w:eastAsia="Calibri"/>
                <w:szCs w:val="24"/>
                <w:lang w:eastAsia="en-US"/>
              </w:rPr>
              <w:t>V</w:t>
            </w:r>
            <w:r w:rsidRPr="00963C96">
              <w:rPr>
                <w:rFonts w:eastAsia="Calibri"/>
                <w:i/>
                <w:iCs/>
                <w:szCs w:val="24"/>
                <w:lang w:eastAsia="en-US"/>
              </w:rPr>
              <w:t xml:space="preserve"> </w:t>
            </w:r>
            <w:r w:rsidRPr="00963C96">
              <w:rPr>
                <w:rFonts w:eastAsia="Calibri"/>
                <w:szCs w:val="24"/>
                <w:lang w:eastAsia="en-US"/>
              </w:rPr>
              <w:t>международного фестиваля «Созвездие земляков»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963C96" w:rsidRPr="00963C96" w:rsidRDefault="00963C96" w:rsidP="00963C96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963C96" w:rsidRPr="00963C96" w:rsidRDefault="00963C96" w:rsidP="00963C96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октябрь</w:t>
            </w:r>
          </w:p>
          <w:p w:rsidR="00963C96" w:rsidRPr="00963C96" w:rsidRDefault="00963C96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1072D8" w:rsidRDefault="00853D8F" w:rsidP="004A3DE7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 xml:space="preserve">XXXIV международного оперного фестиваля </w:t>
            </w:r>
          </w:p>
          <w:p w:rsidR="00853D8F" w:rsidRPr="001072D8" w:rsidRDefault="00853D8F" w:rsidP="004A3DE7">
            <w:pPr>
              <w:widowControl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им. М.</w:t>
            </w:r>
            <w:r w:rsidRPr="001072D8">
              <w:rPr>
                <w:rFonts w:eastAsia="Calibri"/>
                <w:szCs w:val="24"/>
                <w:lang w:eastAsia="en-US"/>
              </w:rPr>
              <w:t>Д. Михайлова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1072D8" w:rsidRDefault="00853D8F" w:rsidP="004A3DE7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4A3DE7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</w:t>
            </w:r>
          </w:p>
          <w:p w:rsidR="00853D8F" w:rsidRPr="001072D8" w:rsidRDefault="00853D8F" w:rsidP="004A3DE7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республиканского молодежного творческого форума</w:t>
            </w:r>
          </w:p>
        </w:tc>
        <w:tc>
          <w:tcPr>
            <w:tcW w:w="3371" w:type="dxa"/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IV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D60D1B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2.</w:t>
            </w:r>
          </w:p>
        </w:tc>
        <w:tc>
          <w:tcPr>
            <w:tcW w:w="5913" w:type="dxa"/>
            <w:tcBorders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Премьеры спектаклей и концертных программ: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концертной программы «Симфония № 1 Соль минор» В. </w:t>
            </w:r>
            <w:proofErr w:type="spellStart"/>
            <w:r w:rsidRPr="001072D8">
              <w:rPr>
                <w:bCs/>
                <w:szCs w:val="24"/>
              </w:rPr>
              <w:t>Калинникова</w:t>
            </w:r>
            <w:proofErr w:type="spellEnd"/>
            <w:r w:rsidRPr="001072D8">
              <w:rPr>
                <w:bCs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szCs w:val="24"/>
              </w:rPr>
              <w:t>концертной программы «</w:t>
            </w:r>
            <w:proofErr w:type="spellStart"/>
            <w:r w:rsidRPr="001072D8">
              <w:rPr>
                <w:szCs w:val="24"/>
              </w:rPr>
              <w:t>Мухтав</w:t>
            </w:r>
            <w:proofErr w:type="spellEnd"/>
            <w:r w:rsidRPr="001072D8">
              <w:rPr>
                <w:szCs w:val="24"/>
              </w:rPr>
              <w:t xml:space="preserve"> сана, </w:t>
            </w:r>
            <w:proofErr w:type="spellStart"/>
            <w:r w:rsidRPr="001072D8">
              <w:rPr>
                <w:szCs w:val="24"/>
              </w:rPr>
              <w:t>чăваш</w:t>
            </w:r>
            <w:proofErr w:type="spellEnd"/>
            <w:r w:rsidRPr="001072D8">
              <w:rPr>
                <w:szCs w:val="24"/>
              </w:rPr>
              <w:t xml:space="preserve"> </w:t>
            </w:r>
            <w:proofErr w:type="spellStart"/>
            <w:r w:rsidRPr="001072D8">
              <w:rPr>
                <w:szCs w:val="24"/>
              </w:rPr>
              <w:t>хăмли</w:t>
            </w:r>
            <w:proofErr w:type="spellEnd"/>
            <w:r w:rsidRPr="001072D8">
              <w:rPr>
                <w:szCs w:val="24"/>
              </w:rPr>
              <w:t>» (Зеленое золото Чувашии)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</w:t>
            </w: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 xml:space="preserve">концертной программы «Тăван </w:t>
            </w:r>
            <w:proofErr w:type="spellStart"/>
            <w:r w:rsidRPr="001072D8">
              <w:rPr>
                <w:szCs w:val="24"/>
              </w:rPr>
              <w:t>çěр</w:t>
            </w:r>
            <w:proofErr w:type="spellEnd"/>
            <w:r w:rsidRPr="001072D8">
              <w:rPr>
                <w:szCs w:val="24"/>
              </w:rPr>
              <w:t>» (Родная земля)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bCs/>
                <w:szCs w:val="24"/>
              </w:rPr>
              <w:t>спектакля «</w:t>
            </w:r>
            <w:proofErr w:type="spellStart"/>
            <w:r w:rsidRPr="001072D8">
              <w:rPr>
                <w:bCs/>
                <w:szCs w:val="24"/>
              </w:rPr>
              <w:t>Карапульки</w:t>
            </w:r>
            <w:proofErr w:type="spellEnd"/>
            <w:r w:rsidRPr="001072D8">
              <w:rPr>
                <w:bCs/>
                <w:szCs w:val="24"/>
              </w:rPr>
              <w:t>» А. Афанасьев</w:t>
            </w:r>
            <w:r>
              <w:rPr>
                <w:bCs/>
                <w:szCs w:val="24"/>
              </w:rPr>
              <w:t>ой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экспериментальный театр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драмы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FC5CB3" w:rsidRDefault="00FC5CB3" w:rsidP="00807EC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FC5CB3">
              <w:rPr>
                <w:rFonts w:eastAsia="Calibri"/>
                <w:bCs/>
                <w:szCs w:val="24"/>
                <w:lang w:eastAsia="en-US"/>
              </w:rPr>
              <w:t>оперы «Золотко»</w:t>
            </w:r>
            <w:r w:rsidRPr="00FC5CB3">
              <w:rPr>
                <w:rFonts w:eastAsia="Calibri"/>
                <w:szCs w:val="24"/>
                <w:lang w:eastAsia="en-US"/>
              </w:rPr>
              <w:t xml:space="preserve"> Р. Сагдиева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FC5CB3" w:rsidRDefault="00853D8F" w:rsidP="00807ECD">
            <w:pPr>
              <w:widowControl/>
              <w:jc w:val="center"/>
              <w:rPr>
                <w:szCs w:val="24"/>
              </w:rPr>
            </w:pPr>
            <w:r w:rsidRPr="00FC5CB3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FC5CB3">
              <w:rPr>
                <w:szCs w:val="24"/>
              </w:rPr>
              <w:t>март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1072D8">
              <w:rPr>
                <w:rFonts w:eastAsia="Calibri"/>
                <w:bCs/>
                <w:szCs w:val="24"/>
                <w:lang w:eastAsia="en-US"/>
              </w:rPr>
              <w:t>спектакля «</w:t>
            </w:r>
            <w:proofErr w:type="spellStart"/>
            <w:r w:rsidRPr="001072D8">
              <w:rPr>
                <w:shd w:val="clear" w:color="auto" w:fill="FFFFFF"/>
              </w:rPr>
              <w:t>Çĕн</w:t>
            </w:r>
            <w:proofErr w:type="spellEnd"/>
            <w:r w:rsidRPr="001072D8">
              <w:rPr>
                <w:shd w:val="clear" w:color="auto" w:fill="FFFFFF"/>
              </w:rPr>
              <w:t xml:space="preserve"> Кун </w:t>
            </w:r>
            <w:proofErr w:type="spellStart"/>
            <w:r w:rsidRPr="001072D8">
              <w:rPr>
                <w:shd w:val="clear" w:color="auto" w:fill="FFFFFF"/>
              </w:rPr>
              <w:t>Ачи</w:t>
            </w:r>
            <w:proofErr w:type="spellEnd"/>
            <w:r w:rsidRPr="001072D8">
              <w:rPr>
                <w:shd w:val="clear" w:color="auto" w:fill="FFFFFF"/>
              </w:rPr>
              <w:t>»</w:t>
            </w:r>
            <w:r w:rsidRPr="001072D8">
              <w:rPr>
                <w:rFonts w:eastAsia="Calibri"/>
                <w:bCs/>
                <w:szCs w:val="24"/>
                <w:lang w:eastAsia="en-US"/>
              </w:rPr>
              <w:t xml:space="preserve"> (Сын Нового Дня) М. Кар</w:t>
            </w:r>
            <w:r w:rsidRPr="001072D8">
              <w:rPr>
                <w:rFonts w:eastAsia="Calibri"/>
                <w:bCs/>
                <w:szCs w:val="24"/>
                <w:lang w:eastAsia="en-US"/>
              </w:rPr>
              <w:t>я</w:t>
            </w:r>
            <w:r w:rsidRPr="001072D8">
              <w:rPr>
                <w:rFonts w:eastAsia="Calibri"/>
                <w:bCs/>
                <w:szCs w:val="24"/>
                <w:lang w:eastAsia="en-US"/>
              </w:rPr>
              <w:t>гиной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1072D8">
              <w:rPr>
                <w:rFonts w:eastAsia="Calibri"/>
                <w:bCs/>
                <w:szCs w:val="24"/>
                <w:lang w:eastAsia="en-US"/>
              </w:rPr>
              <w:t>спектакля «Недоросль» Д. Фонвизина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1072D8">
              <w:rPr>
                <w:szCs w:val="24"/>
              </w:rPr>
              <w:t>концертной программы, посвященной Междунаро</w:t>
            </w:r>
            <w:r w:rsidRPr="001072D8">
              <w:rPr>
                <w:szCs w:val="24"/>
              </w:rPr>
              <w:t>д</w:t>
            </w:r>
            <w:r w:rsidRPr="001072D8">
              <w:rPr>
                <w:szCs w:val="24"/>
              </w:rPr>
              <w:t xml:space="preserve">ному женскому дню 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jc w:val="both"/>
              <w:rPr>
                <w:szCs w:val="24"/>
              </w:rPr>
            </w:pPr>
            <w:r w:rsidRPr="00022EDF">
              <w:rPr>
                <w:szCs w:val="24"/>
              </w:rPr>
              <w:t>спектакля «Пиковая дама» А. Пушкина</w:t>
            </w:r>
            <w:r w:rsidRPr="001072D8">
              <w:rPr>
                <w:szCs w:val="24"/>
              </w:rPr>
              <w:t xml:space="preserve"> </w:t>
            </w:r>
          </w:p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Государственный русский драматический театр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af6"/>
              <w:contextualSpacing/>
              <w:jc w:val="both"/>
            </w:pPr>
            <w:r w:rsidRPr="001072D8">
              <w:rPr>
                <w:bCs/>
              </w:rPr>
              <w:t xml:space="preserve">концертной программы </w:t>
            </w:r>
            <w:r w:rsidRPr="001072D8">
              <w:t xml:space="preserve"> «Минуты счастья»</w:t>
            </w:r>
          </w:p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41529D" w:rsidRDefault="0041529D" w:rsidP="00807ECD">
            <w:pPr>
              <w:widowControl/>
              <w:jc w:val="both"/>
              <w:rPr>
                <w:bCs/>
                <w:szCs w:val="24"/>
              </w:rPr>
            </w:pPr>
            <w:r w:rsidRPr="0041529D">
              <w:rPr>
                <w:bCs/>
                <w:szCs w:val="24"/>
              </w:rPr>
              <w:t>спектакля «Сказка о рыбаке и рыбке» А. Пушкина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41529D" w:rsidRDefault="00853D8F" w:rsidP="00807ECD">
            <w:pPr>
              <w:widowControl/>
              <w:jc w:val="center"/>
              <w:rPr>
                <w:szCs w:val="24"/>
              </w:rPr>
            </w:pPr>
            <w:r w:rsidRPr="0041529D">
              <w:rPr>
                <w:szCs w:val="24"/>
              </w:rPr>
              <w:t>Чувашский государственный театр кукол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41529D">
              <w:rPr>
                <w:szCs w:val="24"/>
                <w:lang w:val="en-US"/>
              </w:rPr>
              <w:t>I</w:t>
            </w:r>
            <w:r w:rsidRPr="0041529D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концертной программы «Подвиг и слава едины»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ансамбль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песни и танца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спектакля «Последняя попытка» М. Задорнова</w:t>
            </w:r>
          </w:p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41529D" w:rsidRDefault="0041529D" w:rsidP="00807EC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41529D">
              <w:rPr>
                <w:rFonts w:eastAsia="Calibri"/>
                <w:szCs w:val="24"/>
                <w:lang w:eastAsia="en-US"/>
              </w:rPr>
              <w:t>балета «Пушкиниана» по мотивам цикла «Маленькие трагедии» А.С. Пушкина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41529D" w:rsidRDefault="00853D8F" w:rsidP="00807ECD">
            <w:pPr>
              <w:widowControl/>
              <w:jc w:val="center"/>
              <w:rPr>
                <w:szCs w:val="24"/>
              </w:rPr>
            </w:pPr>
            <w:r w:rsidRPr="0041529D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41529D">
              <w:rPr>
                <w:szCs w:val="24"/>
              </w:rPr>
              <w:t>апрель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1072D8">
              <w:rPr>
                <w:szCs w:val="24"/>
              </w:rPr>
              <w:t>концертной программы «Музыка души»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szCs w:val="24"/>
              </w:rPr>
            </w:pPr>
            <w:r w:rsidRPr="001072D8">
              <w:rPr>
                <w:bCs/>
                <w:szCs w:val="24"/>
              </w:rPr>
              <w:t>спектакля «Почти смешные истории» М. Зощенко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экспериментальный театр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драмы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963C96" w:rsidRPr="00963C96" w:rsidTr="00807ECD">
        <w:trPr>
          <w:trHeight w:val="14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963C96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963C96" w:rsidRDefault="00853D8F" w:rsidP="00963C96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963C96">
              <w:rPr>
                <w:rFonts w:eastAsia="Calibri"/>
                <w:szCs w:val="24"/>
                <w:lang w:eastAsia="en-US"/>
              </w:rPr>
              <w:t xml:space="preserve">концертной программы </w:t>
            </w:r>
            <w:r w:rsidR="00963C96" w:rsidRPr="00963C96">
              <w:rPr>
                <w:rFonts w:eastAsia="Times New Roman CYR"/>
                <w:szCs w:val="24"/>
                <w:lang w:eastAsia="en-US"/>
              </w:rPr>
              <w:t>к 110-летию чувашского ко</w:t>
            </w:r>
            <w:r w:rsidR="00963C96" w:rsidRPr="00963C96">
              <w:rPr>
                <w:rFonts w:eastAsia="Times New Roman CYR"/>
                <w:szCs w:val="24"/>
                <w:lang w:eastAsia="en-US"/>
              </w:rPr>
              <w:t>м</w:t>
            </w:r>
            <w:r w:rsidR="00963C96" w:rsidRPr="00963C96">
              <w:rPr>
                <w:rFonts w:eastAsia="Times New Roman CYR"/>
                <w:szCs w:val="24"/>
                <w:lang w:eastAsia="en-US"/>
              </w:rPr>
              <w:t>позитора и дирижера А.Г. Орлова-</w:t>
            </w:r>
            <w:proofErr w:type="spellStart"/>
            <w:r w:rsidR="00963C96" w:rsidRPr="00963C96">
              <w:rPr>
                <w:rFonts w:eastAsia="Times New Roman CYR"/>
                <w:szCs w:val="24"/>
                <w:lang w:eastAsia="en-US"/>
              </w:rPr>
              <w:t>Шузьм</w:t>
            </w:r>
            <w:proofErr w:type="spellEnd"/>
            <w:r w:rsidR="00963C96" w:rsidRPr="00963C96">
              <w:rPr>
                <w:rFonts w:eastAsia="Times New Roman CYR"/>
                <w:szCs w:val="24"/>
                <w:lang w:eastAsia="en-US"/>
              </w:rPr>
              <w:t xml:space="preserve"> </w:t>
            </w:r>
            <w:r w:rsidR="00963C96" w:rsidRPr="00963C96">
              <w:rPr>
                <w:rFonts w:eastAsia="Calibri"/>
                <w:szCs w:val="24"/>
                <w:lang w:eastAsia="en-US"/>
              </w:rPr>
              <w:t>«</w:t>
            </w:r>
            <w:proofErr w:type="spellStart"/>
            <w:r w:rsidR="00963C96" w:rsidRPr="00963C96">
              <w:rPr>
                <w:szCs w:val="24"/>
                <w:shd w:val="clear" w:color="auto" w:fill="FFFFFF"/>
              </w:rPr>
              <w:t>Çĕмĕрт</w:t>
            </w:r>
            <w:proofErr w:type="spellEnd"/>
            <w:r w:rsidR="00963C96" w:rsidRPr="00963C96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63C96" w:rsidRPr="00963C96">
              <w:rPr>
                <w:szCs w:val="24"/>
                <w:shd w:val="clear" w:color="auto" w:fill="FFFFFF"/>
              </w:rPr>
              <w:t>çеçки</w:t>
            </w:r>
            <w:proofErr w:type="spellEnd"/>
            <w:r w:rsidR="00963C96" w:rsidRPr="00963C96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63C96" w:rsidRPr="00963C96">
              <w:rPr>
                <w:szCs w:val="24"/>
                <w:shd w:val="clear" w:color="auto" w:fill="FFFFFF"/>
              </w:rPr>
              <w:t>çурăлсан</w:t>
            </w:r>
            <w:proofErr w:type="spellEnd"/>
            <w:r w:rsidR="00963C96" w:rsidRPr="00963C96">
              <w:rPr>
                <w:szCs w:val="24"/>
                <w:shd w:val="clear" w:color="auto" w:fill="FFFFFF"/>
              </w:rPr>
              <w:t>» (Когда расцветает черемуха</w:t>
            </w:r>
            <w:r w:rsidR="00963C96" w:rsidRPr="00963C96">
              <w:rPr>
                <w:shd w:val="clear" w:color="auto" w:fill="FFFFFF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963C96" w:rsidRDefault="00853D8F" w:rsidP="00807ECD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853D8F" w:rsidRPr="00963C96" w:rsidRDefault="00853D8F" w:rsidP="00807ECD">
            <w:pPr>
              <w:widowControl/>
              <w:jc w:val="center"/>
              <w:rPr>
                <w:szCs w:val="24"/>
              </w:rPr>
            </w:pPr>
            <w:r w:rsidRPr="00963C96">
              <w:rPr>
                <w:szCs w:val="24"/>
              </w:rPr>
              <w:t>апрель</w:t>
            </w:r>
          </w:p>
          <w:p w:rsidR="00853D8F" w:rsidRPr="00963C96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Standard"/>
              <w:jc w:val="both"/>
              <w:rPr>
                <w:bCs/>
              </w:rPr>
            </w:pPr>
            <w:r w:rsidRPr="001072D8">
              <w:rPr>
                <w:bCs/>
              </w:rPr>
              <w:t xml:space="preserve">мюзикла «Бременские </w:t>
            </w:r>
            <w:r>
              <w:rPr>
                <w:bCs/>
              </w:rPr>
              <w:t>м</w:t>
            </w:r>
            <w:r w:rsidRPr="001072D8">
              <w:rPr>
                <w:bCs/>
              </w:rPr>
              <w:t>узыканты» братьев Гримм</w:t>
            </w:r>
          </w:p>
          <w:p w:rsidR="00853D8F" w:rsidRPr="001072D8" w:rsidRDefault="00853D8F" w:rsidP="00807ECD">
            <w:pPr>
              <w:widowControl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rFonts w:eastAsia="Calibri"/>
                <w:szCs w:val="24"/>
                <w:lang w:eastAsia="en-US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 xml:space="preserve">концертной программы </w:t>
            </w:r>
            <w:r w:rsidRPr="001072D8">
              <w:rPr>
                <w:szCs w:val="24"/>
              </w:rPr>
              <w:t>«О доблестях, о подвигах, о славе»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май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Standard"/>
              <w:jc w:val="both"/>
              <w:rPr>
                <w:bCs/>
              </w:rPr>
            </w:pPr>
            <w:r w:rsidRPr="00F03E9A">
              <w:rPr>
                <w:bCs/>
              </w:rPr>
              <w:t>спектакля-фантазии «Сказки Пу</w:t>
            </w:r>
            <w:r w:rsidRPr="00F03E9A">
              <w:rPr>
                <w:bCs/>
                <w:shd w:val="clear" w:color="auto" w:fill="FFFFFF"/>
              </w:rPr>
              <w:t>шкина» Д. Андронова</w:t>
            </w:r>
          </w:p>
          <w:p w:rsidR="00853D8F" w:rsidRPr="001072D8" w:rsidRDefault="00853D8F" w:rsidP="00807ECD">
            <w:pPr>
              <w:widowControl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май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rPr>
                <w:rFonts w:eastAsia="Calibri"/>
                <w:bCs/>
                <w:szCs w:val="24"/>
                <w:lang w:eastAsia="en-US"/>
              </w:rPr>
            </w:pPr>
            <w:r w:rsidRPr="001072D8">
              <w:rPr>
                <w:rFonts w:eastAsia="Calibri"/>
                <w:bCs/>
                <w:szCs w:val="24"/>
                <w:lang w:eastAsia="en-US"/>
              </w:rPr>
              <w:t>музыкальной сказки «Золотко»</w:t>
            </w:r>
            <w:r w:rsidRPr="001072D8">
              <w:rPr>
                <w:rFonts w:eastAsia="Calibri"/>
                <w:szCs w:val="24"/>
                <w:lang w:eastAsia="en-US"/>
              </w:rPr>
              <w:t xml:space="preserve"> М. Мещерской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май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rPr>
                <w:rFonts w:eastAsia="Calibri"/>
                <w:bCs/>
                <w:szCs w:val="24"/>
                <w:lang w:eastAsia="en-US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>концертной программы, посвященной 220-летию со дня рождения М.И. Глинки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rPr>
                <w:rFonts w:eastAsia="Calibri"/>
                <w:szCs w:val="24"/>
                <w:lang w:eastAsia="en-US"/>
              </w:rPr>
            </w:pPr>
            <w:r w:rsidRPr="001072D8">
              <w:rPr>
                <w:rFonts w:eastAsia="Calibri"/>
                <w:szCs w:val="24"/>
                <w:lang w:eastAsia="en-US"/>
              </w:rPr>
              <w:t xml:space="preserve">интерактивного спектакля «Мама </w:t>
            </w:r>
            <w:r>
              <w:rPr>
                <w:rFonts w:eastAsia="Calibri"/>
                <w:szCs w:val="24"/>
                <w:lang w:eastAsia="en-US"/>
              </w:rPr>
              <w:sym w:font="Symbol" w:char="F02D"/>
            </w:r>
            <w:r w:rsidRPr="001072D8">
              <w:rPr>
                <w:rFonts w:eastAsia="Calibri"/>
                <w:szCs w:val="24"/>
                <w:lang w:eastAsia="en-US"/>
              </w:rPr>
              <w:t xml:space="preserve"> Земля»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af6"/>
              <w:contextualSpacing/>
              <w:jc w:val="both"/>
              <w:rPr>
                <w:rFonts w:eastAsia="Times New Roman CYR" w:cs="Times New Roman"/>
                <w:lang w:eastAsia="en-US" w:bidi="ar-SA"/>
              </w:rPr>
            </w:pPr>
            <w:r w:rsidRPr="001072D8">
              <w:rPr>
                <w:rFonts w:eastAsia="Times New Roman CYR" w:cs="Times New Roman"/>
                <w:lang w:eastAsia="en-US" w:bidi="ar-SA"/>
              </w:rPr>
              <w:t>концертной программы «Концерт для 4 саксофонов и симфонического оркестра» А. Чайковского</w:t>
            </w:r>
          </w:p>
          <w:p w:rsidR="00853D8F" w:rsidRPr="001072D8" w:rsidRDefault="00853D8F" w:rsidP="00807ECD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af6"/>
              <w:contextualSpacing/>
              <w:jc w:val="both"/>
              <w:rPr>
                <w:rFonts w:eastAsia="Times New Roman CYR" w:cs="Times New Roman"/>
                <w:lang w:eastAsia="en-US" w:bidi="ar-SA"/>
              </w:rPr>
            </w:pPr>
            <w:r w:rsidRPr="001072D8">
              <w:rPr>
                <w:rFonts w:eastAsia="Times New Roman CYR" w:cs="Times New Roman"/>
                <w:lang w:eastAsia="en-US" w:bidi="ar-SA"/>
              </w:rPr>
              <w:t xml:space="preserve">концертной программы </w:t>
            </w:r>
            <w:r w:rsidRPr="001072D8">
              <w:t>«В России живем, о России поем»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szCs w:val="24"/>
              </w:rPr>
            </w:pPr>
            <w:r w:rsidRPr="001072D8">
              <w:rPr>
                <w:bCs/>
                <w:szCs w:val="24"/>
              </w:rPr>
              <w:t>спектакля «</w:t>
            </w:r>
            <w:proofErr w:type="spellStart"/>
            <w:r w:rsidRPr="001072D8">
              <w:rPr>
                <w:bCs/>
                <w:szCs w:val="24"/>
              </w:rPr>
              <w:t>Хĕрлĕ</w:t>
            </w:r>
            <w:proofErr w:type="spellEnd"/>
            <w:r w:rsidRPr="001072D8">
              <w:rPr>
                <w:bCs/>
                <w:szCs w:val="24"/>
              </w:rPr>
              <w:t xml:space="preserve"> </w:t>
            </w:r>
            <w:proofErr w:type="spellStart"/>
            <w:r w:rsidRPr="001072D8">
              <w:rPr>
                <w:bCs/>
                <w:szCs w:val="24"/>
              </w:rPr>
              <w:t>кĕпеллĕ</w:t>
            </w:r>
            <w:proofErr w:type="spellEnd"/>
            <w:r w:rsidRPr="001072D8">
              <w:rPr>
                <w:bCs/>
                <w:szCs w:val="24"/>
              </w:rPr>
              <w:t xml:space="preserve"> </w:t>
            </w:r>
            <w:proofErr w:type="spellStart"/>
            <w:r w:rsidRPr="001072D8">
              <w:rPr>
                <w:bCs/>
                <w:szCs w:val="24"/>
              </w:rPr>
              <w:t>телей</w:t>
            </w:r>
            <w:proofErr w:type="spellEnd"/>
            <w:r w:rsidRPr="001072D8">
              <w:rPr>
                <w:bCs/>
                <w:szCs w:val="24"/>
              </w:rPr>
              <w:t>» А. Тарасова</w:t>
            </w:r>
            <w:r w:rsidRPr="001072D8">
              <w:rPr>
                <w:szCs w:val="24"/>
              </w:rPr>
              <w:t xml:space="preserve"> </w:t>
            </w:r>
          </w:p>
          <w:p w:rsidR="0041529D" w:rsidRPr="001072D8" w:rsidRDefault="0041529D" w:rsidP="006F6EA3">
            <w:pPr>
              <w:widowControl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41529D" w:rsidRDefault="00853D8F" w:rsidP="0041529D">
            <w:pPr>
              <w:widowControl/>
              <w:ind w:left="-81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спектакля </w:t>
            </w:r>
            <w:r w:rsidRPr="001072D8">
              <w:rPr>
                <w:szCs w:val="24"/>
              </w:rPr>
              <w:t>«Приключения в стране невыученных ур</w:t>
            </w:r>
            <w:r w:rsidRPr="001072D8">
              <w:rPr>
                <w:szCs w:val="24"/>
              </w:rPr>
              <w:t>о</w:t>
            </w:r>
            <w:r w:rsidRPr="001072D8">
              <w:rPr>
                <w:szCs w:val="24"/>
              </w:rPr>
              <w:t xml:space="preserve">ков» Л. </w:t>
            </w:r>
            <w:proofErr w:type="spellStart"/>
            <w:r w:rsidRPr="001072D8">
              <w:rPr>
                <w:szCs w:val="24"/>
              </w:rPr>
              <w:t>Гераскин</w:t>
            </w:r>
            <w:r w:rsidR="0041529D">
              <w:rPr>
                <w:szCs w:val="24"/>
              </w:rPr>
              <w:t>ой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Государственный русский драматический театр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jc w:val="both"/>
              <w:rPr>
                <w:szCs w:val="24"/>
              </w:rPr>
            </w:pPr>
            <w:r w:rsidRPr="001072D8">
              <w:rPr>
                <w:szCs w:val="24"/>
              </w:rPr>
              <w:t xml:space="preserve">спектакля «Смешные деньги» Р. </w:t>
            </w:r>
            <w:proofErr w:type="spellStart"/>
            <w:r w:rsidRPr="001072D8">
              <w:rPr>
                <w:szCs w:val="24"/>
              </w:rPr>
              <w:t>Куни</w:t>
            </w:r>
            <w:proofErr w:type="spellEnd"/>
          </w:p>
          <w:p w:rsidR="00853D8F" w:rsidRPr="001072D8" w:rsidRDefault="00853D8F" w:rsidP="00807ECD">
            <w:pPr>
              <w:widowControl/>
              <w:ind w:left="-81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Государственный русский драматический театр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спектакля «Андриян Николаев» </w:t>
            </w:r>
          </w:p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концертной программы «Край родной – навек люб</w:t>
            </w:r>
            <w:r w:rsidRPr="001072D8">
              <w:rPr>
                <w:szCs w:val="24"/>
              </w:rPr>
              <w:t>и</w:t>
            </w:r>
            <w:r w:rsidRPr="001072D8">
              <w:rPr>
                <w:szCs w:val="24"/>
              </w:rPr>
              <w:t>мый»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ансамбль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песни и танца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 xml:space="preserve">II </w:t>
            </w:r>
            <w:r w:rsidRPr="001072D8">
              <w:rPr>
                <w:szCs w:val="24"/>
              </w:rPr>
              <w:t>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 xml:space="preserve">спектакля </w:t>
            </w:r>
            <w:r w:rsidRPr="001072D8">
              <w:rPr>
                <w:bCs/>
                <w:szCs w:val="24"/>
              </w:rPr>
              <w:t xml:space="preserve">«Винни - Пух» А. </w:t>
            </w:r>
            <w:proofErr w:type="spellStart"/>
            <w:r w:rsidRPr="001072D8">
              <w:rPr>
                <w:bCs/>
                <w:szCs w:val="24"/>
              </w:rPr>
              <w:t>Милна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кукол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спектакля «Шекспир. Сонеты» У. Шекспира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кукол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pStyle w:val="af6"/>
              <w:contextualSpacing/>
              <w:jc w:val="both"/>
              <w:rPr>
                <w:bCs/>
              </w:rPr>
            </w:pPr>
            <w:r w:rsidRPr="001072D8">
              <w:t>концертной программы «Я нашел песню сердца на Волге…», посвященной 55-летию эстрадного ансамбля «</w:t>
            </w:r>
            <w:proofErr w:type="spellStart"/>
            <w:r w:rsidRPr="001072D8">
              <w:t>Сеспель</w:t>
            </w:r>
            <w:proofErr w:type="spellEnd"/>
            <w:r w:rsidRPr="001072D8">
              <w:t xml:space="preserve">» и 555-летию </w:t>
            </w:r>
            <w:proofErr w:type="spellStart"/>
            <w:r w:rsidRPr="001072D8">
              <w:t>г</w:t>
            </w:r>
            <w:proofErr w:type="gramStart"/>
            <w:r w:rsidRPr="001072D8">
              <w:t>.Ч</w:t>
            </w:r>
            <w:proofErr w:type="gramEnd"/>
            <w:r w:rsidRPr="001072D8">
              <w:t>ебоксары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август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концертной программы «Вокальная карта</w:t>
            </w:r>
            <w:r>
              <w:rPr>
                <w:bCs/>
                <w:szCs w:val="24"/>
              </w:rPr>
              <w:t xml:space="preserve"> Чувашии</w:t>
            </w:r>
            <w:r w:rsidRPr="001072D8">
              <w:rPr>
                <w:bCs/>
                <w:szCs w:val="24"/>
              </w:rPr>
              <w:t xml:space="preserve">» 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академическая симфоническая капелла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сентябрь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1072D8">
              <w:rPr>
                <w:bCs/>
                <w:szCs w:val="24"/>
              </w:rPr>
              <w:t>балета «Пиковая дама»</w:t>
            </w:r>
            <w:r w:rsidRPr="001072D8">
              <w:rPr>
                <w:rFonts w:eastAsia="Calibri"/>
                <w:szCs w:val="24"/>
                <w:lang w:eastAsia="en-US"/>
              </w:rPr>
              <w:t xml:space="preserve"> П. Чайковского</w:t>
            </w:r>
          </w:p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оперы и балета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сентябрь-октябрь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спектакля «Мцыри» М. Лермонтова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7506B4" w:rsidRDefault="00853D8F" w:rsidP="00807ECD">
            <w:pPr>
              <w:widowControl/>
              <w:jc w:val="center"/>
              <w:rPr>
                <w:szCs w:val="24"/>
              </w:rPr>
            </w:pPr>
            <w:r w:rsidRPr="007506B4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7506B4" w:rsidRDefault="00853D8F" w:rsidP="00807ECD">
            <w:pPr>
              <w:widowControl/>
              <w:jc w:val="center"/>
              <w:rPr>
                <w:szCs w:val="24"/>
              </w:rPr>
            </w:pPr>
            <w:r w:rsidRPr="007506B4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спектакля «</w:t>
            </w:r>
            <w:proofErr w:type="spellStart"/>
            <w:r w:rsidRPr="001072D8">
              <w:rPr>
                <w:bCs/>
                <w:szCs w:val="24"/>
              </w:rPr>
              <w:t>Салампи</w:t>
            </w:r>
            <w:proofErr w:type="spellEnd"/>
            <w:r w:rsidRPr="001072D8">
              <w:rPr>
                <w:bCs/>
                <w:szCs w:val="24"/>
              </w:rPr>
              <w:t xml:space="preserve">» А. Артемьева </w:t>
            </w:r>
          </w:p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спектакля </w:t>
            </w:r>
            <w:r w:rsidRPr="001072D8">
              <w:rPr>
                <w:szCs w:val="24"/>
              </w:rPr>
              <w:t>«Дядя Ваня» А. Чехова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Государственный русский драматический театр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спектакля</w:t>
            </w:r>
            <w:r w:rsidRPr="001072D8">
              <w:rPr>
                <w:bCs/>
                <w:szCs w:val="24"/>
              </w:rPr>
              <w:t xml:space="preserve"> «Золотые слова» М. Зощенко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кукол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szCs w:val="24"/>
              </w:rPr>
              <w:t xml:space="preserve">спектакля </w:t>
            </w:r>
            <w:r w:rsidRPr="001072D8">
              <w:rPr>
                <w:bCs/>
                <w:szCs w:val="24"/>
              </w:rPr>
              <w:t xml:space="preserve">«Красная Шапочка» Ш. Перро </w:t>
            </w:r>
          </w:p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кукол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>
              <w:rPr>
                <w:szCs w:val="24"/>
                <w:lang w:val="en-US"/>
              </w:rPr>
              <w:t>II</w:t>
            </w:r>
            <w:r w:rsidRPr="001072D8">
              <w:rPr>
                <w:szCs w:val="24"/>
              </w:rPr>
              <w:t xml:space="preserve">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 w:rsidRPr="002911C0">
              <w:rPr>
                <w:bCs/>
                <w:szCs w:val="24"/>
              </w:rPr>
              <w:t xml:space="preserve">мюзикла </w:t>
            </w:r>
            <w:r w:rsidRPr="002911C0">
              <w:rPr>
                <w:szCs w:val="24"/>
              </w:rPr>
              <w:t xml:space="preserve">«Настенька» И. Зубкова, А. </w:t>
            </w:r>
            <w:proofErr w:type="spellStart"/>
            <w:r w:rsidRPr="002911C0">
              <w:rPr>
                <w:szCs w:val="24"/>
              </w:rPr>
              <w:t>Вулых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концертной программы </w:t>
            </w:r>
            <w:r w:rsidRPr="001072D8">
              <w:rPr>
                <w:szCs w:val="24"/>
              </w:rPr>
              <w:t>«Наше время пришло»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спектакля</w:t>
            </w:r>
            <w:r w:rsidRPr="001072D8">
              <w:rPr>
                <w:rFonts w:eastAsia="Calibri"/>
                <w:bCs/>
                <w:szCs w:val="24"/>
                <w:lang w:eastAsia="en-US"/>
              </w:rPr>
              <w:t xml:space="preserve"> «Сашка» В. Кондратьева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экспериментальный театр др</w:t>
            </w:r>
            <w:r w:rsidRPr="001072D8">
              <w:rPr>
                <w:szCs w:val="24"/>
              </w:rPr>
              <w:t>а</w:t>
            </w:r>
            <w:r w:rsidRPr="001072D8">
              <w:rPr>
                <w:szCs w:val="24"/>
              </w:rPr>
              <w:t>мы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концертной программы </w:t>
            </w:r>
            <w:r w:rsidRPr="001072D8">
              <w:rPr>
                <w:szCs w:val="24"/>
              </w:rPr>
              <w:t>«Новогодний калейдоскоп»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декабрь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bCs/>
                <w:szCs w:val="24"/>
              </w:rPr>
            </w:pPr>
            <w:r w:rsidRPr="001072D8">
              <w:rPr>
                <w:szCs w:val="24"/>
              </w:rPr>
              <w:t>концертной программы «Зимний звездопад»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Чувашская государственная филармония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декабрь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rPr>
                <w:szCs w:val="24"/>
              </w:rPr>
            </w:pPr>
            <w:r w:rsidRPr="001072D8">
              <w:rPr>
                <w:rFonts w:eastAsia="Calibri"/>
                <w:bCs/>
                <w:lang w:eastAsia="en-US"/>
              </w:rPr>
              <w:t xml:space="preserve">спектакля «Жар-птица» В. </w:t>
            </w:r>
            <w:r w:rsidRPr="001072D8">
              <w:rPr>
                <w:rFonts w:eastAsia="Calibri"/>
                <w:bCs/>
                <w:szCs w:val="24"/>
                <w:lang w:eastAsia="en-US"/>
              </w:rPr>
              <w:t xml:space="preserve"> Илюхова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юного зрителя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им. М. Сеспеля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декабрь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szCs w:val="24"/>
              </w:rPr>
              <w:t>спектакля «</w:t>
            </w:r>
            <w:proofErr w:type="spellStart"/>
            <w:r w:rsidRPr="001072D8">
              <w:rPr>
                <w:szCs w:val="24"/>
              </w:rPr>
              <w:t>Сурпан</w:t>
            </w:r>
            <w:proofErr w:type="spellEnd"/>
            <w:r w:rsidRPr="001072D8">
              <w:rPr>
                <w:szCs w:val="24"/>
              </w:rPr>
              <w:t xml:space="preserve"> </w:t>
            </w:r>
            <w:proofErr w:type="spellStart"/>
            <w:r w:rsidRPr="001072D8">
              <w:rPr>
                <w:szCs w:val="24"/>
              </w:rPr>
              <w:t>тĕрри</w:t>
            </w:r>
            <w:proofErr w:type="spellEnd"/>
            <w:r w:rsidRPr="001072D8">
              <w:rPr>
                <w:szCs w:val="24"/>
              </w:rPr>
              <w:t xml:space="preserve">» Н. </w:t>
            </w:r>
            <w:proofErr w:type="spellStart"/>
            <w:r w:rsidRPr="001072D8">
              <w:rPr>
                <w:szCs w:val="24"/>
              </w:rPr>
              <w:t>Симунова</w:t>
            </w:r>
            <w:proofErr w:type="spellEnd"/>
          </w:p>
          <w:p w:rsidR="00853D8F" w:rsidRPr="001072D8" w:rsidRDefault="00853D8F" w:rsidP="00807ECD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театра им. К.В. Иванова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IV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41529D" w:rsidRPr="001072D8" w:rsidTr="006F6EA3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529D" w:rsidRPr="001072D8" w:rsidRDefault="0041529D" w:rsidP="006F6EA3">
            <w:pPr>
              <w:widowControl/>
              <w:ind w:left="708" w:hanging="708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спектакля «Мост </w:t>
            </w:r>
            <w:proofErr w:type="spellStart"/>
            <w:r w:rsidRPr="001072D8">
              <w:rPr>
                <w:bCs/>
                <w:szCs w:val="24"/>
              </w:rPr>
              <w:t>Азамата</w:t>
            </w:r>
            <w:proofErr w:type="spellEnd"/>
            <w:r w:rsidRPr="001072D8">
              <w:rPr>
                <w:bCs/>
                <w:szCs w:val="24"/>
              </w:rPr>
              <w:t>» С. Щербакова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театр кукол</w:t>
            </w:r>
          </w:p>
          <w:p w:rsidR="0041529D" w:rsidRDefault="0041529D" w:rsidP="006F6EA3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 w:rsidRPr="001072D8">
              <w:rPr>
                <w:szCs w:val="24"/>
              </w:rPr>
              <w:t xml:space="preserve"> квартал</w:t>
            </w:r>
          </w:p>
          <w:p w:rsidR="0041529D" w:rsidRPr="001072D8" w:rsidRDefault="0041529D" w:rsidP="006F6EA3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спектакля «Желтый карлик» О. Данилова </w:t>
            </w:r>
          </w:p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Государственный русский драматический театр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 w:rsidRPr="001072D8">
              <w:rPr>
                <w:szCs w:val="24"/>
                <w:lang w:val="en-US"/>
              </w:rPr>
              <w:t>V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3.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Организация творческих вечеров, художественных в</w:t>
            </w:r>
            <w:r w:rsidRPr="001072D8">
              <w:rPr>
                <w:bCs/>
                <w:szCs w:val="24"/>
              </w:rPr>
              <w:t>ы</w:t>
            </w:r>
            <w:r w:rsidRPr="001072D8">
              <w:rPr>
                <w:bCs/>
                <w:szCs w:val="24"/>
              </w:rPr>
              <w:t>ставок, посвященных юбилейным и памятным датам ведущих деятелей театрального, музыкального и изо</w:t>
            </w:r>
            <w:r w:rsidRPr="001072D8">
              <w:rPr>
                <w:bCs/>
                <w:szCs w:val="24"/>
              </w:rPr>
              <w:t>б</w:t>
            </w:r>
            <w:r w:rsidRPr="001072D8">
              <w:rPr>
                <w:bCs/>
                <w:szCs w:val="24"/>
              </w:rPr>
              <w:t>разительного искусства, а также учреждений культуры и искусства:</w:t>
            </w:r>
          </w:p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</w:tr>
      <w:tr w:rsidR="00853D8F" w:rsidRPr="001072D8" w:rsidTr="00807ECD">
        <w:trPr>
          <w:trHeight w:val="4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  <w:r w:rsidRPr="001072D8">
              <w:rPr>
                <w:szCs w:val="24"/>
              </w:rPr>
              <w:t>творческого вечера, посвященного 75-летию народн</w:t>
            </w:r>
            <w:r w:rsidRPr="001072D8">
              <w:rPr>
                <w:szCs w:val="24"/>
              </w:rPr>
              <w:t>о</w:t>
            </w:r>
            <w:r w:rsidRPr="001072D8">
              <w:rPr>
                <w:szCs w:val="24"/>
              </w:rPr>
              <w:t>го артиста Чувашской Республики В.В. Семенова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 квартал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>юбилейного вечера, посвященного 85-летию народн</w:t>
            </w:r>
            <w:r w:rsidRPr="001072D8">
              <w:rPr>
                <w:szCs w:val="24"/>
              </w:rPr>
              <w:t>о</w:t>
            </w:r>
            <w:r w:rsidRPr="001072D8">
              <w:rPr>
                <w:szCs w:val="24"/>
              </w:rPr>
              <w:t>го артиста СССР В.Н. Яковлева</w:t>
            </w:r>
          </w:p>
          <w:p w:rsidR="00853D8F" w:rsidRPr="001072D8" w:rsidRDefault="00853D8F" w:rsidP="00807ECD">
            <w:pPr>
              <w:widowControl/>
              <w:jc w:val="both"/>
              <w:rPr>
                <w:bCs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III</w:t>
            </w:r>
            <w:r w:rsidRPr="001072D8">
              <w:rPr>
                <w:szCs w:val="24"/>
              </w:rPr>
              <w:t xml:space="preserve"> квартал</w:t>
            </w:r>
          </w:p>
          <w:p w:rsidR="00853D8F" w:rsidRPr="001072D8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  <w:r w:rsidRPr="001072D8">
              <w:rPr>
                <w:szCs w:val="24"/>
              </w:rPr>
              <w:t xml:space="preserve"> вечера</w:t>
            </w:r>
            <w:r>
              <w:rPr>
                <w:szCs w:val="24"/>
              </w:rPr>
              <w:t xml:space="preserve"> памяти</w:t>
            </w:r>
            <w:r w:rsidRPr="001072D8">
              <w:rPr>
                <w:szCs w:val="24"/>
              </w:rPr>
              <w:t>, посвященного 100-летию со дня ро</w:t>
            </w:r>
            <w:r w:rsidRPr="001072D8">
              <w:rPr>
                <w:szCs w:val="24"/>
              </w:rPr>
              <w:t>ж</w:t>
            </w:r>
            <w:r w:rsidRPr="001072D8">
              <w:rPr>
                <w:szCs w:val="24"/>
              </w:rPr>
              <w:t xml:space="preserve">дения </w:t>
            </w:r>
            <w:r>
              <w:rPr>
                <w:szCs w:val="24"/>
              </w:rPr>
              <w:t xml:space="preserve">народного </w:t>
            </w:r>
            <w:r w:rsidRPr="001072D8">
              <w:rPr>
                <w:szCs w:val="24"/>
              </w:rPr>
              <w:t xml:space="preserve">артиста РСФСР В.И. Родионова 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драматический театр им. К.В. Иванова</w:t>
            </w:r>
          </w:p>
          <w:p w:rsidR="00853D8F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III квартал</w:t>
            </w:r>
          </w:p>
          <w:p w:rsidR="00853D8F" w:rsidRPr="001072D8" w:rsidRDefault="00853D8F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853D8F" w:rsidRPr="001072D8" w:rsidTr="00807EC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1072D8" w:rsidRDefault="00853D8F" w:rsidP="00807ECD">
            <w:pPr>
              <w:widowControl/>
              <w:spacing w:line="250" w:lineRule="exact"/>
              <w:jc w:val="both"/>
              <w:rPr>
                <w:bCs/>
                <w:szCs w:val="24"/>
              </w:rPr>
            </w:pPr>
            <w:r w:rsidRPr="001072D8">
              <w:rPr>
                <w:szCs w:val="24"/>
              </w:rPr>
              <w:t>торжественного вечера, посвященного 100-летию Ч</w:t>
            </w:r>
            <w:r w:rsidRPr="001072D8">
              <w:rPr>
                <w:szCs w:val="24"/>
              </w:rPr>
              <w:t>у</w:t>
            </w:r>
            <w:r w:rsidRPr="001072D8">
              <w:rPr>
                <w:szCs w:val="24"/>
              </w:rPr>
              <w:t>вашского государственного академического ансамбля песни и танца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академический ансамбль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песни и танца</w:t>
            </w:r>
          </w:p>
          <w:p w:rsidR="00853D8F" w:rsidRPr="001072D8" w:rsidRDefault="00853D8F" w:rsidP="00807ECD">
            <w:pPr>
              <w:widowControl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 xml:space="preserve">IV </w:t>
            </w:r>
            <w:r w:rsidRPr="001072D8">
              <w:rPr>
                <w:szCs w:val="24"/>
              </w:rPr>
              <w:t>квартал</w:t>
            </w:r>
          </w:p>
          <w:p w:rsidR="00853D8F" w:rsidRPr="001072D8" w:rsidRDefault="00853D8F" w:rsidP="00807ECD">
            <w:pPr>
              <w:widowControl/>
              <w:spacing w:line="250" w:lineRule="exact"/>
              <w:jc w:val="center"/>
              <w:rPr>
                <w:szCs w:val="24"/>
                <w:lang w:val="en-US"/>
              </w:rPr>
            </w:pPr>
          </w:p>
        </w:tc>
      </w:tr>
    </w:tbl>
    <w:p w:rsidR="00807ECD" w:rsidRDefault="00807ECD" w:rsidP="00192C17">
      <w:pPr>
        <w:widowControl/>
        <w:spacing w:line="260" w:lineRule="exact"/>
        <w:jc w:val="center"/>
        <w:rPr>
          <w:b/>
          <w:bCs/>
          <w:color w:val="FF0000"/>
          <w:szCs w:val="24"/>
          <w:lang w:val="en-US"/>
        </w:rPr>
      </w:pPr>
      <w:r w:rsidRPr="001072D8">
        <w:rPr>
          <w:b/>
          <w:bCs/>
          <w:szCs w:val="24"/>
        </w:rPr>
        <w:br w:type="page"/>
      </w:r>
    </w:p>
    <w:p w:rsidR="00807ECD" w:rsidRPr="00E3174E" w:rsidRDefault="00F46D5A" w:rsidP="00807ECD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 w:rsidR="00807ECD" w:rsidRPr="00E3174E">
        <w:rPr>
          <w:b/>
          <w:bCs/>
          <w:szCs w:val="24"/>
          <w:lang w:val="en-US"/>
        </w:rPr>
        <w:t>I</w:t>
      </w:r>
      <w:r w:rsidR="00807ECD" w:rsidRPr="00E3174E">
        <w:rPr>
          <w:b/>
          <w:bCs/>
          <w:szCs w:val="24"/>
        </w:rPr>
        <w:t xml:space="preserve">. </w:t>
      </w:r>
      <w:r w:rsidR="00807ECD" w:rsidRPr="00B40A55">
        <w:rPr>
          <w:b/>
          <w:bCs/>
          <w:szCs w:val="24"/>
        </w:rPr>
        <w:t>Сохранение культурного наследия</w:t>
      </w:r>
    </w:p>
    <w:p w:rsidR="00807ECD" w:rsidRPr="00E3174E" w:rsidRDefault="00807ECD" w:rsidP="00807ECD">
      <w:pPr>
        <w:widowControl/>
        <w:jc w:val="both"/>
        <w:rPr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706"/>
        <w:gridCol w:w="6206"/>
        <w:gridCol w:w="3261"/>
      </w:tblGrid>
      <w:tr w:rsidR="00807ECD" w:rsidRPr="00C7308D" w:rsidTr="00807E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 w:rsidRPr="00C7308D">
              <w:rPr>
                <w:szCs w:val="24"/>
              </w:rPr>
              <w:t>№ п/п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 w:rsidRPr="00C7308D">
              <w:rPr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 w:rsidRPr="00C7308D">
              <w:rPr>
                <w:szCs w:val="24"/>
              </w:rPr>
              <w:t>Ответственные и</w:t>
            </w:r>
            <w:r w:rsidRPr="00C7308D">
              <w:rPr>
                <w:szCs w:val="24"/>
              </w:rPr>
              <w:br/>
              <w:t xml:space="preserve"> сроки исполнения</w:t>
            </w:r>
          </w:p>
        </w:tc>
      </w:tr>
      <w:tr w:rsidR="00807ECD" w:rsidRPr="00C7308D" w:rsidTr="00807ECD">
        <w:tc>
          <w:tcPr>
            <w:tcW w:w="706" w:type="dxa"/>
            <w:tcBorders>
              <w:top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 w:rsidRPr="00C7308D">
              <w:rPr>
                <w:szCs w:val="24"/>
              </w:rPr>
              <w:t>1.</w:t>
            </w:r>
          </w:p>
        </w:tc>
        <w:tc>
          <w:tcPr>
            <w:tcW w:w="6206" w:type="dxa"/>
          </w:tcPr>
          <w:p w:rsidR="00807ECD" w:rsidRDefault="00807ECD" w:rsidP="00807ECD">
            <w:pPr>
              <w:widowControl/>
              <w:tabs>
                <w:tab w:val="left" w:pos="180"/>
                <w:tab w:val="left" w:pos="1290"/>
              </w:tabs>
              <w:jc w:val="both"/>
              <w:rPr>
                <w:szCs w:val="24"/>
              </w:rPr>
            </w:pPr>
            <w:r w:rsidRPr="00C7308D">
              <w:rPr>
                <w:szCs w:val="24"/>
              </w:rPr>
              <w:t>Формирование и представление бюджетных заявок в Минэкономразвития Чувашии, Минкультуры России на реконструкцию, строительство объектов культуры на 20</w:t>
            </w:r>
            <w:r w:rsidR="00B40A55">
              <w:rPr>
                <w:szCs w:val="24"/>
              </w:rPr>
              <w:t>25</w:t>
            </w:r>
            <w:r w:rsidRPr="00C7308D">
              <w:rPr>
                <w:szCs w:val="24"/>
              </w:rPr>
              <w:t xml:space="preserve"> год</w:t>
            </w:r>
          </w:p>
          <w:p w:rsidR="00807ECD" w:rsidRPr="00C7308D" w:rsidRDefault="00807ECD" w:rsidP="00807ECD">
            <w:pPr>
              <w:widowControl/>
              <w:tabs>
                <w:tab w:val="left" w:pos="180"/>
                <w:tab w:val="left" w:pos="129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C7308D" w:rsidRDefault="00807ECD" w:rsidP="00807ECD">
            <w:pPr>
              <w:widowControl/>
              <w:jc w:val="both"/>
              <w:rPr>
                <w:szCs w:val="24"/>
              </w:rPr>
            </w:pPr>
            <w:r w:rsidRPr="00C7308D">
              <w:rPr>
                <w:szCs w:val="24"/>
              </w:rPr>
              <w:t>Отдел охраны объектов кул</w:t>
            </w:r>
            <w:r w:rsidRPr="00C7308D">
              <w:rPr>
                <w:szCs w:val="24"/>
              </w:rPr>
              <w:t>ь</w:t>
            </w:r>
            <w:r w:rsidRPr="00C7308D">
              <w:rPr>
                <w:szCs w:val="24"/>
              </w:rPr>
              <w:t>турного наследия</w:t>
            </w:r>
          </w:p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 w:rsidRPr="00C7308D">
              <w:rPr>
                <w:szCs w:val="24"/>
                <w:lang w:val="en-US"/>
              </w:rPr>
              <w:t>I</w:t>
            </w:r>
            <w:r w:rsidRPr="00C7308D">
              <w:rPr>
                <w:szCs w:val="24"/>
              </w:rPr>
              <w:t xml:space="preserve"> квартал</w:t>
            </w:r>
          </w:p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C7308D" w:rsidRDefault="00807ECD" w:rsidP="00807EC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Подготовка предложений по приведению нормативных правовых актов в соответствие с законодательством Ро</w:t>
            </w:r>
            <w:r w:rsidRPr="007C4118">
              <w:rPr>
                <w:szCs w:val="24"/>
              </w:rPr>
              <w:t>с</w:t>
            </w:r>
            <w:r w:rsidRPr="007C4118">
              <w:rPr>
                <w:szCs w:val="24"/>
              </w:rPr>
              <w:t>сийской Федерации (при необходимости)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3.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Организация мероприятий по ремонтно-</w:t>
            </w:r>
            <w:proofErr w:type="spellStart"/>
            <w:r w:rsidRPr="007C4118">
              <w:rPr>
                <w:szCs w:val="24"/>
              </w:rPr>
              <w:t>реставрацион</w:t>
            </w:r>
            <w:proofErr w:type="spellEnd"/>
            <w:r w:rsidRPr="007C4118">
              <w:rPr>
                <w:szCs w:val="24"/>
              </w:rPr>
              <w:t>-</w:t>
            </w:r>
            <w:proofErr w:type="spellStart"/>
            <w:r w:rsidRPr="007C4118">
              <w:rPr>
                <w:szCs w:val="24"/>
              </w:rPr>
              <w:t>ным</w:t>
            </w:r>
            <w:proofErr w:type="spellEnd"/>
            <w:r w:rsidRPr="007C4118">
              <w:rPr>
                <w:szCs w:val="24"/>
              </w:rPr>
              <w:t xml:space="preserve"> работам на объектах культурного наследия, стро</w:t>
            </w:r>
            <w:r w:rsidRPr="007C4118">
              <w:rPr>
                <w:szCs w:val="24"/>
              </w:rPr>
              <w:t>и</w:t>
            </w:r>
            <w:r w:rsidRPr="007C4118">
              <w:rPr>
                <w:szCs w:val="24"/>
              </w:rPr>
              <w:t>тельству, реконструкции и капитальному ремонту объе</w:t>
            </w:r>
            <w:r w:rsidRPr="007C4118">
              <w:rPr>
                <w:szCs w:val="24"/>
              </w:rPr>
              <w:t>к</w:t>
            </w:r>
            <w:r w:rsidRPr="007C4118">
              <w:rPr>
                <w:szCs w:val="24"/>
              </w:rPr>
              <w:t>тов культуры, контроль за ходом их работ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4.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Проведение контрольно-надзорных мероприятий за с</w:t>
            </w:r>
            <w:r w:rsidRPr="007C4118">
              <w:rPr>
                <w:szCs w:val="24"/>
              </w:rPr>
              <w:t>о</w:t>
            </w:r>
            <w:r w:rsidRPr="007C4118">
              <w:rPr>
                <w:szCs w:val="24"/>
              </w:rPr>
              <w:t>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5.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Оформление и выдача паспортов собственникам объектов культурного наследия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6.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Согласование проектных документаций, выдача заданий и разрешений на проведение работ по сохранению объе</w:t>
            </w:r>
            <w:r w:rsidRPr="007C4118">
              <w:rPr>
                <w:szCs w:val="24"/>
              </w:rPr>
              <w:t>к</w:t>
            </w:r>
            <w:r w:rsidRPr="007C4118">
              <w:rPr>
                <w:szCs w:val="24"/>
              </w:rPr>
              <w:t>тов культурного наследия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 xml:space="preserve">в течение года </w:t>
            </w: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7.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Оформление охранных обязательств собственников (пользователей) объектов культурного наследия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 xml:space="preserve">Отдел по охране объектов </w:t>
            </w:r>
            <w:r w:rsidRPr="007C4118">
              <w:rPr>
                <w:spacing w:val="-6"/>
                <w:szCs w:val="24"/>
              </w:rPr>
              <w:t xml:space="preserve">культурного наследия </w:t>
            </w:r>
            <w:r w:rsidRPr="007C4118">
              <w:rPr>
                <w:spacing w:val="-4"/>
                <w:szCs w:val="24"/>
              </w:rPr>
              <w:t>совмес</w:t>
            </w:r>
            <w:r w:rsidRPr="007C4118">
              <w:rPr>
                <w:spacing w:val="-4"/>
                <w:szCs w:val="24"/>
              </w:rPr>
              <w:t>т</w:t>
            </w:r>
            <w:r w:rsidRPr="007C4118">
              <w:rPr>
                <w:spacing w:val="-4"/>
                <w:szCs w:val="24"/>
              </w:rPr>
              <w:t xml:space="preserve">но с </w:t>
            </w:r>
            <w:proofErr w:type="spellStart"/>
            <w:r w:rsidRPr="007C4118">
              <w:rPr>
                <w:spacing w:val="-4"/>
                <w:szCs w:val="24"/>
              </w:rPr>
              <w:t>Госцентром</w:t>
            </w:r>
            <w:proofErr w:type="spellEnd"/>
            <w:r w:rsidRPr="007C4118">
              <w:rPr>
                <w:spacing w:val="-4"/>
                <w:szCs w:val="24"/>
              </w:rPr>
              <w:t xml:space="preserve">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8.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 xml:space="preserve">Организация работ по установлению предметов охраны, границ территорий и зон охраны объектов культурного наследия 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pacing w:val="-4"/>
                <w:szCs w:val="24"/>
              </w:rPr>
              <w:t xml:space="preserve">Отдел по охране объектов культурного наследия, </w:t>
            </w:r>
            <w:r w:rsidRPr="007C4118">
              <w:rPr>
                <w:szCs w:val="24"/>
              </w:rPr>
              <w:t>Го</w:t>
            </w:r>
            <w:r w:rsidRPr="007C4118">
              <w:rPr>
                <w:szCs w:val="24"/>
              </w:rPr>
              <w:t>с</w:t>
            </w:r>
            <w:r w:rsidRPr="007C4118">
              <w:rPr>
                <w:szCs w:val="24"/>
              </w:rPr>
              <w:t>центр по охране объектов культурного наследия, со</w:t>
            </w:r>
            <w:r w:rsidRPr="007C4118">
              <w:rPr>
                <w:szCs w:val="24"/>
              </w:rPr>
              <w:t>в</w:t>
            </w:r>
            <w:r w:rsidRPr="007C4118">
              <w:rPr>
                <w:szCs w:val="24"/>
              </w:rPr>
              <w:t>местно с органами местного самоуправления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в течение года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9.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Согласование проектов установки и содержания инфо</w:t>
            </w:r>
            <w:r w:rsidRPr="007C4118">
              <w:rPr>
                <w:szCs w:val="24"/>
              </w:rPr>
              <w:t>р</w:t>
            </w:r>
            <w:r w:rsidRPr="007C4118">
              <w:rPr>
                <w:szCs w:val="24"/>
              </w:rPr>
              <w:t>мационных надписей и обозначений на объектах кул</w:t>
            </w:r>
            <w:r w:rsidRPr="007C4118">
              <w:rPr>
                <w:szCs w:val="24"/>
              </w:rPr>
              <w:t>ь</w:t>
            </w:r>
            <w:r w:rsidRPr="007C4118">
              <w:rPr>
                <w:szCs w:val="24"/>
              </w:rPr>
              <w:t xml:space="preserve">турного наследия 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в течение года</w:t>
            </w: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10.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spacing w:line="280" w:lineRule="exact"/>
              <w:jc w:val="both"/>
              <w:rPr>
                <w:sz w:val="16"/>
                <w:szCs w:val="16"/>
              </w:rPr>
            </w:pPr>
            <w:r w:rsidRPr="007C4118">
              <w:rPr>
                <w:szCs w:val="24"/>
              </w:rPr>
              <w:t>Предоставление сведений о наличии или отсутствии об</w:t>
            </w:r>
            <w:r w:rsidRPr="007C4118">
              <w:rPr>
                <w:szCs w:val="24"/>
              </w:rPr>
              <w:t>ъ</w:t>
            </w:r>
            <w:r w:rsidRPr="007C4118">
              <w:rPr>
                <w:szCs w:val="24"/>
              </w:rPr>
              <w:t>ектов культурного наследия на землях, подлежащих во</w:t>
            </w:r>
            <w:r w:rsidRPr="007C4118">
              <w:rPr>
                <w:szCs w:val="24"/>
              </w:rPr>
              <w:t>з</w:t>
            </w:r>
            <w:r w:rsidRPr="007C4118">
              <w:rPr>
                <w:szCs w:val="24"/>
              </w:rPr>
              <w:t>действию земляных, строительных, мелиоративных, х</w:t>
            </w:r>
            <w:r w:rsidRPr="007C4118">
              <w:rPr>
                <w:szCs w:val="24"/>
              </w:rPr>
              <w:t>о</w:t>
            </w:r>
            <w:r w:rsidRPr="007C4118">
              <w:rPr>
                <w:szCs w:val="24"/>
              </w:rPr>
              <w:t>зяйственных работ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spacing w:line="280" w:lineRule="exact"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spacing w:line="280" w:lineRule="exact"/>
              <w:jc w:val="center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в течение года</w:t>
            </w: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jc w:val="center"/>
              <w:rPr>
                <w:szCs w:val="24"/>
              </w:rPr>
            </w:pPr>
            <w:r w:rsidRPr="007C4118">
              <w:rPr>
                <w:szCs w:val="24"/>
              </w:rPr>
              <w:t>11.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jc w:val="both"/>
              <w:rPr>
                <w:szCs w:val="24"/>
              </w:rPr>
            </w:pPr>
            <w:r w:rsidRPr="007C4118">
              <w:rPr>
                <w:szCs w:val="24"/>
              </w:rPr>
              <w:t>Предоставление информации о решении, принятом на о</w:t>
            </w:r>
            <w:r w:rsidRPr="007C4118">
              <w:rPr>
                <w:szCs w:val="24"/>
              </w:rPr>
              <w:t>с</w:t>
            </w:r>
            <w:r w:rsidRPr="007C4118">
              <w:rPr>
                <w:szCs w:val="24"/>
              </w:rPr>
              <w:t>новании заключения государственной историко-культурной экспертизы, проведенной в целях, пред</w:t>
            </w:r>
            <w:r w:rsidRPr="007C4118">
              <w:rPr>
                <w:szCs w:val="24"/>
              </w:rPr>
              <w:t>у</w:t>
            </w:r>
            <w:r w:rsidRPr="007C4118">
              <w:rPr>
                <w:szCs w:val="24"/>
              </w:rPr>
              <w:t>смотренных абзацем девятым статьи 28 Федерального з</w:t>
            </w:r>
            <w:r w:rsidRPr="007C4118">
              <w:rPr>
                <w:szCs w:val="24"/>
              </w:rPr>
              <w:t>а</w:t>
            </w:r>
            <w:r w:rsidRPr="007C4118">
              <w:rPr>
                <w:szCs w:val="24"/>
              </w:rPr>
              <w:t>кона «Об объектах культурного наследия (памятниках истории и культуры) народов Российской Федерации»</w:t>
            </w:r>
          </w:p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Отдел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jc w:val="center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в течение года</w:t>
            </w:r>
          </w:p>
        </w:tc>
      </w:tr>
      <w:tr w:rsidR="00807ECD" w:rsidRPr="00C7308D" w:rsidTr="00807ECD">
        <w:tc>
          <w:tcPr>
            <w:tcW w:w="706" w:type="dxa"/>
          </w:tcPr>
          <w:p w:rsidR="00807ECD" w:rsidRPr="007C4118" w:rsidRDefault="00807ECD" w:rsidP="00807EC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206" w:type="dxa"/>
          </w:tcPr>
          <w:p w:rsidR="00807ECD" w:rsidRPr="007C4118" w:rsidRDefault="00807ECD" w:rsidP="00807ECD">
            <w:pPr>
              <w:widowControl/>
              <w:tabs>
                <w:tab w:val="left" w:pos="180"/>
                <w:tab w:val="left" w:pos="129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Выдача физическим и юридическим лицам выписки из единого государственного реестра объектов культурного наследия (памятников истории и культуры) народов Ро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сийской Федерации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07ECD" w:rsidRPr="007C4118" w:rsidRDefault="00807ECD" w:rsidP="00807ECD">
            <w:pPr>
              <w:widowControl/>
              <w:jc w:val="both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Отдел по охране объектов культурного наследия, Го</w:t>
            </w:r>
            <w:r w:rsidRPr="007C4118">
              <w:rPr>
                <w:spacing w:val="-4"/>
                <w:szCs w:val="24"/>
              </w:rPr>
              <w:t>с</w:t>
            </w:r>
            <w:r w:rsidRPr="007C4118">
              <w:rPr>
                <w:spacing w:val="-4"/>
                <w:szCs w:val="24"/>
              </w:rPr>
              <w:t>центр по охране объектов культурного наследия</w:t>
            </w:r>
          </w:p>
          <w:p w:rsidR="00807ECD" w:rsidRPr="007C4118" w:rsidRDefault="00807ECD" w:rsidP="00807ECD">
            <w:pPr>
              <w:widowControl/>
              <w:jc w:val="center"/>
              <w:rPr>
                <w:spacing w:val="-4"/>
                <w:szCs w:val="24"/>
              </w:rPr>
            </w:pPr>
            <w:r w:rsidRPr="007C4118">
              <w:rPr>
                <w:spacing w:val="-4"/>
                <w:szCs w:val="24"/>
              </w:rPr>
              <w:t>в течение года</w:t>
            </w:r>
          </w:p>
        </w:tc>
      </w:tr>
    </w:tbl>
    <w:p w:rsidR="007C4118" w:rsidRPr="00807ECD" w:rsidRDefault="007C4118" w:rsidP="00192C17">
      <w:pPr>
        <w:widowControl/>
        <w:spacing w:line="260" w:lineRule="exact"/>
        <w:jc w:val="center"/>
        <w:rPr>
          <w:b/>
          <w:bCs/>
          <w:color w:val="FF0000"/>
          <w:szCs w:val="24"/>
          <w:lang w:val="en-US"/>
        </w:rPr>
      </w:pPr>
    </w:p>
    <w:p w:rsidR="00FC72F3" w:rsidRPr="00807ECD" w:rsidRDefault="00FC72F3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D24A96" w:rsidRDefault="00D24A96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071CC2" w:rsidRPr="00807ECD" w:rsidRDefault="00071CC2" w:rsidP="00F15434">
      <w:pPr>
        <w:widowControl/>
        <w:spacing w:line="260" w:lineRule="exact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AD780A" w:rsidRPr="00E3174E" w:rsidRDefault="00AD780A" w:rsidP="00AD780A">
      <w:pPr>
        <w:widowControl/>
        <w:jc w:val="center"/>
        <w:rPr>
          <w:b/>
          <w:szCs w:val="24"/>
        </w:rPr>
      </w:pPr>
      <w:r w:rsidRPr="00E3174E">
        <w:rPr>
          <w:b/>
          <w:szCs w:val="24"/>
          <w:lang w:val="en-US"/>
        </w:rPr>
        <w:t>V</w:t>
      </w:r>
      <w:r w:rsidR="00F46D5A">
        <w:rPr>
          <w:b/>
          <w:szCs w:val="24"/>
          <w:lang w:val="en-US"/>
        </w:rPr>
        <w:t>II</w:t>
      </w:r>
      <w:r w:rsidRPr="00E3174E">
        <w:rPr>
          <w:b/>
          <w:szCs w:val="24"/>
        </w:rPr>
        <w:t>. Развитие народного творчества и культурно-досуговой деятельности</w:t>
      </w:r>
    </w:p>
    <w:p w:rsidR="00AD780A" w:rsidRPr="00E3174E" w:rsidRDefault="00AD780A" w:rsidP="00AD780A">
      <w:pPr>
        <w:widowControl/>
        <w:jc w:val="center"/>
        <w:rPr>
          <w:bCs/>
          <w:szCs w:val="24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656"/>
        <w:gridCol w:w="6398"/>
        <w:gridCol w:w="3402"/>
      </w:tblGrid>
      <w:tr w:rsidR="00AD780A" w:rsidRPr="00DC4DF2" w:rsidTr="00B40A5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</w:rPr>
              <w:t xml:space="preserve">Ответственные и </w:t>
            </w:r>
          </w:p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</w:rPr>
              <w:t>сроки исполнения</w:t>
            </w:r>
          </w:p>
        </w:tc>
      </w:tr>
      <w:tr w:rsidR="00AD780A" w:rsidRPr="00DC4DF2" w:rsidTr="00B40A55">
        <w:tc>
          <w:tcPr>
            <w:tcW w:w="656" w:type="dxa"/>
            <w:tcBorders>
              <w:top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rPr>
                <w:szCs w:val="24"/>
              </w:rPr>
            </w:pPr>
            <w:r w:rsidRPr="00DC4DF2">
              <w:rPr>
                <w:szCs w:val="24"/>
              </w:rPr>
              <w:t>1.</w:t>
            </w:r>
          </w:p>
        </w:tc>
        <w:tc>
          <w:tcPr>
            <w:tcW w:w="6398" w:type="dxa"/>
          </w:tcPr>
          <w:p w:rsidR="00AD780A" w:rsidRPr="00B40A55" w:rsidRDefault="00AD780A" w:rsidP="00AD780A">
            <w:pPr>
              <w:contextualSpacing/>
              <w:jc w:val="both"/>
              <w:rPr>
                <w:b/>
                <w:szCs w:val="24"/>
              </w:rPr>
            </w:pPr>
            <w:r w:rsidRPr="00B40A55">
              <w:rPr>
                <w:b/>
                <w:szCs w:val="24"/>
              </w:rPr>
              <w:t>Организация и проведение круглых столов, мастер-классов, конференций, стажировок, совещаний и других обучающих мероприятий:</w:t>
            </w:r>
          </w:p>
          <w:p w:rsidR="00AD780A" w:rsidRPr="000B350F" w:rsidRDefault="00AD780A" w:rsidP="00AD780A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</w:pPr>
            <w:r w:rsidRPr="00DC4DF2">
              <w:t>совещания «Итоги деятельности культурно-досуговых учреждений республики в истекшем году и задачи на 202</w:t>
            </w:r>
            <w:r>
              <w:t>4</w:t>
            </w:r>
            <w:r w:rsidRPr="00DC4DF2">
              <w:t xml:space="preserve"> год»</w:t>
            </w:r>
          </w:p>
          <w:p w:rsidR="00AD780A" w:rsidRPr="000B350F" w:rsidRDefault="00AD780A" w:rsidP="00AD780A">
            <w:pPr>
              <w:widowControl/>
              <w:rPr>
                <w:sz w:val="20"/>
                <w:highlight w:val="yellow"/>
                <w:lang w:eastAsia="zh-CN"/>
              </w:rPr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DC4DF2">
              <w:rPr>
                <w:szCs w:val="24"/>
                <w:lang w:eastAsia="zh-CN"/>
              </w:rPr>
              <w:t>I квартал</w:t>
            </w:r>
          </w:p>
          <w:p w:rsidR="00AD780A" w:rsidRPr="00DC4DF2" w:rsidRDefault="00AD780A" w:rsidP="00AD780A">
            <w:pPr>
              <w:widowControl/>
              <w:ind w:right="-108"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 w:rsidRPr="00394FF5">
              <w:rPr>
                <w:szCs w:val="24"/>
              </w:rPr>
              <w:t>семинара-практикума для видео-любителей и руководит</w:t>
            </w:r>
            <w:r w:rsidRPr="00394FF5">
              <w:rPr>
                <w:szCs w:val="24"/>
              </w:rPr>
              <w:t>е</w:t>
            </w:r>
            <w:r w:rsidRPr="00394FF5">
              <w:rPr>
                <w:szCs w:val="24"/>
              </w:rPr>
              <w:t>лей фото и видео-объединений</w:t>
            </w:r>
          </w:p>
          <w:p w:rsidR="00AD780A" w:rsidRPr="00E7369F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780A" w:rsidRPr="0035670A" w:rsidRDefault="00AD780A" w:rsidP="00AD780A">
            <w:pPr>
              <w:widowControl/>
              <w:ind w:right="-108"/>
              <w:rPr>
                <w:szCs w:val="24"/>
              </w:rPr>
            </w:pPr>
            <w:r w:rsidRPr="0035670A">
              <w:rPr>
                <w:szCs w:val="24"/>
              </w:rPr>
              <w:t>РЦНТ «ДК тракторостроит</w:t>
            </w:r>
            <w:r>
              <w:rPr>
                <w:szCs w:val="24"/>
              </w:rPr>
              <w:t>е</w:t>
            </w:r>
            <w:r w:rsidRPr="0035670A">
              <w:rPr>
                <w:szCs w:val="24"/>
              </w:rPr>
              <w:t>лей»</w:t>
            </w:r>
          </w:p>
          <w:p w:rsidR="00AD780A" w:rsidRPr="00E7369F" w:rsidRDefault="00AD780A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35670A">
              <w:rPr>
                <w:szCs w:val="24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C010E">
              <w:rPr>
                <w:szCs w:val="24"/>
              </w:rPr>
              <w:t>еминар</w:t>
            </w:r>
            <w:r>
              <w:rPr>
                <w:szCs w:val="24"/>
              </w:rPr>
              <w:t>а</w:t>
            </w:r>
            <w:r w:rsidRPr="003C010E">
              <w:rPr>
                <w:szCs w:val="24"/>
              </w:rPr>
              <w:t>-практикум</w:t>
            </w:r>
            <w:r>
              <w:rPr>
                <w:szCs w:val="24"/>
              </w:rPr>
              <w:t>а</w:t>
            </w:r>
            <w:r w:rsidRPr="003C010E">
              <w:rPr>
                <w:szCs w:val="24"/>
              </w:rPr>
              <w:t xml:space="preserve"> руководителей фольклорных колле</w:t>
            </w:r>
            <w:r w:rsidRPr="003C010E">
              <w:rPr>
                <w:szCs w:val="24"/>
              </w:rPr>
              <w:t>к</w:t>
            </w:r>
            <w:r w:rsidRPr="003C010E">
              <w:rPr>
                <w:szCs w:val="24"/>
              </w:rPr>
              <w:t>тивов на тему «Ф</w:t>
            </w:r>
            <w:r>
              <w:rPr>
                <w:szCs w:val="24"/>
              </w:rPr>
              <w:t>ольклорное творчество. Новые реа</w:t>
            </w:r>
            <w:r w:rsidRPr="003C010E">
              <w:rPr>
                <w:szCs w:val="24"/>
              </w:rPr>
              <w:t>лии и перспективы»</w:t>
            </w:r>
          </w:p>
          <w:p w:rsidR="00AD780A" w:rsidRPr="00E7369F" w:rsidRDefault="00AD780A" w:rsidP="00AD780A">
            <w:pPr>
              <w:widowControl/>
              <w:jc w:val="both"/>
              <w:rPr>
                <w:sz w:val="20"/>
                <w:highlight w:val="yellow"/>
              </w:rPr>
            </w:pPr>
          </w:p>
        </w:tc>
        <w:tc>
          <w:tcPr>
            <w:tcW w:w="3402" w:type="dxa"/>
          </w:tcPr>
          <w:p w:rsidR="00AD780A" w:rsidRPr="003C010E" w:rsidRDefault="00AD780A" w:rsidP="00AD780A">
            <w:pPr>
              <w:ind w:right="-108"/>
              <w:contextualSpacing/>
              <w:rPr>
                <w:spacing w:val="-4"/>
                <w:szCs w:val="24"/>
                <w:lang w:eastAsia="zh-CN"/>
              </w:rPr>
            </w:pPr>
            <w:r w:rsidRPr="003C010E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E7369F" w:rsidRDefault="00AD780A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3C010E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 w:rsidRPr="009E44C0">
              <w:rPr>
                <w:szCs w:val="24"/>
              </w:rPr>
              <w:t>семинара-практикума руководителей театральных колле</w:t>
            </w:r>
            <w:r w:rsidRPr="009E44C0">
              <w:rPr>
                <w:szCs w:val="24"/>
              </w:rPr>
              <w:t>к</w:t>
            </w:r>
            <w:r w:rsidRPr="009E44C0">
              <w:rPr>
                <w:szCs w:val="24"/>
              </w:rPr>
              <w:t>тивов «Новая чувашская драматургия», «</w:t>
            </w:r>
            <w:r w:rsidRPr="00D10A1B">
              <w:rPr>
                <w:szCs w:val="24"/>
              </w:rPr>
              <w:t>Искусство речи на чувашском языке</w:t>
            </w:r>
            <w:r w:rsidRPr="009E44C0">
              <w:rPr>
                <w:szCs w:val="24"/>
              </w:rPr>
              <w:t>».</w:t>
            </w:r>
          </w:p>
          <w:p w:rsidR="00AD780A" w:rsidRPr="00435868" w:rsidRDefault="00AD780A" w:rsidP="00AD780A">
            <w:pPr>
              <w:widowControl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D780A" w:rsidRPr="00435868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435868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435868" w:rsidRDefault="00AD780A" w:rsidP="00AD780A">
            <w:pPr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35868">
              <w:rPr>
                <w:szCs w:val="24"/>
                <w:lang w:eastAsia="zh-CN"/>
              </w:rPr>
              <w:t>I квартал</w:t>
            </w:r>
          </w:p>
          <w:p w:rsidR="00AD780A" w:rsidRPr="00435868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 w:rsidRPr="00F8043B">
              <w:rPr>
                <w:szCs w:val="24"/>
              </w:rPr>
              <w:t>семинара-практикума руководителей эстрадных коллект</w:t>
            </w:r>
            <w:r w:rsidRPr="00F8043B">
              <w:rPr>
                <w:szCs w:val="24"/>
              </w:rPr>
              <w:t>и</w:t>
            </w:r>
            <w:r w:rsidRPr="00F8043B">
              <w:rPr>
                <w:szCs w:val="24"/>
              </w:rPr>
              <w:t>вов и ВИА «Отечественный репертуар в концертной пр</w:t>
            </w:r>
            <w:r w:rsidRPr="00F8043B">
              <w:rPr>
                <w:szCs w:val="24"/>
              </w:rPr>
              <w:t>о</w:t>
            </w:r>
            <w:r w:rsidRPr="00F8043B">
              <w:rPr>
                <w:szCs w:val="24"/>
              </w:rPr>
              <w:t>грамме патриотического содержания»</w:t>
            </w:r>
          </w:p>
          <w:p w:rsidR="00AD780A" w:rsidRPr="00E7369F" w:rsidRDefault="00AD780A" w:rsidP="00AD780A">
            <w:pPr>
              <w:widowControl/>
              <w:jc w:val="both"/>
              <w:rPr>
                <w:sz w:val="20"/>
                <w:highlight w:val="yellow"/>
              </w:rPr>
            </w:pPr>
          </w:p>
        </w:tc>
        <w:tc>
          <w:tcPr>
            <w:tcW w:w="3402" w:type="dxa"/>
          </w:tcPr>
          <w:p w:rsidR="00AD780A" w:rsidRPr="00F8043B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F8043B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F8043B" w:rsidRDefault="00AD780A" w:rsidP="00AD780A">
            <w:pPr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F8043B">
              <w:rPr>
                <w:szCs w:val="24"/>
                <w:lang w:eastAsia="zh-CN"/>
              </w:rPr>
              <w:t>I квартал</w:t>
            </w:r>
          </w:p>
          <w:p w:rsidR="00AD780A" w:rsidRPr="00F8043B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 w:rsidRPr="00D075F1">
              <w:rPr>
                <w:szCs w:val="24"/>
              </w:rPr>
              <w:t>семинара-практикума руководителей хореографических коллективов «Партерная гимнастика, как основа хореогр</w:t>
            </w:r>
            <w:r w:rsidRPr="00D075F1">
              <w:rPr>
                <w:szCs w:val="24"/>
              </w:rPr>
              <w:t>а</w:t>
            </w:r>
            <w:r w:rsidRPr="00D075F1">
              <w:rPr>
                <w:szCs w:val="24"/>
              </w:rPr>
              <w:t>фической подготовки»</w:t>
            </w:r>
          </w:p>
          <w:p w:rsidR="00AD780A" w:rsidRPr="00F8043B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Pr="00D075F1" w:rsidRDefault="00AD780A" w:rsidP="00AD780A">
            <w:pPr>
              <w:ind w:right="-108"/>
              <w:contextualSpacing/>
              <w:jc w:val="both"/>
              <w:rPr>
                <w:spacing w:val="-4"/>
                <w:szCs w:val="24"/>
                <w:lang w:eastAsia="zh-CN"/>
              </w:rPr>
            </w:pPr>
            <w:r w:rsidRPr="00D075F1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F8043B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D075F1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</w:pPr>
            <w:r w:rsidRPr="00966107">
              <w:t>семинара-практикума руководителей певческих коллект</w:t>
            </w:r>
            <w:r w:rsidRPr="00966107">
              <w:t>и</w:t>
            </w:r>
            <w:r w:rsidRPr="00966107">
              <w:t>вов «</w:t>
            </w:r>
            <w:r>
              <w:t>Х</w:t>
            </w:r>
            <w:r w:rsidRPr="00966107">
              <w:t>орово</w:t>
            </w:r>
            <w:r>
              <w:t>е</w:t>
            </w:r>
            <w:r w:rsidRPr="00966107">
              <w:t xml:space="preserve"> исполнительств</w:t>
            </w:r>
            <w:r>
              <w:t>о</w:t>
            </w:r>
            <w:r w:rsidRPr="00966107">
              <w:t>»</w:t>
            </w:r>
          </w:p>
          <w:p w:rsidR="00AD780A" w:rsidRPr="00966107" w:rsidRDefault="00AD780A" w:rsidP="00AD780A">
            <w:pPr>
              <w:jc w:val="both"/>
            </w:pPr>
          </w:p>
        </w:tc>
        <w:tc>
          <w:tcPr>
            <w:tcW w:w="3402" w:type="dxa"/>
          </w:tcPr>
          <w:p w:rsidR="00AD780A" w:rsidRDefault="00AD780A" w:rsidP="00AD780A">
            <w:pPr>
              <w:ind w:right="-108"/>
              <w:jc w:val="center"/>
            </w:pPr>
            <w:r w:rsidRPr="00966107">
              <w:t>РЦНТ «ДК тракторостроит</w:t>
            </w:r>
            <w:r w:rsidRPr="00966107">
              <w:t>е</w:t>
            </w:r>
            <w:r w:rsidRPr="00966107">
              <w:t>лей»</w:t>
            </w:r>
          </w:p>
          <w:p w:rsidR="00AD780A" w:rsidRPr="00966107" w:rsidRDefault="00AD780A" w:rsidP="00AD780A">
            <w:pPr>
              <w:ind w:right="-108"/>
              <w:jc w:val="center"/>
            </w:pPr>
            <w:r w:rsidRPr="00D02E37">
              <w:t>II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семинара-практикума «Проектная деятельность в учрежд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культуры: актуальные подходы и технологии»</w:t>
            </w:r>
          </w:p>
          <w:p w:rsidR="00AD780A" w:rsidRPr="00F2222E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780A" w:rsidRPr="00482106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482106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6012DB" w:rsidRDefault="00AD780A" w:rsidP="00AD780A">
            <w:pPr>
              <w:widowControl/>
              <w:jc w:val="center"/>
              <w:rPr>
                <w:spacing w:val="-4"/>
                <w:szCs w:val="24"/>
                <w:lang w:eastAsia="zh-CN"/>
              </w:rPr>
            </w:pPr>
            <w:r w:rsidRPr="00482106">
              <w:rPr>
                <w:szCs w:val="24"/>
                <w:lang w:eastAsia="zh-CN"/>
              </w:rPr>
              <w:t>I</w:t>
            </w:r>
            <w:r>
              <w:rPr>
                <w:szCs w:val="24"/>
                <w:lang w:eastAsia="zh-CN"/>
              </w:rPr>
              <w:t>,</w:t>
            </w:r>
            <w:r w:rsidRPr="00482106">
              <w:rPr>
                <w:szCs w:val="24"/>
                <w:lang w:eastAsia="zh-CN"/>
              </w:rPr>
              <w:t xml:space="preserve"> </w:t>
            </w:r>
            <w:r w:rsidRPr="00482106">
              <w:rPr>
                <w:szCs w:val="24"/>
                <w:lang w:val="en-US" w:eastAsia="zh-CN"/>
              </w:rPr>
              <w:t>IV</w:t>
            </w:r>
            <w:r w:rsidRPr="00482106">
              <w:rPr>
                <w:szCs w:val="24"/>
                <w:lang w:eastAsia="zh-CN"/>
              </w:rPr>
              <w:t xml:space="preserve"> квартал</w:t>
            </w:r>
            <w:r>
              <w:rPr>
                <w:szCs w:val="24"/>
                <w:lang w:eastAsia="zh-CN"/>
              </w:rPr>
              <w:t>ы</w:t>
            </w:r>
            <w:r w:rsidRPr="00482106">
              <w:rPr>
                <w:szCs w:val="24"/>
              </w:rPr>
              <w:t xml:space="preserve"> 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 w:rsidRPr="00DC4DF2">
              <w:t>заседани</w:t>
            </w:r>
            <w:r>
              <w:t>я</w:t>
            </w:r>
            <w:r w:rsidRPr="00DC4DF2">
              <w:t xml:space="preserve"> Совета директоров</w:t>
            </w:r>
            <w:r>
              <w:t xml:space="preserve"> культурно-досуговых учр</w:t>
            </w:r>
            <w:r>
              <w:t>е</w:t>
            </w:r>
            <w:r>
              <w:t>ждений</w:t>
            </w:r>
          </w:p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0B350F" w:rsidRDefault="00AD780A" w:rsidP="00AD780A">
            <w:pPr>
              <w:contextualSpacing/>
              <w:jc w:val="center"/>
              <w:rPr>
                <w:sz w:val="20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>
              <w:rPr>
                <w:szCs w:val="24"/>
                <w:lang w:eastAsia="zh-CN"/>
              </w:rPr>
              <w:t xml:space="preserve">, </w:t>
            </w:r>
            <w:r>
              <w:rPr>
                <w:szCs w:val="24"/>
                <w:lang w:val="en-US" w:eastAsia="zh-CN"/>
              </w:rPr>
              <w:t>IV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  <w:r>
              <w:rPr>
                <w:szCs w:val="24"/>
                <w:lang w:eastAsia="zh-CN"/>
              </w:rPr>
              <w:t>ы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</w:pPr>
            <w:r w:rsidRPr="00A130ED">
              <w:t>семинара-практикума руководителей кружков и студий ДПИ «Традиционные промыслы как достояние чувашского народа»</w:t>
            </w:r>
          </w:p>
          <w:p w:rsidR="00AD780A" w:rsidRPr="00C749E0" w:rsidRDefault="00AD780A" w:rsidP="00AD780A">
            <w:pPr>
              <w:jc w:val="both"/>
            </w:pPr>
          </w:p>
        </w:tc>
        <w:tc>
          <w:tcPr>
            <w:tcW w:w="3402" w:type="dxa"/>
          </w:tcPr>
          <w:p w:rsidR="00AD780A" w:rsidRDefault="00AD780A" w:rsidP="00AD780A">
            <w:pPr>
              <w:ind w:right="-108"/>
              <w:jc w:val="center"/>
            </w:pPr>
            <w:r>
              <w:t>РЦНТ «ДК тракторостроит</w:t>
            </w:r>
            <w:r>
              <w:t>е</w:t>
            </w:r>
            <w:r>
              <w:t>лей»</w:t>
            </w:r>
          </w:p>
          <w:p w:rsidR="00AD780A" w:rsidRPr="00C749E0" w:rsidRDefault="00AD780A" w:rsidP="00AD780A">
            <w:pPr>
              <w:ind w:right="-108"/>
              <w:jc w:val="center"/>
            </w:pPr>
            <w:r w:rsidRPr="00A130ED">
              <w:t>III</w:t>
            </w:r>
            <w:r>
              <w:t xml:space="preserve">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 w:rsidRPr="00F8043B">
              <w:t>семинара-практикума руководителей певческих коллект</w:t>
            </w:r>
            <w:r w:rsidRPr="00F8043B">
              <w:t>и</w:t>
            </w:r>
            <w:r w:rsidRPr="00F8043B">
              <w:t>вов «Сохранение и развитие народного искусства»</w:t>
            </w:r>
          </w:p>
          <w:p w:rsidR="00AD780A" w:rsidRPr="00E7369F" w:rsidRDefault="00AD780A" w:rsidP="00AD780A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AD780A" w:rsidRPr="00F8043B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F8043B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E7369F" w:rsidRDefault="00AD780A" w:rsidP="00AD780A">
            <w:pPr>
              <w:contextualSpacing/>
              <w:jc w:val="center"/>
              <w:rPr>
                <w:szCs w:val="24"/>
                <w:highlight w:val="green"/>
              </w:rPr>
            </w:pPr>
            <w:r>
              <w:t>III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</w:pPr>
            <w:r w:rsidRPr="001618C9">
              <w:t>семинара-практикума руководителей хореографических коллективов</w:t>
            </w:r>
            <w:r>
              <w:t xml:space="preserve"> «Хореографическое искусство: традиции, пр</w:t>
            </w:r>
            <w:r>
              <w:t>о</w:t>
            </w:r>
            <w:r>
              <w:t>блемы и перспективы развития»</w:t>
            </w:r>
          </w:p>
          <w:p w:rsidR="00AD780A" w:rsidRPr="00966107" w:rsidRDefault="00AD780A" w:rsidP="00AD780A">
            <w:pPr>
              <w:jc w:val="both"/>
            </w:pPr>
          </w:p>
        </w:tc>
        <w:tc>
          <w:tcPr>
            <w:tcW w:w="3402" w:type="dxa"/>
          </w:tcPr>
          <w:p w:rsidR="00AD780A" w:rsidRDefault="00AD780A" w:rsidP="00AD780A">
            <w:pPr>
              <w:ind w:right="-108"/>
              <w:jc w:val="center"/>
            </w:pPr>
            <w:r>
              <w:t>РЦНТ «ДК тракторостроит</w:t>
            </w:r>
            <w:r>
              <w:t>е</w:t>
            </w:r>
            <w:r>
              <w:t>лей»</w:t>
            </w:r>
          </w:p>
          <w:p w:rsidR="00AD780A" w:rsidRPr="00966107" w:rsidRDefault="00AD780A" w:rsidP="00AD780A">
            <w:pPr>
              <w:ind w:right="-108"/>
              <w:jc w:val="center"/>
            </w:pPr>
            <w:r>
              <w:t>III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966107" w:rsidRDefault="00AD780A" w:rsidP="00AD780A">
            <w:pPr>
              <w:jc w:val="both"/>
            </w:pPr>
            <w:r w:rsidRPr="009126C4">
              <w:t>семинара-практикума руководителей фольклорных колле</w:t>
            </w:r>
            <w:r w:rsidRPr="009126C4">
              <w:t>к</w:t>
            </w:r>
            <w:r w:rsidRPr="009126C4">
              <w:t>тивов на тему «Фольклорные традиции, как часть реги</w:t>
            </w:r>
            <w:r w:rsidRPr="009126C4">
              <w:t>о</w:t>
            </w:r>
            <w:r w:rsidRPr="009126C4">
              <w:t>нального культурного достояния»</w:t>
            </w:r>
          </w:p>
        </w:tc>
        <w:tc>
          <w:tcPr>
            <w:tcW w:w="3402" w:type="dxa"/>
          </w:tcPr>
          <w:p w:rsidR="00AD780A" w:rsidRDefault="00AD780A" w:rsidP="00AD780A">
            <w:pPr>
              <w:ind w:right="-108"/>
              <w:jc w:val="center"/>
            </w:pPr>
            <w:r>
              <w:t>РЦНТ «ДК тракторостроит</w:t>
            </w:r>
            <w:r>
              <w:t>е</w:t>
            </w:r>
            <w:r>
              <w:t>лей»</w:t>
            </w:r>
          </w:p>
          <w:p w:rsidR="00AD780A" w:rsidRPr="00966107" w:rsidRDefault="00AD780A" w:rsidP="00AD780A">
            <w:pPr>
              <w:ind w:right="-108"/>
              <w:jc w:val="center"/>
            </w:pPr>
            <w:r w:rsidRPr="009126C4">
              <w:t>IV</w:t>
            </w:r>
            <w:r>
              <w:t xml:space="preserve">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 w:rsidRPr="00D02E37">
              <w:t>семинара-практикума руководителей оркестров и инстр</w:t>
            </w:r>
            <w:r w:rsidRPr="00D02E37">
              <w:t>у</w:t>
            </w:r>
            <w:r w:rsidRPr="00D02E37">
              <w:t>ментальных ансамблей «Исполнительская практика, как основа развития музыканта»</w:t>
            </w:r>
          </w:p>
          <w:p w:rsidR="00AD780A" w:rsidRPr="00E7369F" w:rsidRDefault="00AD780A" w:rsidP="00AD780A">
            <w:pPr>
              <w:widowControl/>
              <w:jc w:val="both"/>
              <w:rPr>
                <w:highlight w:val="cyan"/>
              </w:rPr>
            </w:pPr>
          </w:p>
        </w:tc>
        <w:tc>
          <w:tcPr>
            <w:tcW w:w="3402" w:type="dxa"/>
          </w:tcPr>
          <w:p w:rsidR="00AD780A" w:rsidRPr="00D02E37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02E37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02E37" w:rsidRDefault="00AD780A" w:rsidP="00AD780A">
            <w:pPr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D02E37">
              <w:rPr>
                <w:szCs w:val="24"/>
                <w:lang w:val="en-US" w:eastAsia="zh-CN"/>
              </w:rPr>
              <w:t>IV</w:t>
            </w:r>
            <w:r w:rsidRPr="00D02E37">
              <w:rPr>
                <w:szCs w:val="24"/>
                <w:lang w:eastAsia="zh-CN"/>
              </w:rPr>
              <w:t xml:space="preserve"> квартал</w:t>
            </w:r>
          </w:p>
          <w:p w:rsidR="00AD780A" w:rsidRPr="00E7369F" w:rsidRDefault="00AD780A" w:rsidP="00AD780A">
            <w:pPr>
              <w:ind w:right="-108"/>
              <w:contextualSpacing/>
              <w:jc w:val="both"/>
              <w:rPr>
                <w:spacing w:val="-4"/>
                <w:szCs w:val="24"/>
                <w:highlight w:val="cyan"/>
                <w:lang w:eastAsia="zh-CN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  <w:rPr>
                <w:szCs w:val="24"/>
              </w:rPr>
            </w:pPr>
            <w:r w:rsidRPr="00340223">
              <w:rPr>
                <w:szCs w:val="24"/>
              </w:rPr>
              <w:t>семинара-</w:t>
            </w:r>
            <w:r>
              <w:rPr>
                <w:szCs w:val="24"/>
              </w:rPr>
              <w:t>совещания</w:t>
            </w:r>
            <w:r w:rsidRPr="00340223">
              <w:rPr>
                <w:szCs w:val="24"/>
              </w:rPr>
              <w:t xml:space="preserve"> руководителей творческих коллект</w:t>
            </w:r>
            <w:r w:rsidRPr="00340223">
              <w:rPr>
                <w:szCs w:val="24"/>
              </w:rPr>
              <w:t>и</w:t>
            </w:r>
            <w:r w:rsidRPr="00340223">
              <w:rPr>
                <w:szCs w:val="24"/>
              </w:rPr>
              <w:t>вов, удостоенных звания «</w:t>
            </w:r>
            <w:r w:rsidRPr="00340223">
              <w:rPr>
                <w:szCs w:val="24"/>
                <w:lang w:bidi="ru-RU"/>
              </w:rPr>
              <w:t>народный самодеятельный ко</w:t>
            </w:r>
            <w:r w:rsidRPr="00340223">
              <w:rPr>
                <w:szCs w:val="24"/>
                <w:lang w:bidi="ru-RU"/>
              </w:rPr>
              <w:t>л</w:t>
            </w:r>
            <w:r w:rsidRPr="00340223">
              <w:rPr>
                <w:szCs w:val="24"/>
                <w:lang w:bidi="ru-RU"/>
              </w:rPr>
              <w:t>лектив художественного творчества»: «</w:t>
            </w:r>
            <w:r w:rsidRPr="00340223">
              <w:rPr>
                <w:szCs w:val="24"/>
              </w:rPr>
              <w:t>Итоги концертно-театрального сезона 2023-2024 года и утверждение репе</w:t>
            </w:r>
            <w:r w:rsidRPr="00340223">
              <w:rPr>
                <w:szCs w:val="24"/>
              </w:rPr>
              <w:t>р</w:t>
            </w:r>
            <w:r w:rsidRPr="00340223">
              <w:rPr>
                <w:szCs w:val="24"/>
              </w:rPr>
              <w:t>туарных планов на новый 2024-2025 сезон»</w:t>
            </w:r>
          </w:p>
          <w:p w:rsidR="00AD780A" w:rsidRPr="00340223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Pr="00340223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340223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340223" w:rsidRDefault="00AD780A" w:rsidP="00AD780A">
            <w:pPr>
              <w:widowControl/>
              <w:jc w:val="center"/>
              <w:rPr>
                <w:szCs w:val="24"/>
              </w:rPr>
            </w:pPr>
            <w:r w:rsidRPr="00340223">
              <w:rPr>
                <w:szCs w:val="24"/>
                <w:lang w:val="en-US" w:eastAsia="zh-CN"/>
              </w:rPr>
              <w:t>IV</w:t>
            </w:r>
            <w:r w:rsidRPr="00340223">
              <w:rPr>
                <w:szCs w:val="24"/>
                <w:lang w:eastAsia="zh-CN"/>
              </w:rPr>
              <w:t xml:space="preserve">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  <w:rPr>
                <w:szCs w:val="24"/>
              </w:rPr>
            </w:pPr>
            <w:r w:rsidRPr="006D40D4">
              <w:rPr>
                <w:szCs w:val="24"/>
              </w:rPr>
              <w:t>семинара-практикума по разработке и представлению д</w:t>
            </w:r>
            <w:r w:rsidRPr="006D40D4">
              <w:rPr>
                <w:szCs w:val="24"/>
              </w:rPr>
              <w:t>о</w:t>
            </w:r>
            <w:r w:rsidRPr="006D40D4">
              <w:rPr>
                <w:szCs w:val="24"/>
              </w:rPr>
              <w:t>кументов годовой отчетности «Учет, отчетность и перспе</w:t>
            </w:r>
            <w:r w:rsidRPr="006D40D4">
              <w:rPr>
                <w:szCs w:val="24"/>
              </w:rPr>
              <w:t>к</w:t>
            </w:r>
            <w:r w:rsidRPr="006D40D4">
              <w:rPr>
                <w:szCs w:val="24"/>
              </w:rPr>
              <w:t>тивное планирование культурно-досуговой деятельности КДУ»</w:t>
            </w:r>
          </w:p>
          <w:p w:rsidR="00AD780A" w:rsidRPr="006D40D4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Pr="006D40D4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6D40D4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6D40D4" w:rsidRDefault="00AD780A" w:rsidP="00AD780A">
            <w:pPr>
              <w:widowControl/>
              <w:jc w:val="center"/>
              <w:rPr>
                <w:szCs w:val="24"/>
              </w:rPr>
            </w:pPr>
            <w:r w:rsidRPr="006D40D4">
              <w:rPr>
                <w:szCs w:val="24"/>
                <w:lang w:val="en-US" w:eastAsia="zh-CN"/>
              </w:rPr>
              <w:t>IV</w:t>
            </w:r>
            <w:r w:rsidRPr="006D40D4">
              <w:rPr>
                <w:szCs w:val="24"/>
                <w:lang w:eastAsia="zh-CN"/>
              </w:rPr>
              <w:t xml:space="preserve"> квартал</w:t>
            </w:r>
            <w:r w:rsidRPr="006D40D4">
              <w:rPr>
                <w:szCs w:val="24"/>
              </w:rPr>
              <w:t xml:space="preserve"> </w:t>
            </w:r>
          </w:p>
          <w:p w:rsidR="00AD780A" w:rsidRPr="006D40D4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D39C3">
              <w:rPr>
                <w:szCs w:val="24"/>
              </w:rPr>
              <w:t>ыездн</w:t>
            </w:r>
            <w:r>
              <w:rPr>
                <w:szCs w:val="24"/>
              </w:rPr>
              <w:t xml:space="preserve">ого </w:t>
            </w:r>
            <w:r w:rsidRPr="006D40D4">
              <w:rPr>
                <w:szCs w:val="24"/>
              </w:rPr>
              <w:t xml:space="preserve">семинара-практикума </w:t>
            </w:r>
            <w:r>
              <w:rPr>
                <w:szCs w:val="24"/>
              </w:rPr>
              <w:t>руководителей театрал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коллективов «Организация творческого процесса» на базе Дворцов культуры г</w:t>
            </w:r>
            <w:r w:rsidRPr="007D39C3">
              <w:rPr>
                <w:szCs w:val="24"/>
              </w:rPr>
              <w:t>г. Чебоксары, Новочебоксарск</w:t>
            </w:r>
            <w:r>
              <w:rPr>
                <w:szCs w:val="24"/>
              </w:rPr>
              <w:t>а</w:t>
            </w:r>
            <w:r w:rsidRPr="007D39C3">
              <w:rPr>
                <w:szCs w:val="24"/>
              </w:rPr>
              <w:t>, Чебоксарск</w:t>
            </w:r>
            <w:r>
              <w:rPr>
                <w:szCs w:val="24"/>
              </w:rPr>
              <w:t>ого</w:t>
            </w:r>
            <w:r w:rsidRPr="007D39C3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а </w:t>
            </w:r>
          </w:p>
          <w:p w:rsidR="00AD780A" w:rsidRPr="003C010E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Pr="00BF366D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BF366D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6D40D4" w:rsidRDefault="00AD780A" w:rsidP="00AD780A">
            <w:pPr>
              <w:widowControl/>
              <w:jc w:val="center"/>
              <w:rPr>
                <w:szCs w:val="24"/>
              </w:rPr>
            </w:pPr>
            <w:r w:rsidRPr="006D40D4">
              <w:rPr>
                <w:szCs w:val="24"/>
                <w:lang w:val="en-US" w:eastAsia="zh-CN"/>
              </w:rPr>
              <w:t>IV</w:t>
            </w:r>
            <w:r w:rsidRPr="006D40D4">
              <w:rPr>
                <w:szCs w:val="24"/>
                <w:lang w:eastAsia="zh-CN"/>
              </w:rPr>
              <w:t xml:space="preserve"> квартал</w:t>
            </w:r>
            <w:r w:rsidRPr="006D40D4">
              <w:rPr>
                <w:szCs w:val="24"/>
              </w:rPr>
              <w:t xml:space="preserve"> </w:t>
            </w:r>
          </w:p>
          <w:p w:rsidR="00AD780A" w:rsidRPr="00DC4DF2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D10A1B" w:rsidRDefault="00AD780A" w:rsidP="00AD780A">
            <w:pPr>
              <w:jc w:val="both"/>
              <w:rPr>
                <w:szCs w:val="24"/>
              </w:rPr>
            </w:pPr>
            <w:r w:rsidRPr="00D10A1B">
              <w:rPr>
                <w:szCs w:val="24"/>
              </w:rPr>
              <w:t>мастер-классов по основным видам ДПИ:</w:t>
            </w:r>
          </w:p>
          <w:p w:rsidR="00AD780A" w:rsidRPr="00D10A1B" w:rsidRDefault="00AD780A" w:rsidP="00AD780A">
            <w:pPr>
              <w:jc w:val="both"/>
              <w:rPr>
                <w:szCs w:val="24"/>
              </w:rPr>
            </w:pPr>
            <w:r w:rsidRPr="00D10A1B">
              <w:rPr>
                <w:szCs w:val="24"/>
              </w:rPr>
              <w:t>-традиционной чувашской вышивке,</w:t>
            </w:r>
          </w:p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 w:rsidRPr="00D10A1B">
              <w:rPr>
                <w:szCs w:val="24"/>
              </w:rPr>
              <w:t>-изготовлению чувашского национального музыкального инструмента и первичному обучению игры на инструме</w:t>
            </w:r>
            <w:r w:rsidRPr="00D10A1B">
              <w:rPr>
                <w:szCs w:val="24"/>
              </w:rPr>
              <w:t>н</w:t>
            </w:r>
            <w:r w:rsidRPr="00D10A1B">
              <w:rPr>
                <w:szCs w:val="24"/>
              </w:rPr>
              <w:t>тах</w:t>
            </w:r>
          </w:p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</w:p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52BB0">
              <w:rPr>
                <w:szCs w:val="24"/>
              </w:rPr>
              <w:t>аучно-изыскательск</w:t>
            </w:r>
            <w:r>
              <w:rPr>
                <w:szCs w:val="24"/>
              </w:rPr>
              <w:t>их</w:t>
            </w:r>
            <w:r w:rsidRPr="00152BB0">
              <w:rPr>
                <w:szCs w:val="24"/>
              </w:rPr>
              <w:t xml:space="preserve"> экспедици</w:t>
            </w:r>
            <w:r>
              <w:rPr>
                <w:szCs w:val="24"/>
              </w:rPr>
              <w:t>й</w:t>
            </w:r>
            <w:r w:rsidRPr="00152BB0">
              <w:rPr>
                <w:szCs w:val="24"/>
              </w:rPr>
              <w:t xml:space="preserve"> по сбору локальных образцов традиционного музыкально-обрядового фолькл</w:t>
            </w:r>
            <w:r w:rsidRPr="00152BB0">
              <w:rPr>
                <w:szCs w:val="24"/>
              </w:rPr>
              <w:t>о</w:t>
            </w:r>
            <w:r w:rsidRPr="00152BB0">
              <w:rPr>
                <w:szCs w:val="24"/>
              </w:rPr>
              <w:t>ра и ДПИ</w:t>
            </w:r>
          </w:p>
          <w:p w:rsidR="00AD780A" w:rsidRPr="00AD780A" w:rsidRDefault="00AD780A" w:rsidP="00AD780A">
            <w:pPr>
              <w:widowControl/>
              <w:jc w:val="both"/>
              <w:rPr>
                <w:szCs w:val="24"/>
              </w:rPr>
            </w:pPr>
            <w:r w:rsidRPr="00152BB0">
              <w:rPr>
                <w:szCs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pacing w:val="-4"/>
                <w:szCs w:val="24"/>
              </w:rPr>
              <w:t>в течение года</w:t>
            </w:r>
            <w:r w:rsidRPr="00DC4DF2">
              <w:rPr>
                <w:szCs w:val="24"/>
              </w:rPr>
              <w:t xml:space="preserve"> 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</w:p>
          <w:p w:rsidR="00AD780A" w:rsidRDefault="00AD780A" w:rsidP="00AD780A">
            <w:pPr>
              <w:widowControl/>
              <w:rPr>
                <w:szCs w:val="24"/>
              </w:rPr>
            </w:pPr>
          </w:p>
          <w:p w:rsidR="00AD780A" w:rsidRPr="00152BB0" w:rsidRDefault="00AD780A" w:rsidP="00AD780A">
            <w:pPr>
              <w:widowControl/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РЦНТ «ДК </w:t>
            </w:r>
            <w:r w:rsidRPr="00152BB0">
              <w:rPr>
                <w:szCs w:val="24"/>
              </w:rPr>
              <w:t>тракторостроит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</w:t>
            </w:r>
            <w:r w:rsidRPr="00152BB0">
              <w:rPr>
                <w:szCs w:val="24"/>
              </w:rPr>
              <w:t>ей»</w:t>
            </w:r>
          </w:p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152BB0">
              <w:rPr>
                <w:szCs w:val="24"/>
              </w:rPr>
              <w:t>в течение года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  <w:r w:rsidRPr="00DC4DF2">
              <w:rPr>
                <w:szCs w:val="24"/>
              </w:rPr>
              <w:t xml:space="preserve">2. </w:t>
            </w:r>
          </w:p>
        </w:tc>
        <w:tc>
          <w:tcPr>
            <w:tcW w:w="6398" w:type="dxa"/>
          </w:tcPr>
          <w:p w:rsidR="00AD780A" w:rsidRPr="00394FF5" w:rsidRDefault="00AD780A" w:rsidP="00AD780A">
            <w:pPr>
              <w:contextualSpacing/>
              <w:jc w:val="both"/>
              <w:rPr>
                <w:b/>
                <w:szCs w:val="24"/>
              </w:rPr>
            </w:pPr>
            <w:r w:rsidRPr="00394FF5">
              <w:rPr>
                <w:b/>
                <w:szCs w:val="24"/>
              </w:rPr>
              <w:t>Организация и проведение фестивалей, конкурсов, концертов и других культурно-досуговых мероприятий:</w:t>
            </w:r>
          </w:p>
          <w:p w:rsidR="00AD780A" w:rsidRPr="00DC4DF2" w:rsidRDefault="00AD780A" w:rsidP="00AD780A">
            <w:pPr>
              <w:widowControl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suppressAutoHyphens/>
              <w:jc w:val="both"/>
              <w:rPr>
                <w:szCs w:val="24"/>
                <w:lang w:eastAsia="ar-SA"/>
              </w:rPr>
            </w:pPr>
            <w:r w:rsidRPr="00484A0F">
              <w:rPr>
                <w:szCs w:val="24"/>
                <w:lang w:eastAsia="ar-SA"/>
              </w:rPr>
              <w:t>республиканского этапа (в рамках Всероссийского)</w:t>
            </w:r>
            <w:r>
              <w:rPr>
                <w:szCs w:val="24"/>
                <w:lang w:eastAsia="ar-SA"/>
              </w:rPr>
              <w:t xml:space="preserve"> </w:t>
            </w:r>
            <w:r w:rsidRPr="00484A0F">
              <w:rPr>
                <w:szCs w:val="24"/>
                <w:lang w:eastAsia="ar-SA"/>
              </w:rPr>
              <w:t>конкурса на определение лучшего реализованного проекта в Чувашской Республике «Д</w:t>
            </w:r>
            <w:r>
              <w:rPr>
                <w:szCs w:val="24"/>
                <w:lang w:eastAsia="ar-SA"/>
              </w:rPr>
              <w:t>ом культуры</w:t>
            </w:r>
            <w:r w:rsidRPr="00484A0F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 xml:space="preserve"> Новый формат</w:t>
            </w:r>
            <w:r w:rsidRPr="00484A0F">
              <w:rPr>
                <w:szCs w:val="24"/>
                <w:lang w:eastAsia="ar-SA"/>
              </w:rPr>
              <w:t>»</w:t>
            </w:r>
            <w:r>
              <w:rPr>
                <w:szCs w:val="24"/>
                <w:lang w:eastAsia="ar-SA"/>
              </w:rPr>
              <w:t xml:space="preserve"> </w:t>
            </w:r>
          </w:p>
          <w:p w:rsidR="00AD780A" w:rsidRDefault="00AD780A" w:rsidP="00AD780A">
            <w:pPr>
              <w:suppressAutoHyphens/>
              <w:jc w:val="both"/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DC4DF2">
              <w:rPr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DC4DF2" w:rsidRDefault="00AD780A" w:rsidP="00AD780A">
            <w:pPr>
              <w:widowControl/>
              <w:jc w:val="both"/>
            </w:pPr>
            <w:r>
              <w:t>республиканского</w:t>
            </w:r>
            <w:r w:rsidRPr="00DC4DF2">
              <w:t xml:space="preserve"> этапа </w:t>
            </w:r>
            <w:r w:rsidRPr="00D25270">
              <w:t>(в рамках Всероссийского)</w:t>
            </w:r>
            <w:r>
              <w:t xml:space="preserve"> </w:t>
            </w:r>
            <w:r w:rsidRPr="00DC4DF2">
              <w:t>фест</w:t>
            </w:r>
            <w:r w:rsidRPr="00DC4DF2">
              <w:t>и</w:t>
            </w:r>
            <w:r w:rsidRPr="00DC4DF2">
              <w:t>валя-конкурса любительских творческих коллективов по номинации «Культура – это мы!»</w:t>
            </w:r>
          </w:p>
          <w:p w:rsidR="00AD780A" w:rsidRPr="00C351E4" w:rsidRDefault="00AD780A" w:rsidP="00AD780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Межрегионального фестиваля</w:t>
            </w:r>
            <w:r w:rsidRPr="0087252F">
              <w:rPr>
                <w:szCs w:val="24"/>
              </w:rPr>
              <w:t>-конкурс</w:t>
            </w:r>
            <w:r>
              <w:rPr>
                <w:szCs w:val="24"/>
              </w:rPr>
              <w:t>а</w:t>
            </w:r>
            <w:r w:rsidRPr="0087252F">
              <w:rPr>
                <w:szCs w:val="24"/>
              </w:rPr>
              <w:t xml:space="preserve"> фольклора «</w:t>
            </w:r>
            <w:proofErr w:type="spellStart"/>
            <w:r w:rsidRPr="0087252F">
              <w:rPr>
                <w:szCs w:val="24"/>
              </w:rPr>
              <w:t>Чăваш</w:t>
            </w:r>
            <w:proofErr w:type="spellEnd"/>
            <w:r w:rsidRPr="0087252F">
              <w:rPr>
                <w:szCs w:val="24"/>
              </w:rPr>
              <w:t xml:space="preserve"> ахах </w:t>
            </w:r>
            <w:proofErr w:type="spellStart"/>
            <w:r w:rsidRPr="0087252F">
              <w:rPr>
                <w:szCs w:val="24"/>
              </w:rPr>
              <w:t>мерченĕ</w:t>
            </w:r>
            <w:proofErr w:type="spellEnd"/>
            <w:r w:rsidRPr="0087252F">
              <w:rPr>
                <w:szCs w:val="24"/>
              </w:rPr>
              <w:t>» (Чувашские жемчужины)</w:t>
            </w:r>
          </w:p>
          <w:p w:rsidR="00AD780A" w:rsidRPr="00E46E88" w:rsidRDefault="00AD780A" w:rsidP="00AD780A">
            <w:pPr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</w:tcPr>
          <w:p w:rsidR="00AD780A" w:rsidRPr="0087252F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AD780A" w:rsidRPr="00E46E88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highlight w:val="yellow"/>
                <w:lang w:eastAsia="zh-CN"/>
              </w:rPr>
            </w:pPr>
            <w:r w:rsidRPr="0087252F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>
              <w:t>р</w:t>
            </w:r>
            <w:r w:rsidRPr="0087252F">
              <w:t>еспубликанск</w:t>
            </w:r>
            <w:r>
              <w:t>ого</w:t>
            </w:r>
            <w:r w:rsidRPr="0087252F">
              <w:t xml:space="preserve"> конкурс</w:t>
            </w:r>
            <w:r>
              <w:t>а</w:t>
            </w:r>
            <w:r w:rsidRPr="0087252F">
              <w:t xml:space="preserve"> фото- и видео</w:t>
            </w:r>
            <w:r>
              <w:t>-</w:t>
            </w:r>
            <w:r w:rsidRPr="0087252F">
              <w:t>творчества</w:t>
            </w:r>
            <w:r>
              <w:t xml:space="preserve"> </w:t>
            </w:r>
            <w:r w:rsidRPr="0087252F">
              <w:t>«Прикоснись к своим истокам»</w:t>
            </w:r>
          </w:p>
          <w:p w:rsidR="00AD780A" w:rsidRPr="00E46E88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780A" w:rsidRPr="0087252F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AD780A" w:rsidRPr="00E46E88" w:rsidRDefault="00AD780A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87252F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 w:rsidRPr="00787F6C">
              <w:t>праздничный концерт,   посвященный  Дню защитника Отечества</w:t>
            </w:r>
            <w:r>
              <w:t xml:space="preserve"> </w:t>
            </w:r>
            <w:r w:rsidRPr="00787F6C">
              <w:t>«Есть такая профессия - Родину защищать»</w:t>
            </w:r>
          </w:p>
          <w:p w:rsidR="00AD780A" w:rsidRDefault="00AD780A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AD780A" w:rsidRPr="0087252F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AD780A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87252F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787F6C" w:rsidRDefault="00AD780A" w:rsidP="00AD780A">
            <w:pPr>
              <w:widowControl/>
              <w:jc w:val="both"/>
            </w:pPr>
            <w:r w:rsidRPr="00787F6C">
              <w:t>праздничная игровая программа</w:t>
            </w:r>
            <w:r>
              <w:t xml:space="preserve"> </w:t>
            </w:r>
            <w:r w:rsidRPr="00787F6C">
              <w:t>«Широкая Масленица»</w:t>
            </w:r>
          </w:p>
        </w:tc>
        <w:tc>
          <w:tcPr>
            <w:tcW w:w="3402" w:type="dxa"/>
          </w:tcPr>
          <w:p w:rsidR="00AD780A" w:rsidRPr="00787F6C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787F6C" w:rsidRDefault="00AD780A" w:rsidP="00AD780A">
            <w:pPr>
              <w:widowControl/>
              <w:jc w:val="both"/>
            </w:pPr>
            <w:r w:rsidRPr="00787F6C">
              <w:t>праздничный концерт, посвященный Международному женскому дню 8 марта</w:t>
            </w:r>
            <w:r>
              <w:t xml:space="preserve"> </w:t>
            </w:r>
            <w:r w:rsidRPr="00787F6C">
              <w:t>«Весна, цветы и комплименты»</w:t>
            </w:r>
          </w:p>
        </w:tc>
        <w:tc>
          <w:tcPr>
            <w:tcW w:w="3402" w:type="dxa"/>
          </w:tcPr>
          <w:p w:rsidR="00AD780A" w:rsidRPr="00787F6C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787F6C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87252F" w:rsidRDefault="00AD780A" w:rsidP="00AD780A">
            <w:pPr>
              <w:widowControl/>
              <w:jc w:val="both"/>
              <w:rPr>
                <w:szCs w:val="24"/>
              </w:rPr>
            </w:pPr>
            <w:r>
              <w:t>республиканского</w:t>
            </w:r>
            <w:r w:rsidRPr="00DC4DF2">
              <w:t xml:space="preserve"> этапа </w:t>
            </w:r>
            <w:r w:rsidRPr="0087252F">
              <w:rPr>
                <w:szCs w:val="24"/>
              </w:rPr>
              <w:t>Всероссийского фестиваля наро</w:t>
            </w:r>
            <w:r w:rsidRPr="0087252F">
              <w:rPr>
                <w:szCs w:val="24"/>
              </w:rPr>
              <w:t>д</w:t>
            </w:r>
            <w:r>
              <w:rPr>
                <w:szCs w:val="24"/>
              </w:rPr>
              <w:t>но</w:t>
            </w:r>
            <w:r w:rsidRPr="0087252F">
              <w:rPr>
                <w:szCs w:val="24"/>
              </w:rPr>
              <w:t xml:space="preserve">го творчества </w:t>
            </w:r>
            <w:r w:rsidRPr="007300F4">
              <w:rPr>
                <w:szCs w:val="24"/>
              </w:rPr>
              <w:t>«Салют Победы»,</w:t>
            </w:r>
            <w:r w:rsidRPr="0087252F">
              <w:rPr>
                <w:szCs w:val="24"/>
              </w:rPr>
              <w:t xml:space="preserve"> посвященного 80-летию Победы в Великой Отечественной войне </w:t>
            </w:r>
          </w:p>
          <w:p w:rsidR="00AD780A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  <w:r w:rsidRPr="0087252F">
              <w:rPr>
                <w:szCs w:val="24"/>
              </w:rPr>
              <w:t>1941-1945 годов</w:t>
            </w:r>
            <w:r w:rsidRPr="0087252F">
              <w:rPr>
                <w:szCs w:val="24"/>
                <w:highlight w:val="yellow"/>
              </w:rPr>
              <w:t xml:space="preserve"> </w:t>
            </w:r>
          </w:p>
          <w:p w:rsidR="00AD780A" w:rsidRPr="00E46E88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780A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87252F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E46E88" w:rsidRDefault="00AD780A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87252F">
              <w:rPr>
                <w:szCs w:val="24"/>
                <w:lang w:val="en-US" w:eastAsia="zh-CN"/>
              </w:rPr>
              <w:t>II</w:t>
            </w:r>
            <w:r w:rsidRPr="0087252F">
              <w:rPr>
                <w:szCs w:val="24"/>
                <w:lang w:eastAsia="zh-CN"/>
              </w:rPr>
              <w:t xml:space="preserve">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D25270" w:rsidRDefault="00AD780A" w:rsidP="00AD780A">
            <w:pPr>
              <w:widowControl/>
              <w:jc w:val="both"/>
            </w:pPr>
            <w:r w:rsidRPr="00D25270">
              <w:t>республиканского фестиваля-конкурса детского худож</w:t>
            </w:r>
            <w:r w:rsidRPr="00D25270">
              <w:t>е</w:t>
            </w:r>
            <w:r w:rsidRPr="00D25270">
              <w:t xml:space="preserve">ственного творчества «Черчен </w:t>
            </w:r>
            <w:proofErr w:type="spellStart"/>
            <w:r w:rsidRPr="00D25270">
              <w:t>чечексем</w:t>
            </w:r>
            <w:proofErr w:type="spellEnd"/>
            <w:r w:rsidRPr="00D25270">
              <w:t>» (Цветы Чувашии)</w:t>
            </w:r>
          </w:p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  <w:r w:rsidRPr="00D25270">
              <w:tab/>
            </w: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  <w:r w:rsidRPr="00DC4DF2">
              <w:rPr>
                <w:szCs w:val="24"/>
              </w:rPr>
              <w:t xml:space="preserve"> 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D25270" w:rsidRDefault="00AD780A" w:rsidP="00AD780A">
            <w:pPr>
              <w:widowControl/>
              <w:jc w:val="both"/>
            </w:pPr>
            <w:r w:rsidRPr="00787F6C">
              <w:t>концертная программа ко Дню космонавтики, посвященная 95-летию со дня рождения А.Г. Николаева</w:t>
            </w:r>
            <w:r>
              <w:t xml:space="preserve"> </w:t>
            </w:r>
            <w:r w:rsidRPr="00787F6C">
              <w:t>«Время пе</w:t>
            </w:r>
            <w:r w:rsidRPr="00787F6C">
              <w:t>р</w:t>
            </w:r>
            <w:r w:rsidRPr="00787F6C">
              <w:t>вых!»</w:t>
            </w:r>
          </w:p>
        </w:tc>
        <w:tc>
          <w:tcPr>
            <w:tcW w:w="3402" w:type="dxa"/>
          </w:tcPr>
          <w:p w:rsidR="00AD780A" w:rsidRPr="00787F6C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AD780A" w:rsidRPr="00DC4DF2" w:rsidTr="00B40A55"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Default="00AD780A" w:rsidP="00AD780A">
            <w:pPr>
              <w:widowControl/>
              <w:jc w:val="both"/>
            </w:pPr>
            <w:r w:rsidRPr="00787F6C">
              <w:t>концертная программа, посвященная 79-ой годовщине П</w:t>
            </w:r>
            <w:r w:rsidRPr="00787F6C">
              <w:t>о</w:t>
            </w:r>
            <w:r w:rsidRPr="00787F6C">
              <w:t>беды в Великой Отечественной войне 1941-1945 года</w:t>
            </w:r>
            <w:r>
              <w:t xml:space="preserve"> </w:t>
            </w:r>
            <w:r w:rsidRPr="00787F6C">
              <w:t>«Река Памяти»</w:t>
            </w:r>
          </w:p>
          <w:p w:rsidR="00B67677" w:rsidRPr="00D25270" w:rsidRDefault="00B67677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AD780A" w:rsidRPr="00787F6C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DC4DF2" w:rsidRDefault="00AD780A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B67677" w:rsidRPr="00DC4DF2" w:rsidTr="00B40A55"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B67677" w:rsidRDefault="00B67677" w:rsidP="00B644E9">
            <w:pPr>
              <w:widowControl/>
              <w:jc w:val="both"/>
              <w:rPr>
                <w:szCs w:val="24"/>
              </w:rPr>
            </w:pPr>
            <w:r w:rsidRPr="00B67677">
              <w:rPr>
                <w:szCs w:val="24"/>
              </w:rPr>
              <w:t xml:space="preserve">республиканского фестиваля-конкурса </w:t>
            </w:r>
            <w:proofErr w:type="spellStart"/>
            <w:r w:rsidRPr="00B67677">
              <w:rPr>
                <w:szCs w:val="24"/>
              </w:rPr>
              <w:t>эстрадно</w:t>
            </w:r>
            <w:proofErr w:type="spellEnd"/>
            <w:r w:rsidRPr="00B67677">
              <w:rPr>
                <w:szCs w:val="24"/>
              </w:rPr>
              <w:t>-вокальных, вокально-инструментальных ансамблей и ст</w:t>
            </w:r>
            <w:r w:rsidRPr="00B67677">
              <w:rPr>
                <w:szCs w:val="24"/>
              </w:rPr>
              <w:t>у</w:t>
            </w:r>
            <w:r w:rsidRPr="00B67677">
              <w:rPr>
                <w:szCs w:val="24"/>
              </w:rPr>
              <w:t>дий «Ритмы Чувашии»</w:t>
            </w:r>
          </w:p>
          <w:p w:rsidR="00B67677" w:rsidRPr="00B67677" w:rsidRDefault="00B67677" w:rsidP="00B644E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67677" w:rsidRPr="00B67677" w:rsidRDefault="00B67677" w:rsidP="00B644E9">
            <w:pPr>
              <w:ind w:right="-108"/>
            </w:pPr>
            <w:r w:rsidRPr="00B67677">
              <w:t>РЦНТ «ДК тракторостроит</w:t>
            </w:r>
            <w:r w:rsidRPr="00B67677">
              <w:t>е</w:t>
            </w:r>
            <w:r w:rsidRPr="00B67677">
              <w:t>лей»</w:t>
            </w:r>
          </w:p>
          <w:p w:rsidR="00B67677" w:rsidRPr="00B67677" w:rsidRDefault="00B67677" w:rsidP="00B644E9">
            <w:pPr>
              <w:jc w:val="center"/>
            </w:pPr>
            <w:r w:rsidRPr="00B67677">
              <w:t>II квартал</w:t>
            </w:r>
          </w:p>
        </w:tc>
      </w:tr>
      <w:tr w:rsidR="00AD780A" w:rsidRPr="00DC4DF2" w:rsidTr="00B40A55">
        <w:trPr>
          <w:trHeight w:val="1005"/>
        </w:trPr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  <w:r w:rsidRPr="00D25270">
              <w:rPr>
                <w:szCs w:val="24"/>
              </w:rPr>
              <w:t>республиканского фестиваля-конкурса любительских теа</w:t>
            </w:r>
            <w:r w:rsidRPr="00D25270">
              <w:rPr>
                <w:szCs w:val="24"/>
              </w:rPr>
              <w:t>т</w:t>
            </w:r>
            <w:r w:rsidRPr="00D25270">
              <w:rPr>
                <w:szCs w:val="24"/>
              </w:rPr>
              <w:t xml:space="preserve">ральных коллективов «Мельпомена </w:t>
            </w:r>
            <w:proofErr w:type="spellStart"/>
            <w:r w:rsidRPr="00D25270">
              <w:rPr>
                <w:szCs w:val="24"/>
              </w:rPr>
              <w:t>асамĕ</w:t>
            </w:r>
            <w:proofErr w:type="spellEnd"/>
            <w:r w:rsidRPr="00D25270">
              <w:rPr>
                <w:szCs w:val="24"/>
              </w:rPr>
              <w:t>» (Магия Мел</w:t>
            </w:r>
            <w:r w:rsidRPr="00D25270">
              <w:rPr>
                <w:szCs w:val="24"/>
              </w:rPr>
              <w:t>ь</w:t>
            </w:r>
            <w:r w:rsidRPr="00D25270">
              <w:rPr>
                <w:szCs w:val="24"/>
              </w:rPr>
              <w:t>помены)</w:t>
            </w:r>
            <w:r w:rsidRPr="00D25270">
              <w:rPr>
                <w:szCs w:val="24"/>
              </w:rPr>
              <w:tab/>
            </w:r>
          </w:p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D780A" w:rsidRDefault="00AD780A" w:rsidP="00AD780A">
            <w:pPr>
              <w:ind w:right="-109"/>
              <w:jc w:val="center"/>
            </w:pPr>
            <w:r>
              <w:t>РЦНТ «ДК тракторостроит</w:t>
            </w:r>
            <w:r>
              <w:t>е</w:t>
            </w:r>
            <w:r>
              <w:t>лей»</w:t>
            </w:r>
          </w:p>
          <w:p w:rsidR="00AD780A" w:rsidRDefault="00AD780A" w:rsidP="00AD780A">
            <w:pPr>
              <w:jc w:val="center"/>
            </w:pPr>
            <w:r>
              <w:t>II квартал</w:t>
            </w:r>
          </w:p>
        </w:tc>
      </w:tr>
      <w:tr w:rsidR="00AD780A" w:rsidRPr="00DC4DF2" w:rsidTr="00B40A55">
        <w:trPr>
          <w:trHeight w:val="772"/>
        </w:trPr>
        <w:tc>
          <w:tcPr>
            <w:tcW w:w="656" w:type="dxa"/>
          </w:tcPr>
          <w:p w:rsidR="00AD780A" w:rsidRPr="00DC4DF2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AD780A" w:rsidRPr="00241090" w:rsidRDefault="00AD780A" w:rsidP="00AD780A">
            <w:pPr>
              <w:widowControl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межрегионального </w:t>
            </w:r>
            <w:r w:rsidRPr="0064499F">
              <w:rPr>
                <w:szCs w:val="24"/>
              </w:rPr>
              <w:t>конкурс</w:t>
            </w:r>
            <w:r>
              <w:rPr>
                <w:szCs w:val="24"/>
              </w:rPr>
              <w:t>а</w:t>
            </w:r>
            <w:r w:rsidRPr="0064499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</w:t>
            </w:r>
            <w:r w:rsidRPr="0064499F">
              <w:rPr>
                <w:szCs w:val="24"/>
              </w:rPr>
              <w:t>бальны</w:t>
            </w:r>
            <w:r>
              <w:rPr>
                <w:szCs w:val="24"/>
              </w:rPr>
              <w:t xml:space="preserve">м </w:t>
            </w:r>
            <w:r w:rsidRPr="0064499F">
              <w:rPr>
                <w:szCs w:val="24"/>
              </w:rPr>
              <w:t>танц</w:t>
            </w:r>
            <w:r>
              <w:rPr>
                <w:szCs w:val="24"/>
              </w:rPr>
              <w:t>ам</w:t>
            </w:r>
            <w:r w:rsidRPr="0064499F">
              <w:rPr>
                <w:szCs w:val="24"/>
              </w:rPr>
              <w:t xml:space="preserve"> «Движ</w:t>
            </w:r>
            <w:r w:rsidRPr="0064499F">
              <w:rPr>
                <w:szCs w:val="24"/>
              </w:rPr>
              <w:t>е</w:t>
            </w:r>
            <w:r w:rsidRPr="0064499F">
              <w:rPr>
                <w:szCs w:val="24"/>
              </w:rPr>
              <w:t>ние и вдохновение»</w:t>
            </w:r>
          </w:p>
        </w:tc>
        <w:tc>
          <w:tcPr>
            <w:tcW w:w="3402" w:type="dxa"/>
          </w:tcPr>
          <w:p w:rsidR="00AD780A" w:rsidRPr="00DC4DF2" w:rsidRDefault="00AD780A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AD780A" w:rsidRPr="00E46E88" w:rsidRDefault="00AD780A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</w:p>
        </w:tc>
      </w:tr>
      <w:tr w:rsidR="00B67677" w:rsidRPr="00DC4DF2" w:rsidTr="00B40A55">
        <w:trPr>
          <w:trHeight w:val="1005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B67677" w:rsidRDefault="00B67677" w:rsidP="00B644E9">
            <w:pPr>
              <w:widowControl/>
              <w:jc w:val="both"/>
            </w:pPr>
            <w:r w:rsidRPr="00B67677">
              <w:t>республиканского конкурса муниципальных культурно-досуговых учреждений «Сотворим красоту своими руками» (к Году экологической культуры и бережного природ</w:t>
            </w:r>
            <w:r w:rsidRPr="00B67677">
              <w:t>о</w:t>
            </w:r>
            <w:r w:rsidRPr="00B67677">
              <w:t>пользования в Чувашии)</w:t>
            </w:r>
          </w:p>
          <w:p w:rsidR="00B67677" w:rsidRPr="00B67677" w:rsidRDefault="00B67677" w:rsidP="00B644E9">
            <w:pPr>
              <w:widowControl/>
              <w:jc w:val="both"/>
            </w:pPr>
          </w:p>
        </w:tc>
        <w:tc>
          <w:tcPr>
            <w:tcW w:w="3402" w:type="dxa"/>
          </w:tcPr>
          <w:p w:rsidR="00B67677" w:rsidRPr="00B67677" w:rsidRDefault="00B67677" w:rsidP="00B644E9">
            <w:pPr>
              <w:rPr>
                <w:spacing w:val="-4"/>
                <w:szCs w:val="24"/>
                <w:lang w:eastAsia="zh-CN"/>
              </w:rPr>
            </w:pPr>
            <w:r w:rsidRPr="00B67677">
              <w:rPr>
                <w:spacing w:val="-4"/>
                <w:szCs w:val="24"/>
                <w:lang w:eastAsia="zh-CN"/>
              </w:rPr>
              <w:t>РЦНТ «ДК тракторостроит</w:t>
            </w:r>
            <w:r w:rsidRPr="00B67677">
              <w:rPr>
                <w:spacing w:val="-4"/>
                <w:szCs w:val="24"/>
                <w:lang w:eastAsia="zh-CN"/>
              </w:rPr>
              <w:t>е</w:t>
            </w:r>
            <w:r w:rsidRPr="00B67677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B67677" w:rsidRDefault="00B67677" w:rsidP="00B644E9">
            <w:pPr>
              <w:jc w:val="center"/>
            </w:pPr>
            <w:r w:rsidRPr="00B67677">
              <w:rPr>
                <w:spacing w:val="-4"/>
                <w:szCs w:val="24"/>
                <w:lang w:eastAsia="zh-CN"/>
              </w:rPr>
              <w:t>II</w:t>
            </w:r>
            <w:r w:rsidRPr="00B67677">
              <w:rPr>
                <w:spacing w:val="-4"/>
                <w:szCs w:val="24"/>
                <w:lang w:val="en-US" w:eastAsia="zh-CN"/>
              </w:rPr>
              <w:t>I</w:t>
            </w:r>
            <w:r w:rsidRPr="00B67677">
              <w:rPr>
                <w:spacing w:val="-4"/>
                <w:szCs w:val="24"/>
                <w:lang w:eastAsia="zh-CN"/>
              </w:rPr>
              <w:t xml:space="preserve">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DC4DF2" w:rsidRDefault="00B67677" w:rsidP="00AD780A">
            <w:pPr>
              <w:widowControl/>
              <w:jc w:val="both"/>
            </w:pPr>
            <w:r w:rsidRPr="00A36E6C">
              <w:t>республиканского</w:t>
            </w:r>
            <w:r>
              <w:t xml:space="preserve"> этапа Всероссийского </w:t>
            </w:r>
            <w:r w:rsidRPr="00DC4DF2">
              <w:t>хорового фестив</w:t>
            </w:r>
            <w:r w:rsidRPr="00DC4DF2">
              <w:t>а</w:t>
            </w:r>
            <w:r w:rsidRPr="00DC4DF2">
              <w:t>ля</w:t>
            </w:r>
          </w:p>
        </w:tc>
        <w:tc>
          <w:tcPr>
            <w:tcW w:w="3402" w:type="dxa"/>
          </w:tcPr>
          <w:p w:rsidR="00B67677" w:rsidRPr="00DC4DF2" w:rsidRDefault="00B67677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DC4DF2" w:rsidRDefault="00B67677" w:rsidP="00AD780A">
            <w:pPr>
              <w:widowControl/>
              <w:jc w:val="center"/>
              <w:rPr>
                <w:spacing w:val="-4"/>
                <w:szCs w:val="24"/>
                <w:lang w:eastAsia="zh-CN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A36E6C" w:rsidRDefault="00B67677" w:rsidP="00AD780A">
            <w:pPr>
              <w:widowControl/>
              <w:jc w:val="both"/>
            </w:pPr>
            <w:r w:rsidRPr="00787F6C">
              <w:t>праздничный концерт, посвященный Дню защиты детей</w:t>
            </w:r>
            <w:r>
              <w:t xml:space="preserve"> </w:t>
            </w:r>
            <w:r w:rsidRPr="00787F6C">
              <w:t>«Подари улыбку миру»</w:t>
            </w:r>
          </w:p>
        </w:tc>
        <w:tc>
          <w:tcPr>
            <w:tcW w:w="3402" w:type="dxa"/>
          </w:tcPr>
          <w:p w:rsidR="00B67677" w:rsidRPr="00787F6C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DC4DF2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87F6C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Default="00B67677" w:rsidP="00AD780A">
            <w:pPr>
              <w:widowControl/>
              <w:jc w:val="both"/>
            </w:pPr>
            <w:r w:rsidRPr="007300F4">
              <w:t>республиканского фестиваля-конкурса оркестров наро</w:t>
            </w:r>
            <w:r w:rsidRPr="007300F4">
              <w:t>д</w:t>
            </w:r>
            <w:r w:rsidRPr="007300F4">
              <w:t xml:space="preserve">ных, духовых инструментов «Задорные ритмы оркестра» </w:t>
            </w:r>
          </w:p>
          <w:p w:rsidR="00B67677" w:rsidRPr="007300F4" w:rsidRDefault="00B67677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B67677" w:rsidRPr="007300F4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300F4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7300F4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7300F4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  <w:r w:rsidRPr="00DC4DF2">
              <w:rPr>
                <w:lang w:val="en-US"/>
              </w:rPr>
              <w:t>XXX</w:t>
            </w:r>
            <w:r>
              <w:rPr>
                <w:lang w:val="en-US"/>
              </w:rPr>
              <w:t>II</w:t>
            </w:r>
            <w:r w:rsidRPr="00DC4DF2">
              <w:t xml:space="preserve"> Всероссийского фестиваля народного творчества «Родники России»</w:t>
            </w:r>
          </w:p>
        </w:tc>
        <w:tc>
          <w:tcPr>
            <w:tcW w:w="3402" w:type="dxa"/>
          </w:tcPr>
          <w:p w:rsidR="00B67677" w:rsidRPr="00DC4DF2" w:rsidRDefault="00B67677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DC4DF2" w:rsidRDefault="00B67677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  <w:r w:rsidRPr="00DC4DF2">
              <w:rPr>
                <w:szCs w:val="24"/>
              </w:rPr>
              <w:t xml:space="preserve"> 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  <w:r w:rsidRPr="005B1E21">
              <w:rPr>
                <w:szCs w:val="24"/>
              </w:rPr>
              <w:t>XX</w:t>
            </w:r>
            <w:r w:rsidRPr="005B1E21">
              <w:rPr>
                <w:szCs w:val="24"/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B1E21">
              <w:rPr>
                <w:szCs w:val="24"/>
              </w:rPr>
              <w:t xml:space="preserve"> </w:t>
            </w:r>
            <w:r w:rsidRPr="00DC4DF2">
              <w:rPr>
                <w:szCs w:val="24"/>
              </w:rPr>
              <w:t>Всероссийского конкурса мастеров декоративно-прикладного искусства «Русь мастеровая»</w:t>
            </w:r>
          </w:p>
        </w:tc>
        <w:tc>
          <w:tcPr>
            <w:tcW w:w="3402" w:type="dxa"/>
          </w:tcPr>
          <w:p w:rsidR="00B67677" w:rsidRPr="00DC4DF2" w:rsidRDefault="00B67677" w:rsidP="00AD780A">
            <w:pPr>
              <w:ind w:right="-108"/>
              <w:contextualSpacing/>
              <w:jc w:val="both"/>
              <w:rPr>
                <w:szCs w:val="24"/>
              </w:rPr>
            </w:pPr>
            <w:r w:rsidRPr="00DC4DF2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DC4DF2" w:rsidRDefault="00B67677" w:rsidP="00AD780A">
            <w:pPr>
              <w:widowControl/>
              <w:jc w:val="center"/>
              <w:rPr>
                <w:szCs w:val="24"/>
              </w:rPr>
            </w:pPr>
            <w:r w:rsidRPr="00DC4DF2">
              <w:rPr>
                <w:szCs w:val="24"/>
                <w:lang w:val="en-US" w:eastAsia="zh-CN"/>
              </w:rPr>
              <w:t>II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Default="00B67677" w:rsidP="00AD780A">
            <w:pPr>
              <w:widowControl/>
              <w:jc w:val="both"/>
            </w:pPr>
            <w:r>
              <w:t>республиканского</w:t>
            </w:r>
            <w:r w:rsidRPr="00DC4DF2">
              <w:t xml:space="preserve"> </w:t>
            </w:r>
            <w:r>
              <w:t>праздника</w:t>
            </w:r>
            <w:r w:rsidRPr="00DC4DF2">
              <w:t xml:space="preserve"> </w:t>
            </w:r>
            <w:r w:rsidRPr="0087252F">
              <w:t>фольклора «</w:t>
            </w:r>
            <w:proofErr w:type="spellStart"/>
            <w:r w:rsidRPr="0087252F">
              <w:t>Манăçми</w:t>
            </w:r>
            <w:proofErr w:type="spellEnd"/>
            <w:r w:rsidRPr="0087252F">
              <w:t xml:space="preserve"> </w:t>
            </w:r>
            <w:proofErr w:type="spellStart"/>
            <w:r w:rsidRPr="0087252F">
              <w:t>ава</w:t>
            </w:r>
            <w:r w:rsidRPr="0087252F">
              <w:t>л</w:t>
            </w:r>
            <w:r w:rsidRPr="0087252F">
              <w:t>лăх</w:t>
            </w:r>
            <w:proofErr w:type="spellEnd"/>
            <w:r w:rsidRPr="0087252F">
              <w:t>» (Возвращение к истокам), в рамках Единого дня фол</w:t>
            </w:r>
            <w:r w:rsidRPr="0087252F">
              <w:t>ь</w:t>
            </w:r>
            <w:r w:rsidRPr="0087252F">
              <w:t>клора</w:t>
            </w:r>
          </w:p>
          <w:p w:rsidR="00B67677" w:rsidRPr="00E46E88" w:rsidRDefault="00B67677" w:rsidP="00AD780A">
            <w:pPr>
              <w:widowControl/>
              <w:jc w:val="both"/>
              <w:rPr>
                <w:highlight w:val="yellow"/>
              </w:rPr>
            </w:pPr>
            <w:r w:rsidRPr="0087252F">
              <w:t xml:space="preserve"> </w:t>
            </w:r>
          </w:p>
        </w:tc>
        <w:tc>
          <w:tcPr>
            <w:tcW w:w="3402" w:type="dxa"/>
          </w:tcPr>
          <w:p w:rsidR="00B67677" w:rsidRPr="0087252F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E46E88" w:rsidRDefault="00B67677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484A0F">
              <w:rPr>
                <w:spacing w:val="-4"/>
                <w:szCs w:val="24"/>
                <w:lang w:eastAsia="zh-CN"/>
              </w:rPr>
              <w:t>III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Default="00B67677" w:rsidP="00AD780A">
            <w:pPr>
              <w:widowControl/>
              <w:jc w:val="both"/>
            </w:pPr>
            <w:r w:rsidRPr="00787F6C">
              <w:t>день открытых дверей</w:t>
            </w:r>
            <w:r>
              <w:t xml:space="preserve"> </w:t>
            </w:r>
            <w:r w:rsidRPr="00787F6C">
              <w:t>«Открывая двери Дворца»</w:t>
            </w:r>
          </w:p>
        </w:tc>
        <w:tc>
          <w:tcPr>
            <w:tcW w:w="3402" w:type="dxa"/>
          </w:tcPr>
          <w:p w:rsidR="00B67677" w:rsidRPr="0087252F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84A0F">
              <w:rPr>
                <w:spacing w:val="-4"/>
                <w:szCs w:val="24"/>
                <w:lang w:eastAsia="zh-CN"/>
              </w:rPr>
              <w:t>III квартал</w:t>
            </w:r>
          </w:p>
        </w:tc>
      </w:tr>
      <w:tr w:rsidR="00577F2E" w:rsidRPr="00577F2E" w:rsidTr="00B40A55">
        <w:trPr>
          <w:trHeight w:val="746"/>
        </w:trPr>
        <w:tc>
          <w:tcPr>
            <w:tcW w:w="656" w:type="dxa"/>
          </w:tcPr>
          <w:p w:rsidR="00577F2E" w:rsidRPr="00DC4DF2" w:rsidRDefault="00577F2E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577F2E" w:rsidRPr="00577F2E" w:rsidRDefault="00577F2E" w:rsidP="00B644E9">
            <w:pPr>
              <w:widowControl/>
              <w:jc w:val="both"/>
            </w:pPr>
            <w:r w:rsidRPr="00577F2E">
              <w:t>республиканского конкурса муниципальных информац</w:t>
            </w:r>
            <w:r w:rsidRPr="00577F2E">
              <w:t>и</w:t>
            </w:r>
            <w:r w:rsidRPr="00577F2E">
              <w:t>онно-методических служб культурно-досуговой деятельн</w:t>
            </w:r>
            <w:r w:rsidRPr="00577F2E">
              <w:t>о</w:t>
            </w:r>
            <w:r w:rsidRPr="00577F2E">
              <w:t>сти «Истоки-2024»</w:t>
            </w:r>
          </w:p>
          <w:p w:rsidR="00577F2E" w:rsidRPr="00577F2E" w:rsidRDefault="00577F2E" w:rsidP="00B644E9">
            <w:pPr>
              <w:widowControl/>
              <w:jc w:val="both"/>
            </w:pPr>
          </w:p>
        </w:tc>
        <w:tc>
          <w:tcPr>
            <w:tcW w:w="3402" w:type="dxa"/>
          </w:tcPr>
          <w:p w:rsidR="00577F2E" w:rsidRPr="00577F2E" w:rsidRDefault="00577F2E" w:rsidP="00B644E9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577F2E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577F2E" w:rsidRPr="00577F2E" w:rsidRDefault="00577F2E" w:rsidP="00B644E9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577F2E">
              <w:rPr>
                <w:spacing w:val="-4"/>
                <w:szCs w:val="24"/>
                <w:lang w:eastAsia="zh-CN"/>
              </w:rPr>
              <w:t>II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Default="00B67677" w:rsidP="00AD780A">
            <w:pPr>
              <w:widowControl/>
              <w:jc w:val="both"/>
            </w:pPr>
            <w:r w:rsidRPr="004C1BF6">
              <w:t>республиканского фестиваля-конкурса хореографических коллективов «</w:t>
            </w:r>
            <w:proofErr w:type="spellStart"/>
            <w:r w:rsidRPr="004C1BF6">
              <w:t>Анлă</w:t>
            </w:r>
            <w:proofErr w:type="spellEnd"/>
            <w:r w:rsidRPr="004C1BF6">
              <w:t xml:space="preserve"> </w:t>
            </w:r>
            <w:proofErr w:type="spellStart"/>
            <w:r w:rsidRPr="004C1BF6">
              <w:t>Атăл</w:t>
            </w:r>
            <w:proofErr w:type="spellEnd"/>
            <w:r w:rsidRPr="004C1BF6">
              <w:t xml:space="preserve"> </w:t>
            </w:r>
            <w:proofErr w:type="spellStart"/>
            <w:r w:rsidRPr="004C1BF6">
              <w:t>хĕрринче</w:t>
            </w:r>
            <w:proofErr w:type="spellEnd"/>
            <w:r w:rsidRPr="004C1BF6">
              <w:t>» (На Волге ш</w:t>
            </w:r>
            <w:r>
              <w:t>и</w:t>
            </w:r>
            <w:r w:rsidRPr="004C1BF6">
              <w:t>рокой)</w:t>
            </w:r>
          </w:p>
          <w:p w:rsidR="00B67677" w:rsidRPr="004C1BF6" w:rsidRDefault="00B67677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4C1BF6" w:rsidRDefault="00B67677" w:rsidP="00AD780A">
            <w:pPr>
              <w:widowControl/>
              <w:jc w:val="both"/>
            </w:pPr>
            <w:r w:rsidRPr="00787F6C">
              <w:t>праздничная программа</w:t>
            </w:r>
            <w:r>
              <w:t>,</w:t>
            </w:r>
            <w:r w:rsidRPr="00787F6C">
              <w:t xml:space="preserve"> посвященная Дню пожилых</w:t>
            </w:r>
            <w:r>
              <w:t xml:space="preserve"> </w:t>
            </w:r>
            <w:r w:rsidRPr="00787F6C">
              <w:t>«От всей души с поклоном и любовью»</w:t>
            </w:r>
          </w:p>
        </w:tc>
        <w:tc>
          <w:tcPr>
            <w:tcW w:w="3402" w:type="dxa"/>
          </w:tcPr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787F6C" w:rsidRDefault="00B67677" w:rsidP="00AD780A">
            <w:pPr>
              <w:widowControl/>
              <w:jc w:val="both"/>
            </w:pPr>
            <w:r w:rsidRPr="00787F6C">
              <w:t>праздничный концерт, посвященный Дню матери</w:t>
            </w:r>
            <w:r>
              <w:t xml:space="preserve"> </w:t>
            </w:r>
            <w:r w:rsidRPr="00787F6C">
              <w:t xml:space="preserve">«За все </w:t>
            </w:r>
            <w:r>
              <w:t>т</w:t>
            </w:r>
            <w:r w:rsidRPr="00787F6C">
              <w:t>ебя благодарю»</w:t>
            </w:r>
          </w:p>
        </w:tc>
        <w:tc>
          <w:tcPr>
            <w:tcW w:w="3402" w:type="dxa"/>
          </w:tcPr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РЦНТ «ДК тракторостроителей»</w:t>
            </w:r>
          </w:p>
          <w:p w:rsidR="00B67677" w:rsidRPr="004C1BF6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4C1BF6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E46E88" w:rsidRDefault="00B67677" w:rsidP="00AD780A">
            <w:pPr>
              <w:widowControl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87252F">
              <w:rPr>
                <w:szCs w:val="24"/>
              </w:rPr>
              <w:t>еспубликанск</w:t>
            </w:r>
            <w:r>
              <w:rPr>
                <w:szCs w:val="24"/>
              </w:rPr>
              <w:t>ого</w:t>
            </w:r>
            <w:r w:rsidRPr="0087252F">
              <w:rPr>
                <w:szCs w:val="24"/>
              </w:rPr>
              <w:t xml:space="preserve"> фестивал</w:t>
            </w:r>
            <w:r>
              <w:rPr>
                <w:szCs w:val="24"/>
              </w:rPr>
              <w:t>я</w:t>
            </w:r>
            <w:r w:rsidRPr="0087252F">
              <w:rPr>
                <w:szCs w:val="24"/>
              </w:rPr>
              <w:t xml:space="preserve"> фольклора средненизовых ч</w:t>
            </w:r>
            <w:r w:rsidRPr="0087252F">
              <w:rPr>
                <w:szCs w:val="24"/>
              </w:rPr>
              <w:t>у</w:t>
            </w:r>
            <w:r w:rsidRPr="0087252F">
              <w:rPr>
                <w:szCs w:val="24"/>
              </w:rPr>
              <w:t>вашей «</w:t>
            </w:r>
            <w:proofErr w:type="spellStart"/>
            <w:r w:rsidRPr="0087252F">
              <w:rPr>
                <w:szCs w:val="24"/>
              </w:rPr>
              <w:t>Тапă</w:t>
            </w:r>
            <w:proofErr w:type="spellEnd"/>
            <w:r w:rsidRPr="0087252F">
              <w:rPr>
                <w:szCs w:val="24"/>
              </w:rPr>
              <w:t>»</w:t>
            </w:r>
          </w:p>
        </w:tc>
        <w:tc>
          <w:tcPr>
            <w:tcW w:w="3402" w:type="dxa"/>
          </w:tcPr>
          <w:p w:rsidR="00B67677" w:rsidRPr="0087252F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87252F">
              <w:rPr>
                <w:spacing w:val="-4"/>
                <w:szCs w:val="24"/>
                <w:lang w:eastAsia="zh-CN"/>
              </w:rPr>
              <w:t>РЦНТ «ДК</w:t>
            </w:r>
            <w:r>
              <w:rPr>
                <w:spacing w:val="-4"/>
                <w:szCs w:val="24"/>
                <w:lang w:eastAsia="zh-CN"/>
              </w:rPr>
              <w:t xml:space="preserve"> тракторостроите</w:t>
            </w:r>
            <w:r w:rsidRPr="0087252F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E46E88" w:rsidRDefault="00B67677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87252F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E46E88" w:rsidRDefault="00B67677" w:rsidP="00AD780A">
            <w:pPr>
              <w:widowControl/>
              <w:jc w:val="both"/>
              <w:rPr>
                <w:szCs w:val="24"/>
                <w:highlight w:val="yellow"/>
              </w:rPr>
            </w:pPr>
            <w:r w:rsidRPr="008074E1">
              <w:t xml:space="preserve">республиканского фестиваля </w:t>
            </w:r>
            <w:r>
              <w:t>«</w:t>
            </w:r>
            <w:proofErr w:type="spellStart"/>
            <w:r>
              <w:t>В</w:t>
            </w:r>
            <w:r w:rsidRPr="00FB31AE">
              <w:t>ышивк</w:t>
            </w:r>
            <w:r>
              <w:t>аФест</w:t>
            </w:r>
            <w:proofErr w:type="spellEnd"/>
            <w:r>
              <w:t xml:space="preserve"> – </w:t>
            </w:r>
            <w:r w:rsidRPr="00FB31AE">
              <w:t>Чувашские узоры»</w:t>
            </w:r>
          </w:p>
        </w:tc>
        <w:tc>
          <w:tcPr>
            <w:tcW w:w="3402" w:type="dxa"/>
          </w:tcPr>
          <w:p w:rsidR="00B67677" w:rsidRPr="00FB31AE" w:rsidRDefault="00B67677" w:rsidP="00AD780A">
            <w:pPr>
              <w:ind w:right="-108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>РЦНТ «ДК тракторостроите</w:t>
            </w:r>
            <w:r w:rsidRPr="00FB31AE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E46E88" w:rsidRDefault="00B67677" w:rsidP="00AD780A">
            <w:pPr>
              <w:widowControl/>
              <w:jc w:val="center"/>
              <w:rPr>
                <w:szCs w:val="24"/>
                <w:highlight w:val="yellow"/>
              </w:rPr>
            </w:pPr>
            <w:r w:rsidRPr="00FB31AE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rPr>
          <w:trHeight w:val="746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Default="00B67677" w:rsidP="00AD780A">
            <w:pPr>
              <w:widowControl/>
              <w:jc w:val="both"/>
            </w:pPr>
            <w:r w:rsidRPr="007300F4">
              <w:t>республиканского фестиваля любительских театров «Во</w:t>
            </w:r>
            <w:r w:rsidRPr="007300F4">
              <w:t>л</w:t>
            </w:r>
            <w:r w:rsidRPr="007300F4">
              <w:t>шебный занавес»,</w:t>
            </w:r>
            <w:r w:rsidRPr="007300F4">
              <w:rPr>
                <w:i/>
              </w:rPr>
              <w:t xml:space="preserve"> </w:t>
            </w:r>
            <w:r w:rsidRPr="007300F4">
              <w:t>посвященного 90-летию создания перв</w:t>
            </w:r>
            <w:r w:rsidRPr="007300F4">
              <w:t>о</w:t>
            </w:r>
            <w:r w:rsidRPr="007300F4">
              <w:t>го колхозного театра в Чувашской Республике</w:t>
            </w:r>
          </w:p>
          <w:p w:rsidR="00B67677" w:rsidRPr="007300F4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67677" w:rsidRDefault="00B67677" w:rsidP="00AD780A">
            <w:pPr>
              <w:ind w:left="176" w:hanging="176"/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>
              <w:rPr>
                <w:spacing w:val="-4"/>
                <w:szCs w:val="24"/>
                <w:lang w:eastAsia="zh-CN"/>
              </w:rPr>
              <w:t xml:space="preserve"> </w:t>
            </w:r>
            <w:r w:rsidRPr="00012E66">
              <w:rPr>
                <w:spacing w:val="-4"/>
                <w:szCs w:val="24"/>
                <w:lang w:eastAsia="zh-CN"/>
              </w:rPr>
              <w:t>РЦНТ «ДК тракторостроит</w:t>
            </w:r>
            <w:r w:rsidRPr="00012E66">
              <w:rPr>
                <w:spacing w:val="-4"/>
                <w:szCs w:val="24"/>
                <w:lang w:eastAsia="zh-CN"/>
              </w:rPr>
              <w:t>е</w:t>
            </w:r>
            <w:r w:rsidRPr="00012E66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012E66" w:rsidRDefault="00B67677" w:rsidP="00AD780A">
            <w:pPr>
              <w:contextualSpacing/>
              <w:jc w:val="center"/>
              <w:rPr>
                <w:spacing w:val="-4"/>
                <w:szCs w:val="24"/>
                <w:lang w:eastAsia="zh-CN"/>
              </w:rPr>
            </w:pPr>
            <w:r w:rsidRPr="00FB31AE">
              <w:rPr>
                <w:spacing w:val="-4"/>
                <w:szCs w:val="24"/>
                <w:lang w:eastAsia="zh-CN"/>
              </w:rPr>
              <w:t>IV квартал</w:t>
            </w:r>
          </w:p>
        </w:tc>
      </w:tr>
      <w:tr w:rsidR="00B67677" w:rsidRPr="00DC4DF2" w:rsidTr="00B40A55"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DC4DF2" w:rsidRDefault="00B67677" w:rsidP="00AD780A">
            <w:pPr>
              <w:widowControl/>
              <w:jc w:val="both"/>
            </w:pPr>
            <w:r w:rsidRPr="00DC4DF2">
              <w:t xml:space="preserve">республиканского фестиваля </w:t>
            </w:r>
            <w:r>
              <w:t xml:space="preserve">художественного </w:t>
            </w:r>
            <w:r w:rsidRPr="00DC4DF2">
              <w:t>творчества детей-инвалидов «Хрустальная веточка»</w:t>
            </w:r>
          </w:p>
          <w:p w:rsidR="00B67677" w:rsidRPr="00DC4DF2" w:rsidRDefault="00B67677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B67677" w:rsidRPr="00DC4DF2" w:rsidRDefault="00B67677" w:rsidP="00AD780A">
            <w:pPr>
              <w:ind w:right="-108"/>
              <w:contextualSpacing/>
              <w:jc w:val="both"/>
              <w:rPr>
                <w:szCs w:val="24"/>
              </w:rPr>
            </w:pPr>
            <w:r>
              <w:rPr>
                <w:spacing w:val="-4"/>
                <w:szCs w:val="24"/>
                <w:lang w:eastAsia="zh-CN"/>
              </w:rPr>
              <w:t xml:space="preserve">  </w:t>
            </w:r>
            <w:r w:rsidRPr="00DC4DF2">
              <w:rPr>
                <w:spacing w:val="-4"/>
                <w:szCs w:val="24"/>
                <w:lang w:eastAsia="zh-CN"/>
              </w:rPr>
              <w:t>РЦНТ «ДК тракторостроит</w:t>
            </w:r>
            <w:r w:rsidRPr="00DC4DF2">
              <w:rPr>
                <w:spacing w:val="-4"/>
                <w:szCs w:val="24"/>
                <w:lang w:eastAsia="zh-CN"/>
              </w:rPr>
              <w:t>е</w:t>
            </w:r>
            <w:r w:rsidRPr="00DC4DF2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DC4DF2" w:rsidRDefault="00B67677" w:rsidP="00AD780A">
            <w:pPr>
              <w:widowControl/>
              <w:jc w:val="center"/>
              <w:rPr>
                <w:szCs w:val="24"/>
                <w:lang w:eastAsia="zh-CN"/>
              </w:rPr>
            </w:pPr>
            <w:r w:rsidRPr="00DC4DF2">
              <w:rPr>
                <w:szCs w:val="24"/>
                <w:lang w:val="en-US" w:eastAsia="zh-CN"/>
              </w:rPr>
              <w:t>IV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</w:p>
          <w:p w:rsidR="00B67677" w:rsidRPr="00DC4DF2" w:rsidRDefault="00B67677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B67677" w:rsidRPr="00DC4DF2" w:rsidTr="00B40A55">
        <w:trPr>
          <w:trHeight w:val="885"/>
        </w:trPr>
        <w:tc>
          <w:tcPr>
            <w:tcW w:w="656" w:type="dxa"/>
          </w:tcPr>
          <w:p w:rsidR="00B67677" w:rsidRPr="00DC4DF2" w:rsidRDefault="00B67677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6398" w:type="dxa"/>
          </w:tcPr>
          <w:p w:rsidR="00B67677" w:rsidRPr="00DC4DF2" w:rsidRDefault="00B67677" w:rsidP="00AD780A">
            <w:pPr>
              <w:widowControl/>
              <w:jc w:val="both"/>
            </w:pPr>
            <w:r w:rsidRPr="00DC4DF2">
              <w:t>фестиваля лауреатов республиканских конкурсов народн</w:t>
            </w:r>
            <w:r w:rsidRPr="00DC4DF2">
              <w:t>о</w:t>
            </w:r>
            <w:r w:rsidRPr="00DC4DF2">
              <w:t>го творчества «Фестиваль Фестивалей»</w:t>
            </w:r>
          </w:p>
          <w:p w:rsidR="00B67677" w:rsidRPr="00DC4DF2" w:rsidRDefault="00B67677" w:rsidP="00AD780A">
            <w:pPr>
              <w:widowControl/>
              <w:jc w:val="both"/>
            </w:pPr>
          </w:p>
        </w:tc>
        <w:tc>
          <w:tcPr>
            <w:tcW w:w="3402" w:type="dxa"/>
          </w:tcPr>
          <w:p w:rsidR="00B67677" w:rsidRPr="00DC4DF2" w:rsidRDefault="00B67677" w:rsidP="00AD780A">
            <w:pPr>
              <w:ind w:left="34" w:right="-108"/>
              <w:contextualSpacing/>
              <w:jc w:val="both"/>
              <w:rPr>
                <w:szCs w:val="24"/>
              </w:rPr>
            </w:pPr>
            <w:r>
              <w:rPr>
                <w:spacing w:val="-4"/>
                <w:szCs w:val="24"/>
                <w:lang w:eastAsia="zh-CN"/>
              </w:rPr>
              <w:t xml:space="preserve">  </w:t>
            </w:r>
            <w:r w:rsidRPr="00DC4DF2">
              <w:rPr>
                <w:spacing w:val="-4"/>
                <w:szCs w:val="24"/>
                <w:lang w:eastAsia="zh-CN"/>
              </w:rPr>
              <w:t>РЦНТ «ДК тракторостроит</w:t>
            </w:r>
            <w:r w:rsidRPr="00DC4DF2">
              <w:rPr>
                <w:spacing w:val="-4"/>
                <w:szCs w:val="24"/>
                <w:lang w:eastAsia="zh-CN"/>
              </w:rPr>
              <w:t>е</w:t>
            </w:r>
            <w:r w:rsidRPr="00DC4DF2">
              <w:rPr>
                <w:spacing w:val="-4"/>
                <w:szCs w:val="24"/>
                <w:lang w:eastAsia="zh-CN"/>
              </w:rPr>
              <w:t>лей»</w:t>
            </w:r>
          </w:p>
          <w:p w:rsidR="00B67677" w:rsidRPr="00DC4DF2" w:rsidRDefault="00B67677" w:rsidP="00AD780A">
            <w:pPr>
              <w:jc w:val="center"/>
              <w:rPr>
                <w:szCs w:val="24"/>
              </w:rPr>
            </w:pPr>
            <w:r w:rsidRPr="00DC4DF2">
              <w:rPr>
                <w:szCs w:val="24"/>
                <w:lang w:val="en-US" w:eastAsia="zh-CN"/>
              </w:rPr>
              <w:t>IV</w:t>
            </w:r>
            <w:r w:rsidRPr="00DC4DF2">
              <w:rPr>
                <w:szCs w:val="24"/>
                <w:lang w:eastAsia="zh-CN"/>
              </w:rPr>
              <w:t xml:space="preserve"> квартал</w:t>
            </w:r>
            <w:r w:rsidRPr="00DC4DF2">
              <w:rPr>
                <w:szCs w:val="24"/>
              </w:rPr>
              <w:t xml:space="preserve"> </w:t>
            </w:r>
          </w:p>
        </w:tc>
      </w:tr>
    </w:tbl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071CC2" w:rsidRPr="00807ECD" w:rsidRDefault="00071CC2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284047">
      <w:pPr>
        <w:widowControl/>
        <w:spacing w:line="260" w:lineRule="exact"/>
        <w:jc w:val="center"/>
        <w:rPr>
          <w:b/>
          <w:bCs/>
          <w:color w:val="FF0000"/>
          <w:szCs w:val="24"/>
        </w:rPr>
      </w:pPr>
    </w:p>
    <w:p w:rsidR="00AD780A" w:rsidRPr="007A7D53" w:rsidRDefault="00F46D5A" w:rsidP="00AD780A">
      <w:pPr>
        <w:widowControl/>
        <w:jc w:val="center"/>
        <w:rPr>
          <w:szCs w:val="24"/>
        </w:rPr>
      </w:pPr>
      <w:r w:rsidRPr="00E3174E">
        <w:rPr>
          <w:b/>
          <w:szCs w:val="24"/>
          <w:lang w:val="en-US"/>
        </w:rPr>
        <w:t>V</w:t>
      </w:r>
      <w:r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 w:rsidR="00AD780A" w:rsidRPr="007A7D53">
        <w:rPr>
          <w:b/>
          <w:bCs/>
          <w:szCs w:val="24"/>
        </w:rPr>
        <w:t>. Развитие библиотечного дела</w:t>
      </w:r>
    </w:p>
    <w:p w:rsidR="00AD780A" w:rsidRPr="007A7D53" w:rsidRDefault="00AD780A" w:rsidP="00AD780A">
      <w:pPr>
        <w:widowControl/>
        <w:jc w:val="both"/>
        <w:rPr>
          <w:szCs w:val="24"/>
        </w:rPr>
      </w:pPr>
    </w:p>
    <w:tbl>
      <w:tblPr>
        <w:tblW w:w="10320" w:type="dxa"/>
        <w:tblLook w:val="0000" w:firstRow="0" w:lastRow="0" w:firstColumn="0" w:lastColumn="0" w:noHBand="0" w:noVBand="0"/>
      </w:tblPr>
      <w:tblGrid>
        <w:gridCol w:w="590"/>
        <w:gridCol w:w="6322"/>
        <w:gridCol w:w="3408"/>
      </w:tblGrid>
      <w:tr w:rsidR="00AD780A" w:rsidRPr="007A7D53" w:rsidTr="00AD78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№ п/п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Наименование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 xml:space="preserve">Ответственные и 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сроки исполнения</w:t>
            </w:r>
          </w:p>
        </w:tc>
      </w:tr>
      <w:tr w:rsidR="00AD780A" w:rsidRPr="007A7D53" w:rsidTr="00AD780A">
        <w:tc>
          <w:tcPr>
            <w:tcW w:w="590" w:type="dxa"/>
            <w:tcBorders>
              <w:top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blPrEx>
          <w:tblLook w:val="04A0" w:firstRow="1" w:lastRow="0" w:firstColumn="1" w:lastColumn="0" w:noHBand="0" w:noVBand="1"/>
        </w:tblPrEx>
        <w:tc>
          <w:tcPr>
            <w:tcW w:w="590" w:type="dxa"/>
            <w:hideMark/>
          </w:tcPr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1.</w:t>
            </w: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Организация и проведение семинаров, совещаний и других обучающих мероприятий:</w:t>
            </w:r>
          </w:p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both"/>
              <w:rPr>
                <w:b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 xml:space="preserve">ежегодного совещания руководителей государственных и муниципальных библиотек Чувашской Республики </w:t>
            </w:r>
          </w:p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«Итоги деятельности общедоступных библиотек за 2023 год: достижения и пути решения проблем»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март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круглого стола «Книжная палата и издатели: вызовы вр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мени и новые модели взаимодействия» с участием пре</w:t>
            </w:r>
            <w:r w:rsidRPr="007A7D53">
              <w:rPr>
                <w:szCs w:val="24"/>
              </w:rPr>
              <w:t>д</w:t>
            </w:r>
            <w:r w:rsidRPr="007A7D53">
              <w:rPr>
                <w:szCs w:val="24"/>
              </w:rPr>
              <w:t>ставителей издательской сферы Чувашии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A7D53">
              <w:rPr>
                <w:szCs w:val="24"/>
              </w:rPr>
              <w:t>арт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  <w:r w:rsidRPr="007A7D53">
              <w:rPr>
                <w:szCs w:val="24"/>
              </w:rPr>
              <w:t>практико-ориентированного семинара «Идеи в "зеленом формате": креативные библиотечные практики»</w:t>
            </w: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март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зональных практико-ориентированных семинаров «Актуал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ные вопросы организации обслуживания детей» в рамках Школы библиотечной инноватики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I-II квартал</w:t>
            </w:r>
          </w:p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widowControl/>
              <w:spacing w:line="256" w:lineRule="auto"/>
              <w:jc w:val="both"/>
              <w:rPr>
                <w:spacing w:val="-6"/>
                <w:szCs w:val="24"/>
                <w:lang w:eastAsia="en-US"/>
              </w:rPr>
            </w:pPr>
            <w:r>
              <w:rPr>
                <w:lang w:eastAsia="en-US"/>
              </w:rPr>
              <w:t>обучающих семинаров по вопросам взаимодействия с людьми с инвалидностью «Культура без барьеров»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Чувашская республиканская специальная библиотека им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 Л.Н. Толстого</w:t>
            </w:r>
          </w:p>
          <w:p w:rsidR="00AD780A" w:rsidRDefault="00AD780A" w:rsidP="00AD780A">
            <w:pPr>
              <w:widowControl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I-IV квартал</w:t>
            </w:r>
          </w:p>
          <w:p w:rsidR="00AD780A" w:rsidRDefault="00AD780A" w:rsidP="00AD780A">
            <w:pPr>
              <w:widowControl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методического семинара «Актуальные вопросы профилактики асоциального и противоправного поведения несовершеннолетних»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мастер-форума «Стратегия развития библиотек Чувашии: направления, тенденции, модели»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сентябрь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библиотечного коллайдера «Игра в креатив» для специ</w:t>
            </w:r>
            <w:r w:rsidRPr="007A7D53">
              <w:rPr>
                <w:szCs w:val="24"/>
              </w:rPr>
              <w:t>а</w:t>
            </w:r>
            <w:r w:rsidRPr="007A7D53">
              <w:rPr>
                <w:szCs w:val="24"/>
              </w:rPr>
              <w:t>листов общедоступных библиотек</w:t>
            </w:r>
            <w:r w:rsidRPr="007A7D53">
              <w:rPr>
                <w:b/>
                <w:szCs w:val="24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b/>
                <w:szCs w:val="24"/>
              </w:rPr>
            </w:pPr>
            <w:r w:rsidRPr="007A7D53">
              <w:rPr>
                <w:szCs w:val="24"/>
              </w:rPr>
              <w:t>республиканского дня специалиста «Комплектование фо</w:t>
            </w:r>
            <w:r w:rsidRPr="007A7D53">
              <w:rPr>
                <w:szCs w:val="24"/>
              </w:rPr>
              <w:t>н</w:t>
            </w:r>
            <w:r w:rsidRPr="007A7D53">
              <w:rPr>
                <w:szCs w:val="24"/>
              </w:rPr>
              <w:t>дов муниципальных библиотек: ориентиры 2025 года»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сентябрь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FFFFFF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  <w:shd w:val="clear" w:color="auto" w:fill="FFFFFF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конкурса «Библиотечный дебют: трае</w:t>
            </w:r>
            <w:r w:rsidRPr="007A7D53">
              <w:rPr>
                <w:szCs w:val="24"/>
              </w:rPr>
              <w:t>к</w:t>
            </w:r>
            <w:r w:rsidRPr="007A7D53">
              <w:rPr>
                <w:szCs w:val="24"/>
              </w:rPr>
              <w:t>тория профессионального роста»</w:t>
            </w:r>
          </w:p>
        </w:tc>
        <w:tc>
          <w:tcPr>
            <w:tcW w:w="3408" w:type="dxa"/>
            <w:shd w:val="clear" w:color="auto" w:fill="FFFFFF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A7D53">
              <w:rPr>
                <w:szCs w:val="24"/>
              </w:rPr>
              <w:t>ктябрь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FFFFFF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  <w:shd w:val="clear" w:color="auto" w:fill="FFFFFF"/>
          </w:tcPr>
          <w:p w:rsidR="00AD780A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 w:rsidRPr="001707C1">
              <w:rPr>
                <w:color w:val="000000"/>
                <w:szCs w:val="24"/>
              </w:rPr>
              <w:t>межрегиональн</w:t>
            </w:r>
            <w:r>
              <w:rPr>
                <w:color w:val="000000"/>
                <w:szCs w:val="24"/>
              </w:rPr>
              <w:t>ого</w:t>
            </w:r>
            <w:r w:rsidRPr="001707C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семинара</w:t>
            </w:r>
            <w:r w:rsidRPr="001707C1">
              <w:rPr>
                <w:color w:val="000000"/>
                <w:szCs w:val="24"/>
              </w:rPr>
              <w:t xml:space="preserve"> «Библиотека в интересах ос</w:t>
            </w:r>
            <w:r w:rsidRPr="001707C1">
              <w:rPr>
                <w:color w:val="000000"/>
                <w:szCs w:val="24"/>
              </w:rPr>
              <w:t>о</w:t>
            </w:r>
            <w:r w:rsidRPr="001707C1">
              <w:rPr>
                <w:color w:val="000000"/>
                <w:szCs w:val="24"/>
              </w:rPr>
              <w:t>бого пользователя: 65 лет в истории страны», приуроче</w:t>
            </w:r>
            <w:r w:rsidRPr="001707C1">
              <w:rPr>
                <w:color w:val="000000"/>
                <w:szCs w:val="24"/>
              </w:rPr>
              <w:t>н</w:t>
            </w:r>
            <w:r w:rsidRPr="001707C1">
              <w:rPr>
                <w:color w:val="000000"/>
                <w:szCs w:val="24"/>
              </w:rPr>
              <w:t>ной к 65-летию основания Чувашской республиканской специальной библиотеки имени Л.Н. Толстого</w:t>
            </w:r>
          </w:p>
          <w:p w:rsidR="00AD780A" w:rsidRDefault="00AD780A" w:rsidP="00AD780A">
            <w:pPr>
              <w:widowControl/>
              <w:jc w:val="both"/>
            </w:pPr>
          </w:p>
        </w:tc>
        <w:tc>
          <w:tcPr>
            <w:tcW w:w="3408" w:type="dxa"/>
            <w:shd w:val="clear" w:color="auto" w:fill="FFFFFF"/>
          </w:tcPr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1707C1">
              <w:rPr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szCs w:val="24"/>
              </w:rPr>
              <w:t>е</w:t>
            </w:r>
            <w:r w:rsidRPr="001707C1">
              <w:rPr>
                <w:szCs w:val="24"/>
              </w:rPr>
              <w:t>ни Л.Н. Толстого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AD780A" w:rsidRPr="002A7D54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семинара-практикума «Сохранность д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кументов: традиции и новые подходы» для специалистов библиотек, музеев, архивов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ноябрь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2.</w:t>
            </w: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Организация и проведение фестивалей, конкурсов и других культурно-просветительских мероприятий:</w:t>
            </w: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A7D53">
              <w:rPr>
                <w:szCs w:val="24"/>
              </w:rPr>
              <w:t>еспубликанской</w:t>
            </w:r>
            <w:r>
              <w:rPr>
                <w:szCs w:val="24"/>
              </w:rPr>
              <w:t xml:space="preserve"> молодежной</w:t>
            </w:r>
            <w:r w:rsidRPr="007A7D53">
              <w:rPr>
                <w:szCs w:val="24"/>
              </w:rPr>
              <w:t xml:space="preserve"> читательской конференции «Война. Блокада. Жизнь» (к 80-летию полного освобожд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ния Ленинграда от фашистской блокады)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январь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widowControl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республиканского дня чтения «Непокоренный город» (к 80-летию со дня полного освобождения Ленинграда </w:t>
            </w:r>
            <w:proofErr w:type="gramStart"/>
            <w:r>
              <w:rPr>
                <w:spacing w:val="-6"/>
                <w:szCs w:val="24"/>
              </w:rPr>
              <w:t>от</w:t>
            </w:r>
            <w:proofErr w:type="gramEnd"/>
            <w:r>
              <w:rPr>
                <w:spacing w:val="-6"/>
                <w:szCs w:val="24"/>
              </w:rPr>
              <w:t xml:space="preserve"> </w:t>
            </w:r>
            <w:proofErr w:type="gramStart"/>
            <w:r>
              <w:rPr>
                <w:spacing w:val="-6"/>
                <w:szCs w:val="24"/>
              </w:rPr>
              <w:t>фашис</w:t>
            </w:r>
            <w:r>
              <w:rPr>
                <w:spacing w:val="-6"/>
                <w:szCs w:val="24"/>
              </w:rPr>
              <w:t>т</w:t>
            </w:r>
            <w:r>
              <w:rPr>
                <w:spacing w:val="-6"/>
                <w:szCs w:val="24"/>
              </w:rPr>
              <w:t>кой</w:t>
            </w:r>
            <w:proofErr w:type="gramEnd"/>
            <w:r>
              <w:rPr>
                <w:spacing w:val="-6"/>
                <w:szCs w:val="24"/>
              </w:rPr>
              <w:t xml:space="preserve"> блокады)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25 января</w:t>
            </w:r>
          </w:p>
          <w:p w:rsidR="00AD780A" w:rsidRDefault="00AD780A" w:rsidP="00AD780A">
            <w:pPr>
              <w:widowControl/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дня научного чтения в библиотеках Чувашии «Наука и природа»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февраль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8B7540" w:rsidRPr="007A7D53" w:rsidTr="00AD780A">
        <w:tc>
          <w:tcPr>
            <w:tcW w:w="590" w:type="dxa"/>
          </w:tcPr>
          <w:p w:rsidR="008B7540" w:rsidRPr="007A7D53" w:rsidRDefault="008B7540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8B7540" w:rsidRPr="008B7540" w:rsidRDefault="008B7540" w:rsidP="00B644E9">
            <w:pPr>
              <w:jc w:val="both"/>
              <w:rPr>
                <w:spacing w:val="-6"/>
                <w:szCs w:val="24"/>
              </w:rPr>
            </w:pPr>
            <w:r w:rsidRPr="008B7540">
              <w:rPr>
                <w:spacing w:val="-6"/>
                <w:szCs w:val="24"/>
              </w:rPr>
              <w:t xml:space="preserve">республиканской акции </w:t>
            </w:r>
            <w:proofErr w:type="spellStart"/>
            <w:r w:rsidRPr="008B7540">
              <w:rPr>
                <w:spacing w:val="-6"/>
                <w:szCs w:val="24"/>
              </w:rPr>
              <w:t>книгодарения</w:t>
            </w:r>
            <w:proofErr w:type="spellEnd"/>
            <w:r w:rsidRPr="008B7540">
              <w:rPr>
                <w:spacing w:val="-6"/>
                <w:szCs w:val="24"/>
              </w:rPr>
              <w:t xml:space="preserve"> «</w:t>
            </w:r>
            <w:proofErr w:type="spellStart"/>
            <w:r w:rsidRPr="008B7540">
              <w:rPr>
                <w:spacing w:val="-6"/>
                <w:szCs w:val="24"/>
              </w:rPr>
              <w:t>СВОим</w:t>
            </w:r>
            <w:proofErr w:type="spellEnd"/>
            <w:r w:rsidRPr="008B7540">
              <w:rPr>
                <w:spacing w:val="-6"/>
                <w:szCs w:val="24"/>
              </w:rPr>
              <w:t xml:space="preserve"> дети»</w:t>
            </w:r>
          </w:p>
        </w:tc>
        <w:tc>
          <w:tcPr>
            <w:tcW w:w="3408" w:type="dxa"/>
          </w:tcPr>
          <w:p w:rsidR="008B7540" w:rsidRPr="008B7540" w:rsidRDefault="008B7540" w:rsidP="00B644E9">
            <w:pPr>
              <w:jc w:val="center"/>
              <w:rPr>
                <w:spacing w:val="-6"/>
                <w:szCs w:val="24"/>
              </w:rPr>
            </w:pPr>
            <w:r w:rsidRPr="008B7540"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8B7540" w:rsidRPr="008B7540" w:rsidRDefault="008B7540" w:rsidP="00B644E9">
            <w:pPr>
              <w:widowControl/>
              <w:jc w:val="center"/>
              <w:rPr>
                <w:szCs w:val="24"/>
              </w:rPr>
            </w:pPr>
            <w:r w:rsidRPr="008B7540">
              <w:rPr>
                <w:szCs w:val="24"/>
                <w:lang w:val="en-US"/>
              </w:rPr>
              <w:t>I</w:t>
            </w:r>
            <w:r w:rsidRPr="008B7540">
              <w:rPr>
                <w:szCs w:val="24"/>
              </w:rPr>
              <w:t xml:space="preserve"> квартал</w:t>
            </w:r>
          </w:p>
          <w:p w:rsidR="008B7540" w:rsidRPr="008B7540" w:rsidRDefault="008B7540" w:rsidP="00B644E9">
            <w:pPr>
              <w:jc w:val="center"/>
              <w:rPr>
                <w:spacing w:val="-6"/>
                <w:szCs w:val="24"/>
              </w:rPr>
            </w:pPr>
            <w:r w:rsidRPr="008B7540">
              <w:rPr>
                <w:spacing w:val="-6"/>
                <w:szCs w:val="24"/>
              </w:rPr>
              <w:t>февраль</w:t>
            </w:r>
          </w:p>
          <w:p w:rsidR="008B7540" w:rsidRPr="00420764" w:rsidRDefault="008B7540" w:rsidP="00B644E9">
            <w:pPr>
              <w:jc w:val="center"/>
              <w:rPr>
                <w:spacing w:val="-6"/>
                <w:szCs w:val="24"/>
                <w:lang w:val="en-US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дня православной книги в библиотеках Чувашии «Духо</w:t>
            </w:r>
            <w:r w:rsidRPr="007A7D53">
              <w:rPr>
                <w:szCs w:val="24"/>
              </w:rPr>
              <w:t>в</w:t>
            </w:r>
            <w:r w:rsidRPr="007A7D53">
              <w:rPr>
                <w:szCs w:val="24"/>
              </w:rPr>
              <w:t>ной мудрости ключи»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март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autoSpaceDE w:val="0"/>
              <w:autoSpaceDN w:val="0"/>
              <w:adjustRightInd w:val="0"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республиканской Недели детской и юношеской книги «Время книжных открытий»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март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республиканского конкурса рисунков «Моя экологическая и</w:t>
            </w:r>
            <w:r>
              <w:rPr>
                <w:spacing w:val="-6"/>
                <w:szCs w:val="24"/>
              </w:rPr>
              <w:t>с</w:t>
            </w:r>
            <w:r>
              <w:rPr>
                <w:spacing w:val="-6"/>
                <w:szCs w:val="24"/>
              </w:rPr>
              <w:t xml:space="preserve">тория»  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>
              <w:t>площадки-знакомства с собаками-поводырями незрячих людей «Глаза незрячего: собаки-поводыри»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2004D4">
              <w:rPr>
                <w:color w:val="000000" w:themeColor="text1"/>
                <w:szCs w:val="24"/>
              </w:rPr>
              <w:t>Чувашская республиканская специальная библиотека им</w:t>
            </w:r>
            <w:r w:rsidRPr="002004D4">
              <w:rPr>
                <w:color w:val="000000" w:themeColor="text1"/>
                <w:szCs w:val="24"/>
              </w:rPr>
              <w:t>е</w:t>
            </w:r>
            <w:r w:rsidRPr="002004D4">
              <w:rPr>
                <w:color w:val="000000" w:themeColor="text1"/>
                <w:szCs w:val="24"/>
              </w:rPr>
              <w:t>ни Л.Н. Толстого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2A7D54">
              <w:rPr>
                <w:szCs w:val="24"/>
              </w:rPr>
              <w:t>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, </w:t>
            </w:r>
            <w:r w:rsidRPr="002A7D54">
              <w:rPr>
                <w:szCs w:val="24"/>
              </w:rPr>
              <w:t>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contextualSpacing/>
              <w:jc w:val="both"/>
              <w:rPr>
                <w:b/>
                <w:szCs w:val="24"/>
              </w:rPr>
            </w:pPr>
            <w:r w:rsidRPr="007A7D53">
              <w:rPr>
                <w:szCs w:val="24"/>
              </w:rPr>
              <w:t xml:space="preserve">открытых просветительских лекций «Просто о сложном» </w:t>
            </w: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</w:t>
            </w: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contextualSpacing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серии открытых интерактивных уроков «История России: знаем и гордимся!» на основе ресурсов Президентской библиотеки им. Б.Н. Ельцина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</w:t>
            </w: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цикла встреч с выдающимися спортсменами Чувашии «О спорт, ты – мир!» (в рамках Года спорта в Российской Ф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дерации)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вашской Республики</w:t>
            </w:r>
          </w:p>
          <w:p w:rsidR="00AD780A" w:rsidRPr="007A7D53" w:rsidRDefault="00AD780A" w:rsidP="00AD780A">
            <w:pPr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</w:t>
            </w: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>
              <w:t xml:space="preserve">цикла </w:t>
            </w:r>
            <w:r w:rsidRPr="00756713">
              <w:t>мероприятий военно-патриотической тематик</w:t>
            </w:r>
            <w:r>
              <w:t xml:space="preserve">и </w:t>
            </w:r>
            <w:r w:rsidRPr="00756713">
              <w:t>«Война. Победа. Память», посвященных Победе в Великой Отечественной войне 1941-1945 гг.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2004D4">
              <w:rPr>
                <w:color w:val="000000" w:themeColor="text1"/>
                <w:szCs w:val="24"/>
              </w:rPr>
              <w:t>Чувашская республиканская специальная библиотека им</w:t>
            </w:r>
            <w:r w:rsidRPr="002004D4">
              <w:rPr>
                <w:color w:val="000000" w:themeColor="text1"/>
                <w:szCs w:val="24"/>
              </w:rPr>
              <w:t>е</w:t>
            </w:r>
            <w:r w:rsidRPr="002004D4">
              <w:rPr>
                <w:color w:val="000000" w:themeColor="text1"/>
                <w:szCs w:val="24"/>
              </w:rPr>
              <w:t>ни Л.Н. Толстого</w:t>
            </w:r>
          </w:p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2004D4">
              <w:rPr>
                <w:color w:val="000000" w:themeColor="text1"/>
                <w:szCs w:val="24"/>
              </w:rPr>
              <w:t>I-IV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 w:rsidRPr="00036AA4">
              <w:t>заняти</w:t>
            </w:r>
            <w:r>
              <w:t>й</w:t>
            </w:r>
            <w:r w:rsidRPr="00036AA4">
              <w:t xml:space="preserve"> творческой мастерской креативных идей «</w:t>
            </w:r>
            <w:r>
              <w:t>Твори! Выдумывай! Пробуй!</w:t>
            </w:r>
            <w:r w:rsidRPr="00036AA4">
              <w:t>» в рамках</w:t>
            </w:r>
            <w:r>
              <w:t xml:space="preserve"> инклюзивных творческих</w:t>
            </w:r>
            <w:r w:rsidRPr="00036AA4">
              <w:t xml:space="preserve"> </w:t>
            </w:r>
            <w:r>
              <w:t>лабораторий для людей с ограниченными возможностями здоровья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036AA4">
              <w:rPr>
                <w:color w:val="000000" w:themeColor="text1"/>
                <w:szCs w:val="24"/>
              </w:rPr>
              <w:t>Чувашская республиканская специальная библиотека им</w:t>
            </w:r>
            <w:r w:rsidRPr="00036AA4">
              <w:rPr>
                <w:color w:val="000000" w:themeColor="text1"/>
                <w:szCs w:val="24"/>
              </w:rPr>
              <w:t>е</w:t>
            </w:r>
            <w:r w:rsidRPr="00036AA4">
              <w:rPr>
                <w:color w:val="000000" w:themeColor="text1"/>
                <w:szCs w:val="24"/>
              </w:rPr>
              <w:t>ни Л.Н. Толстого</w:t>
            </w:r>
          </w:p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036AA4">
              <w:rPr>
                <w:color w:val="000000" w:themeColor="text1"/>
                <w:szCs w:val="24"/>
              </w:rPr>
              <w:t>I-IV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республиканской литературной акции «Поклон Виктору Астафьеву» (к 100-летию со дня рождения)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дня медленного созерцания искусства в библиотеках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вашии «#</w:t>
            </w:r>
            <w:proofErr w:type="spellStart"/>
            <w:r w:rsidRPr="007A7D53">
              <w:rPr>
                <w:szCs w:val="24"/>
              </w:rPr>
              <w:t>БиблиоИмя</w:t>
            </w:r>
            <w:proofErr w:type="spellEnd"/>
            <w:r w:rsidRPr="007A7D53">
              <w:rPr>
                <w:szCs w:val="24"/>
              </w:rPr>
              <w:t>:  Глинка. 220 лет»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апрель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недели космических знаний в библиотеках Чувашии, п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священной 95-летию со дня рождения А.Г. Николаева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совместно с муниципальными библиотеками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8-14 апреля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молодежной </w:t>
            </w:r>
            <w:r w:rsidRPr="007A7D53">
              <w:rPr>
                <w:szCs w:val="24"/>
              </w:rPr>
              <w:t xml:space="preserve">научно-практической конференции </w:t>
            </w:r>
            <w:r>
              <w:rPr>
                <w:szCs w:val="24"/>
              </w:rPr>
              <w:t>по инте</w:t>
            </w:r>
            <w:r>
              <w:rPr>
                <w:szCs w:val="24"/>
              </w:rPr>
              <w:t>л</w:t>
            </w:r>
            <w:r w:rsidRPr="0005730A">
              <w:rPr>
                <w:szCs w:val="24"/>
              </w:rPr>
              <w:t>лектуальной собственности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26 апреля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 xml:space="preserve">литературно-художественной выставки-фестиваля «Голос сердца. Посвящение Михаилу </w:t>
            </w:r>
            <w:proofErr w:type="spellStart"/>
            <w:r w:rsidRPr="007A7D53">
              <w:rPr>
                <w:szCs w:val="24"/>
              </w:rPr>
              <w:t>Сеспелю</w:t>
            </w:r>
            <w:proofErr w:type="spellEnd"/>
            <w:r w:rsidRPr="007A7D53">
              <w:rPr>
                <w:szCs w:val="24"/>
              </w:rPr>
              <w:t>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апрель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недели философских знаний, посвященной 300-летию со дня рождения И. Канта, для студенческой молодежи и преподавательского состава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апрель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Default="00AD780A" w:rsidP="00AD780A">
            <w:pPr>
              <w:autoSpaceDE w:val="0"/>
              <w:autoSpaceDN w:val="0"/>
              <w:adjustRightInd w:val="0"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межрегионального дня национальной детской литературы «Народы дружат книгами = </w:t>
            </w:r>
            <w:proofErr w:type="spellStart"/>
            <w:r>
              <w:rPr>
                <w:spacing w:val="-6"/>
                <w:szCs w:val="24"/>
              </w:rPr>
              <w:t>Халӑх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туслӑхĕ</w:t>
            </w:r>
            <w:proofErr w:type="spellEnd"/>
            <w:r>
              <w:rPr>
                <w:spacing w:val="-6"/>
                <w:szCs w:val="24"/>
              </w:rPr>
              <w:t xml:space="preserve"> – </w:t>
            </w:r>
            <w:proofErr w:type="spellStart"/>
            <w:r>
              <w:rPr>
                <w:spacing w:val="-6"/>
                <w:szCs w:val="24"/>
              </w:rPr>
              <w:t>кĕнекере</w:t>
            </w:r>
            <w:proofErr w:type="spellEnd"/>
            <w:r>
              <w:rPr>
                <w:spacing w:val="-6"/>
                <w:szCs w:val="24"/>
              </w:rPr>
              <w:t xml:space="preserve">» на базе ГБУК Национальная библиотека имени </w:t>
            </w:r>
            <w:proofErr w:type="spellStart"/>
            <w:r>
              <w:rPr>
                <w:spacing w:val="-6"/>
                <w:szCs w:val="24"/>
              </w:rPr>
              <w:t>Ахмет-Заки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Валиди</w:t>
            </w:r>
            <w:proofErr w:type="spellEnd"/>
            <w:r>
              <w:rPr>
                <w:spacing w:val="-6"/>
                <w:szCs w:val="24"/>
              </w:rPr>
              <w:t xml:space="preserve"> Республики Башкортостан  </w:t>
            </w:r>
          </w:p>
        </w:tc>
        <w:tc>
          <w:tcPr>
            <w:tcW w:w="3408" w:type="dxa"/>
            <w:shd w:val="clear" w:color="auto" w:fill="auto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rPr>
                <w:szCs w:val="24"/>
              </w:rPr>
            </w:pPr>
            <w:r w:rsidRPr="007A7D53">
              <w:rPr>
                <w:szCs w:val="24"/>
              </w:rPr>
              <w:t>литературно-художественной выставки «Весь Ваш А.П.» (к 225-летию со дня рождения А.С. Пушкина)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духовно-патриотической выставки-форума «Любовью и единением спасемся», посвященной 710-летию со дня рождения Сергия Радонежского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autoSpaceDE w:val="0"/>
              <w:autoSpaceDN w:val="0"/>
              <w:adjustRightInd w:val="0"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республиканского инклюзивного конкурса детского творч</w:t>
            </w:r>
            <w:r>
              <w:rPr>
                <w:spacing w:val="-6"/>
                <w:szCs w:val="24"/>
              </w:rPr>
              <w:t>е</w:t>
            </w:r>
            <w:r>
              <w:rPr>
                <w:spacing w:val="-6"/>
                <w:szCs w:val="24"/>
              </w:rPr>
              <w:t>ства «Территория возможностей»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всероссийской социально-культурной акции «Библионочь-2024»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  <w:r>
              <w:rPr>
                <w:szCs w:val="24"/>
              </w:rPr>
              <w:t xml:space="preserve">, </w:t>
            </w:r>
            <w:r w:rsidRPr="008573E9">
              <w:rPr>
                <w:szCs w:val="24"/>
              </w:rPr>
              <w:t>Ч</w:t>
            </w:r>
            <w:r w:rsidRPr="008573E9">
              <w:rPr>
                <w:szCs w:val="24"/>
              </w:rPr>
              <w:t>у</w:t>
            </w:r>
            <w:r w:rsidRPr="008573E9">
              <w:rPr>
                <w:szCs w:val="24"/>
              </w:rPr>
              <w:t>вашская республиканская сп</w:t>
            </w:r>
            <w:r w:rsidRPr="008573E9">
              <w:rPr>
                <w:szCs w:val="24"/>
              </w:rPr>
              <w:t>е</w:t>
            </w:r>
            <w:r w:rsidRPr="008573E9">
              <w:rPr>
                <w:szCs w:val="24"/>
              </w:rPr>
              <w:t>циальная библиотека имени Л.Н. Толстого</w:t>
            </w:r>
            <w:r>
              <w:rPr>
                <w:szCs w:val="24"/>
              </w:rPr>
              <w:t xml:space="preserve">, </w:t>
            </w:r>
            <w:r w:rsidRPr="005F6A22">
              <w:rPr>
                <w:szCs w:val="24"/>
              </w:rPr>
              <w:t>Чувашская республиканская детско-юношеская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II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май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городского конкурса «Через книгу к добру и свету» на 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мый читающий класс среди инвалидов по зрению</w:t>
            </w:r>
          </w:p>
        </w:tc>
        <w:tc>
          <w:tcPr>
            <w:tcW w:w="3408" w:type="dxa"/>
          </w:tcPr>
          <w:p w:rsidR="00AD780A" w:rsidRPr="001707C1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1707C1">
              <w:rPr>
                <w:color w:val="000000" w:themeColor="text1"/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color w:val="000000" w:themeColor="text1"/>
                <w:szCs w:val="24"/>
              </w:rPr>
              <w:t>е</w:t>
            </w:r>
            <w:r w:rsidRPr="001707C1">
              <w:rPr>
                <w:color w:val="000000" w:themeColor="text1"/>
                <w:szCs w:val="24"/>
              </w:rPr>
              <w:t>ни Л.Н. Толстого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 квартал</w:t>
            </w:r>
          </w:p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  <w:p w:rsidR="00AD780A" w:rsidRPr="00C2608F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rFonts w:eastAsia="Calibri"/>
                <w:szCs w:val="24"/>
                <w:lang w:eastAsia="en-US"/>
              </w:rPr>
            </w:pPr>
            <w:r w:rsidRPr="007A7D53">
              <w:rPr>
                <w:szCs w:val="24"/>
              </w:rPr>
              <w:t>выставки-лекции «Век победителей: Ю. Бондарев, В. Б</w:t>
            </w:r>
            <w:r w:rsidRPr="007A7D53">
              <w:rPr>
                <w:szCs w:val="24"/>
              </w:rPr>
              <w:t>ы</w:t>
            </w:r>
            <w:r w:rsidRPr="007A7D53">
              <w:rPr>
                <w:szCs w:val="24"/>
              </w:rPr>
              <w:t>ков, Б. Васильев» (к 100-летию писателей-фронтовиков)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май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suppressAutoHyphens/>
              <w:jc w:val="both"/>
              <w:textAlignment w:val="baseline"/>
              <w:rPr>
                <w:rFonts w:eastAsia="Calibri"/>
                <w:szCs w:val="24"/>
                <w:lang w:eastAsia="zh-CN"/>
              </w:rPr>
            </w:pPr>
            <w:r w:rsidRPr="007A7D53">
              <w:rPr>
                <w:rFonts w:eastAsia="Calibri"/>
                <w:szCs w:val="24"/>
                <w:lang w:eastAsia="zh-CN"/>
              </w:rPr>
              <w:t>межрегиональной акции «Книги моей жизни» (к общероссийскому Дню библиотек)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май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autoSpaceDE w:val="0"/>
              <w:autoSpaceDN w:val="0"/>
              <w:adjustRightInd w:val="0"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республиканского флешмоба «#Передай доверие»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17 мая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suppressAutoHyphens/>
              <w:textAlignment w:val="baseline"/>
              <w:rPr>
                <w:rFonts w:eastAsia="Calibri"/>
                <w:szCs w:val="24"/>
                <w:lang w:eastAsia="zh-CN"/>
              </w:rPr>
            </w:pPr>
            <w:r w:rsidRPr="007A7D53">
              <w:rPr>
                <w:rFonts w:eastAsia="Calibri"/>
                <w:szCs w:val="24"/>
                <w:lang w:eastAsia="zh-CN"/>
              </w:rPr>
              <w:t>дня чувашской книги, посвященного 255-летю издания первой грамматики чувашского языка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совместно с Чувашским гос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дарственным институтом г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манитарных наук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июнь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экологического фестиваля «С любовью к природе» (в ра</w:t>
            </w:r>
            <w:r w:rsidRPr="007A7D53">
              <w:rPr>
                <w:szCs w:val="24"/>
              </w:rPr>
              <w:t>м</w:t>
            </w:r>
            <w:r w:rsidRPr="007A7D53">
              <w:rPr>
                <w:szCs w:val="24"/>
              </w:rPr>
              <w:t>ках Года экологической культуры и бережного природ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пользования в Чувашской Республике)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II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июнь</w:t>
            </w:r>
          </w:p>
          <w:p w:rsidR="00AD780A" w:rsidRPr="007A7D53" w:rsidRDefault="00AD780A" w:rsidP="00AD780A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всероссийского конкурса рисунков «Веселые истории Миха</w:t>
            </w:r>
            <w:r>
              <w:rPr>
                <w:spacing w:val="-6"/>
                <w:szCs w:val="24"/>
              </w:rPr>
              <w:t>и</w:t>
            </w:r>
            <w:r>
              <w:rPr>
                <w:spacing w:val="-6"/>
                <w:szCs w:val="24"/>
              </w:rPr>
              <w:t>ла Зощенко»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III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>
              <w:t>и</w:t>
            </w:r>
            <w:r w:rsidRPr="00E4180C">
              <w:t>нтерактивн</w:t>
            </w:r>
            <w:r>
              <w:t>ой</w:t>
            </w:r>
            <w:r w:rsidRPr="00E4180C">
              <w:t xml:space="preserve"> праздничн</w:t>
            </w:r>
            <w:r>
              <w:t>ой</w:t>
            </w:r>
            <w:r w:rsidRPr="00E4180C">
              <w:t xml:space="preserve"> программ</w:t>
            </w:r>
            <w:r>
              <w:t>ы</w:t>
            </w:r>
            <w:r w:rsidRPr="00E4180C">
              <w:t xml:space="preserve"> «С днем рожд</w:t>
            </w:r>
            <w:r w:rsidRPr="00E4180C">
              <w:t>е</w:t>
            </w:r>
            <w:r w:rsidRPr="00E4180C">
              <w:t>нья, мой любимый город!»</w:t>
            </w:r>
            <w:r>
              <w:t>, посвященной 555-летию</w:t>
            </w:r>
            <w:r w:rsidRPr="00950252">
              <w:t xml:space="preserve"> гор</w:t>
            </w:r>
            <w:r w:rsidRPr="00950252">
              <w:t>о</w:t>
            </w:r>
            <w:r w:rsidRPr="00950252">
              <w:t>да Чебоксары</w:t>
            </w:r>
          </w:p>
        </w:tc>
        <w:tc>
          <w:tcPr>
            <w:tcW w:w="3408" w:type="dxa"/>
          </w:tcPr>
          <w:p w:rsidR="00AD780A" w:rsidRPr="00E4180C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 w:rsidRPr="00E4180C">
              <w:rPr>
                <w:color w:val="000000" w:themeColor="text1"/>
                <w:szCs w:val="24"/>
              </w:rPr>
              <w:t>Чувашская республиканская специальная библиотека им</w:t>
            </w:r>
            <w:r w:rsidRPr="00E4180C">
              <w:rPr>
                <w:color w:val="000000" w:themeColor="text1"/>
                <w:szCs w:val="24"/>
              </w:rPr>
              <w:t>е</w:t>
            </w:r>
            <w:r w:rsidRPr="00E4180C">
              <w:rPr>
                <w:color w:val="000000" w:themeColor="text1"/>
                <w:szCs w:val="24"/>
              </w:rPr>
              <w:t>ни Л.Н. Толстого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III квартал</w:t>
            </w:r>
          </w:p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август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фестиваля библиотечных событий «Ода столице», посвященного 555-летию города Чебоксары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совместно с муниципальными библиотеками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сентябрь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suppressAutoHyphens/>
              <w:jc w:val="both"/>
              <w:textAlignment w:val="baseline"/>
              <w:rPr>
                <w:rFonts w:eastAsia="Calibri"/>
                <w:szCs w:val="24"/>
                <w:lang w:eastAsia="zh-CN"/>
              </w:rPr>
            </w:pPr>
            <w:r w:rsidRPr="007A7D53">
              <w:rPr>
                <w:rFonts w:eastAsia="Calibri"/>
                <w:szCs w:val="24"/>
                <w:lang w:eastAsia="zh-CN"/>
              </w:rPr>
              <w:t>передвижной выставки из фондов Российской государственной библиотеки по искусству «От библиотеки к сцене и экрану»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сентябрь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республиканского конкурса исследовательских работ для юношества и молодежи «По </w:t>
            </w:r>
            <w:proofErr w:type="spellStart"/>
            <w:r>
              <w:rPr>
                <w:spacing w:val="-6"/>
                <w:szCs w:val="24"/>
              </w:rPr>
              <w:t>Сеспелевским</w:t>
            </w:r>
            <w:proofErr w:type="spellEnd"/>
            <w:r>
              <w:rPr>
                <w:spacing w:val="-6"/>
                <w:szCs w:val="24"/>
              </w:rPr>
              <w:t xml:space="preserve"> местам»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III-IV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республиканского фестиваля-конкурса «Литературная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вашия: самая читаемая книга года»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совместно с муниципальными библиотеками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октябрь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научно-практической конференции «Чувашия космич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ская»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совместно с мемориальным комплексом летчика-космонавта СССР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А.Г. Николаева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октябрь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всероссийского инклюзивного фотоконкурса «Чтение  – бе</w:t>
            </w:r>
            <w:r>
              <w:rPr>
                <w:spacing w:val="-6"/>
                <w:szCs w:val="24"/>
              </w:rPr>
              <w:t>з</w:t>
            </w:r>
            <w:r>
              <w:rPr>
                <w:spacing w:val="-6"/>
                <w:szCs w:val="24"/>
              </w:rPr>
              <w:t>гранично!»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IV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республиканской профориентационной акции «Моя будущая </w:t>
            </w:r>
            <w:proofErr w:type="spellStart"/>
            <w:r>
              <w:rPr>
                <w:spacing w:val="-6"/>
                <w:szCs w:val="24"/>
              </w:rPr>
              <w:t>экопрофессия</w:t>
            </w:r>
            <w:proofErr w:type="spellEnd"/>
            <w:r>
              <w:rPr>
                <w:spacing w:val="-6"/>
                <w:szCs w:val="24"/>
              </w:rPr>
              <w:t>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IV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autoSpaceDE w:val="0"/>
              <w:autoSpaceDN w:val="0"/>
              <w:adjustRightInd w:val="0"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республиканского дня чтения вслух «С любовью к природе»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IV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 w:rsidRPr="001707C1">
              <w:rPr>
                <w:szCs w:val="24"/>
              </w:rPr>
              <w:t>акции-месячника «Белая трость: Шаг навстречу»</w:t>
            </w:r>
          </w:p>
        </w:tc>
        <w:tc>
          <w:tcPr>
            <w:tcW w:w="3408" w:type="dxa"/>
          </w:tcPr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1707C1">
              <w:rPr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szCs w:val="24"/>
              </w:rPr>
              <w:t>е</w:t>
            </w:r>
            <w:r w:rsidRPr="001707C1">
              <w:rPr>
                <w:szCs w:val="24"/>
              </w:rPr>
              <w:t>ни Л.Н. Толстого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1707C1">
              <w:rPr>
                <w:szCs w:val="24"/>
              </w:rPr>
              <w:t>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 w:rsidRPr="00086558">
              <w:t>X</w:t>
            </w:r>
            <w:r>
              <w:rPr>
                <w:lang w:val="en-US"/>
              </w:rPr>
              <w:t>II</w:t>
            </w:r>
            <w:r w:rsidRPr="00086558">
              <w:t xml:space="preserve"> республиканск</w:t>
            </w:r>
            <w:r>
              <w:t>ого</w:t>
            </w:r>
            <w:r w:rsidRPr="00086558">
              <w:t xml:space="preserve"> конкурс</w:t>
            </w:r>
            <w:r>
              <w:t>а</w:t>
            </w:r>
            <w:r w:rsidRPr="00086558">
              <w:t xml:space="preserve"> незрячих интеллектуалов «Эрудит»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</w:pPr>
            <w:r w:rsidRPr="001707C1">
              <w:rPr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szCs w:val="24"/>
              </w:rPr>
              <w:t>е</w:t>
            </w:r>
            <w:r w:rsidRPr="001707C1">
              <w:rPr>
                <w:szCs w:val="24"/>
              </w:rPr>
              <w:t>ни Л.Н. Толстого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647D58">
              <w:rPr>
                <w:szCs w:val="24"/>
              </w:rPr>
              <w:t>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640A3">
              <w:rPr>
                <w:szCs w:val="24"/>
              </w:rPr>
              <w:t xml:space="preserve">еспубликанского экологического фотоконкурса «Мир природы нашими глазами» среди детей с ограниченными возможностями здоровья и детей </w:t>
            </w:r>
            <w:r>
              <w:rPr>
                <w:szCs w:val="24"/>
              </w:rPr>
              <w:t xml:space="preserve">- </w:t>
            </w:r>
            <w:r w:rsidRPr="003640A3">
              <w:rPr>
                <w:szCs w:val="24"/>
              </w:rPr>
              <w:t>членов Всероссийского общества слепых</w:t>
            </w:r>
          </w:p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408" w:type="dxa"/>
          </w:tcPr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1707C1">
              <w:rPr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szCs w:val="24"/>
              </w:rPr>
              <w:t>е</w:t>
            </w:r>
            <w:r w:rsidRPr="001707C1">
              <w:rPr>
                <w:szCs w:val="24"/>
              </w:rPr>
              <w:t>ни Л.Н. Толстого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647D58">
              <w:rPr>
                <w:szCs w:val="24"/>
              </w:rPr>
              <w:t>IV квартал</w:t>
            </w:r>
          </w:p>
          <w:p w:rsidR="00AD780A" w:rsidRDefault="00AD780A" w:rsidP="00AD780A">
            <w:pPr>
              <w:widowControl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ноябрь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1707C1" w:rsidRDefault="00AD780A" w:rsidP="00AD780A">
            <w:pPr>
              <w:widowControl/>
              <w:jc w:val="both"/>
              <w:rPr>
                <w:color w:val="000000"/>
                <w:szCs w:val="24"/>
              </w:rPr>
            </w:pPr>
            <w:r w:rsidRPr="001707C1">
              <w:rPr>
                <w:szCs w:val="24"/>
              </w:rPr>
              <w:t>акци</w:t>
            </w:r>
            <w:r>
              <w:rPr>
                <w:szCs w:val="24"/>
              </w:rPr>
              <w:t>и</w:t>
            </w:r>
            <w:r w:rsidRPr="001707C1">
              <w:rPr>
                <w:szCs w:val="24"/>
              </w:rPr>
              <w:t xml:space="preserve"> «Мы живём в одном мире», посвящённой Междун</w:t>
            </w:r>
            <w:r w:rsidRPr="001707C1">
              <w:rPr>
                <w:szCs w:val="24"/>
              </w:rPr>
              <w:t>а</w:t>
            </w:r>
            <w:r w:rsidRPr="001707C1">
              <w:rPr>
                <w:szCs w:val="24"/>
              </w:rPr>
              <w:t>родному Дню инвалидов</w:t>
            </w:r>
            <w:r w:rsidRPr="001707C1">
              <w:rPr>
                <w:szCs w:val="24"/>
              </w:rPr>
              <w:tab/>
            </w:r>
          </w:p>
        </w:tc>
        <w:tc>
          <w:tcPr>
            <w:tcW w:w="3408" w:type="dxa"/>
          </w:tcPr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1707C1">
              <w:rPr>
                <w:szCs w:val="24"/>
              </w:rPr>
              <w:t>Чувашская республиканская специальная библиотека им</w:t>
            </w:r>
            <w:r w:rsidRPr="001707C1">
              <w:rPr>
                <w:szCs w:val="24"/>
              </w:rPr>
              <w:t>е</w:t>
            </w:r>
            <w:r w:rsidRPr="001707C1">
              <w:rPr>
                <w:szCs w:val="24"/>
              </w:rPr>
              <w:t>ни Л.Н. Толстого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  <w:r w:rsidRPr="00647D58">
              <w:rPr>
                <w:szCs w:val="24"/>
              </w:rPr>
              <w:t>IV квартал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3.</w:t>
            </w: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b/>
                <w:szCs w:val="24"/>
              </w:rPr>
            </w:pPr>
            <w:r w:rsidRPr="007A7D53">
              <w:rPr>
                <w:b/>
                <w:szCs w:val="24"/>
              </w:rPr>
              <w:t>Реализация:</w:t>
            </w:r>
          </w:p>
          <w:p w:rsidR="00AD780A" w:rsidRPr="007A7D53" w:rsidRDefault="00AD780A" w:rsidP="00AD780A">
            <w:pPr>
              <w:widowControl/>
              <w:jc w:val="both"/>
              <w:rPr>
                <w:b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b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национального проекта «Культура» в части создания м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дельных библиотек нового поколения (подготовка ко</w:t>
            </w:r>
            <w:r w:rsidRPr="007A7D53">
              <w:rPr>
                <w:szCs w:val="24"/>
              </w:rPr>
              <w:t>н</w:t>
            </w:r>
            <w:r w:rsidRPr="007A7D53">
              <w:rPr>
                <w:szCs w:val="24"/>
              </w:rPr>
              <w:t>курсного пакета документов, методическое сопровожд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ние)</w:t>
            </w:r>
          </w:p>
          <w:p w:rsidR="00AD780A" w:rsidRPr="007A7D53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  <w:shd w:val="clear" w:color="auto" w:fill="FFFFFF" w:themeFill="background1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проекта «Эффективный регион» в части внедрения и</w:t>
            </w:r>
            <w:r w:rsidRPr="007A7D53">
              <w:rPr>
                <w:szCs w:val="24"/>
              </w:rPr>
              <w:t>н</w:t>
            </w:r>
            <w:r w:rsidRPr="007A7D53">
              <w:rPr>
                <w:szCs w:val="24"/>
              </w:rPr>
              <w:t>струментов бережливого производства в деятельность Национальной библиотеки Чувашской Республики</w:t>
            </w:r>
          </w:p>
        </w:tc>
        <w:tc>
          <w:tcPr>
            <w:tcW w:w="3408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  <w:shd w:val="clear" w:color="auto" w:fill="FFFFFF" w:themeFill="background1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проекта «Внедрение единой информационной системы комплексной автоматизации внутренних процессов и ко</w:t>
            </w:r>
            <w:r w:rsidRPr="007A7D53">
              <w:rPr>
                <w:szCs w:val="24"/>
              </w:rPr>
              <w:t>р</w:t>
            </w:r>
            <w:r w:rsidRPr="007A7D53">
              <w:rPr>
                <w:szCs w:val="24"/>
              </w:rPr>
              <w:t>поративного взаимодействия библиотек Чувашской Ре</w:t>
            </w:r>
            <w:r w:rsidRPr="007A7D53">
              <w:rPr>
                <w:szCs w:val="24"/>
              </w:rPr>
              <w:t>с</w:t>
            </w:r>
            <w:r w:rsidRPr="007A7D53">
              <w:rPr>
                <w:szCs w:val="24"/>
              </w:rPr>
              <w:t>публики»</w:t>
            </w:r>
          </w:p>
          <w:p w:rsidR="00AD780A" w:rsidRDefault="00AD780A" w:rsidP="00AD780A">
            <w:pPr>
              <w:jc w:val="both"/>
              <w:rPr>
                <w:i/>
                <w:szCs w:val="24"/>
              </w:rPr>
            </w:pPr>
            <w:r w:rsidRPr="007A7D53">
              <w:rPr>
                <w:szCs w:val="24"/>
              </w:rPr>
              <w:t>(</w:t>
            </w:r>
            <w:r w:rsidRPr="007A7D53">
              <w:rPr>
                <w:i/>
                <w:szCs w:val="24"/>
              </w:rPr>
              <w:t>в рамках программы цифровой трансформации Чува</w:t>
            </w:r>
            <w:r w:rsidRPr="007A7D53">
              <w:rPr>
                <w:i/>
                <w:szCs w:val="24"/>
              </w:rPr>
              <w:t>ш</w:t>
            </w:r>
            <w:r w:rsidRPr="007A7D53">
              <w:rPr>
                <w:i/>
                <w:szCs w:val="24"/>
              </w:rPr>
              <w:t>ской Республики)</w:t>
            </w:r>
          </w:p>
          <w:p w:rsidR="00AD780A" w:rsidRPr="007A7D53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8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-I</w:t>
            </w:r>
            <w:r w:rsidRPr="007A7D53">
              <w:rPr>
                <w:szCs w:val="24"/>
                <w:lang w:val="en-US"/>
              </w:rPr>
              <w:t>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  <w:shd w:val="clear" w:color="auto" w:fill="FFFFFF" w:themeFill="background1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проекта «Создание новой библиотечной экосистемы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вашии, основанной на принципах бережливого произво</w:t>
            </w:r>
            <w:r w:rsidRPr="007A7D53">
              <w:rPr>
                <w:szCs w:val="24"/>
              </w:rPr>
              <w:t>д</w:t>
            </w:r>
            <w:r w:rsidRPr="007A7D53">
              <w:rPr>
                <w:szCs w:val="24"/>
              </w:rPr>
              <w:t>ства в деятельности государственных и муниципальных библиотек»</w:t>
            </w:r>
          </w:p>
          <w:p w:rsidR="00AD780A" w:rsidRDefault="00AD780A" w:rsidP="00AD780A">
            <w:pPr>
              <w:jc w:val="both"/>
              <w:rPr>
                <w:i/>
                <w:szCs w:val="24"/>
              </w:rPr>
            </w:pPr>
            <w:r w:rsidRPr="007A7D53">
              <w:rPr>
                <w:i/>
                <w:szCs w:val="24"/>
              </w:rPr>
              <w:t xml:space="preserve">(при поддержке </w:t>
            </w:r>
            <w:r>
              <w:rPr>
                <w:i/>
                <w:szCs w:val="24"/>
              </w:rPr>
              <w:t>ф</w:t>
            </w:r>
            <w:r w:rsidRPr="007A7D53">
              <w:rPr>
                <w:i/>
                <w:szCs w:val="24"/>
              </w:rPr>
              <w:t>онда «</w:t>
            </w:r>
            <w:proofErr w:type="spellStart"/>
            <w:r w:rsidRPr="007A7D53">
              <w:rPr>
                <w:i/>
                <w:szCs w:val="24"/>
              </w:rPr>
              <w:t>Соработничество</w:t>
            </w:r>
            <w:proofErr w:type="spellEnd"/>
            <w:r w:rsidRPr="007A7D53">
              <w:rPr>
                <w:i/>
                <w:szCs w:val="24"/>
              </w:rPr>
              <w:t>»)</w:t>
            </w:r>
          </w:p>
          <w:p w:rsidR="00AD780A" w:rsidRPr="007A7D53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8" w:type="dxa"/>
            <w:shd w:val="clear" w:color="auto" w:fill="FFFFFF" w:themeFill="background1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проекта «Литературно-просветительский десант русских писателей в Чувашии "Объединяющая сила русского сл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ва"»</w:t>
            </w:r>
          </w:p>
          <w:p w:rsidR="00AD780A" w:rsidRDefault="00AD780A" w:rsidP="00AD780A">
            <w:pPr>
              <w:widowControl/>
              <w:jc w:val="both"/>
              <w:rPr>
                <w:i/>
                <w:szCs w:val="24"/>
              </w:rPr>
            </w:pPr>
            <w:r w:rsidRPr="007A7D53">
              <w:rPr>
                <w:i/>
                <w:szCs w:val="24"/>
              </w:rPr>
              <w:t>(при поддержке Федерального агентства по делам наци</w:t>
            </w:r>
            <w:r w:rsidRPr="007A7D53">
              <w:rPr>
                <w:i/>
                <w:szCs w:val="24"/>
              </w:rPr>
              <w:t>о</w:t>
            </w:r>
            <w:r w:rsidRPr="007A7D53">
              <w:rPr>
                <w:i/>
                <w:szCs w:val="24"/>
              </w:rPr>
              <w:t>нальностей)</w:t>
            </w:r>
          </w:p>
          <w:p w:rsidR="00AD780A" w:rsidRPr="007A7D53" w:rsidRDefault="00AD780A" w:rsidP="00AD780A">
            <w:pPr>
              <w:widowControl/>
              <w:jc w:val="both"/>
              <w:rPr>
                <w:i/>
                <w:szCs w:val="24"/>
              </w:rPr>
            </w:pP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</w:t>
            </w: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 xml:space="preserve">проекта «Лаборатория </w:t>
            </w:r>
            <w:proofErr w:type="spellStart"/>
            <w:r w:rsidRPr="007A7D53">
              <w:rPr>
                <w:szCs w:val="24"/>
              </w:rPr>
              <w:t>ЭКОзнаний</w:t>
            </w:r>
            <w:proofErr w:type="spellEnd"/>
            <w:r w:rsidRPr="007A7D53">
              <w:rPr>
                <w:szCs w:val="24"/>
              </w:rPr>
              <w:t xml:space="preserve"> от Лукойла»</w:t>
            </w:r>
          </w:p>
          <w:p w:rsidR="00AD780A" w:rsidRPr="007A7D53" w:rsidRDefault="00AD780A" w:rsidP="00AD780A">
            <w:pPr>
              <w:jc w:val="both"/>
              <w:rPr>
                <w:i/>
                <w:szCs w:val="24"/>
              </w:rPr>
            </w:pPr>
            <w:r w:rsidRPr="007A7D53">
              <w:rPr>
                <w:i/>
                <w:szCs w:val="24"/>
              </w:rPr>
              <w:t>(при поддержке ПАО «Лукойл»)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>-</w:t>
            </w: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widowControl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проекта «Родной язык чувашской сказки» </w:t>
            </w:r>
          </w:p>
          <w:p w:rsidR="00AD780A" w:rsidRDefault="00AD780A" w:rsidP="00AD780A">
            <w:pPr>
              <w:widowControl/>
              <w:jc w:val="both"/>
              <w:rPr>
                <w:spacing w:val="-6"/>
                <w:szCs w:val="24"/>
              </w:rPr>
            </w:pPr>
            <w:r w:rsidRPr="007A7D53">
              <w:rPr>
                <w:i/>
                <w:szCs w:val="24"/>
              </w:rPr>
              <w:t>(при поддержке ПАО «Лукойл»)</w:t>
            </w:r>
            <w:r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I-II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проекта «Фестиваль-конкурс поэзии «</w:t>
            </w:r>
            <w:proofErr w:type="spellStart"/>
            <w:r w:rsidRPr="007A7D53">
              <w:rPr>
                <w:szCs w:val="24"/>
              </w:rPr>
              <w:t>ГолосА</w:t>
            </w:r>
            <w:proofErr w:type="spellEnd"/>
            <w:r w:rsidRPr="007A7D53">
              <w:rPr>
                <w:szCs w:val="24"/>
              </w:rPr>
              <w:t>», посвяще</w:t>
            </w:r>
            <w:r w:rsidRPr="007A7D53">
              <w:rPr>
                <w:szCs w:val="24"/>
              </w:rPr>
              <w:t>н</w:t>
            </w:r>
            <w:r w:rsidRPr="007A7D53">
              <w:rPr>
                <w:szCs w:val="24"/>
              </w:rPr>
              <w:t xml:space="preserve">ный 90-летию со дня рождения народного поэта Чувашии Г.Н. </w:t>
            </w:r>
            <w:proofErr w:type="spellStart"/>
            <w:r w:rsidRPr="007A7D53">
              <w:rPr>
                <w:szCs w:val="24"/>
              </w:rPr>
              <w:t>Айги</w:t>
            </w:r>
            <w:proofErr w:type="spellEnd"/>
            <w:r w:rsidRPr="007A7D53">
              <w:rPr>
                <w:szCs w:val="24"/>
              </w:rPr>
              <w:t>»</w:t>
            </w:r>
          </w:p>
          <w:p w:rsidR="00AD780A" w:rsidRDefault="00AD780A" w:rsidP="00AD780A">
            <w:pPr>
              <w:jc w:val="both"/>
              <w:rPr>
                <w:i/>
                <w:szCs w:val="24"/>
              </w:rPr>
            </w:pPr>
            <w:r w:rsidRPr="007A7D53">
              <w:rPr>
                <w:i/>
                <w:szCs w:val="24"/>
              </w:rPr>
              <w:t>(при поддержке ПАО «Лукойл»)</w:t>
            </w:r>
          </w:p>
          <w:p w:rsidR="00AD780A" w:rsidRPr="007A7D53" w:rsidRDefault="00AD780A" w:rsidP="00AD780A">
            <w:pPr>
              <w:jc w:val="both"/>
              <w:rPr>
                <w:szCs w:val="24"/>
              </w:rPr>
            </w:pP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II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 xml:space="preserve">проекта в поддержку аграриев «Сила села = Ял </w:t>
            </w:r>
            <w:proofErr w:type="spellStart"/>
            <w:r w:rsidRPr="007A7D53">
              <w:rPr>
                <w:szCs w:val="24"/>
              </w:rPr>
              <w:t>хăвачĕ</w:t>
            </w:r>
            <w:proofErr w:type="spellEnd"/>
            <w:r w:rsidRPr="007A7D53">
              <w:rPr>
                <w:szCs w:val="24"/>
              </w:rPr>
              <w:t>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proofErr w:type="spellStart"/>
            <w:r w:rsidRPr="007A7D53">
              <w:rPr>
                <w:szCs w:val="24"/>
              </w:rPr>
              <w:t>эпистолярно</w:t>
            </w:r>
            <w:proofErr w:type="spellEnd"/>
            <w:r w:rsidRPr="007A7D53">
              <w:rPr>
                <w:szCs w:val="24"/>
              </w:rPr>
              <w:t>-исследовательского проекта «Написано во</w:t>
            </w:r>
            <w:r w:rsidRPr="007A7D53">
              <w:rPr>
                <w:szCs w:val="24"/>
              </w:rPr>
              <w:t>й</w:t>
            </w:r>
            <w:r w:rsidRPr="007A7D53">
              <w:rPr>
                <w:szCs w:val="24"/>
              </w:rPr>
              <w:t>ной и о войне» (</w:t>
            </w:r>
            <w:r w:rsidRPr="007A7D53">
              <w:rPr>
                <w:szCs w:val="24"/>
                <w:lang w:val="en-US"/>
              </w:rPr>
              <w:t>I</w:t>
            </w:r>
            <w:r w:rsidRPr="007A7D53">
              <w:rPr>
                <w:szCs w:val="24"/>
              </w:rPr>
              <w:t xml:space="preserve"> этап)</w:t>
            </w:r>
          </w:p>
        </w:tc>
        <w:tc>
          <w:tcPr>
            <w:tcW w:w="3408" w:type="dxa"/>
            <w:shd w:val="clear" w:color="auto" w:fill="auto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  <w:lang w:val="en-US"/>
              </w:rPr>
              <w:t>IV</w:t>
            </w:r>
            <w:r w:rsidRPr="007A7D53">
              <w:rPr>
                <w:szCs w:val="24"/>
              </w:rPr>
              <w:t xml:space="preserve">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профориентационной программы для молодежи «От н</w:t>
            </w:r>
            <w:r w:rsidRPr="007A7D53">
              <w:rPr>
                <w:szCs w:val="24"/>
              </w:rPr>
              <w:t>о</w:t>
            </w:r>
            <w:r w:rsidRPr="007A7D53">
              <w:rPr>
                <w:szCs w:val="24"/>
              </w:rPr>
              <w:t>вичка – до профи»</w:t>
            </w:r>
          </w:p>
        </w:tc>
        <w:tc>
          <w:tcPr>
            <w:tcW w:w="3408" w:type="dxa"/>
            <w:vAlign w:val="center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I-II, 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rPr>
                <w:szCs w:val="24"/>
              </w:rPr>
            </w:pPr>
            <w:r w:rsidRPr="007A7D53">
              <w:rPr>
                <w:szCs w:val="24"/>
              </w:rPr>
              <w:t>адаптационной программы для иностранных студентов «Простые сложности»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 Ч</w:t>
            </w:r>
            <w:r w:rsidRPr="007A7D53">
              <w:rPr>
                <w:szCs w:val="24"/>
              </w:rPr>
              <w:t>у</w:t>
            </w:r>
            <w:r w:rsidRPr="007A7D53">
              <w:rPr>
                <w:szCs w:val="24"/>
              </w:rPr>
              <w:t>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widowControl/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программы развития навыков самообразовательного чт</w:t>
            </w:r>
            <w:r w:rsidRPr="007A7D53">
              <w:rPr>
                <w:szCs w:val="24"/>
              </w:rPr>
              <w:t>е</w:t>
            </w:r>
            <w:r w:rsidRPr="007A7D53">
              <w:rPr>
                <w:szCs w:val="24"/>
              </w:rPr>
              <w:t>ния «Движение для достижения»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7A7D53" w:rsidRDefault="00AD780A" w:rsidP="00AD780A">
            <w:pPr>
              <w:jc w:val="both"/>
              <w:rPr>
                <w:szCs w:val="24"/>
              </w:rPr>
            </w:pPr>
            <w:r w:rsidRPr="007A7D53">
              <w:rPr>
                <w:szCs w:val="24"/>
              </w:rPr>
              <w:t>познавательной программы для учащейся молодежи «Школа эстетического развития»</w:t>
            </w:r>
          </w:p>
        </w:tc>
        <w:tc>
          <w:tcPr>
            <w:tcW w:w="3408" w:type="dxa"/>
          </w:tcPr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Национальная библиотека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Чувашской Республики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  <w:r w:rsidRPr="007A7D53">
              <w:rPr>
                <w:szCs w:val="24"/>
              </w:rPr>
              <w:t>I-IV квартал</w:t>
            </w:r>
          </w:p>
          <w:p w:rsidR="00AD780A" w:rsidRPr="007A7D53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7A7D53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Default="00AD780A" w:rsidP="00AD780A">
            <w:pPr>
              <w:widowControl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комплекса работ по актуализации электронной библиотеки «Писатели Чувашии – детям» </w:t>
            </w:r>
          </w:p>
        </w:tc>
        <w:tc>
          <w:tcPr>
            <w:tcW w:w="3408" w:type="dxa"/>
          </w:tcPr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Чувашская республиканская детско-юношеская библиотека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I-IV квартал</w:t>
            </w:r>
          </w:p>
          <w:p w:rsidR="00AD780A" w:rsidRDefault="00AD780A" w:rsidP="00AD780A">
            <w:pPr>
              <w:jc w:val="center"/>
              <w:rPr>
                <w:spacing w:val="-6"/>
                <w:szCs w:val="24"/>
              </w:rPr>
            </w:pPr>
          </w:p>
        </w:tc>
      </w:tr>
      <w:tr w:rsidR="00AD780A" w:rsidRPr="003C2038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r w:rsidRPr="003C2038">
              <w:rPr>
                <w:szCs w:val="24"/>
              </w:rPr>
              <w:t>дистанционного обучения незрячих пользователей комп</w:t>
            </w:r>
            <w:r w:rsidRPr="003C2038">
              <w:rPr>
                <w:szCs w:val="24"/>
              </w:rPr>
              <w:t>ь</w:t>
            </w:r>
            <w:r w:rsidRPr="003C2038">
              <w:rPr>
                <w:szCs w:val="24"/>
              </w:rPr>
              <w:t>ютерной грамотности в рамках программы поддержки л</w:t>
            </w:r>
            <w:r w:rsidRPr="003C2038">
              <w:rPr>
                <w:szCs w:val="24"/>
              </w:rPr>
              <w:t>ю</w:t>
            </w:r>
            <w:r w:rsidRPr="003C2038">
              <w:rPr>
                <w:szCs w:val="24"/>
              </w:rPr>
              <w:t>дей с нарушением зрения «Особый взгляд»</w:t>
            </w:r>
          </w:p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8" w:type="dxa"/>
          </w:tcPr>
          <w:p w:rsidR="00AD780A" w:rsidRPr="00ED1CF5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Чувашская республиканская специальная библиотека им</w:t>
            </w:r>
            <w:r w:rsidRPr="00ED1CF5">
              <w:rPr>
                <w:szCs w:val="24"/>
              </w:rPr>
              <w:t>е</w:t>
            </w:r>
            <w:r w:rsidRPr="00ED1CF5">
              <w:rPr>
                <w:szCs w:val="24"/>
              </w:rPr>
              <w:t>ни Л.Н. Толстого</w:t>
            </w:r>
            <w:r w:rsidRPr="003C2038">
              <w:rPr>
                <w:szCs w:val="24"/>
              </w:rPr>
              <w:t xml:space="preserve"> в сотрудн</w:t>
            </w:r>
            <w:r w:rsidRPr="003C2038">
              <w:rPr>
                <w:szCs w:val="24"/>
              </w:rPr>
              <w:t>и</w:t>
            </w:r>
            <w:r w:rsidRPr="003C2038">
              <w:rPr>
                <w:szCs w:val="24"/>
              </w:rPr>
              <w:t>честве с благотворительным фондом Алишера Усманова «Искусство, наука и спорт»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I-IV квартал</w:t>
            </w:r>
          </w:p>
          <w:p w:rsidR="00AD780A" w:rsidRPr="003C2038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3C2038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r w:rsidRPr="003C2038">
              <w:rPr>
                <w:szCs w:val="24"/>
              </w:rPr>
              <w:t>курсов «Школа ориентирования в пространстве» для н</w:t>
            </w:r>
            <w:r w:rsidRPr="003C2038">
              <w:rPr>
                <w:szCs w:val="24"/>
              </w:rPr>
              <w:t>е</w:t>
            </w:r>
            <w:r w:rsidRPr="003C2038">
              <w:rPr>
                <w:szCs w:val="24"/>
              </w:rPr>
              <w:t>зрячих пользователей</w:t>
            </w:r>
          </w:p>
        </w:tc>
        <w:tc>
          <w:tcPr>
            <w:tcW w:w="3408" w:type="dxa"/>
          </w:tcPr>
          <w:p w:rsidR="00AD780A" w:rsidRPr="00ED1CF5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Чувашская республиканская специальная библиотека им</w:t>
            </w:r>
            <w:r w:rsidRPr="00ED1CF5">
              <w:rPr>
                <w:szCs w:val="24"/>
              </w:rPr>
              <w:t>е</w:t>
            </w:r>
            <w:r w:rsidRPr="00ED1CF5">
              <w:rPr>
                <w:szCs w:val="24"/>
              </w:rPr>
              <w:t>ни Л.Н. Толстого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I-IV квартал</w:t>
            </w:r>
          </w:p>
          <w:p w:rsidR="00AD780A" w:rsidRPr="003C2038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3C2038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r w:rsidRPr="003C2038">
              <w:rPr>
                <w:szCs w:val="24"/>
              </w:rPr>
              <w:t>курсов «Универсальный мобильный помощник» для н</w:t>
            </w:r>
            <w:r w:rsidRPr="003C2038">
              <w:rPr>
                <w:szCs w:val="24"/>
              </w:rPr>
              <w:t>е</w:t>
            </w:r>
            <w:r w:rsidRPr="003C2038">
              <w:rPr>
                <w:szCs w:val="24"/>
              </w:rPr>
              <w:t>зрячих пользователей</w:t>
            </w:r>
          </w:p>
        </w:tc>
        <w:tc>
          <w:tcPr>
            <w:tcW w:w="3408" w:type="dxa"/>
          </w:tcPr>
          <w:p w:rsidR="00AD780A" w:rsidRPr="00ED1CF5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Чувашская республиканская специальная библиотека им</w:t>
            </w:r>
            <w:r w:rsidRPr="00ED1CF5">
              <w:rPr>
                <w:szCs w:val="24"/>
              </w:rPr>
              <w:t>е</w:t>
            </w:r>
            <w:r w:rsidRPr="00ED1CF5">
              <w:rPr>
                <w:szCs w:val="24"/>
              </w:rPr>
              <w:t>ни Л.Н. Толстого</w:t>
            </w:r>
            <w:r w:rsidRPr="003C2038">
              <w:rPr>
                <w:szCs w:val="24"/>
              </w:rPr>
              <w:t xml:space="preserve"> в сотрудн</w:t>
            </w:r>
            <w:r w:rsidRPr="003C2038">
              <w:rPr>
                <w:szCs w:val="24"/>
              </w:rPr>
              <w:t>и</w:t>
            </w:r>
            <w:r w:rsidRPr="003C2038">
              <w:rPr>
                <w:szCs w:val="24"/>
              </w:rPr>
              <w:t>честве с Нижегородским це</w:t>
            </w:r>
            <w:r w:rsidRPr="003C2038">
              <w:rPr>
                <w:szCs w:val="24"/>
              </w:rPr>
              <w:t>н</w:t>
            </w:r>
            <w:r w:rsidRPr="003C2038">
              <w:rPr>
                <w:szCs w:val="24"/>
              </w:rPr>
              <w:t>тром реабилитации инвалидов по зрению «</w:t>
            </w:r>
            <w:proofErr w:type="spellStart"/>
            <w:r w:rsidRPr="003C2038">
              <w:rPr>
                <w:szCs w:val="24"/>
              </w:rPr>
              <w:t>Камерата</w:t>
            </w:r>
            <w:proofErr w:type="spellEnd"/>
            <w:r w:rsidRPr="003C2038">
              <w:rPr>
                <w:szCs w:val="24"/>
              </w:rPr>
              <w:t>» и оп</w:t>
            </w:r>
            <w:r w:rsidRPr="003C2038">
              <w:rPr>
                <w:szCs w:val="24"/>
              </w:rPr>
              <w:t>е</w:t>
            </w:r>
            <w:r w:rsidRPr="003C2038">
              <w:rPr>
                <w:szCs w:val="24"/>
              </w:rPr>
              <w:t>ратором связи «МегаФон»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 w:rsidRPr="00ED1CF5">
              <w:rPr>
                <w:szCs w:val="24"/>
              </w:rPr>
              <w:t>I-IV квартал</w:t>
            </w:r>
          </w:p>
          <w:p w:rsidR="00AD780A" w:rsidRPr="003C2038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3C2038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программы повышения цифровой грамотности людей с инвалидностью «В мир цифровой грамотности – через библиотеку»</w:t>
            </w:r>
          </w:p>
        </w:tc>
        <w:tc>
          <w:tcPr>
            <w:tcW w:w="3408" w:type="dxa"/>
            <w:vAlign w:val="center"/>
          </w:tcPr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Чувашская республиканская специальная библиотека 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 Л.Н. Толстого»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I-IV квартал</w:t>
            </w:r>
          </w:p>
          <w:p w:rsidR="00AD780A" w:rsidRPr="002A7D54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3C2038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EE12C7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программы надомного библиотечного обслуживания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ломобильных пользователей «Чебоксары – доступный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род для незрячих»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Чувашская республиканская специальная библиотека 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 Л.Н. Толстого»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I-IV квартал</w:t>
            </w:r>
          </w:p>
          <w:p w:rsidR="00AD780A" w:rsidRPr="002A7D54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EE12C7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аудиопроекта</w:t>
            </w:r>
            <w:proofErr w:type="spellEnd"/>
            <w:r>
              <w:rPr>
                <w:szCs w:val="24"/>
              </w:rPr>
              <w:t xml:space="preserve"> «Известные люди Чувашии читают незр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 xml:space="preserve">чим»: создание </w:t>
            </w:r>
            <w:proofErr w:type="spellStart"/>
            <w:r>
              <w:rPr>
                <w:szCs w:val="24"/>
              </w:rPr>
              <w:t>мультиязыковых</w:t>
            </w:r>
            <w:proofErr w:type="spellEnd"/>
            <w:r>
              <w:rPr>
                <w:szCs w:val="24"/>
              </w:rPr>
              <w:t xml:space="preserve"> аудиокниг для людей с ограничениями зрения </w:t>
            </w:r>
          </w:p>
        </w:tc>
        <w:tc>
          <w:tcPr>
            <w:tcW w:w="3408" w:type="dxa"/>
            <w:vAlign w:val="center"/>
          </w:tcPr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Чувашская республиканская специальная библиотека 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 Л.Н. Толстого»</w:t>
            </w:r>
          </w:p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I-IV квартал</w:t>
            </w:r>
          </w:p>
          <w:p w:rsidR="00AD780A" w:rsidRPr="001707C1" w:rsidRDefault="00AD780A" w:rsidP="00AD780A">
            <w:pPr>
              <w:widowControl/>
              <w:jc w:val="center"/>
              <w:rPr>
                <w:szCs w:val="24"/>
              </w:rPr>
            </w:pPr>
          </w:p>
        </w:tc>
      </w:tr>
      <w:tr w:rsidR="00AD780A" w:rsidRPr="00EE12C7" w:rsidTr="00AD780A">
        <w:trPr>
          <w:trHeight w:val="1024"/>
        </w:trPr>
        <w:tc>
          <w:tcPr>
            <w:tcW w:w="590" w:type="dxa"/>
          </w:tcPr>
          <w:p w:rsidR="00AD780A" w:rsidRPr="007A7D53" w:rsidRDefault="00AD780A" w:rsidP="00AD780A">
            <w:pPr>
              <w:widowControl/>
              <w:rPr>
                <w:szCs w:val="24"/>
              </w:rPr>
            </w:pPr>
          </w:p>
        </w:tc>
        <w:tc>
          <w:tcPr>
            <w:tcW w:w="6322" w:type="dxa"/>
          </w:tcPr>
          <w:p w:rsidR="00AD780A" w:rsidRPr="003C2038" w:rsidRDefault="00AD780A" w:rsidP="00AD780A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проекта «Книжная индустрия </w:t>
            </w:r>
            <w:proofErr w:type="spellStart"/>
            <w:r>
              <w:rPr>
                <w:szCs w:val="24"/>
              </w:rPr>
              <w:t>спецбиблиотеки</w:t>
            </w:r>
            <w:proofErr w:type="spellEnd"/>
            <w:r>
              <w:rPr>
                <w:szCs w:val="24"/>
              </w:rPr>
              <w:t>»: создание новых продуктов в специальных форматах для людей с ограничениями зрения</w:t>
            </w:r>
          </w:p>
        </w:tc>
        <w:tc>
          <w:tcPr>
            <w:tcW w:w="3408" w:type="dxa"/>
          </w:tcPr>
          <w:p w:rsidR="00AD780A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Чувашская республиканская специальная библиотека 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 Л.Н. Толстого»</w:t>
            </w:r>
          </w:p>
          <w:p w:rsidR="00AD780A" w:rsidRPr="002A7D54" w:rsidRDefault="00AD780A" w:rsidP="00AD780A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I-IV квартал</w:t>
            </w:r>
          </w:p>
        </w:tc>
      </w:tr>
    </w:tbl>
    <w:p w:rsidR="00AD780A" w:rsidRPr="007A7D53" w:rsidRDefault="00AD780A" w:rsidP="00AD780A">
      <w:pPr>
        <w:widowControl/>
        <w:spacing w:line="360" w:lineRule="exact"/>
        <w:jc w:val="center"/>
        <w:rPr>
          <w:b/>
          <w:bCs/>
          <w:szCs w:val="24"/>
        </w:rPr>
      </w:pPr>
    </w:p>
    <w:p w:rsidR="00B224C4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747603" w:rsidRDefault="00747603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747603" w:rsidRDefault="00747603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747603" w:rsidRPr="00807ECD" w:rsidRDefault="00747603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Pr="00807ECD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</w:rPr>
      </w:pPr>
    </w:p>
    <w:p w:rsidR="00B224C4" w:rsidRDefault="00B224C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E86C04" w:rsidRPr="00E86C04" w:rsidRDefault="00E86C04" w:rsidP="003F0A68">
      <w:pPr>
        <w:widowControl/>
        <w:spacing w:line="360" w:lineRule="exact"/>
        <w:jc w:val="center"/>
        <w:rPr>
          <w:b/>
          <w:bCs/>
          <w:color w:val="FF0000"/>
          <w:szCs w:val="24"/>
          <w:lang w:val="en-US"/>
        </w:rPr>
      </w:pPr>
    </w:p>
    <w:p w:rsidR="00650FD6" w:rsidRPr="00952693" w:rsidRDefault="00F46D5A" w:rsidP="00650FD6">
      <w:pPr>
        <w:widowControl/>
        <w:jc w:val="center"/>
        <w:rPr>
          <w:b/>
          <w:bCs/>
          <w:szCs w:val="24"/>
        </w:rPr>
      </w:pPr>
      <w:bookmarkStart w:id="1" w:name="_Hlk89439319"/>
      <w:r>
        <w:rPr>
          <w:b/>
          <w:szCs w:val="24"/>
          <w:lang w:val="en-US"/>
        </w:rPr>
        <w:t>I</w:t>
      </w:r>
      <w:r w:rsidR="00650FD6" w:rsidRPr="00952693">
        <w:rPr>
          <w:b/>
          <w:szCs w:val="24"/>
          <w:lang w:val="en-US"/>
        </w:rPr>
        <w:t>X</w:t>
      </w:r>
      <w:r w:rsidR="00650FD6" w:rsidRPr="00952693">
        <w:rPr>
          <w:b/>
          <w:bCs/>
          <w:szCs w:val="24"/>
        </w:rPr>
        <w:t>. Развитие деятельности музеев, обеспечение сохранности, пополнения и изучения</w:t>
      </w:r>
    </w:p>
    <w:p w:rsidR="00650FD6" w:rsidRPr="00952693" w:rsidRDefault="00650FD6" w:rsidP="00650FD6">
      <w:pPr>
        <w:widowControl/>
        <w:jc w:val="center"/>
        <w:rPr>
          <w:b/>
          <w:bCs/>
          <w:szCs w:val="24"/>
        </w:rPr>
      </w:pPr>
      <w:r w:rsidRPr="00952693">
        <w:rPr>
          <w:b/>
          <w:bCs/>
          <w:szCs w:val="24"/>
        </w:rPr>
        <w:t xml:space="preserve"> музейных собраний и коллекций</w:t>
      </w:r>
    </w:p>
    <w:p w:rsidR="00650FD6" w:rsidRPr="00952693" w:rsidRDefault="00650FD6" w:rsidP="00650FD6">
      <w:pPr>
        <w:widowControl/>
        <w:jc w:val="both"/>
        <w:rPr>
          <w:szCs w:val="24"/>
        </w:rPr>
      </w:pPr>
    </w:p>
    <w:tbl>
      <w:tblPr>
        <w:tblW w:w="10386" w:type="dxa"/>
        <w:tblInd w:w="-12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"/>
        <w:gridCol w:w="6394"/>
        <w:gridCol w:w="3402"/>
      </w:tblGrid>
      <w:tr w:rsidR="00650FD6" w:rsidRPr="00952693" w:rsidTr="00D75F4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№ п/п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Ответственные и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сроки исполнения</w:t>
            </w:r>
          </w:p>
        </w:tc>
      </w:tr>
      <w:tr w:rsidR="00650FD6" w:rsidRPr="00952693" w:rsidTr="00D75F49">
        <w:tc>
          <w:tcPr>
            <w:tcW w:w="590" w:type="dxa"/>
            <w:tcBorders>
              <w:top w:val="single" w:sz="4" w:space="0" w:color="auto"/>
            </w:tcBorders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</w:tcBorders>
          </w:tcPr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Организация и проведение:</w:t>
            </w:r>
          </w:p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Отдел профессионального и</w:t>
            </w:r>
            <w:r w:rsidRPr="00952693">
              <w:rPr>
                <w:szCs w:val="24"/>
              </w:rPr>
              <w:t>с</w:t>
            </w:r>
            <w:r w:rsidRPr="00952693">
              <w:rPr>
                <w:szCs w:val="24"/>
              </w:rPr>
              <w:t>кусства, образования и наро</w:t>
            </w:r>
            <w:r w:rsidRPr="00952693">
              <w:rPr>
                <w:szCs w:val="24"/>
              </w:rPr>
              <w:t>д</w:t>
            </w:r>
            <w:r w:rsidRPr="00952693">
              <w:rPr>
                <w:szCs w:val="24"/>
              </w:rPr>
              <w:t xml:space="preserve">ного творчества совместно </w:t>
            </w:r>
          </w:p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1.1.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Семинаров, конференций, круглых столов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Республиканского семинара музейных работников «Итоги работы музеев в 2023 году, перспективы развития на 2024 год. Актуальные проблемы сохранения Музейного фонда РФ»</w:t>
            </w:r>
          </w:p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X</w:t>
            </w:r>
            <w:r w:rsidRPr="00952693">
              <w:rPr>
                <w:szCs w:val="24"/>
              </w:rPr>
              <w:t xml:space="preserve"> Региональной научно-практической конференции «Ест</w:t>
            </w:r>
            <w:r w:rsidRPr="00952693">
              <w:rPr>
                <w:szCs w:val="24"/>
              </w:rPr>
              <w:t>е</w:t>
            </w:r>
            <w:r w:rsidRPr="00952693">
              <w:rPr>
                <w:szCs w:val="24"/>
              </w:rPr>
              <w:t>ственнонаучные исследования в Чувашии и сопредельных регионах», посвященной памяти Л.П. Тепловой</w:t>
            </w:r>
          </w:p>
          <w:p w:rsidR="00650FD6" w:rsidRPr="00952693" w:rsidRDefault="00650FD6" w:rsidP="00D75F4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Музейной научной сессии «Научные исследования музе</w:t>
            </w:r>
            <w:r w:rsidRPr="00952693">
              <w:rPr>
                <w:szCs w:val="24"/>
              </w:rPr>
              <w:t>й</w:t>
            </w:r>
            <w:r w:rsidRPr="00952693">
              <w:rPr>
                <w:szCs w:val="24"/>
              </w:rPr>
              <w:t>ных коллекций»</w:t>
            </w:r>
          </w:p>
          <w:p w:rsidR="00650FD6" w:rsidRPr="00952693" w:rsidRDefault="00650FD6" w:rsidP="00D75F49">
            <w:pPr>
              <w:ind w:firstLine="28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Республиканского семинара музейных работников «Музей как пространство диалога поколений: традиции и инновации (выезд в Муниципальное учреждение «</w:t>
            </w:r>
            <w:proofErr w:type="spellStart"/>
            <w:r w:rsidRPr="00952693">
              <w:t>Козьмодемьянский</w:t>
            </w:r>
            <w:proofErr w:type="spellEnd"/>
            <w:r w:rsidRPr="00952693">
              <w:t xml:space="preserve"> культурно-исторический музейный комплекс» г. Козьмод</w:t>
            </w:r>
            <w:r w:rsidRPr="00952693">
              <w:t>е</w:t>
            </w:r>
            <w:r w:rsidRPr="00952693">
              <w:t>мьянск)»</w:t>
            </w:r>
          </w:p>
          <w:p w:rsidR="00650FD6" w:rsidRPr="00952693" w:rsidRDefault="00650FD6" w:rsidP="00D75F49">
            <w:pPr>
              <w:pStyle w:val="Default"/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Региональной научно-практической конференции «</w:t>
            </w:r>
            <w:r w:rsidRPr="00952693">
              <w:rPr>
                <w:lang w:val="en-US"/>
              </w:rPr>
              <w:t>IX</w:t>
            </w:r>
            <w:r w:rsidRPr="00952693">
              <w:t xml:space="preserve"> Ив</w:t>
            </w:r>
            <w:r w:rsidRPr="00952693">
              <w:t>а</w:t>
            </w:r>
            <w:r w:rsidRPr="00952693">
              <w:t>новские чтения»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Литературный музей имени  К.В. Иванова</w:t>
            </w:r>
          </w:p>
          <w:p w:rsidR="00650FD6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ind w:firstLine="28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Научно-практического семинара «Применение музейных коллекций в работе с детской аудиторией. Практика. Пе</w:t>
            </w:r>
            <w:r w:rsidRPr="00952693">
              <w:rPr>
                <w:szCs w:val="24"/>
              </w:rPr>
              <w:t>р</w:t>
            </w:r>
            <w:r w:rsidRPr="00952693">
              <w:rPr>
                <w:szCs w:val="24"/>
              </w:rPr>
              <w:t>спектива»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widowControl/>
              <w:jc w:val="center"/>
              <w:rPr>
                <w:b/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Республиканского семинара музейных работников «Люди с инвалидностью и с люди с ОВЗ. Основные правила сопр</w:t>
            </w:r>
            <w:r w:rsidRPr="00952693">
              <w:t>о</w:t>
            </w:r>
            <w:r w:rsidRPr="00952693">
              <w:t>вождения и взаимодействия с людьми с ментальными нар</w:t>
            </w:r>
            <w:r w:rsidRPr="00952693">
              <w:t>у</w:t>
            </w:r>
            <w:r w:rsidRPr="00952693">
              <w:t>шениями здоровья»</w:t>
            </w:r>
          </w:p>
          <w:p w:rsidR="00650FD6" w:rsidRPr="00952693" w:rsidRDefault="00650FD6" w:rsidP="00D75F49">
            <w:pPr>
              <w:pStyle w:val="Default"/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ind w:firstLine="28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Круглого стола к 125-летию М. Сеспеля (1899–1922)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>Всероссийской научно-практической конференции «</w:t>
            </w:r>
            <w:r w:rsidRPr="00952693">
              <w:rPr>
                <w:szCs w:val="24"/>
                <w:lang w:val="en-US"/>
              </w:rPr>
              <w:t>XXIII</w:t>
            </w:r>
            <w:r w:rsidRPr="00952693">
              <w:rPr>
                <w:szCs w:val="24"/>
              </w:rPr>
              <w:t xml:space="preserve"> Петровские чтения», приуроченной 50-летию Музея В.И. Чапаева</w:t>
            </w:r>
          </w:p>
          <w:p w:rsidR="00650FD6" w:rsidRPr="00952693" w:rsidRDefault="00650FD6" w:rsidP="00D75F4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>Республиканского семинара музейных работников «Практ</w:t>
            </w:r>
            <w:r w:rsidRPr="00952693">
              <w:rPr>
                <w:szCs w:val="24"/>
              </w:rPr>
              <w:t>и</w:t>
            </w:r>
            <w:r w:rsidRPr="00952693">
              <w:rPr>
                <w:szCs w:val="24"/>
              </w:rPr>
              <w:t>ка музеев в брендировании территории Чувашской Респу</w:t>
            </w:r>
            <w:r w:rsidRPr="00952693">
              <w:rPr>
                <w:szCs w:val="24"/>
              </w:rPr>
              <w:t>б</w:t>
            </w:r>
            <w:r w:rsidRPr="00952693">
              <w:rPr>
                <w:szCs w:val="24"/>
              </w:rPr>
              <w:t>лики»</w:t>
            </w:r>
          </w:p>
          <w:p w:rsidR="00650FD6" w:rsidRPr="00952693" w:rsidRDefault="00650FD6" w:rsidP="00D75F4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Научно-практической конференции «Чувашия космич</w:t>
            </w:r>
            <w:r w:rsidRPr="00952693">
              <w:rPr>
                <w:szCs w:val="24"/>
              </w:rPr>
              <w:t>е</w:t>
            </w:r>
            <w:r w:rsidRPr="00952693">
              <w:rPr>
                <w:szCs w:val="24"/>
              </w:rPr>
              <w:t>ская»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А.Г. Николаева совместно с Национальной библиотекой Чувашской Республики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Октябрь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ind w:firstLine="28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Научно-практической конференции к 110-летию со дня рождения народного художника Чувашии, заслуженного х</w:t>
            </w:r>
            <w:r w:rsidRPr="00952693">
              <w:rPr>
                <w:szCs w:val="24"/>
              </w:rPr>
              <w:t>у</w:t>
            </w:r>
            <w:r w:rsidRPr="00952693">
              <w:rPr>
                <w:szCs w:val="24"/>
              </w:rPr>
              <w:t>дожника РСФСР Е.И. Ефремовой (1914–2000)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1.2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месячников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>Месячника патриотического воспитания «Защитники Отеч</w:t>
            </w:r>
            <w:r w:rsidRPr="00952693">
              <w:rPr>
                <w:szCs w:val="24"/>
              </w:rPr>
              <w:t>е</w:t>
            </w:r>
            <w:r w:rsidRPr="00952693">
              <w:rPr>
                <w:szCs w:val="24"/>
              </w:rPr>
              <w:t>ства»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национальный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Месячника патриотического воспитания молодежи, п</w:t>
            </w:r>
            <w:r w:rsidRPr="00952693">
              <w:rPr>
                <w:szCs w:val="24"/>
              </w:rPr>
              <w:t>о</w:t>
            </w:r>
            <w:r w:rsidRPr="00952693">
              <w:rPr>
                <w:szCs w:val="24"/>
              </w:rPr>
              <w:t>священного Дню защитника Отечества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  <w:lang w:val="en-US"/>
              </w:rPr>
            </w:pPr>
            <w:r w:rsidRPr="00952693">
              <w:rPr>
                <w:szCs w:val="24"/>
              </w:rPr>
              <w:t>23 января – 23 февраля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  <w:lang w:val="en-US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tabs>
                <w:tab w:val="left" w:pos="851"/>
                <w:tab w:val="left" w:pos="1330"/>
                <w:tab w:val="left" w:pos="1680"/>
                <w:tab w:val="left" w:pos="2324"/>
                <w:tab w:val="left" w:pos="3248"/>
                <w:tab w:val="left" w:pos="4998"/>
              </w:tabs>
              <w:adjustRightInd w:val="0"/>
              <w:contextualSpacing/>
              <w:rPr>
                <w:color w:val="000000"/>
                <w:szCs w:val="24"/>
              </w:rPr>
            </w:pPr>
            <w:r w:rsidRPr="00952693">
              <w:rPr>
                <w:color w:val="000000"/>
                <w:szCs w:val="24"/>
              </w:rPr>
              <w:t xml:space="preserve">Цикла мероприятий в рамках празднования 80-летия со дня полного освобождения Ленинграда </w:t>
            </w:r>
            <w:proofErr w:type="gramStart"/>
            <w:r w:rsidRPr="00952693">
              <w:rPr>
                <w:color w:val="000000"/>
                <w:szCs w:val="24"/>
              </w:rPr>
              <w:t>от</w:t>
            </w:r>
            <w:proofErr w:type="gramEnd"/>
            <w:r w:rsidRPr="00952693">
              <w:rPr>
                <w:color w:val="000000"/>
                <w:szCs w:val="24"/>
              </w:rPr>
              <w:t xml:space="preserve"> </w:t>
            </w:r>
            <w:proofErr w:type="gramStart"/>
            <w:r w:rsidRPr="00952693">
              <w:rPr>
                <w:color w:val="000000"/>
                <w:szCs w:val="24"/>
              </w:rPr>
              <w:t>фашисткой</w:t>
            </w:r>
            <w:proofErr w:type="gramEnd"/>
            <w:r w:rsidRPr="00952693">
              <w:rPr>
                <w:color w:val="000000"/>
                <w:szCs w:val="24"/>
              </w:rPr>
              <w:t xml:space="preserve"> блокады: художественная выставка, видео-лекторий, мастер-класс, с участием произведений из собрания Чувашского госуда</w:t>
            </w:r>
            <w:r w:rsidRPr="00952693">
              <w:rPr>
                <w:color w:val="000000"/>
                <w:szCs w:val="24"/>
              </w:rPr>
              <w:t>р</w:t>
            </w:r>
            <w:r w:rsidRPr="00952693">
              <w:rPr>
                <w:color w:val="000000"/>
                <w:szCs w:val="24"/>
              </w:rPr>
              <w:t xml:space="preserve">ственного художественного музея. </w:t>
            </w:r>
          </w:p>
          <w:p w:rsidR="00650FD6" w:rsidRPr="00952693" w:rsidRDefault="00650FD6" w:rsidP="00D75F49">
            <w:pPr>
              <w:pStyle w:val="Default"/>
              <w:jc w:val="both"/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snapToGrid w:val="0"/>
              <w:rPr>
                <w:szCs w:val="24"/>
              </w:rPr>
            </w:pPr>
            <w:r w:rsidRPr="00952693">
              <w:rPr>
                <w:szCs w:val="24"/>
              </w:rPr>
              <w:t>Месячника патриотического воспитания «Победные дни России»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национальный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Pr="00952693" w:rsidRDefault="00650FD6" w:rsidP="00D75F49">
            <w:pPr>
              <w:tabs>
                <w:tab w:val="center" w:pos="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Месячника патриотического воспитания «Защитники Отеч</w:t>
            </w:r>
            <w:r w:rsidRPr="00952693">
              <w:rPr>
                <w:szCs w:val="24"/>
              </w:rPr>
              <w:t>е</w:t>
            </w:r>
            <w:r w:rsidRPr="00952693">
              <w:rPr>
                <w:szCs w:val="24"/>
              </w:rPr>
              <w:t>ства»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  <w:r w:rsidRPr="00952693">
              <w:rPr>
                <w:spacing w:val="-4"/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1.3.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  <w:r w:rsidRPr="00952693">
              <w:rPr>
                <w:szCs w:val="24"/>
              </w:rPr>
              <w:t>стационарных выставочных проектов: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>Выставки, посвящённой 80-летию снятия блокады Лени</w:t>
            </w:r>
            <w:r w:rsidRPr="00952693">
              <w:rPr>
                <w:szCs w:val="24"/>
              </w:rPr>
              <w:t>н</w:t>
            </w:r>
            <w:r w:rsidRPr="00952693">
              <w:rPr>
                <w:szCs w:val="24"/>
              </w:rPr>
              <w:t>града в рамках Всероссийского проекта «Территория Поб</w:t>
            </w:r>
            <w:r w:rsidRPr="00952693">
              <w:rPr>
                <w:szCs w:val="24"/>
              </w:rPr>
              <w:t>е</w:t>
            </w:r>
            <w:r w:rsidRPr="00952693">
              <w:rPr>
                <w:szCs w:val="24"/>
              </w:rPr>
              <w:t xml:space="preserve">ды» 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квартал 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  <w:lang w:eastAsia="en-US"/>
              </w:rPr>
            </w:pPr>
            <w:r w:rsidRPr="00952693">
              <w:rPr>
                <w:szCs w:val="24"/>
              </w:rPr>
              <w:t>Выставки «Именем Сеспеля»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</w:t>
            </w:r>
          </w:p>
          <w:p w:rsidR="00650FD6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>Выставки «Генеральная уборка», посвященной Году экол</w:t>
            </w:r>
            <w:r w:rsidRPr="00952693">
              <w:rPr>
                <w:szCs w:val="24"/>
              </w:rPr>
              <w:t>о</w:t>
            </w:r>
            <w:r w:rsidRPr="00952693">
              <w:rPr>
                <w:szCs w:val="24"/>
              </w:rPr>
              <w:t>гической культуры и бережного природопользования в Ч</w:t>
            </w:r>
            <w:r w:rsidRPr="00952693">
              <w:rPr>
                <w:szCs w:val="24"/>
              </w:rPr>
              <w:t>у</w:t>
            </w:r>
            <w:r w:rsidRPr="00952693">
              <w:rPr>
                <w:szCs w:val="24"/>
              </w:rPr>
              <w:t>вашской Республике</w:t>
            </w:r>
          </w:p>
          <w:p w:rsidR="00650FD6" w:rsidRPr="00952693" w:rsidRDefault="00650FD6" w:rsidP="00D75F4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>Музейно-выставочный центр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Выставки «Космонавты. Герои космоса»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  <w:lang w:eastAsia="en-US"/>
              </w:rPr>
            </w:pPr>
            <w:r w:rsidRPr="00952693">
              <w:rPr>
                <w:szCs w:val="24"/>
              </w:rPr>
              <w:t>Выставки «Летописец Чувашии» к 100-летию ученого-историка В.Д. Димитриева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>Чувашский национальный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>музей</w:t>
            </w:r>
          </w:p>
          <w:p w:rsidR="00650FD6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Выставки «Первый космонавт Земли» к 90-летию со дня рождения Юрия Гагарина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tabs>
                <w:tab w:val="left" w:pos="851"/>
                <w:tab w:val="left" w:pos="1330"/>
                <w:tab w:val="left" w:pos="1680"/>
                <w:tab w:val="left" w:pos="2324"/>
                <w:tab w:val="left" w:pos="3248"/>
                <w:tab w:val="left" w:pos="4998"/>
              </w:tabs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952693">
              <w:rPr>
                <w:color w:val="000000"/>
                <w:szCs w:val="24"/>
              </w:rPr>
              <w:t>Выставки живописи и графики к 75-летию члена-корреспондента Российской академии художеств, действ</w:t>
            </w:r>
            <w:r w:rsidRPr="00952693">
              <w:rPr>
                <w:color w:val="000000"/>
                <w:szCs w:val="24"/>
              </w:rPr>
              <w:t>и</w:t>
            </w:r>
            <w:r w:rsidRPr="00952693">
              <w:rPr>
                <w:color w:val="000000"/>
                <w:szCs w:val="24"/>
              </w:rPr>
              <w:t>тельного члена Петровской академии наук и искусств, з</w:t>
            </w:r>
            <w:r w:rsidRPr="00952693">
              <w:rPr>
                <w:color w:val="000000"/>
                <w:szCs w:val="24"/>
              </w:rPr>
              <w:t>а</w:t>
            </w:r>
            <w:r w:rsidRPr="00952693">
              <w:rPr>
                <w:color w:val="000000"/>
                <w:szCs w:val="24"/>
              </w:rPr>
              <w:t>служенного художника России, народного художника Ч</w:t>
            </w:r>
            <w:r w:rsidRPr="00952693">
              <w:rPr>
                <w:color w:val="000000"/>
                <w:szCs w:val="24"/>
              </w:rPr>
              <w:t>у</w:t>
            </w:r>
            <w:r w:rsidRPr="00952693">
              <w:rPr>
                <w:color w:val="000000"/>
                <w:szCs w:val="24"/>
              </w:rPr>
              <w:t>вашии П.П. Рыбкина</w:t>
            </w:r>
          </w:p>
          <w:p w:rsidR="00650FD6" w:rsidRPr="00952693" w:rsidRDefault="00650FD6" w:rsidP="00D75F49">
            <w:pPr>
              <w:pStyle w:val="Default"/>
              <w:jc w:val="both"/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>Выставки живописи и графики к 85-летию народного х</w:t>
            </w:r>
            <w:r w:rsidRPr="00952693">
              <w:t>у</w:t>
            </w:r>
            <w:r w:rsidRPr="00952693">
              <w:t xml:space="preserve">дожника Чувашии Р.Ф. </w:t>
            </w:r>
            <w:proofErr w:type="spellStart"/>
            <w:r w:rsidRPr="00952693">
              <w:t>Терюкаловой</w:t>
            </w:r>
            <w:proofErr w:type="spellEnd"/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 xml:space="preserve">Выставки артефактов «Современное искусство Японии»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Центр современного искусства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Выставки на основе этнографической коллекции Музея-квартиры М.С. Спиридонова.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color w:val="000000"/>
                <w:szCs w:val="24"/>
                <w:shd w:val="clear" w:color="auto" w:fill="FFFFFF"/>
              </w:rPr>
              <w:t>Мемориальный музей-квартира М.С. Спиридонова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Выставки «Наш Гагарин»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rPr>
                <w:szCs w:val="24"/>
              </w:rPr>
            </w:pPr>
            <w:r w:rsidRPr="00952693">
              <w:rPr>
                <w:szCs w:val="24"/>
              </w:rPr>
              <w:t xml:space="preserve">Выставки </w:t>
            </w:r>
            <w:proofErr w:type="spellStart"/>
            <w:r w:rsidRPr="00952693">
              <w:rPr>
                <w:szCs w:val="24"/>
              </w:rPr>
              <w:t>этнодизайнера</w:t>
            </w:r>
            <w:proofErr w:type="spellEnd"/>
            <w:r w:rsidRPr="00952693">
              <w:rPr>
                <w:szCs w:val="24"/>
              </w:rPr>
              <w:t xml:space="preserve"> К. </w:t>
            </w:r>
            <w:proofErr w:type="spellStart"/>
            <w:r w:rsidRPr="00952693">
              <w:rPr>
                <w:szCs w:val="24"/>
              </w:rPr>
              <w:t>Мокасеевой</w:t>
            </w:r>
            <w:proofErr w:type="spellEnd"/>
            <w:r w:rsidRPr="00952693">
              <w:rPr>
                <w:szCs w:val="24"/>
              </w:rPr>
              <w:t xml:space="preserve"> «ХĔВЕЛ ТАШШИ. Чувашский орнамент в современной одежде «Три солнца»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 чувашской вышивки</w:t>
            </w:r>
          </w:p>
          <w:p w:rsidR="00650FD6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  <w:r w:rsidRPr="00952693">
              <w:rPr>
                <w:szCs w:val="24"/>
              </w:rPr>
              <w:t xml:space="preserve"> 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 xml:space="preserve">Выставки «Союз-9: 424 часа на орбите» 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color w:val="000000"/>
                <w:szCs w:val="24"/>
              </w:rPr>
            </w:pPr>
            <w:r w:rsidRPr="00952693">
              <w:rPr>
                <w:szCs w:val="24"/>
              </w:rPr>
              <w:t xml:space="preserve">Выставки по итогам Всероссийского академического пленэра в Костромской области «Грачи прилетели. </w:t>
            </w:r>
            <w:r w:rsidRPr="00952693">
              <w:rPr>
                <w:szCs w:val="24"/>
                <w:lang w:val="en-US"/>
              </w:rPr>
              <w:t>XXI</w:t>
            </w:r>
            <w:r w:rsidRPr="00952693">
              <w:rPr>
                <w:szCs w:val="24"/>
              </w:rPr>
              <w:t xml:space="preserve"> век»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color w:val="000000"/>
                <w:szCs w:val="24"/>
              </w:rPr>
            </w:pPr>
            <w:r w:rsidRPr="00952693">
              <w:rPr>
                <w:szCs w:val="24"/>
              </w:rPr>
              <w:t>Выставки ко Дню Победы и к 90-летию учреждения п</w:t>
            </w:r>
            <w:r w:rsidRPr="00952693">
              <w:rPr>
                <w:szCs w:val="24"/>
              </w:rPr>
              <w:t>о</w:t>
            </w:r>
            <w:r w:rsidRPr="00952693">
              <w:rPr>
                <w:szCs w:val="24"/>
              </w:rPr>
              <w:t>четного знака «Герой Советского Союза» «Звезда Героя на холсте»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 xml:space="preserve">Республиканской художественной выставка «Весна – 2024», посвященной Году экологической культуры и бережного природопользования в Чувашской Республике </w:t>
            </w:r>
          </w:p>
          <w:p w:rsidR="00650FD6" w:rsidRPr="00952693" w:rsidRDefault="00650FD6" w:rsidP="00D75F49">
            <w:pPr>
              <w:widowControl/>
              <w:ind w:right="369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Центр современного искусства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jc w:val="both"/>
              <w:rPr>
                <w:szCs w:val="24"/>
              </w:rPr>
            </w:pPr>
            <w:r w:rsidRPr="00952693">
              <w:rPr>
                <w:szCs w:val="24"/>
                <w:shd w:val="clear" w:color="auto" w:fill="FFFFFF"/>
              </w:rPr>
              <w:t xml:space="preserve">Выставки живописи «Спиридонов в кругу современников: 20-30-е»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color w:val="000000"/>
                <w:szCs w:val="24"/>
                <w:shd w:val="clear" w:color="auto" w:fill="FFFFFF"/>
              </w:rPr>
              <w:t>Мемориальный музей-квартира М.С. Спиридонова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Выставки «Всегда с нами…»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jc w:val="both"/>
              <w:rPr>
                <w:szCs w:val="24"/>
                <w:lang w:eastAsia="en-US"/>
              </w:rPr>
            </w:pPr>
            <w:r w:rsidRPr="00952693">
              <w:rPr>
                <w:szCs w:val="24"/>
              </w:rPr>
              <w:t>Выставки «Чебоксары – 555»</w:t>
            </w:r>
          </w:p>
        </w:tc>
        <w:tc>
          <w:tcPr>
            <w:tcW w:w="3402" w:type="dxa"/>
          </w:tcPr>
          <w:p w:rsidR="00650FD6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 xml:space="preserve">Чувашский национальный 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>музей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52693">
              <w:rPr>
                <w:rFonts w:ascii="Times New Roman" w:hAnsi="Times New Roman"/>
                <w:sz w:val="24"/>
                <w:szCs w:val="24"/>
              </w:rPr>
              <w:t>Выставки «</w:t>
            </w:r>
            <w:proofErr w:type="spellStart"/>
            <w:r w:rsidRPr="00952693">
              <w:rPr>
                <w:rFonts w:ascii="Times New Roman" w:hAnsi="Times New Roman"/>
                <w:sz w:val="24"/>
                <w:szCs w:val="24"/>
              </w:rPr>
              <w:t>Прозăри</w:t>
            </w:r>
            <w:proofErr w:type="spellEnd"/>
            <w:r w:rsidRPr="00952693">
              <w:rPr>
                <w:rFonts w:ascii="Times New Roman" w:hAnsi="Times New Roman"/>
                <w:sz w:val="24"/>
                <w:szCs w:val="24"/>
              </w:rPr>
              <w:t xml:space="preserve"> поэт» (Поэт в прозе) к 100-летию народного писателя Чувашской АССР А.С. Артемьева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Литературный музей имени К.В. Иванова</w:t>
            </w:r>
          </w:p>
          <w:p w:rsidR="00650FD6" w:rsidRPr="00952693" w:rsidRDefault="00650FD6" w:rsidP="00D75F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 xml:space="preserve">Выставки «Славный сын чувашской земли, к 95-летию со дня рождения Андрияна Николаева»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 xml:space="preserve">Выставки к 100-летию художника Б.М. Белоусова и к 555-летию г. Чебоксар «Борис Белоусов: лучшее о Чебоксарах»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 xml:space="preserve">Выставки к 85-летию народного художника Чувашии Н.А. </w:t>
            </w:r>
            <w:proofErr w:type="spellStart"/>
            <w:r w:rsidRPr="00952693">
              <w:t>Енилина</w:t>
            </w:r>
            <w:proofErr w:type="spellEnd"/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shd w:val="clear" w:color="auto" w:fill="FFFFFF"/>
              <w:tabs>
                <w:tab w:val="left" w:pos="6196"/>
              </w:tabs>
              <w:spacing w:after="60" w:line="270" w:lineRule="atLeast"/>
              <w:ind w:right="84"/>
              <w:rPr>
                <w:color w:val="000000"/>
                <w:szCs w:val="24"/>
              </w:rPr>
            </w:pPr>
            <w:r w:rsidRPr="00952693">
              <w:rPr>
                <w:color w:val="000000"/>
                <w:szCs w:val="24"/>
              </w:rPr>
              <w:t xml:space="preserve">Выставки «Чувашский лес / </w:t>
            </w:r>
            <w:proofErr w:type="spellStart"/>
            <w:r w:rsidRPr="00952693">
              <w:rPr>
                <w:color w:val="000000"/>
                <w:szCs w:val="24"/>
              </w:rPr>
              <w:t>Чăваш</w:t>
            </w:r>
            <w:proofErr w:type="spellEnd"/>
            <w:r w:rsidRPr="00952693">
              <w:rPr>
                <w:color w:val="000000"/>
                <w:szCs w:val="24"/>
              </w:rPr>
              <w:t xml:space="preserve"> </w:t>
            </w:r>
            <w:proofErr w:type="spellStart"/>
            <w:r w:rsidRPr="00952693">
              <w:rPr>
                <w:color w:val="000000"/>
                <w:szCs w:val="24"/>
              </w:rPr>
              <w:t>вăрманĕ</w:t>
            </w:r>
            <w:proofErr w:type="spellEnd"/>
            <w:r w:rsidRPr="00952693">
              <w:rPr>
                <w:color w:val="000000"/>
                <w:szCs w:val="24"/>
              </w:rPr>
              <w:t xml:space="preserve">» в рамках </w:t>
            </w:r>
            <w:r w:rsidRPr="00952693">
              <w:rPr>
                <w:szCs w:val="24"/>
              </w:rPr>
              <w:t>Года экологической культуры и бережного природопользования в Чувашской Республике</w:t>
            </w:r>
          </w:p>
          <w:p w:rsidR="00650FD6" w:rsidRPr="00952693" w:rsidRDefault="00650FD6" w:rsidP="00D75F49">
            <w:pPr>
              <w:pStyle w:val="Default"/>
              <w:jc w:val="both"/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shd w:val="clear" w:color="auto" w:fill="FFFFFF"/>
              <w:spacing w:after="60" w:line="270" w:lineRule="atLeast"/>
              <w:ind w:right="226"/>
              <w:rPr>
                <w:color w:val="000000"/>
                <w:szCs w:val="24"/>
              </w:rPr>
            </w:pPr>
            <w:r w:rsidRPr="00952693">
              <w:rPr>
                <w:szCs w:val="24"/>
              </w:rPr>
              <w:t xml:space="preserve">Выставки к 95-летию дважды Героя Советского Союза А.Г. Николаева «Вдох космоса»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>Выставки картин Союза чувашских художников к 555-летию г. Чебоксары «</w:t>
            </w:r>
            <w:proofErr w:type="spellStart"/>
            <w:r w:rsidRPr="00952693">
              <w:t>Савна</w:t>
            </w:r>
            <w:proofErr w:type="spellEnd"/>
            <w:r w:rsidRPr="00952693">
              <w:t xml:space="preserve"> </w:t>
            </w:r>
            <w:proofErr w:type="spellStart"/>
            <w:r w:rsidRPr="00952693">
              <w:t>Шупашкар</w:t>
            </w:r>
            <w:proofErr w:type="spellEnd"/>
            <w:r w:rsidRPr="00952693">
              <w:t xml:space="preserve">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Центр современного искусства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rPr>
                <w:iCs/>
              </w:rPr>
            </w:pPr>
            <w:r w:rsidRPr="00952693">
              <w:rPr>
                <w:shd w:val="clear" w:color="auto" w:fill="FFFFFF"/>
              </w:rPr>
              <w:t>Фотовыставки «Строительство новой Чувашии»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color w:val="000000"/>
                <w:szCs w:val="24"/>
                <w:shd w:val="clear" w:color="auto" w:fill="FFFFFF"/>
              </w:rPr>
              <w:t>Мемориальный музей-квартира М.С. Спиридонова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III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Выставки «</w:t>
            </w:r>
            <w:proofErr w:type="spellStart"/>
            <w:r w:rsidRPr="00952693">
              <w:rPr>
                <w:szCs w:val="24"/>
              </w:rPr>
              <w:t>Инскрипты</w:t>
            </w:r>
            <w:proofErr w:type="spellEnd"/>
            <w:r w:rsidRPr="00952693">
              <w:rPr>
                <w:szCs w:val="24"/>
              </w:rPr>
              <w:t xml:space="preserve"> космонавтов»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  <w:jc w:val="both"/>
            </w:pPr>
            <w:r w:rsidRPr="00952693">
              <w:t>Выставки к 90-летию со дня основания Чебоксарского х</w:t>
            </w:r>
            <w:r w:rsidRPr="00952693">
              <w:t>у</w:t>
            </w:r>
            <w:r w:rsidRPr="00952693">
              <w:t>дожественного училища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IV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Default"/>
            </w:pPr>
            <w:r w:rsidRPr="00952693">
              <w:t>Выставки к 110-летию со дня рождения народного худо</w:t>
            </w:r>
            <w:r w:rsidRPr="00952693">
              <w:t>ж</w:t>
            </w:r>
            <w:r w:rsidRPr="00952693">
              <w:t>ника Чувашии, заслуженного художника РСФСР Е.И. Ефр</w:t>
            </w:r>
            <w:r w:rsidRPr="00952693">
              <w:t>е</w:t>
            </w:r>
            <w:r w:rsidRPr="00952693">
              <w:t xml:space="preserve">мовой «День чувашской вышивки»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IV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952693">
              <w:rPr>
                <w:rFonts w:ascii="Times New Roman" w:hAnsi="Times New Roman"/>
                <w:sz w:val="24"/>
                <w:szCs w:val="24"/>
              </w:rPr>
              <w:t>Выставки даров и приобретений к 85-летию со дня основ</w:t>
            </w:r>
            <w:r w:rsidRPr="00952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693">
              <w:rPr>
                <w:rFonts w:ascii="Times New Roman" w:hAnsi="Times New Roman"/>
                <w:sz w:val="24"/>
                <w:szCs w:val="24"/>
              </w:rPr>
              <w:t xml:space="preserve">ния Чувашского государственного художественного музея «85 хитов последнего десятилетия»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IV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952693">
              <w:rPr>
                <w:rFonts w:ascii="Times New Roman" w:hAnsi="Times New Roman"/>
                <w:sz w:val="24"/>
                <w:szCs w:val="24"/>
              </w:rPr>
              <w:t>Художественной выставки к 125-летию со дня рождения М. Сеспеля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IV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color w:val="000000"/>
                <w:szCs w:val="24"/>
              </w:rPr>
            </w:pPr>
            <w:r w:rsidRPr="00952693">
              <w:rPr>
                <w:szCs w:val="24"/>
              </w:rPr>
              <w:t>Выставки живописи к 85-летию заслуженного художн</w:t>
            </w:r>
            <w:r w:rsidRPr="00952693">
              <w:rPr>
                <w:szCs w:val="24"/>
              </w:rPr>
              <w:t>и</w:t>
            </w:r>
            <w:r w:rsidRPr="00952693">
              <w:rPr>
                <w:szCs w:val="24"/>
              </w:rPr>
              <w:t xml:space="preserve">ка Чувашии Александра Ивановича Симакова, к 50-летию начала строительства завода </w:t>
            </w:r>
            <w:proofErr w:type="spellStart"/>
            <w:r w:rsidRPr="00952693">
              <w:rPr>
                <w:szCs w:val="24"/>
              </w:rPr>
              <w:t>Промтрактор</w:t>
            </w:r>
            <w:proofErr w:type="spellEnd"/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Центр современного искусства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IV</w:t>
            </w:r>
            <w:r w:rsidRPr="00952693">
              <w:rPr>
                <w:szCs w:val="24"/>
              </w:rPr>
              <w:t xml:space="preserve"> квартал</w:t>
            </w: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  <w:p w:rsidR="00650FD6" w:rsidRPr="00952693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  <w:r w:rsidRPr="00952693">
              <w:rPr>
                <w:szCs w:val="24"/>
              </w:rPr>
              <w:t>1.4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  <w:r w:rsidRPr="00952693">
              <w:rPr>
                <w:szCs w:val="24"/>
              </w:rPr>
              <w:t>передвижных выставочных проектов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BB6DD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Default="00650FD6" w:rsidP="00D75F49">
            <w:pPr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>Передвижная выставка «Памяти Сеспеля»</w:t>
            </w:r>
          </w:p>
          <w:p w:rsidR="00BB6DD9" w:rsidRDefault="00BB6DD9" w:rsidP="00D75F49">
            <w:pPr>
              <w:rPr>
                <w:szCs w:val="24"/>
                <w:lang w:eastAsia="en-US"/>
              </w:rPr>
            </w:pPr>
          </w:p>
          <w:p w:rsidR="00BB6DD9" w:rsidRPr="00952693" w:rsidRDefault="00BB6DD9" w:rsidP="00D75F49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 w:rsidRPr="00952693">
              <w:rPr>
                <w:szCs w:val="24"/>
                <w:lang w:eastAsia="en-US"/>
              </w:rPr>
              <w:t xml:space="preserve">Музей Михаила Сеспеля </w:t>
            </w:r>
          </w:p>
          <w:p w:rsidR="00650FD6" w:rsidRPr="00952693" w:rsidRDefault="00650FD6" w:rsidP="00D75F4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BB6DD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  <w:r w:rsidRPr="00952693">
              <w:rPr>
                <w:szCs w:val="24"/>
              </w:rPr>
              <w:t>1.5</w:t>
            </w:r>
          </w:p>
        </w:tc>
        <w:tc>
          <w:tcPr>
            <w:tcW w:w="6394" w:type="dxa"/>
          </w:tcPr>
          <w:p w:rsidR="00650FD6" w:rsidRPr="00952693" w:rsidRDefault="00BB6DD9" w:rsidP="00D75F49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Межмузейной</w:t>
            </w:r>
            <w:proofErr w:type="spellEnd"/>
            <w:r>
              <w:rPr>
                <w:szCs w:val="24"/>
              </w:rPr>
              <w:t xml:space="preserve"> выставки </w:t>
            </w:r>
            <w:r w:rsidRPr="00020C5A">
              <w:rPr>
                <w:szCs w:val="24"/>
              </w:rPr>
              <w:t>«Просто космос!»</w:t>
            </w:r>
          </w:p>
        </w:tc>
        <w:tc>
          <w:tcPr>
            <w:tcW w:w="3402" w:type="dxa"/>
            <w:tcBorders>
              <w:left w:val="nil"/>
            </w:tcBorders>
          </w:tcPr>
          <w:p w:rsidR="00BB6DD9" w:rsidRDefault="00BB6DD9" w:rsidP="00BB6DD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Чувашский национальный </w:t>
            </w:r>
          </w:p>
          <w:p w:rsidR="00BB6DD9" w:rsidRDefault="00BB6DD9" w:rsidP="00BB6DD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Музей</w:t>
            </w:r>
          </w:p>
          <w:p w:rsidR="00650FD6" w:rsidRPr="00952693" w:rsidRDefault="00BB6DD9" w:rsidP="00BB6DD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</w:t>
            </w:r>
          </w:p>
        </w:tc>
      </w:tr>
      <w:tr w:rsidR="00650FD6" w:rsidRPr="00952693" w:rsidTr="00BB6DD9">
        <w:tc>
          <w:tcPr>
            <w:tcW w:w="590" w:type="dxa"/>
          </w:tcPr>
          <w:p w:rsidR="00BB6DD9" w:rsidRDefault="00BB6DD9" w:rsidP="00D75F49">
            <w:pPr>
              <w:widowControl/>
              <w:rPr>
                <w:szCs w:val="24"/>
              </w:rPr>
            </w:pPr>
          </w:p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1.6.</w:t>
            </w:r>
          </w:p>
        </w:tc>
        <w:tc>
          <w:tcPr>
            <w:tcW w:w="6394" w:type="dxa"/>
          </w:tcPr>
          <w:p w:rsidR="00BB6DD9" w:rsidRDefault="00BB6DD9" w:rsidP="00D75F49">
            <w:pPr>
              <w:widowControl/>
              <w:ind w:right="369"/>
              <w:jc w:val="both"/>
              <w:rPr>
                <w:szCs w:val="24"/>
              </w:rPr>
            </w:pPr>
          </w:p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мероприятий, посвященных:</w:t>
            </w:r>
          </w:p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50FD6" w:rsidRPr="00952693" w:rsidRDefault="00650FD6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650FD6" w:rsidRPr="00952693" w:rsidTr="00BB6DD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90-летию со дня рождения первого космонавта планеты Юрия Гагарина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А.Г. Николаева</w:t>
            </w:r>
          </w:p>
          <w:p w:rsidR="00650FD6" w:rsidRPr="00952693" w:rsidRDefault="00650FD6" w:rsidP="00D75F49">
            <w:pPr>
              <w:widowControl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Дню космонавтики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12 апреля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50-летию Музея В.И. Чапаева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Музей В.И. Чапаева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Международной акции «Ночь музеев»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май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Международному Дню защиты детей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Дню памяти дважды Героя Советского Союза, летчика-космонавта СССР А.Г. Николаева</w:t>
            </w:r>
          </w:p>
        </w:tc>
        <w:tc>
          <w:tcPr>
            <w:tcW w:w="3402" w:type="dxa"/>
            <w:vAlign w:val="center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95-летию со дня рождения дважды Героя Советского Союза, летчика-космонавта СССР А.Г. Николаева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5 сентября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Всемирной неделе космоса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Всероссийской акции «Ночь искусств»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 xml:space="preserve">Дню основания </w:t>
            </w:r>
            <w:proofErr w:type="spellStart"/>
            <w:r w:rsidRPr="00952693">
              <w:rPr>
                <w:szCs w:val="24"/>
              </w:rPr>
              <w:t>Шоршелского</w:t>
            </w:r>
            <w:proofErr w:type="spellEnd"/>
            <w:r w:rsidRPr="00952693">
              <w:rPr>
                <w:szCs w:val="24"/>
              </w:rPr>
              <w:t xml:space="preserve"> музея космонавтики 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2.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Реализация:</w:t>
            </w:r>
          </w:p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both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  <w:r w:rsidRPr="00952693">
              <w:rPr>
                <w:szCs w:val="24"/>
              </w:rPr>
              <w:t>2.1.</w:t>
            </w: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образовательной  программы:</w:t>
            </w:r>
          </w:p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both"/>
              <w:rPr>
                <w:szCs w:val="24"/>
              </w:rPr>
            </w:pP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widowControl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szCs w:val="24"/>
              </w:rPr>
            </w:pPr>
            <w:r w:rsidRPr="00952693">
              <w:rPr>
                <w:szCs w:val="24"/>
              </w:rPr>
              <w:t>«Музей и дети»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ind w:left="84" w:right="85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Мемориальный комплекс летчика-космонавта СССР       А.Г. Николаева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szCs w:val="24"/>
              </w:rPr>
            </w:pPr>
            <w:r w:rsidRPr="00952693">
              <w:rPr>
                <w:szCs w:val="24"/>
                <w:lang w:val="en-US"/>
              </w:rPr>
              <w:t>I-IV</w:t>
            </w:r>
            <w:r w:rsidRPr="00952693">
              <w:rPr>
                <w:szCs w:val="24"/>
              </w:rPr>
              <w:t xml:space="preserve"> квартал</w:t>
            </w:r>
          </w:p>
        </w:tc>
      </w:tr>
      <w:tr w:rsidR="00650FD6" w:rsidRPr="00952693" w:rsidTr="00D75F49">
        <w:tc>
          <w:tcPr>
            <w:tcW w:w="590" w:type="dxa"/>
          </w:tcPr>
          <w:p w:rsidR="00650FD6" w:rsidRPr="00952693" w:rsidRDefault="00650FD6" w:rsidP="00D75F49">
            <w:pPr>
              <w:suppressAutoHyphens/>
              <w:rPr>
                <w:szCs w:val="24"/>
              </w:rPr>
            </w:pPr>
          </w:p>
        </w:tc>
        <w:tc>
          <w:tcPr>
            <w:tcW w:w="6394" w:type="dxa"/>
          </w:tcPr>
          <w:p w:rsidR="00650FD6" w:rsidRPr="00952693" w:rsidRDefault="00650FD6" w:rsidP="00D75F49">
            <w:pPr>
              <w:widowControl/>
              <w:ind w:right="369"/>
              <w:rPr>
                <w:color w:val="000000"/>
                <w:szCs w:val="24"/>
              </w:rPr>
            </w:pPr>
            <w:r w:rsidRPr="00952693">
              <w:rPr>
                <w:color w:val="000000"/>
                <w:szCs w:val="24"/>
              </w:rPr>
              <w:t>Музейные студии для детей и подростков «Азбука и</w:t>
            </w:r>
            <w:r w:rsidRPr="00952693">
              <w:rPr>
                <w:color w:val="000000"/>
                <w:szCs w:val="24"/>
              </w:rPr>
              <w:t>с</w:t>
            </w:r>
            <w:r w:rsidRPr="00952693">
              <w:rPr>
                <w:color w:val="000000"/>
                <w:szCs w:val="24"/>
              </w:rPr>
              <w:t>кусств», «Музейная среда», «Школа юного иллюстрат</w:t>
            </w:r>
            <w:r w:rsidRPr="00952693">
              <w:rPr>
                <w:color w:val="000000"/>
                <w:szCs w:val="24"/>
              </w:rPr>
              <w:t>о</w:t>
            </w:r>
            <w:r w:rsidRPr="00952693">
              <w:rPr>
                <w:color w:val="000000"/>
                <w:szCs w:val="24"/>
              </w:rPr>
              <w:t>ра», «Центр современного искусства – молодёжи».</w:t>
            </w:r>
          </w:p>
        </w:tc>
        <w:tc>
          <w:tcPr>
            <w:tcW w:w="3402" w:type="dxa"/>
          </w:tcPr>
          <w:p w:rsidR="00650FD6" w:rsidRPr="00952693" w:rsidRDefault="00650FD6" w:rsidP="00D75F49">
            <w:pPr>
              <w:widowControl/>
              <w:spacing w:line="250" w:lineRule="exact"/>
              <w:jc w:val="both"/>
              <w:rPr>
                <w:szCs w:val="24"/>
              </w:rPr>
            </w:pPr>
            <w:r w:rsidRPr="00952693">
              <w:rPr>
                <w:szCs w:val="24"/>
              </w:rPr>
              <w:t>Чувашский государственный художественный музей</w:t>
            </w:r>
          </w:p>
          <w:p w:rsidR="00650FD6" w:rsidRPr="00952693" w:rsidRDefault="00650FD6" w:rsidP="00D75F49">
            <w:pPr>
              <w:widowControl/>
              <w:ind w:left="84" w:right="85"/>
              <w:jc w:val="center"/>
              <w:rPr>
                <w:color w:val="000000"/>
                <w:szCs w:val="24"/>
              </w:rPr>
            </w:pPr>
            <w:r w:rsidRPr="00952693">
              <w:rPr>
                <w:color w:val="000000"/>
                <w:szCs w:val="24"/>
                <w:lang w:val="en-US"/>
              </w:rPr>
              <w:t>I</w:t>
            </w:r>
            <w:r w:rsidRPr="00952693">
              <w:rPr>
                <w:color w:val="000000"/>
                <w:szCs w:val="24"/>
              </w:rPr>
              <w:t>-</w:t>
            </w:r>
            <w:r w:rsidRPr="00952693">
              <w:rPr>
                <w:color w:val="000000"/>
                <w:szCs w:val="24"/>
                <w:lang w:val="en-US"/>
              </w:rPr>
              <w:t>IV</w:t>
            </w:r>
            <w:r w:rsidRPr="00952693">
              <w:rPr>
                <w:color w:val="000000"/>
                <w:szCs w:val="24"/>
              </w:rPr>
              <w:t xml:space="preserve"> квартал</w:t>
            </w:r>
          </w:p>
        </w:tc>
      </w:tr>
    </w:tbl>
    <w:p w:rsidR="00650FD6" w:rsidRPr="00952693" w:rsidRDefault="00650FD6" w:rsidP="00650FD6">
      <w:pPr>
        <w:widowControl/>
        <w:jc w:val="both"/>
        <w:rPr>
          <w:szCs w:val="24"/>
        </w:rPr>
      </w:pPr>
    </w:p>
    <w:p w:rsidR="00650FD6" w:rsidRPr="00952693" w:rsidRDefault="00650FD6" w:rsidP="00650FD6">
      <w:pPr>
        <w:widowControl/>
        <w:jc w:val="both"/>
        <w:rPr>
          <w:szCs w:val="24"/>
        </w:rPr>
      </w:pPr>
    </w:p>
    <w:p w:rsidR="00650FD6" w:rsidRPr="00952693" w:rsidRDefault="00650FD6" w:rsidP="00650FD6">
      <w:pPr>
        <w:widowControl/>
        <w:jc w:val="both"/>
        <w:rPr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p w:rsidR="000965D2" w:rsidRPr="00807ECD" w:rsidRDefault="000965D2" w:rsidP="00B82D18">
      <w:pPr>
        <w:widowControl/>
        <w:jc w:val="center"/>
        <w:rPr>
          <w:b/>
          <w:bCs/>
          <w:color w:val="FF0000"/>
          <w:szCs w:val="24"/>
        </w:rPr>
      </w:pPr>
    </w:p>
    <w:bookmarkEnd w:id="1"/>
    <w:p w:rsidR="00192C17" w:rsidRPr="00807ECD" w:rsidRDefault="00192C17" w:rsidP="00143B3D">
      <w:pPr>
        <w:widowControl/>
        <w:jc w:val="center"/>
        <w:rPr>
          <w:b/>
          <w:bCs/>
          <w:color w:val="FF0000"/>
          <w:szCs w:val="24"/>
        </w:rPr>
      </w:pPr>
    </w:p>
    <w:p w:rsidR="00192C17" w:rsidRPr="00807ECD" w:rsidRDefault="00192C17" w:rsidP="00143B3D">
      <w:pPr>
        <w:widowControl/>
        <w:jc w:val="center"/>
        <w:rPr>
          <w:b/>
          <w:bCs/>
          <w:color w:val="FF0000"/>
          <w:szCs w:val="24"/>
        </w:rPr>
      </w:pPr>
    </w:p>
    <w:p w:rsidR="00192C17" w:rsidRPr="00807ECD" w:rsidRDefault="00192C17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B70B4" w:rsidRDefault="006B70B4" w:rsidP="00143B3D">
      <w:pPr>
        <w:widowControl/>
        <w:jc w:val="center"/>
        <w:rPr>
          <w:b/>
          <w:bCs/>
          <w:color w:val="FF0000"/>
          <w:szCs w:val="24"/>
        </w:rPr>
      </w:pPr>
    </w:p>
    <w:p w:rsidR="006B70B4" w:rsidRDefault="006B70B4" w:rsidP="00143B3D">
      <w:pPr>
        <w:widowControl/>
        <w:jc w:val="center"/>
        <w:rPr>
          <w:b/>
          <w:bCs/>
          <w:color w:val="FF0000"/>
          <w:szCs w:val="24"/>
        </w:rPr>
      </w:pPr>
    </w:p>
    <w:p w:rsidR="006B70B4" w:rsidRDefault="006B70B4" w:rsidP="00143B3D">
      <w:pPr>
        <w:widowControl/>
        <w:jc w:val="center"/>
        <w:rPr>
          <w:b/>
          <w:bCs/>
          <w:color w:val="FF0000"/>
          <w:szCs w:val="24"/>
        </w:rPr>
      </w:pPr>
    </w:p>
    <w:p w:rsidR="006B70B4" w:rsidRDefault="006B70B4" w:rsidP="00143B3D">
      <w:pPr>
        <w:widowControl/>
        <w:jc w:val="center"/>
        <w:rPr>
          <w:b/>
          <w:bCs/>
          <w:color w:val="FF0000"/>
          <w:szCs w:val="24"/>
        </w:rPr>
      </w:pPr>
    </w:p>
    <w:p w:rsidR="00F46D5A" w:rsidRDefault="00F46D5A" w:rsidP="005027C1">
      <w:pPr>
        <w:widowControl/>
        <w:spacing w:line="260" w:lineRule="exact"/>
        <w:jc w:val="center"/>
        <w:rPr>
          <w:b/>
          <w:bCs/>
          <w:color w:val="000000"/>
          <w:spacing w:val="-4"/>
          <w:szCs w:val="24"/>
          <w:lang w:val="en-US"/>
        </w:rPr>
      </w:pPr>
    </w:p>
    <w:p w:rsidR="00F46D5A" w:rsidRPr="0012660D" w:rsidRDefault="00F46D5A" w:rsidP="00F46D5A">
      <w:pPr>
        <w:widowControl/>
        <w:jc w:val="center"/>
        <w:rPr>
          <w:b/>
          <w:szCs w:val="24"/>
        </w:rPr>
      </w:pPr>
      <w:r>
        <w:rPr>
          <w:b/>
          <w:bCs/>
          <w:szCs w:val="24"/>
          <w:lang w:val="en-US"/>
        </w:rPr>
        <w:t>X</w:t>
      </w:r>
      <w:r w:rsidRPr="0012660D">
        <w:rPr>
          <w:b/>
          <w:bCs/>
          <w:szCs w:val="24"/>
        </w:rPr>
        <w:t xml:space="preserve">. </w:t>
      </w:r>
      <w:r w:rsidRPr="0012660D">
        <w:rPr>
          <w:b/>
          <w:szCs w:val="24"/>
        </w:rPr>
        <w:t xml:space="preserve">Гармонизация межнациональных и межконфессиональных отношений </w:t>
      </w:r>
    </w:p>
    <w:p w:rsidR="00F46D5A" w:rsidRPr="0012660D" w:rsidRDefault="00F46D5A" w:rsidP="00F46D5A">
      <w:pPr>
        <w:widowControl/>
        <w:jc w:val="center"/>
        <w:rPr>
          <w:b/>
          <w:szCs w:val="24"/>
        </w:rPr>
      </w:pPr>
      <w:r w:rsidRPr="0012660D">
        <w:rPr>
          <w:b/>
          <w:szCs w:val="24"/>
        </w:rPr>
        <w:t xml:space="preserve">в Чувашской Республике, развитие межрегионального сотрудничества  </w:t>
      </w:r>
    </w:p>
    <w:p w:rsidR="00F46D5A" w:rsidRPr="0012660D" w:rsidRDefault="00F46D5A" w:rsidP="00F46D5A">
      <w:pPr>
        <w:widowControl/>
        <w:jc w:val="right"/>
        <w:rPr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06"/>
        <w:gridCol w:w="5356"/>
        <w:gridCol w:w="4252"/>
      </w:tblGrid>
      <w:tr w:rsidR="00F46D5A" w:rsidRPr="0012660D" w:rsidTr="00B644E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A" w:rsidRPr="0012660D" w:rsidRDefault="00F46D5A" w:rsidP="00B644E9">
            <w:pPr>
              <w:widowControl/>
              <w:jc w:val="center"/>
              <w:rPr>
                <w:szCs w:val="24"/>
              </w:rPr>
            </w:pPr>
            <w:r w:rsidRPr="0012660D">
              <w:rPr>
                <w:szCs w:val="24"/>
              </w:rPr>
              <w:t xml:space="preserve">№ </w:t>
            </w:r>
            <w:proofErr w:type="gramStart"/>
            <w:r w:rsidRPr="0012660D">
              <w:rPr>
                <w:szCs w:val="24"/>
              </w:rPr>
              <w:t>п</w:t>
            </w:r>
            <w:proofErr w:type="gramEnd"/>
            <w:r w:rsidRPr="0012660D">
              <w:rPr>
                <w:szCs w:val="24"/>
              </w:rPr>
              <w:t>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A" w:rsidRPr="0012660D" w:rsidRDefault="00F46D5A" w:rsidP="00B644E9">
            <w:pPr>
              <w:widowControl/>
              <w:jc w:val="center"/>
              <w:rPr>
                <w:szCs w:val="24"/>
              </w:rPr>
            </w:pPr>
            <w:r w:rsidRPr="0012660D">
              <w:rPr>
                <w:szCs w:val="24"/>
              </w:rPr>
              <w:t>Наименование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A" w:rsidRPr="0012660D" w:rsidRDefault="00F46D5A" w:rsidP="00B644E9">
            <w:pPr>
              <w:widowControl/>
              <w:jc w:val="center"/>
              <w:rPr>
                <w:szCs w:val="24"/>
              </w:rPr>
            </w:pPr>
            <w:r w:rsidRPr="0012660D">
              <w:rPr>
                <w:szCs w:val="24"/>
              </w:rPr>
              <w:t xml:space="preserve">Ответственные и </w:t>
            </w:r>
          </w:p>
          <w:p w:rsidR="00F46D5A" w:rsidRPr="0012660D" w:rsidRDefault="00F46D5A" w:rsidP="00B644E9">
            <w:pPr>
              <w:widowControl/>
              <w:jc w:val="center"/>
              <w:rPr>
                <w:szCs w:val="24"/>
              </w:rPr>
            </w:pPr>
            <w:r w:rsidRPr="0012660D">
              <w:rPr>
                <w:szCs w:val="24"/>
              </w:rPr>
              <w:t>сроки исполнения</w:t>
            </w:r>
          </w:p>
        </w:tc>
      </w:tr>
      <w:tr w:rsidR="00F46D5A" w:rsidRPr="0012660D" w:rsidTr="00B644E9">
        <w:tc>
          <w:tcPr>
            <w:tcW w:w="706" w:type="dxa"/>
          </w:tcPr>
          <w:p w:rsidR="00F46D5A" w:rsidRPr="00192C17" w:rsidRDefault="00F46D5A" w:rsidP="00B644E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:rsidR="00F46D5A" w:rsidRPr="00192C17" w:rsidRDefault="00F46D5A" w:rsidP="00B644E9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192C17" w:rsidRDefault="00F46D5A" w:rsidP="00B644E9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F46D5A" w:rsidRPr="0012660D" w:rsidTr="00B644E9">
        <w:trPr>
          <w:trHeight w:val="471"/>
        </w:trPr>
        <w:tc>
          <w:tcPr>
            <w:tcW w:w="706" w:type="dxa"/>
          </w:tcPr>
          <w:p w:rsidR="00F46D5A" w:rsidRPr="0012660D" w:rsidRDefault="00F46D5A" w:rsidP="00B644E9">
            <w:pPr>
              <w:widowControl/>
              <w:jc w:val="center"/>
              <w:rPr>
                <w:szCs w:val="24"/>
              </w:rPr>
            </w:pPr>
            <w:r w:rsidRPr="0012660D">
              <w:rPr>
                <w:szCs w:val="24"/>
              </w:rPr>
              <w:t>1.</w:t>
            </w:r>
          </w:p>
        </w:tc>
        <w:tc>
          <w:tcPr>
            <w:tcW w:w="5356" w:type="dxa"/>
          </w:tcPr>
          <w:p w:rsidR="00F46D5A" w:rsidRPr="0012660D" w:rsidRDefault="00F46D5A" w:rsidP="00B644E9">
            <w:pPr>
              <w:widowControl/>
              <w:jc w:val="both"/>
              <w:rPr>
                <w:szCs w:val="24"/>
                <w:lang w:val="en-US"/>
              </w:rPr>
            </w:pPr>
            <w:r w:rsidRPr="0012660D">
              <w:rPr>
                <w:szCs w:val="24"/>
              </w:rPr>
              <w:t>Организация и проведение:</w:t>
            </w:r>
          </w:p>
          <w:p w:rsidR="00F46D5A" w:rsidRPr="00192C17" w:rsidRDefault="00F46D5A" w:rsidP="00B644E9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F46D5A" w:rsidRPr="0012660D" w:rsidRDefault="00F46D5A" w:rsidP="00B644E9">
            <w:pPr>
              <w:widowControl/>
              <w:jc w:val="both"/>
              <w:rPr>
                <w:szCs w:val="24"/>
              </w:rPr>
            </w:pPr>
          </w:p>
        </w:tc>
      </w:tr>
      <w:tr w:rsidR="00F46D5A" w:rsidRPr="0012660D" w:rsidTr="00B644E9">
        <w:tc>
          <w:tcPr>
            <w:tcW w:w="706" w:type="dxa"/>
          </w:tcPr>
          <w:p w:rsidR="00F46D5A" w:rsidRPr="0012660D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7E3">
              <w:rPr>
                <w:rFonts w:ascii="Times New Roman" w:hAnsi="Times New Roman"/>
                <w:sz w:val="24"/>
                <w:szCs w:val="24"/>
              </w:rPr>
              <w:t xml:space="preserve">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</w:t>
            </w:r>
            <w:r w:rsidRPr="009827E3">
              <w:rPr>
                <w:rFonts w:ascii="Times New Roman" w:hAnsi="Times New Roman"/>
                <w:sz w:val="24"/>
                <w:szCs w:val="24"/>
              </w:rPr>
              <w:t xml:space="preserve"> родного 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D5A" w:rsidRPr="0012660D" w:rsidRDefault="00F46D5A" w:rsidP="00B644E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Default="00F46D5A" w:rsidP="00B644E9">
            <w:pPr>
              <w:snapToGrid w:val="0"/>
              <w:ind w:left="33"/>
              <w:jc w:val="both"/>
            </w:pPr>
            <w:r w:rsidRPr="0012660D">
              <w:rPr>
                <w:spacing w:val="-6"/>
              </w:rPr>
              <w:t xml:space="preserve">Отдел </w:t>
            </w:r>
            <w:proofErr w:type="spellStart"/>
            <w:r w:rsidRPr="0012660D">
              <w:rPr>
                <w:spacing w:val="-6"/>
              </w:rPr>
              <w:t>этноконфессиональных</w:t>
            </w:r>
            <w:proofErr w:type="spellEnd"/>
            <w:r w:rsidRPr="0012660D">
              <w:rPr>
                <w:spacing w:val="-6"/>
              </w:rPr>
              <w:t xml:space="preserve"> отношений</w:t>
            </w:r>
            <w:r>
              <w:rPr>
                <w:spacing w:val="-6"/>
              </w:rPr>
              <w:t>,</w:t>
            </w:r>
            <w:r w:rsidRPr="0012660D">
              <w:rPr>
                <w:spacing w:val="-6"/>
              </w:rPr>
              <w:t xml:space="preserve"> </w:t>
            </w:r>
            <w:r w:rsidRPr="00FE0420">
              <w:t>Дом Дружбы народов Чувашской Ре</w:t>
            </w:r>
            <w:r w:rsidRPr="00FE0420">
              <w:t>с</w:t>
            </w:r>
            <w:r w:rsidRPr="00FE0420">
              <w:t>публики</w:t>
            </w:r>
          </w:p>
          <w:p w:rsidR="00F46D5A" w:rsidRPr="0012660D" w:rsidRDefault="00F46D5A" w:rsidP="00B644E9">
            <w:pPr>
              <w:snapToGrid w:val="0"/>
              <w:ind w:left="33"/>
              <w:jc w:val="center"/>
              <w:rPr>
                <w:spacing w:val="-6"/>
              </w:rPr>
            </w:pPr>
            <w:r>
              <w:t>февраль</w:t>
            </w:r>
          </w:p>
          <w:p w:rsidR="00F46D5A" w:rsidRPr="0012660D" w:rsidRDefault="00F46D5A" w:rsidP="00B644E9">
            <w:pPr>
              <w:ind w:firstLine="708"/>
              <w:rPr>
                <w:sz w:val="20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12660D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12660D" w:rsidRDefault="00F46D5A" w:rsidP="00B644E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D">
              <w:rPr>
                <w:rFonts w:ascii="Times New Roman" w:hAnsi="Times New Roman"/>
                <w:sz w:val="24"/>
                <w:szCs w:val="24"/>
              </w:rPr>
              <w:t>межнационального праздника «</w:t>
            </w:r>
            <w:proofErr w:type="spellStart"/>
            <w:r w:rsidRPr="0012660D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1266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6D5A" w:rsidRPr="0012660D" w:rsidRDefault="00F46D5A" w:rsidP="00B644E9">
            <w:pPr>
              <w:tabs>
                <w:tab w:val="left" w:pos="3755"/>
              </w:tabs>
              <w:rPr>
                <w:b/>
                <w:lang w:eastAsia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12660D" w:rsidRDefault="00F46D5A" w:rsidP="00B644E9">
            <w:pPr>
              <w:snapToGrid w:val="0"/>
              <w:ind w:left="33"/>
              <w:jc w:val="both"/>
              <w:rPr>
                <w:spacing w:val="-6"/>
              </w:rPr>
            </w:pPr>
            <w:r w:rsidRPr="0012660D">
              <w:rPr>
                <w:spacing w:val="-6"/>
              </w:rPr>
              <w:t xml:space="preserve">Отдел </w:t>
            </w:r>
            <w:proofErr w:type="spellStart"/>
            <w:r w:rsidRPr="0012660D">
              <w:rPr>
                <w:spacing w:val="-6"/>
              </w:rPr>
              <w:t>этноконфессиональных</w:t>
            </w:r>
            <w:proofErr w:type="spellEnd"/>
            <w:r w:rsidRPr="0012660D">
              <w:rPr>
                <w:spacing w:val="-6"/>
              </w:rPr>
              <w:t xml:space="preserve"> отношений</w:t>
            </w:r>
            <w:r>
              <w:rPr>
                <w:spacing w:val="-6"/>
              </w:rPr>
              <w:t>,</w:t>
            </w:r>
            <w:r w:rsidRPr="0012660D">
              <w:rPr>
                <w:spacing w:val="-6"/>
              </w:rPr>
              <w:t xml:space="preserve"> </w:t>
            </w:r>
            <w:r w:rsidRPr="00FE0420">
              <w:t>Дом Дружбы народов Чувашской Ре</w:t>
            </w:r>
            <w:r w:rsidRPr="00FE0420">
              <w:t>с</w:t>
            </w:r>
            <w:r w:rsidRPr="00FE0420">
              <w:t>публики</w:t>
            </w:r>
          </w:p>
          <w:p w:rsidR="00F46D5A" w:rsidRPr="0012660D" w:rsidRDefault="00F46D5A" w:rsidP="00B644E9">
            <w:pPr>
              <w:ind w:left="33" w:firstLine="6"/>
              <w:jc w:val="center"/>
            </w:pPr>
            <w:r w:rsidRPr="0012660D">
              <w:t>март</w:t>
            </w:r>
          </w:p>
          <w:p w:rsidR="00F46D5A" w:rsidRPr="0012660D" w:rsidRDefault="00F46D5A" w:rsidP="00B644E9">
            <w:pPr>
              <w:ind w:left="33"/>
              <w:jc w:val="both"/>
              <w:rPr>
                <w:sz w:val="20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 xml:space="preserve">торжественного мероприятия, посвященного Дню чувашского языка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ний, Дом Дружбы народов Чувашской Республики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апрель</w:t>
            </w:r>
          </w:p>
          <w:p w:rsidR="00F46D5A" w:rsidRPr="00FE0420" w:rsidRDefault="00F46D5A" w:rsidP="00B644E9">
            <w:pPr>
              <w:ind w:left="33"/>
              <w:jc w:val="center"/>
              <w:rPr>
                <w:spacing w:val="-6"/>
                <w:sz w:val="20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мероприятий, посвященных Дню славянской письменности и культуры</w:t>
            </w:r>
          </w:p>
          <w:p w:rsidR="00F46D5A" w:rsidRPr="00FE0420" w:rsidRDefault="00F46D5A" w:rsidP="00B644E9">
            <w:pPr>
              <w:jc w:val="both"/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</w:t>
            </w:r>
            <w:r w:rsidRPr="00FE0420">
              <w:rPr>
                <w:spacing w:val="-4"/>
              </w:rPr>
              <w:t>отнош</w:t>
            </w:r>
            <w:r w:rsidRPr="00FE0420">
              <w:rPr>
                <w:spacing w:val="-4"/>
              </w:rPr>
              <w:t>е</w:t>
            </w:r>
            <w:r w:rsidRPr="00FE0420">
              <w:rPr>
                <w:spacing w:val="-4"/>
              </w:rPr>
              <w:t>ний, Дом Дружбы народов</w:t>
            </w:r>
            <w:r w:rsidRPr="00FE0420">
              <w:t xml:space="preserve"> Чувашской Республики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май</w:t>
            </w:r>
          </w:p>
          <w:p w:rsidR="00F46D5A" w:rsidRPr="00FE0420" w:rsidRDefault="00F46D5A" w:rsidP="00B644E9">
            <w:pPr>
              <w:ind w:left="33"/>
              <w:jc w:val="center"/>
              <w:rPr>
                <w:sz w:val="16"/>
                <w:szCs w:val="16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>
              <w:t>мероприятия</w:t>
            </w:r>
            <w:r w:rsidRPr="00FE0420">
              <w:t>, посвященного 13</w:t>
            </w:r>
            <w:r>
              <w:t>4</w:t>
            </w:r>
            <w:r w:rsidRPr="00FE0420">
              <w:t xml:space="preserve">-летию со дня </w:t>
            </w:r>
            <w:r w:rsidRPr="00FE0420">
              <w:rPr>
                <w:spacing w:val="-2"/>
              </w:rPr>
              <w:t>рождения классика чувашской литературы К.В. Иванова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 xml:space="preserve">, </w:t>
            </w:r>
            <w:r w:rsidRPr="00FE0420">
              <w:rPr>
                <w:spacing w:val="-4"/>
              </w:rPr>
              <w:t>Дом Дружбы народов</w:t>
            </w:r>
            <w:r w:rsidRPr="00FE0420">
              <w:t xml:space="preserve">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 w:rsidRPr="00FE0420">
              <w:t>май</w:t>
            </w:r>
          </w:p>
          <w:p w:rsidR="00F46D5A" w:rsidRPr="00FE0420" w:rsidRDefault="00F46D5A" w:rsidP="00B644E9">
            <w:pPr>
              <w:ind w:left="33"/>
              <w:jc w:val="center"/>
              <w:rPr>
                <w:sz w:val="16"/>
                <w:szCs w:val="16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jc w:val="both"/>
            </w:pPr>
            <w:r>
              <w:t>мероприятий, посвященных Дню русского языка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 xml:space="preserve">, </w:t>
            </w:r>
            <w:r w:rsidRPr="00FE0420">
              <w:rPr>
                <w:spacing w:val="-4"/>
              </w:rPr>
              <w:t>Дом Дружбы народов</w:t>
            </w:r>
            <w:r w:rsidRPr="00FE0420">
              <w:t xml:space="preserve">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июнь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jc w:val="both"/>
            </w:pPr>
            <w:r w:rsidRPr="00EC68C0">
              <w:t>межрегионального форума многонациональной молодежи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>, Чувашский государственный и</w:t>
            </w:r>
            <w:r>
              <w:t>н</w:t>
            </w:r>
            <w:r>
              <w:t>ститут культуры и искусств</w:t>
            </w:r>
          </w:p>
          <w:p w:rsidR="00F46D5A" w:rsidRDefault="00F46D5A" w:rsidP="00B644E9">
            <w:pPr>
              <w:ind w:left="33"/>
              <w:jc w:val="center"/>
            </w:pPr>
            <w:r>
              <w:t>июнь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jc w:val="both"/>
            </w:pPr>
            <w:r w:rsidRPr="00EC68C0">
              <w:t>Республиканского фестиваля национальных ку</w:t>
            </w:r>
            <w:r>
              <w:t>льтур «Радуга дружбы», посвящен</w:t>
            </w:r>
            <w:r w:rsidRPr="00EC68C0">
              <w:t>ного Дню России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 xml:space="preserve">, </w:t>
            </w:r>
            <w:r w:rsidRPr="00FE0420">
              <w:rPr>
                <w:spacing w:val="-4"/>
              </w:rPr>
              <w:t>Дом Дружбы народов</w:t>
            </w:r>
            <w:r w:rsidRPr="00FE0420">
              <w:t xml:space="preserve">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июнь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  <w:rPr>
                <w:lang w:val="en-US"/>
              </w:rPr>
            </w:pPr>
            <w:r w:rsidRPr="00FE0420">
              <w:rPr>
                <w:lang w:val="en-US"/>
              </w:rPr>
              <w:t>X</w:t>
            </w:r>
            <w:r>
              <w:rPr>
                <w:lang w:val="en-US"/>
              </w:rPr>
              <w:t xml:space="preserve">I </w:t>
            </w:r>
            <w:proofErr w:type="spellStart"/>
            <w:r w:rsidRPr="00FE0420">
              <w:t>Всечувашского</w:t>
            </w:r>
            <w:proofErr w:type="spellEnd"/>
            <w:r w:rsidRPr="00FE0420">
              <w:t xml:space="preserve"> праздника «</w:t>
            </w:r>
            <w:proofErr w:type="spellStart"/>
            <w:r w:rsidRPr="00FE0420">
              <w:t>Акатуй</w:t>
            </w:r>
            <w:proofErr w:type="spellEnd"/>
            <w:r w:rsidRPr="00FE0420">
              <w:t>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ний, Дом Дружбы народов Чувашской Республики</w:t>
            </w:r>
          </w:p>
          <w:p w:rsidR="00F46D5A" w:rsidRPr="00FE0420" w:rsidRDefault="00F46D5A" w:rsidP="00B644E9">
            <w:pPr>
              <w:snapToGrid w:val="0"/>
              <w:ind w:left="33"/>
              <w:jc w:val="center"/>
              <w:textAlignment w:val="baseline"/>
            </w:pPr>
            <w:r w:rsidRPr="00FE0420">
              <w:t>июнь</w:t>
            </w:r>
          </w:p>
          <w:p w:rsidR="00F46D5A" w:rsidRPr="00FE0420" w:rsidRDefault="00F46D5A" w:rsidP="00B644E9">
            <w:pPr>
              <w:snapToGrid w:val="0"/>
              <w:ind w:left="3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rPr>
                <w:spacing w:val="-6"/>
              </w:rPr>
            </w:pPr>
            <w:r w:rsidRPr="00FE0420">
              <w:rPr>
                <w:lang w:val="en-US"/>
              </w:rPr>
              <w:t>VI</w:t>
            </w:r>
            <w:r w:rsidRPr="00FE0420">
              <w:t xml:space="preserve"> Фестиваля художественного творчества нац</w:t>
            </w:r>
            <w:r w:rsidRPr="00FE0420">
              <w:t>и</w:t>
            </w:r>
            <w:r w:rsidRPr="00FE0420">
              <w:t>ональных культур народов Чувашии «Радуга дружбы»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ний, Дом Дружбы народов Чувашской Республики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rPr>
                <w:lang w:val="en-US"/>
              </w:rPr>
              <w:t>II-III</w:t>
            </w:r>
            <w:r w:rsidRPr="00FE0420">
              <w:t xml:space="preserve"> квартал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8E5FF1" w:rsidRDefault="00F46D5A" w:rsidP="00B644E9">
            <w:r>
              <w:rPr>
                <w:bCs/>
                <w:szCs w:val="24"/>
              </w:rPr>
              <w:t>мероприятий, посвященных Дню</w:t>
            </w:r>
            <w:r w:rsidRPr="008E5F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Крещения Руси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июль</w:t>
            </w:r>
          </w:p>
          <w:p w:rsidR="00F46D5A" w:rsidRPr="00FE0420" w:rsidRDefault="00F46D5A" w:rsidP="00B644E9">
            <w:pPr>
              <w:widowControl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8E5FF1" w:rsidRDefault="00F46D5A" w:rsidP="00B644E9">
            <w:r>
              <w:rPr>
                <w:bCs/>
                <w:szCs w:val="24"/>
              </w:rPr>
              <w:t>мероприятий, посвященных Дню</w:t>
            </w:r>
            <w:r w:rsidRPr="008E5FF1">
              <w:rPr>
                <w:bCs/>
                <w:szCs w:val="24"/>
              </w:rPr>
              <w:t xml:space="preserve"> государстве</w:t>
            </w:r>
            <w:r w:rsidRPr="008E5FF1">
              <w:rPr>
                <w:bCs/>
                <w:szCs w:val="24"/>
              </w:rPr>
              <w:t>н</w:t>
            </w:r>
            <w:r w:rsidRPr="008E5FF1">
              <w:rPr>
                <w:bCs/>
                <w:szCs w:val="24"/>
              </w:rPr>
              <w:t>ного флага Российской Федерации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август</w:t>
            </w:r>
          </w:p>
          <w:p w:rsidR="00F46D5A" w:rsidRPr="00FE0420" w:rsidRDefault="00F46D5A" w:rsidP="00B644E9">
            <w:pPr>
              <w:ind w:left="33"/>
              <w:jc w:val="center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spacing w:line="260" w:lineRule="exact"/>
              <w:jc w:val="both"/>
              <w:rPr>
                <w:szCs w:val="24"/>
                <w:lang w:val="bg-BG"/>
              </w:rPr>
            </w:pPr>
            <w:r w:rsidRPr="00FE0420">
              <w:rPr>
                <w:szCs w:val="24"/>
                <w:lang w:val="bg-BG"/>
              </w:rPr>
              <w:t xml:space="preserve">флешмоба </w:t>
            </w:r>
            <w:r w:rsidRPr="00FE0420">
              <w:rPr>
                <w:szCs w:val="24"/>
              </w:rPr>
              <w:t>«Мы против терроризма!»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>,</w:t>
            </w:r>
            <w:r w:rsidRPr="00FE0420">
              <w:t xml:space="preserve"> Дом Дружбы народов Чувашской Республики</w:t>
            </w:r>
          </w:p>
          <w:p w:rsidR="00F46D5A" w:rsidRPr="00FE0420" w:rsidRDefault="00F46D5A" w:rsidP="00B644E9">
            <w:pPr>
              <w:spacing w:line="260" w:lineRule="exact"/>
              <w:ind w:left="33"/>
              <w:jc w:val="center"/>
            </w:pPr>
            <w:r w:rsidRPr="00FE0420">
              <w:t>сентябрь</w:t>
            </w:r>
          </w:p>
          <w:p w:rsidR="00F46D5A" w:rsidRPr="00FE0420" w:rsidRDefault="00F46D5A" w:rsidP="00B644E9">
            <w:pPr>
              <w:spacing w:line="260" w:lineRule="exact"/>
              <w:ind w:left="33"/>
              <w:jc w:val="center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FE0420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мероприятия, посвященного Дню памяти просв</w:t>
            </w:r>
            <w:r w:rsidRPr="00FE0420">
              <w:t>е</w:t>
            </w:r>
            <w:r w:rsidRPr="00FE0420">
              <w:t>тителя чувашского народа И.Я. Яковлева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ний, Дом Дружбы народов Чувашской Республики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октябрь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мероприятия, посвященного 12</w:t>
            </w:r>
            <w:r>
              <w:t>5</w:t>
            </w:r>
            <w:r w:rsidRPr="00FE0420">
              <w:t xml:space="preserve">-летию со дня рождения М. </w:t>
            </w:r>
            <w:proofErr w:type="spellStart"/>
            <w:r w:rsidRPr="00FE0420">
              <w:t>Сеспеля</w:t>
            </w:r>
            <w:proofErr w:type="spellEnd"/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ноябрь</w:t>
            </w:r>
          </w:p>
          <w:p w:rsidR="00F46D5A" w:rsidRDefault="00F46D5A" w:rsidP="00B644E9">
            <w:pPr>
              <w:ind w:left="33"/>
              <w:jc w:val="both"/>
            </w:pP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>
              <w:t>просветительской акции «Большой этнографич</w:t>
            </w:r>
            <w:r>
              <w:t>е</w:t>
            </w:r>
            <w:r>
              <w:t>ский диктант» в Чувашской Республике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ноябрь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spacing w:line="260" w:lineRule="exact"/>
              <w:jc w:val="both"/>
            </w:pPr>
            <w:r w:rsidRPr="00F7087A">
              <w:rPr>
                <w:bCs/>
                <w:szCs w:val="24"/>
              </w:rPr>
              <w:t>фестиваля национал</w:t>
            </w:r>
            <w:r>
              <w:rPr>
                <w:bCs/>
                <w:szCs w:val="24"/>
              </w:rPr>
              <w:t>ьных культур «Единая семья наро</w:t>
            </w:r>
            <w:r w:rsidRPr="00F7087A">
              <w:rPr>
                <w:bCs/>
                <w:szCs w:val="24"/>
              </w:rPr>
              <w:t xml:space="preserve">дов России», посвященного Дню народного единства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 совместно с национально-культурными объединениями, Дом Дружбы народов Чувашской Республ</w:t>
            </w:r>
            <w:r w:rsidRPr="00FE0420">
              <w:t>и</w:t>
            </w:r>
            <w:r w:rsidRPr="00FE0420">
              <w:t xml:space="preserve">ки </w:t>
            </w:r>
          </w:p>
          <w:p w:rsidR="00F46D5A" w:rsidRPr="00FE0420" w:rsidRDefault="00F46D5A" w:rsidP="00B644E9">
            <w:pPr>
              <w:spacing w:line="260" w:lineRule="exact"/>
              <w:ind w:left="33"/>
              <w:jc w:val="center"/>
            </w:pPr>
            <w:r w:rsidRPr="00FE0420">
              <w:t>ноябрь</w:t>
            </w:r>
          </w:p>
          <w:p w:rsidR="00F46D5A" w:rsidRPr="00FE0420" w:rsidRDefault="00F46D5A" w:rsidP="00B644E9">
            <w:pPr>
              <w:spacing w:line="260" w:lineRule="exact"/>
              <w:ind w:left="33"/>
              <w:jc w:val="center"/>
              <w:rPr>
                <w:spacing w:val="-6"/>
              </w:rPr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мероприятий, посвященных Дню</w:t>
            </w:r>
            <w:r w:rsidRPr="008E5F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Героев Отеч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декабрь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Дня казачьей культуры в Чувашской Республике</w:t>
            </w:r>
          </w:p>
          <w:p w:rsidR="00F46D5A" w:rsidRDefault="00F46D5A" w:rsidP="00B644E9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декабрь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мероприятий, посвященных Дню</w:t>
            </w:r>
            <w:r w:rsidRPr="008E5FF1">
              <w:rPr>
                <w:bCs/>
                <w:szCs w:val="24"/>
              </w:rPr>
              <w:t xml:space="preserve"> Конституции Российской Федерации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Default="00F46D5A" w:rsidP="00B644E9">
            <w:pPr>
              <w:ind w:left="33"/>
              <w:jc w:val="center"/>
            </w:pPr>
            <w:r>
              <w:t>декабрь</w:t>
            </w:r>
          </w:p>
          <w:p w:rsidR="00F46D5A" w:rsidRPr="00FE0420" w:rsidRDefault="00F46D5A" w:rsidP="00B644E9">
            <w:pPr>
              <w:ind w:left="33"/>
              <w:jc w:val="center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мониторинга состояния межнациональных и межконфессиональных отношений в Чувашской Республике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  <w:r w:rsidRPr="00FE04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E0420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FE0420">
              <w:rPr>
                <w:rFonts w:ascii="Times New Roman" w:hAnsi="Times New Roman"/>
              </w:rPr>
              <w:t xml:space="preserve"> отнош</w:t>
            </w:r>
            <w:r w:rsidRPr="00FE0420">
              <w:rPr>
                <w:rFonts w:ascii="Times New Roman" w:hAnsi="Times New Roman"/>
              </w:rPr>
              <w:t>е</w:t>
            </w:r>
            <w:r w:rsidRPr="00FE0420">
              <w:rPr>
                <w:rFonts w:ascii="Times New Roman" w:hAnsi="Times New Roman"/>
              </w:rPr>
              <w:t xml:space="preserve">ний 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rPr>
                <w:lang w:val="en-US"/>
              </w:rPr>
              <w:t>I</w:t>
            </w:r>
            <w:r w:rsidRPr="00FE0420">
              <w:t>-</w:t>
            </w:r>
            <w:r w:rsidRPr="00FE0420">
              <w:rPr>
                <w:lang w:val="en-US"/>
              </w:rPr>
              <w:t>IV</w:t>
            </w:r>
            <w:r w:rsidRPr="00FE0420">
              <w:t xml:space="preserve"> кварталы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мероприятий, направленных на сохранение и развитие чувашской национальной культуры и традиций в субъектах Российской Федерации с компактным проживани</w:t>
            </w:r>
            <w:r>
              <w:t>ем ч</w:t>
            </w:r>
            <w:r w:rsidRPr="00FE0420">
              <w:t>увашского населения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  <w:r w:rsidRPr="00FE0420">
              <w:rPr>
                <w:rFonts w:ascii="Times New Roman" w:hAnsi="Times New Roman"/>
                <w:spacing w:val="-6"/>
              </w:rPr>
              <w:t xml:space="preserve">Отдел </w:t>
            </w:r>
            <w:proofErr w:type="spellStart"/>
            <w:r w:rsidRPr="00FE0420">
              <w:rPr>
                <w:rFonts w:ascii="Times New Roman" w:hAnsi="Times New Roman"/>
                <w:spacing w:val="-6"/>
              </w:rPr>
              <w:t>этноконфессиональ</w:t>
            </w:r>
            <w:r>
              <w:rPr>
                <w:rFonts w:ascii="Times New Roman" w:hAnsi="Times New Roman"/>
                <w:spacing w:val="-6"/>
              </w:rPr>
              <w:t>ных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отношений совместно с </w:t>
            </w:r>
            <w:proofErr w:type="gramStart"/>
            <w:r>
              <w:rPr>
                <w:rFonts w:ascii="Times New Roman" w:hAnsi="Times New Roman"/>
                <w:spacing w:val="-6"/>
              </w:rPr>
              <w:t>чуваш</w:t>
            </w:r>
            <w:r w:rsidRPr="00FE0420">
              <w:rPr>
                <w:rFonts w:ascii="Times New Roman" w:hAnsi="Times New Roman"/>
                <w:spacing w:val="-6"/>
              </w:rPr>
              <w:t>скими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национально-культур</w:t>
            </w:r>
            <w:r w:rsidRPr="00FE0420">
              <w:rPr>
                <w:rFonts w:ascii="Times New Roman" w:hAnsi="Times New Roman"/>
                <w:spacing w:val="-4"/>
              </w:rPr>
              <w:t>ными</w:t>
            </w:r>
            <w:r w:rsidRPr="00FE0420">
              <w:rPr>
                <w:rFonts w:ascii="Times New Roman" w:hAnsi="Times New Roman"/>
              </w:rPr>
              <w:t xml:space="preserve"> объединениям в субъе</w:t>
            </w:r>
            <w:r w:rsidRPr="00FE0420">
              <w:rPr>
                <w:rFonts w:ascii="Times New Roman" w:hAnsi="Times New Roman"/>
              </w:rPr>
              <w:t>к</w:t>
            </w:r>
            <w:r w:rsidRPr="00FE0420">
              <w:rPr>
                <w:rFonts w:ascii="Times New Roman" w:hAnsi="Times New Roman"/>
              </w:rPr>
              <w:t>тах Российской Федерации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I-IV кварталы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мероприятий, посвященных Международному десятилетию языков коренных народов</w:t>
            </w:r>
          </w:p>
          <w:p w:rsidR="00F46D5A" w:rsidRPr="00FE0420" w:rsidRDefault="00F46D5A" w:rsidP="00B644E9">
            <w:pPr>
              <w:jc w:val="both"/>
            </w:pPr>
          </w:p>
          <w:p w:rsidR="00F46D5A" w:rsidRPr="00FE0420" w:rsidRDefault="00F46D5A" w:rsidP="00B644E9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  <w:r w:rsidRPr="00FE04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E0420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FE0420">
              <w:rPr>
                <w:rFonts w:ascii="Times New Roman" w:hAnsi="Times New Roman"/>
              </w:rPr>
              <w:t xml:space="preserve"> отнош</w:t>
            </w:r>
            <w:r w:rsidRPr="00FE0420">
              <w:rPr>
                <w:rFonts w:ascii="Times New Roman" w:hAnsi="Times New Roman"/>
              </w:rPr>
              <w:t>е</w:t>
            </w:r>
            <w:r w:rsidRPr="00FE0420">
              <w:rPr>
                <w:rFonts w:ascii="Times New Roman" w:hAnsi="Times New Roman"/>
              </w:rPr>
              <w:t xml:space="preserve">ний </w:t>
            </w:r>
          </w:p>
          <w:p w:rsidR="00F46D5A" w:rsidRPr="00FE0420" w:rsidRDefault="00F46D5A" w:rsidP="00B644E9">
            <w:pPr>
              <w:pStyle w:val="a7"/>
              <w:ind w:left="33"/>
              <w:jc w:val="center"/>
              <w:rPr>
                <w:rFonts w:ascii="Times New Roman" w:hAnsi="Times New Roman"/>
                <w:spacing w:val="-6"/>
              </w:rPr>
            </w:pPr>
            <w:r w:rsidRPr="00FE0420">
              <w:rPr>
                <w:rFonts w:ascii="Times New Roman" w:hAnsi="Times New Roman"/>
                <w:spacing w:val="-6"/>
              </w:rPr>
              <w:t>в течение года</w:t>
            </w:r>
          </w:p>
          <w:p w:rsidR="00F46D5A" w:rsidRPr="00FE0420" w:rsidRDefault="00F46D5A" w:rsidP="00B644E9">
            <w:pPr>
              <w:pStyle w:val="a7"/>
              <w:ind w:left="33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>
              <w:t>мероприятий, посвященных 176-летию И.Я. Як</w:t>
            </w:r>
            <w:r>
              <w:t>о</w:t>
            </w:r>
            <w:r>
              <w:t>влева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  <w:r w:rsidRPr="00FE04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E0420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FE0420">
              <w:rPr>
                <w:rFonts w:ascii="Times New Roman" w:hAnsi="Times New Roman"/>
              </w:rPr>
              <w:t xml:space="preserve"> отнош</w:t>
            </w:r>
            <w:r w:rsidRPr="00FE0420">
              <w:rPr>
                <w:rFonts w:ascii="Times New Roman" w:hAnsi="Times New Roman"/>
              </w:rPr>
              <w:t>е</w:t>
            </w:r>
            <w:r w:rsidRPr="00FE0420">
              <w:rPr>
                <w:rFonts w:ascii="Times New Roman" w:hAnsi="Times New Roman"/>
              </w:rPr>
              <w:t xml:space="preserve">ний </w:t>
            </w:r>
          </w:p>
          <w:p w:rsidR="00F46D5A" w:rsidRPr="00FE0420" w:rsidRDefault="00F46D5A" w:rsidP="00B644E9">
            <w:pPr>
              <w:pStyle w:val="a7"/>
              <w:ind w:left="33"/>
              <w:jc w:val="center"/>
              <w:rPr>
                <w:rFonts w:ascii="Times New Roman" w:hAnsi="Times New Roman"/>
                <w:spacing w:val="-6"/>
              </w:rPr>
            </w:pPr>
            <w:r w:rsidRPr="00FE0420">
              <w:rPr>
                <w:rFonts w:ascii="Times New Roman" w:hAnsi="Times New Roman"/>
                <w:spacing w:val="-6"/>
              </w:rPr>
              <w:t>в течение года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Default="00F46D5A" w:rsidP="00B644E9">
            <w:pPr>
              <w:jc w:val="both"/>
            </w:pPr>
            <w:r w:rsidRPr="0012660D">
              <w:rPr>
                <w:szCs w:val="24"/>
              </w:rPr>
              <w:t>круглых столов с участием национально-культурных объединений и молодежи, посв</w:t>
            </w:r>
            <w:r w:rsidRPr="0012660D">
              <w:rPr>
                <w:szCs w:val="24"/>
              </w:rPr>
              <w:t>я</w:t>
            </w:r>
            <w:r w:rsidRPr="0012660D">
              <w:rPr>
                <w:szCs w:val="24"/>
              </w:rPr>
              <w:t>щенных профилактике экстремизма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12660D" w:rsidRDefault="00F46D5A" w:rsidP="00B644E9">
            <w:pPr>
              <w:ind w:left="33"/>
              <w:jc w:val="both"/>
              <w:rPr>
                <w:szCs w:val="24"/>
              </w:rPr>
            </w:pPr>
            <w:r w:rsidRPr="0012660D">
              <w:t xml:space="preserve">Отдел </w:t>
            </w:r>
            <w:proofErr w:type="spellStart"/>
            <w:r w:rsidRPr="0012660D">
              <w:t>этноконфессиональных</w:t>
            </w:r>
            <w:proofErr w:type="spellEnd"/>
            <w:r w:rsidRPr="0012660D">
              <w:t xml:space="preserve"> отнош</w:t>
            </w:r>
            <w:r w:rsidRPr="0012660D">
              <w:t>е</w:t>
            </w:r>
            <w:r w:rsidRPr="0012660D">
              <w:t>ний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12660D" w:rsidRDefault="00F46D5A" w:rsidP="00B644E9">
            <w:pPr>
              <w:jc w:val="both"/>
              <w:rPr>
                <w:szCs w:val="24"/>
              </w:rPr>
            </w:pPr>
            <w:r w:rsidRPr="009827E3">
              <w:rPr>
                <w:szCs w:val="24"/>
              </w:rPr>
              <w:t>мероприятий по социально-экономическому и этнокультурному развитию цыган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12660D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9827E3" w:rsidRDefault="00F46D5A" w:rsidP="00B644E9">
            <w:pPr>
              <w:jc w:val="both"/>
              <w:rPr>
                <w:szCs w:val="24"/>
              </w:rPr>
            </w:pPr>
            <w:r w:rsidRPr="00EC68C0">
              <w:rPr>
                <w:szCs w:val="24"/>
              </w:rPr>
              <w:t>просветительского проекта «Объединяющая сила русского слова», направленного на поддержку и сохранение русского языка как государственного языка Российской Федерации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</w:t>
            </w:r>
            <w:r>
              <w:t>Национальная библиотека Чува</w:t>
            </w:r>
            <w:r>
              <w:t>ш</w:t>
            </w:r>
            <w:r>
              <w:t>ской Республики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EC68C0" w:rsidRDefault="00F46D5A" w:rsidP="00B644E9">
            <w:pPr>
              <w:jc w:val="both"/>
              <w:rPr>
                <w:szCs w:val="24"/>
              </w:rPr>
            </w:pPr>
            <w:r w:rsidRPr="00F7087A">
              <w:rPr>
                <w:szCs w:val="24"/>
              </w:rPr>
              <w:t>проекта «Чувашия – территория диалога»,  направленного  на социально-культур</w:t>
            </w:r>
            <w:r>
              <w:rPr>
                <w:szCs w:val="24"/>
              </w:rPr>
              <w:t xml:space="preserve">ную </w:t>
            </w:r>
            <w:proofErr w:type="spellStart"/>
            <w:proofErr w:type="gramStart"/>
            <w:r>
              <w:rPr>
                <w:szCs w:val="24"/>
              </w:rPr>
              <w:t>адап-тацию</w:t>
            </w:r>
            <w:proofErr w:type="spellEnd"/>
            <w:proofErr w:type="gramEnd"/>
            <w:r>
              <w:rPr>
                <w:szCs w:val="24"/>
              </w:rPr>
              <w:t xml:space="preserve"> и интеграцию ино</w:t>
            </w:r>
            <w:r w:rsidRPr="00F7087A">
              <w:rPr>
                <w:szCs w:val="24"/>
              </w:rPr>
              <w:t>странных граждан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7087A" w:rsidRDefault="00F46D5A" w:rsidP="00B644E9">
            <w:pPr>
              <w:jc w:val="both"/>
              <w:rPr>
                <w:szCs w:val="24"/>
              </w:rPr>
            </w:pPr>
            <w:r w:rsidRPr="00F7087A">
              <w:rPr>
                <w:szCs w:val="24"/>
              </w:rPr>
              <w:t>проекта по вовлечению и адаптации детей цыга</w:t>
            </w:r>
            <w:r w:rsidRPr="00F7087A">
              <w:rPr>
                <w:szCs w:val="24"/>
              </w:rPr>
              <w:t>н</w:t>
            </w:r>
            <w:r w:rsidRPr="00F7087A">
              <w:rPr>
                <w:szCs w:val="24"/>
              </w:rPr>
              <w:t>ской национальности, проживающих в Ч</w:t>
            </w:r>
            <w:r>
              <w:rPr>
                <w:szCs w:val="24"/>
              </w:rPr>
              <w:t>ува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ской Республике, в образова</w:t>
            </w:r>
            <w:r w:rsidRPr="00F7087A">
              <w:rPr>
                <w:szCs w:val="24"/>
              </w:rPr>
              <w:t>тельные и культу</w:t>
            </w:r>
            <w:r w:rsidRPr="00F7087A">
              <w:rPr>
                <w:szCs w:val="24"/>
              </w:rPr>
              <w:t>р</w:t>
            </w:r>
            <w:r w:rsidRPr="00F7087A">
              <w:rPr>
                <w:szCs w:val="24"/>
              </w:rPr>
              <w:t>ные процессы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7087A" w:rsidRDefault="00F46D5A" w:rsidP="00B644E9">
            <w:pPr>
              <w:jc w:val="both"/>
              <w:rPr>
                <w:szCs w:val="24"/>
              </w:rPr>
            </w:pPr>
            <w:r w:rsidRPr="005741C5">
              <w:rPr>
                <w:rFonts w:eastAsiaTheme="minorEastAsia"/>
                <w:iCs/>
                <w:color w:val="000000" w:themeColor="text1"/>
              </w:rPr>
              <w:t>традиционных праздников народов, прожива</w:t>
            </w:r>
            <w:r w:rsidRPr="005741C5">
              <w:rPr>
                <w:rFonts w:eastAsiaTheme="minorEastAsia"/>
                <w:iCs/>
                <w:color w:val="000000" w:themeColor="text1"/>
              </w:rPr>
              <w:t>ю</w:t>
            </w:r>
            <w:r w:rsidRPr="005741C5">
              <w:rPr>
                <w:rFonts w:eastAsiaTheme="minorEastAsia"/>
                <w:iCs/>
                <w:color w:val="000000" w:themeColor="text1"/>
              </w:rPr>
              <w:t>щих в Чувашской Республике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ний, Дом Дружбы народов Чувашской Республики </w:t>
            </w:r>
          </w:p>
          <w:p w:rsidR="00F46D5A" w:rsidRPr="0012660D" w:rsidRDefault="00F46D5A" w:rsidP="00B644E9">
            <w:pPr>
              <w:ind w:left="33"/>
              <w:jc w:val="center"/>
            </w:pPr>
            <w:r w:rsidRPr="0012660D">
              <w:t>в течение года</w:t>
            </w:r>
          </w:p>
          <w:p w:rsidR="00F46D5A" w:rsidRPr="00FE0420" w:rsidRDefault="00F46D5A" w:rsidP="00B644E9">
            <w:pPr>
              <w:ind w:left="33"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  <w:r w:rsidRPr="008E5FF1">
              <w:rPr>
                <w:szCs w:val="24"/>
              </w:rPr>
              <w:t>2.</w:t>
            </w: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>
              <w:t>Оказание содействия в организации и провед</w:t>
            </w:r>
            <w:r>
              <w:t>е</w:t>
            </w:r>
            <w:r>
              <w:t>нии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8E5FF1" w:rsidRDefault="00F46D5A" w:rsidP="00B644E9">
            <w:pPr>
              <w:widowControl/>
              <w:rPr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proofErr w:type="spellStart"/>
            <w:r w:rsidRPr="00FE0420">
              <w:t>Всечувашского</w:t>
            </w:r>
            <w:proofErr w:type="spellEnd"/>
            <w:r w:rsidRPr="00FE0420">
              <w:t xml:space="preserve"> фестиваля-конкурса эстрадной песни «</w:t>
            </w:r>
            <w:proofErr w:type="spellStart"/>
            <w:r w:rsidRPr="00FE0420">
              <w:t>Кĕ</w:t>
            </w:r>
            <w:proofErr w:type="gramStart"/>
            <w:r w:rsidRPr="00FE0420">
              <w:t>м</w:t>
            </w:r>
            <w:proofErr w:type="gramEnd"/>
            <w:r w:rsidRPr="00FE0420">
              <w:t>ĕл</w:t>
            </w:r>
            <w:proofErr w:type="spellEnd"/>
            <w:r w:rsidRPr="00FE0420">
              <w:t xml:space="preserve"> </w:t>
            </w:r>
            <w:proofErr w:type="spellStart"/>
            <w:r w:rsidRPr="00FE0420">
              <w:t>сасă</w:t>
            </w:r>
            <w:proofErr w:type="spellEnd"/>
            <w:r w:rsidRPr="00FE0420">
              <w:t xml:space="preserve">» (Серебряный голос)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snapToGrid w:val="0"/>
              <w:ind w:left="33"/>
              <w:jc w:val="both"/>
              <w:textAlignment w:val="baseline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 совместно с Межрегиональной о</w:t>
            </w:r>
            <w:r w:rsidRPr="00FE0420">
              <w:t>б</w:t>
            </w:r>
            <w:r w:rsidRPr="00FE0420">
              <w:t>щественной организацией «Чувашский национальный конгресс» (по согласов</w:t>
            </w:r>
            <w:r w:rsidRPr="00FE0420">
              <w:t>а</w:t>
            </w:r>
            <w:r w:rsidRPr="00FE0420">
              <w:t>нию)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апрель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республиканского православного фестиваля «Пасхальная радость»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 совместно с Благотворительным Православным Фондом «Рождество» (по согласованию)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апрель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республиканского фольклорного праздника мо</w:t>
            </w:r>
            <w:r w:rsidRPr="00FE0420">
              <w:t>р</w:t>
            </w:r>
            <w:r w:rsidRPr="00FE0420">
              <w:t>довской культуры «</w:t>
            </w:r>
            <w:proofErr w:type="spellStart"/>
            <w:r w:rsidRPr="00FE0420">
              <w:t>Чипайне</w:t>
            </w:r>
            <w:proofErr w:type="spellEnd"/>
            <w:r w:rsidRPr="00FE0420">
              <w:t>» (Солнышко)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widowControl/>
              <w:jc w:val="both"/>
              <w:rPr>
                <w:szCs w:val="24"/>
              </w:rPr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 совместно с ОО «Мордовский кул</w:t>
            </w:r>
            <w:r w:rsidRPr="00FE0420">
              <w:t>ь</w:t>
            </w:r>
            <w:r w:rsidRPr="00FE0420">
              <w:t>турный центр» Чувашской Республики, Дом Дружбы народов Чувашской Ре</w:t>
            </w:r>
            <w:r w:rsidRPr="00FE0420">
              <w:t>с</w:t>
            </w:r>
            <w:r w:rsidRPr="00FE0420">
              <w:t>публики</w:t>
            </w:r>
          </w:p>
          <w:p w:rsidR="00F46D5A" w:rsidRPr="00FE0420" w:rsidRDefault="00F46D5A" w:rsidP="00B644E9">
            <w:pPr>
              <w:ind w:left="33"/>
              <w:jc w:val="center"/>
              <w:rPr>
                <w:lang w:val="en-US"/>
              </w:rPr>
            </w:pPr>
            <w:r w:rsidRPr="00FE0420">
              <w:t>апрель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международного молодежного фестиваля трад</w:t>
            </w:r>
            <w:r w:rsidRPr="00FE0420">
              <w:t>и</w:t>
            </w:r>
            <w:r w:rsidRPr="00FE0420">
              <w:t>ционной культуры и искусства тюркского мира «</w:t>
            </w:r>
            <w:r w:rsidRPr="00FE0420">
              <w:rPr>
                <w:lang w:val="en-US"/>
              </w:rPr>
              <w:t>URMAI</w:t>
            </w:r>
            <w:r w:rsidRPr="00FE0420">
              <w:t>-</w:t>
            </w:r>
            <w:r w:rsidRPr="00FE0420">
              <w:rPr>
                <w:lang w:val="en-US"/>
              </w:rPr>
              <w:t>ZALIDA</w:t>
            </w:r>
            <w:r w:rsidRPr="00FE0420">
              <w:t>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 xml:space="preserve">ний совместно с </w:t>
            </w:r>
            <w:r w:rsidRPr="00FE0420">
              <w:rPr>
                <w:spacing w:val="-4"/>
              </w:rPr>
              <w:t>общественной орган</w:t>
            </w:r>
            <w:r w:rsidRPr="00FE0420">
              <w:rPr>
                <w:spacing w:val="-4"/>
              </w:rPr>
              <w:t>и</w:t>
            </w:r>
            <w:r w:rsidRPr="00FE0420">
              <w:rPr>
                <w:spacing w:val="-4"/>
              </w:rPr>
              <w:t>зацией «Национально</w:t>
            </w:r>
            <w:r w:rsidRPr="00FE0420">
              <w:t>-культурная авт</w:t>
            </w:r>
            <w:r w:rsidRPr="00FE0420">
              <w:t>о</w:t>
            </w:r>
            <w:r w:rsidRPr="00FE0420">
              <w:t>номия татар Чувашской Республики» (по согласованию)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июнь</w:t>
            </w:r>
          </w:p>
          <w:p w:rsidR="00F46D5A" w:rsidRPr="00FE0420" w:rsidRDefault="00F46D5A" w:rsidP="00B644E9">
            <w:pPr>
              <w:widowControl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417BD" w:rsidRDefault="00F46D5A" w:rsidP="00B644E9">
            <w:pPr>
              <w:jc w:val="both"/>
            </w:pPr>
            <w:r w:rsidRPr="00FE0420">
              <w:t>Межрегионального фестиваля мордовского народного творчества «Арта»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snapToGrid w:val="0"/>
              <w:ind w:left="33"/>
              <w:jc w:val="both"/>
              <w:textAlignment w:val="baseline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</w:t>
            </w:r>
            <w:r>
              <w:t xml:space="preserve">, </w:t>
            </w:r>
            <w:r w:rsidRPr="00FE0420">
              <w:rPr>
                <w:spacing w:val="-4"/>
              </w:rPr>
              <w:t>Дом Дружбы народов</w:t>
            </w:r>
            <w:r w:rsidRPr="00FE0420">
              <w:t xml:space="preserve"> Чувашской Республики совместно с ОО «Мордо</w:t>
            </w:r>
            <w:r w:rsidRPr="00FE0420">
              <w:t>в</w:t>
            </w:r>
            <w:r w:rsidRPr="00FE0420">
              <w:t>ский культурный центр» Чувашской Республики (по согласованию)</w:t>
            </w:r>
          </w:p>
          <w:p w:rsidR="00F46D5A" w:rsidRPr="00FE0420" w:rsidRDefault="00F46D5A" w:rsidP="00B644E9">
            <w:pPr>
              <w:snapToGrid w:val="0"/>
              <w:ind w:left="33"/>
              <w:jc w:val="center"/>
              <w:textAlignment w:val="baseline"/>
            </w:pPr>
            <w:r>
              <w:t>июл</w:t>
            </w:r>
            <w:r w:rsidRPr="00FE0420">
              <w:t>ь</w:t>
            </w:r>
          </w:p>
          <w:p w:rsidR="00F46D5A" w:rsidRPr="00FE0420" w:rsidRDefault="00F46D5A" w:rsidP="00B644E9">
            <w:pPr>
              <w:widowControl/>
              <w:jc w:val="both"/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Всероссийского фестиваля русского народного творчества «Звучи, российская глубинка!»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ind w:left="33"/>
              <w:jc w:val="both"/>
            </w:pPr>
            <w:r w:rsidRPr="00FE0420">
              <w:t xml:space="preserve">Отдел </w:t>
            </w:r>
            <w:proofErr w:type="spellStart"/>
            <w:r w:rsidRPr="00FE0420">
              <w:t>этноконфессиональных</w:t>
            </w:r>
            <w:proofErr w:type="spellEnd"/>
            <w:r w:rsidRPr="00FE0420">
              <w:t xml:space="preserve"> отнош</w:t>
            </w:r>
            <w:r w:rsidRPr="00FE0420">
              <w:t>е</w:t>
            </w:r>
            <w:r w:rsidRPr="00FE0420">
              <w:t>ний совместно с общественной орган</w:t>
            </w:r>
            <w:r w:rsidRPr="00FE0420">
              <w:t>и</w:t>
            </w:r>
            <w:r w:rsidRPr="00FE0420">
              <w:t>зацией «Центр русской культуры Ч</w:t>
            </w:r>
            <w:r w:rsidRPr="00FE0420">
              <w:t>у</w:t>
            </w:r>
            <w:r w:rsidRPr="00FE0420">
              <w:t>вашской Республики (по согласованию)</w:t>
            </w:r>
          </w:p>
          <w:p w:rsidR="00F46D5A" w:rsidRPr="00FE0420" w:rsidRDefault="00F46D5A" w:rsidP="00B644E9">
            <w:pPr>
              <w:ind w:left="33"/>
              <w:jc w:val="center"/>
            </w:pPr>
            <w:r w:rsidRPr="00FE0420">
              <w:t>август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 w:rsidRPr="00FE0420">
              <w:t>республиканского конкурса «</w:t>
            </w:r>
            <w:proofErr w:type="spellStart"/>
            <w:r w:rsidRPr="00FE0420">
              <w:t>Чăваш</w:t>
            </w:r>
            <w:proofErr w:type="spellEnd"/>
            <w:r w:rsidRPr="00FE0420">
              <w:t xml:space="preserve"> пики» (Ч</w:t>
            </w:r>
            <w:r w:rsidRPr="00FE0420">
              <w:t>у</w:t>
            </w:r>
            <w:r w:rsidRPr="00FE0420">
              <w:t>вашская красавица)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Pr="00FE0420" w:rsidRDefault="00F46D5A" w:rsidP="00B644E9">
            <w:pPr>
              <w:snapToGrid w:val="0"/>
              <w:ind w:left="33"/>
              <w:jc w:val="both"/>
              <w:rPr>
                <w:spacing w:val="-6"/>
              </w:rPr>
            </w:pPr>
            <w:r w:rsidRPr="00FE0420">
              <w:rPr>
                <w:spacing w:val="-6"/>
              </w:rPr>
              <w:t xml:space="preserve">Отдел </w:t>
            </w:r>
            <w:proofErr w:type="spellStart"/>
            <w:r w:rsidRPr="00FE0420">
              <w:rPr>
                <w:spacing w:val="-6"/>
              </w:rPr>
              <w:t>этноконфессиональных</w:t>
            </w:r>
            <w:proofErr w:type="spellEnd"/>
            <w:r w:rsidRPr="00FE0420">
              <w:rPr>
                <w:spacing w:val="-6"/>
              </w:rPr>
              <w:t xml:space="preserve"> отношений совместно с Межрегиональной общ</w:t>
            </w:r>
            <w:r w:rsidRPr="00FE0420">
              <w:rPr>
                <w:spacing w:val="-6"/>
              </w:rPr>
              <w:t>е</w:t>
            </w:r>
            <w:r w:rsidRPr="00FE0420">
              <w:rPr>
                <w:spacing w:val="-6"/>
              </w:rPr>
              <w:t>ственной организацией «Чувашский национальный конгресс» (по согласов</w:t>
            </w:r>
            <w:r w:rsidRPr="00FE0420">
              <w:rPr>
                <w:spacing w:val="-6"/>
              </w:rPr>
              <w:t>а</w:t>
            </w:r>
            <w:r w:rsidRPr="00FE0420">
              <w:rPr>
                <w:spacing w:val="-6"/>
              </w:rPr>
              <w:t>нию)</w:t>
            </w:r>
          </w:p>
          <w:p w:rsidR="00F46D5A" w:rsidRPr="00FE0420" w:rsidRDefault="00F46D5A" w:rsidP="00B644E9">
            <w:pPr>
              <w:snapToGrid w:val="0"/>
              <w:ind w:left="33"/>
              <w:jc w:val="center"/>
              <w:textAlignment w:val="baseline"/>
            </w:pPr>
            <w:r w:rsidRPr="00FE0420">
              <w:t>ноябрь</w:t>
            </w:r>
          </w:p>
          <w:p w:rsidR="00F46D5A" w:rsidRPr="00FE0420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F46D5A" w:rsidRPr="007C4118" w:rsidTr="00B644E9">
        <w:trPr>
          <w:trHeight w:val="1185"/>
        </w:trPr>
        <w:tc>
          <w:tcPr>
            <w:tcW w:w="706" w:type="dxa"/>
          </w:tcPr>
          <w:p w:rsidR="00F46D5A" w:rsidRPr="007C4118" w:rsidRDefault="00F46D5A" w:rsidP="00B644E9">
            <w:pPr>
              <w:widowControl/>
              <w:rPr>
                <w:color w:val="FF0000"/>
                <w:szCs w:val="24"/>
              </w:rPr>
            </w:pPr>
          </w:p>
        </w:tc>
        <w:tc>
          <w:tcPr>
            <w:tcW w:w="5356" w:type="dxa"/>
          </w:tcPr>
          <w:p w:rsidR="00F46D5A" w:rsidRPr="00FE0420" w:rsidRDefault="00F46D5A" w:rsidP="00B644E9">
            <w:pPr>
              <w:jc w:val="both"/>
            </w:pPr>
            <w:r>
              <w:t>регионального этапа Международных Рожд</w:t>
            </w:r>
            <w:r>
              <w:t>е</w:t>
            </w:r>
            <w:r>
              <w:t xml:space="preserve">ственских образовательных чтений 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46D5A" w:rsidRDefault="00F46D5A" w:rsidP="00B644E9">
            <w:pPr>
              <w:pStyle w:val="a7"/>
              <w:ind w:left="33"/>
              <w:jc w:val="both"/>
              <w:rPr>
                <w:rFonts w:ascii="Times New Roman" w:hAnsi="Times New Roman"/>
              </w:rPr>
            </w:pPr>
            <w:r w:rsidRPr="00F417BD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417BD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F417BD">
              <w:rPr>
                <w:rFonts w:ascii="Times New Roman" w:hAnsi="Times New Roman"/>
              </w:rPr>
              <w:t xml:space="preserve"> отнош</w:t>
            </w:r>
            <w:r w:rsidRPr="00F417BD">
              <w:rPr>
                <w:rFonts w:ascii="Times New Roman" w:hAnsi="Times New Roman"/>
              </w:rPr>
              <w:t>е</w:t>
            </w:r>
            <w:r w:rsidRPr="00F417BD">
              <w:rPr>
                <w:rFonts w:ascii="Times New Roman" w:hAnsi="Times New Roman"/>
              </w:rPr>
              <w:t>ний совместно</w:t>
            </w:r>
            <w:r>
              <w:rPr>
                <w:rFonts w:ascii="Times New Roman" w:hAnsi="Times New Roman"/>
              </w:rPr>
              <w:t xml:space="preserve"> с Религиозной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«</w:t>
            </w:r>
            <w:proofErr w:type="spellStart"/>
            <w:r>
              <w:rPr>
                <w:rFonts w:ascii="Times New Roman" w:hAnsi="Times New Roman"/>
              </w:rPr>
              <w:t>Чебоксарско</w:t>
            </w:r>
            <w:proofErr w:type="spellEnd"/>
            <w:r>
              <w:rPr>
                <w:rFonts w:ascii="Times New Roman" w:hAnsi="Times New Roman"/>
              </w:rPr>
              <w:t>-Чувашская епархия Русской Православной Церкви (Мо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ковский Патриархат)»</w:t>
            </w:r>
          </w:p>
          <w:p w:rsidR="00F46D5A" w:rsidRPr="00FE0420" w:rsidRDefault="00F46D5A" w:rsidP="00B644E9">
            <w:pPr>
              <w:pStyle w:val="a7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F46D5A" w:rsidRPr="00650FD6" w:rsidRDefault="00F46D5A" w:rsidP="00F46D5A">
      <w:pPr>
        <w:widowControl/>
        <w:jc w:val="center"/>
        <w:rPr>
          <w:b/>
          <w:bCs/>
          <w:color w:val="FF0000"/>
          <w:spacing w:val="-6"/>
          <w:szCs w:val="24"/>
          <w:lang w:val="en-US"/>
        </w:rPr>
      </w:pPr>
    </w:p>
    <w:p w:rsidR="00F46D5A" w:rsidRDefault="00F46D5A" w:rsidP="005027C1">
      <w:pPr>
        <w:widowControl/>
        <w:spacing w:line="260" w:lineRule="exact"/>
        <w:jc w:val="center"/>
        <w:rPr>
          <w:b/>
          <w:bCs/>
          <w:color w:val="000000"/>
          <w:spacing w:val="-4"/>
          <w:szCs w:val="24"/>
          <w:lang w:val="en-US"/>
        </w:rPr>
      </w:pPr>
    </w:p>
    <w:p w:rsidR="00F46D5A" w:rsidRDefault="00F46D5A" w:rsidP="005027C1">
      <w:pPr>
        <w:widowControl/>
        <w:spacing w:line="260" w:lineRule="exact"/>
        <w:jc w:val="center"/>
        <w:rPr>
          <w:b/>
          <w:bCs/>
          <w:color w:val="000000"/>
          <w:spacing w:val="-4"/>
          <w:szCs w:val="24"/>
          <w:lang w:val="en-US"/>
        </w:rPr>
      </w:pPr>
    </w:p>
    <w:p w:rsidR="005027C1" w:rsidRPr="00E677B3" w:rsidRDefault="00F46D5A" w:rsidP="005027C1">
      <w:pPr>
        <w:widowControl/>
        <w:spacing w:line="260" w:lineRule="exact"/>
        <w:jc w:val="center"/>
        <w:rPr>
          <w:b/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  <w:lang w:val="en-US"/>
        </w:rPr>
        <w:t>XI</w:t>
      </w:r>
      <w:r w:rsidR="005027C1" w:rsidRPr="00E677B3">
        <w:rPr>
          <w:b/>
          <w:bCs/>
          <w:color w:val="000000"/>
          <w:spacing w:val="-4"/>
          <w:szCs w:val="24"/>
        </w:rPr>
        <w:t>. Государственное регулирование архивного дела</w:t>
      </w:r>
    </w:p>
    <w:p w:rsidR="005027C1" w:rsidRPr="00E677B3" w:rsidRDefault="005027C1" w:rsidP="005027C1">
      <w:pPr>
        <w:widowControl/>
        <w:rPr>
          <w:color w:val="000000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812"/>
        <w:gridCol w:w="72"/>
        <w:gridCol w:w="5717"/>
        <w:gridCol w:w="311"/>
        <w:gridCol w:w="3261"/>
        <w:gridCol w:w="15"/>
      </w:tblGrid>
      <w:tr w:rsidR="005027C1" w:rsidRPr="00E677B3" w:rsidTr="00D75F49">
        <w:trPr>
          <w:gridAfter w:val="1"/>
          <w:wAfter w:w="15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 xml:space="preserve">№ </w:t>
            </w:r>
            <w:proofErr w:type="gramStart"/>
            <w:r w:rsidRPr="00E677B3">
              <w:rPr>
                <w:szCs w:val="24"/>
              </w:rPr>
              <w:t>п</w:t>
            </w:r>
            <w:proofErr w:type="gramEnd"/>
            <w:r w:rsidRPr="00E677B3">
              <w:rPr>
                <w:szCs w:val="24"/>
              </w:rPr>
              <w:t>/п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 xml:space="preserve">Ответственные и 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сроки исполнения</w:t>
            </w:r>
          </w:p>
        </w:tc>
      </w:tr>
      <w:tr w:rsidR="005027C1" w:rsidRPr="00E677B3" w:rsidTr="00D75F49">
        <w:trPr>
          <w:gridAfter w:val="1"/>
          <w:wAfter w:w="15" w:type="dxa"/>
        </w:trPr>
        <w:tc>
          <w:tcPr>
            <w:tcW w:w="812" w:type="dxa"/>
            <w:tcBorders>
              <w:top w:val="single" w:sz="4" w:space="0" w:color="auto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Организация и проведение: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документальной выставки «Историк В.Д. Димитриев. Штрихи к портрету», посвященной 100-летию со дня рождения доктора исторических наук, профессора, заслуженного деятеля науки РСФСР, члена Археографической комиссии В.Д. </w:t>
            </w:r>
            <w:proofErr w:type="spellStart"/>
            <w:r w:rsidRPr="00E677B3">
              <w:rPr>
                <w:szCs w:val="24"/>
              </w:rPr>
              <w:t>Димитриева</w:t>
            </w:r>
            <w:proofErr w:type="spellEnd"/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январь</w:t>
            </w:r>
          </w:p>
        </w:tc>
      </w:tr>
      <w:tr w:rsidR="005027C1" w:rsidRPr="00E677B3" w:rsidTr="00B0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документальной выставки «Блокадной п</w:t>
            </w:r>
            <w:r w:rsidRPr="00E677B3">
              <w:rPr>
                <w:szCs w:val="24"/>
              </w:rPr>
              <w:t>а</w:t>
            </w:r>
            <w:r w:rsidRPr="00E677B3">
              <w:rPr>
                <w:szCs w:val="24"/>
              </w:rPr>
              <w:t>мяти страницы», посвященной 80-летию полного осв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бождения Ленинграда от фашистской блокады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архив современной истории Чувашской Респу</w:t>
            </w:r>
            <w:r w:rsidRPr="00E677B3">
              <w:rPr>
                <w:szCs w:val="24"/>
              </w:rPr>
              <w:t>б</w:t>
            </w:r>
            <w:r w:rsidRPr="00E677B3">
              <w:rPr>
                <w:szCs w:val="24"/>
              </w:rPr>
              <w:t>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январь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B0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документальной выставки «К природе б</w:t>
            </w:r>
            <w:r w:rsidRPr="00E677B3">
              <w:rPr>
                <w:szCs w:val="24"/>
              </w:rPr>
              <w:t>е</w:t>
            </w:r>
            <w:r w:rsidRPr="00E677B3">
              <w:rPr>
                <w:szCs w:val="24"/>
              </w:rPr>
              <w:t>режно», приуроченной Году экологической культуры и бережного природопользования в Чувашии</w:t>
            </w:r>
          </w:p>
          <w:p w:rsidR="005027C1" w:rsidRDefault="005027C1" w:rsidP="00D75F49">
            <w:pPr>
              <w:widowControl/>
              <w:rPr>
                <w:szCs w:val="24"/>
              </w:rPr>
            </w:pPr>
          </w:p>
          <w:p w:rsidR="00B0166C" w:rsidRPr="00E677B3" w:rsidRDefault="00B0166C" w:rsidP="00D75F49">
            <w:pPr>
              <w:widowControl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февраль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B0166C" w:rsidRPr="00E677B3" w:rsidTr="00B0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6C" w:rsidRPr="00E677B3" w:rsidRDefault="00B0166C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6C" w:rsidRPr="00B0166C" w:rsidRDefault="00B0166C" w:rsidP="00B0166C">
            <w:pPr>
              <w:widowControl/>
              <w:jc w:val="both"/>
              <w:rPr>
                <w:szCs w:val="24"/>
              </w:rPr>
            </w:pPr>
            <w:r w:rsidRPr="00B0166C">
              <w:rPr>
                <w:szCs w:val="24"/>
              </w:rPr>
              <w:t>республиканского совещания об итогах работы мун</w:t>
            </w:r>
            <w:r w:rsidRPr="00B0166C">
              <w:rPr>
                <w:szCs w:val="24"/>
              </w:rPr>
              <w:t>и</w:t>
            </w:r>
            <w:r w:rsidRPr="00B0166C">
              <w:rPr>
                <w:szCs w:val="24"/>
              </w:rPr>
              <w:t>ципальных кинозалов в Чувашской Республике за 2023 год и о задачах на 2024 год</w:t>
            </w:r>
          </w:p>
          <w:p w:rsidR="00B0166C" w:rsidRPr="00B0166C" w:rsidRDefault="00B0166C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6C" w:rsidRPr="00B0166C" w:rsidRDefault="00B0166C" w:rsidP="00B0166C">
            <w:pPr>
              <w:widowControl/>
              <w:jc w:val="both"/>
              <w:rPr>
                <w:szCs w:val="24"/>
              </w:rPr>
            </w:pPr>
            <w:r w:rsidRPr="00B0166C">
              <w:rPr>
                <w:szCs w:val="24"/>
              </w:rPr>
              <w:t>Сектор архивов, АУ «Чува</w:t>
            </w:r>
            <w:r w:rsidRPr="00B0166C">
              <w:rPr>
                <w:szCs w:val="24"/>
              </w:rPr>
              <w:t>ш</w:t>
            </w:r>
            <w:r w:rsidRPr="00B0166C">
              <w:rPr>
                <w:szCs w:val="24"/>
              </w:rPr>
              <w:t>ский государственный театр юного зрителя им. М. Сесп</w:t>
            </w:r>
            <w:r w:rsidRPr="00B0166C">
              <w:rPr>
                <w:szCs w:val="24"/>
              </w:rPr>
              <w:t>е</w:t>
            </w:r>
            <w:r w:rsidRPr="00B0166C">
              <w:rPr>
                <w:szCs w:val="24"/>
              </w:rPr>
              <w:t>ля Минкультуры Чувашии», администрации муниципал</w:t>
            </w:r>
            <w:r w:rsidRPr="00B0166C">
              <w:rPr>
                <w:szCs w:val="24"/>
              </w:rPr>
              <w:t>ь</w:t>
            </w:r>
            <w:r w:rsidRPr="00B0166C">
              <w:rPr>
                <w:szCs w:val="24"/>
              </w:rPr>
              <w:t>ных округов в Чувашской Республике</w:t>
            </w:r>
          </w:p>
          <w:p w:rsidR="00B0166C" w:rsidRPr="00B0166C" w:rsidRDefault="00B0166C" w:rsidP="00B0166C">
            <w:pPr>
              <w:widowControl/>
              <w:jc w:val="center"/>
              <w:rPr>
                <w:szCs w:val="24"/>
              </w:rPr>
            </w:pPr>
            <w:r w:rsidRPr="00B0166C">
              <w:rPr>
                <w:szCs w:val="24"/>
              </w:rPr>
              <w:t>март</w:t>
            </w:r>
          </w:p>
          <w:p w:rsidR="00B0166C" w:rsidRPr="00B0166C" w:rsidRDefault="00B0166C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B0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республиканского совещания об итогах работы гос</w:t>
            </w:r>
            <w:r w:rsidRPr="00E677B3">
              <w:rPr>
                <w:szCs w:val="24"/>
              </w:rPr>
              <w:t>у</w:t>
            </w:r>
            <w:r w:rsidRPr="00E677B3">
              <w:rPr>
                <w:szCs w:val="24"/>
              </w:rPr>
              <w:t>дарственных архивов Чувашской Республики и мун</w:t>
            </w:r>
            <w:r w:rsidRPr="00E677B3">
              <w:rPr>
                <w:szCs w:val="24"/>
              </w:rPr>
              <w:t>и</w:t>
            </w:r>
            <w:r w:rsidRPr="00E677B3">
              <w:rPr>
                <w:szCs w:val="24"/>
              </w:rPr>
              <w:t>ципальных архивов за 2023 год и о задачах на 2024 год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март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B0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дней открытых дверей в государственных архивах Ч</w:t>
            </w:r>
            <w:r w:rsidRPr="00E677B3">
              <w:rPr>
                <w:szCs w:val="24"/>
              </w:rPr>
              <w:t>у</w:t>
            </w:r>
            <w:r w:rsidRPr="00E677B3">
              <w:rPr>
                <w:szCs w:val="24"/>
              </w:rPr>
              <w:t>вашской Республики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март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мероприятий, посвященных Дню архивов (по отдел</w:t>
            </w:r>
            <w:r w:rsidRPr="00E677B3">
              <w:rPr>
                <w:szCs w:val="24"/>
              </w:rPr>
              <w:t>ь</w:t>
            </w:r>
            <w:r w:rsidRPr="00E677B3">
              <w:rPr>
                <w:szCs w:val="24"/>
              </w:rPr>
              <w:t>ному плану)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март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республиканской акции «Ночь в архиве»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апрель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мероприятий, посвященных Дню государственных си</w:t>
            </w:r>
            <w:r w:rsidRPr="00E677B3">
              <w:rPr>
                <w:szCs w:val="24"/>
              </w:rPr>
              <w:t>м</w:t>
            </w:r>
            <w:r w:rsidRPr="00E677B3">
              <w:rPr>
                <w:szCs w:val="24"/>
              </w:rPr>
              <w:t>волов Чувашской Республики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апрель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мероприятий XVI Чебоксарского международного к</w:t>
            </w:r>
            <w:r w:rsidRPr="00E677B3">
              <w:rPr>
                <w:szCs w:val="24"/>
              </w:rPr>
              <w:t>и</w:t>
            </w:r>
            <w:r w:rsidRPr="00E677B3">
              <w:rPr>
                <w:szCs w:val="24"/>
              </w:rPr>
              <w:t>нофестиваля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Чувашская государственная филармония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23-29 мая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документальной выставки «Тыл Чувашии в годы войны» о повседневной жизни тыла в годы В</w:t>
            </w:r>
            <w:r w:rsidRPr="00E677B3">
              <w:rPr>
                <w:szCs w:val="24"/>
              </w:rPr>
              <w:t>е</w:t>
            </w:r>
            <w:r w:rsidRPr="00E677B3">
              <w:rPr>
                <w:szCs w:val="24"/>
              </w:rPr>
              <w:t>ликой Отечественной войны 1941-1945 гг.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май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 xml:space="preserve">презентация патриотического проекта «Лица Победы» о героизме участников Великой Отечественной войны 1941-1945 гг. 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архив современной истории Чувашской Респу</w:t>
            </w:r>
            <w:r w:rsidRPr="00E677B3">
              <w:rPr>
                <w:szCs w:val="24"/>
              </w:rPr>
              <w:t>б</w:t>
            </w:r>
            <w:r w:rsidRPr="00E677B3">
              <w:rPr>
                <w:szCs w:val="24"/>
              </w:rPr>
              <w:t>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май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встреч с детьми военной поры в рамках празднования Победы в Великой Отечественной войне 1941-1945 гг.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май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всероссийский архивный форум «Архивы в цифровом пространстве»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 xml:space="preserve">май 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межрегиональная научно-практическая конференция «Историко-культурное наследие городов Среднего П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волжья», посвященная 555-летию г. Чебоксары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Республики, Государственный архив с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временной истории Чува</w:t>
            </w:r>
            <w:r w:rsidRPr="00E677B3">
              <w:rPr>
                <w:szCs w:val="24"/>
              </w:rPr>
              <w:t>ш</w:t>
            </w:r>
            <w:r w:rsidRPr="00E677B3">
              <w:rPr>
                <w:szCs w:val="24"/>
              </w:rPr>
              <w:t>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 xml:space="preserve">август 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передвижной фотовыставки «Чебоксары: от прошлого к настоящему», посвященной 555-летию г. Чебоксары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 xml:space="preserve">август 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презентация документальной выставки «Чебоксары – культурная столица», посвященной 555-летию образ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вания г. Чебоксары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архив современной истории Чувашской Респу</w:t>
            </w:r>
            <w:r w:rsidRPr="00E677B3">
              <w:rPr>
                <w:szCs w:val="24"/>
              </w:rPr>
              <w:t>б</w:t>
            </w:r>
            <w:r w:rsidRPr="00E677B3">
              <w:rPr>
                <w:szCs w:val="24"/>
              </w:rPr>
              <w:t>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август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мероприятий, посвященных Дню Государственного флага Российской Федерации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август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виртуальной выставки «У истоков наци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нального балета», посвященной 100-летию со дня ро</w:t>
            </w:r>
            <w:r w:rsidRPr="00E677B3">
              <w:rPr>
                <w:szCs w:val="24"/>
              </w:rPr>
              <w:t>ж</w:t>
            </w:r>
            <w:r w:rsidRPr="00E677B3">
              <w:rPr>
                <w:szCs w:val="24"/>
              </w:rPr>
              <w:t>дения Василия Федоровича Богданова (1924-2014) - б</w:t>
            </w:r>
            <w:r w:rsidRPr="00E677B3">
              <w:rPr>
                <w:szCs w:val="24"/>
              </w:rPr>
              <w:t>а</w:t>
            </w:r>
            <w:r w:rsidRPr="00E677B3">
              <w:rPr>
                <w:szCs w:val="24"/>
              </w:rPr>
              <w:t>летмейстера, заслуженного деятеля искусств Чува</w:t>
            </w:r>
            <w:r w:rsidRPr="00E677B3">
              <w:rPr>
                <w:szCs w:val="24"/>
              </w:rPr>
              <w:t>ш</w:t>
            </w:r>
            <w:r w:rsidRPr="00E677B3">
              <w:rPr>
                <w:szCs w:val="24"/>
              </w:rPr>
              <w:t>ской АССР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архив современной истории Чувашской Респу</w:t>
            </w:r>
            <w:r w:rsidRPr="00E677B3">
              <w:rPr>
                <w:szCs w:val="24"/>
              </w:rPr>
              <w:t>б</w:t>
            </w:r>
            <w:r w:rsidRPr="00E677B3">
              <w:rPr>
                <w:szCs w:val="24"/>
              </w:rPr>
              <w:t>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сентябрь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встреч с ветеранами архивного дела в государственных архивах Чувашской Республики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октябрь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республиканского совещания о предварительных итогах работы государственных архивов Чувашской Республ</w:t>
            </w:r>
            <w:r w:rsidRPr="00E677B3">
              <w:rPr>
                <w:szCs w:val="24"/>
              </w:rPr>
              <w:t>и</w:t>
            </w:r>
            <w:r w:rsidRPr="00E677B3">
              <w:rPr>
                <w:szCs w:val="24"/>
              </w:rPr>
              <w:t>ки и муниципальных архивов за 2024 год и планах на 2025 год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ноябрь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презентации виртуальной выставки «Солдатам Чув</w:t>
            </w:r>
            <w:r w:rsidRPr="00E677B3">
              <w:rPr>
                <w:szCs w:val="24"/>
              </w:rPr>
              <w:t>а</w:t>
            </w:r>
            <w:r w:rsidRPr="00E677B3">
              <w:rPr>
                <w:szCs w:val="24"/>
              </w:rPr>
              <w:t>шии в Чечне посвящается…» (по документам фонда Комитета солдатских матерей Чувашской Республики)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архив современной истории Чувашской Респу</w:t>
            </w:r>
            <w:r w:rsidRPr="00E677B3">
              <w:rPr>
                <w:szCs w:val="24"/>
              </w:rPr>
              <w:t>б</w:t>
            </w:r>
            <w:r w:rsidRPr="00E677B3">
              <w:rPr>
                <w:szCs w:val="24"/>
              </w:rPr>
              <w:t>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декабрь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акции «День дарения»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ственный исторический 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хив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в течение года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семинаров-совещаний по вопросам состояния делопр</w:t>
            </w:r>
            <w:r w:rsidRPr="00E677B3">
              <w:rPr>
                <w:szCs w:val="24"/>
              </w:rPr>
              <w:t>о</w:t>
            </w:r>
            <w:r w:rsidRPr="00E677B3">
              <w:rPr>
                <w:szCs w:val="24"/>
              </w:rPr>
              <w:t>изводства и архивного дела в организациях – источн</w:t>
            </w:r>
            <w:r w:rsidRPr="00E677B3">
              <w:rPr>
                <w:szCs w:val="24"/>
              </w:rPr>
              <w:t>и</w:t>
            </w:r>
            <w:r w:rsidRPr="00E677B3">
              <w:rPr>
                <w:szCs w:val="24"/>
              </w:rPr>
              <w:t>ках комплектования государственных архивов Чува</w:t>
            </w:r>
            <w:r w:rsidRPr="00E677B3">
              <w:rPr>
                <w:szCs w:val="24"/>
              </w:rPr>
              <w:t>ш</w:t>
            </w:r>
            <w:r w:rsidRPr="00E677B3">
              <w:rPr>
                <w:szCs w:val="24"/>
              </w:rPr>
              <w:t>ской Республики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в течение года</w:t>
            </w:r>
          </w:p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дней муниципальных архивов в государственных арх</w:t>
            </w:r>
            <w:r w:rsidRPr="00E677B3">
              <w:rPr>
                <w:szCs w:val="24"/>
              </w:rPr>
              <w:t>и</w:t>
            </w:r>
            <w:r w:rsidRPr="00E677B3">
              <w:rPr>
                <w:szCs w:val="24"/>
              </w:rPr>
              <w:t>вах Чувашской Республики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в течение года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исторических часов, школьных уроков, тематических лекций, посвященных историческим событиям, памя</w:t>
            </w:r>
            <w:r w:rsidRPr="00E677B3">
              <w:rPr>
                <w:szCs w:val="24"/>
              </w:rPr>
              <w:t>т</w:t>
            </w:r>
            <w:r w:rsidRPr="00E677B3">
              <w:rPr>
                <w:szCs w:val="24"/>
              </w:rPr>
              <w:t>ным датам региональной и отечественной истории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в течение года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5027C1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выездных семинар-совещаний для организаций - исто</w:t>
            </w:r>
            <w:r w:rsidRPr="00E677B3">
              <w:rPr>
                <w:szCs w:val="24"/>
              </w:rPr>
              <w:t>ч</w:t>
            </w:r>
            <w:r w:rsidRPr="00E677B3">
              <w:rPr>
                <w:szCs w:val="24"/>
              </w:rPr>
              <w:t>ников комплектования муниципальных архивов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в течение года</w:t>
            </w:r>
          </w:p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</w:tr>
      <w:tr w:rsidR="0071646D" w:rsidRPr="00E677B3" w:rsidTr="00D7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6D" w:rsidRPr="00E677B3" w:rsidRDefault="0071646D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6D" w:rsidRPr="0071646D" w:rsidRDefault="0071646D" w:rsidP="004A3DE7">
            <w:pPr>
              <w:widowControl/>
              <w:jc w:val="both"/>
              <w:rPr>
                <w:szCs w:val="24"/>
              </w:rPr>
            </w:pPr>
            <w:r w:rsidRPr="0071646D">
              <w:rPr>
                <w:szCs w:val="24"/>
              </w:rPr>
              <w:t>проектов «</w:t>
            </w:r>
            <w:proofErr w:type="spellStart"/>
            <w:r w:rsidRPr="0071646D">
              <w:rPr>
                <w:szCs w:val="24"/>
              </w:rPr>
              <w:t>СВОи</w:t>
            </w:r>
            <w:proofErr w:type="spellEnd"/>
            <w:r w:rsidRPr="0071646D">
              <w:rPr>
                <w:szCs w:val="24"/>
              </w:rPr>
              <w:t xml:space="preserve"> Герои» и «Слава Героям России - з</w:t>
            </w:r>
            <w:r w:rsidRPr="0071646D">
              <w:rPr>
                <w:szCs w:val="24"/>
              </w:rPr>
              <w:t>а</w:t>
            </w:r>
            <w:r w:rsidRPr="0071646D">
              <w:rPr>
                <w:szCs w:val="24"/>
              </w:rPr>
              <w:t>щитникам Отечества» (сбор документов и воспомин</w:t>
            </w:r>
            <w:r w:rsidRPr="0071646D">
              <w:rPr>
                <w:szCs w:val="24"/>
              </w:rPr>
              <w:t>а</w:t>
            </w:r>
            <w:r w:rsidRPr="0071646D">
              <w:rPr>
                <w:szCs w:val="24"/>
              </w:rPr>
              <w:t>ний участников специальной военной операции на Украине) в рамках акции «Эстафета памяти поколений»</w:t>
            </w:r>
          </w:p>
          <w:p w:rsidR="0071646D" w:rsidRPr="0071646D" w:rsidRDefault="0071646D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6D" w:rsidRPr="0071646D" w:rsidRDefault="0071646D" w:rsidP="004A3DE7">
            <w:pPr>
              <w:widowControl/>
              <w:jc w:val="both"/>
              <w:rPr>
                <w:szCs w:val="24"/>
              </w:rPr>
            </w:pPr>
            <w:r w:rsidRPr="0071646D">
              <w:rPr>
                <w:szCs w:val="24"/>
              </w:rPr>
              <w:t>Сектор архивов, госуда</w:t>
            </w:r>
            <w:r w:rsidRPr="0071646D">
              <w:rPr>
                <w:szCs w:val="24"/>
              </w:rPr>
              <w:t>р</w:t>
            </w:r>
            <w:r w:rsidRPr="0071646D">
              <w:rPr>
                <w:szCs w:val="24"/>
              </w:rPr>
              <w:t>ственные архивы Чувашской Республики, муниципальные архивы</w:t>
            </w:r>
          </w:p>
          <w:p w:rsidR="0071646D" w:rsidRPr="0071646D" w:rsidRDefault="0071646D" w:rsidP="004A3DE7">
            <w:pPr>
              <w:widowControl/>
              <w:jc w:val="center"/>
              <w:rPr>
                <w:szCs w:val="24"/>
              </w:rPr>
            </w:pPr>
            <w:r w:rsidRPr="0071646D">
              <w:rPr>
                <w:szCs w:val="24"/>
              </w:rPr>
              <w:t>в течение года</w:t>
            </w:r>
          </w:p>
          <w:p w:rsidR="0071646D" w:rsidRPr="0071646D" w:rsidRDefault="0071646D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  <w:r w:rsidRPr="00E677B3">
              <w:rPr>
                <w:szCs w:val="24"/>
              </w:rPr>
              <w:t>2.</w:t>
            </w: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Участие: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E677B3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в заседании Научно-методического совета архивных учреждений Приволжского федерального округа (г. С</w:t>
            </w:r>
            <w:r w:rsidRPr="00E677B3">
              <w:rPr>
                <w:szCs w:val="24"/>
              </w:rPr>
              <w:t>а</w:t>
            </w:r>
            <w:r w:rsidRPr="00E677B3">
              <w:rPr>
                <w:szCs w:val="24"/>
              </w:rPr>
              <w:t>ратов)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7C1" w:rsidRPr="00E677B3" w:rsidRDefault="005027C1" w:rsidP="00D75F49">
            <w:pPr>
              <w:widowControl/>
              <w:jc w:val="both"/>
              <w:rPr>
                <w:szCs w:val="24"/>
              </w:rPr>
            </w:pPr>
            <w:r w:rsidRPr="00E677B3">
              <w:rPr>
                <w:szCs w:val="24"/>
              </w:rPr>
              <w:t>Сектор архивов, госуда</w:t>
            </w:r>
            <w:r w:rsidRPr="00E677B3">
              <w:rPr>
                <w:szCs w:val="24"/>
              </w:rPr>
              <w:t>р</w:t>
            </w:r>
            <w:r w:rsidRPr="00E677B3">
              <w:rPr>
                <w:szCs w:val="24"/>
              </w:rPr>
              <w:t>ственные архивы Чувашской Республики</w:t>
            </w:r>
          </w:p>
          <w:p w:rsidR="005027C1" w:rsidRDefault="005027C1" w:rsidP="00D75F49">
            <w:pPr>
              <w:widowControl/>
              <w:jc w:val="center"/>
              <w:rPr>
                <w:szCs w:val="24"/>
                <w:lang w:val="en-US"/>
              </w:rPr>
            </w:pPr>
            <w:r w:rsidRPr="00E677B3">
              <w:rPr>
                <w:szCs w:val="24"/>
              </w:rPr>
              <w:t>17-20 июня</w:t>
            </w:r>
          </w:p>
          <w:p w:rsidR="00E86C04" w:rsidRPr="00E86C04" w:rsidRDefault="00E86C04" w:rsidP="00D75F49">
            <w:pPr>
              <w:widowControl/>
              <w:jc w:val="center"/>
              <w:rPr>
                <w:szCs w:val="24"/>
                <w:lang w:val="en-US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3.</w:t>
            </w: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0130AF">
            <w:pPr>
              <w:widowControl/>
              <w:spacing w:line="260" w:lineRule="exact"/>
              <w:rPr>
                <w:szCs w:val="24"/>
              </w:rPr>
            </w:pPr>
            <w:r w:rsidRPr="000130AF">
              <w:rPr>
                <w:szCs w:val="24"/>
              </w:rPr>
              <w:t>Издание:</w:t>
            </w:r>
          </w:p>
          <w:p w:rsidR="000130AF" w:rsidRPr="000130AF" w:rsidRDefault="000130AF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0AF" w:rsidRPr="000130AF" w:rsidRDefault="000130AF" w:rsidP="00D75F49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материалов межрегиональной научно-практической конференции «Историко-культурное наследие городов Среднего Поволжья», посвященной 555-летию г. Чебоксары</w:t>
            </w:r>
          </w:p>
          <w:p w:rsidR="000130AF" w:rsidRPr="000130AF" w:rsidRDefault="000130AF" w:rsidP="004A3DE7">
            <w:pPr>
              <w:widowControl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ственный исторический 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хив Чувашской Республики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  <w:lang w:val="en-US"/>
              </w:rPr>
              <w:t>IV</w:t>
            </w:r>
            <w:r w:rsidRPr="000130AF">
              <w:rPr>
                <w:szCs w:val="24"/>
              </w:rPr>
              <w:t xml:space="preserve"> квартал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научно-документального журнала «Исторический вес</w:t>
            </w:r>
            <w:r w:rsidRPr="000130AF">
              <w:rPr>
                <w:szCs w:val="24"/>
              </w:rPr>
              <w:t>т</w:t>
            </w:r>
            <w:r w:rsidRPr="000130AF">
              <w:rPr>
                <w:szCs w:val="24"/>
              </w:rPr>
              <w:t>ник»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ственный исторический 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хив Чувашской Республики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  <w:lang w:val="en-US"/>
              </w:rPr>
              <w:t xml:space="preserve">IV </w:t>
            </w:r>
            <w:r w:rsidRPr="000130AF">
              <w:rPr>
                <w:szCs w:val="24"/>
              </w:rPr>
              <w:t>квартал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0130AF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Подготовка: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виртуальной выставки, посвященной 100-летию Чува</w:t>
            </w:r>
            <w:r w:rsidRPr="000130AF">
              <w:rPr>
                <w:szCs w:val="24"/>
              </w:rPr>
              <w:t>ш</w:t>
            </w:r>
            <w:r w:rsidRPr="000130AF">
              <w:rPr>
                <w:szCs w:val="24"/>
              </w:rPr>
              <w:t>ского государственного ансамбля песни и танца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ственный архив современной истории  Чувашской Респу</w:t>
            </w:r>
            <w:r w:rsidRPr="000130AF">
              <w:rPr>
                <w:szCs w:val="24"/>
              </w:rPr>
              <w:t>б</w:t>
            </w:r>
            <w:r w:rsidRPr="000130AF">
              <w:rPr>
                <w:szCs w:val="24"/>
              </w:rPr>
              <w:t>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июль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виртуальной выставки, посвященной 85-летию Наро</w:t>
            </w:r>
            <w:r w:rsidRPr="000130AF">
              <w:rPr>
                <w:szCs w:val="24"/>
              </w:rPr>
              <w:t>д</w:t>
            </w:r>
            <w:r w:rsidRPr="000130AF">
              <w:rPr>
                <w:szCs w:val="24"/>
              </w:rPr>
              <w:t>ного артиста РСФСР, Народного артиста СССР Яковл</w:t>
            </w:r>
            <w:r w:rsidRPr="000130AF">
              <w:rPr>
                <w:szCs w:val="24"/>
              </w:rPr>
              <w:t>е</w:t>
            </w:r>
            <w:r w:rsidRPr="000130AF">
              <w:rPr>
                <w:szCs w:val="24"/>
              </w:rPr>
              <w:t>ва В.Н.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ственный архив современной истории  Чувашской Респу</w:t>
            </w:r>
            <w:r w:rsidRPr="000130AF">
              <w:rPr>
                <w:szCs w:val="24"/>
              </w:rPr>
              <w:t>б</w:t>
            </w:r>
            <w:r w:rsidRPr="000130AF">
              <w:rPr>
                <w:szCs w:val="24"/>
              </w:rPr>
              <w:t>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сентябрь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информационного материала для электронного кале</w:t>
            </w:r>
            <w:r w:rsidRPr="000130AF">
              <w:rPr>
                <w:szCs w:val="24"/>
              </w:rPr>
              <w:t>н</w:t>
            </w:r>
            <w:r w:rsidRPr="000130AF">
              <w:rPr>
                <w:szCs w:val="24"/>
              </w:rPr>
              <w:t>даря знаменательных и памятных дат «</w:t>
            </w:r>
            <w:proofErr w:type="spellStart"/>
            <w:r w:rsidRPr="000130AF">
              <w:rPr>
                <w:szCs w:val="24"/>
              </w:rPr>
              <w:t>Çулталăк</w:t>
            </w:r>
            <w:proofErr w:type="spellEnd"/>
            <w:r w:rsidRPr="000130AF">
              <w:rPr>
                <w:szCs w:val="24"/>
              </w:rPr>
              <w:t xml:space="preserve"> </w:t>
            </w:r>
            <w:proofErr w:type="spellStart"/>
            <w:proofErr w:type="gramStart"/>
            <w:r w:rsidRPr="000130AF">
              <w:rPr>
                <w:szCs w:val="24"/>
              </w:rPr>
              <w:t>к</w:t>
            </w:r>
            <w:proofErr w:type="gramEnd"/>
            <w:r w:rsidRPr="000130AF">
              <w:rPr>
                <w:szCs w:val="24"/>
              </w:rPr>
              <w:t>ĕн</w:t>
            </w:r>
            <w:r w:rsidRPr="000130AF">
              <w:rPr>
                <w:szCs w:val="24"/>
              </w:rPr>
              <w:t>е</w:t>
            </w:r>
            <w:r w:rsidRPr="000130AF">
              <w:rPr>
                <w:szCs w:val="24"/>
              </w:rPr>
              <w:t>ки</w:t>
            </w:r>
            <w:proofErr w:type="spellEnd"/>
            <w:r w:rsidRPr="000130AF">
              <w:rPr>
                <w:szCs w:val="24"/>
              </w:rPr>
              <w:t>» на 2025 год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ственные архивы Чувашской Республики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октябрь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информационного материала для электронной Книги памяти сел и муниципальных образований Российской Федерации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ственный исторический 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хив Чувашской Республики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в течение года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 xml:space="preserve">цикла </w:t>
            </w:r>
            <w:proofErr w:type="gramStart"/>
            <w:r w:rsidRPr="000130AF">
              <w:rPr>
                <w:szCs w:val="24"/>
              </w:rPr>
              <w:t>радио-и</w:t>
            </w:r>
            <w:proofErr w:type="gramEnd"/>
            <w:r w:rsidRPr="000130AF">
              <w:rPr>
                <w:szCs w:val="24"/>
              </w:rPr>
              <w:t xml:space="preserve"> телепередач о работе государственных архивов Чувашской Республики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ственные архивы Чувашской Республики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в течение года</w:t>
            </w:r>
          </w:p>
          <w:p w:rsidR="000130AF" w:rsidRPr="000130AF" w:rsidRDefault="000130AF" w:rsidP="004A3DE7">
            <w:pPr>
              <w:widowControl/>
              <w:jc w:val="center"/>
              <w:rPr>
                <w:szCs w:val="24"/>
              </w:rPr>
            </w:pPr>
          </w:p>
        </w:tc>
      </w:tr>
      <w:tr w:rsidR="000130AF" w:rsidRPr="000130AF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цикла тематических статей для публикации в средствах массовой информации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AF" w:rsidRPr="000130AF" w:rsidRDefault="000130AF" w:rsidP="000130AF">
            <w:pPr>
              <w:widowControl/>
              <w:jc w:val="both"/>
              <w:rPr>
                <w:szCs w:val="24"/>
              </w:rPr>
            </w:pPr>
            <w:r w:rsidRPr="000130AF">
              <w:rPr>
                <w:szCs w:val="24"/>
              </w:rPr>
              <w:t>Сектор архивов, госуда</w:t>
            </w:r>
            <w:r w:rsidRPr="000130AF">
              <w:rPr>
                <w:szCs w:val="24"/>
              </w:rPr>
              <w:t>р</w:t>
            </w:r>
            <w:r w:rsidRPr="000130AF">
              <w:rPr>
                <w:szCs w:val="24"/>
              </w:rPr>
              <w:t>ственные архивы Чувашской Республики</w:t>
            </w:r>
          </w:p>
          <w:p w:rsidR="000130AF" w:rsidRPr="000130AF" w:rsidRDefault="000130AF" w:rsidP="000130AF">
            <w:pPr>
              <w:widowControl/>
              <w:jc w:val="center"/>
              <w:rPr>
                <w:szCs w:val="24"/>
              </w:rPr>
            </w:pPr>
            <w:r w:rsidRPr="000130AF">
              <w:rPr>
                <w:szCs w:val="24"/>
              </w:rPr>
              <w:t>в течение года</w:t>
            </w:r>
          </w:p>
          <w:p w:rsidR="000130AF" w:rsidRPr="000130AF" w:rsidRDefault="000130AF" w:rsidP="004A3DE7">
            <w:pPr>
              <w:widowControl/>
              <w:jc w:val="both"/>
              <w:rPr>
                <w:szCs w:val="24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0130AF">
            <w:pPr>
              <w:widowControl/>
              <w:spacing w:line="260" w:lineRule="exact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spacing w:line="260" w:lineRule="exact"/>
              <w:jc w:val="center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center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0130AF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center"/>
              <w:rPr>
                <w:szCs w:val="24"/>
                <w:highlight w:val="green"/>
              </w:rPr>
            </w:pPr>
          </w:p>
        </w:tc>
      </w:tr>
      <w:tr w:rsidR="000130AF" w:rsidRPr="00056981" w:rsidTr="0001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4A3DE7">
            <w:pPr>
              <w:widowControl/>
              <w:jc w:val="both"/>
              <w:rPr>
                <w:szCs w:val="24"/>
                <w:highlight w:val="green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AF" w:rsidRPr="00056981" w:rsidRDefault="000130AF" w:rsidP="000130AF">
            <w:pPr>
              <w:widowControl/>
              <w:jc w:val="center"/>
              <w:rPr>
                <w:szCs w:val="24"/>
              </w:rPr>
            </w:pPr>
          </w:p>
        </w:tc>
      </w:tr>
    </w:tbl>
    <w:p w:rsidR="00650FD6" w:rsidRPr="001072D8" w:rsidRDefault="00F46D5A" w:rsidP="00650FD6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XII</w:t>
      </w:r>
      <w:r w:rsidR="00650FD6" w:rsidRPr="001072D8">
        <w:rPr>
          <w:b/>
          <w:bCs/>
          <w:szCs w:val="24"/>
        </w:rPr>
        <w:t xml:space="preserve">. Работа с кадрами. Образование в сфере культуры и искусства. </w:t>
      </w:r>
    </w:p>
    <w:p w:rsidR="00650FD6" w:rsidRPr="001072D8" w:rsidRDefault="00650FD6" w:rsidP="00650FD6">
      <w:pPr>
        <w:widowControl/>
        <w:jc w:val="center"/>
        <w:rPr>
          <w:b/>
          <w:bCs/>
          <w:szCs w:val="24"/>
        </w:rPr>
      </w:pPr>
      <w:r w:rsidRPr="001072D8">
        <w:rPr>
          <w:b/>
          <w:bCs/>
          <w:szCs w:val="24"/>
        </w:rPr>
        <w:t>Поддержка детского и юношеского творчества.</w:t>
      </w:r>
    </w:p>
    <w:p w:rsidR="00650FD6" w:rsidRPr="001072D8" w:rsidRDefault="00650FD6" w:rsidP="00650FD6">
      <w:pPr>
        <w:widowControl/>
        <w:jc w:val="center"/>
        <w:rPr>
          <w:b/>
          <w:bCs/>
          <w:sz w:val="16"/>
          <w:szCs w:val="1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812"/>
        <w:gridCol w:w="6100"/>
        <w:gridCol w:w="3402"/>
      </w:tblGrid>
      <w:tr w:rsidR="00650FD6" w:rsidRPr="001072D8" w:rsidTr="00D75F4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 xml:space="preserve">№ </w:t>
            </w:r>
            <w:proofErr w:type="gramStart"/>
            <w:r w:rsidRPr="001072D8">
              <w:rPr>
                <w:szCs w:val="24"/>
              </w:rPr>
              <w:t>п</w:t>
            </w:r>
            <w:proofErr w:type="gramEnd"/>
            <w:r w:rsidRPr="001072D8">
              <w:rPr>
                <w:szCs w:val="24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 xml:space="preserve">Ответственные и </w:t>
            </w:r>
          </w:p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сроки исполнения</w:t>
            </w:r>
          </w:p>
        </w:tc>
      </w:tr>
      <w:tr w:rsidR="00650FD6" w:rsidRPr="001072D8" w:rsidTr="00D75F49">
        <w:tc>
          <w:tcPr>
            <w:tcW w:w="812" w:type="dxa"/>
            <w:tcBorders>
              <w:top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0FD6" w:rsidRPr="001072D8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1.</w:t>
            </w: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szCs w:val="24"/>
              </w:rPr>
            </w:pPr>
            <w:r w:rsidRPr="001072D8">
              <w:rPr>
                <w:szCs w:val="24"/>
              </w:rPr>
              <w:t>Организация и проведение:</w:t>
            </w:r>
          </w:p>
          <w:p w:rsidR="00650FD6" w:rsidRPr="001072D8" w:rsidRDefault="00650FD6" w:rsidP="00D75F49">
            <w:pPr>
              <w:widowControl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szCs w:val="24"/>
              </w:rPr>
            </w:pPr>
            <w:r w:rsidRPr="001072D8">
              <w:rPr>
                <w:bCs/>
                <w:szCs w:val="24"/>
              </w:rPr>
              <w:t xml:space="preserve">международного конкурса детского рисунка на приз им. Э.М. Юрьева 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январь-март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отборочных республиканских туров XXIII молодежных Дельфийских игр 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январь-март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bCs/>
                <w:szCs w:val="24"/>
              </w:rPr>
            </w:pPr>
            <w:r>
              <w:rPr>
                <w:rFonts w:ascii="robotocondensed" w:hAnsi="robotocondensed"/>
                <w:sz w:val="27"/>
                <w:szCs w:val="27"/>
                <w:shd w:val="clear" w:color="auto" w:fill="FFFFFF"/>
                <w:lang w:val="en-US"/>
              </w:rPr>
              <w:t>IV</w:t>
            </w:r>
            <w:r w:rsidRPr="001072D8">
              <w:rPr>
                <w:bCs/>
                <w:szCs w:val="24"/>
              </w:rPr>
              <w:t xml:space="preserve"> всероссийского фестиваля-конкурса исполнителей джазовой и эстрадной музыки «ЧЕБА-ДЖАЗ» 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музыкальное училище им. Ф.П. Павлова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январь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X</w:t>
            </w:r>
            <w:r w:rsidRPr="001072D8">
              <w:rPr>
                <w:bCs/>
                <w:szCs w:val="24"/>
                <w:lang w:val="en-US"/>
              </w:rPr>
              <w:t>II</w:t>
            </w:r>
            <w:r w:rsidRPr="001072D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</w:t>
            </w:r>
            <w:r w:rsidRPr="001072D8">
              <w:rPr>
                <w:bCs/>
                <w:szCs w:val="24"/>
              </w:rPr>
              <w:t>еждународной научно-практической конференции «Культура и искусство: традиции и современность»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февраль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V республиканского конкурса военно-патриотической песни и художественного слова «Живи, Россия!»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VIII </w:t>
            </w:r>
            <w:r>
              <w:rPr>
                <w:bCs/>
                <w:szCs w:val="24"/>
              </w:rPr>
              <w:t>в</w:t>
            </w:r>
            <w:r w:rsidRPr="001072D8">
              <w:rPr>
                <w:bCs/>
                <w:szCs w:val="24"/>
              </w:rPr>
              <w:t>сероссийской научно-практической конференции «Традиционные и инновационные технологии в преп</w:t>
            </w:r>
            <w:r w:rsidRPr="001072D8">
              <w:rPr>
                <w:bCs/>
                <w:szCs w:val="24"/>
              </w:rPr>
              <w:t>о</w:t>
            </w:r>
            <w:r w:rsidRPr="001072D8">
              <w:rPr>
                <w:bCs/>
                <w:szCs w:val="24"/>
              </w:rPr>
              <w:t>давании предметов академического искусства»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bCs/>
                <w:szCs w:val="24"/>
              </w:rPr>
              <w:t>февраль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IХ международного конкурса вокально-хореографического, театрально-художественного и и</w:t>
            </w:r>
            <w:r w:rsidRPr="001072D8">
              <w:rPr>
                <w:bCs/>
                <w:szCs w:val="24"/>
              </w:rPr>
              <w:t>н</w:t>
            </w:r>
            <w:r w:rsidRPr="001072D8">
              <w:rPr>
                <w:bCs/>
                <w:szCs w:val="24"/>
              </w:rPr>
              <w:t>струментального творчества детей и молодежи «Кале</w:t>
            </w:r>
            <w:r w:rsidRPr="001072D8">
              <w:rPr>
                <w:bCs/>
                <w:szCs w:val="24"/>
              </w:rPr>
              <w:t>й</w:t>
            </w:r>
            <w:r w:rsidRPr="001072D8">
              <w:rPr>
                <w:bCs/>
                <w:szCs w:val="24"/>
              </w:rPr>
              <w:t>доскоп талантов»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февраль-март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IX  республиканского фестиваля творческих коллект</w:t>
            </w:r>
            <w:r w:rsidRPr="001072D8">
              <w:rPr>
                <w:bCs/>
                <w:szCs w:val="24"/>
              </w:rPr>
              <w:t>и</w:t>
            </w:r>
            <w:r w:rsidRPr="001072D8">
              <w:rPr>
                <w:bCs/>
                <w:szCs w:val="24"/>
              </w:rPr>
              <w:t>вов «Наследники традиций»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VIII всероссийского конкурса по общему фортепиано «НОТНАЯ ФЕЕРИЯ»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музыкальное училище им. Ф.П. Павлова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  <w:lang w:val="en-US"/>
              </w:rPr>
              <w:t>IX</w:t>
            </w:r>
            <w:r w:rsidRPr="001072D8">
              <w:rPr>
                <w:bCs/>
                <w:szCs w:val="24"/>
              </w:rPr>
              <w:t xml:space="preserve"> всероссийской научно-практической конференции «Сохранение и развитие традиций отечественной муз</w:t>
            </w:r>
            <w:r w:rsidRPr="001072D8">
              <w:rPr>
                <w:bCs/>
                <w:szCs w:val="24"/>
              </w:rPr>
              <w:t>ы</w:t>
            </w:r>
            <w:r w:rsidRPr="001072D8">
              <w:rPr>
                <w:bCs/>
                <w:szCs w:val="24"/>
              </w:rPr>
              <w:t>кальной культуры»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X</w:t>
            </w:r>
            <w:r w:rsidRPr="001072D8">
              <w:rPr>
                <w:bCs/>
                <w:szCs w:val="24"/>
                <w:lang w:val="en-US"/>
              </w:rPr>
              <w:t>I</w:t>
            </w:r>
            <w:r w:rsidRPr="001072D8">
              <w:rPr>
                <w:bCs/>
                <w:szCs w:val="24"/>
              </w:rPr>
              <w:t xml:space="preserve"> международной научно-практической конференции «Современное общество: актуальные проблемы и пе</w:t>
            </w:r>
            <w:r w:rsidRPr="001072D8">
              <w:rPr>
                <w:bCs/>
                <w:szCs w:val="24"/>
              </w:rPr>
              <w:t>р</w:t>
            </w:r>
            <w:r w:rsidRPr="001072D8">
              <w:rPr>
                <w:bCs/>
                <w:szCs w:val="24"/>
              </w:rPr>
              <w:t>спективы развития в социокультурном пространстве»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март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jc w:val="both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II</w:t>
            </w:r>
            <w:r w:rsidRPr="001072D8">
              <w:rPr>
                <w:szCs w:val="24"/>
              </w:rPr>
              <w:t xml:space="preserve"> межрегиональной научно-практической конференции «Культурный код. Национальное наследие»</w:t>
            </w:r>
          </w:p>
          <w:p w:rsidR="00650FD6" w:rsidRPr="001072D8" w:rsidRDefault="00650FD6" w:rsidP="00D75F49">
            <w:pPr>
              <w:widowControl/>
              <w:spacing w:line="250" w:lineRule="exact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художественное училище (техникум)</w:t>
            </w:r>
          </w:p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jc w:val="both"/>
              <w:rPr>
                <w:szCs w:val="24"/>
              </w:rPr>
            </w:pPr>
            <w:r w:rsidRPr="001072D8">
              <w:rPr>
                <w:szCs w:val="24"/>
                <w:lang w:val="en-US"/>
              </w:rPr>
              <w:t>XV</w:t>
            </w:r>
            <w:r w:rsidRPr="001072D8">
              <w:rPr>
                <w:szCs w:val="24"/>
              </w:rPr>
              <w:t xml:space="preserve"> всероссийского творческого конкурса, посвященн</w:t>
            </w:r>
            <w:r w:rsidRPr="001072D8">
              <w:rPr>
                <w:szCs w:val="24"/>
              </w:rPr>
              <w:t>о</w:t>
            </w:r>
            <w:r w:rsidRPr="001072D8">
              <w:rPr>
                <w:szCs w:val="24"/>
              </w:rPr>
              <w:t xml:space="preserve">го основателю Чебоксарского художественного училища Ф.С. Быкову </w:t>
            </w:r>
            <w:r w:rsidRPr="001072D8">
              <w:rPr>
                <w:szCs w:val="24"/>
              </w:rPr>
              <w:tab/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художественное училище (техникум)</w:t>
            </w:r>
          </w:p>
          <w:p w:rsidR="00650FD6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 квартал</w:t>
            </w:r>
          </w:p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szCs w:val="24"/>
                <w:lang w:eastAsia="ar-SA"/>
              </w:rPr>
            </w:pPr>
            <w:r w:rsidRPr="001072D8">
              <w:rPr>
                <w:szCs w:val="24"/>
                <w:lang w:eastAsia="ar-SA"/>
              </w:rPr>
              <w:t>XVIII открытого межрегионального фестиваля-конкурса художественного творчества молодежи «Вдохновение»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szCs w:val="24"/>
                <w:lang w:eastAsia="ar-SA"/>
              </w:rPr>
            </w:pPr>
            <w:r w:rsidRPr="001072D8">
              <w:rPr>
                <w:szCs w:val="24"/>
                <w:lang w:eastAsia="ar-SA"/>
              </w:rPr>
              <w:t>XIII республиканского конкурса юных исполнителей на духовых инструментах «Звуки надежды»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музыкальное училище им. Ф.П. Павлова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Default="00650FD6" w:rsidP="00D75F49">
            <w:pPr>
              <w:adjustRightInd w:val="0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торжественного концерта, посвященного 95-летию со дня основания Чебоксарского музыкального училища </w:t>
            </w:r>
            <w:proofErr w:type="spellStart"/>
            <w:r>
              <w:rPr>
                <w:szCs w:val="24"/>
                <w:lang w:eastAsia="ar-SA"/>
              </w:rPr>
              <w:t>им.Ф.П</w:t>
            </w:r>
            <w:proofErr w:type="spellEnd"/>
            <w:r>
              <w:rPr>
                <w:szCs w:val="24"/>
                <w:lang w:eastAsia="ar-SA"/>
              </w:rPr>
              <w:t>. Павлова</w:t>
            </w:r>
          </w:p>
          <w:p w:rsidR="00650FD6" w:rsidRPr="007506B4" w:rsidRDefault="00650FD6" w:rsidP="00D75F49">
            <w:pPr>
              <w:adjustRightInd w:val="0"/>
              <w:jc w:val="both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650FD6" w:rsidRPr="007506B4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506B4">
              <w:rPr>
                <w:szCs w:val="24"/>
              </w:rPr>
              <w:t>Чебоксарское музыкальное училище им. Ф.П. Павлова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7506B4">
              <w:rPr>
                <w:szCs w:val="24"/>
              </w:rPr>
              <w:t>апрель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  <w:r w:rsidRPr="001072D8">
              <w:rPr>
                <w:lang w:eastAsia="ar-SA"/>
              </w:rPr>
              <w:t xml:space="preserve">V международной научно-практической </w:t>
            </w:r>
            <w:proofErr w:type="spellStart"/>
            <w:r w:rsidRPr="001072D8">
              <w:rPr>
                <w:lang w:eastAsia="ar-SA"/>
              </w:rPr>
              <w:t>online</w:t>
            </w:r>
            <w:proofErr w:type="spellEnd"/>
            <w:r w:rsidRPr="001072D8">
              <w:rPr>
                <w:lang w:eastAsia="ar-SA"/>
              </w:rPr>
              <w:t xml:space="preserve">-конференции «Тăван </w:t>
            </w:r>
            <w:proofErr w:type="spellStart"/>
            <w:r w:rsidRPr="001072D8">
              <w:rPr>
                <w:lang w:eastAsia="ar-SA"/>
              </w:rPr>
              <w:t>сăмах</w:t>
            </w:r>
            <w:proofErr w:type="spellEnd"/>
            <w:r w:rsidRPr="001072D8">
              <w:rPr>
                <w:lang w:eastAsia="ar-SA"/>
              </w:rPr>
              <w:t xml:space="preserve"> – </w:t>
            </w:r>
            <w:proofErr w:type="spellStart"/>
            <w:r w:rsidRPr="001072D8">
              <w:rPr>
                <w:lang w:eastAsia="ar-SA"/>
              </w:rPr>
              <w:t>халăх</w:t>
            </w:r>
            <w:proofErr w:type="spellEnd"/>
            <w:r w:rsidRPr="001072D8">
              <w:rPr>
                <w:lang w:eastAsia="ar-SA"/>
              </w:rPr>
              <w:t xml:space="preserve"> </w:t>
            </w:r>
            <w:proofErr w:type="spellStart"/>
            <w:r w:rsidRPr="001072D8">
              <w:rPr>
                <w:lang w:eastAsia="ar-SA"/>
              </w:rPr>
              <w:t>хăвачĕ</w:t>
            </w:r>
            <w:proofErr w:type="spellEnd"/>
            <w:r w:rsidRPr="001072D8">
              <w:rPr>
                <w:lang w:eastAsia="ar-SA"/>
              </w:rPr>
              <w:t>»</w:t>
            </w:r>
          </w:p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</w:p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  <w:r w:rsidRPr="001072D8">
              <w:rPr>
                <w:lang w:eastAsia="ar-SA"/>
              </w:rPr>
              <w:t>VI</w:t>
            </w:r>
            <w:r w:rsidRPr="001072D8">
              <w:rPr>
                <w:lang w:val="en-US" w:eastAsia="ar-SA"/>
              </w:rPr>
              <w:t>I</w:t>
            </w:r>
            <w:r w:rsidRPr="001072D8">
              <w:rPr>
                <w:lang w:eastAsia="ar-SA"/>
              </w:rPr>
              <w:t xml:space="preserve"> международной научно-практической конференции «Актуальные проблемы актерской профессии и режи</w:t>
            </w:r>
            <w:r w:rsidRPr="001072D8">
              <w:rPr>
                <w:lang w:eastAsia="ar-SA"/>
              </w:rPr>
              <w:t>с</w:t>
            </w:r>
            <w:r w:rsidRPr="001072D8">
              <w:rPr>
                <w:lang w:eastAsia="ar-SA"/>
              </w:rPr>
              <w:t>суры театрализованных представлений и праздников»</w:t>
            </w:r>
          </w:p>
          <w:p w:rsidR="00650FD6" w:rsidRPr="001072D8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республиканского отборочного тура общероссийского конкурса «Молодые дарования»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апрель – май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 xml:space="preserve">XVIII всероссийского конкурса художественного слова им. О. </w:t>
            </w:r>
            <w:proofErr w:type="spellStart"/>
            <w:r w:rsidRPr="001072D8">
              <w:rPr>
                <w:bCs/>
                <w:szCs w:val="24"/>
              </w:rPr>
              <w:t>Ырзем</w:t>
            </w:r>
            <w:proofErr w:type="spellEnd"/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май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V всероссийского конкурса вокального, хореографич</w:t>
            </w:r>
            <w:r w:rsidRPr="001072D8">
              <w:rPr>
                <w:bCs/>
                <w:szCs w:val="24"/>
              </w:rPr>
              <w:t>е</w:t>
            </w:r>
            <w:r w:rsidRPr="001072D8">
              <w:rPr>
                <w:bCs/>
                <w:szCs w:val="24"/>
              </w:rPr>
              <w:t>ского, инструментального, театрального и декоративно-прикладного творчества «Творческая карусель»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всероссийской научно-практической конференции «Э</w:t>
            </w:r>
            <w:r w:rsidRPr="001072D8">
              <w:rPr>
                <w:bCs/>
                <w:szCs w:val="24"/>
              </w:rPr>
              <w:t>т</w:t>
            </w:r>
            <w:r w:rsidRPr="001072D8">
              <w:rPr>
                <w:bCs/>
                <w:szCs w:val="24"/>
              </w:rPr>
              <w:t>ническая культура в современном мире»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июнь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межрегионального творческого конкурса книжной и</w:t>
            </w:r>
            <w:r w:rsidRPr="001072D8">
              <w:rPr>
                <w:bCs/>
                <w:szCs w:val="24"/>
              </w:rPr>
              <w:t>л</w:t>
            </w:r>
            <w:r w:rsidRPr="001072D8">
              <w:rPr>
                <w:bCs/>
                <w:szCs w:val="24"/>
              </w:rPr>
              <w:t>люстрации имени российского художника-графика Ви</w:t>
            </w:r>
            <w:r w:rsidRPr="001072D8">
              <w:rPr>
                <w:bCs/>
                <w:szCs w:val="24"/>
              </w:rPr>
              <w:t>к</w:t>
            </w:r>
            <w:r w:rsidRPr="001072D8">
              <w:rPr>
                <w:bCs/>
                <w:szCs w:val="24"/>
              </w:rPr>
              <w:t>тора Бритвина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художественное училище (техникум)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</w:t>
            </w:r>
            <w:r w:rsidRPr="001072D8">
              <w:rPr>
                <w:szCs w:val="24"/>
                <w:lang w:val="en-US"/>
              </w:rPr>
              <w:t>I</w:t>
            </w:r>
            <w:r w:rsidRPr="001072D8">
              <w:rPr>
                <w:szCs w:val="24"/>
              </w:rPr>
              <w:t xml:space="preserve"> квартал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IV межрегиональной олимпиады для школьников и ст</w:t>
            </w:r>
            <w:r w:rsidRPr="001072D8">
              <w:rPr>
                <w:bCs/>
                <w:szCs w:val="24"/>
              </w:rPr>
              <w:t>у</w:t>
            </w:r>
            <w:r w:rsidRPr="001072D8">
              <w:rPr>
                <w:bCs/>
                <w:szCs w:val="24"/>
              </w:rPr>
              <w:t>дентов «Скульптура»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Чебоксарское художественное училище (техникум)</w:t>
            </w:r>
          </w:p>
          <w:p w:rsidR="00650FD6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II квартал</w:t>
            </w:r>
          </w:p>
          <w:p w:rsidR="00650FD6" w:rsidRPr="001072D8" w:rsidRDefault="00650FD6" w:rsidP="00D75F49">
            <w:pPr>
              <w:widowControl/>
              <w:spacing w:line="25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республиканского отборочного этапа Всероссийской культурно-просветительской акции для одаренных детей «Всероссийский фестиваль юных художников «УН</w:t>
            </w:r>
            <w:r w:rsidRPr="001072D8">
              <w:rPr>
                <w:bCs/>
                <w:szCs w:val="24"/>
              </w:rPr>
              <w:t>И</w:t>
            </w:r>
            <w:r w:rsidRPr="001072D8">
              <w:rPr>
                <w:bCs/>
                <w:szCs w:val="24"/>
              </w:rPr>
              <w:t>КУМ»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июль– сентябрь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tabs>
                <w:tab w:val="left" w:pos="3145"/>
              </w:tabs>
              <w:jc w:val="both"/>
            </w:pPr>
            <w:r w:rsidRPr="001072D8">
              <w:rPr>
                <w:lang w:val="en-US"/>
              </w:rPr>
              <w:t>IV</w:t>
            </w:r>
            <w:r w:rsidRPr="001072D8">
              <w:t xml:space="preserve"> всероссийского фестиваля-конкурса исполнителей </w:t>
            </w:r>
            <w:proofErr w:type="spellStart"/>
            <w:r w:rsidRPr="001072D8">
              <w:t>эстрадно</w:t>
            </w:r>
            <w:proofErr w:type="spellEnd"/>
            <w:r w:rsidRPr="001072D8">
              <w:t>-джазового вокала «Голоса»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октябрь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0A08CA" w:rsidRDefault="00650FD6" w:rsidP="00D75F49">
            <w:pPr>
              <w:adjustRightInd w:val="0"/>
              <w:jc w:val="both"/>
              <w:textAlignment w:val="baseline"/>
              <w:rPr>
                <w:szCs w:val="24"/>
                <w:lang w:eastAsia="ar-SA"/>
              </w:rPr>
            </w:pPr>
            <w:r w:rsidRPr="000A08CA">
              <w:rPr>
                <w:szCs w:val="24"/>
                <w:lang w:val="en-US" w:eastAsia="ar-SA"/>
              </w:rPr>
              <w:t>XVII</w:t>
            </w:r>
            <w:r w:rsidRPr="000A08CA">
              <w:rPr>
                <w:szCs w:val="24"/>
                <w:lang w:eastAsia="ar-SA"/>
              </w:rPr>
              <w:t xml:space="preserve"> </w:t>
            </w:r>
            <w:r w:rsidR="0041529D">
              <w:rPr>
                <w:szCs w:val="24"/>
                <w:lang w:eastAsia="ar-SA"/>
              </w:rPr>
              <w:t>меж</w:t>
            </w:r>
            <w:r w:rsidRPr="000A08CA">
              <w:rPr>
                <w:szCs w:val="24"/>
                <w:lang w:eastAsia="ar-SA"/>
              </w:rPr>
              <w:t>регионального конкурса молодых исполнит</w:t>
            </w:r>
            <w:r w:rsidRPr="000A08CA">
              <w:rPr>
                <w:szCs w:val="24"/>
                <w:lang w:eastAsia="ar-SA"/>
              </w:rPr>
              <w:t>е</w:t>
            </w:r>
            <w:r w:rsidRPr="000A08CA">
              <w:rPr>
                <w:szCs w:val="24"/>
                <w:lang w:eastAsia="ar-SA"/>
              </w:rPr>
              <w:t>лей эстрадной песни им. М. Семенова «</w:t>
            </w:r>
            <w:proofErr w:type="spellStart"/>
            <w:r w:rsidRPr="000A08CA">
              <w:rPr>
                <w:szCs w:val="24"/>
                <w:lang w:eastAsia="ar-SA"/>
              </w:rPr>
              <w:t>Асамат</w:t>
            </w:r>
            <w:proofErr w:type="spellEnd"/>
            <w:r w:rsidRPr="000A08CA">
              <w:rPr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2961AB" w:rsidRPr="000A08CA">
              <w:rPr>
                <w:szCs w:val="24"/>
                <w:lang w:eastAsia="ar-SA"/>
              </w:rPr>
              <w:t>к</w:t>
            </w:r>
            <w:proofErr w:type="gramEnd"/>
            <w:r w:rsidR="002961AB" w:rsidRPr="000A08CA">
              <w:rPr>
                <w:szCs w:val="24"/>
                <w:lang w:eastAsia="ar-SA"/>
              </w:rPr>
              <w:t>ěперě</w:t>
            </w:r>
            <w:proofErr w:type="spellEnd"/>
            <w:r w:rsidRPr="000A08CA">
              <w:rPr>
                <w:szCs w:val="24"/>
                <w:lang w:eastAsia="ar-SA"/>
              </w:rPr>
              <w:t>» (Радуга)</w:t>
            </w:r>
          </w:p>
          <w:p w:rsidR="00650FD6" w:rsidRPr="000A08CA" w:rsidRDefault="00650FD6" w:rsidP="00D75F49">
            <w:pPr>
              <w:adjustRightInd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</w:tcPr>
          <w:p w:rsidR="00650FD6" w:rsidRPr="000A08CA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0A08CA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Pr="000A08CA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0A08CA">
              <w:rPr>
                <w:szCs w:val="24"/>
              </w:rPr>
              <w:t>ноябрь</w:t>
            </w: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jc w:val="both"/>
              <w:rPr>
                <w:bCs/>
                <w:szCs w:val="24"/>
              </w:rPr>
            </w:pPr>
            <w:r w:rsidRPr="001072D8">
              <w:rPr>
                <w:lang w:val="en-US"/>
              </w:rPr>
              <w:t>I</w:t>
            </w:r>
            <w:r w:rsidRPr="001072D8">
              <w:t>Х международного фестиваля-конкурса хореографич</w:t>
            </w:r>
            <w:r w:rsidRPr="001072D8">
              <w:t>е</w:t>
            </w:r>
            <w:r w:rsidRPr="001072D8">
              <w:t>ского творчества детей и молодежи «Танцуй»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Чувашский государственный институт культуры и искусств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D75F49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X</w:t>
            </w:r>
            <w:r w:rsidRPr="001072D8">
              <w:rPr>
                <w:bCs/>
                <w:szCs w:val="24"/>
                <w:lang w:val="en-US"/>
              </w:rPr>
              <w:t>IV</w:t>
            </w:r>
            <w:r w:rsidRPr="001072D8">
              <w:rPr>
                <w:bCs/>
                <w:szCs w:val="24"/>
              </w:rPr>
              <w:t xml:space="preserve"> республиканского форума «Одарённые дети Чув</w:t>
            </w:r>
            <w:r w:rsidRPr="001072D8">
              <w:rPr>
                <w:bCs/>
                <w:szCs w:val="24"/>
              </w:rPr>
              <w:t>а</w:t>
            </w:r>
            <w:r w:rsidRPr="001072D8">
              <w:rPr>
                <w:bCs/>
                <w:szCs w:val="24"/>
              </w:rPr>
              <w:t>шии»</w:t>
            </w:r>
          </w:p>
          <w:p w:rsidR="00650FD6" w:rsidRPr="001072D8" w:rsidRDefault="00650FD6" w:rsidP="00D75F49">
            <w:pPr>
              <w:widowControl/>
              <w:spacing w:line="280" w:lineRule="exact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Чувашский государственный институт культуры и искусств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  <w:r w:rsidRPr="001072D8">
              <w:rPr>
                <w:szCs w:val="24"/>
              </w:rPr>
              <w:t>ноябрь – декабрь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</w:tr>
      <w:tr w:rsidR="00650FD6" w:rsidRPr="001072D8" w:rsidTr="0059159F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bCs/>
                <w:szCs w:val="24"/>
              </w:rPr>
            </w:pPr>
            <w:r w:rsidRPr="001072D8">
              <w:rPr>
                <w:szCs w:val="24"/>
              </w:rPr>
              <w:t>фестиваля «Павловские дни», посвященного 95-летию Чебоксарского музыкального училища им. Ф.П. Павлова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Чебоксарское музыкальное училище им. Ф.П. Павлова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ноябрь-декабрь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</w:p>
        </w:tc>
      </w:tr>
      <w:tr w:rsidR="00650FD6" w:rsidRPr="001072D8" w:rsidTr="0059159F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szCs w:val="24"/>
              </w:rPr>
            </w:pPr>
            <w:r w:rsidRPr="001072D8">
              <w:rPr>
                <w:szCs w:val="24"/>
              </w:rPr>
              <w:t>юбилейной выставки, посвященной 90-летию со дня о</w:t>
            </w:r>
            <w:r w:rsidRPr="001072D8">
              <w:rPr>
                <w:szCs w:val="24"/>
              </w:rPr>
              <w:t>с</w:t>
            </w:r>
            <w:r w:rsidRPr="001072D8">
              <w:rPr>
                <w:szCs w:val="24"/>
              </w:rPr>
              <w:t>нования  Чебоксарского художественного училища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Чебоксарское художественное училище (техникум)</w:t>
            </w:r>
          </w:p>
          <w:p w:rsidR="00650FD6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I</w:t>
            </w:r>
            <w:r w:rsidRPr="001072D8">
              <w:rPr>
                <w:bCs/>
                <w:szCs w:val="24"/>
                <w:lang w:val="en-US"/>
              </w:rPr>
              <w:t>V</w:t>
            </w:r>
            <w:r w:rsidRPr="001072D8">
              <w:rPr>
                <w:bCs/>
                <w:szCs w:val="24"/>
              </w:rPr>
              <w:t xml:space="preserve"> квартал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</w:p>
        </w:tc>
      </w:tr>
      <w:tr w:rsidR="00650FD6" w:rsidRPr="001072D8" w:rsidTr="0059159F">
        <w:tc>
          <w:tcPr>
            <w:tcW w:w="81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1072D8" w:rsidRDefault="00650FD6" w:rsidP="00D75F49">
            <w:pPr>
              <w:widowControl/>
              <w:spacing w:line="280" w:lineRule="exact"/>
              <w:rPr>
                <w:szCs w:val="24"/>
              </w:rPr>
            </w:pPr>
            <w:r w:rsidRPr="001072D8">
              <w:rPr>
                <w:szCs w:val="24"/>
              </w:rPr>
              <w:t>X всероссийского конкурса по академическому рисунку и живописи «Академический натюрморт»</w:t>
            </w:r>
          </w:p>
        </w:tc>
        <w:tc>
          <w:tcPr>
            <w:tcW w:w="3402" w:type="dxa"/>
          </w:tcPr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Чебоксарское художественное училище (техникум)</w:t>
            </w:r>
          </w:p>
          <w:p w:rsidR="00650FD6" w:rsidRPr="001072D8" w:rsidRDefault="00650FD6" w:rsidP="00D75F49">
            <w:pPr>
              <w:widowControl/>
              <w:spacing w:line="280" w:lineRule="exact"/>
              <w:jc w:val="center"/>
              <w:rPr>
                <w:bCs/>
                <w:szCs w:val="24"/>
              </w:rPr>
            </w:pPr>
            <w:r w:rsidRPr="001072D8">
              <w:rPr>
                <w:bCs/>
                <w:szCs w:val="24"/>
              </w:rPr>
              <w:t>IV квартал</w:t>
            </w:r>
          </w:p>
        </w:tc>
      </w:tr>
    </w:tbl>
    <w:p w:rsidR="00650FD6" w:rsidRPr="001072D8" w:rsidRDefault="00650FD6" w:rsidP="00650FD6">
      <w:pPr>
        <w:widowControl/>
        <w:tabs>
          <w:tab w:val="left" w:pos="768"/>
        </w:tabs>
        <w:rPr>
          <w:b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DB61A7" w:rsidRPr="00807ECD" w:rsidRDefault="00DB61A7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FC72F3" w:rsidRPr="00807ECD" w:rsidRDefault="00FC72F3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Pr="00807ECD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014442" w:rsidRDefault="00014442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Pr="00807ECD" w:rsidRDefault="00650FD6" w:rsidP="00143B3D">
      <w:pPr>
        <w:widowControl/>
        <w:jc w:val="center"/>
        <w:rPr>
          <w:b/>
          <w:bCs/>
          <w:color w:val="FF0000"/>
          <w:szCs w:val="24"/>
        </w:rPr>
      </w:pPr>
    </w:p>
    <w:p w:rsidR="00067E80" w:rsidRDefault="00067E80" w:rsidP="00143B3D">
      <w:pPr>
        <w:widowControl/>
        <w:jc w:val="center"/>
        <w:rPr>
          <w:b/>
          <w:bCs/>
          <w:color w:val="FF0000"/>
          <w:szCs w:val="24"/>
        </w:rPr>
      </w:pPr>
    </w:p>
    <w:p w:rsidR="0059159F" w:rsidRPr="00807ECD" w:rsidRDefault="0059159F" w:rsidP="00143B3D">
      <w:pPr>
        <w:widowControl/>
        <w:jc w:val="center"/>
        <w:rPr>
          <w:b/>
          <w:bCs/>
          <w:color w:val="FF0000"/>
          <w:szCs w:val="24"/>
        </w:rPr>
      </w:pPr>
    </w:p>
    <w:p w:rsidR="00067E80" w:rsidRDefault="00067E80" w:rsidP="00143B3D">
      <w:pPr>
        <w:widowControl/>
        <w:jc w:val="center"/>
        <w:rPr>
          <w:b/>
          <w:bCs/>
          <w:color w:val="FF0000"/>
          <w:szCs w:val="24"/>
        </w:rPr>
      </w:pPr>
    </w:p>
    <w:p w:rsidR="00851338" w:rsidRDefault="00851338" w:rsidP="00143B3D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650FD6">
      <w:pPr>
        <w:widowControl/>
        <w:jc w:val="center"/>
        <w:rPr>
          <w:b/>
          <w:szCs w:val="24"/>
        </w:rPr>
      </w:pPr>
      <w:r w:rsidRPr="00021880">
        <w:rPr>
          <w:b/>
          <w:szCs w:val="24"/>
          <w:lang w:val="en-US"/>
        </w:rPr>
        <w:t>X</w:t>
      </w:r>
      <w:r>
        <w:rPr>
          <w:b/>
          <w:szCs w:val="24"/>
          <w:lang w:val="en-US"/>
        </w:rPr>
        <w:t>I</w:t>
      </w:r>
      <w:r w:rsidR="00F46D5A">
        <w:rPr>
          <w:b/>
          <w:szCs w:val="24"/>
          <w:lang w:val="en-US"/>
        </w:rPr>
        <w:t>II</w:t>
      </w:r>
      <w:r w:rsidRPr="00021880">
        <w:rPr>
          <w:b/>
          <w:szCs w:val="24"/>
        </w:rPr>
        <w:t xml:space="preserve">. </w:t>
      </w:r>
      <w:r>
        <w:rPr>
          <w:b/>
          <w:szCs w:val="24"/>
        </w:rPr>
        <w:t>Правовая</w:t>
      </w:r>
      <w:r w:rsidRPr="00021880">
        <w:rPr>
          <w:b/>
          <w:szCs w:val="24"/>
        </w:rPr>
        <w:t xml:space="preserve"> </w:t>
      </w:r>
      <w:r>
        <w:rPr>
          <w:b/>
          <w:szCs w:val="24"/>
        </w:rPr>
        <w:t xml:space="preserve">и кадровая </w:t>
      </w:r>
      <w:r w:rsidRPr="00021880">
        <w:rPr>
          <w:b/>
          <w:szCs w:val="24"/>
        </w:rPr>
        <w:t>работа</w:t>
      </w:r>
    </w:p>
    <w:p w:rsidR="00650FD6" w:rsidRDefault="00650FD6" w:rsidP="00650FD6">
      <w:pPr>
        <w:widowControl/>
        <w:jc w:val="center"/>
        <w:rPr>
          <w:b/>
          <w:szCs w:val="24"/>
        </w:rPr>
      </w:pPr>
    </w:p>
    <w:tbl>
      <w:tblPr>
        <w:tblW w:w="10250" w:type="dxa"/>
        <w:tblLook w:val="0000" w:firstRow="0" w:lastRow="0" w:firstColumn="0" w:lastColumn="0" w:noHBand="0" w:noVBand="0"/>
      </w:tblPr>
      <w:tblGrid>
        <w:gridCol w:w="812"/>
        <w:gridCol w:w="6100"/>
        <w:gridCol w:w="3338"/>
      </w:tblGrid>
      <w:tr w:rsidR="00650FD6" w:rsidRPr="004A7ABE" w:rsidTr="00650F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7ABE">
              <w:rPr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7ABE">
              <w:rPr>
                <w:szCs w:val="24"/>
              </w:rPr>
              <w:t>Наименование мероприятий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7ABE">
              <w:rPr>
                <w:szCs w:val="24"/>
              </w:rPr>
              <w:t xml:space="preserve">Ответственные и </w:t>
            </w:r>
          </w:p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7ABE">
              <w:rPr>
                <w:szCs w:val="24"/>
              </w:rPr>
              <w:t>сроки исполнения</w:t>
            </w:r>
          </w:p>
        </w:tc>
      </w:tr>
      <w:tr w:rsidR="00650FD6" w:rsidRPr="004A7ABE" w:rsidTr="00650FD6">
        <w:tc>
          <w:tcPr>
            <w:tcW w:w="812" w:type="dxa"/>
            <w:tcBorders>
              <w:top w:val="single" w:sz="4" w:space="0" w:color="auto"/>
            </w:tcBorders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</w:tcBorders>
          </w:tcPr>
          <w:p w:rsidR="00650FD6" w:rsidRPr="004A7ABE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федерального и регионального законод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тельства, в том числе его правоприменение в сфере культуры   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Структурные подразделения Министерства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Правовая экспертиза проектов нормативных правовых актов Чувашской Республики, в том числе предоста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ленных органами власти Чувашской Республики на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гласование</w:t>
            </w:r>
          </w:p>
        </w:tc>
        <w:tc>
          <w:tcPr>
            <w:tcW w:w="3338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Сектор правового обеспеч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в течение года</w:t>
            </w:r>
          </w:p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Антикоррупционная экспертиза проектов нормативных правовых актов Чувашской Республики, разработанных Министерством</w:t>
            </w:r>
          </w:p>
        </w:tc>
        <w:tc>
          <w:tcPr>
            <w:tcW w:w="3338" w:type="dxa"/>
          </w:tcPr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7536A6">
              <w:rPr>
                <w:szCs w:val="24"/>
              </w:rPr>
              <w:t>обеспече-ния</w:t>
            </w:r>
            <w:proofErr w:type="spellEnd"/>
            <w:proofErr w:type="gramEnd"/>
            <w:r w:rsidRPr="007536A6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в течение года</w:t>
            </w:r>
          </w:p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rPr>
          <w:trHeight w:val="326"/>
        </w:trPr>
        <w:tc>
          <w:tcPr>
            <w:tcW w:w="812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Нормотворческая работа</w:t>
            </w:r>
          </w:p>
        </w:tc>
        <w:tc>
          <w:tcPr>
            <w:tcW w:w="3338" w:type="dxa"/>
          </w:tcPr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Структурные подразделения Министерства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в течение года</w:t>
            </w:r>
          </w:p>
          <w:p w:rsidR="00747603" w:rsidRPr="004A7ABE" w:rsidRDefault="00747603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Претензионная и исковая работа</w:t>
            </w:r>
          </w:p>
        </w:tc>
        <w:tc>
          <w:tcPr>
            <w:tcW w:w="3338" w:type="dxa"/>
          </w:tcPr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Структурные подразделения Министерства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в течение года</w:t>
            </w:r>
          </w:p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Комиссии по противоде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ствию коррупции в Министерстве</w:t>
            </w:r>
          </w:p>
        </w:tc>
        <w:tc>
          <w:tcPr>
            <w:tcW w:w="3338" w:type="dxa"/>
          </w:tcPr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7536A6">
              <w:rPr>
                <w:szCs w:val="24"/>
              </w:rPr>
              <w:t>обеспече-ния</w:t>
            </w:r>
            <w:proofErr w:type="spellEnd"/>
            <w:proofErr w:type="gramEnd"/>
            <w:r w:rsidRPr="007536A6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536A6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Работа по ведению личных дел, трудовых книжек дире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торов подведомственных учреждений</w:t>
            </w:r>
          </w:p>
        </w:tc>
        <w:tc>
          <w:tcPr>
            <w:tcW w:w="3338" w:type="dxa"/>
          </w:tcPr>
          <w:p w:rsidR="00650FD6" w:rsidRPr="0062740A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62740A">
              <w:rPr>
                <w:szCs w:val="24"/>
              </w:rPr>
              <w:t>обеспече-ния</w:t>
            </w:r>
            <w:proofErr w:type="spellEnd"/>
            <w:proofErr w:type="gramEnd"/>
            <w:r w:rsidRPr="0062740A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конкурсов на замещение вакантных дол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 xml:space="preserve">ностей и на включение в кадровый резерв на должности руководителей учреждений, находящихся в ведении Министерства, и их аттестации </w:t>
            </w:r>
          </w:p>
        </w:tc>
        <w:tc>
          <w:tcPr>
            <w:tcW w:w="3338" w:type="dxa"/>
          </w:tcPr>
          <w:p w:rsidR="00650FD6" w:rsidRPr="0062740A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62740A">
              <w:rPr>
                <w:szCs w:val="24"/>
              </w:rPr>
              <w:t>обеспече-ния</w:t>
            </w:r>
            <w:proofErr w:type="spellEnd"/>
            <w:proofErr w:type="gramEnd"/>
            <w:r w:rsidRPr="0062740A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проведении служебных проверок</w:t>
            </w:r>
          </w:p>
        </w:tc>
        <w:tc>
          <w:tcPr>
            <w:tcW w:w="3338" w:type="dxa"/>
          </w:tcPr>
          <w:p w:rsidR="00650FD6" w:rsidRPr="0062740A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62740A">
              <w:rPr>
                <w:szCs w:val="24"/>
              </w:rPr>
              <w:t>обеспече-ния</w:t>
            </w:r>
            <w:proofErr w:type="spellEnd"/>
            <w:proofErr w:type="gramEnd"/>
            <w:r w:rsidRPr="0062740A">
              <w:rPr>
                <w:szCs w:val="24"/>
              </w:rPr>
              <w:t xml:space="preserve"> отдела организационной работы</w:t>
            </w:r>
            <w:r>
              <w:rPr>
                <w:szCs w:val="24"/>
              </w:rPr>
              <w:t>, структурные подра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деления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62740A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кадровой отчетности (в отношении 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ректоров подведомственных учреждений)  и отчетности по противодействию коррупции</w:t>
            </w:r>
          </w:p>
        </w:tc>
        <w:tc>
          <w:tcPr>
            <w:tcW w:w="3338" w:type="dxa"/>
          </w:tcPr>
          <w:p w:rsidR="00650FD6" w:rsidRPr="004A6A62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6A62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4A6A62">
              <w:rPr>
                <w:szCs w:val="24"/>
              </w:rPr>
              <w:t>обеспече-ния</w:t>
            </w:r>
            <w:proofErr w:type="spellEnd"/>
            <w:proofErr w:type="gramEnd"/>
            <w:r w:rsidRPr="004A6A62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4A6A62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Работа по реализации в Министерстве Плана меропри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 по противодействию коррупции, размещение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формации о реализации плана по противодействию ко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рупции на официальном сайте Министерства</w:t>
            </w:r>
          </w:p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</w:p>
        </w:tc>
        <w:tc>
          <w:tcPr>
            <w:tcW w:w="3338" w:type="dxa"/>
          </w:tcPr>
          <w:p w:rsidR="00650FD6" w:rsidRPr="00783E33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783E33">
              <w:rPr>
                <w:szCs w:val="24"/>
              </w:rPr>
              <w:t>обеспече-ния</w:t>
            </w:r>
            <w:proofErr w:type="spellEnd"/>
            <w:proofErr w:type="gramEnd"/>
            <w:r w:rsidRPr="00783E33">
              <w:rPr>
                <w:szCs w:val="24"/>
              </w:rPr>
              <w:t xml:space="preserve"> отдела организационной работы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>в течение года</w:t>
            </w: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ведомственного контроля за соблюден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ем трудового законодательства и иных нормативных правовых актов, содержащих нормы трудового права в подведомственных учреждениях</w:t>
            </w:r>
          </w:p>
        </w:tc>
        <w:tc>
          <w:tcPr>
            <w:tcW w:w="3338" w:type="dxa"/>
          </w:tcPr>
          <w:p w:rsidR="00650FD6" w:rsidRPr="00783E33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 xml:space="preserve">Сектор правового </w:t>
            </w:r>
            <w:proofErr w:type="spellStart"/>
            <w:proofErr w:type="gramStart"/>
            <w:r w:rsidRPr="00783E33">
              <w:rPr>
                <w:szCs w:val="24"/>
              </w:rPr>
              <w:t>обеспече-ния</w:t>
            </w:r>
            <w:proofErr w:type="spellEnd"/>
            <w:proofErr w:type="gramEnd"/>
            <w:r w:rsidRPr="00783E33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 w:rsidRPr="00783E33">
              <w:rPr>
                <w:szCs w:val="24"/>
              </w:rPr>
              <w:t>Обеспечение деятельности Общественного совета при Министерстве</w:t>
            </w:r>
          </w:p>
        </w:tc>
        <w:tc>
          <w:tcPr>
            <w:tcW w:w="3338" w:type="dxa"/>
          </w:tcPr>
          <w:p w:rsidR="00650FD6" w:rsidRPr="00783E33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 xml:space="preserve">Сектор правового </w:t>
            </w:r>
            <w:r w:rsidR="00747603" w:rsidRPr="00783E33">
              <w:rPr>
                <w:szCs w:val="24"/>
              </w:rPr>
              <w:t>обеспеч</w:t>
            </w:r>
            <w:r w:rsidR="00747603" w:rsidRPr="00783E33">
              <w:rPr>
                <w:szCs w:val="24"/>
              </w:rPr>
              <w:t>е</w:t>
            </w:r>
            <w:r w:rsidR="00747603" w:rsidRPr="00783E33">
              <w:rPr>
                <w:szCs w:val="24"/>
              </w:rPr>
              <w:t>ния</w:t>
            </w:r>
            <w:r w:rsidRPr="00783E33">
              <w:rPr>
                <w:szCs w:val="24"/>
              </w:rPr>
              <w:t xml:space="preserve"> отдела организационной работы</w:t>
            </w:r>
          </w:p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>в течение года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100" w:type="dxa"/>
          </w:tcPr>
          <w:p w:rsidR="00650FD6" w:rsidRDefault="00650FD6" w:rsidP="00D75F49">
            <w:pPr>
              <w:widowControl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работы по антимонопольн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му комплаенсу</w:t>
            </w:r>
          </w:p>
        </w:tc>
        <w:tc>
          <w:tcPr>
            <w:tcW w:w="3338" w:type="dxa"/>
          </w:tcPr>
          <w:p w:rsidR="00650FD6" w:rsidRPr="00783E33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 xml:space="preserve">Сектор правового </w:t>
            </w:r>
            <w:r w:rsidR="00747603" w:rsidRPr="00783E33">
              <w:rPr>
                <w:szCs w:val="24"/>
              </w:rPr>
              <w:t>обеспеч</w:t>
            </w:r>
            <w:r w:rsidR="00747603" w:rsidRPr="00783E33">
              <w:rPr>
                <w:szCs w:val="24"/>
              </w:rPr>
              <w:t>е</w:t>
            </w:r>
            <w:r w:rsidR="00747603" w:rsidRPr="00783E33">
              <w:rPr>
                <w:szCs w:val="24"/>
              </w:rPr>
              <w:t>ния</w:t>
            </w:r>
            <w:r w:rsidRPr="00783E33">
              <w:rPr>
                <w:szCs w:val="24"/>
              </w:rPr>
              <w:t xml:space="preserve"> отдела организационной работы</w:t>
            </w:r>
            <w:r>
              <w:rPr>
                <w:szCs w:val="24"/>
              </w:rPr>
              <w:t>, структурные подра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деления</w:t>
            </w:r>
          </w:p>
          <w:p w:rsidR="00650FD6" w:rsidRPr="007536A6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783E33">
              <w:rPr>
                <w:szCs w:val="24"/>
              </w:rPr>
              <w:t>в течение года</w:t>
            </w:r>
          </w:p>
        </w:tc>
      </w:tr>
      <w:tr w:rsidR="00650FD6" w:rsidRPr="004A7ABE" w:rsidTr="00650FD6">
        <w:tc>
          <w:tcPr>
            <w:tcW w:w="812" w:type="dxa"/>
          </w:tcPr>
          <w:p w:rsidR="00650FD6" w:rsidRPr="00D3241B" w:rsidRDefault="00650FD6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38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  <w:tr w:rsidR="00650FD6" w:rsidRPr="004A7ABE" w:rsidTr="00650FD6">
        <w:tc>
          <w:tcPr>
            <w:tcW w:w="812" w:type="dxa"/>
          </w:tcPr>
          <w:p w:rsidR="00650FD6" w:rsidRPr="00D3241B" w:rsidRDefault="00650FD6" w:rsidP="00D75F4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100" w:type="dxa"/>
          </w:tcPr>
          <w:p w:rsidR="00650FD6" w:rsidRPr="004A7ABE" w:rsidRDefault="00650FD6" w:rsidP="00D75F49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38" w:type="dxa"/>
          </w:tcPr>
          <w:p w:rsidR="00650FD6" w:rsidRPr="004A7ABE" w:rsidRDefault="00650FD6" w:rsidP="00D75F49">
            <w:pPr>
              <w:widowControl/>
              <w:spacing w:line="260" w:lineRule="exact"/>
              <w:jc w:val="center"/>
              <w:rPr>
                <w:szCs w:val="24"/>
              </w:rPr>
            </w:pPr>
          </w:p>
        </w:tc>
      </w:tr>
    </w:tbl>
    <w:p w:rsidR="00650FD6" w:rsidRDefault="00650FD6" w:rsidP="00192C17">
      <w:pPr>
        <w:widowControl/>
        <w:jc w:val="center"/>
        <w:rPr>
          <w:b/>
          <w:color w:val="FF0000"/>
          <w:szCs w:val="24"/>
          <w:lang w:val="en-US"/>
        </w:rPr>
      </w:pPr>
    </w:p>
    <w:p w:rsidR="00192C17" w:rsidRPr="00807ECD" w:rsidRDefault="00192C17" w:rsidP="00A94A35">
      <w:pPr>
        <w:widowControl/>
        <w:spacing w:line="260" w:lineRule="exact"/>
        <w:jc w:val="center"/>
        <w:rPr>
          <w:b/>
          <w:color w:val="FF0000"/>
          <w:szCs w:val="24"/>
        </w:rPr>
      </w:pPr>
    </w:p>
    <w:p w:rsidR="00192C17" w:rsidRPr="00807ECD" w:rsidRDefault="00192C17" w:rsidP="00A94A35">
      <w:pPr>
        <w:widowControl/>
        <w:spacing w:line="260" w:lineRule="exact"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794940" w:rsidRPr="00807ECD" w:rsidRDefault="00794940" w:rsidP="004A7ABE">
      <w:pPr>
        <w:widowControl/>
        <w:jc w:val="center"/>
        <w:rPr>
          <w:b/>
          <w:color w:val="FF0000"/>
          <w:szCs w:val="24"/>
        </w:rPr>
      </w:pPr>
    </w:p>
    <w:p w:rsidR="00794940" w:rsidRPr="00807ECD" w:rsidRDefault="00794940" w:rsidP="004A7ABE">
      <w:pPr>
        <w:widowControl/>
        <w:jc w:val="center"/>
        <w:rPr>
          <w:b/>
          <w:color w:val="FF0000"/>
          <w:szCs w:val="24"/>
        </w:rPr>
      </w:pPr>
    </w:p>
    <w:p w:rsidR="009B210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650FD6" w:rsidRPr="00807ECD" w:rsidRDefault="00650FD6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FC72F3" w:rsidRPr="00807ECD" w:rsidRDefault="00FC72F3" w:rsidP="004A7ABE">
      <w:pPr>
        <w:widowControl/>
        <w:jc w:val="center"/>
        <w:rPr>
          <w:b/>
          <w:color w:val="FF0000"/>
          <w:szCs w:val="24"/>
        </w:rPr>
      </w:pPr>
    </w:p>
    <w:p w:rsidR="00FC72F3" w:rsidRPr="00807ECD" w:rsidRDefault="00FC72F3" w:rsidP="004A7ABE">
      <w:pPr>
        <w:widowControl/>
        <w:jc w:val="center"/>
        <w:rPr>
          <w:b/>
          <w:color w:val="FF0000"/>
          <w:szCs w:val="24"/>
        </w:rPr>
      </w:pPr>
    </w:p>
    <w:p w:rsidR="00FC72F3" w:rsidRDefault="00FC72F3" w:rsidP="004A7ABE">
      <w:pPr>
        <w:widowControl/>
        <w:jc w:val="center"/>
        <w:rPr>
          <w:b/>
          <w:color w:val="FF0000"/>
          <w:szCs w:val="24"/>
        </w:rPr>
      </w:pPr>
    </w:p>
    <w:p w:rsidR="0059159F" w:rsidRDefault="0059159F" w:rsidP="004A7ABE">
      <w:pPr>
        <w:widowControl/>
        <w:jc w:val="center"/>
        <w:rPr>
          <w:b/>
          <w:color w:val="FF0000"/>
          <w:szCs w:val="24"/>
          <w:lang w:val="en-US"/>
        </w:rPr>
      </w:pPr>
    </w:p>
    <w:p w:rsidR="00E86C04" w:rsidRPr="00E86C04" w:rsidRDefault="00E86C04" w:rsidP="004A7ABE">
      <w:pPr>
        <w:widowControl/>
        <w:jc w:val="center"/>
        <w:rPr>
          <w:b/>
          <w:color w:val="FF0000"/>
          <w:szCs w:val="24"/>
          <w:lang w:val="en-US"/>
        </w:rPr>
      </w:pPr>
    </w:p>
    <w:p w:rsidR="0059159F" w:rsidRPr="00807ECD" w:rsidRDefault="0059159F" w:rsidP="004A7ABE">
      <w:pPr>
        <w:widowControl/>
        <w:jc w:val="center"/>
        <w:rPr>
          <w:b/>
          <w:color w:val="FF0000"/>
          <w:szCs w:val="24"/>
        </w:rPr>
      </w:pPr>
    </w:p>
    <w:p w:rsidR="009B210D" w:rsidRPr="00807ECD" w:rsidRDefault="009B210D" w:rsidP="004A7ABE">
      <w:pPr>
        <w:widowControl/>
        <w:jc w:val="center"/>
        <w:rPr>
          <w:b/>
          <w:color w:val="FF0000"/>
          <w:szCs w:val="24"/>
        </w:rPr>
      </w:pPr>
    </w:p>
    <w:p w:rsidR="00C50A96" w:rsidRPr="00327FDF" w:rsidRDefault="00F46D5A" w:rsidP="00C50A96">
      <w:pPr>
        <w:widowControl/>
        <w:jc w:val="center"/>
        <w:rPr>
          <w:b/>
          <w:szCs w:val="24"/>
        </w:rPr>
      </w:pPr>
      <w:r>
        <w:rPr>
          <w:b/>
          <w:szCs w:val="24"/>
          <w:lang w:val="en-US"/>
        </w:rPr>
        <w:t>XIV</w:t>
      </w:r>
      <w:r w:rsidR="00C50A96" w:rsidRPr="00327FDF">
        <w:rPr>
          <w:b/>
          <w:szCs w:val="24"/>
        </w:rPr>
        <w:t>. Финансово-экономическая работа</w:t>
      </w:r>
    </w:p>
    <w:p w:rsidR="00C50A96" w:rsidRPr="00327FDF" w:rsidRDefault="00C50A96" w:rsidP="00C50A96">
      <w:pPr>
        <w:widowControl/>
        <w:jc w:val="center"/>
        <w:rPr>
          <w:b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6070"/>
        <w:gridCol w:w="3391"/>
        <w:gridCol w:w="38"/>
      </w:tblGrid>
      <w:tr w:rsidR="00C50A96" w:rsidRPr="00327FDF" w:rsidTr="00071CC2">
        <w:trPr>
          <w:gridAfter w:val="1"/>
          <w:wAfter w:w="3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C50A96" w:rsidRPr="00327FDF" w:rsidRDefault="00C50A96" w:rsidP="00071CC2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327FDF">
              <w:rPr>
                <w:szCs w:val="24"/>
              </w:rPr>
              <w:t xml:space="preserve">№ </w:t>
            </w:r>
            <w:proofErr w:type="gramStart"/>
            <w:r w:rsidRPr="00327FDF">
              <w:rPr>
                <w:szCs w:val="24"/>
              </w:rPr>
              <w:t>п</w:t>
            </w:r>
            <w:proofErr w:type="gramEnd"/>
            <w:r w:rsidRPr="00327FDF">
              <w:rPr>
                <w:szCs w:val="24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50A96" w:rsidRPr="00327FDF" w:rsidRDefault="00C50A96" w:rsidP="00071CC2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327FDF">
              <w:rPr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0A96" w:rsidRPr="00327FDF" w:rsidRDefault="00C50A96" w:rsidP="00071CC2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327FDF">
              <w:rPr>
                <w:szCs w:val="24"/>
              </w:rPr>
              <w:t xml:space="preserve">Ответственные и </w:t>
            </w:r>
          </w:p>
          <w:p w:rsidR="00C50A96" w:rsidRPr="00327FDF" w:rsidRDefault="00C50A96" w:rsidP="00071CC2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327FDF">
              <w:rPr>
                <w:szCs w:val="24"/>
              </w:rPr>
              <w:t>сроки исполнения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snapToGrid w:val="0"/>
              <w:jc w:val="both"/>
              <w:rPr>
                <w:rStyle w:val="a8"/>
                <w:spacing w:val="-4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Финансирование подведомственных учреждений, мер</w:t>
            </w:r>
            <w:r w:rsidRPr="00327FDF">
              <w:rPr>
                <w:szCs w:val="24"/>
              </w:rPr>
              <w:t>о</w:t>
            </w:r>
            <w:r w:rsidRPr="00327FDF">
              <w:rPr>
                <w:szCs w:val="24"/>
              </w:rPr>
              <w:t>приятий и программ, распределение объемов финанс</w:t>
            </w:r>
            <w:r w:rsidRPr="00327FDF">
              <w:rPr>
                <w:szCs w:val="24"/>
              </w:rPr>
              <w:t>и</w:t>
            </w:r>
            <w:r w:rsidRPr="00327FDF">
              <w:rPr>
                <w:szCs w:val="24"/>
              </w:rPr>
              <w:t>рования по организациям и мероприятиям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>ежемесячно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Составление и представление информации о численн</w:t>
            </w:r>
            <w:r w:rsidRPr="00327FDF">
              <w:rPr>
                <w:szCs w:val="24"/>
              </w:rPr>
              <w:t>о</w:t>
            </w:r>
            <w:r w:rsidRPr="00327FDF">
              <w:rPr>
                <w:szCs w:val="24"/>
              </w:rPr>
              <w:t>сти и заработной плате отдельных категории работн</w:t>
            </w:r>
            <w:r w:rsidRPr="00327FDF">
              <w:rPr>
                <w:szCs w:val="24"/>
              </w:rPr>
              <w:t>и</w:t>
            </w:r>
            <w:r w:rsidRPr="00327FDF">
              <w:rPr>
                <w:szCs w:val="24"/>
              </w:rPr>
              <w:t>ков бюджетной сферы, повышение заработной платы которых предусмотрено указами Президента Росси</w:t>
            </w:r>
            <w:r w:rsidRPr="00327FDF">
              <w:rPr>
                <w:szCs w:val="24"/>
              </w:rPr>
              <w:t>й</w:t>
            </w:r>
            <w:r w:rsidRPr="00327FDF">
              <w:rPr>
                <w:szCs w:val="24"/>
              </w:rPr>
              <w:t xml:space="preserve">ской Федерации, в Минкультуры России, </w:t>
            </w:r>
            <w:smartTag w:uri="urn:schemas-microsoft-com:office:smarttags" w:element="PersonName">
              <w:r w:rsidRPr="00327FDF">
                <w:rPr>
                  <w:szCs w:val="24"/>
                </w:rPr>
                <w:t>Минфин</w:t>
              </w:r>
            </w:smartTag>
            <w:r w:rsidRPr="00327FDF">
              <w:rPr>
                <w:szCs w:val="24"/>
              </w:rPr>
              <w:t xml:space="preserve"> Ч</w:t>
            </w:r>
            <w:r w:rsidRPr="00327FDF">
              <w:rPr>
                <w:szCs w:val="24"/>
              </w:rPr>
              <w:t>у</w:t>
            </w:r>
            <w:r w:rsidRPr="00327FDF">
              <w:rPr>
                <w:szCs w:val="24"/>
              </w:rPr>
              <w:t>вашии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>ежемесячно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Составление и представление отчета о реализации гос</w:t>
            </w:r>
            <w:r w:rsidRPr="00327FDF">
              <w:rPr>
                <w:szCs w:val="24"/>
              </w:rPr>
              <w:t>у</w:t>
            </w:r>
            <w:r w:rsidRPr="00327FDF">
              <w:rPr>
                <w:szCs w:val="24"/>
              </w:rPr>
              <w:t xml:space="preserve">дарственной </w:t>
            </w:r>
            <w:r w:rsidRPr="007C5E18">
              <w:rPr>
                <w:szCs w:val="24"/>
              </w:rPr>
              <w:t xml:space="preserve">программы Чувашской Республики </w:t>
            </w:r>
            <w:r>
              <w:rPr>
                <w:szCs w:val="24"/>
              </w:rPr>
              <w:t xml:space="preserve">     </w:t>
            </w:r>
            <w:r w:rsidRPr="007C5E18">
              <w:rPr>
                <w:szCs w:val="24"/>
              </w:rPr>
              <w:t>«Развитие культуры» за 202</w:t>
            </w:r>
            <w:r>
              <w:rPr>
                <w:szCs w:val="24"/>
              </w:rPr>
              <w:t>3</w:t>
            </w:r>
            <w:r w:rsidRPr="007C5E18">
              <w:rPr>
                <w:szCs w:val="24"/>
              </w:rPr>
              <w:t xml:space="preserve"> год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6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6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both"/>
              <w:rPr>
                <w:szCs w:val="24"/>
              </w:rPr>
            </w:pPr>
            <w:r w:rsidRPr="00FC72F3">
              <w:rPr>
                <w:szCs w:val="24"/>
              </w:rPr>
              <w:t>совместно с отделами Мин</w:t>
            </w:r>
            <w:r w:rsidRPr="00FC72F3">
              <w:rPr>
                <w:szCs w:val="24"/>
              </w:rPr>
              <w:t>и</w:t>
            </w:r>
            <w:r w:rsidRPr="00FC72F3">
              <w:rPr>
                <w:szCs w:val="24"/>
              </w:rPr>
              <w:t>стерства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>февраль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Представление статистической годовой и квартальной отчетности в Министерство культуры Российской Ф</w:t>
            </w:r>
            <w:r w:rsidRPr="00327FDF">
              <w:rPr>
                <w:szCs w:val="24"/>
              </w:rPr>
              <w:t>е</w:t>
            </w:r>
            <w:r w:rsidRPr="00327FDF">
              <w:rPr>
                <w:szCs w:val="24"/>
              </w:rPr>
              <w:t>дерации, финансовые и статистические органы Чува</w:t>
            </w:r>
            <w:r w:rsidRPr="00327FDF">
              <w:rPr>
                <w:szCs w:val="24"/>
              </w:rPr>
              <w:t>ш</w:t>
            </w:r>
            <w:r w:rsidRPr="00327FDF">
              <w:rPr>
                <w:szCs w:val="24"/>
              </w:rPr>
              <w:t xml:space="preserve">ской Республики 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zCs w:val="24"/>
              </w:rPr>
              <w:t>ежеквартально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Составление и представление в Министерство культуры Росс</w:t>
            </w:r>
            <w:r>
              <w:rPr>
                <w:szCs w:val="24"/>
              </w:rPr>
              <w:t>ийской Федерации</w:t>
            </w:r>
            <w:r w:rsidRPr="00327FDF">
              <w:rPr>
                <w:szCs w:val="24"/>
              </w:rPr>
              <w:t xml:space="preserve"> информации по формам фед</w:t>
            </w:r>
            <w:r w:rsidRPr="00327FDF">
              <w:rPr>
                <w:szCs w:val="24"/>
              </w:rPr>
              <w:t>е</w:t>
            </w:r>
            <w:r w:rsidRPr="00327FDF">
              <w:rPr>
                <w:szCs w:val="24"/>
              </w:rPr>
              <w:t>рального статистического наблюдения № ЗП-культура «Сведения о численности и оплате труда работников сферы культуры по категориям персонала», № ЗП-образование «Сведения о численности и оплате труда работников сферы образования по категориям персон</w:t>
            </w:r>
            <w:r w:rsidRPr="00327FDF">
              <w:rPr>
                <w:szCs w:val="24"/>
              </w:rPr>
              <w:t>а</w:t>
            </w:r>
            <w:r w:rsidRPr="00327FDF">
              <w:rPr>
                <w:szCs w:val="24"/>
              </w:rPr>
              <w:t>ла», № П-4 «Сведения о численности и заработной пл</w:t>
            </w:r>
            <w:r w:rsidRPr="00327FDF">
              <w:rPr>
                <w:szCs w:val="24"/>
              </w:rPr>
              <w:t>а</w:t>
            </w:r>
            <w:r w:rsidRPr="00327FDF">
              <w:rPr>
                <w:szCs w:val="24"/>
              </w:rPr>
              <w:t xml:space="preserve">те работников» 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zCs w:val="24"/>
              </w:rPr>
              <w:t>ежеквартально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ind w:right="110"/>
              <w:jc w:val="both"/>
              <w:rPr>
                <w:spacing w:val="-5"/>
                <w:szCs w:val="24"/>
              </w:rPr>
            </w:pPr>
            <w:r w:rsidRPr="007C5E18">
              <w:rPr>
                <w:spacing w:val="-5"/>
                <w:szCs w:val="24"/>
              </w:rPr>
              <w:t>Анализ исполнения консолидированного, республика</w:t>
            </w:r>
            <w:r w:rsidRPr="007C5E18">
              <w:rPr>
                <w:spacing w:val="-5"/>
                <w:szCs w:val="24"/>
              </w:rPr>
              <w:t>н</w:t>
            </w:r>
            <w:r w:rsidRPr="007C5E18">
              <w:rPr>
                <w:spacing w:val="-5"/>
                <w:szCs w:val="24"/>
              </w:rPr>
              <w:t>ского бюджетов Чувашской Республики, показателей го</w:t>
            </w:r>
            <w:r w:rsidRPr="007C5E18">
              <w:rPr>
                <w:spacing w:val="-5"/>
                <w:szCs w:val="24"/>
              </w:rPr>
              <w:t>с</w:t>
            </w:r>
            <w:r w:rsidRPr="007C5E18">
              <w:rPr>
                <w:spacing w:val="-5"/>
                <w:szCs w:val="24"/>
              </w:rPr>
              <w:t>ударственного заказа, плановых показателей работы арх</w:t>
            </w:r>
            <w:r w:rsidRPr="007C5E18">
              <w:rPr>
                <w:spacing w:val="-5"/>
                <w:szCs w:val="24"/>
              </w:rPr>
              <w:t>и</w:t>
            </w:r>
            <w:r w:rsidRPr="007C5E18">
              <w:rPr>
                <w:spacing w:val="-5"/>
                <w:szCs w:val="24"/>
              </w:rPr>
              <w:t>вов, учреждений культуры, искусства и образования за 2024  год</w:t>
            </w:r>
          </w:p>
          <w:p w:rsidR="00C50A96" w:rsidRPr="007C5E18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7C5E18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7C5E18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7C5E18">
              <w:rPr>
                <w:rStyle w:val="a8"/>
                <w:rFonts w:ascii="Times New Roman" w:hAnsi="Times New Roman"/>
                <w:szCs w:val="24"/>
              </w:rPr>
              <w:t>ежеквартально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7C5E18">
              <w:rPr>
                <w:szCs w:val="24"/>
              </w:rPr>
              <w:t>Разработка и представление бюджетной заявки по о</w:t>
            </w:r>
            <w:r w:rsidRPr="007C5E18">
              <w:rPr>
                <w:szCs w:val="24"/>
              </w:rPr>
              <w:t>т</w:t>
            </w:r>
            <w:r w:rsidRPr="007C5E18">
              <w:rPr>
                <w:szCs w:val="24"/>
              </w:rPr>
              <w:t xml:space="preserve">расли «Культура» и аппарату Министерства на 2025 год </w:t>
            </w:r>
          </w:p>
          <w:p w:rsidR="00C50A96" w:rsidRPr="007C5E18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7C5E18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7C5E18" w:rsidRDefault="00C50A96" w:rsidP="00071CC2">
            <w:pPr>
              <w:widowControl/>
              <w:jc w:val="center"/>
              <w:rPr>
                <w:szCs w:val="24"/>
              </w:rPr>
            </w:pPr>
            <w:r w:rsidRPr="007C5E18">
              <w:rPr>
                <w:szCs w:val="24"/>
                <w:lang w:val="en-US"/>
              </w:rPr>
              <w:t>III</w:t>
            </w:r>
            <w:r w:rsidRPr="007C5E18">
              <w:rPr>
                <w:szCs w:val="24"/>
              </w:rPr>
              <w:t xml:space="preserve"> квартал</w:t>
            </w:r>
          </w:p>
          <w:p w:rsidR="00C50A96" w:rsidRPr="007C5E18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7C5E18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Распределение и представление в Минфин Чуваш</w:t>
            </w:r>
            <w:r>
              <w:rPr>
                <w:szCs w:val="24"/>
              </w:rPr>
              <w:t xml:space="preserve">ии </w:t>
            </w:r>
            <w:r w:rsidRPr="00327FDF">
              <w:rPr>
                <w:szCs w:val="24"/>
              </w:rPr>
              <w:t xml:space="preserve">предельного объема </w:t>
            </w:r>
            <w:r w:rsidRPr="007C5E18">
              <w:rPr>
                <w:szCs w:val="24"/>
              </w:rPr>
              <w:t xml:space="preserve">бюджетного финансирования по отрасли и аппарату Министерства на 2025 год 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7C5E18">
              <w:rPr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V</w:t>
            </w:r>
            <w:r w:rsidRPr="00C50A96">
              <w:rPr>
                <w:szCs w:val="24"/>
              </w:rPr>
              <w:t xml:space="preserve"> </w:t>
            </w:r>
            <w:r w:rsidRPr="00FC72F3">
              <w:rPr>
                <w:szCs w:val="24"/>
              </w:rPr>
              <w:t>квартал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Составление и согласование плана с Мин</w:t>
            </w:r>
            <w:r>
              <w:rPr>
                <w:szCs w:val="24"/>
              </w:rPr>
              <w:t>экономразв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тия </w:t>
            </w:r>
            <w:r w:rsidRPr="00327FDF">
              <w:rPr>
                <w:szCs w:val="24"/>
              </w:rPr>
              <w:t>Чуваш</w:t>
            </w:r>
            <w:r>
              <w:rPr>
                <w:szCs w:val="24"/>
              </w:rPr>
              <w:t>ии плана проверок</w:t>
            </w:r>
            <w:r w:rsidRPr="00327FDF">
              <w:rPr>
                <w:szCs w:val="24"/>
              </w:rPr>
              <w:t xml:space="preserve"> подведомственных учр</w:t>
            </w:r>
            <w:r w:rsidRPr="00327FDF">
              <w:rPr>
                <w:szCs w:val="24"/>
              </w:rPr>
              <w:t>е</w:t>
            </w:r>
            <w:r w:rsidRPr="00327FDF">
              <w:rPr>
                <w:szCs w:val="24"/>
              </w:rPr>
              <w:t>ждений на</w:t>
            </w:r>
            <w:r>
              <w:rPr>
                <w:szCs w:val="24"/>
              </w:rPr>
              <w:t xml:space="preserve"> </w:t>
            </w:r>
            <w:r w:rsidRPr="00327FDF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327FDF">
              <w:rPr>
                <w:szCs w:val="24"/>
              </w:rPr>
              <w:t xml:space="preserve"> год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 xml:space="preserve">Отдел </w:t>
            </w:r>
            <w:r w:rsidRPr="00E83A00">
              <w:rPr>
                <w:rStyle w:val="a8"/>
                <w:rFonts w:ascii="Times New Roman" w:hAnsi="Times New Roman"/>
                <w:spacing w:val="-4"/>
                <w:szCs w:val="24"/>
              </w:rPr>
              <w:t>планирования и финансов</w:t>
            </w:r>
          </w:p>
          <w:p w:rsidR="00C50A96" w:rsidRPr="00E83A00" w:rsidRDefault="00C50A96" w:rsidP="00071CC2">
            <w:pPr>
              <w:widowControl/>
              <w:jc w:val="center"/>
              <w:rPr>
                <w:szCs w:val="24"/>
              </w:rPr>
            </w:pPr>
            <w:r w:rsidRPr="00E83A00">
              <w:rPr>
                <w:szCs w:val="24"/>
              </w:rPr>
              <w:t>октябрь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ind w:right="110"/>
              <w:rPr>
                <w:szCs w:val="24"/>
              </w:rPr>
            </w:pPr>
            <w:r w:rsidRPr="00E83A00">
              <w:rPr>
                <w:szCs w:val="24"/>
              </w:rPr>
              <w:t>Проведение годовой инвентаризации имущества и ф</w:t>
            </w:r>
            <w:r w:rsidRPr="00E83A00">
              <w:rPr>
                <w:szCs w:val="24"/>
              </w:rPr>
              <w:t>и</w:t>
            </w:r>
            <w:r w:rsidRPr="00E83A00">
              <w:rPr>
                <w:szCs w:val="24"/>
              </w:rPr>
              <w:t>нансовых обязательств</w:t>
            </w:r>
          </w:p>
          <w:p w:rsidR="00C50A96" w:rsidRPr="00E83A00" w:rsidRDefault="00C50A96" w:rsidP="00071CC2">
            <w:pPr>
              <w:widowControl/>
              <w:spacing w:line="200" w:lineRule="exact"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C50A96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V</w:t>
            </w:r>
            <w:r w:rsidRPr="00C50A96">
              <w:rPr>
                <w:szCs w:val="24"/>
              </w:rPr>
              <w:t xml:space="preserve"> </w:t>
            </w:r>
            <w:r w:rsidRPr="00FC72F3">
              <w:rPr>
                <w:szCs w:val="24"/>
              </w:rPr>
              <w:t>квартал</w:t>
            </w:r>
          </w:p>
          <w:p w:rsidR="00C50A96" w:rsidRPr="00E83A00" w:rsidRDefault="00C50A96" w:rsidP="00071CC2">
            <w:pPr>
              <w:widowControl/>
              <w:jc w:val="center"/>
              <w:rPr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E83A00">
              <w:rPr>
                <w:szCs w:val="24"/>
              </w:rPr>
              <w:t>Составление и представление в Минфин Чуваши</w:t>
            </w:r>
            <w:r>
              <w:rPr>
                <w:szCs w:val="24"/>
              </w:rPr>
              <w:t>и</w:t>
            </w:r>
            <w:r w:rsidRPr="00E83A00">
              <w:rPr>
                <w:szCs w:val="24"/>
              </w:rPr>
              <w:t xml:space="preserve"> утвержденной сводной росписи расходов по бюдже</w:t>
            </w:r>
            <w:r w:rsidRPr="00E83A00">
              <w:rPr>
                <w:szCs w:val="24"/>
              </w:rPr>
              <w:t>т</w:t>
            </w:r>
            <w:r w:rsidRPr="00E83A00">
              <w:rPr>
                <w:szCs w:val="24"/>
              </w:rPr>
              <w:t xml:space="preserve">ным средствам на 2025-2027 годы </w:t>
            </w:r>
          </w:p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E83A00" w:rsidRDefault="00C50A96" w:rsidP="00071CC2">
            <w:pPr>
              <w:widowControl/>
              <w:jc w:val="center"/>
              <w:rPr>
                <w:szCs w:val="24"/>
              </w:rPr>
            </w:pPr>
            <w:r w:rsidRPr="00E83A00">
              <w:rPr>
                <w:szCs w:val="24"/>
                <w:lang w:val="en-US"/>
              </w:rPr>
              <w:t>IV</w:t>
            </w:r>
            <w:r w:rsidRPr="00E83A00">
              <w:rPr>
                <w:szCs w:val="24"/>
              </w:rPr>
              <w:t xml:space="preserve"> квартал</w:t>
            </w:r>
          </w:p>
          <w:p w:rsidR="00C50A96" w:rsidRPr="00E83A00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E83A00">
              <w:rPr>
                <w:szCs w:val="24"/>
              </w:rPr>
              <w:t>Представление в Минфин Чуваш</w:t>
            </w:r>
            <w:r>
              <w:rPr>
                <w:szCs w:val="24"/>
              </w:rPr>
              <w:t>и</w:t>
            </w:r>
            <w:r w:rsidRPr="00E83A00">
              <w:rPr>
                <w:szCs w:val="24"/>
              </w:rPr>
              <w:t>и планов финансово-хозяйственной деятельности на 2025-2027 годы с ра</w:t>
            </w:r>
            <w:r w:rsidRPr="00E83A00">
              <w:rPr>
                <w:szCs w:val="24"/>
              </w:rPr>
              <w:t>с</w:t>
            </w:r>
            <w:r w:rsidRPr="00E83A00">
              <w:rPr>
                <w:szCs w:val="24"/>
              </w:rPr>
              <w:t>шифровками и расчетами</w:t>
            </w:r>
          </w:p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E83A00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zCs w:val="24"/>
                <w:lang w:val="en-US"/>
              </w:rPr>
              <w:t>IV</w:t>
            </w:r>
            <w:r w:rsidRPr="00E83A00">
              <w:rPr>
                <w:rStyle w:val="a8"/>
                <w:rFonts w:ascii="Times New Roman" w:hAnsi="Times New Roman"/>
                <w:szCs w:val="24"/>
              </w:rPr>
              <w:t xml:space="preserve"> квартал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E83A00">
              <w:rPr>
                <w:szCs w:val="24"/>
              </w:rPr>
              <w:t>Представление в Минфин</w:t>
            </w:r>
            <w:r>
              <w:rPr>
                <w:szCs w:val="24"/>
              </w:rPr>
              <w:t xml:space="preserve"> </w:t>
            </w:r>
            <w:r w:rsidRPr="00E83A00">
              <w:rPr>
                <w:szCs w:val="24"/>
              </w:rPr>
              <w:t>Чуваш</w:t>
            </w:r>
            <w:r>
              <w:rPr>
                <w:szCs w:val="24"/>
              </w:rPr>
              <w:t>ии</w:t>
            </w:r>
            <w:r w:rsidRPr="00E83A00">
              <w:rPr>
                <w:szCs w:val="24"/>
              </w:rPr>
              <w:t xml:space="preserve"> предложений по формированию кассового плана республиканского бюджета Чувашской Республики на 2025 год с обосн</w:t>
            </w:r>
            <w:r w:rsidRPr="00E83A00">
              <w:rPr>
                <w:szCs w:val="24"/>
              </w:rPr>
              <w:t>о</w:t>
            </w:r>
            <w:r w:rsidRPr="00E83A00">
              <w:rPr>
                <w:szCs w:val="24"/>
              </w:rPr>
              <w:t>ваниями кассовых выплат по расходам</w:t>
            </w:r>
          </w:p>
          <w:p w:rsidR="00C50A96" w:rsidRPr="00E83A00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E83A00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E83A00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E83A00">
              <w:rPr>
                <w:rStyle w:val="a8"/>
                <w:rFonts w:ascii="Times New Roman" w:hAnsi="Times New Roman"/>
                <w:szCs w:val="24"/>
                <w:lang w:val="en-US"/>
              </w:rPr>
              <w:t>IV</w:t>
            </w:r>
            <w:r w:rsidRPr="00E83A00">
              <w:rPr>
                <w:rStyle w:val="a8"/>
                <w:rFonts w:ascii="Times New Roman" w:hAnsi="Times New Roman"/>
                <w:szCs w:val="24"/>
              </w:rPr>
              <w:t xml:space="preserve"> квартал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плана-графика</w:t>
            </w:r>
            <w:r w:rsidRPr="00327FDF">
              <w:rPr>
                <w:szCs w:val="24"/>
              </w:rPr>
              <w:t xml:space="preserve"> закупок товаров, работ и услуг для государственных нужд, ввод данных в </w:t>
            </w:r>
            <w:r>
              <w:rPr>
                <w:szCs w:val="24"/>
              </w:rPr>
              <w:t>реги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нальной информационной системе управление закупк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ми Чувашской Республики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 xml:space="preserve"> декабрь 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Ведение расчетов с поставщиками товарно-материальных ценностей и услуг, с подотчетными л</w:t>
            </w:r>
            <w:r w:rsidRPr="00327FDF">
              <w:rPr>
                <w:szCs w:val="24"/>
              </w:rPr>
              <w:t>и</w:t>
            </w:r>
            <w:r w:rsidRPr="00327FDF">
              <w:rPr>
                <w:szCs w:val="24"/>
              </w:rPr>
              <w:t>цами, с работниками Министерства и прочим выплатам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 xml:space="preserve">в течение года 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Оказание методической помощи и консультаций подв</w:t>
            </w:r>
            <w:r w:rsidRPr="00327FDF">
              <w:rPr>
                <w:szCs w:val="24"/>
              </w:rPr>
              <w:t>е</w:t>
            </w:r>
            <w:r w:rsidRPr="00327FDF">
              <w:rPr>
                <w:szCs w:val="24"/>
              </w:rPr>
              <w:t>домственным учреждениям по финансовым и эконом</w:t>
            </w:r>
            <w:r w:rsidRPr="00327FDF">
              <w:rPr>
                <w:szCs w:val="24"/>
              </w:rPr>
              <w:t>и</w:t>
            </w:r>
            <w:r w:rsidRPr="00327FDF">
              <w:rPr>
                <w:szCs w:val="24"/>
              </w:rPr>
              <w:t>ческим вопросам, бухгалтерского учета и отчетности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 xml:space="preserve">в течение года 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Ведение учета денежных средств, товарно-материальных ценностей и основных средств, в том числе по централизованному снабжению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FC72F3">
              <w:rPr>
                <w:szCs w:val="24"/>
              </w:rPr>
              <w:t xml:space="preserve">в течение года 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Анализ и свод годового и квартальных бухгалтерских отчетов</w:t>
            </w:r>
            <w:r>
              <w:rPr>
                <w:szCs w:val="24"/>
              </w:rPr>
              <w:t xml:space="preserve"> совместно с казенным учреждением Чувашской Республики «Республиканский центр бухгалтерского учета»</w:t>
            </w:r>
            <w:r w:rsidRPr="00327F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для предоставления в </w:t>
            </w:r>
            <w:r w:rsidRPr="00327FDF">
              <w:rPr>
                <w:szCs w:val="24"/>
              </w:rPr>
              <w:t>Минфин Чуваш</w:t>
            </w:r>
            <w:r>
              <w:rPr>
                <w:szCs w:val="24"/>
              </w:rPr>
              <w:t>и</w:t>
            </w:r>
            <w:r w:rsidRPr="00327FDF">
              <w:rPr>
                <w:szCs w:val="24"/>
              </w:rPr>
              <w:t>и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snapToGrid w:val="0"/>
              <w:jc w:val="center"/>
              <w:rPr>
                <w:rStyle w:val="a8"/>
                <w:rFonts w:ascii="Times New Roman" w:hAnsi="Times New Roman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A96" w:rsidRPr="00327FDF" w:rsidTr="00071C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C50A96">
            <w:pPr>
              <w:widowControl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  <w:r w:rsidRPr="00327FDF">
              <w:rPr>
                <w:szCs w:val="24"/>
              </w:rPr>
              <w:t>Предоставление отчетов в Контрольно-счетную палату Чувашской Республики</w:t>
            </w:r>
            <w:r>
              <w:rPr>
                <w:szCs w:val="24"/>
              </w:rPr>
              <w:t xml:space="preserve">, </w:t>
            </w:r>
            <w:r w:rsidRPr="00327FDF">
              <w:rPr>
                <w:szCs w:val="24"/>
              </w:rPr>
              <w:t>Минэкономразвития Чува</w:t>
            </w:r>
            <w:r>
              <w:rPr>
                <w:szCs w:val="24"/>
              </w:rPr>
              <w:t>шии</w:t>
            </w:r>
            <w:r w:rsidRPr="00327FDF">
              <w:rPr>
                <w:szCs w:val="24"/>
              </w:rPr>
              <w:t xml:space="preserve">, </w:t>
            </w:r>
            <w:r>
              <w:rPr>
                <w:szCs w:val="24"/>
              </w:rPr>
              <w:t>Минфин Чувашии</w:t>
            </w:r>
            <w:r w:rsidRPr="00327FDF">
              <w:rPr>
                <w:szCs w:val="24"/>
              </w:rPr>
              <w:t xml:space="preserve"> </w:t>
            </w:r>
          </w:p>
          <w:p w:rsidR="00C50A96" w:rsidRPr="00327FDF" w:rsidRDefault="00C50A96" w:rsidP="00071CC2">
            <w:pPr>
              <w:widowControl/>
              <w:ind w:right="110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pacing w:val="-4"/>
                <w:szCs w:val="24"/>
              </w:rPr>
            </w:pPr>
            <w:r w:rsidRPr="00FC72F3">
              <w:rPr>
                <w:rStyle w:val="a8"/>
                <w:rFonts w:ascii="Times New Roman" w:hAnsi="Times New Roman"/>
                <w:spacing w:val="-4"/>
                <w:szCs w:val="24"/>
              </w:rPr>
              <w:t>Отдел планирования и финансов</w:t>
            </w:r>
          </w:p>
          <w:p w:rsidR="00C50A96" w:rsidRPr="00FC72F3" w:rsidRDefault="00C50A96" w:rsidP="00071CC2">
            <w:pPr>
              <w:widowControl/>
              <w:jc w:val="center"/>
              <w:rPr>
                <w:szCs w:val="24"/>
              </w:rPr>
            </w:pPr>
            <w:r w:rsidRPr="00FC72F3">
              <w:rPr>
                <w:szCs w:val="24"/>
              </w:rPr>
              <w:t xml:space="preserve">в течение года </w:t>
            </w:r>
          </w:p>
          <w:p w:rsidR="00C50A96" w:rsidRPr="00FC72F3" w:rsidRDefault="00C50A96" w:rsidP="00071CC2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</w:tbl>
    <w:p w:rsidR="00C50A96" w:rsidRDefault="00C50A96" w:rsidP="00C50A96">
      <w:pPr>
        <w:widowControl/>
        <w:jc w:val="center"/>
        <w:rPr>
          <w:b/>
          <w:bCs/>
          <w:szCs w:val="24"/>
        </w:rPr>
      </w:pPr>
    </w:p>
    <w:p w:rsidR="00794940" w:rsidRDefault="00794940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071CC2" w:rsidRDefault="00071CC2" w:rsidP="00951612">
      <w:pPr>
        <w:widowControl/>
        <w:jc w:val="center"/>
        <w:rPr>
          <w:b/>
          <w:color w:val="FF0000"/>
          <w:szCs w:val="24"/>
        </w:rPr>
      </w:pPr>
    </w:p>
    <w:p w:rsidR="00880946" w:rsidRPr="005027C1" w:rsidRDefault="00F46D5A" w:rsidP="00C36B07">
      <w:pPr>
        <w:widowControl/>
        <w:jc w:val="center"/>
        <w:rPr>
          <w:b/>
          <w:szCs w:val="24"/>
        </w:rPr>
      </w:pPr>
      <w:r>
        <w:rPr>
          <w:b/>
          <w:szCs w:val="24"/>
          <w:lang w:val="en-US"/>
        </w:rPr>
        <w:t>XV</w:t>
      </w:r>
      <w:r w:rsidR="00880946" w:rsidRPr="005027C1">
        <w:rPr>
          <w:b/>
          <w:szCs w:val="24"/>
        </w:rPr>
        <w:t>. Контрольно-надзорные мероприятия</w:t>
      </w:r>
    </w:p>
    <w:p w:rsidR="00880946" w:rsidRPr="005027C1" w:rsidRDefault="00880946" w:rsidP="00C36B07">
      <w:pPr>
        <w:widowControl/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961"/>
        <w:gridCol w:w="3364"/>
        <w:gridCol w:w="38"/>
      </w:tblGrid>
      <w:tr w:rsidR="00807ECD" w:rsidRPr="005027C1" w:rsidTr="005C432D">
        <w:trPr>
          <w:gridAfter w:val="1"/>
          <w:wAfter w:w="38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880946" w:rsidRPr="005027C1" w:rsidRDefault="00880946" w:rsidP="00765D6E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№ п/п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880946" w:rsidRPr="005027C1" w:rsidRDefault="00880946" w:rsidP="00765D6E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Наименование мероприятий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880946" w:rsidRPr="005027C1" w:rsidRDefault="00880946" w:rsidP="00765D6E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 xml:space="preserve">Ответственные и </w:t>
            </w:r>
          </w:p>
          <w:p w:rsidR="00880946" w:rsidRPr="005027C1" w:rsidRDefault="00880946" w:rsidP="00765D6E">
            <w:pPr>
              <w:widowControl/>
              <w:spacing w:line="260" w:lineRule="exact"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сроки исполнения</w:t>
            </w:r>
          </w:p>
        </w:tc>
      </w:tr>
      <w:tr w:rsidR="00807ECD" w:rsidRPr="005027C1" w:rsidTr="005C43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ABA" w:rsidRPr="005027C1" w:rsidRDefault="00C22ABA" w:rsidP="00C36B07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ABA" w:rsidRPr="005027C1" w:rsidRDefault="00C22ABA" w:rsidP="00C36B07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ABA" w:rsidRPr="005027C1" w:rsidRDefault="00C22ABA" w:rsidP="00C36B07">
            <w:pPr>
              <w:widowControl/>
              <w:jc w:val="both"/>
              <w:rPr>
                <w:szCs w:val="24"/>
              </w:rPr>
            </w:pPr>
          </w:p>
        </w:tc>
      </w:tr>
      <w:tr w:rsidR="00807ECD" w:rsidRPr="005027C1" w:rsidTr="00C22A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0946" w:rsidRPr="005027C1" w:rsidRDefault="0013097A" w:rsidP="00C36B07">
            <w:pPr>
              <w:widowControl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1</w:t>
            </w:r>
            <w:r w:rsidR="00880946" w:rsidRPr="005027C1">
              <w:rPr>
                <w:szCs w:val="24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880946" w:rsidRPr="005027C1" w:rsidRDefault="00747603" w:rsidP="00C36B07">
            <w:pPr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Ведомственный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</w:t>
            </w:r>
            <w:r w:rsidR="00880946" w:rsidRPr="005027C1">
              <w:rPr>
                <w:szCs w:val="24"/>
              </w:rPr>
              <w:t xml:space="preserve"> в </w:t>
            </w:r>
            <w:r>
              <w:rPr>
                <w:szCs w:val="24"/>
              </w:rPr>
              <w:t>подведомстве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ных учреждениях </w:t>
            </w:r>
            <w:r w:rsidR="00880946" w:rsidRPr="005027C1">
              <w:rPr>
                <w:szCs w:val="24"/>
              </w:rPr>
              <w:t>Министерства</w:t>
            </w:r>
          </w:p>
          <w:p w:rsidR="00880946" w:rsidRPr="005027C1" w:rsidRDefault="00880946" w:rsidP="00C36B07">
            <w:pPr>
              <w:widowControl/>
              <w:ind w:right="150"/>
              <w:jc w:val="both"/>
              <w:rPr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525" w:rsidRPr="005027C1" w:rsidRDefault="00187525" w:rsidP="00187525">
            <w:pPr>
              <w:widowControl/>
              <w:jc w:val="both"/>
              <w:rPr>
                <w:spacing w:val="-4"/>
                <w:szCs w:val="24"/>
              </w:rPr>
            </w:pPr>
            <w:r w:rsidRPr="005027C1">
              <w:rPr>
                <w:spacing w:val="-4"/>
                <w:szCs w:val="24"/>
              </w:rPr>
              <w:t>Сектор правового обеспечения отдела организационной работы</w:t>
            </w:r>
          </w:p>
          <w:p w:rsidR="00880946" w:rsidRPr="005027C1" w:rsidRDefault="00880946" w:rsidP="00C36B07">
            <w:pPr>
              <w:widowControl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в течение года</w:t>
            </w:r>
          </w:p>
          <w:p w:rsidR="00880946" w:rsidRPr="005027C1" w:rsidRDefault="00880946" w:rsidP="00C36B07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807ECD" w:rsidRPr="005027C1" w:rsidTr="00C22A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0946" w:rsidRPr="005027C1" w:rsidRDefault="0013097A" w:rsidP="00C36B07">
            <w:pPr>
              <w:widowControl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2</w:t>
            </w:r>
            <w:r w:rsidR="00880946" w:rsidRPr="005027C1">
              <w:rPr>
                <w:szCs w:val="24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880946" w:rsidRPr="00E83A00" w:rsidRDefault="00880946" w:rsidP="00C36B07">
            <w:pPr>
              <w:widowControl/>
              <w:tabs>
                <w:tab w:val="left" w:pos="0"/>
              </w:tabs>
              <w:ind w:left="-46"/>
              <w:jc w:val="both"/>
              <w:rPr>
                <w:szCs w:val="24"/>
              </w:rPr>
            </w:pPr>
            <w:r w:rsidRPr="00E83A00">
              <w:rPr>
                <w:szCs w:val="24"/>
              </w:rPr>
              <w:t>Проведение ревизий и контрольных мероприятий в по</w:t>
            </w:r>
            <w:r w:rsidRPr="00E83A00">
              <w:rPr>
                <w:szCs w:val="24"/>
              </w:rPr>
              <w:t>д</w:t>
            </w:r>
            <w:r w:rsidRPr="00E83A00">
              <w:rPr>
                <w:szCs w:val="24"/>
              </w:rPr>
              <w:t>ведомственных учреждениях Министерства и участие в комплексных проверках исполнения бюджетов муниц</w:t>
            </w:r>
            <w:r w:rsidRPr="00E83A00">
              <w:rPr>
                <w:szCs w:val="24"/>
              </w:rPr>
              <w:t>и</w:t>
            </w:r>
            <w:r w:rsidRPr="00E83A00">
              <w:rPr>
                <w:szCs w:val="24"/>
              </w:rPr>
              <w:t>пальных районов Чувашской Республики</w:t>
            </w:r>
          </w:p>
          <w:p w:rsidR="00880946" w:rsidRPr="00E83A00" w:rsidRDefault="00880946" w:rsidP="00C36B07">
            <w:pPr>
              <w:widowControl/>
              <w:tabs>
                <w:tab w:val="left" w:pos="0"/>
              </w:tabs>
              <w:ind w:left="-46"/>
              <w:jc w:val="both"/>
              <w:rPr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946" w:rsidRPr="00E83A00" w:rsidRDefault="00880946" w:rsidP="00C36B07">
            <w:pPr>
              <w:widowControl/>
              <w:jc w:val="both"/>
              <w:rPr>
                <w:szCs w:val="24"/>
              </w:rPr>
            </w:pPr>
            <w:r w:rsidRPr="00E83A00">
              <w:rPr>
                <w:szCs w:val="24"/>
              </w:rPr>
              <w:t xml:space="preserve">Сектор бухгалтерского учета и ревизий </w:t>
            </w:r>
          </w:p>
          <w:p w:rsidR="00880946" w:rsidRPr="00E83A00" w:rsidRDefault="00880946" w:rsidP="00C36B07">
            <w:pPr>
              <w:widowControl/>
              <w:jc w:val="center"/>
              <w:rPr>
                <w:szCs w:val="24"/>
              </w:rPr>
            </w:pPr>
            <w:r w:rsidRPr="00E83A00">
              <w:rPr>
                <w:szCs w:val="24"/>
              </w:rPr>
              <w:t>в течение года</w:t>
            </w:r>
          </w:p>
          <w:p w:rsidR="00880946" w:rsidRPr="00E83A00" w:rsidRDefault="00880946" w:rsidP="00C36B07">
            <w:pPr>
              <w:widowControl/>
              <w:snapToGrid w:val="0"/>
              <w:jc w:val="both"/>
              <w:rPr>
                <w:rStyle w:val="a8"/>
                <w:rFonts w:ascii="Times New Roman" w:hAnsi="Times New Roman"/>
                <w:szCs w:val="24"/>
              </w:rPr>
            </w:pPr>
          </w:p>
        </w:tc>
      </w:tr>
      <w:tr w:rsidR="005027C1" w:rsidRPr="005027C1" w:rsidTr="00C22A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027C1" w:rsidRPr="005027C1" w:rsidRDefault="005027C1" w:rsidP="005027C1">
            <w:pPr>
              <w:widowControl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5027C1" w:rsidRPr="00E83A00" w:rsidRDefault="005027C1" w:rsidP="005027C1">
            <w:pPr>
              <w:widowControl/>
              <w:snapToGrid w:val="0"/>
              <w:jc w:val="both"/>
              <w:rPr>
                <w:szCs w:val="24"/>
              </w:rPr>
            </w:pPr>
            <w:r w:rsidRPr="00E83A00">
              <w:rPr>
                <w:kern w:val="1"/>
                <w:szCs w:val="24"/>
              </w:rPr>
              <w:t>Проведение о</w:t>
            </w:r>
            <w:r w:rsidRPr="00E83A00">
              <w:rPr>
                <w:kern w:val="1"/>
              </w:rPr>
              <w:t>бследования и фотофиксации за состоян</w:t>
            </w:r>
            <w:r w:rsidRPr="00E83A00">
              <w:rPr>
                <w:kern w:val="1"/>
              </w:rPr>
              <w:t>и</w:t>
            </w:r>
            <w:r w:rsidRPr="00E83A00">
              <w:rPr>
                <w:kern w:val="1"/>
              </w:rPr>
              <w:t xml:space="preserve">ем объектов </w:t>
            </w:r>
            <w:r w:rsidRPr="00E83A00">
              <w:rPr>
                <w:kern w:val="1"/>
                <w:szCs w:val="24"/>
              </w:rPr>
              <w:t xml:space="preserve">культурного наследия </w:t>
            </w:r>
          </w:p>
          <w:p w:rsidR="005027C1" w:rsidRPr="00E83A00" w:rsidRDefault="005027C1" w:rsidP="005027C1">
            <w:pPr>
              <w:widowControl/>
              <w:snapToGrid w:val="0"/>
              <w:jc w:val="both"/>
              <w:rPr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83A00" w:rsidRDefault="005027C1" w:rsidP="005027C1">
            <w:pPr>
              <w:widowControl/>
              <w:jc w:val="both"/>
              <w:rPr>
                <w:spacing w:val="-4"/>
                <w:szCs w:val="24"/>
              </w:rPr>
            </w:pPr>
            <w:r w:rsidRPr="00E83A00">
              <w:rPr>
                <w:spacing w:val="-4"/>
                <w:szCs w:val="24"/>
              </w:rPr>
              <w:t>Отдел по охране объектов кул</w:t>
            </w:r>
            <w:r w:rsidRPr="00E83A00">
              <w:rPr>
                <w:spacing w:val="-4"/>
                <w:szCs w:val="24"/>
              </w:rPr>
              <w:t>ь</w:t>
            </w:r>
            <w:r w:rsidRPr="00E83A00">
              <w:rPr>
                <w:spacing w:val="-4"/>
                <w:szCs w:val="24"/>
              </w:rPr>
              <w:t>турного наследия</w:t>
            </w:r>
          </w:p>
          <w:p w:rsidR="005027C1" w:rsidRPr="00E83A00" w:rsidRDefault="005027C1" w:rsidP="005027C1">
            <w:pPr>
              <w:widowControl/>
              <w:jc w:val="center"/>
              <w:rPr>
                <w:szCs w:val="24"/>
              </w:rPr>
            </w:pPr>
            <w:r w:rsidRPr="00E83A00">
              <w:rPr>
                <w:szCs w:val="24"/>
              </w:rPr>
              <w:t>в течение года</w:t>
            </w:r>
          </w:p>
          <w:p w:rsidR="005027C1" w:rsidRPr="00E83A00" w:rsidRDefault="005027C1" w:rsidP="005027C1">
            <w:pPr>
              <w:widowControl/>
              <w:jc w:val="both"/>
              <w:rPr>
                <w:szCs w:val="24"/>
              </w:rPr>
            </w:pPr>
          </w:p>
        </w:tc>
      </w:tr>
      <w:tr w:rsidR="005027C1" w:rsidRPr="005027C1" w:rsidTr="00C22A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027C1" w:rsidRPr="005027C1" w:rsidRDefault="005027C1" w:rsidP="005027C1">
            <w:pPr>
              <w:widowControl/>
              <w:jc w:val="center"/>
              <w:rPr>
                <w:szCs w:val="24"/>
              </w:rPr>
            </w:pPr>
            <w:r w:rsidRPr="005027C1">
              <w:rPr>
                <w:szCs w:val="24"/>
              </w:rPr>
              <w:t>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5027C1" w:rsidRPr="00E83A00" w:rsidRDefault="005027C1" w:rsidP="005027C1">
            <w:pPr>
              <w:widowControl/>
              <w:snapToGrid w:val="0"/>
              <w:jc w:val="both"/>
              <w:rPr>
                <w:kern w:val="1"/>
                <w:szCs w:val="24"/>
              </w:rPr>
            </w:pPr>
            <w:r w:rsidRPr="00E83A00">
              <w:rPr>
                <w:szCs w:val="24"/>
              </w:rPr>
              <w:t>Формирование программы проверок на основании ра</w:t>
            </w:r>
            <w:r w:rsidRPr="00E83A00">
              <w:rPr>
                <w:szCs w:val="24"/>
              </w:rPr>
              <w:t>з</w:t>
            </w:r>
            <w:r w:rsidRPr="00E83A00">
              <w:rPr>
                <w:szCs w:val="24"/>
              </w:rPr>
              <w:t>решений на проведение работ по сохранению объектов культурного наследия, выданного данным органом, а также на основании истечения сроков (завершения п</w:t>
            </w:r>
            <w:r w:rsidRPr="00E83A00">
              <w:rPr>
                <w:szCs w:val="24"/>
              </w:rPr>
              <w:t>е</w:t>
            </w:r>
            <w:r w:rsidRPr="00E83A00">
              <w:rPr>
                <w:szCs w:val="24"/>
              </w:rPr>
              <w:t>риода) проведения работ по сохранению объекта кул</w:t>
            </w:r>
            <w:r w:rsidRPr="00E83A00">
              <w:rPr>
                <w:szCs w:val="24"/>
              </w:rPr>
              <w:t>ь</w:t>
            </w:r>
            <w:r w:rsidRPr="00E83A00">
              <w:rPr>
                <w:szCs w:val="24"/>
              </w:rPr>
              <w:t>турного наследия, установленных охранными обяз</w:t>
            </w:r>
            <w:r w:rsidRPr="00E83A00">
              <w:rPr>
                <w:szCs w:val="24"/>
              </w:rPr>
              <w:t>а</w:t>
            </w:r>
            <w:r w:rsidRPr="00E83A00">
              <w:rPr>
                <w:szCs w:val="24"/>
              </w:rPr>
              <w:t>тельствами собственника или иного законного владел</w:t>
            </w:r>
            <w:r w:rsidRPr="00E83A00">
              <w:rPr>
                <w:szCs w:val="24"/>
              </w:rPr>
              <w:t>ь</w:t>
            </w:r>
            <w:r w:rsidRPr="00E83A00">
              <w:rPr>
                <w:szCs w:val="24"/>
              </w:rPr>
              <w:t>ца объекта культурного наследия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7C1" w:rsidRPr="00E83A00" w:rsidRDefault="005027C1" w:rsidP="005027C1">
            <w:pPr>
              <w:widowControl/>
              <w:jc w:val="both"/>
              <w:rPr>
                <w:spacing w:val="-4"/>
                <w:szCs w:val="24"/>
              </w:rPr>
            </w:pPr>
            <w:r w:rsidRPr="00E83A00">
              <w:rPr>
                <w:spacing w:val="-4"/>
                <w:szCs w:val="24"/>
              </w:rPr>
              <w:t>Отдел по охране объектов кул</w:t>
            </w:r>
            <w:r w:rsidRPr="00E83A00">
              <w:rPr>
                <w:spacing w:val="-4"/>
                <w:szCs w:val="24"/>
              </w:rPr>
              <w:t>ь</w:t>
            </w:r>
            <w:r w:rsidRPr="00E83A00">
              <w:rPr>
                <w:spacing w:val="-4"/>
                <w:szCs w:val="24"/>
              </w:rPr>
              <w:t xml:space="preserve">турного наследия    </w:t>
            </w:r>
          </w:p>
          <w:p w:rsidR="005027C1" w:rsidRPr="00E83A00" w:rsidRDefault="005027C1" w:rsidP="005027C1">
            <w:pPr>
              <w:widowControl/>
              <w:jc w:val="center"/>
              <w:rPr>
                <w:szCs w:val="24"/>
              </w:rPr>
            </w:pPr>
            <w:r w:rsidRPr="00E83A00">
              <w:rPr>
                <w:szCs w:val="24"/>
              </w:rPr>
              <w:t>в течение года</w:t>
            </w:r>
          </w:p>
        </w:tc>
      </w:tr>
    </w:tbl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880946" w:rsidRPr="00807ECD" w:rsidRDefault="00880946" w:rsidP="00A17816">
      <w:pPr>
        <w:widowControl/>
        <w:jc w:val="center"/>
        <w:rPr>
          <w:b/>
          <w:bCs/>
          <w:color w:val="FF0000"/>
          <w:szCs w:val="24"/>
        </w:rPr>
      </w:pPr>
    </w:p>
    <w:p w:rsidR="00E21E79" w:rsidRPr="00807ECD" w:rsidRDefault="00E21E79" w:rsidP="00A17816">
      <w:pPr>
        <w:widowControl/>
        <w:jc w:val="center"/>
        <w:rPr>
          <w:b/>
          <w:bCs/>
          <w:color w:val="FF0000"/>
          <w:szCs w:val="24"/>
        </w:rPr>
      </w:pPr>
    </w:p>
    <w:p w:rsidR="00E21E79" w:rsidRPr="00807ECD" w:rsidRDefault="00E21E79" w:rsidP="00A17816">
      <w:pPr>
        <w:widowControl/>
        <w:jc w:val="center"/>
        <w:rPr>
          <w:b/>
          <w:bCs/>
          <w:color w:val="FF0000"/>
          <w:szCs w:val="24"/>
        </w:rPr>
      </w:pPr>
    </w:p>
    <w:p w:rsidR="00C52568" w:rsidRPr="00807ECD" w:rsidRDefault="00C52568" w:rsidP="00A17816">
      <w:pPr>
        <w:widowControl/>
        <w:jc w:val="center"/>
        <w:rPr>
          <w:b/>
          <w:bCs/>
          <w:color w:val="FF0000"/>
          <w:szCs w:val="24"/>
        </w:rPr>
      </w:pPr>
    </w:p>
    <w:p w:rsidR="00EE4792" w:rsidRPr="00807ECD" w:rsidRDefault="00EE4792" w:rsidP="00A17816">
      <w:pPr>
        <w:widowControl/>
        <w:jc w:val="center"/>
        <w:rPr>
          <w:b/>
          <w:bCs/>
          <w:color w:val="FF0000"/>
          <w:szCs w:val="24"/>
        </w:rPr>
      </w:pPr>
    </w:p>
    <w:p w:rsidR="00EE4792" w:rsidRPr="00807ECD" w:rsidRDefault="00EE4792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650FD6" w:rsidRDefault="00650FD6" w:rsidP="00650FD6">
      <w:pPr>
        <w:widowControl/>
        <w:spacing w:line="250" w:lineRule="exact"/>
        <w:ind w:firstLine="5940"/>
        <w:jc w:val="center"/>
        <w:rPr>
          <w:szCs w:val="24"/>
        </w:rPr>
      </w:pPr>
      <w:r>
        <w:rPr>
          <w:szCs w:val="24"/>
        </w:rPr>
        <w:t>Приложение 1</w:t>
      </w:r>
    </w:p>
    <w:p w:rsidR="00650FD6" w:rsidRPr="00E3174E" w:rsidRDefault="00650FD6" w:rsidP="00650FD6">
      <w:pPr>
        <w:widowControl/>
        <w:spacing w:line="250" w:lineRule="exact"/>
        <w:ind w:firstLine="5940"/>
        <w:jc w:val="center"/>
        <w:rPr>
          <w:szCs w:val="24"/>
        </w:rPr>
      </w:pPr>
      <w:r w:rsidRPr="008E7F3D">
        <w:rPr>
          <w:szCs w:val="24"/>
        </w:rPr>
        <w:t xml:space="preserve"> </w:t>
      </w:r>
      <w:r w:rsidRPr="00E3174E">
        <w:rPr>
          <w:szCs w:val="24"/>
        </w:rPr>
        <w:t>к плану работы Министерства</w:t>
      </w:r>
    </w:p>
    <w:p w:rsidR="00650FD6" w:rsidRPr="00E3174E" w:rsidRDefault="00650FD6" w:rsidP="00650FD6">
      <w:pPr>
        <w:widowControl/>
        <w:spacing w:line="250" w:lineRule="exact"/>
        <w:ind w:firstLine="5940"/>
        <w:jc w:val="center"/>
        <w:rPr>
          <w:szCs w:val="24"/>
        </w:rPr>
      </w:pPr>
      <w:r w:rsidRPr="00E3174E">
        <w:rPr>
          <w:szCs w:val="24"/>
        </w:rPr>
        <w:t>на 20</w:t>
      </w:r>
      <w:r w:rsidRPr="00650FD6">
        <w:rPr>
          <w:szCs w:val="24"/>
        </w:rPr>
        <w:t>2</w:t>
      </w:r>
      <w:r>
        <w:rPr>
          <w:szCs w:val="24"/>
        </w:rPr>
        <w:t>4</w:t>
      </w:r>
      <w:r w:rsidRPr="00E3174E">
        <w:rPr>
          <w:szCs w:val="24"/>
        </w:rPr>
        <w:t xml:space="preserve"> год</w:t>
      </w:r>
    </w:p>
    <w:p w:rsidR="00650FD6" w:rsidRPr="00D0664F" w:rsidRDefault="00650FD6" w:rsidP="00650FD6">
      <w:pPr>
        <w:widowControl/>
        <w:ind w:left="4680"/>
        <w:jc w:val="right"/>
        <w:rPr>
          <w:szCs w:val="24"/>
        </w:rPr>
      </w:pPr>
    </w:p>
    <w:p w:rsidR="00650FD6" w:rsidRPr="007E5CD6" w:rsidRDefault="00650FD6" w:rsidP="00650FD6">
      <w:pPr>
        <w:widowControl/>
        <w:jc w:val="center"/>
        <w:rPr>
          <w:b/>
          <w:szCs w:val="24"/>
        </w:rPr>
      </w:pPr>
      <w:r>
        <w:rPr>
          <w:b/>
          <w:szCs w:val="24"/>
        </w:rPr>
        <w:t xml:space="preserve">Знаменательные, праздничные </w:t>
      </w:r>
      <w:r w:rsidRPr="00CC3375">
        <w:rPr>
          <w:b/>
          <w:szCs w:val="24"/>
        </w:rPr>
        <w:t>и памятные даты</w:t>
      </w:r>
    </w:p>
    <w:p w:rsidR="00650FD6" w:rsidRDefault="00650FD6" w:rsidP="00650FD6">
      <w:pPr>
        <w:widowControl/>
        <w:rPr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548"/>
        <w:gridCol w:w="261"/>
        <w:gridCol w:w="7938"/>
      </w:tblGrid>
      <w:tr w:rsidR="00650FD6" w:rsidRPr="007F6FEA" w:rsidTr="00D75F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7F6FEA" w:rsidRDefault="00650FD6" w:rsidP="00D75F49">
            <w:pPr>
              <w:jc w:val="center"/>
            </w:pPr>
            <w:r w:rsidRPr="007F6FEA">
              <w:t>Дата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7F6FEA" w:rsidRDefault="00650FD6" w:rsidP="00D75F49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6" w:rsidRPr="007F6FEA" w:rsidRDefault="00650FD6" w:rsidP="00D75F49">
            <w:pPr>
              <w:jc w:val="center"/>
            </w:pPr>
            <w:r w:rsidRPr="007F6FEA">
              <w:t>Наименования мероприятия</w:t>
            </w:r>
          </w:p>
          <w:p w:rsidR="00650FD6" w:rsidRPr="007F6FEA" w:rsidRDefault="00650FD6" w:rsidP="00D75F49">
            <w:pPr>
              <w:jc w:val="center"/>
            </w:pPr>
          </w:p>
        </w:tc>
      </w:tr>
      <w:tr w:rsidR="00650FD6" w:rsidRPr="007F6FEA" w:rsidTr="00D75F49">
        <w:tc>
          <w:tcPr>
            <w:tcW w:w="1548" w:type="dxa"/>
            <w:tcBorders>
              <w:top w:val="single" w:sz="4" w:space="0" w:color="auto"/>
            </w:tcBorders>
          </w:tcPr>
          <w:p w:rsidR="00650FD6" w:rsidRPr="007F6FEA" w:rsidRDefault="00650FD6" w:rsidP="00D75F49"/>
        </w:tc>
        <w:tc>
          <w:tcPr>
            <w:tcW w:w="261" w:type="dxa"/>
            <w:tcBorders>
              <w:top w:val="single" w:sz="4" w:space="0" w:color="auto"/>
            </w:tcBorders>
          </w:tcPr>
          <w:p w:rsidR="00650FD6" w:rsidRPr="007F6FEA" w:rsidRDefault="00650FD6" w:rsidP="00D75F49"/>
        </w:tc>
        <w:tc>
          <w:tcPr>
            <w:tcW w:w="7938" w:type="dxa"/>
            <w:tcBorders>
              <w:top w:val="single" w:sz="4" w:space="0" w:color="auto"/>
            </w:tcBorders>
          </w:tcPr>
          <w:p w:rsidR="00650FD6" w:rsidRPr="007F6FEA" w:rsidRDefault="00650FD6" w:rsidP="00D75F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50FD6" w:rsidRPr="001A3818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4 января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pacing w:val="-4"/>
                <w:sz w:val="22"/>
                <w:szCs w:val="22"/>
              </w:rPr>
              <w:t xml:space="preserve">65 лет со дня рождения </w:t>
            </w:r>
            <w:r w:rsidRPr="007C189B">
              <w:rPr>
                <w:b/>
                <w:spacing w:val="-4"/>
                <w:sz w:val="22"/>
                <w:szCs w:val="22"/>
              </w:rPr>
              <w:t>Тимофеевой Алевтины Михайловны</w:t>
            </w:r>
            <w:r w:rsidRPr="007C189B">
              <w:rPr>
                <w:spacing w:val="-4"/>
                <w:sz w:val="22"/>
                <w:szCs w:val="22"/>
              </w:rPr>
              <w:t xml:space="preserve"> (04.01.1959),</w:t>
            </w:r>
            <w:r w:rsidRPr="007C189B">
              <w:rPr>
                <w:sz w:val="22"/>
                <w:szCs w:val="22"/>
              </w:rPr>
              <w:t xml:space="preserve"> артис</w:t>
            </w:r>
            <w:r w:rsidRPr="007C189B">
              <w:rPr>
                <w:sz w:val="22"/>
                <w:szCs w:val="22"/>
              </w:rPr>
              <w:t>т</w:t>
            </w:r>
            <w:r w:rsidRPr="007C189B">
              <w:rPr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t xml:space="preserve">Чувашского государственного </w:t>
            </w:r>
            <w:r w:rsidRPr="007C189B">
              <w:rPr>
                <w:sz w:val="22"/>
                <w:szCs w:val="22"/>
              </w:rPr>
              <w:t>театра кукол, народно</w:t>
            </w:r>
            <w:r>
              <w:rPr>
                <w:sz w:val="22"/>
                <w:szCs w:val="22"/>
              </w:rPr>
              <w:t>й</w:t>
            </w:r>
            <w:r w:rsidRPr="007C189B">
              <w:rPr>
                <w:sz w:val="22"/>
                <w:szCs w:val="22"/>
              </w:rPr>
              <w:t xml:space="preserve"> артист</w:t>
            </w:r>
            <w:r>
              <w:rPr>
                <w:sz w:val="22"/>
                <w:szCs w:val="22"/>
              </w:rPr>
              <w:t>ки</w:t>
            </w:r>
            <w:r w:rsidRPr="007C189B">
              <w:rPr>
                <w:sz w:val="22"/>
                <w:szCs w:val="22"/>
              </w:rPr>
              <w:t xml:space="preserve">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8 января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85 лет со дня рождения </w:t>
            </w:r>
            <w:proofErr w:type="spellStart"/>
            <w:r w:rsidRPr="007C189B">
              <w:rPr>
                <w:b/>
                <w:sz w:val="22"/>
                <w:szCs w:val="22"/>
              </w:rPr>
              <w:t>Терюкаловой</w:t>
            </w:r>
            <w:proofErr w:type="spellEnd"/>
            <w:r w:rsidRPr="007C189B">
              <w:rPr>
                <w:b/>
                <w:sz w:val="22"/>
                <w:szCs w:val="22"/>
              </w:rPr>
              <w:t xml:space="preserve"> Раисы Фоминичны</w:t>
            </w:r>
            <w:r w:rsidRPr="007C189B">
              <w:rPr>
                <w:sz w:val="22"/>
                <w:szCs w:val="22"/>
              </w:rPr>
              <w:t xml:space="preserve"> (08.01.1939), жив</w:t>
            </w:r>
            <w:r w:rsidRPr="007C189B">
              <w:rPr>
                <w:sz w:val="22"/>
                <w:szCs w:val="22"/>
              </w:rPr>
              <w:t>о</w:t>
            </w:r>
            <w:r w:rsidRPr="007C189B">
              <w:rPr>
                <w:sz w:val="22"/>
                <w:szCs w:val="22"/>
              </w:rPr>
              <w:t xml:space="preserve">писца, художника-прикладника, народного художника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10 января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z w:val="22"/>
                <w:szCs w:val="22"/>
              </w:rPr>
              <w:t>Рыбкина Анатолия Петровича</w:t>
            </w:r>
            <w:r w:rsidRPr="007C189B">
              <w:rPr>
                <w:sz w:val="22"/>
                <w:szCs w:val="22"/>
              </w:rPr>
              <w:t xml:space="preserve"> (10.01.1949), </w:t>
            </w:r>
            <w:r w:rsidRPr="007C189B">
              <w:rPr>
                <w:sz w:val="22"/>
                <w:szCs w:val="22"/>
              </w:rPr>
              <w:br/>
              <w:t>живописца, заслуженного художника Российской Федерации, народного худо</w:t>
            </w:r>
            <w:r w:rsidRPr="007C189B">
              <w:rPr>
                <w:sz w:val="22"/>
                <w:szCs w:val="22"/>
              </w:rPr>
              <w:t>ж</w:t>
            </w:r>
            <w:r w:rsidRPr="007C189B">
              <w:rPr>
                <w:sz w:val="22"/>
                <w:szCs w:val="22"/>
              </w:rPr>
              <w:t>ника Чувашской Республики, члена-корреспондента Российской академии худ</w:t>
            </w:r>
            <w:r w:rsidRPr="007C189B">
              <w:rPr>
                <w:sz w:val="22"/>
                <w:szCs w:val="22"/>
              </w:rPr>
              <w:t>о</w:t>
            </w:r>
            <w:r w:rsidRPr="007C189B">
              <w:rPr>
                <w:sz w:val="22"/>
                <w:szCs w:val="22"/>
              </w:rPr>
              <w:t xml:space="preserve">жеств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13 января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pacing w:val="-8"/>
                <w:sz w:val="22"/>
                <w:szCs w:val="22"/>
              </w:rPr>
              <w:t xml:space="preserve">65 лет со дня рождения </w:t>
            </w:r>
            <w:r w:rsidRPr="007C189B">
              <w:rPr>
                <w:b/>
                <w:spacing w:val="-4"/>
                <w:sz w:val="22"/>
                <w:szCs w:val="22"/>
              </w:rPr>
              <w:t>Александрова</w:t>
            </w:r>
            <w:r w:rsidRPr="007C189B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7C189B">
              <w:rPr>
                <w:b/>
                <w:spacing w:val="-4"/>
                <w:sz w:val="22"/>
                <w:szCs w:val="22"/>
              </w:rPr>
              <w:t>Вячеслава</w:t>
            </w:r>
            <w:r w:rsidRPr="007C189B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7C189B">
              <w:rPr>
                <w:b/>
                <w:spacing w:val="-4"/>
                <w:sz w:val="22"/>
                <w:szCs w:val="22"/>
              </w:rPr>
              <w:t>Викентьевича</w:t>
            </w:r>
            <w:r w:rsidRPr="007C189B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7C189B">
              <w:rPr>
                <w:spacing w:val="-8"/>
                <w:sz w:val="22"/>
                <w:szCs w:val="22"/>
              </w:rPr>
              <w:t>(13.01.1959),</w:t>
            </w:r>
            <w:r w:rsidRPr="007C189B">
              <w:rPr>
                <w:sz w:val="22"/>
                <w:szCs w:val="22"/>
              </w:rPr>
              <w:t xml:space="preserve"> арт</w:t>
            </w:r>
            <w:r w:rsidRPr="007C189B">
              <w:rPr>
                <w:sz w:val="22"/>
                <w:szCs w:val="22"/>
              </w:rPr>
              <w:t>и</w:t>
            </w:r>
            <w:r w:rsidRPr="007C189B">
              <w:rPr>
                <w:sz w:val="22"/>
                <w:szCs w:val="22"/>
              </w:rPr>
              <w:t xml:space="preserve">ста Чувашского государственного академического драматического театра им. К.В. Иванова, народного артиста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6120CF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21 февраля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70 лет со дня рождения </w:t>
            </w:r>
            <w:r w:rsidRPr="007C189B">
              <w:rPr>
                <w:b/>
                <w:sz w:val="22"/>
                <w:szCs w:val="22"/>
              </w:rPr>
              <w:t xml:space="preserve">Поповой Лидии </w:t>
            </w:r>
            <w:proofErr w:type="spellStart"/>
            <w:r w:rsidRPr="007C189B">
              <w:rPr>
                <w:b/>
                <w:sz w:val="22"/>
                <w:szCs w:val="22"/>
              </w:rPr>
              <w:t>Авинеровны</w:t>
            </w:r>
            <w:proofErr w:type="spellEnd"/>
            <w:r w:rsidRPr="007C189B">
              <w:rPr>
                <w:sz w:val="22"/>
                <w:szCs w:val="22"/>
              </w:rPr>
              <w:t xml:space="preserve"> (21.02.1954), </w:t>
            </w:r>
            <w:r w:rsidRPr="007C189B">
              <w:rPr>
                <w:sz w:val="22"/>
                <w:szCs w:val="22"/>
              </w:rPr>
              <w:br/>
              <w:t xml:space="preserve">танцовщицы, хореографа, народной артистки Чувашской АССР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6120CF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7 марта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pacing w:val="-8"/>
                <w:sz w:val="22"/>
                <w:szCs w:val="22"/>
              </w:rPr>
              <w:t xml:space="preserve">70 лет со дня рождения </w:t>
            </w:r>
            <w:r w:rsidRPr="007C189B">
              <w:rPr>
                <w:b/>
                <w:spacing w:val="-4"/>
                <w:sz w:val="22"/>
                <w:szCs w:val="22"/>
              </w:rPr>
              <w:t>Николаева Владислава</w:t>
            </w:r>
            <w:r w:rsidRPr="007C189B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C189B">
              <w:rPr>
                <w:b/>
                <w:spacing w:val="-4"/>
                <w:sz w:val="22"/>
                <w:szCs w:val="22"/>
              </w:rPr>
              <w:t>Владимировича</w:t>
            </w:r>
            <w:r w:rsidRPr="007C189B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7C189B">
              <w:rPr>
                <w:spacing w:val="-8"/>
                <w:sz w:val="22"/>
                <w:szCs w:val="22"/>
              </w:rPr>
              <w:t>(07.03.1954),</w:t>
            </w:r>
            <w:r w:rsidRPr="007C189B">
              <w:rPr>
                <w:spacing w:val="-4"/>
                <w:sz w:val="22"/>
                <w:szCs w:val="22"/>
              </w:rPr>
              <w:t xml:space="preserve"> </w:t>
            </w:r>
            <w:r w:rsidRPr="007C189B">
              <w:rPr>
                <w:sz w:val="22"/>
                <w:szCs w:val="22"/>
              </w:rPr>
              <w:t>х</w:t>
            </w:r>
            <w:r w:rsidRPr="007C189B">
              <w:rPr>
                <w:sz w:val="22"/>
                <w:szCs w:val="22"/>
              </w:rPr>
              <w:t>у</w:t>
            </w:r>
            <w:r w:rsidRPr="007C189B">
              <w:rPr>
                <w:sz w:val="22"/>
                <w:szCs w:val="22"/>
              </w:rPr>
              <w:t xml:space="preserve">дожника-ювелира, медальера, заслуженного художника Российской Федерации, народного художника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6120CF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25 марта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b/>
                <w:sz w:val="22"/>
                <w:szCs w:val="22"/>
              </w:rPr>
              <w:t>День работника культуры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</w:p>
        </w:tc>
      </w:tr>
      <w:tr w:rsidR="00650FD6" w:rsidRPr="000A2F49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28 марта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z w:val="22"/>
                <w:szCs w:val="22"/>
              </w:rPr>
              <w:t>Кондрашкина Николая Григорьевича</w:t>
            </w:r>
            <w:r w:rsidRPr="007C189B">
              <w:rPr>
                <w:sz w:val="22"/>
                <w:szCs w:val="22"/>
              </w:rPr>
              <w:t xml:space="preserve"> (28.03.1949), х</w:t>
            </w:r>
            <w:r w:rsidRPr="007C189B">
              <w:rPr>
                <w:sz w:val="22"/>
                <w:szCs w:val="22"/>
              </w:rPr>
              <w:t>у</w:t>
            </w:r>
            <w:r w:rsidRPr="007C189B">
              <w:rPr>
                <w:sz w:val="22"/>
                <w:szCs w:val="22"/>
              </w:rPr>
              <w:t>дожника, скульптора, действительного члена Чувашской народной академии, з</w:t>
            </w:r>
            <w:r w:rsidRPr="007C189B">
              <w:rPr>
                <w:sz w:val="22"/>
                <w:szCs w:val="22"/>
              </w:rPr>
              <w:t>а</w:t>
            </w:r>
            <w:r w:rsidRPr="007C189B">
              <w:rPr>
                <w:sz w:val="22"/>
                <w:szCs w:val="22"/>
              </w:rPr>
              <w:t>служенного деятеля чувашской национальной культуры, заслуженного работн</w:t>
            </w:r>
            <w:r w:rsidRPr="007C189B">
              <w:rPr>
                <w:sz w:val="22"/>
                <w:szCs w:val="22"/>
              </w:rPr>
              <w:t>и</w:t>
            </w:r>
            <w:r w:rsidRPr="007C189B">
              <w:rPr>
                <w:sz w:val="22"/>
                <w:szCs w:val="22"/>
              </w:rPr>
              <w:t xml:space="preserve">ка культуры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0A2F49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15 апреля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95 лет со дня основания </w:t>
            </w:r>
            <w:r w:rsidRPr="007C189B">
              <w:rPr>
                <w:b/>
                <w:sz w:val="22"/>
                <w:szCs w:val="22"/>
              </w:rPr>
              <w:t>Чебоксарского музыкального училища им. Ф. П. Павлова</w:t>
            </w:r>
            <w:r w:rsidRPr="007C189B">
              <w:rPr>
                <w:sz w:val="22"/>
                <w:szCs w:val="22"/>
              </w:rPr>
              <w:t xml:space="preserve"> (15.04.1929)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16 апреля</w:t>
            </w:r>
          </w:p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pacing w:val="-4"/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pacing w:val="-4"/>
                <w:sz w:val="22"/>
                <w:szCs w:val="22"/>
              </w:rPr>
              <w:t>Семенова Владимира Валентиновича</w:t>
            </w:r>
            <w:r w:rsidRPr="007C189B">
              <w:rPr>
                <w:spacing w:val="-4"/>
                <w:sz w:val="22"/>
                <w:szCs w:val="22"/>
              </w:rPr>
              <w:t xml:space="preserve"> (16.04.1949),</w:t>
            </w:r>
            <w:r w:rsidRPr="007C189B">
              <w:rPr>
                <w:sz w:val="22"/>
                <w:szCs w:val="22"/>
              </w:rPr>
              <w:t xml:space="preserve"> арт</w:t>
            </w:r>
            <w:r w:rsidRPr="007C189B">
              <w:rPr>
                <w:sz w:val="22"/>
                <w:szCs w:val="22"/>
              </w:rPr>
              <w:t>и</w:t>
            </w:r>
            <w:r w:rsidRPr="007C189B">
              <w:rPr>
                <w:sz w:val="22"/>
                <w:szCs w:val="22"/>
              </w:rPr>
              <w:t>ста Чувашского государственного академического драматического театра им. К.В. Иванова, заслуженного артиста Российской Федерации, народного артиста Чувашской Республики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0D3570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21 апреля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60 лет со дня рождения </w:t>
            </w:r>
            <w:r w:rsidRPr="007C189B">
              <w:rPr>
                <w:b/>
                <w:sz w:val="22"/>
                <w:szCs w:val="22"/>
              </w:rPr>
              <w:t>Андреевой Татьяны Павловны</w:t>
            </w:r>
            <w:r w:rsidRPr="007C189B">
              <w:rPr>
                <w:sz w:val="22"/>
                <w:szCs w:val="22"/>
              </w:rPr>
              <w:t xml:space="preserve"> (21.04.1964), а</w:t>
            </w:r>
            <w:r w:rsidRPr="007C189B">
              <w:rPr>
                <w:spacing w:val="-4"/>
                <w:sz w:val="22"/>
                <w:szCs w:val="22"/>
              </w:rPr>
              <w:t xml:space="preserve">ртистки балета, заслуженной артистки Российской Федерации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25 апреля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b/>
                <w:sz w:val="22"/>
                <w:szCs w:val="22"/>
              </w:rPr>
              <w:t>День чувашского языка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1C53F8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25 апреля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85 лет со дня рождения </w:t>
            </w:r>
            <w:r w:rsidRPr="007C189B">
              <w:rPr>
                <w:b/>
                <w:sz w:val="22"/>
                <w:szCs w:val="22"/>
              </w:rPr>
              <w:t>Григорьева Николая Даниловича</w:t>
            </w:r>
            <w:r w:rsidRPr="007C189B">
              <w:rPr>
                <w:sz w:val="22"/>
                <w:szCs w:val="22"/>
              </w:rPr>
              <w:t xml:space="preserve"> (25.04.1939), наро</w:t>
            </w:r>
            <w:r w:rsidRPr="007C189B">
              <w:rPr>
                <w:sz w:val="22"/>
                <w:szCs w:val="22"/>
              </w:rPr>
              <w:t>д</w:t>
            </w:r>
            <w:r w:rsidRPr="007C189B">
              <w:rPr>
                <w:sz w:val="22"/>
                <w:szCs w:val="22"/>
              </w:rPr>
              <w:t>ного артиста РСФСР, лауреата Государственной премии РСФСР им. К.С. Стан</w:t>
            </w:r>
            <w:r w:rsidRPr="007C189B">
              <w:rPr>
                <w:sz w:val="22"/>
                <w:szCs w:val="22"/>
              </w:rPr>
              <w:t>и</w:t>
            </w:r>
            <w:r w:rsidRPr="007C189B">
              <w:rPr>
                <w:sz w:val="22"/>
                <w:szCs w:val="22"/>
              </w:rPr>
              <w:t xml:space="preserve">славского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29 апреля</w:t>
            </w:r>
          </w:p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b/>
                <w:sz w:val="22"/>
                <w:szCs w:val="22"/>
              </w:rPr>
              <w:t>День государственных символов Чувашской Республики</w:t>
            </w: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8 мая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65 лет со дня рождения </w:t>
            </w:r>
            <w:proofErr w:type="spellStart"/>
            <w:r w:rsidRPr="007C189B">
              <w:rPr>
                <w:b/>
                <w:sz w:val="22"/>
                <w:szCs w:val="22"/>
              </w:rPr>
              <w:t>Родик</w:t>
            </w:r>
            <w:proofErr w:type="spellEnd"/>
            <w:r w:rsidRPr="007C189B">
              <w:rPr>
                <w:b/>
                <w:sz w:val="22"/>
                <w:szCs w:val="22"/>
              </w:rPr>
              <w:t xml:space="preserve"> Ларисы Владимировны</w:t>
            </w:r>
            <w:r w:rsidRPr="007C189B">
              <w:rPr>
                <w:sz w:val="22"/>
                <w:szCs w:val="22"/>
              </w:rPr>
              <w:t xml:space="preserve"> (08.05.1959),</w:t>
            </w:r>
            <w:r>
              <w:rPr>
                <w:sz w:val="22"/>
                <w:szCs w:val="22"/>
              </w:rPr>
              <w:t xml:space="preserve"> </w:t>
            </w:r>
            <w:r w:rsidRPr="007C189B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>тистки Государственного русского драматического театра</w:t>
            </w:r>
            <w:r w:rsidRPr="007C189B">
              <w:rPr>
                <w:sz w:val="22"/>
                <w:szCs w:val="22"/>
              </w:rPr>
              <w:t>, заслуженной артистки Ро</w:t>
            </w:r>
            <w:r w:rsidRPr="007C189B">
              <w:rPr>
                <w:sz w:val="22"/>
                <w:szCs w:val="22"/>
              </w:rPr>
              <w:t>с</w:t>
            </w:r>
            <w:r w:rsidRPr="007C189B">
              <w:rPr>
                <w:sz w:val="22"/>
                <w:szCs w:val="22"/>
              </w:rPr>
              <w:t>сийской Федерации, народной артистки Чувашской Республики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9 мая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5</w:t>
            </w:r>
            <w:r w:rsidR="00843D34">
              <w:rPr>
                <w:sz w:val="22"/>
                <w:szCs w:val="22"/>
              </w:rPr>
              <w:t>0</w:t>
            </w:r>
            <w:r w:rsidRPr="007C189B">
              <w:rPr>
                <w:sz w:val="22"/>
                <w:szCs w:val="22"/>
              </w:rPr>
              <w:t xml:space="preserve"> лет со дня открытия </w:t>
            </w:r>
            <w:r w:rsidRPr="007C189B">
              <w:rPr>
                <w:b/>
                <w:sz w:val="22"/>
                <w:szCs w:val="22"/>
              </w:rPr>
              <w:t>Музея В. И. Чапаева</w:t>
            </w:r>
            <w:r w:rsidRPr="007C189B">
              <w:rPr>
                <w:sz w:val="22"/>
                <w:szCs w:val="22"/>
              </w:rPr>
              <w:t xml:space="preserve"> (09.05.1974)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27 мая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b/>
                <w:sz w:val="22"/>
                <w:szCs w:val="22"/>
              </w:rPr>
              <w:t>Общероссийский День библиотек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</w:p>
        </w:tc>
      </w:tr>
      <w:tr w:rsidR="00650FD6" w:rsidRPr="007F6FEA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 июня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125 лет со дня основания </w:t>
            </w:r>
            <w:proofErr w:type="spellStart"/>
            <w:r w:rsidRPr="007C189B">
              <w:rPr>
                <w:b/>
                <w:sz w:val="22"/>
                <w:szCs w:val="22"/>
              </w:rPr>
              <w:t>Спасо</w:t>
            </w:r>
            <w:proofErr w:type="spellEnd"/>
            <w:r w:rsidRPr="007C189B">
              <w:rPr>
                <w:b/>
                <w:sz w:val="22"/>
                <w:szCs w:val="22"/>
              </w:rPr>
              <w:t xml:space="preserve">-Преображенского женского монастыря </w:t>
            </w:r>
            <w:r w:rsidRPr="007C189B">
              <w:rPr>
                <w:b/>
                <w:sz w:val="22"/>
                <w:szCs w:val="22"/>
              </w:rPr>
              <w:br/>
              <w:t>г. Чебоксары</w:t>
            </w:r>
            <w:r w:rsidRPr="007C189B">
              <w:rPr>
                <w:sz w:val="22"/>
                <w:szCs w:val="22"/>
              </w:rPr>
              <w:t xml:space="preserve"> (01.06.1899)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16 июня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z w:val="22"/>
                <w:szCs w:val="22"/>
              </w:rPr>
              <w:t>Бондарева Виктора Сергеевича</w:t>
            </w:r>
            <w:r w:rsidRPr="007C189B">
              <w:rPr>
                <w:sz w:val="22"/>
                <w:szCs w:val="22"/>
              </w:rPr>
              <w:t xml:space="preserve"> (16.06.1949), госуда</w:t>
            </w:r>
            <w:r w:rsidRPr="007C189B">
              <w:rPr>
                <w:sz w:val="22"/>
                <w:szCs w:val="22"/>
              </w:rPr>
              <w:t>р</w:t>
            </w:r>
            <w:r w:rsidRPr="007C189B">
              <w:rPr>
                <w:sz w:val="22"/>
                <w:szCs w:val="22"/>
              </w:rPr>
              <w:t xml:space="preserve">ственного деятеля, заслуженного работника культуры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5 июля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pacing w:val="-6"/>
                <w:sz w:val="22"/>
                <w:szCs w:val="22"/>
              </w:rPr>
              <w:t xml:space="preserve">55 лет со дня рождения </w:t>
            </w:r>
            <w:proofErr w:type="spellStart"/>
            <w:r w:rsidRPr="007C189B">
              <w:rPr>
                <w:b/>
                <w:spacing w:val="-4"/>
                <w:sz w:val="22"/>
                <w:szCs w:val="22"/>
              </w:rPr>
              <w:t>Альпидовской</w:t>
            </w:r>
            <w:proofErr w:type="spellEnd"/>
            <w:r w:rsidRPr="007C189B">
              <w:rPr>
                <w:b/>
                <w:spacing w:val="-4"/>
                <w:sz w:val="22"/>
                <w:szCs w:val="22"/>
              </w:rPr>
              <w:t xml:space="preserve"> Татьяны Николаевны</w:t>
            </w:r>
            <w:r w:rsidRPr="007C189B">
              <w:rPr>
                <w:spacing w:val="-6"/>
                <w:sz w:val="22"/>
                <w:szCs w:val="22"/>
              </w:rPr>
              <w:t xml:space="preserve"> (05.07.1969),</w:t>
            </w:r>
            <w:r w:rsidRPr="007C189B">
              <w:rPr>
                <w:sz w:val="22"/>
                <w:szCs w:val="22"/>
              </w:rPr>
              <w:t xml:space="preserve"> артис</w:t>
            </w:r>
            <w:r w:rsidRPr="007C189B">
              <w:rPr>
                <w:sz w:val="22"/>
                <w:szCs w:val="22"/>
              </w:rPr>
              <w:t>т</w:t>
            </w:r>
            <w:r w:rsidRPr="007C189B">
              <w:rPr>
                <w:sz w:val="22"/>
                <w:szCs w:val="22"/>
              </w:rPr>
              <w:t>ки балета Чувашского государственного театра оперы и балета, народной артис</w:t>
            </w:r>
            <w:r w:rsidRPr="007C189B">
              <w:rPr>
                <w:sz w:val="22"/>
                <w:szCs w:val="22"/>
              </w:rPr>
              <w:t>т</w:t>
            </w:r>
            <w:r w:rsidRPr="007C189B">
              <w:rPr>
                <w:sz w:val="22"/>
                <w:szCs w:val="22"/>
              </w:rPr>
              <w:t xml:space="preserve">ки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6 июля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A6338E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A6338E">
              <w:rPr>
                <w:sz w:val="22"/>
                <w:szCs w:val="22"/>
              </w:rPr>
              <w:t xml:space="preserve">100 лет со дня образования </w:t>
            </w:r>
            <w:r w:rsidRPr="00A6338E">
              <w:rPr>
                <w:b/>
                <w:sz w:val="22"/>
                <w:szCs w:val="22"/>
              </w:rPr>
              <w:t xml:space="preserve">Чувашского государственного академического </w:t>
            </w:r>
            <w:r>
              <w:rPr>
                <w:b/>
                <w:sz w:val="22"/>
                <w:szCs w:val="22"/>
              </w:rPr>
              <w:br/>
            </w:r>
            <w:r w:rsidRPr="00A6338E">
              <w:rPr>
                <w:b/>
                <w:sz w:val="22"/>
                <w:szCs w:val="22"/>
              </w:rPr>
              <w:t>ансамбля песни и танца</w:t>
            </w:r>
            <w:r w:rsidRPr="00A6338E">
              <w:rPr>
                <w:sz w:val="22"/>
                <w:szCs w:val="22"/>
              </w:rPr>
              <w:t xml:space="preserve"> (06.07.1924)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 августа</w:t>
            </w:r>
          </w:p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D76889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D76889">
              <w:rPr>
                <w:sz w:val="22"/>
                <w:szCs w:val="22"/>
              </w:rPr>
              <w:t xml:space="preserve">50 лет со дня создания </w:t>
            </w:r>
            <w:r w:rsidRPr="00D76889">
              <w:rPr>
                <w:b/>
                <w:sz w:val="22"/>
                <w:szCs w:val="22"/>
              </w:rPr>
              <w:t>Молодежной библиотеки им. К.И. Чуковского</w:t>
            </w:r>
            <w:r w:rsidRPr="00D76889">
              <w:rPr>
                <w:sz w:val="22"/>
                <w:szCs w:val="22"/>
              </w:rPr>
              <w:t xml:space="preserve"> </w:t>
            </w:r>
            <w:r w:rsidRPr="00D76889">
              <w:rPr>
                <w:b/>
                <w:sz w:val="22"/>
                <w:szCs w:val="22"/>
              </w:rPr>
              <w:t>г. Ч</w:t>
            </w:r>
            <w:r w:rsidRPr="00D76889">
              <w:rPr>
                <w:b/>
                <w:sz w:val="22"/>
                <w:szCs w:val="22"/>
              </w:rPr>
              <w:t>е</w:t>
            </w:r>
            <w:r w:rsidRPr="00D76889">
              <w:rPr>
                <w:b/>
                <w:sz w:val="22"/>
                <w:szCs w:val="22"/>
              </w:rPr>
              <w:t>боксары</w:t>
            </w:r>
            <w:r w:rsidRPr="00D76889">
              <w:rPr>
                <w:sz w:val="22"/>
                <w:szCs w:val="22"/>
              </w:rPr>
              <w:t xml:space="preserve"> (01.08.1974)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26 августа</w:t>
            </w:r>
          </w:p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85 лет со дня рождения </w:t>
            </w:r>
            <w:proofErr w:type="spellStart"/>
            <w:r w:rsidRPr="007C189B">
              <w:rPr>
                <w:b/>
                <w:sz w:val="22"/>
                <w:szCs w:val="22"/>
              </w:rPr>
              <w:t>Енилина</w:t>
            </w:r>
            <w:proofErr w:type="spellEnd"/>
            <w:r w:rsidRPr="007C189B">
              <w:rPr>
                <w:b/>
                <w:sz w:val="22"/>
                <w:szCs w:val="22"/>
              </w:rPr>
              <w:t xml:space="preserve"> Николая Аристарховича</w:t>
            </w:r>
            <w:r w:rsidRPr="007C189B">
              <w:rPr>
                <w:sz w:val="22"/>
                <w:szCs w:val="22"/>
              </w:rPr>
              <w:t xml:space="preserve"> (26.08.1939), жив</w:t>
            </w:r>
            <w:r w:rsidRPr="007C189B">
              <w:rPr>
                <w:sz w:val="22"/>
                <w:szCs w:val="22"/>
              </w:rPr>
              <w:t>о</w:t>
            </w:r>
            <w:r w:rsidRPr="007C189B">
              <w:rPr>
                <w:sz w:val="22"/>
                <w:szCs w:val="22"/>
              </w:rPr>
              <w:t xml:space="preserve">писца, народного художника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 сентября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pacing w:val="-4"/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pacing w:val="-4"/>
                <w:sz w:val="22"/>
                <w:szCs w:val="22"/>
              </w:rPr>
              <w:t>Прокопьева Юрия Александровича</w:t>
            </w:r>
            <w:r w:rsidRPr="007C189B">
              <w:rPr>
                <w:spacing w:val="-4"/>
                <w:sz w:val="22"/>
                <w:szCs w:val="22"/>
              </w:rPr>
              <w:t xml:space="preserve"> (02.09.1949)</w:t>
            </w:r>
            <w:r w:rsidRPr="007C189B">
              <w:rPr>
                <w:sz w:val="22"/>
                <w:szCs w:val="22"/>
              </w:rPr>
              <w:t>, наро</w:t>
            </w:r>
            <w:r w:rsidRPr="007C189B">
              <w:rPr>
                <w:sz w:val="22"/>
                <w:szCs w:val="22"/>
              </w:rPr>
              <w:t>д</w:t>
            </w:r>
            <w:r w:rsidRPr="007C189B">
              <w:rPr>
                <w:sz w:val="22"/>
                <w:szCs w:val="22"/>
              </w:rPr>
              <w:t xml:space="preserve">ного артиста Чувашской АССР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22 сентября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75 лет со дня рождения </w:t>
            </w:r>
            <w:r w:rsidRPr="007C189B">
              <w:rPr>
                <w:b/>
                <w:sz w:val="22"/>
                <w:szCs w:val="22"/>
              </w:rPr>
              <w:t>Зинкиной Алевтины Васильевны</w:t>
            </w:r>
            <w:r w:rsidRPr="007C189B">
              <w:rPr>
                <w:sz w:val="22"/>
                <w:szCs w:val="22"/>
              </w:rPr>
              <w:t xml:space="preserve"> (22.09.1949), засл</w:t>
            </w:r>
            <w:r w:rsidRPr="007C189B">
              <w:rPr>
                <w:sz w:val="22"/>
                <w:szCs w:val="22"/>
              </w:rPr>
              <w:t>у</w:t>
            </w:r>
            <w:r w:rsidRPr="007C189B">
              <w:rPr>
                <w:sz w:val="22"/>
                <w:szCs w:val="22"/>
              </w:rPr>
              <w:t xml:space="preserve">женной артистки Российской Федерации, народной артистки Чувашской АССР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25 сентября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85 лет со дня рождения </w:t>
            </w:r>
            <w:r w:rsidRPr="007C189B">
              <w:rPr>
                <w:b/>
                <w:sz w:val="22"/>
                <w:szCs w:val="22"/>
              </w:rPr>
              <w:t>Яковлева Валерия Николаевича</w:t>
            </w:r>
            <w:r w:rsidRPr="007C189B">
              <w:rPr>
                <w:sz w:val="22"/>
                <w:szCs w:val="22"/>
              </w:rPr>
              <w:t xml:space="preserve"> (25.09.1939), худож</w:t>
            </w:r>
            <w:r w:rsidRPr="007C189B">
              <w:rPr>
                <w:sz w:val="22"/>
                <w:szCs w:val="22"/>
              </w:rPr>
              <w:t>е</w:t>
            </w:r>
            <w:r w:rsidRPr="007C189B">
              <w:rPr>
                <w:sz w:val="22"/>
                <w:szCs w:val="22"/>
              </w:rPr>
              <w:t>ственного руководителя Чувашского государственного академического драмат</w:t>
            </w:r>
            <w:r w:rsidRPr="007C189B">
              <w:rPr>
                <w:sz w:val="22"/>
                <w:szCs w:val="22"/>
              </w:rPr>
              <w:t>и</w:t>
            </w:r>
            <w:r w:rsidRPr="007C189B">
              <w:rPr>
                <w:sz w:val="22"/>
                <w:szCs w:val="22"/>
              </w:rPr>
              <w:t xml:space="preserve">ческого театра им. К.В. Иванова, народного артиста СССР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7 октября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70 лет со дня рождения </w:t>
            </w:r>
            <w:r w:rsidRPr="007C189B">
              <w:rPr>
                <w:b/>
                <w:sz w:val="22"/>
                <w:szCs w:val="22"/>
              </w:rPr>
              <w:t>Данилова Анатолия Васильевича</w:t>
            </w:r>
            <w:r w:rsidRPr="007C189B">
              <w:rPr>
                <w:sz w:val="22"/>
                <w:szCs w:val="22"/>
              </w:rPr>
              <w:t xml:space="preserve"> (07.10.1954), жив</w:t>
            </w:r>
            <w:r w:rsidRPr="007C189B">
              <w:rPr>
                <w:sz w:val="22"/>
                <w:szCs w:val="22"/>
              </w:rPr>
              <w:t>о</w:t>
            </w:r>
            <w:r w:rsidRPr="007C189B">
              <w:rPr>
                <w:sz w:val="22"/>
                <w:szCs w:val="22"/>
              </w:rPr>
              <w:t xml:space="preserve">писца, народного художника Чувашской Республики 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RPr="00CD717B" w:rsidTr="00D75F49">
        <w:tc>
          <w:tcPr>
            <w:tcW w:w="1548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28 октября</w:t>
            </w:r>
          </w:p>
          <w:p w:rsidR="00650FD6" w:rsidRPr="00DE2807" w:rsidRDefault="00650FD6" w:rsidP="00D75F49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D76889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D76889">
              <w:rPr>
                <w:b/>
                <w:sz w:val="22"/>
                <w:szCs w:val="22"/>
              </w:rPr>
              <w:t>День памяти строителей Сурского и Казанского оборонительных рубежей</w:t>
            </w:r>
          </w:p>
          <w:p w:rsidR="00650FD6" w:rsidRPr="00DE2807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18"/>
                <w:szCs w:val="18"/>
              </w:rPr>
            </w:pPr>
          </w:p>
        </w:tc>
      </w:tr>
      <w:tr w:rsidR="00650FD6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31 октября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55 лет со дня рождения </w:t>
            </w:r>
            <w:r w:rsidRPr="007C189B">
              <w:rPr>
                <w:b/>
                <w:sz w:val="22"/>
                <w:szCs w:val="22"/>
              </w:rPr>
              <w:t>Яковлевой Людмилы Валерьевны</w:t>
            </w:r>
            <w:r w:rsidRPr="007C189B">
              <w:rPr>
                <w:sz w:val="22"/>
                <w:szCs w:val="22"/>
              </w:rPr>
              <w:t xml:space="preserve"> (31.10.1969),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тистки Чувашского государственного театра оперы и балета</w:t>
            </w:r>
            <w:r w:rsidRPr="007C189B">
              <w:rPr>
                <w:sz w:val="22"/>
                <w:szCs w:val="22"/>
              </w:rPr>
              <w:t xml:space="preserve">, народной артистки Чувашской Республики </w:t>
            </w:r>
          </w:p>
          <w:p w:rsidR="00650FD6" w:rsidRPr="00DE2807" w:rsidRDefault="00650FD6" w:rsidP="00D75F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50FD6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7 ноября</w:t>
            </w:r>
          </w:p>
          <w:p w:rsidR="00650FD6" w:rsidRPr="007C189B" w:rsidRDefault="00650FD6" w:rsidP="00D75F49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85 лет со дня основания </w:t>
            </w:r>
            <w:r w:rsidRPr="007C189B">
              <w:rPr>
                <w:b/>
                <w:sz w:val="22"/>
                <w:szCs w:val="22"/>
              </w:rPr>
              <w:t>Чувашского государственного художественного м</w:t>
            </w:r>
            <w:r w:rsidRPr="007C189B">
              <w:rPr>
                <w:b/>
                <w:sz w:val="22"/>
                <w:szCs w:val="22"/>
              </w:rPr>
              <w:t>у</w:t>
            </w:r>
            <w:r w:rsidRPr="007C189B">
              <w:rPr>
                <w:b/>
                <w:sz w:val="22"/>
                <w:szCs w:val="22"/>
              </w:rPr>
              <w:t xml:space="preserve">зея </w:t>
            </w:r>
            <w:r w:rsidRPr="007C189B">
              <w:rPr>
                <w:sz w:val="22"/>
                <w:szCs w:val="22"/>
              </w:rPr>
              <w:t>(07.11.1939)</w:t>
            </w:r>
          </w:p>
        </w:tc>
      </w:tr>
      <w:tr w:rsidR="00650FD6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12 ноября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90 лет со дня рождения </w:t>
            </w:r>
            <w:r w:rsidRPr="007C189B">
              <w:rPr>
                <w:b/>
                <w:sz w:val="22"/>
                <w:szCs w:val="22"/>
              </w:rPr>
              <w:t>Кутузовой Анны Николаевны</w:t>
            </w:r>
            <w:r w:rsidRPr="007C189B">
              <w:rPr>
                <w:sz w:val="22"/>
                <w:szCs w:val="22"/>
              </w:rPr>
              <w:t xml:space="preserve"> (12.11.1934), актрисы, народной артистки Чувашской АССР</w:t>
            </w:r>
            <w:r>
              <w:rPr>
                <w:sz w:val="22"/>
                <w:szCs w:val="22"/>
              </w:rPr>
              <w:t xml:space="preserve"> </w:t>
            </w:r>
          </w:p>
          <w:p w:rsidR="00650FD6" w:rsidRPr="00DE2807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16"/>
                <w:szCs w:val="16"/>
              </w:rPr>
            </w:pPr>
            <w:r w:rsidRPr="007C189B">
              <w:rPr>
                <w:sz w:val="22"/>
                <w:szCs w:val="22"/>
              </w:rPr>
              <w:t xml:space="preserve"> </w:t>
            </w:r>
          </w:p>
        </w:tc>
      </w:tr>
      <w:tr w:rsidR="00650FD6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ноябрь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 xml:space="preserve">100 лет со дня создания </w:t>
            </w:r>
            <w:r w:rsidRPr="007C189B">
              <w:rPr>
                <w:b/>
                <w:sz w:val="22"/>
                <w:szCs w:val="22"/>
              </w:rPr>
              <w:t>Ибресинской центральной библиотеки</w:t>
            </w:r>
            <w:r w:rsidRPr="007C189B">
              <w:rPr>
                <w:sz w:val="22"/>
                <w:szCs w:val="22"/>
              </w:rPr>
              <w:t xml:space="preserve"> (1924)</w:t>
            </w:r>
          </w:p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</w:p>
        </w:tc>
      </w:tr>
      <w:tr w:rsidR="00650FD6" w:rsidTr="00D75F49">
        <w:tc>
          <w:tcPr>
            <w:tcW w:w="154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26 ноября</w:t>
            </w:r>
          </w:p>
        </w:tc>
        <w:tc>
          <w:tcPr>
            <w:tcW w:w="261" w:type="dxa"/>
          </w:tcPr>
          <w:p w:rsidR="00650FD6" w:rsidRPr="007C189B" w:rsidRDefault="00650FD6" w:rsidP="00D75F49">
            <w:pPr>
              <w:rPr>
                <w:sz w:val="22"/>
                <w:szCs w:val="22"/>
              </w:rPr>
            </w:pPr>
            <w:r w:rsidRPr="007C189B"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650FD6" w:rsidRPr="007C189B" w:rsidRDefault="00650FD6" w:rsidP="00D75F49">
            <w:pPr>
              <w:autoSpaceDE w:val="0"/>
              <w:autoSpaceDN w:val="0"/>
              <w:adjustRightInd w:val="0"/>
              <w:ind w:firstLine="28"/>
              <w:jc w:val="both"/>
              <w:rPr>
                <w:b/>
                <w:sz w:val="22"/>
                <w:szCs w:val="22"/>
              </w:rPr>
            </w:pPr>
            <w:r w:rsidRPr="007C189B">
              <w:rPr>
                <w:b/>
                <w:sz w:val="22"/>
                <w:szCs w:val="22"/>
              </w:rPr>
              <w:t>День чувашской вышивки</w:t>
            </w:r>
          </w:p>
        </w:tc>
      </w:tr>
    </w:tbl>
    <w:p w:rsidR="00650FD6" w:rsidRDefault="00650FD6" w:rsidP="00650FD6">
      <w:pPr>
        <w:widowControl/>
        <w:rPr>
          <w:szCs w:val="24"/>
        </w:rPr>
      </w:pPr>
    </w:p>
    <w:p w:rsidR="00650FD6" w:rsidRDefault="00650FD6" w:rsidP="00650FD6">
      <w:pPr>
        <w:widowControl/>
        <w:ind w:left="4680"/>
        <w:jc w:val="right"/>
        <w:rPr>
          <w:szCs w:val="24"/>
        </w:rPr>
      </w:pPr>
    </w:p>
    <w:p w:rsidR="009D0BEB" w:rsidRDefault="009D0BEB" w:rsidP="00650FD6">
      <w:pPr>
        <w:widowControl/>
        <w:ind w:left="4680"/>
        <w:jc w:val="right"/>
        <w:rPr>
          <w:szCs w:val="24"/>
        </w:rPr>
      </w:pPr>
    </w:p>
    <w:p w:rsidR="009D0BEB" w:rsidRDefault="009D0BEB" w:rsidP="00650FD6">
      <w:pPr>
        <w:widowControl/>
        <w:ind w:left="4680"/>
        <w:jc w:val="right"/>
        <w:rPr>
          <w:szCs w:val="24"/>
        </w:rPr>
      </w:pPr>
    </w:p>
    <w:p w:rsidR="009D0BEB" w:rsidRDefault="009D0BEB" w:rsidP="00650FD6">
      <w:pPr>
        <w:widowControl/>
        <w:ind w:left="4680"/>
        <w:jc w:val="right"/>
        <w:rPr>
          <w:szCs w:val="24"/>
        </w:rPr>
      </w:pPr>
    </w:p>
    <w:p w:rsidR="00650FD6" w:rsidRDefault="00650FD6" w:rsidP="00650FD6">
      <w:pPr>
        <w:widowControl/>
        <w:ind w:left="4680"/>
        <w:jc w:val="right"/>
        <w:rPr>
          <w:szCs w:val="24"/>
        </w:rPr>
      </w:pPr>
    </w:p>
    <w:p w:rsidR="00650FD6" w:rsidRPr="001C297B" w:rsidRDefault="00650FD6" w:rsidP="00650FD6">
      <w:pPr>
        <w:widowControl/>
        <w:spacing w:line="250" w:lineRule="exact"/>
        <w:ind w:firstLine="5940"/>
        <w:jc w:val="center"/>
        <w:rPr>
          <w:sz w:val="22"/>
          <w:szCs w:val="22"/>
        </w:rPr>
      </w:pPr>
      <w:r w:rsidRPr="001C297B">
        <w:rPr>
          <w:sz w:val="22"/>
          <w:szCs w:val="22"/>
        </w:rPr>
        <w:t>Приложение № 2</w:t>
      </w:r>
    </w:p>
    <w:p w:rsidR="00650FD6" w:rsidRPr="001C297B" w:rsidRDefault="00650FD6" w:rsidP="00650FD6">
      <w:pPr>
        <w:widowControl/>
        <w:spacing w:line="250" w:lineRule="exact"/>
        <w:ind w:firstLine="5940"/>
        <w:jc w:val="center"/>
        <w:rPr>
          <w:sz w:val="22"/>
          <w:szCs w:val="22"/>
        </w:rPr>
      </w:pPr>
      <w:r w:rsidRPr="001C297B">
        <w:rPr>
          <w:sz w:val="22"/>
          <w:szCs w:val="22"/>
        </w:rPr>
        <w:t>к плану работы Министерства</w:t>
      </w:r>
    </w:p>
    <w:p w:rsidR="00650FD6" w:rsidRPr="001C297B" w:rsidRDefault="00650FD6" w:rsidP="00650FD6">
      <w:pPr>
        <w:widowControl/>
        <w:spacing w:line="250" w:lineRule="exact"/>
        <w:ind w:firstLine="5940"/>
        <w:jc w:val="center"/>
        <w:rPr>
          <w:sz w:val="22"/>
          <w:szCs w:val="22"/>
        </w:rPr>
      </w:pPr>
      <w:r w:rsidRPr="001C297B">
        <w:rPr>
          <w:sz w:val="22"/>
          <w:szCs w:val="22"/>
        </w:rPr>
        <w:t>на 202</w:t>
      </w:r>
      <w:r w:rsidR="00A70C08" w:rsidRPr="001C297B">
        <w:rPr>
          <w:sz w:val="22"/>
          <w:szCs w:val="22"/>
        </w:rPr>
        <w:t>4</w:t>
      </w:r>
      <w:r w:rsidRPr="001C297B">
        <w:rPr>
          <w:sz w:val="22"/>
          <w:szCs w:val="22"/>
        </w:rPr>
        <w:t xml:space="preserve"> год</w:t>
      </w:r>
    </w:p>
    <w:p w:rsidR="00650FD6" w:rsidRPr="001C297B" w:rsidRDefault="00650FD6" w:rsidP="00650FD6">
      <w:pPr>
        <w:pStyle w:val="a3"/>
        <w:jc w:val="left"/>
        <w:rPr>
          <w:sz w:val="22"/>
          <w:szCs w:val="22"/>
        </w:rPr>
      </w:pPr>
    </w:p>
    <w:p w:rsidR="00650FD6" w:rsidRPr="001C297B" w:rsidRDefault="00650FD6" w:rsidP="00650FD6">
      <w:pPr>
        <w:pStyle w:val="a3"/>
        <w:jc w:val="left"/>
        <w:rPr>
          <w:sz w:val="22"/>
          <w:szCs w:val="22"/>
        </w:rPr>
      </w:pPr>
    </w:p>
    <w:p w:rsidR="00650FD6" w:rsidRPr="006A7FA7" w:rsidRDefault="00650FD6" w:rsidP="00650FD6">
      <w:pPr>
        <w:pStyle w:val="a3"/>
        <w:jc w:val="center"/>
        <w:rPr>
          <w:b/>
          <w:bCs/>
          <w:sz w:val="22"/>
          <w:szCs w:val="22"/>
        </w:rPr>
      </w:pPr>
      <w:r w:rsidRPr="006A7FA7">
        <w:rPr>
          <w:b/>
          <w:bCs/>
          <w:sz w:val="22"/>
          <w:szCs w:val="22"/>
        </w:rPr>
        <w:t xml:space="preserve">Календарный план повышения квалификации и переподготовки </w:t>
      </w:r>
    </w:p>
    <w:p w:rsidR="00650FD6" w:rsidRPr="006A7FA7" w:rsidRDefault="00650FD6" w:rsidP="00650FD6">
      <w:pPr>
        <w:pStyle w:val="a3"/>
        <w:jc w:val="center"/>
        <w:rPr>
          <w:b/>
          <w:bCs/>
          <w:sz w:val="22"/>
          <w:szCs w:val="22"/>
        </w:rPr>
      </w:pPr>
      <w:r w:rsidRPr="006A7FA7">
        <w:rPr>
          <w:b/>
          <w:bCs/>
          <w:sz w:val="22"/>
          <w:szCs w:val="22"/>
        </w:rPr>
        <w:t>специалистов культуры и искусства Чувашской Республики</w:t>
      </w:r>
    </w:p>
    <w:p w:rsidR="00650FD6" w:rsidRPr="006A7FA7" w:rsidRDefault="00650FD6" w:rsidP="00650FD6">
      <w:pPr>
        <w:pStyle w:val="a3"/>
        <w:jc w:val="center"/>
        <w:rPr>
          <w:b/>
          <w:bCs/>
          <w:sz w:val="22"/>
          <w:szCs w:val="22"/>
        </w:rPr>
      </w:pPr>
      <w:r w:rsidRPr="006A7FA7">
        <w:rPr>
          <w:b/>
          <w:bCs/>
          <w:sz w:val="22"/>
          <w:szCs w:val="22"/>
        </w:rPr>
        <w:t>на 2023/24 учебный год</w:t>
      </w:r>
    </w:p>
    <w:p w:rsidR="0059159F" w:rsidRPr="006A7FA7" w:rsidRDefault="0059159F" w:rsidP="0059159F">
      <w:pPr>
        <w:widowControl/>
        <w:jc w:val="center"/>
        <w:rPr>
          <w:b/>
          <w:sz w:val="22"/>
          <w:szCs w:val="22"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37"/>
        <w:gridCol w:w="2127"/>
      </w:tblGrid>
      <w:tr w:rsidR="0059159F" w:rsidRPr="001C297B" w:rsidTr="004A3DE7">
        <w:trPr>
          <w:trHeight w:val="680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C297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C297B">
              <w:rPr>
                <w:b/>
                <w:sz w:val="22"/>
                <w:szCs w:val="22"/>
              </w:rPr>
              <w:t>Наименование программ</w:t>
            </w:r>
          </w:p>
          <w:p w:rsidR="0059159F" w:rsidRPr="001C297B" w:rsidRDefault="0059159F" w:rsidP="004A3DE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C297B">
              <w:rPr>
                <w:b/>
                <w:sz w:val="22"/>
                <w:szCs w:val="22"/>
              </w:rPr>
              <w:t>повышения квалификации</w:t>
            </w: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C297B">
              <w:rPr>
                <w:b/>
                <w:sz w:val="22"/>
                <w:szCs w:val="22"/>
              </w:rPr>
              <w:t>Сроки</w:t>
            </w:r>
          </w:p>
          <w:p w:rsidR="0059159F" w:rsidRPr="001C297B" w:rsidRDefault="0059159F" w:rsidP="004A3DE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C297B">
              <w:rPr>
                <w:b/>
                <w:sz w:val="22"/>
                <w:szCs w:val="22"/>
              </w:rPr>
              <w:t>обучения</w:t>
            </w:r>
          </w:p>
        </w:tc>
      </w:tr>
      <w:tr w:rsidR="0059159F" w:rsidRPr="001C297B" w:rsidTr="004A3DE7">
        <w:trPr>
          <w:trHeight w:val="607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Классические и инновационные технологии и методы в преподавании изобразительного искусства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январь</w:t>
            </w:r>
          </w:p>
        </w:tc>
      </w:tr>
      <w:tr w:rsidR="0059159F" w:rsidRPr="001C297B" w:rsidTr="004A3DE7">
        <w:trPr>
          <w:trHeight w:val="559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Классические и инновационные технологии и методы в преподавании декоративно-прикладного искусства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январь</w:t>
            </w:r>
          </w:p>
        </w:tc>
      </w:tr>
      <w:tr w:rsidR="0059159F" w:rsidRPr="001C297B" w:rsidTr="004A3DE7">
        <w:trPr>
          <w:trHeight w:val="512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Организация и  методика проведения музейных и городских экскурсий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март</w:t>
            </w:r>
          </w:p>
        </w:tc>
      </w:tr>
      <w:tr w:rsidR="0059159F" w:rsidRPr="001C297B" w:rsidTr="004A3DE7">
        <w:trPr>
          <w:trHeight w:val="561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Организация деятельности педагога в образовательном учреждении сферы культуры и искусства при обучении игре на фортепиано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март</w:t>
            </w:r>
          </w:p>
        </w:tc>
      </w:tr>
      <w:tr w:rsidR="0059159F" w:rsidRPr="001C297B" w:rsidTr="004A3DE7">
        <w:trPr>
          <w:trHeight w:val="555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Организация деятельности педагога образовательного учреждения сферы культуры и искусства при обучении игре на гитаре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март</w:t>
            </w:r>
          </w:p>
        </w:tc>
      </w:tr>
      <w:tr w:rsidR="0059159F" w:rsidRPr="001C297B" w:rsidTr="004A3DE7">
        <w:trPr>
          <w:trHeight w:val="563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Руководство хором в  образовательных учреждениях сферы культуры и искусства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март</w:t>
            </w:r>
          </w:p>
        </w:tc>
      </w:tr>
      <w:tr w:rsidR="0059159F" w:rsidRPr="001C297B" w:rsidTr="004A3DE7">
        <w:trPr>
          <w:trHeight w:val="571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Сценарно-режиссерские основы проведения социокультурного мероприятия в культурно-досуговом учреждении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апрель</w:t>
            </w:r>
          </w:p>
        </w:tc>
      </w:tr>
      <w:tr w:rsidR="0059159F" w:rsidRPr="001C297B" w:rsidTr="004A3DE7">
        <w:trPr>
          <w:trHeight w:val="321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Библиографическая деятельность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апрель</w:t>
            </w:r>
          </w:p>
        </w:tc>
      </w:tr>
      <w:tr w:rsidR="0059159F" w:rsidRPr="001C297B" w:rsidTr="004A3DE7">
        <w:trPr>
          <w:trHeight w:val="399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Декоративно-прикладное творчество чувашского народа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апрель</w:t>
            </w:r>
          </w:p>
        </w:tc>
      </w:tr>
      <w:tr w:rsidR="0059159F" w:rsidRPr="001C297B" w:rsidTr="004A3DE7">
        <w:trPr>
          <w:trHeight w:val="277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Продвижение библиотеки в СМИ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май</w:t>
            </w:r>
          </w:p>
        </w:tc>
      </w:tr>
      <w:tr w:rsidR="0059159F" w:rsidRPr="001C297B" w:rsidTr="004A3DE7">
        <w:trPr>
          <w:trHeight w:val="570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Методика организации репетиционной деятельности в любительском хореографическом коллективе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май</w:t>
            </w:r>
          </w:p>
        </w:tc>
      </w:tr>
      <w:tr w:rsidR="0059159F" w:rsidRPr="001C297B" w:rsidTr="004A3DE7">
        <w:trPr>
          <w:trHeight w:val="564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Руководство самодеятельным музыкально-исполнительским коллективом в культурно-досуговом учреждении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сентябрь</w:t>
            </w:r>
          </w:p>
        </w:tc>
      </w:tr>
      <w:tr w:rsidR="0059159F" w:rsidRPr="001C297B" w:rsidTr="004A3DE7">
        <w:trPr>
          <w:trHeight w:val="544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Обучение игре на электроакустических инструментах в образовательных учреждениях сферы культуры и искусства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октябрь</w:t>
            </w:r>
          </w:p>
        </w:tc>
      </w:tr>
      <w:tr w:rsidR="0059159F" w:rsidRPr="001C297B" w:rsidTr="004A3DE7">
        <w:trPr>
          <w:trHeight w:val="294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Современные технологии социально-культурного проектирования</w:t>
            </w: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октябрь</w:t>
            </w:r>
          </w:p>
        </w:tc>
      </w:tr>
      <w:tr w:rsidR="0059159F" w:rsidRPr="001C297B" w:rsidTr="004A3DE7">
        <w:trPr>
          <w:trHeight w:val="339"/>
        </w:trPr>
        <w:tc>
          <w:tcPr>
            <w:tcW w:w="540" w:type="dxa"/>
            <w:vAlign w:val="center"/>
          </w:tcPr>
          <w:p w:rsidR="0059159F" w:rsidRPr="001C297B" w:rsidRDefault="0059159F" w:rsidP="004A3DE7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43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Актуальные вопросы работы с  детьми в библиотеке</w:t>
            </w:r>
          </w:p>
          <w:p w:rsidR="0059159F" w:rsidRPr="001C297B" w:rsidRDefault="0059159F" w:rsidP="004A3DE7">
            <w:pPr>
              <w:pStyle w:val="a3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59F" w:rsidRPr="001C297B" w:rsidRDefault="0059159F" w:rsidP="004A3DE7">
            <w:pPr>
              <w:pStyle w:val="a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октябрь</w:t>
            </w:r>
          </w:p>
        </w:tc>
      </w:tr>
      <w:tr w:rsidR="0059159F" w:rsidRPr="001C297B" w:rsidTr="004A3DE7">
        <w:trPr>
          <w:trHeight w:val="277"/>
        </w:trPr>
        <w:tc>
          <w:tcPr>
            <w:tcW w:w="540" w:type="dxa"/>
          </w:tcPr>
          <w:p w:rsidR="0059159F" w:rsidRPr="001C297B" w:rsidRDefault="0059159F" w:rsidP="004A3DE7">
            <w:pPr>
              <w:pStyle w:val="a3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16.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both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Программно-целевая деятельность библиотеки</w:t>
            </w:r>
          </w:p>
          <w:p w:rsidR="0059159F" w:rsidRPr="001C297B" w:rsidRDefault="0059159F" w:rsidP="004A3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ноябрь</w:t>
            </w:r>
          </w:p>
        </w:tc>
      </w:tr>
      <w:tr w:rsidR="0059159F" w:rsidRPr="001C297B" w:rsidTr="004A3DE7">
        <w:trPr>
          <w:trHeight w:val="278"/>
        </w:trPr>
        <w:tc>
          <w:tcPr>
            <w:tcW w:w="540" w:type="dxa"/>
          </w:tcPr>
          <w:p w:rsidR="0059159F" w:rsidRPr="001C297B" w:rsidRDefault="0059159F" w:rsidP="004A3DE7">
            <w:pPr>
              <w:pStyle w:val="a3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17.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both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Компьютерные технологии в библиотеке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декабрь</w:t>
            </w:r>
          </w:p>
        </w:tc>
      </w:tr>
    </w:tbl>
    <w:p w:rsidR="0059159F" w:rsidRDefault="0059159F" w:rsidP="0059159F">
      <w:pPr>
        <w:widowControl/>
        <w:rPr>
          <w:sz w:val="22"/>
          <w:szCs w:val="22"/>
        </w:rPr>
      </w:pPr>
    </w:p>
    <w:p w:rsidR="00851338" w:rsidRDefault="00851338" w:rsidP="0059159F">
      <w:pPr>
        <w:widowControl/>
        <w:rPr>
          <w:sz w:val="22"/>
          <w:szCs w:val="22"/>
        </w:rPr>
      </w:pPr>
    </w:p>
    <w:p w:rsidR="00851338" w:rsidRDefault="00851338" w:rsidP="0059159F">
      <w:pPr>
        <w:widowControl/>
        <w:rPr>
          <w:sz w:val="22"/>
          <w:szCs w:val="22"/>
        </w:rPr>
      </w:pPr>
    </w:p>
    <w:p w:rsidR="00851338" w:rsidRDefault="00851338" w:rsidP="0059159F">
      <w:pPr>
        <w:widowControl/>
        <w:rPr>
          <w:sz w:val="22"/>
          <w:szCs w:val="22"/>
        </w:rPr>
      </w:pPr>
    </w:p>
    <w:p w:rsidR="00851338" w:rsidRDefault="00851338" w:rsidP="0059159F">
      <w:pPr>
        <w:widowControl/>
        <w:rPr>
          <w:sz w:val="22"/>
          <w:szCs w:val="22"/>
        </w:rPr>
      </w:pPr>
    </w:p>
    <w:p w:rsidR="00851338" w:rsidRPr="00851338" w:rsidRDefault="00851338" w:rsidP="0059159F">
      <w:pPr>
        <w:widowControl/>
        <w:rPr>
          <w:sz w:val="22"/>
          <w:szCs w:val="22"/>
        </w:rPr>
      </w:pPr>
    </w:p>
    <w:tbl>
      <w:tblPr>
        <w:tblW w:w="1014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540"/>
        <w:gridCol w:w="7477"/>
        <w:gridCol w:w="2126"/>
      </w:tblGrid>
      <w:tr w:rsidR="0059159F" w:rsidRPr="001C297B" w:rsidTr="004A3DE7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C297B">
              <w:rPr>
                <w:b/>
                <w:bCs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C297B">
              <w:rPr>
                <w:b/>
                <w:bCs/>
                <w:sz w:val="22"/>
                <w:szCs w:val="22"/>
                <w:lang w:eastAsia="zh-CN"/>
              </w:rPr>
              <w:t xml:space="preserve">Наименование программ </w:t>
            </w:r>
          </w:p>
          <w:p w:rsidR="0059159F" w:rsidRPr="001C297B" w:rsidRDefault="0059159F" w:rsidP="004A3DE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C297B">
              <w:rPr>
                <w:b/>
                <w:bCs/>
                <w:sz w:val="22"/>
                <w:szCs w:val="22"/>
                <w:lang w:eastAsia="zh-CN"/>
              </w:rPr>
              <w:t>профессиональной переподготовки</w:t>
            </w:r>
            <w:r w:rsidRPr="001C297B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59F" w:rsidRPr="001C297B" w:rsidRDefault="0059159F" w:rsidP="004A3DE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C297B">
              <w:rPr>
                <w:b/>
                <w:bCs/>
                <w:sz w:val="22"/>
                <w:szCs w:val="22"/>
                <w:lang w:eastAsia="zh-CN"/>
              </w:rPr>
              <w:t>Сроки</w:t>
            </w:r>
          </w:p>
          <w:p w:rsidR="0059159F" w:rsidRPr="001C297B" w:rsidRDefault="0059159F" w:rsidP="004A3DE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C297B">
              <w:rPr>
                <w:b/>
                <w:bCs/>
                <w:sz w:val="22"/>
                <w:szCs w:val="22"/>
                <w:lang w:eastAsia="zh-CN"/>
              </w:rPr>
              <w:t>обучения</w:t>
            </w:r>
          </w:p>
        </w:tc>
      </w:tr>
      <w:tr w:rsidR="0059159F" w:rsidRPr="001C297B" w:rsidTr="004A3DE7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Менеджмент библиотечно-информационной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bCs/>
                <w:sz w:val="22"/>
                <w:szCs w:val="22"/>
              </w:rPr>
            </w:pPr>
            <w:r w:rsidRPr="001C297B">
              <w:rPr>
                <w:bCs/>
                <w:sz w:val="22"/>
                <w:szCs w:val="22"/>
              </w:rPr>
              <w:t>ноябрь 2023 г. – июнь 2024 г.</w:t>
            </w:r>
          </w:p>
        </w:tc>
      </w:tr>
      <w:tr w:rsidR="0059159F" w:rsidRPr="001C297B" w:rsidTr="004A3DE7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Академическое пение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bCs/>
                <w:sz w:val="22"/>
                <w:szCs w:val="22"/>
              </w:rPr>
            </w:pPr>
            <w:r w:rsidRPr="001C297B">
              <w:rPr>
                <w:bCs/>
                <w:sz w:val="22"/>
                <w:szCs w:val="22"/>
              </w:rPr>
              <w:t>ноябрь 2023 г. – июнь 2024 г.</w:t>
            </w:r>
          </w:p>
        </w:tc>
      </w:tr>
      <w:tr w:rsidR="0059159F" w:rsidRPr="001C297B" w:rsidTr="004A3DE7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Дирижер хора. Хормейстер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октябрь 2023 г. – май 2024 г.</w:t>
            </w:r>
          </w:p>
        </w:tc>
      </w:tr>
      <w:tr w:rsidR="0059159F" w:rsidRPr="001C297B" w:rsidTr="004A3DE7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Техники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  <w:lang w:eastAsia="x-none"/>
              </w:rPr>
            </w:pPr>
            <w:r w:rsidRPr="001C297B">
              <w:rPr>
                <w:sz w:val="22"/>
                <w:szCs w:val="22"/>
                <w:lang w:eastAsia="x-none"/>
              </w:rPr>
              <w:t>октябрь 2023 г.–</w:t>
            </w:r>
          </w:p>
          <w:p w:rsidR="0059159F" w:rsidRPr="001C297B" w:rsidRDefault="0059159F" w:rsidP="004A3DE7">
            <w:pPr>
              <w:jc w:val="center"/>
              <w:rPr>
                <w:sz w:val="22"/>
                <w:szCs w:val="22"/>
                <w:lang w:eastAsia="x-none"/>
              </w:rPr>
            </w:pPr>
            <w:r w:rsidRPr="001C297B">
              <w:rPr>
                <w:sz w:val="22"/>
                <w:szCs w:val="22"/>
                <w:lang w:eastAsia="x-none"/>
              </w:rPr>
              <w:t>июнь 2024 г.</w:t>
            </w:r>
          </w:p>
        </w:tc>
      </w:tr>
      <w:tr w:rsidR="0059159F" w:rsidRPr="001C297B" w:rsidTr="004A3DE7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Актерское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сентябрь 2023 г. –</w:t>
            </w:r>
          </w:p>
          <w:p w:rsidR="0059159F" w:rsidRPr="001C297B" w:rsidRDefault="0059159F" w:rsidP="004A3DE7">
            <w:pPr>
              <w:jc w:val="center"/>
              <w:rPr>
                <w:sz w:val="22"/>
                <w:szCs w:val="22"/>
                <w:lang w:eastAsia="x-none"/>
              </w:rPr>
            </w:pPr>
            <w:r w:rsidRPr="001C297B">
              <w:rPr>
                <w:sz w:val="22"/>
                <w:szCs w:val="22"/>
              </w:rPr>
              <w:t xml:space="preserve"> июнь 2024 г.</w:t>
            </w:r>
          </w:p>
        </w:tc>
      </w:tr>
      <w:tr w:rsidR="0059159F" w:rsidRPr="001C297B" w:rsidTr="004A3DE7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sz w:val="22"/>
                <w:szCs w:val="22"/>
                <w:lang w:eastAsia="x-none"/>
              </w:rPr>
            </w:pPr>
            <w:r w:rsidRPr="001C297B">
              <w:rPr>
                <w:sz w:val="22"/>
                <w:szCs w:val="22"/>
                <w:lang w:eastAsia="x-none"/>
              </w:rPr>
              <w:t>ноябрь 2023 г.–</w:t>
            </w:r>
          </w:p>
          <w:p w:rsidR="0059159F" w:rsidRPr="001C297B" w:rsidRDefault="0059159F" w:rsidP="004A3DE7">
            <w:pPr>
              <w:jc w:val="center"/>
              <w:rPr>
                <w:sz w:val="22"/>
                <w:szCs w:val="22"/>
                <w:lang w:eastAsia="x-none"/>
              </w:rPr>
            </w:pPr>
            <w:r w:rsidRPr="001C297B">
              <w:rPr>
                <w:sz w:val="22"/>
                <w:szCs w:val="22"/>
                <w:lang w:eastAsia="x-none"/>
              </w:rPr>
              <w:t>июнь 2024 г.</w:t>
            </w:r>
          </w:p>
        </w:tc>
      </w:tr>
      <w:tr w:rsidR="0059159F" w:rsidRPr="001C297B" w:rsidTr="004A3DE7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Менеджмент социально-культурной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bCs/>
                <w:sz w:val="22"/>
                <w:szCs w:val="22"/>
              </w:rPr>
            </w:pPr>
            <w:r w:rsidRPr="001C297B">
              <w:rPr>
                <w:bCs/>
                <w:sz w:val="22"/>
                <w:szCs w:val="22"/>
              </w:rPr>
              <w:t>ноябрь 2023 г. – июнь 2024 г.</w:t>
            </w:r>
          </w:p>
        </w:tc>
      </w:tr>
      <w:tr w:rsidR="0059159F" w:rsidRPr="001C297B" w:rsidTr="004A3DE7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9F" w:rsidRPr="001C297B" w:rsidRDefault="0059159F" w:rsidP="004A3DE7">
            <w:pPr>
              <w:numPr>
                <w:ilvl w:val="0"/>
                <w:numId w:val="41"/>
              </w:numPr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rPr>
                <w:sz w:val="22"/>
                <w:szCs w:val="22"/>
              </w:rPr>
            </w:pPr>
            <w:r w:rsidRPr="001C297B">
              <w:rPr>
                <w:sz w:val="22"/>
                <w:szCs w:val="22"/>
              </w:rPr>
              <w:t>Руководство студией декоративно-прикладного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F" w:rsidRPr="001C297B" w:rsidRDefault="0059159F" w:rsidP="004A3DE7">
            <w:pPr>
              <w:jc w:val="center"/>
              <w:rPr>
                <w:bCs/>
                <w:sz w:val="22"/>
                <w:szCs w:val="22"/>
              </w:rPr>
            </w:pPr>
            <w:r w:rsidRPr="001C297B">
              <w:rPr>
                <w:bCs/>
                <w:sz w:val="22"/>
                <w:szCs w:val="22"/>
              </w:rPr>
              <w:t>январь 2024 г. – июль 2024 г.</w:t>
            </w:r>
          </w:p>
        </w:tc>
      </w:tr>
    </w:tbl>
    <w:p w:rsidR="0059159F" w:rsidRPr="001C297B" w:rsidRDefault="0059159F" w:rsidP="0059159F">
      <w:pPr>
        <w:widowControl/>
        <w:rPr>
          <w:sz w:val="22"/>
          <w:szCs w:val="22"/>
          <w:lang w:val="en-US"/>
        </w:rPr>
      </w:pPr>
    </w:p>
    <w:p w:rsidR="00650FD6" w:rsidRPr="001C297B" w:rsidRDefault="00650FD6" w:rsidP="00650FD6">
      <w:pPr>
        <w:widowControl/>
        <w:jc w:val="center"/>
        <w:rPr>
          <w:rFonts w:ascii="TimesET" w:hAnsi="TimesET"/>
          <w:sz w:val="22"/>
          <w:szCs w:val="22"/>
        </w:rPr>
      </w:pPr>
    </w:p>
    <w:p w:rsidR="00650FD6" w:rsidRDefault="00650FD6" w:rsidP="00650FD6">
      <w:pPr>
        <w:widowControl/>
        <w:rPr>
          <w:rFonts w:ascii="TimesET" w:hAnsi="TimesET"/>
          <w:szCs w:val="24"/>
          <w:lang w:val="en-US"/>
        </w:rPr>
      </w:pPr>
    </w:p>
    <w:p w:rsidR="00650FD6" w:rsidRDefault="00900533" w:rsidP="00900533">
      <w:pPr>
        <w:widowControl/>
        <w:jc w:val="center"/>
        <w:rPr>
          <w:rFonts w:ascii="TimesET" w:hAnsi="TimesET"/>
          <w:szCs w:val="24"/>
          <w:lang w:val="en-US"/>
        </w:rPr>
      </w:pPr>
      <w:r>
        <w:rPr>
          <w:rFonts w:ascii="TimesET" w:hAnsi="TimesET"/>
          <w:szCs w:val="24"/>
          <w:lang w:val="en-US"/>
        </w:rPr>
        <w:t>_____________________________</w:t>
      </w:r>
    </w:p>
    <w:p w:rsidR="00650FD6" w:rsidRPr="00E3174E" w:rsidRDefault="00650FD6" w:rsidP="00650FD6">
      <w:pPr>
        <w:widowControl/>
        <w:rPr>
          <w:rFonts w:ascii="TimesET" w:hAnsi="TimesET"/>
          <w:szCs w:val="24"/>
        </w:rPr>
      </w:pPr>
    </w:p>
    <w:p w:rsidR="00650FD6" w:rsidRPr="00807ECD" w:rsidRDefault="00650FD6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036F1E" w:rsidRPr="00807ECD" w:rsidRDefault="00036F1E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B272AA" w:rsidRPr="00807ECD" w:rsidRDefault="00B272AA" w:rsidP="00A17816">
      <w:pPr>
        <w:widowControl/>
        <w:jc w:val="center"/>
        <w:rPr>
          <w:b/>
          <w:bCs/>
          <w:color w:val="FF0000"/>
          <w:szCs w:val="24"/>
        </w:rPr>
      </w:pPr>
    </w:p>
    <w:p w:rsidR="00067E80" w:rsidRPr="00807ECD" w:rsidRDefault="00067E80" w:rsidP="00A17816">
      <w:pPr>
        <w:widowControl/>
        <w:jc w:val="center"/>
        <w:rPr>
          <w:b/>
          <w:bCs/>
          <w:color w:val="FF0000"/>
          <w:szCs w:val="24"/>
        </w:rPr>
      </w:pPr>
    </w:p>
    <w:p w:rsidR="00C52568" w:rsidRPr="00807ECD" w:rsidRDefault="00C52568" w:rsidP="00A17816">
      <w:pPr>
        <w:widowControl/>
        <w:jc w:val="center"/>
        <w:rPr>
          <w:b/>
          <w:bCs/>
          <w:color w:val="FF0000"/>
          <w:szCs w:val="24"/>
        </w:rPr>
      </w:pPr>
    </w:p>
    <w:p w:rsidR="0013097A" w:rsidRPr="00807ECD" w:rsidRDefault="0013097A" w:rsidP="00A17816">
      <w:pPr>
        <w:widowControl/>
        <w:jc w:val="center"/>
        <w:rPr>
          <w:b/>
          <w:bCs/>
          <w:color w:val="FF0000"/>
          <w:szCs w:val="24"/>
        </w:rPr>
      </w:pPr>
    </w:p>
    <w:p w:rsidR="0013097A" w:rsidRPr="00807ECD" w:rsidRDefault="0013097A" w:rsidP="00A17816">
      <w:pPr>
        <w:widowControl/>
        <w:jc w:val="center"/>
        <w:rPr>
          <w:b/>
          <w:bCs/>
          <w:color w:val="FF0000"/>
          <w:szCs w:val="24"/>
        </w:rPr>
      </w:pPr>
    </w:p>
    <w:sectPr w:rsidR="0013097A" w:rsidRPr="00807ECD" w:rsidSect="00A276CA">
      <w:headerReference w:type="even" r:id="rId8"/>
      <w:headerReference w:type="default" r:id="rId9"/>
      <w:pgSz w:w="11906" w:h="16838"/>
      <w:pgMar w:top="851" w:right="851" w:bottom="56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F" w:rsidRDefault="003A4EFF">
      <w:pPr>
        <w:widowControl/>
        <w:rPr>
          <w:rFonts w:ascii="TimesET" w:hAnsi="TimesET"/>
          <w:szCs w:val="24"/>
        </w:rPr>
      </w:pPr>
      <w:r>
        <w:rPr>
          <w:rFonts w:ascii="TimesET" w:hAnsi="TimesET"/>
          <w:szCs w:val="24"/>
        </w:rPr>
        <w:separator/>
      </w:r>
    </w:p>
  </w:endnote>
  <w:endnote w:type="continuationSeparator" w:id="0">
    <w:p w:rsidR="003A4EFF" w:rsidRDefault="003A4EFF">
      <w:pPr>
        <w:widowControl/>
        <w:rPr>
          <w:rFonts w:ascii="TimesET" w:hAnsi="TimesET"/>
          <w:szCs w:val="24"/>
        </w:rPr>
      </w:pPr>
      <w:r>
        <w:rPr>
          <w:rFonts w:ascii="TimesET" w:hAnsi="TimesET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F" w:rsidRDefault="003A4EFF">
      <w:pPr>
        <w:widowControl/>
        <w:rPr>
          <w:rFonts w:ascii="TimesET" w:hAnsi="TimesET"/>
          <w:szCs w:val="24"/>
        </w:rPr>
      </w:pPr>
      <w:r>
        <w:rPr>
          <w:rFonts w:ascii="TimesET" w:hAnsi="TimesET"/>
          <w:szCs w:val="24"/>
        </w:rPr>
        <w:separator/>
      </w:r>
    </w:p>
  </w:footnote>
  <w:footnote w:type="continuationSeparator" w:id="0">
    <w:p w:rsidR="003A4EFF" w:rsidRDefault="003A4EFF">
      <w:pPr>
        <w:widowControl/>
        <w:rPr>
          <w:rFonts w:ascii="TimesET" w:hAnsi="TimesET"/>
          <w:szCs w:val="24"/>
        </w:rPr>
      </w:pPr>
      <w:r>
        <w:rPr>
          <w:rFonts w:ascii="TimesET" w:hAnsi="TimesET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C2" w:rsidRDefault="00071C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CC2" w:rsidRDefault="00071C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C2" w:rsidRPr="00DD27AA" w:rsidRDefault="00071CC2" w:rsidP="00192C17">
    <w:pPr>
      <w:pStyle w:val="a7"/>
      <w:framePr w:h="339" w:hRule="exact" w:wrap="around" w:vAnchor="text" w:hAnchor="page" w:x="6165" w:y="-141"/>
      <w:rPr>
        <w:rStyle w:val="a9"/>
        <w:sz w:val="20"/>
      </w:rPr>
    </w:pPr>
    <w:r w:rsidRPr="00DD27AA">
      <w:rPr>
        <w:rStyle w:val="a9"/>
        <w:sz w:val="20"/>
      </w:rPr>
      <w:fldChar w:fldCharType="begin"/>
    </w:r>
    <w:r w:rsidRPr="00DD27AA">
      <w:rPr>
        <w:rStyle w:val="a9"/>
        <w:sz w:val="20"/>
      </w:rPr>
      <w:instrText xml:space="preserve">PAGE  </w:instrText>
    </w:r>
    <w:r w:rsidRPr="00DD27AA">
      <w:rPr>
        <w:rStyle w:val="a9"/>
        <w:sz w:val="20"/>
      </w:rPr>
      <w:fldChar w:fldCharType="separate"/>
    </w:r>
    <w:r w:rsidR="00896576">
      <w:rPr>
        <w:rStyle w:val="a9"/>
        <w:noProof/>
        <w:sz w:val="20"/>
      </w:rPr>
      <w:t>49</w:t>
    </w:r>
    <w:r w:rsidRPr="00DD27AA">
      <w:rPr>
        <w:rStyle w:val="a9"/>
        <w:sz w:val="20"/>
      </w:rPr>
      <w:fldChar w:fldCharType="end"/>
    </w:r>
  </w:p>
  <w:p w:rsidR="00071CC2" w:rsidRDefault="00071C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A33C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560C6552"/>
    <w:name w:val="RTF_Num 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">
    <w:nsid w:val="00D8068B"/>
    <w:multiLevelType w:val="hybridMultilevel"/>
    <w:tmpl w:val="5E22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B4AC4"/>
    <w:multiLevelType w:val="hybridMultilevel"/>
    <w:tmpl w:val="477018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A070B1"/>
    <w:multiLevelType w:val="singleLevel"/>
    <w:tmpl w:val="EB7C74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23F3680"/>
    <w:multiLevelType w:val="hybridMultilevel"/>
    <w:tmpl w:val="7460E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324E"/>
    <w:multiLevelType w:val="hybridMultilevel"/>
    <w:tmpl w:val="BA90B5B0"/>
    <w:lvl w:ilvl="0" w:tplc="1D2C9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9142D"/>
    <w:multiLevelType w:val="multilevel"/>
    <w:tmpl w:val="727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0956AB"/>
    <w:multiLevelType w:val="hybridMultilevel"/>
    <w:tmpl w:val="6C56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DB4A64"/>
    <w:multiLevelType w:val="hybridMultilevel"/>
    <w:tmpl w:val="CB446AE6"/>
    <w:lvl w:ilvl="0" w:tplc="4C888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048B4"/>
    <w:multiLevelType w:val="hybridMultilevel"/>
    <w:tmpl w:val="1A86FD02"/>
    <w:lvl w:ilvl="0" w:tplc="DC9611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5B165A"/>
    <w:multiLevelType w:val="hybridMultilevel"/>
    <w:tmpl w:val="2D5C8E8A"/>
    <w:lvl w:ilvl="0" w:tplc="2ABEFE52">
      <w:start w:val="2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288D760B"/>
    <w:multiLevelType w:val="hybridMultilevel"/>
    <w:tmpl w:val="76D8CFA2"/>
    <w:lvl w:ilvl="0" w:tplc="398C1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FB40CD"/>
    <w:multiLevelType w:val="hybridMultilevel"/>
    <w:tmpl w:val="9DB4B194"/>
    <w:lvl w:ilvl="0" w:tplc="BC38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6D4430"/>
    <w:multiLevelType w:val="hybridMultilevel"/>
    <w:tmpl w:val="E842C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977F6"/>
    <w:multiLevelType w:val="hybridMultilevel"/>
    <w:tmpl w:val="CA060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0E87884"/>
    <w:multiLevelType w:val="hybridMultilevel"/>
    <w:tmpl w:val="79786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BE0D48"/>
    <w:multiLevelType w:val="hybridMultilevel"/>
    <w:tmpl w:val="B90A5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930B8C"/>
    <w:multiLevelType w:val="singleLevel"/>
    <w:tmpl w:val="5F3027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AF200D"/>
    <w:multiLevelType w:val="hybridMultilevel"/>
    <w:tmpl w:val="70F855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4B03EE"/>
    <w:multiLevelType w:val="hybridMultilevel"/>
    <w:tmpl w:val="1E4A5E38"/>
    <w:lvl w:ilvl="0" w:tplc="BB8A19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8266F4"/>
    <w:multiLevelType w:val="hybridMultilevel"/>
    <w:tmpl w:val="9C1E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2F5FBC"/>
    <w:multiLevelType w:val="hybridMultilevel"/>
    <w:tmpl w:val="4F3E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97218F"/>
    <w:multiLevelType w:val="hybridMultilevel"/>
    <w:tmpl w:val="746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B724F"/>
    <w:multiLevelType w:val="hybridMultilevel"/>
    <w:tmpl w:val="AF30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217C6"/>
    <w:multiLevelType w:val="hybridMultilevel"/>
    <w:tmpl w:val="35C2D89C"/>
    <w:lvl w:ilvl="0" w:tplc="65F27F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D75AB8"/>
    <w:multiLevelType w:val="hybridMultilevel"/>
    <w:tmpl w:val="610C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8241AA"/>
    <w:multiLevelType w:val="hybridMultilevel"/>
    <w:tmpl w:val="55DEA236"/>
    <w:lvl w:ilvl="0" w:tplc="ED86EF5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A5018"/>
    <w:multiLevelType w:val="hybridMultilevel"/>
    <w:tmpl w:val="0C789A78"/>
    <w:lvl w:ilvl="0" w:tplc="558664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280671"/>
    <w:multiLevelType w:val="multilevel"/>
    <w:tmpl w:val="B2DAF8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>
    <w:nsid w:val="5B8E1B6A"/>
    <w:multiLevelType w:val="hybridMultilevel"/>
    <w:tmpl w:val="74F07D68"/>
    <w:lvl w:ilvl="0" w:tplc="806E8F7C">
      <w:start w:val="1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4350DE"/>
    <w:multiLevelType w:val="hybridMultilevel"/>
    <w:tmpl w:val="0A0835F0"/>
    <w:lvl w:ilvl="0" w:tplc="531CEC84">
      <w:start w:val="3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7E027B"/>
    <w:multiLevelType w:val="hybridMultilevel"/>
    <w:tmpl w:val="E842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762835"/>
    <w:multiLevelType w:val="hybridMultilevel"/>
    <w:tmpl w:val="508A1C8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272AE5"/>
    <w:multiLevelType w:val="hybridMultilevel"/>
    <w:tmpl w:val="8C3A1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27D7392"/>
    <w:multiLevelType w:val="hybridMultilevel"/>
    <w:tmpl w:val="3D5E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28700C6"/>
    <w:multiLevelType w:val="multilevel"/>
    <w:tmpl w:val="15F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202A60"/>
    <w:multiLevelType w:val="hybridMultilevel"/>
    <w:tmpl w:val="412CA420"/>
    <w:lvl w:ilvl="0" w:tplc="95C63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0E16EA"/>
    <w:multiLevelType w:val="hybridMultilevel"/>
    <w:tmpl w:val="3D5E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25"/>
  </w:num>
  <w:num w:numId="7">
    <w:abstractNumId w:val="19"/>
  </w:num>
  <w:num w:numId="8">
    <w:abstractNumId w:val="10"/>
  </w:num>
  <w:num w:numId="9">
    <w:abstractNumId w:val="18"/>
  </w:num>
  <w:num w:numId="10">
    <w:abstractNumId w:val="9"/>
  </w:num>
  <w:num w:numId="11">
    <w:abstractNumId w:val="30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2"/>
  </w:num>
  <w:num w:numId="23">
    <w:abstractNumId w:val="20"/>
  </w:num>
  <w:num w:numId="24">
    <w:abstractNumId w:val="37"/>
  </w:num>
  <w:num w:numId="25">
    <w:abstractNumId w:val="1"/>
  </w:num>
  <w:num w:numId="26">
    <w:abstractNumId w:val="26"/>
  </w:num>
  <w:num w:numId="27">
    <w:abstractNumId w:val="21"/>
  </w:num>
  <w:num w:numId="28">
    <w:abstractNumId w:val="28"/>
  </w:num>
  <w:num w:numId="29">
    <w:abstractNumId w:val="14"/>
  </w:num>
  <w:num w:numId="30">
    <w:abstractNumId w:val="24"/>
  </w:num>
  <w:num w:numId="31">
    <w:abstractNumId w:val="33"/>
  </w:num>
  <w:num w:numId="32">
    <w:abstractNumId w:val="35"/>
  </w:num>
  <w:num w:numId="33">
    <w:abstractNumId w:val="34"/>
  </w:num>
  <w:num w:numId="34">
    <w:abstractNumId w:val="15"/>
  </w:num>
  <w:num w:numId="35">
    <w:abstractNumId w:val="36"/>
  </w:num>
  <w:num w:numId="36">
    <w:abstractNumId w:val="38"/>
  </w:num>
  <w:num w:numId="37">
    <w:abstractNumId w:val="22"/>
  </w:num>
  <w:num w:numId="38">
    <w:abstractNumId w:val="5"/>
  </w:num>
  <w:num w:numId="39">
    <w:abstractNumId w:val="32"/>
  </w:num>
  <w:num w:numId="40">
    <w:abstractNumId w:val="1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6"/>
    <w:rsid w:val="00002DD3"/>
    <w:rsid w:val="00003558"/>
    <w:rsid w:val="000039DE"/>
    <w:rsid w:val="0000574C"/>
    <w:rsid w:val="00005E29"/>
    <w:rsid w:val="0000653E"/>
    <w:rsid w:val="0000669B"/>
    <w:rsid w:val="000072B1"/>
    <w:rsid w:val="00007656"/>
    <w:rsid w:val="00010E65"/>
    <w:rsid w:val="00011884"/>
    <w:rsid w:val="00011CF0"/>
    <w:rsid w:val="000130AF"/>
    <w:rsid w:val="000130BF"/>
    <w:rsid w:val="000140B8"/>
    <w:rsid w:val="00014442"/>
    <w:rsid w:val="000146A4"/>
    <w:rsid w:val="00016D51"/>
    <w:rsid w:val="00017ACF"/>
    <w:rsid w:val="00017D8B"/>
    <w:rsid w:val="00017FC3"/>
    <w:rsid w:val="00021880"/>
    <w:rsid w:val="000233DE"/>
    <w:rsid w:val="0002659E"/>
    <w:rsid w:val="00026A9D"/>
    <w:rsid w:val="000273A2"/>
    <w:rsid w:val="00027A82"/>
    <w:rsid w:val="000308B1"/>
    <w:rsid w:val="00030936"/>
    <w:rsid w:val="00030CE2"/>
    <w:rsid w:val="000315BE"/>
    <w:rsid w:val="00032476"/>
    <w:rsid w:val="00032FD6"/>
    <w:rsid w:val="00035BBC"/>
    <w:rsid w:val="00036F1E"/>
    <w:rsid w:val="000371D3"/>
    <w:rsid w:val="00037A3D"/>
    <w:rsid w:val="0004280F"/>
    <w:rsid w:val="00042A85"/>
    <w:rsid w:val="00043431"/>
    <w:rsid w:val="00046BDD"/>
    <w:rsid w:val="0005000E"/>
    <w:rsid w:val="00050760"/>
    <w:rsid w:val="00050865"/>
    <w:rsid w:val="000511BC"/>
    <w:rsid w:val="00051FB6"/>
    <w:rsid w:val="000526DF"/>
    <w:rsid w:val="000547CE"/>
    <w:rsid w:val="00056096"/>
    <w:rsid w:val="00062EF2"/>
    <w:rsid w:val="00063337"/>
    <w:rsid w:val="00065108"/>
    <w:rsid w:val="00065194"/>
    <w:rsid w:val="000653CF"/>
    <w:rsid w:val="000658E7"/>
    <w:rsid w:val="00066102"/>
    <w:rsid w:val="00066CD8"/>
    <w:rsid w:val="00067E80"/>
    <w:rsid w:val="00070C8F"/>
    <w:rsid w:val="00071CC2"/>
    <w:rsid w:val="00072F31"/>
    <w:rsid w:val="00074DCF"/>
    <w:rsid w:val="0007662B"/>
    <w:rsid w:val="000772EF"/>
    <w:rsid w:val="000801F9"/>
    <w:rsid w:val="00082E42"/>
    <w:rsid w:val="000833CD"/>
    <w:rsid w:val="00084E43"/>
    <w:rsid w:val="000851CE"/>
    <w:rsid w:val="00085A79"/>
    <w:rsid w:val="0009004A"/>
    <w:rsid w:val="000902EE"/>
    <w:rsid w:val="00090C89"/>
    <w:rsid w:val="00091FA4"/>
    <w:rsid w:val="000936D5"/>
    <w:rsid w:val="00093D5A"/>
    <w:rsid w:val="000940A2"/>
    <w:rsid w:val="00094FE2"/>
    <w:rsid w:val="00095187"/>
    <w:rsid w:val="000965D2"/>
    <w:rsid w:val="00096BFE"/>
    <w:rsid w:val="00097893"/>
    <w:rsid w:val="000A0550"/>
    <w:rsid w:val="000A0817"/>
    <w:rsid w:val="000A08CA"/>
    <w:rsid w:val="000A2738"/>
    <w:rsid w:val="000A2F49"/>
    <w:rsid w:val="000A3FC6"/>
    <w:rsid w:val="000A4B3E"/>
    <w:rsid w:val="000A640C"/>
    <w:rsid w:val="000A6DD9"/>
    <w:rsid w:val="000A7298"/>
    <w:rsid w:val="000A77C4"/>
    <w:rsid w:val="000B11CE"/>
    <w:rsid w:val="000B3479"/>
    <w:rsid w:val="000B350F"/>
    <w:rsid w:val="000B41F9"/>
    <w:rsid w:val="000B5A6E"/>
    <w:rsid w:val="000B66CE"/>
    <w:rsid w:val="000C27BC"/>
    <w:rsid w:val="000C3827"/>
    <w:rsid w:val="000C5EAE"/>
    <w:rsid w:val="000C5FF2"/>
    <w:rsid w:val="000D0A98"/>
    <w:rsid w:val="000D0CEC"/>
    <w:rsid w:val="000D1213"/>
    <w:rsid w:val="000D1B00"/>
    <w:rsid w:val="000D1E35"/>
    <w:rsid w:val="000D2F67"/>
    <w:rsid w:val="000D3570"/>
    <w:rsid w:val="000D3928"/>
    <w:rsid w:val="000D4C63"/>
    <w:rsid w:val="000D66D8"/>
    <w:rsid w:val="000D757D"/>
    <w:rsid w:val="000E2957"/>
    <w:rsid w:val="000E328C"/>
    <w:rsid w:val="000E5B9F"/>
    <w:rsid w:val="000E6800"/>
    <w:rsid w:val="000F0CD6"/>
    <w:rsid w:val="000F2174"/>
    <w:rsid w:val="000F2341"/>
    <w:rsid w:val="000F24F2"/>
    <w:rsid w:val="000F32CB"/>
    <w:rsid w:val="000F3B2C"/>
    <w:rsid w:val="000F4730"/>
    <w:rsid w:val="000F4DEF"/>
    <w:rsid w:val="001004F0"/>
    <w:rsid w:val="001018B0"/>
    <w:rsid w:val="00101960"/>
    <w:rsid w:val="00102560"/>
    <w:rsid w:val="001034E2"/>
    <w:rsid w:val="00104265"/>
    <w:rsid w:val="0010503F"/>
    <w:rsid w:val="001073E7"/>
    <w:rsid w:val="0010742A"/>
    <w:rsid w:val="001116F1"/>
    <w:rsid w:val="00112B82"/>
    <w:rsid w:val="00113E21"/>
    <w:rsid w:val="00114666"/>
    <w:rsid w:val="001158BE"/>
    <w:rsid w:val="0011621E"/>
    <w:rsid w:val="00117040"/>
    <w:rsid w:val="00117A7C"/>
    <w:rsid w:val="00117F33"/>
    <w:rsid w:val="00120B99"/>
    <w:rsid w:val="00120C79"/>
    <w:rsid w:val="00121576"/>
    <w:rsid w:val="00123552"/>
    <w:rsid w:val="00123A42"/>
    <w:rsid w:val="00124169"/>
    <w:rsid w:val="00124AAB"/>
    <w:rsid w:val="00125E31"/>
    <w:rsid w:val="00126033"/>
    <w:rsid w:val="0012660D"/>
    <w:rsid w:val="001305B3"/>
    <w:rsid w:val="0013097A"/>
    <w:rsid w:val="00130A24"/>
    <w:rsid w:val="00135370"/>
    <w:rsid w:val="00136067"/>
    <w:rsid w:val="001366A4"/>
    <w:rsid w:val="0013682D"/>
    <w:rsid w:val="00140B37"/>
    <w:rsid w:val="00141D6F"/>
    <w:rsid w:val="00143717"/>
    <w:rsid w:val="00143B3D"/>
    <w:rsid w:val="00144280"/>
    <w:rsid w:val="00144C54"/>
    <w:rsid w:val="00146DAC"/>
    <w:rsid w:val="00147B1E"/>
    <w:rsid w:val="0015181D"/>
    <w:rsid w:val="001521C0"/>
    <w:rsid w:val="001537A6"/>
    <w:rsid w:val="001537B9"/>
    <w:rsid w:val="00153BDF"/>
    <w:rsid w:val="00154D33"/>
    <w:rsid w:val="001564D4"/>
    <w:rsid w:val="001565C4"/>
    <w:rsid w:val="00156FF0"/>
    <w:rsid w:val="00160CF3"/>
    <w:rsid w:val="00160EC9"/>
    <w:rsid w:val="00161745"/>
    <w:rsid w:val="00162C7F"/>
    <w:rsid w:val="00164D1B"/>
    <w:rsid w:val="0016517F"/>
    <w:rsid w:val="00165207"/>
    <w:rsid w:val="001652E8"/>
    <w:rsid w:val="00166EAA"/>
    <w:rsid w:val="0017268A"/>
    <w:rsid w:val="00172A12"/>
    <w:rsid w:val="00173429"/>
    <w:rsid w:val="001739BA"/>
    <w:rsid w:val="00174547"/>
    <w:rsid w:val="001749F9"/>
    <w:rsid w:val="00175B7B"/>
    <w:rsid w:val="0018069F"/>
    <w:rsid w:val="00180D13"/>
    <w:rsid w:val="0018139A"/>
    <w:rsid w:val="00181747"/>
    <w:rsid w:val="00181D3E"/>
    <w:rsid w:val="00182233"/>
    <w:rsid w:val="00182E4F"/>
    <w:rsid w:val="00183AC1"/>
    <w:rsid w:val="001842EB"/>
    <w:rsid w:val="00184760"/>
    <w:rsid w:val="00184D51"/>
    <w:rsid w:val="001852A3"/>
    <w:rsid w:val="001870B1"/>
    <w:rsid w:val="00187378"/>
    <w:rsid w:val="00187525"/>
    <w:rsid w:val="001904C2"/>
    <w:rsid w:val="0019085C"/>
    <w:rsid w:val="00192C17"/>
    <w:rsid w:val="001937F7"/>
    <w:rsid w:val="00193D28"/>
    <w:rsid w:val="00193FD7"/>
    <w:rsid w:val="0019401F"/>
    <w:rsid w:val="00194782"/>
    <w:rsid w:val="00194E31"/>
    <w:rsid w:val="001964FC"/>
    <w:rsid w:val="0019661F"/>
    <w:rsid w:val="00197D14"/>
    <w:rsid w:val="001A04BA"/>
    <w:rsid w:val="001A19D4"/>
    <w:rsid w:val="001A36D8"/>
    <w:rsid w:val="001A3818"/>
    <w:rsid w:val="001A3BAE"/>
    <w:rsid w:val="001A4061"/>
    <w:rsid w:val="001A514F"/>
    <w:rsid w:val="001A5799"/>
    <w:rsid w:val="001A713C"/>
    <w:rsid w:val="001B0276"/>
    <w:rsid w:val="001B03DD"/>
    <w:rsid w:val="001B0E4A"/>
    <w:rsid w:val="001B3482"/>
    <w:rsid w:val="001B6C48"/>
    <w:rsid w:val="001C0369"/>
    <w:rsid w:val="001C158E"/>
    <w:rsid w:val="001C1CD1"/>
    <w:rsid w:val="001C297B"/>
    <w:rsid w:val="001C3616"/>
    <w:rsid w:val="001C4934"/>
    <w:rsid w:val="001C5E1C"/>
    <w:rsid w:val="001C5FDC"/>
    <w:rsid w:val="001C6A47"/>
    <w:rsid w:val="001C7E29"/>
    <w:rsid w:val="001D4EC8"/>
    <w:rsid w:val="001D6D04"/>
    <w:rsid w:val="001E08CA"/>
    <w:rsid w:val="001E1D6E"/>
    <w:rsid w:val="001E3CF7"/>
    <w:rsid w:val="001E463E"/>
    <w:rsid w:val="001E47EE"/>
    <w:rsid w:val="001E5773"/>
    <w:rsid w:val="001F00C5"/>
    <w:rsid w:val="001F2D5D"/>
    <w:rsid w:val="001F4AC3"/>
    <w:rsid w:val="001F62CD"/>
    <w:rsid w:val="001F66C9"/>
    <w:rsid w:val="001F71FE"/>
    <w:rsid w:val="001F7F25"/>
    <w:rsid w:val="0020007D"/>
    <w:rsid w:val="0020024A"/>
    <w:rsid w:val="0020051A"/>
    <w:rsid w:val="00201631"/>
    <w:rsid w:val="002018F5"/>
    <w:rsid w:val="0020192C"/>
    <w:rsid w:val="00201AC9"/>
    <w:rsid w:val="00201EBF"/>
    <w:rsid w:val="00206422"/>
    <w:rsid w:val="00206F28"/>
    <w:rsid w:val="00207114"/>
    <w:rsid w:val="00211AA6"/>
    <w:rsid w:val="0021301D"/>
    <w:rsid w:val="0021324A"/>
    <w:rsid w:val="002132AE"/>
    <w:rsid w:val="002141D0"/>
    <w:rsid w:val="002145FE"/>
    <w:rsid w:val="002161DD"/>
    <w:rsid w:val="002172A9"/>
    <w:rsid w:val="002211C4"/>
    <w:rsid w:val="00222971"/>
    <w:rsid w:val="002244E2"/>
    <w:rsid w:val="00224B13"/>
    <w:rsid w:val="002256A9"/>
    <w:rsid w:val="002266FE"/>
    <w:rsid w:val="002273E4"/>
    <w:rsid w:val="00227C1E"/>
    <w:rsid w:val="00231C2E"/>
    <w:rsid w:val="00232D2A"/>
    <w:rsid w:val="002331D5"/>
    <w:rsid w:val="00233218"/>
    <w:rsid w:val="00234885"/>
    <w:rsid w:val="002355BC"/>
    <w:rsid w:val="00237F4A"/>
    <w:rsid w:val="00241B0D"/>
    <w:rsid w:val="00242703"/>
    <w:rsid w:val="0024388A"/>
    <w:rsid w:val="00243C91"/>
    <w:rsid w:val="00244D45"/>
    <w:rsid w:val="00245CD3"/>
    <w:rsid w:val="00245FAF"/>
    <w:rsid w:val="002468C6"/>
    <w:rsid w:val="00246E2C"/>
    <w:rsid w:val="002503AF"/>
    <w:rsid w:val="0025499F"/>
    <w:rsid w:val="002555FB"/>
    <w:rsid w:val="0025700A"/>
    <w:rsid w:val="002575FD"/>
    <w:rsid w:val="00260189"/>
    <w:rsid w:val="00262863"/>
    <w:rsid w:val="0026355D"/>
    <w:rsid w:val="00263CBA"/>
    <w:rsid w:val="0026418F"/>
    <w:rsid w:val="00264B4F"/>
    <w:rsid w:val="0026511B"/>
    <w:rsid w:val="00267C2E"/>
    <w:rsid w:val="00267CC5"/>
    <w:rsid w:val="00270C8F"/>
    <w:rsid w:val="00271965"/>
    <w:rsid w:val="00271AEA"/>
    <w:rsid w:val="002734A5"/>
    <w:rsid w:val="00273975"/>
    <w:rsid w:val="002751C4"/>
    <w:rsid w:val="00275C8D"/>
    <w:rsid w:val="00275CD0"/>
    <w:rsid w:val="00276850"/>
    <w:rsid w:val="002821F1"/>
    <w:rsid w:val="00284047"/>
    <w:rsid w:val="00287135"/>
    <w:rsid w:val="00287EBF"/>
    <w:rsid w:val="002928CA"/>
    <w:rsid w:val="00293B1D"/>
    <w:rsid w:val="00294012"/>
    <w:rsid w:val="00294D71"/>
    <w:rsid w:val="0029536B"/>
    <w:rsid w:val="00295DC8"/>
    <w:rsid w:val="002961AB"/>
    <w:rsid w:val="0029762B"/>
    <w:rsid w:val="002A05BF"/>
    <w:rsid w:val="002A12D9"/>
    <w:rsid w:val="002A1441"/>
    <w:rsid w:val="002A2615"/>
    <w:rsid w:val="002A31A4"/>
    <w:rsid w:val="002A4D17"/>
    <w:rsid w:val="002A510A"/>
    <w:rsid w:val="002A51E4"/>
    <w:rsid w:val="002A5A7D"/>
    <w:rsid w:val="002A62CC"/>
    <w:rsid w:val="002A6882"/>
    <w:rsid w:val="002B1DF8"/>
    <w:rsid w:val="002B3B22"/>
    <w:rsid w:val="002B4738"/>
    <w:rsid w:val="002B492A"/>
    <w:rsid w:val="002B4B97"/>
    <w:rsid w:val="002B4D67"/>
    <w:rsid w:val="002B5140"/>
    <w:rsid w:val="002B7752"/>
    <w:rsid w:val="002C0D7F"/>
    <w:rsid w:val="002C1E7E"/>
    <w:rsid w:val="002C21B9"/>
    <w:rsid w:val="002C2501"/>
    <w:rsid w:val="002C2502"/>
    <w:rsid w:val="002C2740"/>
    <w:rsid w:val="002C3619"/>
    <w:rsid w:val="002C60F4"/>
    <w:rsid w:val="002C6423"/>
    <w:rsid w:val="002C6C2B"/>
    <w:rsid w:val="002D0D7A"/>
    <w:rsid w:val="002D2500"/>
    <w:rsid w:val="002D2B7F"/>
    <w:rsid w:val="002D52B3"/>
    <w:rsid w:val="002D66B9"/>
    <w:rsid w:val="002D6980"/>
    <w:rsid w:val="002D7475"/>
    <w:rsid w:val="002D7E61"/>
    <w:rsid w:val="002E005C"/>
    <w:rsid w:val="002E1B5F"/>
    <w:rsid w:val="002E25EC"/>
    <w:rsid w:val="002E2EBC"/>
    <w:rsid w:val="002E336C"/>
    <w:rsid w:val="002E6633"/>
    <w:rsid w:val="002F00B0"/>
    <w:rsid w:val="002F0260"/>
    <w:rsid w:val="002F125A"/>
    <w:rsid w:val="002F26D6"/>
    <w:rsid w:val="002F36BE"/>
    <w:rsid w:val="002F4485"/>
    <w:rsid w:val="002F4B58"/>
    <w:rsid w:val="002F4F79"/>
    <w:rsid w:val="002F5ABE"/>
    <w:rsid w:val="002F5AD0"/>
    <w:rsid w:val="002F5CF5"/>
    <w:rsid w:val="002F660B"/>
    <w:rsid w:val="00303643"/>
    <w:rsid w:val="00303B0E"/>
    <w:rsid w:val="00303D27"/>
    <w:rsid w:val="003042CA"/>
    <w:rsid w:val="003044DF"/>
    <w:rsid w:val="00306C6B"/>
    <w:rsid w:val="00307AAB"/>
    <w:rsid w:val="00311489"/>
    <w:rsid w:val="00311AD8"/>
    <w:rsid w:val="00311C8B"/>
    <w:rsid w:val="00314E11"/>
    <w:rsid w:val="00314E14"/>
    <w:rsid w:val="00315237"/>
    <w:rsid w:val="00315EE6"/>
    <w:rsid w:val="00317C0A"/>
    <w:rsid w:val="0032007D"/>
    <w:rsid w:val="00320A6B"/>
    <w:rsid w:val="00321B05"/>
    <w:rsid w:val="0032334B"/>
    <w:rsid w:val="00325CDD"/>
    <w:rsid w:val="0032624A"/>
    <w:rsid w:val="00327FDF"/>
    <w:rsid w:val="00331710"/>
    <w:rsid w:val="0033501B"/>
    <w:rsid w:val="00335DBB"/>
    <w:rsid w:val="00336246"/>
    <w:rsid w:val="003366E8"/>
    <w:rsid w:val="00336E3C"/>
    <w:rsid w:val="00340FE1"/>
    <w:rsid w:val="00341B0E"/>
    <w:rsid w:val="00345766"/>
    <w:rsid w:val="00346537"/>
    <w:rsid w:val="003479FB"/>
    <w:rsid w:val="00347A2E"/>
    <w:rsid w:val="00350D6F"/>
    <w:rsid w:val="003516C2"/>
    <w:rsid w:val="00351CED"/>
    <w:rsid w:val="00351EA3"/>
    <w:rsid w:val="00353B0E"/>
    <w:rsid w:val="00353C39"/>
    <w:rsid w:val="00357ACA"/>
    <w:rsid w:val="003627FC"/>
    <w:rsid w:val="00363006"/>
    <w:rsid w:val="003631D4"/>
    <w:rsid w:val="0036341A"/>
    <w:rsid w:val="00363517"/>
    <w:rsid w:val="003662F8"/>
    <w:rsid w:val="00367ABE"/>
    <w:rsid w:val="00371B71"/>
    <w:rsid w:val="00373C2D"/>
    <w:rsid w:val="00374235"/>
    <w:rsid w:val="00374413"/>
    <w:rsid w:val="00375DAE"/>
    <w:rsid w:val="0037686F"/>
    <w:rsid w:val="00376E6C"/>
    <w:rsid w:val="003777A8"/>
    <w:rsid w:val="00377BB9"/>
    <w:rsid w:val="0038189D"/>
    <w:rsid w:val="00382433"/>
    <w:rsid w:val="00383110"/>
    <w:rsid w:val="00386042"/>
    <w:rsid w:val="003870BD"/>
    <w:rsid w:val="00387DF8"/>
    <w:rsid w:val="00391062"/>
    <w:rsid w:val="003915E5"/>
    <w:rsid w:val="00392455"/>
    <w:rsid w:val="00393993"/>
    <w:rsid w:val="00394779"/>
    <w:rsid w:val="00394ABC"/>
    <w:rsid w:val="0039508C"/>
    <w:rsid w:val="0039536D"/>
    <w:rsid w:val="003A1952"/>
    <w:rsid w:val="003A2A0C"/>
    <w:rsid w:val="003A2EAF"/>
    <w:rsid w:val="003A3373"/>
    <w:rsid w:val="003A4EFF"/>
    <w:rsid w:val="003A5733"/>
    <w:rsid w:val="003A61E7"/>
    <w:rsid w:val="003A62BA"/>
    <w:rsid w:val="003A6AAF"/>
    <w:rsid w:val="003A6C72"/>
    <w:rsid w:val="003B0285"/>
    <w:rsid w:val="003B0AEA"/>
    <w:rsid w:val="003B0EEA"/>
    <w:rsid w:val="003B29D0"/>
    <w:rsid w:val="003B3D55"/>
    <w:rsid w:val="003B6EB1"/>
    <w:rsid w:val="003B7B26"/>
    <w:rsid w:val="003C1106"/>
    <w:rsid w:val="003C1BE0"/>
    <w:rsid w:val="003C2083"/>
    <w:rsid w:val="003C38E6"/>
    <w:rsid w:val="003C4469"/>
    <w:rsid w:val="003C650D"/>
    <w:rsid w:val="003C7790"/>
    <w:rsid w:val="003D07AD"/>
    <w:rsid w:val="003D1524"/>
    <w:rsid w:val="003D1FEB"/>
    <w:rsid w:val="003D33D6"/>
    <w:rsid w:val="003D5ED0"/>
    <w:rsid w:val="003D5ED4"/>
    <w:rsid w:val="003D7B9F"/>
    <w:rsid w:val="003E0D18"/>
    <w:rsid w:val="003E0FDF"/>
    <w:rsid w:val="003E35AC"/>
    <w:rsid w:val="003E526E"/>
    <w:rsid w:val="003E53B8"/>
    <w:rsid w:val="003E5F58"/>
    <w:rsid w:val="003F0A68"/>
    <w:rsid w:val="003F57E0"/>
    <w:rsid w:val="003F690F"/>
    <w:rsid w:val="003F7ED0"/>
    <w:rsid w:val="0040072D"/>
    <w:rsid w:val="004016B1"/>
    <w:rsid w:val="00401DAB"/>
    <w:rsid w:val="00401E65"/>
    <w:rsid w:val="00402CB6"/>
    <w:rsid w:val="004031A3"/>
    <w:rsid w:val="00404127"/>
    <w:rsid w:val="00404D1F"/>
    <w:rsid w:val="00404D31"/>
    <w:rsid w:val="004060D1"/>
    <w:rsid w:val="004067B8"/>
    <w:rsid w:val="004069FC"/>
    <w:rsid w:val="004107B9"/>
    <w:rsid w:val="00411610"/>
    <w:rsid w:val="00411A2B"/>
    <w:rsid w:val="00413F1C"/>
    <w:rsid w:val="00414D48"/>
    <w:rsid w:val="0041529D"/>
    <w:rsid w:val="00415380"/>
    <w:rsid w:val="00415BF3"/>
    <w:rsid w:val="00417AA6"/>
    <w:rsid w:val="004202B0"/>
    <w:rsid w:val="00420341"/>
    <w:rsid w:val="00420764"/>
    <w:rsid w:val="00420FA5"/>
    <w:rsid w:val="0042213A"/>
    <w:rsid w:val="004227FB"/>
    <w:rsid w:val="00422E9E"/>
    <w:rsid w:val="00423394"/>
    <w:rsid w:val="0042457B"/>
    <w:rsid w:val="00424D03"/>
    <w:rsid w:val="004253AA"/>
    <w:rsid w:val="00426D44"/>
    <w:rsid w:val="004278BC"/>
    <w:rsid w:val="004302BF"/>
    <w:rsid w:val="00430D1F"/>
    <w:rsid w:val="004330DA"/>
    <w:rsid w:val="0043316F"/>
    <w:rsid w:val="00433DA5"/>
    <w:rsid w:val="00434296"/>
    <w:rsid w:val="004344BC"/>
    <w:rsid w:val="00434ABE"/>
    <w:rsid w:val="0043539F"/>
    <w:rsid w:val="00435C8B"/>
    <w:rsid w:val="0043704C"/>
    <w:rsid w:val="00437224"/>
    <w:rsid w:val="00437275"/>
    <w:rsid w:val="00437473"/>
    <w:rsid w:val="00437575"/>
    <w:rsid w:val="004416C2"/>
    <w:rsid w:val="00441AEB"/>
    <w:rsid w:val="004420F1"/>
    <w:rsid w:val="004452CE"/>
    <w:rsid w:val="0044531E"/>
    <w:rsid w:val="00446BE7"/>
    <w:rsid w:val="00447569"/>
    <w:rsid w:val="00450CA2"/>
    <w:rsid w:val="00451126"/>
    <w:rsid w:val="00451F5F"/>
    <w:rsid w:val="004523B9"/>
    <w:rsid w:val="00454091"/>
    <w:rsid w:val="004542F0"/>
    <w:rsid w:val="00455E32"/>
    <w:rsid w:val="0045738F"/>
    <w:rsid w:val="00457C45"/>
    <w:rsid w:val="00457DCB"/>
    <w:rsid w:val="00461D5A"/>
    <w:rsid w:val="0046349D"/>
    <w:rsid w:val="004646C2"/>
    <w:rsid w:val="0046475D"/>
    <w:rsid w:val="00465A2C"/>
    <w:rsid w:val="004663AC"/>
    <w:rsid w:val="00467E59"/>
    <w:rsid w:val="004719DE"/>
    <w:rsid w:val="004740B6"/>
    <w:rsid w:val="00474186"/>
    <w:rsid w:val="004750FB"/>
    <w:rsid w:val="0047549B"/>
    <w:rsid w:val="004759F6"/>
    <w:rsid w:val="00476949"/>
    <w:rsid w:val="0048011F"/>
    <w:rsid w:val="0048082E"/>
    <w:rsid w:val="004829A1"/>
    <w:rsid w:val="004871C0"/>
    <w:rsid w:val="004872C5"/>
    <w:rsid w:val="00487341"/>
    <w:rsid w:val="0048747E"/>
    <w:rsid w:val="004874DE"/>
    <w:rsid w:val="00487AD2"/>
    <w:rsid w:val="00487B6B"/>
    <w:rsid w:val="00490555"/>
    <w:rsid w:val="00490BE0"/>
    <w:rsid w:val="0049204B"/>
    <w:rsid w:val="00494DC3"/>
    <w:rsid w:val="00496B81"/>
    <w:rsid w:val="00497449"/>
    <w:rsid w:val="00497855"/>
    <w:rsid w:val="00497DF4"/>
    <w:rsid w:val="004A034C"/>
    <w:rsid w:val="004A07BA"/>
    <w:rsid w:val="004A1D6F"/>
    <w:rsid w:val="004A3DE7"/>
    <w:rsid w:val="004A4201"/>
    <w:rsid w:val="004A432F"/>
    <w:rsid w:val="004A4787"/>
    <w:rsid w:val="004A51E0"/>
    <w:rsid w:val="004A5898"/>
    <w:rsid w:val="004A6CC5"/>
    <w:rsid w:val="004A791E"/>
    <w:rsid w:val="004A7ABE"/>
    <w:rsid w:val="004B014A"/>
    <w:rsid w:val="004B1122"/>
    <w:rsid w:val="004B19EE"/>
    <w:rsid w:val="004B4164"/>
    <w:rsid w:val="004B5004"/>
    <w:rsid w:val="004B601D"/>
    <w:rsid w:val="004B60CC"/>
    <w:rsid w:val="004B6DD0"/>
    <w:rsid w:val="004B6EF9"/>
    <w:rsid w:val="004B7371"/>
    <w:rsid w:val="004C157C"/>
    <w:rsid w:val="004C1CC1"/>
    <w:rsid w:val="004C2E41"/>
    <w:rsid w:val="004C576A"/>
    <w:rsid w:val="004C5C0F"/>
    <w:rsid w:val="004C5F0C"/>
    <w:rsid w:val="004C65A2"/>
    <w:rsid w:val="004C66C5"/>
    <w:rsid w:val="004C72CC"/>
    <w:rsid w:val="004C7D26"/>
    <w:rsid w:val="004C7F4B"/>
    <w:rsid w:val="004D015D"/>
    <w:rsid w:val="004D2E45"/>
    <w:rsid w:val="004D5EB1"/>
    <w:rsid w:val="004D6398"/>
    <w:rsid w:val="004D6670"/>
    <w:rsid w:val="004D7AF6"/>
    <w:rsid w:val="004D7F38"/>
    <w:rsid w:val="004E004F"/>
    <w:rsid w:val="004E106A"/>
    <w:rsid w:val="004E2257"/>
    <w:rsid w:val="004E2930"/>
    <w:rsid w:val="004E3FC8"/>
    <w:rsid w:val="004E6092"/>
    <w:rsid w:val="004E6468"/>
    <w:rsid w:val="004E6DCF"/>
    <w:rsid w:val="004E6ED9"/>
    <w:rsid w:val="004E7001"/>
    <w:rsid w:val="004E7519"/>
    <w:rsid w:val="004E75A7"/>
    <w:rsid w:val="004F0245"/>
    <w:rsid w:val="004F074B"/>
    <w:rsid w:val="004F0F82"/>
    <w:rsid w:val="004F2E3B"/>
    <w:rsid w:val="004F5BE9"/>
    <w:rsid w:val="004F672D"/>
    <w:rsid w:val="004F73A9"/>
    <w:rsid w:val="004F73EA"/>
    <w:rsid w:val="004F76FE"/>
    <w:rsid w:val="00500A9D"/>
    <w:rsid w:val="00500C90"/>
    <w:rsid w:val="005027C1"/>
    <w:rsid w:val="005048AA"/>
    <w:rsid w:val="00504D28"/>
    <w:rsid w:val="00505155"/>
    <w:rsid w:val="005051F5"/>
    <w:rsid w:val="00505DD7"/>
    <w:rsid w:val="00506D9D"/>
    <w:rsid w:val="00506E0E"/>
    <w:rsid w:val="00507BFC"/>
    <w:rsid w:val="005134F7"/>
    <w:rsid w:val="0051607A"/>
    <w:rsid w:val="0052123D"/>
    <w:rsid w:val="005216E8"/>
    <w:rsid w:val="0052419A"/>
    <w:rsid w:val="00524A81"/>
    <w:rsid w:val="00524D05"/>
    <w:rsid w:val="00526E6B"/>
    <w:rsid w:val="00530CF2"/>
    <w:rsid w:val="0053213D"/>
    <w:rsid w:val="0053423C"/>
    <w:rsid w:val="005358D1"/>
    <w:rsid w:val="005360F2"/>
    <w:rsid w:val="00536943"/>
    <w:rsid w:val="00536A81"/>
    <w:rsid w:val="0054094D"/>
    <w:rsid w:val="00540EB1"/>
    <w:rsid w:val="005413A7"/>
    <w:rsid w:val="00542826"/>
    <w:rsid w:val="00542AFC"/>
    <w:rsid w:val="005433D9"/>
    <w:rsid w:val="00543D01"/>
    <w:rsid w:val="0054411B"/>
    <w:rsid w:val="00544BED"/>
    <w:rsid w:val="00545F7A"/>
    <w:rsid w:val="00546183"/>
    <w:rsid w:val="005479FF"/>
    <w:rsid w:val="00547DC5"/>
    <w:rsid w:val="00550777"/>
    <w:rsid w:val="00550A78"/>
    <w:rsid w:val="005512D3"/>
    <w:rsid w:val="0055210B"/>
    <w:rsid w:val="00553548"/>
    <w:rsid w:val="00554E2B"/>
    <w:rsid w:val="00556C49"/>
    <w:rsid w:val="005575DD"/>
    <w:rsid w:val="0056027E"/>
    <w:rsid w:val="005603F8"/>
    <w:rsid w:val="00560689"/>
    <w:rsid w:val="00561B6F"/>
    <w:rsid w:val="005646E4"/>
    <w:rsid w:val="005646FE"/>
    <w:rsid w:val="00564BC1"/>
    <w:rsid w:val="00565545"/>
    <w:rsid w:val="00566260"/>
    <w:rsid w:val="00566394"/>
    <w:rsid w:val="005674B7"/>
    <w:rsid w:val="0057054D"/>
    <w:rsid w:val="0057150A"/>
    <w:rsid w:val="00572475"/>
    <w:rsid w:val="00572E87"/>
    <w:rsid w:val="005742F1"/>
    <w:rsid w:val="00574746"/>
    <w:rsid w:val="00575C4D"/>
    <w:rsid w:val="00576B46"/>
    <w:rsid w:val="00577F2E"/>
    <w:rsid w:val="00580293"/>
    <w:rsid w:val="00580422"/>
    <w:rsid w:val="005822CF"/>
    <w:rsid w:val="005826A0"/>
    <w:rsid w:val="0058299B"/>
    <w:rsid w:val="00584AA7"/>
    <w:rsid w:val="00585648"/>
    <w:rsid w:val="0058641B"/>
    <w:rsid w:val="005874CB"/>
    <w:rsid w:val="005878AF"/>
    <w:rsid w:val="005912B9"/>
    <w:rsid w:val="0059159F"/>
    <w:rsid w:val="005943AC"/>
    <w:rsid w:val="00594E4D"/>
    <w:rsid w:val="00595B9D"/>
    <w:rsid w:val="0059673A"/>
    <w:rsid w:val="005A1757"/>
    <w:rsid w:val="005A208C"/>
    <w:rsid w:val="005A240E"/>
    <w:rsid w:val="005A25FC"/>
    <w:rsid w:val="005A2832"/>
    <w:rsid w:val="005A4132"/>
    <w:rsid w:val="005A4C95"/>
    <w:rsid w:val="005B34CC"/>
    <w:rsid w:val="005B3F6C"/>
    <w:rsid w:val="005B4046"/>
    <w:rsid w:val="005B42A4"/>
    <w:rsid w:val="005B5CF1"/>
    <w:rsid w:val="005B6DC1"/>
    <w:rsid w:val="005B7E48"/>
    <w:rsid w:val="005C0E57"/>
    <w:rsid w:val="005C147A"/>
    <w:rsid w:val="005C3B89"/>
    <w:rsid w:val="005C40D5"/>
    <w:rsid w:val="005C432D"/>
    <w:rsid w:val="005C4CE8"/>
    <w:rsid w:val="005C59E1"/>
    <w:rsid w:val="005D011D"/>
    <w:rsid w:val="005D0E9B"/>
    <w:rsid w:val="005D11C2"/>
    <w:rsid w:val="005D2327"/>
    <w:rsid w:val="005D2AED"/>
    <w:rsid w:val="005D2F24"/>
    <w:rsid w:val="005D346C"/>
    <w:rsid w:val="005D4298"/>
    <w:rsid w:val="005D5AD6"/>
    <w:rsid w:val="005D5BF2"/>
    <w:rsid w:val="005D7683"/>
    <w:rsid w:val="005E0FFE"/>
    <w:rsid w:val="005E5949"/>
    <w:rsid w:val="005E62A5"/>
    <w:rsid w:val="005E7435"/>
    <w:rsid w:val="005E7791"/>
    <w:rsid w:val="005F0A73"/>
    <w:rsid w:val="005F164D"/>
    <w:rsid w:val="005F2004"/>
    <w:rsid w:val="005F37EE"/>
    <w:rsid w:val="005F3EB2"/>
    <w:rsid w:val="005F7F32"/>
    <w:rsid w:val="006002B4"/>
    <w:rsid w:val="00601E6C"/>
    <w:rsid w:val="00604C48"/>
    <w:rsid w:val="0060529D"/>
    <w:rsid w:val="00605C51"/>
    <w:rsid w:val="00606B80"/>
    <w:rsid w:val="00606EFC"/>
    <w:rsid w:val="0060769F"/>
    <w:rsid w:val="0061069E"/>
    <w:rsid w:val="0061083D"/>
    <w:rsid w:val="0061121C"/>
    <w:rsid w:val="006120CF"/>
    <w:rsid w:val="0061306E"/>
    <w:rsid w:val="00613508"/>
    <w:rsid w:val="0061474B"/>
    <w:rsid w:val="00614BC6"/>
    <w:rsid w:val="0061759B"/>
    <w:rsid w:val="00617829"/>
    <w:rsid w:val="006179B3"/>
    <w:rsid w:val="006205E7"/>
    <w:rsid w:val="00620988"/>
    <w:rsid w:val="00620C4A"/>
    <w:rsid w:val="00622095"/>
    <w:rsid w:val="0062233A"/>
    <w:rsid w:val="0062342E"/>
    <w:rsid w:val="00624AE0"/>
    <w:rsid w:val="006255E0"/>
    <w:rsid w:val="00625A4A"/>
    <w:rsid w:val="00626A3B"/>
    <w:rsid w:val="00626AF2"/>
    <w:rsid w:val="0063279E"/>
    <w:rsid w:val="006339FA"/>
    <w:rsid w:val="006342C3"/>
    <w:rsid w:val="00634E45"/>
    <w:rsid w:val="00635B92"/>
    <w:rsid w:val="00635C31"/>
    <w:rsid w:val="006406C4"/>
    <w:rsid w:val="00640C84"/>
    <w:rsid w:val="00641319"/>
    <w:rsid w:val="00641B65"/>
    <w:rsid w:val="00642196"/>
    <w:rsid w:val="00642289"/>
    <w:rsid w:val="00644ACC"/>
    <w:rsid w:val="006466E9"/>
    <w:rsid w:val="00646E69"/>
    <w:rsid w:val="00647550"/>
    <w:rsid w:val="00647EB0"/>
    <w:rsid w:val="00650FD6"/>
    <w:rsid w:val="006513A4"/>
    <w:rsid w:val="00651BFE"/>
    <w:rsid w:val="00653B52"/>
    <w:rsid w:val="00653D56"/>
    <w:rsid w:val="006569E0"/>
    <w:rsid w:val="00656A85"/>
    <w:rsid w:val="0065743A"/>
    <w:rsid w:val="006602D1"/>
    <w:rsid w:val="00660F27"/>
    <w:rsid w:val="0066193D"/>
    <w:rsid w:val="00662390"/>
    <w:rsid w:val="00665233"/>
    <w:rsid w:val="00665CEE"/>
    <w:rsid w:val="00666414"/>
    <w:rsid w:val="00666AAC"/>
    <w:rsid w:val="00667408"/>
    <w:rsid w:val="006701DB"/>
    <w:rsid w:val="006726B5"/>
    <w:rsid w:val="00673C3D"/>
    <w:rsid w:val="00673F3E"/>
    <w:rsid w:val="00674F3E"/>
    <w:rsid w:val="0067601F"/>
    <w:rsid w:val="00676DD8"/>
    <w:rsid w:val="00677308"/>
    <w:rsid w:val="00677485"/>
    <w:rsid w:val="006802D9"/>
    <w:rsid w:val="006806B8"/>
    <w:rsid w:val="00680C16"/>
    <w:rsid w:val="00683086"/>
    <w:rsid w:val="006840E8"/>
    <w:rsid w:val="00685279"/>
    <w:rsid w:val="006852B7"/>
    <w:rsid w:val="0069114C"/>
    <w:rsid w:val="00691547"/>
    <w:rsid w:val="0069182B"/>
    <w:rsid w:val="00691A38"/>
    <w:rsid w:val="00691ED3"/>
    <w:rsid w:val="00692524"/>
    <w:rsid w:val="006938A6"/>
    <w:rsid w:val="006952AB"/>
    <w:rsid w:val="006952F8"/>
    <w:rsid w:val="00695E6A"/>
    <w:rsid w:val="00696036"/>
    <w:rsid w:val="006A0263"/>
    <w:rsid w:val="006A033F"/>
    <w:rsid w:val="006A1BD9"/>
    <w:rsid w:val="006A21EF"/>
    <w:rsid w:val="006A3FCF"/>
    <w:rsid w:val="006A4D14"/>
    <w:rsid w:val="006A583B"/>
    <w:rsid w:val="006A597C"/>
    <w:rsid w:val="006A5EC5"/>
    <w:rsid w:val="006A5ECF"/>
    <w:rsid w:val="006A64CB"/>
    <w:rsid w:val="006A68B7"/>
    <w:rsid w:val="006A7407"/>
    <w:rsid w:val="006A792B"/>
    <w:rsid w:val="006A7FA7"/>
    <w:rsid w:val="006B03B2"/>
    <w:rsid w:val="006B088E"/>
    <w:rsid w:val="006B29D0"/>
    <w:rsid w:val="006B3655"/>
    <w:rsid w:val="006B3B41"/>
    <w:rsid w:val="006B405A"/>
    <w:rsid w:val="006B5635"/>
    <w:rsid w:val="006B56D2"/>
    <w:rsid w:val="006B61F9"/>
    <w:rsid w:val="006B690F"/>
    <w:rsid w:val="006B70B4"/>
    <w:rsid w:val="006B7B24"/>
    <w:rsid w:val="006B7F64"/>
    <w:rsid w:val="006C1129"/>
    <w:rsid w:val="006C2140"/>
    <w:rsid w:val="006C3D6B"/>
    <w:rsid w:val="006C6524"/>
    <w:rsid w:val="006C680C"/>
    <w:rsid w:val="006D10B4"/>
    <w:rsid w:val="006D1DEB"/>
    <w:rsid w:val="006D2336"/>
    <w:rsid w:val="006D27B1"/>
    <w:rsid w:val="006D51EA"/>
    <w:rsid w:val="006D5EF9"/>
    <w:rsid w:val="006E1D9B"/>
    <w:rsid w:val="006E2836"/>
    <w:rsid w:val="006E35E6"/>
    <w:rsid w:val="006E562A"/>
    <w:rsid w:val="006E79C5"/>
    <w:rsid w:val="006F0279"/>
    <w:rsid w:val="006F1F2F"/>
    <w:rsid w:val="006F259E"/>
    <w:rsid w:val="006F3592"/>
    <w:rsid w:val="006F395F"/>
    <w:rsid w:val="006F407F"/>
    <w:rsid w:val="006F64BA"/>
    <w:rsid w:val="0070165D"/>
    <w:rsid w:val="00701911"/>
    <w:rsid w:val="00702020"/>
    <w:rsid w:val="007028FB"/>
    <w:rsid w:val="00703041"/>
    <w:rsid w:val="007033B4"/>
    <w:rsid w:val="007062DA"/>
    <w:rsid w:val="00710ECB"/>
    <w:rsid w:val="00711FD5"/>
    <w:rsid w:val="007124A8"/>
    <w:rsid w:val="00712533"/>
    <w:rsid w:val="00713A1E"/>
    <w:rsid w:val="00713B30"/>
    <w:rsid w:val="00714B25"/>
    <w:rsid w:val="007154E3"/>
    <w:rsid w:val="00715811"/>
    <w:rsid w:val="00715B79"/>
    <w:rsid w:val="007163C0"/>
    <w:rsid w:val="0071646D"/>
    <w:rsid w:val="007168C5"/>
    <w:rsid w:val="0071794B"/>
    <w:rsid w:val="00717991"/>
    <w:rsid w:val="00717A40"/>
    <w:rsid w:val="007218A6"/>
    <w:rsid w:val="00723362"/>
    <w:rsid w:val="007237CA"/>
    <w:rsid w:val="00731B55"/>
    <w:rsid w:val="0073276C"/>
    <w:rsid w:val="00733582"/>
    <w:rsid w:val="00733A97"/>
    <w:rsid w:val="007341FC"/>
    <w:rsid w:val="00734D15"/>
    <w:rsid w:val="00736727"/>
    <w:rsid w:val="00737437"/>
    <w:rsid w:val="00737E5B"/>
    <w:rsid w:val="007411BE"/>
    <w:rsid w:val="00741405"/>
    <w:rsid w:val="007421B3"/>
    <w:rsid w:val="00744093"/>
    <w:rsid w:val="00744773"/>
    <w:rsid w:val="00745740"/>
    <w:rsid w:val="00746001"/>
    <w:rsid w:val="00747603"/>
    <w:rsid w:val="007531C7"/>
    <w:rsid w:val="00754B43"/>
    <w:rsid w:val="00756068"/>
    <w:rsid w:val="00756FE9"/>
    <w:rsid w:val="0075737F"/>
    <w:rsid w:val="00761242"/>
    <w:rsid w:val="00761B28"/>
    <w:rsid w:val="007622AC"/>
    <w:rsid w:val="00762470"/>
    <w:rsid w:val="00763122"/>
    <w:rsid w:val="0076328F"/>
    <w:rsid w:val="00763464"/>
    <w:rsid w:val="00763A3E"/>
    <w:rsid w:val="00763A3F"/>
    <w:rsid w:val="00763E9A"/>
    <w:rsid w:val="0076570C"/>
    <w:rsid w:val="00765D6E"/>
    <w:rsid w:val="0076771A"/>
    <w:rsid w:val="007703D6"/>
    <w:rsid w:val="00770BFE"/>
    <w:rsid w:val="00773972"/>
    <w:rsid w:val="00773F36"/>
    <w:rsid w:val="007756A4"/>
    <w:rsid w:val="007758F0"/>
    <w:rsid w:val="00777936"/>
    <w:rsid w:val="00777F1D"/>
    <w:rsid w:val="00780059"/>
    <w:rsid w:val="00781043"/>
    <w:rsid w:val="00781C45"/>
    <w:rsid w:val="00781DBB"/>
    <w:rsid w:val="007836C3"/>
    <w:rsid w:val="0078502F"/>
    <w:rsid w:val="0078527F"/>
    <w:rsid w:val="00787057"/>
    <w:rsid w:val="00793F84"/>
    <w:rsid w:val="007945F6"/>
    <w:rsid w:val="00794940"/>
    <w:rsid w:val="0079682D"/>
    <w:rsid w:val="007971B2"/>
    <w:rsid w:val="007977BA"/>
    <w:rsid w:val="007A34E2"/>
    <w:rsid w:val="007A49C6"/>
    <w:rsid w:val="007A5BF3"/>
    <w:rsid w:val="007A5D99"/>
    <w:rsid w:val="007B14F6"/>
    <w:rsid w:val="007B1759"/>
    <w:rsid w:val="007B28EB"/>
    <w:rsid w:val="007B3FC1"/>
    <w:rsid w:val="007B4D98"/>
    <w:rsid w:val="007B61E9"/>
    <w:rsid w:val="007B6CD9"/>
    <w:rsid w:val="007B7392"/>
    <w:rsid w:val="007B7F9D"/>
    <w:rsid w:val="007C0D8B"/>
    <w:rsid w:val="007C1317"/>
    <w:rsid w:val="007C155B"/>
    <w:rsid w:val="007C1936"/>
    <w:rsid w:val="007C38E5"/>
    <w:rsid w:val="007C3A6C"/>
    <w:rsid w:val="007C4118"/>
    <w:rsid w:val="007C44AD"/>
    <w:rsid w:val="007C4F06"/>
    <w:rsid w:val="007C5E18"/>
    <w:rsid w:val="007C60B0"/>
    <w:rsid w:val="007C74D5"/>
    <w:rsid w:val="007D033A"/>
    <w:rsid w:val="007D22A2"/>
    <w:rsid w:val="007D2783"/>
    <w:rsid w:val="007D6087"/>
    <w:rsid w:val="007D7901"/>
    <w:rsid w:val="007E0134"/>
    <w:rsid w:val="007E0B1D"/>
    <w:rsid w:val="007E1332"/>
    <w:rsid w:val="007E2735"/>
    <w:rsid w:val="007E4848"/>
    <w:rsid w:val="007E6C44"/>
    <w:rsid w:val="007E7FB0"/>
    <w:rsid w:val="007F0331"/>
    <w:rsid w:val="007F1677"/>
    <w:rsid w:val="007F18B3"/>
    <w:rsid w:val="007F2480"/>
    <w:rsid w:val="007F3001"/>
    <w:rsid w:val="007F3E60"/>
    <w:rsid w:val="007F41EC"/>
    <w:rsid w:val="007F455A"/>
    <w:rsid w:val="007F681C"/>
    <w:rsid w:val="007F6FEA"/>
    <w:rsid w:val="00800C2E"/>
    <w:rsid w:val="00801F0B"/>
    <w:rsid w:val="0080236E"/>
    <w:rsid w:val="00803B56"/>
    <w:rsid w:val="008045D7"/>
    <w:rsid w:val="00807E65"/>
    <w:rsid w:val="00807ECD"/>
    <w:rsid w:val="00810CE8"/>
    <w:rsid w:val="00810F52"/>
    <w:rsid w:val="00811D24"/>
    <w:rsid w:val="008134FC"/>
    <w:rsid w:val="008137E8"/>
    <w:rsid w:val="00813FBC"/>
    <w:rsid w:val="008147D9"/>
    <w:rsid w:val="00817848"/>
    <w:rsid w:val="008200D5"/>
    <w:rsid w:val="00821041"/>
    <w:rsid w:val="008229EF"/>
    <w:rsid w:val="00823696"/>
    <w:rsid w:val="00827436"/>
    <w:rsid w:val="00827F74"/>
    <w:rsid w:val="008305AB"/>
    <w:rsid w:val="00830722"/>
    <w:rsid w:val="00831AF0"/>
    <w:rsid w:val="00832F0A"/>
    <w:rsid w:val="00833932"/>
    <w:rsid w:val="00833E87"/>
    <w:rsid w:val="00835DEE"/>
    <w:rsid w:val="00836A1F"/>
    <w:rsid w:val="00841B9C"/>
    <w:rsid w:val="00841FFF"/>
    <w:rsid w:val="00842CD2"/>
    <w:rsid w:val="008431CF"/>
    <w:rsid w:val="00843D34"/>
    <w:rsid w:val="00844783"/>
    <w:rsid w:val="00845D7F"/>
    <w:rsid w:val="00846327"/>
    <w:rsid w:val="0084686C"/>
    <w:rsid w:val="00846C44"/>
    <w:rsid w:val="00846C4D"/>
    <w:rsid w:val="00846C4E"/>
    <w:rsid w:val="008504E4"/>
    <w:rsid w:val="0085115C"/>
    <w:rsid w:val="00851338"/>
    <w:rsid w:val="0085241E"/>
    <w:rsid w:val="00853D8F"/>
    <w:rsid w:val="00854374"/>
    <w:rsid w:val="00854A03"/>
    <w:rsid w:val="00855487"/>
    <w:rsid w:val="008566FE"/>
    <w:rsid w:val="008568E1"/>
    <w:rsid w:val="00856F96"/>
    <w:rsid w:val="0085773A"/>
    <w:rsid w:val="00857F67"/>
    <w:rsid w:val="0086061B"/>
    <w:rsid w:val="0086204B"/>
    <w:rsid w:val="008633CF"/>
    <w:rsid w:val="008641E7"/>
    <w:rsid w:val="00866AA1"/>
    <w:rsid w:val="00867F58"/>
    <w:rsid w:val="0087204D"/>
    <w:rsid w:val="00872153"/>
    <w:rsid w:val="0087301A"/>
    <w:rsid w:val="00875384"/>
    <w:rsid w:val="008763AB"/>
    <w:rsid w:val="00877130"/>
    <w:rsid w:val="00880791"/>
    <w:rsid w:val="00880946"/>
    <w:rsid w:val="00881F9F"/>
    <w:rsid w:val="00896576"/>
    <w:rsid w:val="00896742"/>
    <w:rsid w:val="00897004"/>
    <w:rsid w:val="008A0E58"/>
    <w:rsid w:val="008A13DC"/>
    <w:rsid w:val="008A1BF9"/>
    <w:rsid w:val="008A3E3D"/>
    <w:rsid w:val="008A69A9"/>
    <w:rsid w:val="008A6A95"/>
    <w:rsid w:val="008B1130"/>
    <w:rsid w:val="008B3543"/>
    <w:rsid w:val="008B3838"/>
    <w:rsid w:val="008B3FD1"/>
    <w:rsid w:val="008B3FDF"/>
    <w:rsid w:val="008B42E0"/>
    <w:rsid w:val="008B49DD"/>
    <w:rsid w:val="008B4CDF"/>
    <w:rsid w:val="008B55F6"/>
    <w:rsid w:val="008B6A26"/>
    <w:rsid w:val="008B73F9"/>
    <w:rsid w:val="008B7540"/>
    <w:rsid w:val="008C1060"/>
    <w:rsid w:val="008C1109"/>
    <w:rsid w:val="008C14E6"/>
    <w:rsid w:val="008C2609"/>
    <w:rsid w:val="008C356F"/>
    <w:rsid w:val="008C569E"/>
    <w:rsid w:val="008C650E"/>
    <w:rsid w:val="008D110C"/>
    <w:rsid w:val="008D1CCF"/>
    <w:rsid w:val="008D392E"/>
    <w:rsid w:val="008E1069"/>
    <w:rsid w:val="008E2523"/>
    <w:rsid w:val="008E3986"/>
    <w:rsid w:val="008E3F77"/>
    <w:rsid w:val="008E6674"/>
    <w:rsid w:val="008E6D4A"/>
    <w:rsid w:val="008E6F08"/>
    <w:rsid w:val="008E78F4"/>
    <w:rsid w:val="008E7F3D"/>
    <w:rsid w:val="008F07C8"/>
    <w:rsid w:val="008F1F3F"/>
    <w:rsid w:val="008F396E"/>
    <w:rsid w:val="008F4027"/>
    <w:rsid w:val="008F5088"/>
    <w:rsid w:val="008F6286"/>
    <w:rsid w:val="00900533"/>
    <w:rsid w:val="009012CE"/>
    <w:rsid w:val="009015F7"/>
    <w:rsid w:val="00901AC7"/>
    <w:rsid w:val="00902072"/>
    <w:rsid w:val="00902B7C"/>
    <w:rsid w:val="009042D5"/>
    <w:rsid w:val="00904D92"/>
    <w:rsid w:val="009060BC"/>
    <w:rsid w:val="00907963"/>
    <w:rsid w:val="00907EA4"/>
    <w:rsid w:val="00911D96"/>
    <w:rsid w:val="009125C0"/>
    <w:rsid w:val="00913A13"/>
    <w:rsid w:val="009145A1"/>
    <w:rsid w:val="00914AA6"/>
    <w:rsid w:val="00917653"/>
    <w:rsid w:val="00921625"/>
    <w:rsid w:val="0092194C"/>
    <w:rsid w:val="00921B1D"/>
    <w:rsid w:val="009226B4"/>
    <w:rsid w:val="00923298"/>
    <w:rsid w:val="009239F4"/>
    <w:rsid w:val="00923C2D"/>
    <w:rsid w:val="00926822"/>
    <w:rsid w:val="00926E70"/>
    <w:rsid w:val="00933C47"/>
    <w:rsid w:val="00934CCD"/>
    <w:rsid w:val="00935DD2"/>
    <w:rsid w:val="00935ED3"/>
    <w:rsid w:val="00936F7A"/>
    <w:rsid w:val="00937DBB"/>
    <w:rsid w:val="00940197"/>
    <w:rsid w:val="00940E9D"/>
    <w:rsid w:val="00943283"/>
    <w:rsid w:val="00943F73"/>
    <w:rsid w:val="00943FCA"/>
    <w:rsid w:val="00944A59"/>
    <w:rsid w:val="009453CB"/>
    <w:rsid w:val="009504F8"/>
    <w:rsid w:val="00951612"/>
    <w:rsid w:val="0095196C"/>
    <w:rsid w:val="009524B2"/>
    <w:rsid w:val="00952540"/>
    <w:rsid w:val="009530F5"/>
    <w:rsid w:val="009550E2"/>
    <w:rsid w:val="009573C1"/>
    <w:rsid w:val="00957EA6"/>
    <w:rsid w:val="009611BF"/>
    <w:rsid w:val="00961E27"/>
    <w:rsid w:val="00962D6A"/>
    <w:rsid w:val="00963C96"/>
    <w:rsid w:val="00964D40"/>
    <w:rsid w:val="009658A7"/>
    <w:rsid w:val="00966155"/>
    <w:rsid w:val="00966DF5"/>
    <w:rsid w:val="009676C7"/>
    <w:rsid w:val="009703CF"/>
    <w:rsid w:val="009721C8"/>
    <w:rsid w:val="00974C9F"/>
    <w:rsid w:val="00976888"/>
    <w:rsid w:val="00981535"/>
    <w:rsid w:val="009844F3"/>
    <w:rsid w:val="0098450E"/>
    <w:rsid w:val="0098785F"/>
    <w:rsid w:val="0099128E"/>
    <w:rsid w:val="00992F00"/>
    <w:rsid w:val="0099338E"/>
    <w:rsid w:val="00994947"/>
    <w:rsid w:val="0099529E"/>
    <w:rsid w:val="00996930"/>
    <w:rsid w:val="009970C2"/>
    <w:rsid w:val="009A22E2"/>
    <w:rsid w:val="009A4717"/>
    <w:rsid w:val="009A540F"/>
    <w:rsid w:val="009A6C10"/>
    <w:rsid w:val="009A6EB5"/>
    <w:rsid w:val="009A7239"/>
    <w:rsid w:val="009A7B67"/>
    <w:rsid w:val="009B0E25"/>
    <w:rsid w:val="009B1389"/>
    <w:rsid w:val="009B14C1"/>
    <w:rsid w:val="009B210D"/>
    <w:rsid w:val="009B41C7"/>
    <w:rsid w:val="009B634B"/>
    <w:rsid w:val="009B63F6"/>
    <w:rsid w:val="009B64E1"/>
    <w:rsid w:val="009B6582"/>
    <w:rsid w:val="009B7308"/>
    <w:rsid w:val="009B7436"/>
    <w:rsid w:val="009B74CA"/>
    <w:rsid w:val="009C0BD1"/>
    <w:rsid w:val="009C461B"/>
    <w:rsid w:val="009C47C9"/>
    <w:rsid w:val="009C4BE7"/>
    <w:rsid w:val="009C6507"/>
    <w:rsid w:val="009C694E"/>
    <w:rsid w:val="009C6CD6"/>
    <w:rsid w:val="009C6F6F"/>
    <w:rsid w:val="009C70FF"/>
    <w:rsid w:val="009C7648"/>
    <w:rsid w:val="009D0631"/>
    <w:rsid w:val="009D0BEB"/>
    <w:rsid w:val="009D3659"/>
    <w:rsid w:val="009D3CD1"/>
    <w:rsid w:val="009D4054"/>
    <w:rsid w:val="009D563F"/>
    <w:rsid w:val="009D7AD9"/>
    <w:rsid w:val="009E3084"/>
    <w:rsid w:val="009E3817"/>
    <w:rsid w:val="009E3D5C"/>
    <w:rsid w:val="009E52ED"/>
    <w:rsid w:val="009E5DCA"/>
    <w:rsid w:val="009E6FB9"/>
    <w:rsid w:val="009E75AB"/>
    <w:rsid w:val="009F03F8"/>
    <w:rsid w:val="009F0968"/>
    <w:rsid w:val="009F0A94"/>
    <w:rsid w:val="009F2B06"/>
    <w:rsid w:val="009F4CD5"/>
    <w:rsid w:val="009F4DB4"/>
    <w:rsid w:val="009F56AC"/>
    <w:rsid w:val="009F61BA"/>
    <w:rsid w:val="009F61BF"/>
    <w:rsid w:val="00A04A74"/>
    <w:rsid w:val="00A06825"/>
    <w:rsid w:val="00A10108"/>
    <w:rsid w:val="00A10C7A"/>
    <w:rsid w:val="00A1193D"/>
    <w:rsid w:val="00A12926"/>
    <w:rsid w:val="00A13064"/>
    <w:rsid w:val="00A13DEF"/>
    <w:rsid w:val="00A17733"/>
    <w:rsid w:val="00A17816"/>
    <w:rsid w:val="00A2321F"/>
    <w:rsid w:val="00A23D72"/>
    <w:rsid w:val="00A2594D"/>
    <w:rsid w:val="00A25A37"/>
    <w:rsid w:val="00A265A3"/>
    <w:rsid w:val="00A276CA"/>
    <w:rsid w:val="00A279D5"/>
    <w:rsid w:val="00A332B8"/>
    <w:rsid w:val="00A34AF2"/>
    <w:rsid w:val="00A353B7"/>
    <w:rsid w:val="00A3553C"/>
    <w:rsid w:val="00A367C1"/>
    <w:rsid w:val="00A401C5"/>
    <w:rsid w:val="00A4022F"/>
    <w:rsid w:val="00A40B3E"/>
    <w:rsid w:val="00A40E3E"/>
    <w:rsid w:val="00A41AA5"/>
    <w:rsid w:val="00A423A7"/>
    <w:rsid w:val="00A428C9"/>
    <w:rsid w:val="00A44106"/>
    <w:rsid w:val="00A44E3C"/>
    <w:rsid w:val="00A45603"/>
    <w:rsid w:val="00A45FA3"/>
    <w:rsid w:val="00A47EB4"/>
    <w:rsid w:val="00A50A6D"/>
    <w:rsid w:val="00A51E8A"/>
    <w:rsid w:val="00A52B63"/>
    <w:rsid w:val="00A53209"/>
    <w:rsid w:val="00A57232"/>
    <w:rsid w:val="00A601C0"/>
    <w:rsid w:val="00A602F2"/>
    <w:rsid w:val="00A615EC"/>
    <w:rsid w:val="00A62CEE"/>
    <w:rsid w:val="00A63018"/>
    <w:rsid w:val="00A6434A"/>
    <w:rsid w:val="00A64400"/>
    <w:rsid w:val="00A6524E"/>
    <w:rsid w:val="00A67248"/>
    <w:rsid w:val="00A67BC1"/>
    <w:rsid w:val="00A70C08"/>
    <w:rsid w:val="00A71A0F"/>
    <w:rsid w:val="00A71ECA"/>
    <w:rsid w:val="00A723AB"/>
    <w:rsid w:val="00A72DBB"/>
    <w:rsid w:val="00A7359A"/>
    <w:rsid w:val="00A74496"/>
    <w:rsid w:val="00A7721C"/>
    <w:rsid w:val="00A776F6"/>
    <w:rsid w:val="00A84D38"/>
    <w:rsid w:val="00A85ECE"/>
    <w:rsid w:val="00A86672"/>
    <w:rsid w:val="00A872BB"/>
    <w:rsid w:val="00A875B6"/>
    <w:rsid w:val="00A877E5"/>
    <w:rsid w:val="00A9043F"/>
    <w:rsid w:val="00A90885"/>
    <w:rsid w:val="00A92016"/>
    <w:rsid w:val="00A92EC0"/>
    <w:rsid w:val="00A93E87"/>
    <w:rsid w:val="00A94A35"/>
    <w:rsid w:val="00A94DAD"/>
    <w:rsid w:val="00A954A1"/>
    <w:rsid w:val="00A95639"/>
    <w:rsid w:val="00A97B7C"/>
    <w:rsid w:val="00AA23AB"/>
    <w:rsid w:val="00AA4ED2"/>
    <w:rsid w:val="00AA5545"/>
    <w:rsid w:val="00AA5BBA"/>
    <w:rsid w:val="00AA62B8"/>
    <w:rsid w:val="00AA7619"/>
    <w:rsid w:val="00AB0E23"/>
    <w:rsid w:val="00AB13ED"/>
    <w:rsid w:val="00AB20AA"/>
    <w:rsid w:val="00AB351F"/>
    <w:rsid w:val="00AB5308"/>
    <w:rsid w:val="00AB5FFE"/>
    <w:rsid w:val="00AB6456"/>
    <w:rsid w:val="00AC03EA"/>
    <w:rsid w:val="00AC0A48"/>
    <w:rsid w:val="00AC3178"/>
    <w:rsid w:val="00AC4BDB"/>
    <w:rsid w:val="00AC71AC"/>
    <w:rsid w:val="00AD090D"/>
    <w:rsid w:val="00AD09A6"/>
    <w:rsid w:val="00AD183F"/>
    <w:rsid w:val="00AD53CD"/>
    <w:rsid w:val="00AD6DEE"/>
    <w:rsid w:val="00AD780A"/>
    <w:rsid w:val="00AD7ED8"/>
    <w:rsid w:val="00AE0739"/>
    <w:rsid w:val="00AE0854"/>
    <w:rsid w:val="00AE38E4"/>
    <w:rsid w:val="00AE42C6"/>
    <w:rsid w:val="00AE5AF7"/>
    <w:rsid w:val="00AE60D3"/>
    <w:rsid w:val="00AF156D"/>
    <w:rsid w:val="00AF2AEC"/>
    <w:rsid w:val="00AF2EDC"/>
    <w:rsid w:val="00AF32DB"/>
    <w:rsid w:val="00AF4173"/>
    <w:rsid w:val="00AF4A63"/>
    <w:rsid w:val="00AF69F8"/>
    <w:rsid w:val="00B00AD7"/>
    <w:rsid w:val="00B0166C"/>
    <w:rsid w:val="00B01765"/>
    <w:rsid w:val="00B02256"/>
    <w:rsid w:val="00B0333A"/>
    <w:rsid w:val="00B04C0F"/>
    <w:rsid w:val="00B04D8F"/>
    <w:rsid w:val="00B06246"/>
    <w:rsid w:val="00B07030"/>
    <w:rsid w:val="00B07F46"/>
    <w:rsid w:val="00B10334"/>
    <w:rsid w:val="00B10900"/>
    <w:rsid w:val="00B11129"/>
    <w:rsid w:val="00B127FF"/>
    <w:rsid w:val="00B130D6"/>
    <w:rsid w:val="00B1400D"/>
    <w:rsid w:val="00B1503E"/>
    <w:rsid w:val="00B16429"/>
    <w:rsid w:val="00B171FF"/>
    <w:rsid w:val="00B20358"/>
    <w:rsid w:val="00B20601"/>
    <w:rsid w:val="00B20C12"/>
    <w:rsid w:val="00B224C4"/>
    <w:rsid w:val="00B22E09"/>
    <w:rsid w:val="00B23B58"/>
    <w:rsid w:val="00B24186"/>
    <w:rsid w:val="00B25742"/>
    <w:rsid w:val="00B272AA"/>
    <w:rsid w:val="00B31F33"/>
    <w:rsid w:val="00B36FD6"/>
    <w:rsid w:val="00B3780A"/>
    <w:rsid w:val="00B40A55"/>
    <w:rsid w:val="00B41B3E"/>
    <w:rsid w:val="00B43393"/>
    <w:rsid w:val="00B44078"/>
    <w:rsid w:val="00B441F9"/>
    <w:rsid w:val="00B449CF"/>
    <w:rsid w:val="00B44F3A"/>
    <w:rsid w:val="00B46366"/>
    <w:rsid w:val="00B47C85"/>
    <w:rsid w:val="00B50C25"/>
    <w:rsid w:val="00B51260"/>
    <w:rsid w:val="00B51AED"/>
    <w:rsid w:val="00B542D7"/>
    <w:rsid w:val="00B55EA7"/>
    <w:rsid w:val="00B56BD0"/>
    <w:rsid w:val="00B5732D"/>
    <w:rsid w:val="00B576B9"/>
    <w:rsid w:val="00B600EE"/>
    <w:rsid w:val="00B608F8"/>
    <w:rsid w:val="00B62963"/>
    <w:rsid w:val="00B62CA3"/>
    <w:rsid w:val="00B67677"/>
    <w:rsid w:val="00B67CA3"/>
    <w:rsid w:val="00B716E1"/>
    <w:rsid w:val="00B71FA0"/>
    <w:rsid w:val="00B722A1"/>
    <w:rsid w:val="00B7448F"/>
    <w:rsid w:val="00B74BAF"/>
    <w:rsid w:val="00B7534D"/>
    <w:rsid w:val="00B755AB"/>
    <w:rsid w:val="00B768F4"/>
    <w:rsid w:val="00B76EEA"/>
    <w:rsid w:val="00B80BBA"/>
    <w:rsid w:val="00B81BC5"/>
    <w:rsid w:val="00B82D18"/>
    <w:rsid w:val="00B85B1D"/>
    <w:rsid w:val="00B8758E"/>
    <w:rsid w:val="00B8759D"/>
    <w:rsid w:val="00B87C28"/>
    <w:rsid w:val="00B87D75"/>
    <w:rsid w:val="00B912DE"/>
    <w:rsid w:val="00B94B23"/>
    <w:rsid w:val="00B96B48"/>
    <w:rsid w:val="00B97599"/>
    <w:rsid w:val="00BA11F8"/>
    <w:rsid w:val="00BA1472"/>
    <w:rsid w:val="00BA360B"/>
    <w:rsid w:val="00BA41AD"/>
    <w:rsid w:val="00BA4BA8"/>
    <w:rsid w:val="00BA4CB4"/>
    <w:rsid w:val="00BA61F7"/>
    <w:rsid w:val="00BA721A"/>
    <w:rsid w:val="00BB0766"/>
    <w:rsid w:val="00BB2053"/>
    <w:rsid w:val="00BB2206"/>
    <w:rsid w:val="00BB4F53"/>
    <w:rsid w:val="00BB5463"/>
    <w:rsid w:val="00BB6DD9"/>
    <w:rsid w:val="00BB74A1"/>
    <w:rsid w:val="00BB77BA"/>
    <w:rsid w:val="00BB7DA6"/>
    <w:rsid w:val="00BB7F51"/>
    <w:rsid w:val="00BC25C9"/>
    <w:rsid w:val="00BC2FA0"/>
    <w:rsid w:val="00BC538E"/>
    <w:rsid w:val="00BC5D7A"/>
    <w:rsid w:val="00BC7C4A"/>
    <w:rsid w:val="00BC7FCA"/>
    <w:rsid w:val="00BD1AB5"/>
    <w:rsid w:val="00BD1FE9"/>
    <w:rsid w:val="00BD2259"/>
    <w:rsid w:val="00BD3A84"/>
    <w:rsid w:val="00BD3C64"/>
    <w:rsid w:val="00BD3F03"/>
    <w:rsid w:val="00BD3FEA"/>
    <w:rsid w:val="00BD4573"/>
    <w:rsid w:val="00BD48CF"/>
    <w:rsid w:val="00BD5B82"/>
    <w:rsid w:val="00BD7948"/>
    <w:rsid w:val="00BE22B9"/>
    <w:rsid w:val="00BE2601"/>
    <w:rsid w:val="00BE4299"/>
    <w:rsid w:val="00BE4A30"/>
    <w:rsid w:val="00BE536C"/>
    <w:rsid w:val="00BE5E52"/>
    <w:rsid w:val="00BE7931"/>
    <w:rsid w:val="00BE7F7D"/>
    <w:rsid w:val="00BF1C00"/>
    <w:rsid w:val="00BF2CE4"/>
    <w:rsid w:val="00BF3250"/>
    <w:rsid w:val="00BF3956"/>
    <w:rsid w:val="00BF6F4B"/>
    <w:rsid w:val="00C00A1C"/>
    <w:rsid w:val="00C00AC5"/>
    <w:rsid w:val="00C00EFE"/>
    <w:rsid w:val="00C02730"/>
    <w:rsid w:val="00C02E45"/>
    <w:rsid w:val="00C046A0"/>
    <w:rsid w:val="00C05396"/>
    <w:rsid w:val="00C0550E"/>
    <w:rsid w:val="00C05D30"/>
    <w:rsid w:val="00C05DEA"/>
    <w:rsid w:val="00C05EDA"/>
    <w:rsid w:val="00C06BFC"/>
    <w:rsid w:val="00C06E1F"/>
    <w:rsid w:val="00C10ABA"/>
    <w:rsid w:val="00C13321"/>
    <w:rsid w:val="00C1353A"/>
    <w:rsid w:val="00C144B4"/>
    <w:rsid w:val="00C16072"/>
    <w:rsid w:val="00C16A00"/>
    <w:rsid w:val="00C17AAF"/>
    <w:rsid w:val="00C20E6C"/>
    <w:rsid w:val="00C20EB2"/>
    <w:rsid w:val="00C22269"/>
    <w:rsid w:val="00C22ABA"/>
    <w:rsid w:val="00C22BF4"/>
    <w:rsid w:val="00C2348D"/>
    <w:rsid w:val="00C237AA"/>
    <w:rsid w:val="00C23DA0"/>
    <w:rsid w:val="00C257FD"/>
    <w:rsid w:val="00C30862"/>
    <w:rsid w:val="00C30AE5"/>
    <w:rsid w:val="00C3106A"/>
    <w:rsid w:val="00C32F63"/>
    <w:rsid w:val="00C33A9E"/>
    <w:rsid w:val="00C34402"/>
    <w:rsid w:val="00C34A89"/>
    <w:rsid w:val="00C351E4"/>
    <w:rsid w:val="00C3612E"/>
    <w:rsid w:val="00C36B07"/>
    <w:rsid w:val="00C37C33"/>
    <w:rsid w:val="00C41629"/>
    <w:rsid w:val="00C43B17"/>
    <w:rsid w:val="00C43E60"/>
    <w:rsid w:val="00C43F3D"/>
    <w:rsid w:val="00C44B4B"/>
    <w:rsid w:val="00C44FEE"/>
    <w:rsid w:val="00C4563D"/>
    <w:rsid w:val="00C50A96"/>
    <w:rsid w:val="00C50DED"/>
    <w:rsid w:val="00C52568"/>
    <w:rsid w:val="00C53DA4"/>
    <w:rsid w:val="00C54FD8"/>
    <w:rsid w:val="00C56E3B"/>
    <w:rsid w:val="00C6040A"/>
    <w:rsid w:val="00C61372"/>
    <w:rsid w:val="00C61593"/>
    <w:rsid w:val="00C63A24"/>
    <w:rsid w:val="00C64047"/>
    <w:rsid w:val="00C64770"/>
    <w:rsid w:val="00C64E9F"/>
    <w:rsid w:val="00C65094"/>
    <w:rsid w:val="00C665E1"/>
    <w:rsid w:val="00C723B2"/>
    <w:rsid w:val="00C72526"/>
    <w:rsid w:val="00C7308D"/>
    <w:rsid w:val="00C744B3"/>
    <w:rsid w:val="00C758BB"/>
    <w:rsid w:val="00C75C2F"/>
    <w:rsid w:val="00C77615"/>
    <w:rsid w:val="00C80B29"/>
    <w:rsid w:val="00C8211F"/>
    <w:rsid w:val="00C8342A"/>
    <w:rsid w:val="00C83BF9"/>
    <w:rsid w:val="00C84847"/>
    <w:rsid w:val="00C84CDB"/>
    <w:rsid w:val="00C85395"/>
    <w:rsid w:val="00C867F9"/>
    <w:rsid w:val="00C87A86"/>
    <w:rsid w:val="00C90DF4"/>
    <w:rsid w:val="00C92245"/>
    <w:rsid w:val="00C93CEE"/>
    <w:rsid w:val="00C949EF"/>
    <w:rsid w:val="00C95280"/>
    <w:rsid w:val="00C96851"/>
    <w:rsid w:val="00C96D4F"/>
    <w:rsid w:val="00C97551"/>
    <w:rsid w:val="00C975E7"/>
    <w:rsid w:val="00C976A4"/>
    <w:rsid w:val="00C97DE5"/>
    <w:rsid w:val="00CA1EC9"/>
    <w:rsid w:val="00CA3706"/>
    <w:rsid w:val="00CA3A30"/>
    <w:rsid w:val="00CA4347"/>
    <w:rsid w:val="00CA50EA"/>
    <w:rsid w:val="00CA720C"/>
    <w:rsid w:val="00CB0FC2"/>
    <w:rsid w:val="00CB38FD"/>
    <w:rsid w:val="00CB3E72"/>
    <w:rsid w:val="00CB53F2"/>
    <w:rsid w:val="00CB5841"/>
    <w:rsid w:val="00CB7FC8"/>
    <w:rsid w:val="00CC2439"/>
    <w:rsid w:val="00CC3375"/>
    <w:rsid w:val="00CC36BD"/>
    <w:rsid w:val="00CC4BFE"/>
    <w:rsid w:val="00CC4E06"/>
    <w:rsid w:val="00CC51FA"/>
    <w:rsid w:val="00CC6916"/>
    <w:rsid w:val="00CC6CB7"/>
    <w:rsid w:val="00CC6DB9"/>
    <w:rsid w:val="00CC73AF"/>
    <w:rsid w:val="00CD09D5"/>
    <w:rsid w:val="00CD1390"/>
    <w:rsid w:val="00CD141E"/>
    <w:rsid w:val="00CD1AED"/>
    <w:rsid w:val="00CD275A"/>
    <w:rsid w:val="00CD491F"/>
    <w:rsid w:val="00CD5199"/>
    <w:rsid w:val="00CD5A9E"/>
    <w:rsid w:val="00CD6057"/>
    <w:rsid w:val="00CD6162"/>
    <w:rsid w:val="00CD6BD2"/>
    <w:rsid w:val="00CD717B"/>
    <w:rsid w:val="00CD76AF"/>
    <w:rsid w:val="00CE0FCF"/>
    <w:rsid w:val="00CE1F0B"/>
    <w:rsid w:val="00CE421A"/>
    <w:rsid w:val="00CE58DC"/>
    <w:rsid w:val="00CE5AA7"/>
    <w:rsid w:val="00CE6417"/>
    <w:rsid w:val="00CE7D88"/>
    <w:rsid w:val="00CF0603"/>
    <w:rsid w:val="00CF17F5"/>
    <w:rsid w:val="00CF1E84"/>
    <w:rsid w:val="00CF1EB8"/>
    <w:rsid w:val="00CF2312"/>
    <w:rsid w:val="00CF3892"/>
    <w:rsid w:val="00CF3DE7"/>
    <w:rsid w:val="00CF4213"/>
    <w:rsid w:val="00CF4219"/>
    <w:rsid w:val="00CF4675"/>
    <w:rsid w:val="00CF7D2B"/>
    <w:rsid w:val="00D015B3"/>
    <w:rsid w:val="00D02509"/>
    <w:rsid w:val="00D02B00"/>
    <w:rsid w:val="00D03D08"/>
    <w:rsid w:val="00D04876"/>
    <w:rsid w:val="00D0664F"/>
    <w:rsid w:val="00D0696B"/>
    <w:rsid w:val="00D104D3"/>
    <w:rsid w:val="00D104D7"/>
    <w:rsid w:val="00D108B2"/>
    <w:rsid w:val="00D11345"/>
    <w:rsid w:val="00D121CA"/>
    <w:rsid w:val="00D12B39"/>
    <w:rsid w:val="00D13DEB"/>
    <w:rsid w:val="00D15144"/>
    <w:rsid w:val="00D15CD1"/>
    <w:rsid w:val="00D16073"/>
    <w:rsid w:val="00D1721A"/>
    <w:rsid w:val="00D17553"/>
    <w:rsid w:val="00D176B9"/>
    <w:rsid w:val="00D178CF"/>
    <w:rsid w:val="00D2004D"/>
    <w:rsid w:val="00D20C08"/>
    <w:rsid w:val="00D20F0B"/>
    <w:rsid w:val="00D22CBD"/>
    <w:rsid w:val="00D24425"/>
    <w:rsid w:val="00D24A96"/>
    <w:rsid w:val="00D24A9F"/>
    <w:rsid w:val="00D2565F"/>
    <w:rsid w:val="00D25DEF"/>
    <w:rsid w:val="00D305FE"/>
    <w:rsid w:val="00D3077A"/>
    <w:rsid w:val="00D31995"/>
    <w:rsid w:val="00D32078"/>
    <w:rsid w:val="00D3241B"/>
    <w:rsid w:val="00D32B8E"/>
    <w:rsid w:val="00D3329C"/>
    <w:rsid w:val="00D4142C"/>
    <w:rsid w:val="00D41CB5"/>
    <w:rsid w:val="00D426A8"/>
    <w:rsid w:val="00D4346E"/>
    <w:rsid w:val="00D439CA"/>
    <w:rsid w:val="00D46B6E"/>
    <w:rsid w:val="00D46FCA"/>
    <w:rsid w:val="00D5200E"/>
    <w:rsid w:val="00D521C5"/>
    <w:rsid w:val="00D52736"/>
    <w:rsid w:val="00D54300"/>
    <w:rsid w:val="00D55867"/>
    <w:rsid w:val="00D56036"/>
    <w:rsid w:val="00D56216"/>
    <w:rsid w:val="00D570FC"/>
    <w:rsid w:val="00D57100"/>
    <w:rsid w:val="00D60137"/>
    <w:rsid w:val="00D60D1B"/>
    <w:rsid w:val="00D60F74"/>
    <w:rsid w:val="00D616EC"/>
    <w:rsid w:val="00D61D70"/>
    <w:rsid w:val="00D6203F"/>
    <w:rsid w:val="00D62107"/>
    <w:rsid w:val="00D66230"/>
    <w:rsid w:val="00D66C20"/>
    <w:rsid w:val="00D67476"/>
    <w:rsid w:val="00D674F3"/>
    <w:rsid w:val="00D70394"/>
    <w:rsid w:val="00D72192"/>
    <w:rsid w:val="00D729C2"/>
    <w:rsid w:val="00D73CF7"/>
    <w:rsid w:val="00D73FFB"/>
    <w:rsid w:val="00D74311"/>
    <w:rsid w:val="00D75465"/>
    <w:rsid w:val="00D7577D"/>
    <w:rsid w:val="00D75DD2"/>
    <w:rsid w:val="00D75F49"/>
    <w:rsid w:val="00D767A6"/>
    <w:rsid w:val="00D80EC5"/>
    <w:rsid w:val="00D82D79"/>
    <w:rsid w:val="00D83199"/>
    <w:rsid w:val="00D83B39"/>
    <w:rsid w:val="00D84546"/>
    <w:rsid w:val="00D857ED"/>
    <w:rsid w:val="00D85F5D"/>
    <w:rsid w:val="00D86322"/>
    <w:rsid w:val="00D863D4"/>
    <w:rsid w:val="00D86536"/>
    <w:rsid w:val="00D87B91"/>
    <w:rsid w:val="00D9187E"/>
    <w:rsid w:val="00D92E8B"/>
    <w:rsid w:val="00D94BBB"/>
    <w:rsid w:val="00D94F98"/>
    <w:rsid w:val="00D95B3D"/>
    <w:rsid w:val="00D96A52"/>
    <w:rsid w:val="00DA1854"/>
    <w:rsid w:val="00DA381B"/>
    <w:rsid w:val="00DA3E1A"/>
    <w:rsid w:val="00DA4877"/>
    <w:rsid w:val="00DA518D"/>
    <w:rsid w:val="00DA62FB"/>
    <w:rsid w:val="00DA6BD8"/>
    <w:rsid w:val="00DA7701"/>
    <w:rsid w:val="00DA7991"/>
    <w:rsid w:val="00DB0214"/>
    <w:rsid w:val="00DB2053"/>
    <w:rsid w:val="00DB2556"/>
    <w:rsid w:val="00DB2953"/>
    <w:rsid w:val="00DB5E3F"/>
    <w:rsid w:val="00DB61A7"/>
    <w:rsid w:val="00DB70D5"/>
    <w:rsid w:val="00DB783D"/>
    <w:rsid w:val="00DB7F19"/>
    <w:rsid w:val="00DC0013"/>
    <w:rsid w:val="00DC0467"/>
    <w:rsid w:val="00DC12FF"/>
    <w:rsid w:val="00DC2512"/>
    <w:rsid w:val="00DC2ECB"/>
    <w:rsid w:val="00DC3232"/>
    <w:rsid w:val="00DC38E4"/>
    <w:rsid w:val="00DC4097"/>
    <w:rsid w:val="00DC4971"/>
    <w:rsid w:val="00DC4DF2"/>
    <w:rsid w:val="00DC6B48"/>
    <w:rsid w:val="00DC749C"/>
    <w:rsid w:val="00DD01E5"/>
    <w:rsid w:val="00DD1EF4"/>
    <w:rsid w:val="00DD27AA"/>
    <w:rsid w:val="00DD27D8"/>
    <w:rsid w:val="00DD2EC4"/>
    <w:rsid w:val="00DD4594"/>
    <w:rsid w:val="00DD538E"/>
    <w:rsid w:val="00DD7D47"/>
    <w:rsid w:val="00DE042B"/>
    <w:rsid w:val="00DE0E8D"/>
    <w:rsid w:val="00DE115A"/>
    <w:rsid w:val="00DE227F"/>
    <w:rsid w:val="00DE2A3D"/>
    <w:rsid w:val="00DE363A"/>
    <w:rsid w:val="00DE5482"/>
    <w:rsid w:val="00DE7932"/>
    <w:rsid w:val="00DF0616"/>
    <w:rsid w:val="00DF517F"/>
    <w:rsid w:val="00DF6C78"/>
    <w:rsid w:val="00DF6CD0"/>
    <w:rsid w:val="00DF7692"/>
    <w:rsid w:val="00E00C7A"/>
    <w:rsid w:val="00E0147E"/>
    <w:rsid w:val="00E02F3A"/>
    <w:rsid w:val="00E02F63"/>
    <w:rsid w:val="00E05991"/>
    <w:rsid w:val="00E07D71"/>
    <w:rsid w:val="00E11CDF"/>
    <w:rsid w:val="00E12AF0"/>
    <w:rsid w:val="00E13FC2"/>
    <w:rsid w:val="00E1472B"/>
    <w:rsid w:val="00E15557"/>
    <w:rsid w:val="00E15C51"/>
    <w:rsid w:val="00E16FED"/>
    <w:rsid w:val="00E17F9B"/>
    <w:rsid w:val="00E2094F"/>
    <w:rsid w:val="00E21404"/>
    <w:rsid w:val="00E21E79"/>
    <w:rsid w:val="00E2209F"/>
    <w:rsid w:val="00E22FDB"/>
    <w:rsid w:val="00E23B53"/>
    <w:rsid w:val="00E2460A"/>
    <w:rsid w:val="00E27C46"/>
    <w:rsid w:val="00E3046F"/>
    <w:rsid w:val="00E30721"/>
    <w:rsid w:val="00E3174E"/>
    <w:rsid w:val="00E33D4D"/>
    <w:rsid w:val="00E34888"/>
    <w:rsid w:val="00E3567A"/>
    <w:rsid w:val="00E3733D"/>
    <w:rsid w:val="00E4061A"/>
    <w:rsid w:val="00E40633"/>
    <w:rsid w:val="00E41376"/>
    <w:rsid w:val="00E41C08"/>
    <w:rsid w:val="00E428C6"/>
    <w:rsid w:val="00E42AA4"/>
    <w:rsid w:val="00E43BE9"/>
    <w:rsid w:val="00E44989"/>
    <w:rsid w:val="00E44BFE"/>
    <w:rsid w:val="00E45710"/>
    <w:rsid w:val="00E4681B"/>
    <w:rsid w:val="00E4705D"/>
    <w:rsid w:val="00E47C0F"/>
    <w:rsid w:val="00E5038B"/>
    <w:rsid w:val="00E517D6"/>
    <w:rsid w:val="00E54135"/>
    <w:rsid w:val="00E5422E"/>
    <w:rsid w:val="00E54461"/>
    <w:rsid w:val="00E54C3B"/>
    <w:rsid w:val="00E56690"/>
    <w:rsid w:val="00E568E5"/>
    <w:rsid w:val="00E56A88"/>
    <w:rsid w:val="00E56CCC"/>
    <w:rsid w:val="00E57C30"/>
    <w:rsid w:val="00E6001C"/>
    <w:rsid w:val="00E6109A"/>
    <w:rsid w:val="00E62F99"/>
    <w:rsid w:val="00E633B8"/>
    <w:rsid w:val="00E64532"/>
    <w:rsid w:val="00E648CD"/>
    <w:rsid w:val="00E64A57"/>
    <w:rsid w:val="00E65888"/>
    <w:rsid w:val="00E65E5B"/>
    <w:rsid w:val="00E65E79"/>
    <w:rsid w:val="00E66F99"/>
    <w:rsid w:val="00E6708E"/>
    <w:rsid w:val="00E67C8B"/>
    <w:rsid w:val="00E70B26"/>
    <w:rsid w:val="00E70D5F"/>
    <w:rsid w:val="00E745AF"/>
    <w:rsid w:val="00E74689"/>
    <w:rsid w:val="00E76EA5"/>
    <w:rsid w:val="00E772AF"/>
    <w:rsid w:val="00E779DC"/>
    <w:rsid w:val="00E803B3"/>
    <w:rsid w:val="00E8204D"/>
    <w:rsid w:val="00E82DA9"/>
    <w:rsid w:val="00E83A00"/>
    <w:rsid w:val="00E83A2E"/>
    <w:rsid w:val="00E83A68"/>
    <w:rsid w:val="00E83DB6"/>
    <w:rsid w:val="00E84B03"/>
    <w:rsid w:val="00E84FE0"/>
    <w:rsid w:val="00E857EA"/>
    <w:rsid w:val="00E86C04"/>
    <w:rsid w:val="00E87D2B"/>
    <w:rsid w:val="00E91434"/>
    <w:rsid w:val="00E9178D"/>
    <w:rsid w:val="00E91C07"/>
    <w:rsid w:val="00E928B2"/>
    <w:rsid w:val="00E93A73"/>
    <w:rsid w:val="00E957AE"/>
    <w:rsid w:val="00E970E3"/>
    <w:rsid w:val="00E9724C"/>
    <w:rsid w:val="00E97555"/>
    <w:rsid w:val="00EA30A8"/>
    <w:rsid w:val="00EA3620"/>
    <w:rsid w:val="00EA36E0"/>
    <w:rsid w:val="00EA3F66"/>
    <w:rsid w:val="00EA4A1E"/>
    <w:rsid w:val="00EA6314"/>
    <w:rsid w:val="00EA6A5E"/>
    <w:rsid w:val="00EA7735"/>
    <w:rsid w:val="00EA7DFF"/>
    <w:rsid w:val="00EB073E"/>
    <w:rsid w:val="00EB3492"/>
    <w:rsid w:val="00EB5936"/>
    <w:rsid w:val="00EB712B"/>
    <w:rsid w:val="00EB7CA6"/>
    <w:rsid w:val="00EC32C3"/>
    <w:rsid w:val="00EC60D2"/>
    <w:rsid w:val="00ED23FB"/>
    <w:rsid w:val="00ED2435"/>
    <w:rsid w:val="00ED249E"/>
    <w:rsid w:val="00ED268D"/>
    <w:rsid w:val="00ED3DD6"/>
    <w:rsid w:val="00ED4298"/>
    <w:rsid w:val="00ED521E"/>
    <w:rsid w:val="00ED6586"/>
    <w:rsid w:val="00EE1139"/>
    <w:rsid w:val="00EE14BE"/>
    <w:rsid w:val="00EE2436"/>
    <w:rsid w:val="00EE2A21"/>
    <w:rsid w:val="00EE2A7C"/>
    <w:rsid w:val="00EE2BA1"/>
    <w:rsid w:val="00EE319C"/>
    <w:rsid w:val="00EE33BC"/>
    <w:rsid w:val="00EE3B68"/>
    <w:rsid w:val="00EE3D1A"/>
    <w:rsid w:val="00EE4792"/>
    <w:rsid w:val="00EE58D8"/>
    <w:rsid w:val="00EE5F51"/>
    <w:rsid w:val="00EE625A"/>
    <w:rsid w:val="00EE7D6B"/>
    <w:rsid w:val="00EF05C3"/>
    <w:rsid w:val="00EF1B3A"/>
    <w:rsid w:val="00EF1D50"/>
    <w:rsid w:val="00EF5E46"/>
    <w:rsid w:val="00EF6F68"/>
    <w:rsid w:val="00EF7471"/>
    <w:rsid w:val="00EF7A1A"/>
    <w:rsid w:val="00EF7BC0"/>
    <w:rsid w:val="00F01044"/>
    <w:rsid w:val="00F02121"/>
    <w:rsid w:val="00F02C62"/>
    <w:rsid w:val="00F04845"/>
    <w:rsid w:val="00F04F61"/>
    <w:rsid w:val="00F05F64"/>
    <w:rsid w:val="00F0678C"/>
    <w:rsid w:val="00F06C91"/>
    <w:rsid w:val="00F10212"/>
    <w:rsid w:val="00F1154F"/>
    <w:rsid w:val="00F11C91"/>
    <w:rsid w:val="00F11FD1"/>
    <w:rsid w:val="00F13E1F"/>
    <w:rsid w:val="00F15434"/>
    <w:rsid w:val="00F20095"/>
    <w:rsid w:val="00F20E14"/>
    <w:rsid w:val="00F219E9"/>
    <w:rsid w:val="00F21C7C"/>
    <w:rsid w:val="00F21EA1"/>
    <w:rsid w:val="00F2349D"/>
    <w:rsid w:val="00F25A5C"/>
    <w:rsid w:val="00F27F75"/>
    <w:rsid w:val="00F3272D"/>
    <w:rsid w:val="00F33FF6"/>
    <w:rsid w:val="00F340AF"/>
    <w:rsid w:val="00F36580"/>
    <w:rsid w:val="00F37384"/>
    <w:rsid w:val="00F373C9"/>
    <w:rsid w:val="00F40190"/>
    <w:rsid w:val="00F40D1E"/>
    <w:rsid w:val="00F444E1"/>
    <w:rsid w:val="00F45D1B"/>
    <w:rsid w:val="00F4640D"/>
    <w:rsid w:val="00F46D5A"/>
    <w:rsid w:val="00F479E4"/>
    <w:rsid w:val="00F516F0"/>
    <w:rsid w:val="00F51775"/>
    <w:rsid w:val="00F54796"/>
    <w:rsid w:val="00F54F24"/>
    <w:rsid w:val="00F55639"/>
    <w:rsid w:val="00F577A6"/>
    <w:rsid w:val="00F6031D"/>
    <w:rsid w:val="00F64762"/>
    <w:rsid w:val="00F654CA"/>
    <w:rsid w:val="00F65AD5"/>
    <w:rsid w:val="00F708EB"/>
    <w:rsid w:val="00F70A9E"/>
    <w:rsid w:val="00F72638"/>
    <w:rsid w:val="00F746FB"/>
    <w:rsid w:val="00F773FB"/>
    <w:rsid w:val="00F805E2"/>
    <w:rsid w:val="00F8195E"/>
    <w:rsid w:val="00F81F65"/>
    <w:rsid w:val="00F8272D"/>
    <w:rsid w:val="00F83CD9"/>
    <w:rsid w:val="00F8431F"/>
    <w:rsid w:val="00F8485B"/>
    <w:rsid w:val="00F84883"/>
    <w:rsid w:val="00F84CAA"/>
    <w:rsid w:val="00F86D53"/>
    <w:rsid w:val="00F87691"/>
    <w:rsid w:val="00F87D33"/>
    <w:rsid w:val="00F919FE"/>
    <w:rsid w:val="00F92F0D"/>
    <w:rsid w:val="00F934C0"/>
    <w:rsid w:val="00F943FD"/>
    <w:rsid w:val="00F94653"/>
    <w:rsid w:val="00F949B8"/>
    <w:rsid w:val="00F954AE"/>
    <w:rsid w:val="00FA3420"/>
    <w:rsid w:val="00FA3773"/>
    <w:rsid w:val="00FA3A9A"/>
    <w:rsid w:val="00FA3BF8"/>
    <w:rsid w:val="00FA65BE"/>
    <w:rsid w:val="00FA7ACB"/>
    <w:rsid w:val="00FB0F37"/>
    <w:rsid w:val="00FB4658"/>
    <w:rsid w:val="00FB5F63"/>
    <w:rsid w:val="00FB619B"/>
    <w:rsid w:val="00FB646F"/>
    <w:rsid w:val="00FB6F4B"/>
    <w:rsid w:val="00FB7E3D"/>
    <w:rsid w:val="00FB7EDF"/>
    <w:rsid w:val="00FC16A4"/>
    <w:rsid w:val="00FC16B6"/>
    <w:rsid w:val="00FC1AA0"/>
    <w:rsid w:val="00FC264D"/>
    <w:rsid w:val="00FC2A9E"/>
    <w:rsid w:val="00FC2C3C"/>
    <w:rsid w:val="00FC3317"/>
    <w:rsid w:val="00FC35C2"/>
    <w:rsid w:val="00FC39C1"/>
    <w:rsid w:val="00FC3E8E"/>
    <w:rsid w:val="00FC4E1B"/>
    <w:rsid w:val="00FC5499"/>
    <w:rsid w:val="00FC5CB3"/>
    <w:rsid w:val="00FC668E"/>
    <w:rsid w:val="00FC689D"/>
    <w:rsid w:val="00FC72F3"/>
    <w:rsid w:val="00FD51CF"/>
    <w:rsid w:val="00FD75B4"/>
    <w:rsid w:val="00FE0420"/>
    <w:rsid w:val="00FE0A96"/>
    <w:rsid w:val="00FE109B"/>
    <w:rsid w:val="00FE273B"/>
    <w:rsid w:val="00FE34F4"/>
    <w:rsid w:val="00FE43CD"/>
    <w:rsid w:val="00FE472A"/>
    <w:rsid w:val="00FE48E4"/>
    <w:rsid w:val="00FE4AE5"/>
    <w:rsid w:val="00FE536D"/>
    <w:rsid w:val="00FE5590"/>
    <w:rsid w:val="00FE6BDD"/>
    <w:rsid w:val="00FE6FB6"/>
    <w:rsid w:val="00FE785D"/>
    <w:rsid w:val="00FE792A"/>
    <w:rsid w:val="00FF0D09"/>
    <w:rsid w:val="00FF15D1"/>
    <w:rsid w:val="00FF6B78"/>
    <w:rsid w:val="00FF6C9F"/>
    <w:rsid w:val="00FF7CCA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6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A17816"/>
    <w:pPr>
      <w:keepNext/>
      <w:widowControl/>
      <w:ind w:firstLine="5103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7816"/>
    <w:pPr>
      <w:keepNext/>
      <w:widowControl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7816"/>
    <w:pPr>
      <w:keepNext/>
      <w:widowControl/>
      <w:numPr>
        <w:numId w:val="11"/>
      </w:numPr>
      <w:spacing w:line="260" w:lineRule="exact"/>
      <w:jc w:val="center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17816"/>
    <w:pPr>
      <w:keepNext/>
      <w:widowControl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3F0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6CCC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E56CCC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56CCC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56CCC"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17816"/>
    <w:pPr>
      <w:widowControl/>
    </w:pPr>
    <w:rPr>
      <w:rFonts w:ascii="TimesET" w:hAnsi="TimesET"/>
    </w:rPr>
  </w:style>
  <w:style w:type="paragraph" w:customStyle="1" w:styleId="ConsPlusCell">
    <w:name w:val="ConsPlusCell"/>
    <w:rsid w:val="00A52B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A17816"/>
    <w:pPr>
      <w:widowControl/>
      <w:spacing w:line="260" w:lineRule="exact"/>
      <w:jc w:val="both"/>
    </w:pPr>
    <w:rPr>
      <w:sz w:val="20"/>
      <w:lang w:val="x-none" w:eastAsia="x-none"/>
    </w:rPr>
  </w:style>
  <w:style w:type="character" w:customStyle="1" w:styleId="a4">
    <w:name w:val="Основной текст Знак"/>
    <w:link w:val="a3"/>
    <w:locked/>
    <w:rsid w:val="00E56CCC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A17816"/>
    <w:pPr>
      <w:widowControl/>
      <w:spacing w:line="260" w:lineRule="exact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E56CCC"/>
    <w:rPr>
      <w:rFonts w:cs="Times New Roman"/>
      <w:sz w:val="16"/>
      <w:szCs w:val="16"/>
    </w:rPr>
  </w:style>
  <w:style w:type="paragraph" w:styleId="a5">
    <w:name w:val="Body Text Indent"/>
    <w:aliases w:val="Основной текст 1,Основной текст с отступом Знак Знак,Нумерованный список !!,Надин стиль"/>
    <w:basedOn w:val="a"/>
    <w:link w:val="a6"/>
    <w:rsid w:val="00A17816"/>
    <w:pPr>
      <w:widowControl/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link w:val="a5"/>
    <w:semiHidden/>
    <w:locked/>
    <w:rsid w:val="00E56CCC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A17816"/>
    <w:pPr>
      <w:widowControl/>
      <w:tabs>
        <w:tab w:val="center" w:pos="4677"/>
        <w:tab w:val="right" w:pos="9355"/>
      </w:tabs>
    </w:pPr>
    <w:rPr>
      <w:rFonts w:ascii="TimesET" w:hAnsi="TimesET"/>
    </w:rPr>
  </w:style>
  <w:style w:type="paragraph" w:customStyle="1" w:styleId="ConsPlusNormal">
    <w:name w:val="ConsPlusNormal"/>
    <w:rsid w:val="00BD5B8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rsid w:val="00A17816"/>
    <w:rPr>
      <w:rFonts w:cs="Times New Roman"/>
    </w:rPr>
  </w:style>
  <w:style w:type="paragraph" w:styleId="aa">
    <w:name w:val="footer"/>
    <w:basedOn w:val="a"/>
    <w:link w:val="ab"/>
    <w:rsid w:val="00A17816"/>
    <w:pPr>
      <w:widowControl/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E56CCC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A17816"/>
    <w:pPr>
      <w:widowControl/>
      <w:spacing w:line="360" w:lineRule="exact"/>
      <w:ind w:firstLine="708"/>
      <w:jc w:val="both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E56CCC"/>
    <w:rPr>
      <w:rFonts w:cs="Times New Roman"/>
      <w:sz w:val="20"/>
      <w:szCs w:val="20"/>
    </w:rPr>
  </w:style>
  <w:style w:type="paragraph" w:styleId="ac">
    <w:name w:val="Title"/>
    <w:basedOn w:val="a"/>
    <w:link w:val="ad"/>
    <w:qFormat/>
    <w:rsid w:val="00A17816"/>
    <w:pPr>
      <w:widowControl/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locked/>
    <w:rsid w:val="00E56CCC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qFormat/>
    <w:rsid w:val="00A17816"/>
    <w:pPr>
      <w:widowControl/>
      <w:jc w:val="center"/>
    </w:pPr>
    <w:rPr>
      <w:rFonts w:ascii="Calibri Light" w:hAnsi="Calibri Light"/>
      <w:szCs w:val="24"/>
      <w:lang w:val="x-none" w:eastAsia="x-none"/>
    </w:rPr>
  </w:style>
  <w:style w:type="character" w:customStyle="1" w:styleId="af">
    <w:name w:val="Подзаголовок Знак"/>
    <w:link w:val="ae"/>
    <w:locked/>
    <w:rsid w:val="00E56CCC"/>
    <w:rPr>
      <w:rFonts w:ascii="Calibri Light" w:hAnsi="Calibri Light" w:cs="Times New Roman"/>
      <w:sz w:val="24"/>
      <w:szCs w:val="24"/>
    </w:rPr>
  </w:style>
  <w:style w:type="paragraph" w:styleId="33">
    <w:name w:val="Body Text Indent 3"/>
    <w:basedOn w:val="a"/>
    <w:link w:val="34"/>
    <w:rsid w:val="00A17816"/>
    <w:pPr>
      <w:widowControl/>
      <w:spacing w:line="400" w:lineRule="exact"/>
      <w:ind w:firstLine="708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E56CCC"/>
    <w:rPr>
      <w:rFonts w:cs="Times New Roman"/>
      <w:sz w:val="16"/>
      <w:szCs w:val="16"/>
    </w:rPr>
  </w:style>
  <w:style w:type="paragraph" w:customStyle="1" w:styleId="ConsTitle">
    <w:name w:val="ConsTitle"/>
    <w:rsid w:val="00A178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1781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HTML">
    <w:name w:val="HTML Code"/>
    <w:rsid w:val="00A17816"/>
    <w:rPr>
      <w:rFonts w:ascii="Courier New" w:hAnsi="Courier New" w:cs="Times New Roman"/>
      <w:sz w:val="20"/>
    </w:rPr>
  </w:style>
  <w:style w:type="paragraph" w:customStyle="1" w:styleId="ConsNormal">
    <w:name w:val="ConsNormal"/>
    <w:rsid w:val="00A178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rsid w:val="00A17816"/>
    <w:pPr>
      <w:widowControl/>
      <w:spacing w:before="100" w:beforeAutospacing="1" w:after="100" w:afterAutospacing="1"/>
    </w:pPr>
    <w:rPr>
      <w:color w:val="333333"/>
      <w:szCs w:val="24"/>
    </w:rPr>
  </w:style>
  <w:style w:type="paragraph" w:customStyle="1" w:styleId="ConsPlusNonformat">
    <w:name w:val="ConsPlusNonformat"/>
    <w:rsid w:val="00A178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A17816"/>
    <w:pPr>
      <w:widowControl/>
      <w:suppressAutoHyphens/>
      <w:spacing w:line="260" w:lineRule="exact"/>
      <w:jc w:val="both"/>
    </w:pPr>
    <w:rPr>
      <w:rFonts w:ascii="TimesET" w:hAnsi="TimesET"/>
      <w:color w:val="000000"/>
      <w:sz w:val="22"/>
      <w:szCs w:val="22"/>
      <w:lang w:eastAsia="ar-SA"/>
    </w:rPr>
  </w:style>
  <w:style w:type="character" w:styleId="af1">
    <w:name w:val="Strong"/>
    <w:qFormat/>
    <w:rsid w:val="00A17816"/>
    <w:rPr>
      <w:rFonts w:cs="Times New Roman"/>
      <w:b/>
    </w:rPr>
  </w:style>
  <w:style w:type="character" w:styleId="af2">
    <w:name w:val="Hyperlink"/>
    <w:rsid w:val="00A17816"/>
    <w:rPr>
      <w:rFonts w:cs="Times New Roman"/>
      <w:color w:val="0000FF"/>
      <w:u w:val="single"/>
    </w:rPr>
  </w:style>
  <w:style w:type="paragraph" w:styleId="af3">
    <w:name w:val="Plain Text"/>
    <w:basedOn w:val="a"/>
    <w:link w:val="11"/>
    <w:rsid w:val="00A17816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11">
    <w:name w:val="Текст Знак1"/>
    <w:link w:val="af3"/>
    <w:semiHidden/>
    <w:locked/>
    <w:rsid w:val="00E56CCC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BC25C9"/>
    <w:rPr>
      <w:rFonts w:ascii="Times New Roman" w:hAnsi="Times New Roman"/>
      <w:sz w:val="26"/>
    </w:rPr>
  </w:style>
  <w:style w:type="paragraph" w:customStyle="1" w:styleId="9">
    <w:name w:val="Стиль9"/>
    <w:basedOn w:val="a"/>
    <w:link w:val="90"/>
    <w:rsid w:val="00287135"/>
    <w:pPr>
      <w:widowControl/>
      <w:snapToGrid w:val="0"/>
      <w:ind w:left="57" w:right="57"/>
      <w:jc w:val="center"/>
    </w:pPr>
    <w:rPr>
      <w:sz w:val="20"/>
      <w:lang w:eastAsia="ar-SA"/>
    </w:rPr>
  </w:style>
  <w:style w:type="character" w:customStyle="1" w:styleId="90">
    <w:name w:val="Стиль9 Знак"/>
    <w:link w:val="9"/>
    <w:locked/>
    <w:rsid w:val="00287135"/>
    <w:rPr>
      <w:lang w:val="ru-RU" w:eastAsia="ar-SA" w:bidi="ar-SA"/>
    </w:rPr>
  </w:style>
  <w:style w:type="paragraph" w:customStyle="1" w:styleId="af4">
    <w:name w:val="назв"/>
    <w:basedOn w:val="a"/>
    <w:link w:val="af5"/>
    <w:rsid w:val="00287135"/>
    <w:pPr>
      <w:widowControl/>
      <w:ind w:left="133" w:right="227"/>
      <w:jc w:val="both"/>
    </w:pPr>
    <w:rPr>
      <w:lang w:eastAsia="ar-SA"/>
    </w:rPr>
  </w:style>
  <w:style w:type="character" w:customStyle="1" w:styleId="af5">
    <w:name w:val="назв Знак"/>
    <w:link w:val="af4"/>
    <w:locked/>
    <w:rsid w:val="00287135"/>
    <w:rPr>
      <w:sz w:val="24"/>
      <w:lang w:val="ru-RU" w:eastAsia="ar-SA" w:bidi="ar-SA"/>
    </w:rPr>
  </w:style>
  <w:style w:type="paragraph" w:customStyle="1" w:styleId="7">
    <w:name w:val="Стиль7"/>
    <w:basedOn w:val="a"/>
    <w:link w:val="70"/>
    <w:rsid w:val="00287135"/>
    <w:pPr>
      <w:widowControl/>
      <w:tabs>
        <w:tab w:val="left" w:pos="694"/>
        <w:tab w:val="left" w:pos="750"/>
      </w:tabs>
      <w:spacing w:before="120"/>
      <w:ind w:left="57" w:right="57" w:firstLine="255"/>
      <w:jc w:val="both"/>
    </w:pPr>
    <w:rPr>
      <w:b/>
      <w:sz w:val="22"/>
      <w:lang w:eastAsia="ar-SA"/>
    </w:rPr>
  </w:style>
  <w:style w:type="character" w:customStyle="1" w:styleId="70">
    <w:name w:val="Стиль7 Знак"/>
    <w:link w:val="7"/>
    <w:locked/>
    <w:rsid w:val="00287135"/>
    <w:rPr>
      <w:b/>
      <w:sz w:val="22"/>
      <w:lang w:val="ru-RU" w:eastAsia="ar-SA" w:bidi="ar-SA"/>
    </w:rPr>
  </w:style>
  <w:style w:type="paragraph" w:customStyle="1" w:styleId="ConsPlusTitle">
    <w:name w:val="ConsPlusTitle"/>
    <w:rsid w:val="00A60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F773F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8A3E3D"/>
    <w:pPr>
      <w:widowControl/>
      <w:spacing w:before="100" w:beforeAutospacing="1" w:after="100" w:afterAutospacing="1"/>
    </w:pPr>
    <w:rPr>
      <w:szCs w:val="24"/>
    </w:rPr>
  </w:style>
  <w:style w:type="character" w:customStyle="1" w:styleId="22">
    <w:name w:val="Основной текст 2 Знак"/>
    <w:link w:val="21"/>
    <w:locked/>
    <w:rsid w:val="00A52B63"/>
    <w:rPr>
      <w:rFonts w:ascii="TimesET" w:hAnsi="TimesET"/>
      <w:sz w:val="24"/>
      <w:lang w:val="ru-RU" w:eastAsia="ru-RU"/>
    </w:rPr>
  </w:style>
  <w:style w:type="paragraph" w:customStyle="1" w:styleId="af6">
    <w:name w:val="Содержимое таблицы"/>
    <w:basedOn w:val="a"/>
    <w:uiPriority w:val="99"/>
    <w:rsid w:val="00B722A1"/>
    <w:pPr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Standard">
    <w:name w:val="Standard"/>
    <w:rsid w:val="00D17553"/>
    <w:rPr>
      <w:rFonts w:cs="Lucida Sans"/>
      <w:kern w:val="3"/>
      <w:sz w:val="24"/>
      <w:szCs w:val="24"/>
      <w:lang w:eastAsia="zh-CN" w:bidi="hi-IN"/>
    </w:rPr>
  </w:style>
  <w:style w:type="character" w:customStyle="1" w:styleId="af7">
    <w:name w:val="Гипертекстовая ссылка"/>
    <w:rsid w:val="0069182B"/>
    <w:rPr>
      <w:color w:val="008000"/>
    </w:rPr>
  </w:style>
  <w:style w:type="character" w:customStyle="1" w:styleId="a8">
    <w:name w:val="Верхний колонтитул Знак"/>
    <w:link w:val="a7"/>
    <w:uiPriority w:val="99"/>
    <w:locked/>
    <w:rsid w:val="009B14C1"/>
    <w:rPr>
      <w:rFonts w:ascii="TimesET" w:hAnsi="TimesET"/>
      <w:sz w:val="24"/>
      <w:lang w:val="ru-RU" w:eastAsia="ru-RU"/>
    </w:rPr>
  </w:style>
  <w:style w:type="paragraph" w:customStyle="1" w:styleId="NoSpacing1">
    <w:name w:val="No Spacing1"/>
    <w:uiPriority w:val="99"/>
    <w:rsid w:val="004E7001"/>
    <w:rPr>
      <w:rFonts w:ascii="Calibri" w:hAnsi="Calibri"/>
      <w:sz w:val="22"/>
      <w:szCs w:val="22"/>
      <w:lang w:eastAsia="en-US"/>
    </w:rPr>
  </w:style>
  <w:style w:type="character" w:customStyle="1" w:styleId="t26">
    <w:name w:val="t26"/>
    <w:rsid w:val="004B4164"/>
  </w:style>
  <w:style w:type="character" w:customStyle="1" w:styleId="apple-converted-space">
    <w:name w:val="apple-converted-space"/>
    <w:rsid w:val="004B4164"/>
  </w:style>
  <w:style w:type="paragraph" w:customStyle="1" w:styleId="af8">
    <w:name w:val="Базовый"/>
    <w:rsid w:val="004A7ABE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TableContentsuser">
    <w:name w:val="Table Contents (user)"/>
    <w:basedOn w:val="Standard"/>
    <w:rsid w:val="004A7ABE"/>
    <w:pPr>
      <w:widowControl w:val="0"/>
      <w:suppressLineNumbers/>
      <w:suppressAutoHyphens/>
      <w:autoSpaceDN w:val="0"/>
      <w:textAlignment w:val="baseline"/>
    </w:pPr>
    <w:rPr>
      <w:rFonts w:cs="Mangal"/>
    </w:rPr>
  </w:style>
  <w:style w:type="character" w:styleId="af9">
    <w:name w:val="Emphasis"/>
    <w:qFormat/>
    <w:rsid w:val="00B8759D"/>
    <w:rPr>
      <w:rFonts w:cs="Times New Roman"/>
      <w:i/>
    </w:rPr>
  </w:style>
  <w:style w:type="paragraph" w:styleId="afa">
    <w:name w:val="Balloon Text"/>
    <w:basedOn w:val="a"/>
    <w:link w:val="afb"/>
    <w:rsid w:val="003A61E7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locked/>
    <w:rsid w:val="003A61E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EC60D2"/>
    <w:pPr>
      <w:widowControl/>
      <w:spacing w:before="100" w:beforeAutospacing="1" w:after="100" w:afterAutospacing="1"/>
    </w:pPr>
    <w:rPr>
      <w:szCs w:val="24"/>
    </w:rPr>
  </w:style>
  <w:style w:type="character" w:customStyle="1" w:styleId="afc">
    <w:name w:val="Текст Знак"/>
    <w:semiHidden/>
    <w:locked/>
    <w:rsid w:val="00DE5482"/>
    <w:rPr>
      <w:rFonts w:ascii="Consolas" w:hAnsi="Consolas"/>
      <w:sz w:val="21"/>
      <w:szCs w:val="21"/>
      <w:lang w:bidi="ar-SA"/>
    </w:rPr>
  </w:style>
  <w:style w:type="paragraph" w:styleId="afd">
    <w:name w:val="No Spacing"/>
    <w:uiPriority w:val="1"/>
    <w:qFormat/>
    <w:rsid w:val="00315EE6"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9530F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9530F5"/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A71ECA"/>
    <w:pPr>
      <w:widowControl/>
      <w:spacing w:after="270"/>
      <w:jc w:val="both"/>
    </w:pPr>
    <w:rPr>
      <w:szCs w:val="24"/>
    </w:rPr>
  </w:style>
  <w:style w:type="paragraph" w:customStyle="1" w:styleId="Default">
    <w:name w:val="Default"/>
    <w:rsid w:val="00B206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755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51E8A"/>
    <w:pPr>
      <w:suppressLineNumbers/>
      <w:suppressAutoHyphens/>
    </w:pPr>
    <w:rPr>
      <w:rFonts w:ascii="Liberation Serif" w:eastAsia="Lucida Sans Unicode" w:hAnsi="Liberation Serif" w:cs="Mangal"/>
      <w:kern w:val="1"/>
      <w:szCs w:val="24"/>
      <w:lang w:eastAsia="hi-IN" w:bidi="hi-IN"/>
    </w:rPr>
  </w:style>
  <w:style w:type="character" w:customStyle="1" w:styleId="25">
    <w:name w:val="Основной текст (2)_"/>
    <w:link w:val="26"/>
    <w:rsid w:val="00961E27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1E27"/>
    <w:pPr>
      <w:shd w:val="clear" w:color="auto" w:fill="FFFFFF"/>
      <w:spacing w:line="226" w:lineRule="auto"/>
    </w:pPr>
    <w:rPr>
      <w:sz w:val="26"/>
      <w:szCs w:val="26"/>
      <w:lang w:val="x-none" w:eastAsia="x-none"/>
    </w:rPr>
  </w:style>
  <w:style w:type="character" w:customStyle="1" w:styleId="extended-textshort">
    <w:name w:val="extended-text__short"/>
    <w:rsid w:val="000772EF"/>
  </w:style>
  <w:style w:type="paragraph" w:customStyle="1" w:styleId="27">
    <w:name w:val="Абзац списка2"/>
    <w:basedOn w:val="a"/>
    <w:rsid w:val="00C5256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">
    <w:name w:val="Table Grid"/>
    <w:basedOn w:val="a1"/>
    <w:locked/>
    <w:rsid w:val="00C5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n-name2">
    <w:name w:val="mfn-name2"/>
    <w:rsid w:val="00C52568"/>
    <w:rPr>
      <w:b/>
      <w:bCs/>
    </w:rPr>
  </w:style>
  <w:style w:type="character" w:customStyle="1" w:styleId="mfn-date2">
    <w:name w:val="mfn-date2"/>
    <w:rsid w:val="00C52568"/>
    <w:rPr>
      <w:color w:val="990000"/>
    </w:rPr>
  </w:style>
  <w:style w:type="paragraph" w:customStyle="1" w:styleId="210">
    <w:name w:val="Основной текст 21"/>
    <w:basedOn w:val="a"/>
    <w:rsid w:val="00FB646F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</w:rPr>
  </w:style>
  <w:style w:type="character" w:customStyle="1" w:styleId="50">
    <w:name w:val="Заголовок 5 Знак"/>
    <w:basedOn w:val="a0"/>
    <w:link w:val="5"/>
    <w:rsid w:val="003F0A68"/>
    <w:rPr>
      <w:rFonts w:ascii="Calibri" w:hAnsi="Calibri"/>
      <w:b/>
      <w:bCs/>
      <w:i/>
      <w:iCs/>
      <w:sz w:val="26"/>
      <w:szCs w:val="26"/>
    </w:rPr>
  </w:style>
  <w:style w:type="character" w:customStyle="1" w:styleId="StrongEmphasis">
    <w:name w:val="Strong Emphasis"/>
    <w:uiPriority w:val="99"/>
    <w:rsid w:val="00992F00"/>
    <w:rPr>
      <w:b/>
      <w:bCs/>
    </w:rPr>
  </w:style>
  <w:style w:type="paragraph" w:customStyle="1" w:styleId="28">
    <w:name w:val="Без интервала2"/>
    <w:rsid w:val="00650FD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6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A17816"/>
    <w:pPr>
      <w:keepNext/>
      <w:widowControl/>
      <w:ind w:firstLine="5103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7816"/>
    <w:pPr>
      <w:keepNext/>
      <w:widowControl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7816"/>
    <w:pPr>
      <w:keepNext/>
      <w:widowControl/>
      <w:numPr>
        <w:numId w:val="11"/>
      </w:numPr>
      <w:spacing w:line="260" w:lineRule="exact"/>
      <w:jc w:val="center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17816"/>
    <w:pPr>
      <w:keepNext/>
      <w:widowControl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3F0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6CCC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E56CCC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56CCC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56CCC"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17816"/>
    <w:pPr>
      <w:widowControl/>
    </w:pPr>
    <w:rPr>
      <w:rFonts w:ascii="TimesET" w:hAnsi="TimesET"/>
    </w:rPr>
  </w:style>
  <w:style w:type="paragraph" w:customStyle="1" w:styleId="ConsPlusCell">
    <w:name w:val="ConsPlusCell"/>
    <w:rsid w:val="00A52B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A17816"/>
    <w:pPr>
      <w:widowControl/>
      <w:spacing w:line="260" w:lineRule="exact"/>
      <w:jc w:val="both"/>
    </w:pPr>
    <w:rPr>
      <w:sz w:val="20"/>
      <w:lang w:val="x-none" w:eastAsia="x-none"/>
    </w:rPr>
  </w:style>
  <w:style w:type="character" w:customStyle="1" w:styleId="a4">
    <w:name w:val="Основной текст Знак"/>
    <w:link w:val="a3"/>
    <w:locked/>
    <w:rsid w:val="00E56CCC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A17816"/>
    <w:pPr>
      <w:widowControl/>
      <w:spacing w:line="260" w:lineRule="exact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E56CCC"/>
    <w:rPr>
      <w:rFonts w:cs="Times New Roman"/>
      <w:sz w:val="16"/>
      <w:szCs w:val="16"/>
    </w:rPr>
  </w:style>
  <w:style w:type="paragraph" w:styleId="a5">
    <w:name w:val="Body Text Indent"/>
    <w:aliases w:val="Основной текст 1,Основной текст с отступом Знак Знак,Нумерованный список !!,Надин стиль"/>
    <w:basedOn w:val="a"/>
    <w:link w:val="a6"/>
    <w:rsid w:val="00A17816"/>
    <w:pPr>
      <w:widowControl/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link w:val="a5"/>
    <w:semiHidden/>
    <w:locked/>
    <w:rsid w:val="00E56CCC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A17816"/>
    <w:pPr>
      <w:widowControl/>
      <w:tabs>
        <w:tab w:val="center" w:pos="4677"/>
        <w:tab w:val="right" w:pos="9355"/>
      </w:tabs>
    </w:pPr>
    <w:rPr>
      <w:rFonts w:ascii="TimesET" w:hAnsi="TimesET"/>
    </w:rPr>
  </w:style>
  <w:style w:type="paragraph" w:customStyle="1" w:styleId="ConsPlusNormal">
    <w:name w:val="ConsPlusNormal"/>
    <w:rsid w:val="00BD5B8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rsid w:val="00A17816"/>
    <w:rPr>
      <w:rFonts w:cs="Times New Roman"/>
    </w:rPr>
  </w:style>
  <w:style w:type="paragraph" w:styleId="aa">
    <w:name w:val="footer"/>
    <w:basedOn w:val="a"/>
    <w:link w:val="ab"/>
    <w:rsid w:val="00A17816"/>
    <w:pPr>
      <w:widowControl/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E56CCC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A17816"/>
    <w:pPr>
      <w:widowControl/>
      <w:spacing w:line="360" w:lineRule="exact"/>
      <w:ind w:firstLine="708"/>
      <w:jc w:val="both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E56CCC"/>
    <w:rPr>
      <w:rFonts w:cs="Times New Roman"/>
      <w:sz w:val="20"/>
      <w:szCs w:val="20"/>
    </w:rPr>
  </w:style>
  <w:style w:type="paragraph" w:styleId="ac">
    <w:name w:val="Title"/>
    <w:basedOn w:val="a"/>
    <w:link w:val="ad"/>
    <w:qFormat/>
    <w:rsid w:val="00A17816"/>
    <w:pPr>
      <w:widowControl/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locked/>
    <w:rsid w:val="00E56CCC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qFormat/>
    <w:rsid w:val="00A17816"/>
    <w:pPr>
      <w:widowControl/>
      <w:jc w:val="center"/>
    </w:pPr>
    <w:rPr>
      <w:rFonts w:ascii="Calibri Light" w:hAnsi="Calibri Light"/>
      <w:szCs w:val="24"/>
      <w:lang w:val="x-none" w:eastAsia="x-none"/>
    </w:rPr>
  </w:style>
  <w:style w:type="character" w:customStyle="1" w:styleId="af">
    <w:name w:val="Подзаголовок Знак"/>
    <w:link w:val="ae"/>
    <w:locked/>
    <w:rsid w:val="00E56CCC"/>
    <w:rPr>
      <w:rFonts w:ascii="Calibri Light" w:hAnsi="Calibri Light" w:cs="Times New Roman"/>
      <w:sz w:val="24"/>
      <w:szCs w:val="24"/>
    </w:rPr>
  </w:style>
  <w:style w:type="paragraph" w:styleId="33">
    <w:name w:val="Body Text Indent 3"/>
    <w:basedOn w:val="a"/>
    <w:link w:val="34"/>
    <w:rsid w:val="00A17816"/>
    <w:pPr>
      <w:widowControl/>
      <w:spacing w:line="400" w:lineRule="exact"/>
      <w:ind w:firstLine="708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E56CCC"/>
    <w:rPr>
      <w:rFonts w:cs="Times New Roman"/>
      <w:sz w:val="16"/>
      <w:szCs w:val="16"/>
    </w:rPr>
  </w:style>
  <w:style w:type="paragraph" w:customStyle="1" w:styleId="ConsTitle">
    <w:name w:val="ConsTitle"/>
    <w:rsid w:val="00A178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1781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HTML">
    <w:name w:val="HTML Code"/>
    <w:rsid w:val="00A17816"/>
    <w:rPr>
      <w:rFonts w:ascii="Courier New" w:hAnsi="Courier New" w:cs="Times New Roman"/>
      <w:sz w:val="20"/>
    </w:rPr>
  </w:style>
  <w:style w:type="paragraph" w:customStyle="1" w:styleId="ConsNormal">
    <w:name w:val="ConsNormal"/>
    <w:rsid w:val="00A178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rsid w:val="00A17816"/>
    <w:pPr>
      <w:widowControl/>
      <w:spacing w:before="100" w:beforeAutospacing="1" w:after="100" w:afterAutospacing="1"/>
    </w:pPr>
    <w:rPr>
      <w:color w:val="333333"/>
      <w:szCs w:val="24"/>
    </w:rPr>
  </w:style>
  <w:style w:type="paragraph" w:customStyle="1" w:styleId="ConsPlusNonformat">
    <w:name w:val="ConsPlusNonformat"/>
    <w:rsid w:val="00A178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A17816"/>
    <w:pPr>
      <w:widowControl/>
      <w:suppressAutoHyphens/>
      <w:spacing w:line="260" w:lineRule="exact"/>
      <w:jc w:val="both"/>
    </w:pPr>
    <w:rPr>
      <w:rFonts w:ascii="TimesET" w:hAnsi="TimesET"/>
      <w:color w:val="000000"/>
      <w:sz w:val="22"/>
      <w:szCs w:val="22"/>
      <w:lang w:eastAsia="ar-SA"/>
    </w:rPr>
  </w:style>
  <w:style w:type="character" w:styleId="af1">
    <w:name w:val="Strong"/>
    <w:qFormat/>
    <w:rsid w:val="00A17816"/>
    <w:rPr>
      <w:rFonts w:cs="Times New Roman"/>
      <w:b/>
    </w:rPr>
  </w:style>
  <w:style w:type="character" w:styleId="af2">
    <w:name w:val="Hyperlink"/>
    <w:rsid w:val="00A17816"/>
    <w:rPr>
      <w:rFonts w:cs="Times New Roman"/>
      <w:color w:val="0000FF"/>
      <w:u w:val="single"/>
    </w:rPr>
  </w:style>
  <w:style w:type="paragraph" w:styleId="af3">
    <w:name w:val="Plain Text"/>
    <w:basedOn w:val="a"/>
    <w:link w:val="11"/>
    <w:rsid w:val="00A17816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11">
    <w:name w:val="Текст Знак1"/>
    <w:link w:val="af3"/>
    <w:semiHidden/>
    <w:locked/>
    <w:rsid w:val="00E56CCC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BC25C9"/>
    <w:rPr>
      <w:rFonts w:ascii="Times New Roman" w:hAnsi="Times New Roman"/>
      <w:sz w:val="26"/>
    </w:rPr>
  </w:style>
  <w:style w:type="paragraph" w:customStyle="1" w:styleId="9">
    <w:name w:val="Стиль9"/>
    <w:basedOn w:val="a"/>
    <w:link w:val="90"/>
    <w:rsid w:val="00287135"/>
    <w:pPr>
      <w:widowControl/>
      <w:snapToGrid w:val="0"/>
      <w:ind w:left="57" w:right="57"/>
      <w:jc w:val="center"/>
    </w:pPr>
    <w:rPr>
      <w:sz w:val="20"/>
      <w:lang w:eastAsia="ar-SA"/>
    </w:rPr>
  </w:style>
  <w:style w:type="character" w:customStyle="1" w:styleId="90">
    <w:name w:val="Стиль9 Знак"/>
    <w:link w:val="9"/>
    <w:locked/>
    <w:rsid w:val="00287135"/>
    <w:rPr>
      <w:lang w:val="ru-RU" w:eastAsia="ar-SA" w:bidi="ar-SA"/>
    </w:rPr>
  </w:style>
  <w:style w:type="paragraph" w:customStyle="1" w:styleId="af4">
    <w:name w:val="назв"/>
    <w:basedOn w:val="a"/>
    <w:link w:val="af5"/>
    <w:rsid w:val="00287135"/>
    <w:pPr>
      <w:widowControl/>
      <w:ind w:left="133" w:right="227"/>
      <w:jc w:val="both"/>
    </w:pPr>
    <w:rPr>
      <w:lang w:eastAsia="ar-SA"/>
    </w:rPr>
  </w:style>
  <w:style w:type="character" w:customStyle="1" w:styleId="af5">
    <w:name w:val="назв Знак"/>
    <w:link w:val="af4"/>
    <w:locked/>
    <w:rsid w:val="00287135"/>
    <w:rPr>
      <w:sz w:val="24"/>
      <w:lang w:val="ru-RU" w:eastAsia="ar-SA" w:bidi="ar-SA"/>
    </w:rPr>
  </w:style>
  <w:style w:type="paragraph" w:customStyle="1" w:styleId="7">
    <w:name w:val="Стиль7"/>
    <w:basedOn w:val="a"/>
    <w:link w:val="70"/>
    <w:rsid w:val="00287135"/>
    <w:pPr>
      <w:widowControl/>
      <w:tabs>
        <w:tab w:val="left" w:pos="694"/>
        <w:tab w:val="left" w:pos="750"/>
      </w:tabs>
      <w:spacing w:before="120"/>
      <w:ind w:left="57" w:right="57" w:firstLine="255"/>
      <w:jc w:val="both"/>
    </w:pPr>
    <w:rPr>
      <w:b/>
      <w:sz w:val="22"/>
      <w:lang w:eastAsia="ar-SA"/>
    </w:rPr>
  </w:style>
  <w:style w:type="character" w:customStyle="1" w:styleId="70">
    <w:name w:val="Стиль7 Знак"/>
    <w:link w:val="7"/>
    <w:locked/>
    <w:rsid w:val="00287135"/>
    <w:rPr>
      <w:b/>
      <w:sz w:val="22"/>
      <w:lang w:val="ru-RU" w:eastAsia="ar-SA" w:bidi="ar-SA"/>
    </w:rPr>
  </w:style>
  <w:style w:type="paragraph" w:customStyle="1" w:styleId="ConsPlusTitle">
    <w:name w:val="ConsPlusTitle"/>
    <w:rsid w:val="00A60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F773F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8A3E3D"/>
    <w:pPr>
      <w:widowControl/>
      <w:spacing w:before="100" w:beforeAutospacing="1" w:after="100" w:afterAutospacing="1"/>
    </w:pPr>
    <w:rPr>
      <w:szCs w:val="24"/>
    </w:rPr>
  </w:style>
  <w:style w:type="character" w:customStyle="1" w:styleId="22">
    <w:name w:val="Основной текст 2 Знак"/>
    <w:link w:val="21"/>
    <w:locked/>
    <w:rsid w:val="00A52B63"/>
    <w:rPr>
      <w:rFonts w:ascii="TimesET" w:hAnsi="TimesET"/>
      <w:sz w:val="24"/>
      <w:lang w:val="ru-RU" w:eastAsia="ru-RU"/>
    </w:rPr>
  </w:style>
  <w:style w:type="paragraph" w:customStyle="1" w:styleId="af6">
    <w:name w:val="Содержимое таблицы"/>
    <w:basedOn w:val="a"/>
    <w:uiPriority w:val="99"/>
    <w:rsid w:val="00B722A1"/>
    <w:pPr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Standard">
    <w:name w:val="Standard"/>
    <w:rsid w:val="00D17553"/>
    <w:rPr>
      <w:rFonts w:cs="Lucida Sans"/>
      <w:kern w:val="3"/>
      <w:sz w:val="24"/>
      <w:szCs w:val="24"/>
      <w:lang w:eastAsia="zh-CN" w:bidi="hi-IN"/>
    </w:rPr>
  </w:style>
  <w:style w:type="character" w:customStyle="1" w:styleId="af7">
    <w:name w:val="Гипертекстовая ссылка"/>
    <w:rsid w:val="0069182B"/>
    <w:rPr>
      <w:color w:val="008000"/>
    </w:rPr>
  </w:style>
  <w:style w:type="character" w:customStyle="1" w:styleId="a8">
    <w:name w:val="Верхний колонтитул Знак"/>
    <w:link w:val="a7"/>
    <w:uiPriority w:val="99"/>
    <w:locked/>
    <w:rsid w:val="009B14C1"/>
    <w:rPr>
      <w:rFonts w:ascii="TimesET" w:hAnsi="TimesET"/>
      <w:sz w:val="24"/>
      <w:lang w:val="ru-RU" w:eastAsia="ru-RU"/>
    </w:rPr>
  </w:style>
  <w:style w:type="paragraph" w:customStyle="1" w:styleId="NoSpacing1">
    <w:name w:val="No Spacing1"/>
    <w:uiPriority w:val="99"/>
    <w:rsid w:val="004E7001"/>
    <w:rPr>
      <w:rFonts w:ascii="Calibri" w:hAnsi="Calibri"/>
      <w:sz w:val="22"/>
      <w:szCs w:val="22"/>
      <w:lang w:eastAsia="en-US"/>
    </w:rPr>
  </w:style>
  <w:style w:type="character" w:customStyle="1" w:styleId="t26">
    <w:name w:val="t26"/>
    <w:rsid w:val="004B4164"/>
  </w:style>
  <w:style w:type="character" w:customStyle="1" w:styleId="apple-converted-space">
    <w:name w:val="apple-converted-space"/>
    <w:rsid w:val="004B4164"/>
  </w:style>
  <w:style w:type="paragraph" w:customStyle="1" w:styleId="af8">
    <w:name w:val="Базовый"/>
    <w:rsid w:val="004A7ABE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TableContentsuser">
    <w:name w:val="Table Contents (user)"/>
    <w:basedOn w:val="Standard"/>
    <w:rsid w:val="004A7ABE"/>
    <w:pPr>
      <w:widowControl w:val="0"/>
      <w:suppressLineNumbers/>
      <w:suppressAutoHyphens/>
      <w:autoSpaceDN w:val="0"/>
      <w:textAlignment w:val="baseline"/>
    </w:pPr>
    <w:rPr>
      <w:rFonts w:cs="Mangal"/>
    </w:rPr>
  </w:style>
  <w:style w:type="character" w:styleId="af9">
    <w:name w:val="Emphasis"/>
    <w:qFormat/>
    <w:rsid w:val="00B8759D"/>
    <w:rPr>
      <w:rFonts w:cs="Times New Roman"/>
      <w:i/>
    </w:rPr>
  </w:style>
  <w:style w:type="paragraph" w:styleId="afa">
    <w:name w:val="Balloon Text"/>
    <w:basedOn w:val="a"/>
    <w:link w:val="afb"/>
    <w:rsid w:val="003A61E7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locked/>
    <w:rsid w:val="003A61E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EC60D2"/>
    <w:pPr>
      <w:widowControl/>
      <w:spacing w:before="100" w:beforeAutospacing="1" w:after="100" w:afterAutospacing="1"/>
    </w:pPr>
    <w:rPr>
      <w:szCs w:val="24"/>
    </w:rPr>
  </w:style>
  <w:style w:type="character" w:customStyle="1" w:styleId="afc">
    <w:name w:val="Текст Знак"/>
    <w:semiHidden/>
    <w:locked/>
    <w:rsid w:val="00DE5482"/>
    <w:rPr>
      <w:rFonts w:ascii="Consolas" w:hAnsi="Consolas"/>
      <w:sz w:val="21"/>
      <w:szCs w:val="21"/>
      <w:lang w:bidi="ar-SA"/>
    </w:rPr>
  </w:style>
  <w:style w:type="paragraph" w:styleId="afd">
    <w:name w:val="No Spacing"/>
    <w:uiPriority w:val="1"/>
    <w:qFormat/>
    <w:rsid w:val="00315EE6"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9530F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9530F5"/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A71ECA"/>
    <w:pPr>
      <w:widowControl/>
      <w:spacing w:after="270"/>
      <w:jc w:val="both"/>
    </w:pPr>
    <w:rPr>
      <w:szCs w:val="24"/>
    </w:rPr>
  </w:style>
  <w:style w:type="paragraph" w:customStyle="1" w:styleId="Default">
    <w:name w:val="Default"/>
    <w:rsid w:val="00B206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755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51E8A"/>
    <w:pPr>
      <w:suppressLineNumbers/>
      <w:suppressAutoHyphens/>
    </w:pPr>
    <w:rPr>
      <w:rFonts w:ascii="Liberation Serif" w:eastAsia="Lucida Sans Unicode" w:hAnsi="Liberation Serif" w:cs="Mangal"/>
      <w:kern w:val="1"/>
      <w:szCs w:val="24"/>
      <w:lang w:eastAsia="hi-IN" w:bidi="hi-IN"/>
    </w:rPr>
  </w:style>
  <w:style w:type="character" w:customStyle="1" w:styleId="25">
    <w:name w:val="Основной текст (2)_"/>
    <w:link w:val="26"/>
    <w:rsid w:val="00961E27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1E27"/>
    <w:pPr>
      <w:shd w:val="clear" w:color="auto" w:fill="FFFFFF"/>
      <w:spacing w:line="226" w:lineRule="auto"/>
    </w:pPr>
    <w:rPr>
      <w:sz w:val="26"/>
      <w:szCs w:val="26"/>
      <w:lang w:val="x-none" w:eastAsia="x-none"/>
    </w:rPr>
  </w:style>
  <w:style w:type="character" w:customStyle="1" w:styleId="extended-textshort">
    <w:name w:val="extended-text__short"/>
    <w:rsid w:val="000772EF"/>
  </w:style>
  <w:style w:type="paragraph" w:customStyle="1" w:styleId="27">
    <w:name w:val="Абзац списка2"/>
    <w:basedOn w:val="a"/>
    <w:rsid w:val="00C5256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">
    <w:name w:val="Table Grid"/>
    <w:basedOn w:val="a1"/>
    <w:locked/>
    <w:rsid w:val="00C5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n-name2">
    <w:name w:val="mfn-name2"/>
    <w:rsid w:val="00C52568"/>
    <w:rPr>
      <w:b/>
      <w:bCs/>
    </w:rPr>
  </w:style>
  <w:style w:type="character" w:customStyle="1" w:styleId="mfn-date2">
    <w:name w:val="mfn-date2"/>
    <w:rsid w:val="00C52568"/>
    <w:rPr>
      <w:color w:val="990000"/>
    </w:rPr>
  </w:style>
  <w:style w:type="paragraph" w:customStyle="1" w:styleId="210">
    <w:name w:val="Основной текст 21"/>
    <w:basedOn w:val="a"/>
    <w:rsid w:val="00FB646F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</w:rPr>
  </w:style>
  <w:style w:type="character" w:customStyle="1" w:styleId="50">
    <w:name w:val="Заголовок 5 Знак"/>
    <w:basedOn w:val="a0"/>
    <w:link w:val="5"/>
    <w:rsid w:val="003F0A68"/>
    <w:rPr>
      <w:rFonts w:ascii="Calibri" w:hAnsi="Calibri"/>
      <w:b/>
      <w:bCs/>
      <w:i/>
      <w:iCs/>
      <w:sz w:val="26"/>
      <w:szCs w:val="26"/>
    </w:rPr>
  </w:style>
  <w:style w:type="character" w:customStyle="1" w:styleId="StrongEmphasis">
    <w:name w:val="Strong Emphasis"/>
    <w:uiPriority w:val="99"/>
    <w:rsid w:val="00992F00"/>
    <w:rPr>
      <w:b/>
      <w:bCs/>
    </w:rPr>
  </w:style>
  <w:style w:type="paragraph" w:customStyle="1" w:styleId="28">
    <w:name w:val="Без интервала2"/>
    <w:rsid w:val="00650FD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13092</Words>
  <Characters>74631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по делам национальностей,</vt:lpstr>
    </vt:vector>
  </TitlesOfParts>
  <Company>GKSI</Company>
  <LinksUpToDate>false</LinksUpToDate>
  <CharactersWithSpaces>87548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по делам национальностей,</dc:title>
  <dc:creator>Администратор</dc:creator>
  <cp:lastModifiedBy>Минкультуры ЧР Павлова Надежда Ивановна</cp:lastModifiedBy>
  <cp:revision>28</cp:revision>
  <cp:lastPrinted>2023-12-29T07:35:00Z</cp:lastPrinted>
  <dcterms:created xsi:type="dcterms:W3CDTF">2023-12-25T06:04:00Z</dcterms:created>
  <dcterms:modified xsi:type="dcterms:W3CDTF">2023-12-29T07:35:00Z</dcterms:modified>
</cp:coreProperties>
</file>