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3496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14.04.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309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3496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14.04.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309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7555D7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7555D7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W w:w="0" w:type="auto"/>
        <w:tblInd w:w="-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722"/>
      </w:tblGrid>
      <w:tr w:rsidR="007555D7" w:rsidRPr="007555D7" w:rsidTr="00F76D15"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7555D7" w:rsidRPr="007555D7" w:rsidRDefault="007555D7" w:rsidP="007555D7">
            <w:pPr>
              <w:widowControl w:val="0"/>
              <w:tabs>
                <w:tab w:val="left" w:pos="767"/>
              </w:tabs>
              <w:suppressAutoHyphens w:val="0"/>
              <w:autoSpaceDE w:val="0"/>
              <w:spacing w:line="240" w:lineRule="auto"/>
              <w:ind w:firstLine="0"/>
              <w:rPr>
                <w:kern w:val="0"/>
                <w:sz w:val="28"/>
                <w:szCs w:val="28"/>
              </w:rPr>
            </w:pPr>
            <w:r w:rsidRPr="007555D7">
              <w:rPr>
                <w:kern w:val="0"/>
                <w:sz w:val="28"/>
                <w:szCs w:val="28"/>
              </w:rPr>
              <w:t>Об утверждении муниципальной программы Янтиковского муниципального округа Чувашской Республики «Энергосбережение и повышение энергетической эффективности в Янтиковском муниципальном округе Чувашской Республики на 2023-2025 годы и на период до 2035 года»</w:t>
            </w:r>
          </w:p>
        </w:tc>
      </w:tr>
    </w:tbl>
    <w:p w:rsidR="007555D7" w:rsidRPr="00932638" w:rsidRDefault="007555D7" w:rsidP="007555D7">
      <w:pPr>
        <w:widowControl w:val="0"/>
        <w:tabs>
          <w:tab w:val="left" w:pos="767"/>
        </w:tabs>
        <w:suppressAutoHyphens w:val="0"/>
        <w:autoSpaceDE w:val="0"/>
        <w:spacing w:line="240" w:lineRule="auto"/>
        <w:ind w:left="-78" w:firstLine="0"/>
        <w:rPr>
          <w:kern w:val="0"/>
          <w:sz w:val="28"/>
          <w:szCs w:val="28"/>
        </w:rPr>
      </w:pPr>
    </w:p>
    <w:p w:rsidR="007555D7" w:rsidRPr="007555D7" w:rsidRDefault="007555D7" w:rsidP="007555D7">
      <w:pPr>
        <w:widowControl w:val="0"/>
        <w:suppressAutoHyphens w:val="0"/>
        <w:autoSpaceDE w:val="0"/>
        <w:spacing w:line="360" w:lineRule="auto"/>
        <w:ind w:firstLine="0"/>
        <w:rPr>
          <w:kern w:val="0"/>
          <w:sz w:val="16"/>
          <w:szCs w:val="16"/>
        </w:rPr>
      </w:pPr>
    </w:p>
    <w:p w:rsidR="007555D7" w:rsidRPr="007555D7" w:rsidRDefault="007555D7" w:rsidP="007555D7">
      <w:pPr>
        <w:widowControl w:val="0"/>
        <w:suppressAutoHyphens w:val="0"/>
        <w:autoSpaceDE w:val="0"/>
        <w:spacing w:line="360" w:lineRule="auto"/>
        <w:ind w:firstLine="720"/>
        <w:rPr>
          <w:kern w:val="0"/>
          <w:sz w:val="28"/>
          <w:szCs w:val="28"/>
        </w:rPr>
      </w:pPr>
      <w:r w:rsidRPr="007555D7">
        <w:rPr>
          <w:kern w:val="0"/>
          <w:sz w:val="28"/>
          <w:szCs w:val="28"/>
        </w:rPr>
        <w:t xml:space="preserve">В целях повышения энергетической эффективности при производстве, передаче и потреблении энергетических ресурсов за счет снижения удельных показателей энергоемкости и энергопотребления, создания условий для перевода экономики и бюджетной сферы муниципального округа на энергосберегающий путь развития администрация Янтиковского муниципального округа </w:t>
      </w:r>
      <w:proofErr w:type="gramStart"/>
      <w:r w:rsidRPr="007555D7">
        <w:rPr>
          <w:b/>
          <w:kern w:val="0"/>
          <w:sz w:val="28"/>
          <w:szCs w:val="28"/>
        </w:rPr>
        <w:t>п</w:t>
      </w:r>
      <w:proofErr w:type="gramEnd"/>
      <w:r w:rsidRPr="007555D7">
        <w:rPr>
          <w:b/>
          <w:kern w:val="0"/>
          <w:sz w:val="28"/>
          <w:szCs w:val="28"/>
        </w:rPr>
        <w:t xml:space="preserve"> о с т а н о в л я е т:</w:t>
      </w:r>
    </w:p>
    <w:p w:rsidR="007555D7" w:rsidRPr="007555D7" w:rsidRDefault="007555D7" w:rsidP="007555D7">
      <w:pPr>
        <w:widowControl w:val="0"/>
        <w:suppressAutoHyphens w:val="0"/>
        <w:autoSpaceDE w:val="0"/>
        <w:spacing w:line="360" w:lineRule="auto"/>
        <w:ind w:firstLine="720"/>
        <w:rPr>
          <w:kern w:val="0"/>
          <w:sz w:val="28"/>
          <w:szCs w:val="28"/>
        </w:rPr>
      </w:pPr>
      <w:r w:rsidRPr="007555D7">
        <w:rPr>
          <w:kern w:val="0"/>
          <w:sz w:val="28"/>
          <w:szCs w:val="28"/>
        </w:rPr>
        <w:t>1. Утвердить прилагаемую муниципальную программу Янтиковского муниципального округа Чувашской Республики «Энергосбережение и повышение энергетической эффективности в Янтиковском муниципальном округе Чувашской республики на 2023-2025 годы и на период до 2035 года» (далее - Муниципальная программа).</w:t>
      </w:r>
    </w:p>
    <w:p w:rsidR="007555D7" w:rsidRPr="007555D7" w:rsidRDefault="007555D7" w:rsidP="007555D7">
      <w:pPr>
        <w:widowControl w:val="0"/>
        <w:suppressAutoHyphens w:val="0"/>
        <w:autoSpaceDE w:val="0"/>
        <w:spacing w:line="360" w:lineRule="auto"/>
        <w:ind w:firstLine="720"/>
        <w:rPr>
          <w:kern w:val="0"/>
          <w:sz w:val="28"/>
          <w:szCs w:val="28"/>
        </w:rPr>
      </w:pPr>
      <w:r w:rsidRPr="007555D7">
        <w:rPr>
          <w:kern w:val="0"/>
          <w:sz w:val="28"/>
          <w:szCs w:val="28"/>
        </w:rPr>
        <w:t xml:space="preserve">2. Утвердить ответственным исполнителем Муниципальной программы отдел строительства, дорожного хозяйства и жилищно-коммунального </w:t>
      </w:r>
      <w:r w:rsidRPr="007555D7">
        <w:rPr>
          <w:kern w:val="0"/>
          <w:sz w:val="28"/>
          <w:szCs w:val="28"/>
        </w:rPr>
        <w:lastRenderedPageBreak/>
        <w:t>хозяйства Управления по благоустройству и развитию территорий администрации Янтиковского муниципального округа Чувашской Республики</w:t>
      </w:r>
      <w:r w:rsidR="00932638">
        <w:rPr>
          <w:kern w:val="0"/>
          <w:sz w:val="28"/>
          <w:szCs w:val="28"/>
        </w:rPr>
        <w:t>.</w:t>
      </w:r>
    </w:p>
    <w:p w:rsidR="007555D7" w:rsidRPr="007555D7" w:rsidRDefault="007555D7" w:rsidP="007555D7">
      <w:pPr>
        <w:widowControl w:val="0"/>
        <w:suppressAutoHyphens w:val="0"/>
        <w:autoSpaceDE w:val="0"/>
        <w:spacing w:line="360" w:lineRule="auto"/>
        <w:ind w:firstLine="720"/>
        <w:rPr>
          <w:kern w:val="0"/>
          <w:sz w:val="28"/>
          <w:szCs w:val="28"/>
        </w:rPr>
      </w:pPr>
      <w:r w:rsidRPr="007555D7">
        <w:rPr>
          <w:kern w:val="0"/>
          <w:sz w:val="28"/>
          <w:szCs w:val="28"/>
        </w:rPr>
        <w:t xml:space="preserve">3. Признать утратившим силу постановление администрации Янтиковского района от 05.09.2022 № 314 </w:t>
      </w:r>
      <w:r w:rsidR="00932638">
        <w:rPr>
          <w:kern w:val="0"/>
          <w:sz w:val="28"/>
          <w:szCs w:val="28"/>
        </w:rPr>
        <w:t>«</w:t>
      </w:r>
      <w:r w:rsidRPr="007555D7">
        <w:rPr>
          <w:kern w:val="0"/>
          <w:sz w:val="28"/>
          <w:szCs w:val="28"/>
        </w:rPr>
        <w:t>Об утверждении муниципальной программы Янтиковского муниципального округа Чувашской Республики «Энергосбережение и повышение энергетической эффективности в Янтиковском муниципальном округе Чувашской Республики на 2022-2025 годы и на период до 2035 года»</w:t>
      </w:r>
      <w:r w:rsidR="00932638">
        <w:rPr>
          <w:kern w:val="0"/>
          <w:sz w:val="28"/>
          <w:szCs w:val="28"/>
        </w:rPr>
        <w:t>.</w:t>
      </w:r>
    </w:p>
    <w:p w:rsidR="007555D7" w:rsidRPr="007555D7" w:rsidRDefault="007555D7" w:rsidP="007555D7">
      <w:pPr>
        <w:widowControl w:val="0"/>
        <w:suppressAutoHyphens w:val="0"/>
        <w:autoSpaceDE w:val="0"/>
        <w:spacing w:line="360" w:lineRule="auto"/>
        <w:ind w:firstLine="720"/>
        <w:rPr>
          <w:kern w:val="0"/>
          <w:sz w:val="28"/>
          <w:szCs w:val="28"/>
        </w:rPr>
      </w:pPr>
      <w:r w:rsidRPr="007555D7">
        <w:rPr>
          <w:kern w:val="0"/>
          <w:sz w:val="28"/>
          <w:szCs w:val="28"/>
        </w:rPr>
        <w:t>4. Настоящее постановление подлежит опубликованию в издании «Вестник Янтиковского муниципального округа» и размещению на официальном сайте Янтиковского муниципального округа в сети «Интернет».</w:t>
      </w:r>
    </w:p>
    <w:p w:rsidR="007555D7" w:rsidRPr="007555D7" w:rsidRDefault="007555D7" w:rsidP="007555D7">
      <w:pPr>
        <w:widowControl w:val="0"/>
        <w:suppressAutoHyphens w:val="0"/>
        <w:autoSpaceDE w:val="0"/>
        <w:spacing w:line="360" w:lineRule="auto"/>
        <w:ind w:firstLine="720"/>
        <w:rPr>
          <w:kern w:val="0"/>
          <w:sz w:val="28"/>
          <w:szCs w:val="28"/>
        </w:rPr>
      </w:pPr>
      <w:r w:rsidRPr="007555D7">
        <w:rPr>
          <w:kern w:val="0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7555D7" w:rsidRPr="007555D7" w:rsidRDefault="007555D7" w:rsidP="007555D7">
      <w:pPr>
        <w:widowControl w:val="0"/>
        <w:suppressAutoHyphens w:val="0"/>
        <w:autoSpaceDE w:val="0"/>
        <w:spacing w:line="240" w:lineRule="auto"/>
        <w:ind w:firstLine="0"/>
        <w:rPr>
          <w:kern w:val="0"/>
          <w:sz w:val="28"/>
          <w:szCs w:val="28"/>
        </w:rPr>
      </w:pPr>
    </w:p>
    <w:p w:rsidR="007555D7" w:rsidRDefault="007555D7" w:rsidP="007555D7">
      <w:pPr>
        <w:widowControl w:val="0"/>
        <w:suppressAutoHyphens w:val="0"/>
        <w:autoSpaceDE w:val="0"/>
        <w:spacing w:line="240" w:lineRule="auto"/>
        <w:ind w:firstLine="0"/>
        <w:rPr>
          <w:kern w:val="0"/>
          <w:sz w:val="28"/>
          <w:szCs w:val="28"/>
        </w:rPr>
      </w:pPr>
    </w:p>
    <w:p w:rsidR="00932638" w:rsidRDefault="00932638" w:rsidP="007555D7">
      <w:pPr>
        <w:widowControl w:val="0"/>
        <w:suppressAutoHyphens w:val="0"/>
        <w:autoSpaceDE w:val="0"/>
        <w:spacing w:line="240" w:lineRule="auto"/>
        <w:ind w:firstLine="0"/>
        <w:rPr>
          <w:noProof/>
          <w:kern w:val="0"/>
          <w:sz w:val="28"/>
          <w:szCs w:val="28"/>
        </w:rPr>
      </w:pPr>
      <w:r w:rsidRPr="007555D7">
        <w:rPr>
          <w:noProof/>
          <w:kern w:val="0"/>
          <w:sz w:val="28"/>
          <w:szCs w:val="28"/>
        </w:rPr>
        <w:t>Глава</w:t>
      </w:r>
      <w:r>
        <w:rPr>
          <w:noProof/>
          <w:kern w:val="0"/>
          <w:sz w:val="28"/>
          <w:szCs w:val="28"/>
        </w:rPr>
        <w:t>Янтиковского</w:t>
      </w:r>
    </w:p>
    <w:p w:rsidR="00932638" w:rsidRPr="007555D7" w:rsidRDefault="00932638" w:rsidP="007555D7">
      <w:pPr>
        <w:widowControl w:val="0"/>
        <w:suppressAutoHyphens w:val="0"/>
        <w:autoSpaceDE w:val="0"/>
        <w:spacing w:line="240" w:lineRule="auto"/>
        <w:ind w:firstLine="0"/>
        <w:rPr>
          <w:kern w:val="0"/>
          <w:sz w:val="28"/>
          <w:szCs w:val="28"/>
        </w:rPr>
      </w:pPr>
      <w:r w:rsidRPr="007555D7">
        <w:rPr>
          <w:noProof/>
          <w:kern w:val="0"/>
          <w:sz w:val="28"/>
          <w:szCs w:val="28"/>
        </w:rPr>
        <w:t>муниципального округа</w:t>
      </w:r>
      <w:r>
        <w:rPr>
          <w:noProof/>
          <w:kern w:val="0"/>
          <w:sz w:val="28"/>
          <w:szCs w:val="28"/>
        </w:rPr>
        <w:t xml:space="preserve">                                                                       В.</w:t>
      </w:r>
      <w:r w:rsidRPr="007555D7">
        <w:rPr>
          <w:noProof/>
          <w:kern w:val="0"/>
          <w:sz w:val="28"/>
          <w:szCs w:val="28"/>
        </w:rPr>
        <w:t>Б. Михайлов</w:t>
      </w:r>
    </w:p>
    <w:p w:rsidR="007555D7" w:rsidRPr="007555D7" w:rsidRDefault="007555D7" w:rsidP="007555D7">
      <w:pPr>
        <w:widowControl w:val="0"/>
        <w:suppressAutoHyphens w:val="0"/>
        <w:autoSpaceDE w:val="0"/>
        <w:spacing w:line="240" w:lineRule="auto"/>
        <w:ind w:right="545" w:firstLine="0"/>
        <w:rPr>
          <w:noProof/>
          <w:kern w:val="0"/>
          <w:sz w:val="28"/>
          <w:szCs w:val="28"/>
        </w:rPr>
      </w:pPr>
    </w:p>
    <w:p w:rsidR="007555D7" w:rsidRPr="007555D7" w:rsidRDefault="007555D7" w:rsidP="00932638">
      <w:pPr>
        <w:suppressAutoHyphens w:val="0"/>
        <w:autoSpaceDE w:val="0"/>
        <w:spacing w:line="240" w:lineRule="auto"/>
        <w:ind w:firstLine="720"/>
        <w:jc w:val="left"/>
        <w:rPr>
          <w:rFonts w:ascii="Arial" w:hAnsi="Arial" w:cs="Arial"/>
          <w:noProof/>
          <w:kern w:val="0"/>
          <w:sz w:val="26"/>
          <w:szCs w:val="26"/>
          <w:lang w:eastAsia="ru-RU"/>
        </w:rPr>
      </w:pPr>
      <w:r w:rsidRPr="007555D7">
        <w:rPr>
          <w:b/>
          <w:kern w:val="0"/>
          <w:sz w:val="26"/>
          <w:szCs w:val="26"/>
        </w:rPr>
        <w:br w:type="page"/>
      </w:r>
    </w:p>
    <w:p w:rsidR="007555D7" w:rsidRPr="007555D7" w:rsidRDefault="007555D7" w:rsidP="007555D7">
      <w:pPr>
        <w:widowControl w:val="0"/>
        <w:suppressAutoHyphens w:val="0"/>
        <w:autoSpaceDE w:val="0"/>
        <w:spacing w:line="240" w:lineRule="auto"/>
        <w:ind w:firstLine="0"/>
        <w:rPr>
          <w:rFonts w:ascii="Arial" w:hAnsi="Arial" w:cs="Arial"/>
          <w:noProof/>
          <w:kern w:val="0"/>
          <w:sz w:val="26"/>
          <w:szCs w:val="26"/>
          <w:lang w:eastAsia="ru-RU"/>
        </w:rPr>
      </w:pPr>
    </w:p>
    <w:p w:rsidR="007555D7" w:rsidRPr="007555D7" w:rsidRDefault="007555D7" w:rsidP="007555D7">
      <w:pPr>
        <w:widowControl w:val="0"/>
        <w:suppressAutoHyphens w:val="0"/>
        <w:autoSpaceDE w:val="0"/>
        <w:spacing w:line="240" w:lineRule="auto"/>
        <w:ind w:firstLine="0"/>
        <w:jc w:val="center"/>
        <w:rPr>
          <w:rFonts w:ascii="Arial" w:hAnsi="Arial" w:cs="Arial"/>
          <w:noProof/>
          <w:kern w:val="0"/>
          <w:sz w:val="26"/>
          <w:szCs w:val="26"/>
          <w:lang w:eastAsia="ru-RU"/>
        </w:rPr>
      </w:pPr>
      <w:r w:rsidRPr="007555D7">
        <w:rPr>
          <w:rFonts w:ascii="Arial" w:hAnsi="Arial" w:cs="Arial"/>
          <w:noProof/>
          <w:kern w:val="0"/>
          <w:sz w:val="26"/>
          <w:szCs w:val="26"/>
          <w:lang w:eastAsia="ru-RU"/>
        </w:rPr>
        <w:drawing>
          <wp:inline distT="0" distB="0" distL="0" distR="0" wp14:anchorId="127524BD" wp14:editId="330F1139">
            <wp:extent cx="3209290" cy="3977005"/>
            <wp:effectExtent l="0" t="0" r="0" b="4445"/>
            <wp:docPr id="1" name="Рисунок 1" descr="Герб Янтиковского район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 Янтиковского района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397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5D7" w:rsidRPr="007555D7" w:rsidRDefault="007555D7" w:rsidP="007555D7">
      <w:pPr>
        <w:widowControl w:val="0"/>
        <w:suppressAutoHyphens w:val="0"/>
        <w:autoSpaceDE w:val="0"/>
        <w:spacing w:line="240" w:lineRule="auto"/>
        <w:ind w:firstLine="0"/>
        <w:jc w:val="center"/>
        <w:rPr>
          <w:rFonts w:ascii="Arial" w:hAnsi="Arial" w:cs="Arial"/>
          <w:kern w:val="0"/>
          <w:sz w:val="26"/>
          <w:szCs w:val="26"/>
        </w:rPr>
      </w:pPr>
    </w:p>
    <w:p w:rsidR="007555D7" w:rsidRPr="007555D7" w:rsidRDefault="007555D7" w:rsidP="007555D7">
      <w:pPr>
        <w:widowControl w:val="0"/>
        <w:suppressAutoHyphens w:val="0"/>
        <w:autoSpaceDE w:val="0"/>
        <w:spacing w:line="240" w:lineRule="auto"/>
        <w:ind w:firstLine="0"/>
        <w:jc w:val="center"/>
        <w:rPr>
          <w:kern w:val="0"/>
          <w:sz w:val="26"/>
          <w:szCs w:val="26"/>
        </w:rPr>
      </w:pPr>
    </w:p>
    <w:p w:rsidR="007555D7" w:rsidRPr="007555D7" w:rsidRDefault="007555D7" w:rsidP="007555D7">
      <w:pPr>
        <w:widowControl w:val="0"/>
        <w:tabs>
          <w:tab w:val="left" w:pos="3935"/>
        </w:tabs>
        <w:suppressAutoHyphens w:val="0"/>
        <w:autoSpaceDE w:val="0"/>
        <w:spacing w:line="240" w:lineRule="auto"/>
        <w:ind w:firstLine="0"/>
        <w:jc w:val="center"/>
        <w:rPr>
          <w:b/>
          <w:kern w:val="0"/>
          <w:sz w:val="28"/>
          <w:szCs w:val="28"/>
        </w:rPr>
      </w:pPr>
      <w:r w:rsidRPr="007555D7">
        <w:rPr>
          <w:b/>
          <w:kern w:val="0"/>
          <w:sz w:val="28"/>
          <w:szCs w:val="28"/>
        </w:rPr>
        <w:t xml:space="preserve">МУНИЦИПАЛЬНАЯ ПРОГРАММА </w:t>
      </w:r>
    </w:p>
    <w:p w:rsidR="007555D7" w:rsidRPr="007555D7" w:rsidRDefault="007555D7" w:rsidP="007555D7">
      <w:pPr>
        <w:widowControl w:val="0"/>
        <w:tabs>
          <w:tab w:val="left" w:pos="3935"/>
        </w:tabs>
        <w:suppressAutoHyphens w:val="0"/>
        <w:autoSpaceDE w:val="0"/>
        <w:spacing w:line="240" w:lineRule="auto"/>
        <w:ind w:firstLine="0"/>
        <w:jc w:val="center"/>
        <w:rPr>
          <w:b/>
          <w:kern w:val="0"/>
          <w:sz w:val="26"/>
          <w:szCs w:val="26"/>
        </w:rPr>
      </w:pPr>
      <w:r w:rsidRPr="007555D7">
        <w:rPr>
          <w:b/>
          <w:kern w:val="0"/>
          <w:sz w:val="26"/>
          <w:szCs w:val="26"/>
        </w:rPr>
        <w:t>ЭНЕРГОСБЕРЕЖЕНИЕ И ПОВЫШЕНИЕ ЭНЕРГЕТИЧЕСКОЙ ЭФФЕКТИВНОСТИ В ЯНТИКОВСКОМ МУНИЦИПАЛЬНОМ ОКРУГЕ ЧУВАШСКОЙ РЕСПУБЛИКИ НА 2023-2025 ГОДЫ И НА ПЕРИОД ДО 2035 ГОДА</w:t>
      </w:r>
    </w:p>
    <w:p w:rsidR="007555D7" w:rsidRPr="007555D7" w:rsidRDefault="007555D7" w:rsidP="007555D7">
      <w:pPr>
        <w:widowControl w:val="0"/>
        <w:tabs>
          <w:tab w:val="left" w:pos="3935"/>
        </w:tabs>
        <w:suppressAutoHyphens w:val="0"/>
        <w:autoSpaceDE w:val="0"/>
        <w:spacing w:line="240" w:lineRule="auto"/>
        <w:ind w:firstLine="0"/>
        <w:jc w:val="center"/>
        <w:rPr>
          <w:b/>
          <w:kern w:val="0"/>
          <w:sz w:val="26"/>
          <w:szCs w:val="26"/>
        </w:rPr>
      </w:pPr>
    </w:p>
    <w:p w:rsidR="007555D7" w:rsidRPr="007555D7" w:rsidRDefault="007555D7" w:rsidP="007555D7">
      <w:pPr>
        <w:widowControl w:val="0"/>
        <w:tabs>
          <w:tab w:val="left" w:pos="3935"/>
        </w:tabs>
        <w:suppressAutoHyphens w:val="0"/>
        <w:autoSpaceDE w:val="0"/>
        <w:spacing w:line="240" w:lineRule="auto"/>
        <w:ind w:firstLine="0"/>
        <w:jc w:val="center"/>
        <w:rPr>
          <w:b/>
          <w:kern w:val="0"/>
          <w:sz w:val="26"/>
          <w:szCs w:val="26"/>
        </w:rPr>
      </w:pPr>
    </w:p>
    <w:p w:rsidR="007555D7" w:rsidRPr="007555D7" w:rsidRDefault="007555D7" w:rsidP="007555D7">
      <w:pPr>
        <w:widowControl w:val="0"/>
        <w:tabs>
          <w:tab w:val="left" w:pos="3935"/>
        </w:tabs>
        <w:suppressAutoHyphens w:val="0"/>
        <w:autoSpaceDE w:val="0"/>
        <w:spacing w:line="240" w:lineRule="auto"/>
        <w:ind w:firstLine="0"/>
        <w:jc w:val="center"/>
        <w:rPr>
          <w:b/>
          <w:kern w:val="0"/>
          <w:sz w:val="26"/>
          <w:szCs w:val="26"/>
        </w:rPr>
      </w:pPr>
    </w:p>
    <w:p w:rsidR="007555D7" w:rsidRPr="007555D7" w:rsidRDefault="007555D7" w:rsidP="007555D7">
      <w:pPr>
        <w:suppressAutoHyphens w:val="0"/>
        <w:autoSpaceDE w:val="0"/>
        <w:spacing w:line="240" w:lineRule="auto"/>
        <w:ind w:firstLine="720"/>
        <w:jc w:val="right"/>
        <w:rPr>
          <w:b/>
          <w:kern w:val="0"/>
          <w:sz w:val="26"/>
          <w:szCs w:val="26"/>
        </w:rPr>
      </w:pPr>
      <w:r w:rsidRPr="007555D7">
        <w:rPr>
          <w:b/>
          <w:kern w:val="0"/>
          <w:sz w:val="26"/>
          <w:szCs w:val="26"/>
        </w:rPr>
        <w:br w:type="page"/>
      </w:r>
    </w:p>
    <w:p w:rsidR="003D50FC" w:rsidRPr="00C30176" w:rsidRDefault="003D50FC" w:rsidP="003D50FC">
      <w:pPr>
        <w:suppressAutoHyphens w:val="0"/>
        <w:spacing w:line="240" w:lineRule="auto"/>
        <w:ind w:left="5529" w:firstLine="0"/>
        <w:jc w:val="left"/>
        <w:rPr>
          <w:kern w:val="0"/>
          <w:szCs w:val="20"/>
          <w:lang w:eastAsia="ru-RU"/>
        </w:rPr>
      </w:pPr>
      <w:r>
        <w:rPr>
          <w:kern w:val="0"/>
          <w:szCs w:val="20"/>
          <w:lang w:eastAsia="ru-RU"/>
        </w:rPr>
        <w:lastRenderedPageBreak/>
        <w:t>УТВЕРЖДЁ</w:t>
      </w:r>
      <w:r w:rsidRPr="00C30176">
        <w:rPr>
          <w:kern w:val="0"/>
          <w:szCs w:val="20"/>
          <w:lang w:eastAsia="ru-RU"/>
        </w:rPr>
        <w:t>Н</w:t>
      </w:r>
    </w:p>
    <w:p w:rsidR="003D50FC" w:rsidRPr="00C30176" w:rsidRDefault="003D50FC" w:rsidP="003D50FC">
      <w:pPr>
        <w:suppressAutoHyphens w:val="0"/>
        <w:spacing w:line="240" w:lineRule="auto"/>
        <w:ind w:left="5529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постановлением администрации</w:t>
      </w:r>
    </w:p>
    <w:p w:rsidR="003D50FC" w:rsidRPr="00C30176" w:rsidRDefault="003D50FC" w:rsidP="003D50FC">
      <w:pPr>
        <w:suppressAutoHyphens w:val="0"/>
        <w:spacing w:line="240" w:lineRule="auto"/>
        <w:ind w:left="5529" w:firstLine="0"/>
        <w:rPr>
          <w:kern w:val="0"/>
          <w:szCs w:val="20"/>
          <w:lang w:eastAsia="ru-RU"/>
        </w:rPr>
      </w:pPr>
      <w:r w:rsidRPr="00C30176">
        <w:rPr>
          <w:kern w:val="0"/>
          <w:szCs w:val="20"/>
          <w:lang w:eastAsia="ru-RU"/>
        </w:rPr>
        <w:t>Янтиковского муниципального округа</w:t>
      </w:r>
    </w:p>
    <w:p w:rsidR="003D50FC" w:rsidRPr="00C30176" w:rsidRDefault="00134962" w:rsidP="003D50FC">
      <w:pPr>
        <w:suppressAutoHyphens w:val="0"/>
        <w:spacing w:line="240" w:lineRule="auto"/>
        <w:ind w:left="5529" w:firstLine="0"/>
        <w:rPr>
          <w:kern w:val="0"/>
          <w:szCs w:val="20"/>
          <w:lang w:eastAsia="ru-RU"/>
        </w:rPr>
      </w:pPr>
      <w:r>
        <w:rPr>
          <w:noProof/>
          <w:color w:val="000000"/>
          <w:kern w:val="0"/>
          <w:szCs w:val="20"/>
          <w:lang w:eastAsia="ru-RU"/>
        </w:rPr>
        <w:t>от 14.04.</w:t>
      </w:r>
      <w:r w:rsidR="003D50FC">
        <w:rPr>
          <w:noProof/>
          <w:color w:val="000000"/>
          <w:kern w:val="0"/>
          <w:szCs w:val="20"/>
          <w:lang w:eastAsia="ru-RU"/>
        </w:rPr>
        <w:t>2023</w:t>
      </w:r>
      <w:r w:rsidR="003D50FC" w:rsidRPr="00C30176">
        <w:rPr>
          <w:noProof/>
          <w:color w:val="000000"/>
          <w:kern w:val="0"/>
          <w:szCs w:val="20"/>
          <w:lang w:eastAsia="ru-RU"/>
        </w:rPr>
        <w:t xml:space="preserve"> № </w:t>
      </w:r>
      <w:r>
        <w:rPr>
          <w:noProof/>
          <w:color w:val="000000"/>
          <w:kern w:val="0"/>
          <w:szCs w:val="20"/>
          <w:u w:val="single"/>
          <w:lang w:eastAsia="ru-RU"/>
        </w:rPr>
        <w:t>309</w:t>
      </w:r>
      <w:bookmarkStart w:id="0" w:name="_GoBack"/>
      <w:bookmarkEnd w:id="0"/>
    </w:p>
    <w:p w:rsidR="00932638" w:rsidRPr="007555D7" w:rsidRDefault="00932638" w:rsidP="00932638">
      <w:pPr>
        <w:suppressAutoHyphens w:val="0"/>
        <w:autoSpaceDE w:val="0"/>
        <w:spacing w:line="240" w:lineRule="auto"/>
        <w:ind w:firstLine="720"/>
        <w:rPr>
          <w:kern w:val="0"/>
          <w:sz w:val="26"/>
          <w:szCs w:val="26"/>
        </w:rPr>
      </w:pPr>
    </w:p>
    <w:p w:rsidR="007555D7" w:rsidRPr="007555D7" w:rsidRDefault="007555D7" w:rsidP="007555D7">
      <w:pPr>
        <w:widowControl w:val="0"/>
        <w:suppressAutoHyphens w:val="0"/>
        <w:autoSpaceDE w:val="0"/>
        <w:spacing w:before="108" w:after="108" w:line="240" w:lineRule="auto"/>
        <w:ind w:firstLine="0"/>
        <w:jc w:val="center"/>
        <w:outlineLvl w:val="0"/>
        <w:rPr>
          <w:bCs/>
          <w:color w:val="26282F"/>
          <w:kern w:val="0"/>
        </w:rPr>
      </w:pPr>
      <w:bookmarkStart w:id="1" w:name="sub_610"/>
      <w:r w:rsidRPr="007555D7">
        <w:rPr>
          <w:b/>
          <w:bCs/>
          <w:kern w:val="0"/>
        </w:rPr>
        <w:t xml:space="preserve">Паспорт </w:t>
      </w:r>
      <w:bookmarkEnd w:id="1"/>
    </w:p>
    <w:p w:rsidR="007555D7" w:rsidRPr="007555D7" w:rsidRDefault="007555D7" w:rsidP="007555D7">
      <w:pPr>
        <w:suppressAutoHyphens w:val="0"/>
        <w:autoSpaceDE w:val="0"/>
        <w:spacing w:line="240" w:lineRule="auto"/>
        <w:ind w:firstLine="0"/>
        <w:jc w:val="center"/>
        <w:rPr>
          <w:b/>
          <w:kern w:val="0"/>
        </w:rPr>
      </w:pPr>
      <w:r w:rsidRPr="007555D7">
        <w:rPr>
          <w:b/>
          <w:kern w:val="0"/>
        </w:rPr>
        <w:t>муниципальной программы Янтиковского муниципального округа</w:t>
      </w:r>
    </w:p>
    <w:p w:rsidR="007555D7" w:rsidRPr="007555D7" w:rsidRDefault="007555D7" w:rsidP="007555D7">
      <w:pPr>
        <w:suppressAutoHyphens w:val="0"/>
        <w:autoSpaceDE w:val="0"/>
        <w:spacing w:line="240" w:lineRule="auto"/>
        <w:ind w:firstLine="0"/>
        <w:jc w:val="center"/>
        <w:rPr>
          <w:b/>
          <w:kern w:val="0"/>
        </w:rPr>
      </w:pPr>
      <w:r w:rsidRPr="007555D7">
        <w:rPr>
          <w:b/>
          <w:kern w:val="0"/>
        </w:rPr>
        <w:t xml:space="preserve"> Чувашской Республики «Энергосбережение и повышение энергетической эффективности в Янтиковском муниципальном округе Чувашской Республики на 2023-2025 годы и на период до 2035 года»</w:t>
      </w:r>
    </w:p>
    <w:p w:rsidR="007555D7" w:rsidRPr="007555D7" w:rsidRDefault="007555D7" w:rsidP="007555D7">
      <w:pPr>
        <w:widowControl w:val="0"/>
        <w:suppressAutoHyphens w:val="0"/>
        <w:autoSpaceDE w:val="0"/>
        <w:spacing w:line="240" w:lineRule="auto"/>
        <w:ind w:firstLine="0"/>
        <w:jc w:val="center"/>
        <w:outlineLvl w:val="1"/>
        <w:rPr>
          <w:rFonts w:cs="Arial"/>
          <w:i/>
          <w:kern w:val="0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4"/>
        <w:gridCol w:w="6194"/>
      </w:tblGrid>
      <w:tr w:rsidR="007555D7" w:rsidRPr="007555D7" w:rsidTr="00932638">
        <w:trPr>
          <w:trHeight w:val="20"/>
        </w:trPr>
        <w:tc>
          <w:tcPr>
            <w:tcW w:w="1823" w:type="pct"/>
          </w:tcPr>
          <w:p w:rsidR="007555D7" w:rsidRPr="007555D7" w:rsidRDefault="007555D7" w:rsidP="007555D7">
            <w:pPr>
              <w:widowControl w:val="0"/>
              <w:suppressAutoHyphens w:val="0"/>
              <w:autoSpaceDE w:val="0"/>
              <w:spacing w:line="240" w:lineRule="auto"/>
              <w:ind w:firstLine="0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Ответственный исполнитель Муниципальной программы</w:t>
            </w:r>
          </w:p>
        </w:tc>
        <w:tc>
          <w:tcPr>
            <w:tcW w:w="3177" w:type="pct"/>
          </w:tcPr>
          <w:p w:rsidR="007555D7" w:rsidRPr="007555D7" w:rsidRDefault="007555D7" w:rsidP="007555D7">
            <w:pPr>
              <w:widowControl w:val="0"/>
              <w:suppressAutoHyphens w:val="0"/>
              <w:autoSpaceDE w:val="0"/>
              <w:spacing w:line="240" w:lineRule="auto"/>
              <w:ind w:firstLine="0"/>
              <w:rPr>
                <w:rFonts w:cs="Arial"/>
                <w:kern w:val="0"/>
              </w:rPr>
            </w:pPr>
            <w:r w:rsidRPr="007555D7">
              <w:rPr>
                <w:kern w:val="0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7555D7" w:rsidRPr="007555D7" w:rsidTr="00932638">
        <w:trPr>
          <w:trHeight w:val="20"/>
        </w:trPr>
        <w:tc>
          <w:tcPr>
            <w:tcW w:w="1823" w:type="pct"/>
          </w:tcPr>
          <w:p w:rsidR="007555D7" w:rsidRPr="007555D7" w:rsidRDefault="007555D7" w:rsidP="007555D7">
            <w:pPr>
              <w:widowControl w:val="0"/>
              <w:suppressAutoHyphens w:val="0"/>
              <w:autoSpaceDE w:val="0"/>
              <w:spacing w:line="240" w:lineRule="auto"/>
              <w:ind w:firstLine="0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Соисполнители Муниципальной программы</w:t>
            </w:r>
          </w:p>
        </w:tc>
        <w:tc>
          <w:tcPr>
            <w:tcW w:w="3177" w:type="pct"/>
          </w:tcPr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</w:rPr>
            </w:pPr>
            <w:r w:rsidRPr="007555D7">
              <w:rPr>
                <w:kern w:val="0"/>
              </w:rPr>
              <w:t>отдел сельского хозяйства и экологии Янтиковского муниципального округа Чувашской Республики;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</w:rPr>
            </w:pPr>
            <w:r w:rsidRPr="007555D7">
              <w:rPr>
                <w:kern w:val="0"/>
              </w:rPr>
              <w:t>отдел образования и молодежной политики Янтиковского муниципального округа Чувашской Республики;</w:t>
            </w:r>
          </w:p>
        </w:tc>
      </w:tr>
      <w:tr w:rsidR="007555D7" w:rsidRPr="007555D7" w:rsidTr="00932638">
        <w:trPr>
          <w:trHeight w:val="20"/>
        </w:trPr>
        <w:tc>
          <w:tcPr>
            <w:tcW w:w="1823" w:type="pct"/>
          </w:tcPr>
          <w:p w:rsidR="007555D7" w:rsidRPr="007555D7" w:rsidRDefault="007555D7" w:rsidP="007555D7">
            <w:pPr>
              <w:widowControl w:val="0"/>
              <w:suppressAutoHyphens w:val="0"/>
              <w:autoSpaceDE w:val="0"/>
              <w:spacing w:line="240" w:lineRule="auto"/>
              <w:ind w:firstLine="0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Участники Муниципальной программы</w:t>
            </w:r>
          </w:p>
        </w:tc>
        <w:tc>
          <w:tcPr>
            <w:tcW w:w="3177" w:type="pct"/>
          </w:tcPr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</w:rPr>
            </w:pPr>
            <w:r w:rsidRPr="007555D7">
              <w:rPr>
                <w:kern w:val="0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 Чувашской Республики</w:t>
            </w:r>
            <w:r w:rsidRPr="007555D7">
              <w:rPr>
                <w:rFonts w:cs="Arial"/>
                <w:kern w:val="0"/>
              </w:rPr>
              <w:t>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kern w:val="0"/>
              </w:rPr>
            </w:pPr>
            <w:proofErr w:type="spellStart"/>
            <w:r w:rsidRPr="007555D7">
              <w:rPr>
                <w:rFonts w:cs="Arial"/>
                <w:kern w:val="0"/>
              </w:rPr>
              <w:t>ресурсоснабжающие</w:t>
            </w:r>
            <w:proofErr w:type="spellEnd"/>
            <w:r w:rsidRPr="007555D7">
              <w:rPr>
                <w:rFonts w:cs="Arial"/>
                <w:kern w:val="0"/>
              </w:rPr>
              <w:t xml:space="preserve"> организации; управляющая организация</w:t>
            </w:r>
          </w:p>
        </w:tc>
      </w:tr>
      <w:tr w:rsidR="007555D7" w:rsidRPr="007555D7" w:rsidTr="00932638">
        <w:trPr>
          <w:trHeight w:val="20"/>
        </w:trPr>
        <w:tc>
          <w:tcPr>
            <w:tcW w:w="1823" w:type="pct"/>
          </w:tcPr>
          <w:p w:rsidR="007555D7" w:rsidRPr="007555D7" w:rsidRDefault="007555D7" w:rsidP="007555D7">
            <w:pPr>
              <w:widowControl w:val="0"/>
              <w:suppressAutoHyphens w:val="0"/>
              <w:autoSpaceDE w:val="0"/>
              <w:spacing w:line="240" w:lineRule="auto"/>
              <w:ind w:firstLine="0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Подпрограммы Муниципальной программы</w:t>
            </w:r>
          </w:p>
        </w:tc>
        <w:tc>
          <w:tcPr>
            <w:tcW w:w="3177" w:type="pct"/>
          </w:tcPr>
          <w:p w:rsidR="007555D7" w:rsidRPr="007555D7" w:rsidRDefault="007555D7" w:rsidP="007555D7">
            <w:pPr>
              <w:widowControl w:val="0"/>
              <w:suppressAutoHyphens w:val="0"/>
              <w:autoSpaceDE w:val="0"/>
              <w:spacing w:line="240" w:lineRule="auto"/>
              <w:ind w:firstLine="0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-</w:t>
            </w:r>
          </w:p>
        </w:tc>
      </w:tr>
      <w:tr w:rsidR="007555D7" w:rsidRPr="007555D7" w:rsidTr="00932638">
        <w:trPr>
          <w:trHeight w:val="20"/>
        </w:trPr>
        <w:tc>
          <w:tcPr>
            <w:tcW w:w="1823" w:type="pct"/>
          </w:tcPr>
          <w:p w:rsidR="007555D7" w:rsidRPr="007555D7" w:rsidRDefault="007555D7" w:rsidP="007555D7">
            <w:pPr>
              <w:widowControl w:val="0"/>
              <w:suppressAutoHyphens w:val="0"/>
              <w:autoSpaceDE w:val="0"/>
              <w:spacing w:line="240" w:lineRule="auto"/>
              <w:ind w:firstLine="0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Цели Муниципальной программы</w:t>
            </w:r>
          </w:p>
        </w:tc>
        <w:tc>
          <w:tcPr>
            <w:tcW w:w="3177" w:type="pct"/>
          </w:tcPr>
          <w:p w:rsidR="007555D7" w:rsidRPr="007555D7" w:rsidRDefault="007555D7" w:rsidP="007555D7">
            <w:pPr>
              <w:widowControl w:val="0"/>
              <w:suppressAutoHyphens w:val="0"/>
              <w:autoSpaceDE w:val="0"/>
              <w:spacing w:line="240" w:lineRule="auto"/>
              <w:ind w:firstLine="0"/>
              <w:rPr>
                <w:kern w:val="0"/>
              </w:rPr>
            </w:pPr>
            <w:r w:rsidRPr="007555D7">
              <w:rPr>
                <w:kern w:val="0"/>
              </w:rPr>
              <w:t>повышение энергетической эффективности при производстве, передаче и потреблении энергетических ресурсов и уменьшение негативного воздействия на окружающую среду</w:t>
            </w:r>
          </w:p>
        </w:tc>
      </w:tr>
      <w:tr w:rsidR="007555D7" w:rsidRPr="007555D7" w:rsidTr="00932638">
        <w:trPr>
          <w:trHeight w:val="5377"/>
        </w:trPr>
        <w:tc>
          <w:tcPr>
            <w:tcW w:w="1823" w:type="pct"/>
          </w:tcPr>
          <w:p w:rsidR="007555D7" w:rsidRPr="007555D7" w:rsidRDefault="007555D7" w:rsidP="007555D7">
            <w:pPr>
              <w:widowControl w:val="0"/>
              <w:suppressAutoHyphens w:val="0"/>
              <w:autoSpaceDE w:val="0"/>
              <w:spacing w:line="240" w:lineRule="auto"/>
              <w:ind w:firstLine="0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Задачи Муниципальной программы</w:t>
            </w:r>
          </w:p>
        </w:tc>
        <w:tc>
          <w:tcPr>
            <w:tcW w:w="3177" w:type="pct"/>
          </w:tcPr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</w:rPr>
            </w:pPr>
            <w:r w:rsidRPr="007555D7">
              <w:rPr>
                <w:kern w:val="0"/>
              </w:rPr>
              <w:t>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</w:rPr>
            </w:pPr>
            <w:r w:rsidRPr="007555D7">
              <w:rPr>
                <w:kern w:val="0"/>
              </w:rPr>
              <w:t xml:space="preserve">снижение потребления топливно-энергетических ресурсов в жилищном фонде в сопоставимых условиях с увеличением оснащенности приборами учета и увеличением доли </w:t>
            </w:r>
            <w:proofErr w:type="spellStart"/>
            <w:r w:rsidRPr="007555D7">
              <w:rPr>
                <w:kern w:val="0"/>
              </w:rPr>
              <w:t>энергоэффективного</w:t>
            </w:r>
            <w:proofErr w:type="spellEnd"/>
            <w:r w:rsidRPr="007555D7">
              <w:rPr>
                <w:kern w:val="0"/>
              </w:rPr>
              <w:t xml:space="preserve"> капитального ремонта;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</w:rPr>
            </w:pPr>
            <w:r w:rsidRPr="007555D7">
              <w:rPr>
                <w:kern w:val="0"/>
              </w:rPr>
              <w:t xml:space="preserve">энергосбережение и повышение энергетической эффективности систем коммунальной </w:t>
            </w:r>
            <w:proofErr w:type="gramStart"/>
            <w:r w:rsidRPr="007555D7">
              <w:rPr>
                <w:kern w:val="0"/>
              </w:rPr>
              <w:t>инфраструктуры</w:t>
            </w:r>
            <w:proofErr w:type="gramEnd"/>
            <w:r w:rsidRPr="007555D7">
              <w:rPr>
                <w:kern w:val="0"/>
              </w:rPr>
              <w:t xml:space="preserve">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</w:rPr>
            </w:pPr>
            <w:r w:rsidRPr="007555D7">
              <w:rPr>
                <w:kern w:val="0"/>
              </w:rPr>
              <w:t>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муниципального округа;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</w:rPr>
            </w:pPr>
            <w:r w:rsidRPr="007555D7">
              <w:rPr>
                <w:kern w:val="0"/>
              </w:rPr>
              <w:lastRenderedPageBreak/>
              <w:t>определение потенциала энергосбережения в промышленном секторе с последующим снижением энергоемкости производимой продукции;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</w:rPr>
            </w:pPr>
            <w:r w:rsidRPr="007555D7">
              <w:rPr>
                <w:kern w:val="0"/>
              </w:rPr>
              <w:t>увеличение использования в качестве источников энергии вторичных энергетических ресурсов и (или) возобновляемых источников энергии;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</w:rPr>
            </w:pPr>
            <w:r w:rsidRPr="007555D7">
              <w:rPr>
                <w:kern w:val="0"/>
              </w:rPr>
              <w:t xml:space="preserve">снижение затрат электрической энергии на уличное освещение путем внедрения </w:t>
            </w:r>
            <w:proofErr w:type="spellStart"/>
            <w:r w:rsidRPr="007555D7">
              <w:rPr>
                <w:kern w:val="0"/>
              </w:rPr>
              <w:t>энергоэффективных</w:t>
            </w:r>
            <w:proofErr w:type="spellEnd"/>
            <w:r w:rsidRPr="007555D7">
              <w:rPr>
                <w:kern w:val="0"/>
              </w:rPr>
              <w:t xml:space="preserve"> источников освещения;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spacing w:line="240" w:lineRule="auto"/>
              <w:ind w:firstLine="0"/>
              <w:rPr>
                <w:kern w:val="0"/>
              </w:rPr>
            </w:pPr>
            <w:r w:rsidRPr="007555D7">
              <w:rPr>
                <w:kern w:val="0"/>
              </w:rPr>
              <w:t xml:space="preserve">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 </w:t>
            </w:r>
          </w:p>
        </w:tc>
      </w:tr>
      <w:tr w:rsidR="007555D7" w:rsidRPr="007555D7" w:rsidTr="00932638">
        <w:trPr>
          <w:trHeight w:val="20"/>
        </w:trPr>
        <w:tc>
          <w:tcPr>
            <w:tcW w:w="1823" w:type="pct"/>
          </w:tcPr>
          <w:p w:rsidR="007555D7" w:rsidRPr="007555D7" w:rsidRDefault="007555D7" w:rsidP="007555D7">
            <w:pPr>
              <w:widowControl w:val="0"/>
              <w:suppressAutoHyphens w:val="0"/>
              <w:autoSpaceDE w:val="0"/>
              <w:spacing w:line="240" w:lineRule="auto"/>
              <w:ind w:firstLine="0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3177" w:type="pct"/>
          </w:tcPr>
          <w:p w:rsidR="007555D7" w:rsidRPr="007555D7" w:rsidRDefault="007555D7" w:rsidP="007555D7">
            <w:pPr>
              <w:widowControl w:val="0"/>
              <w:suppressAutoHyphens w:val="0"/>
              <w:autoSpaceDE w:val="0"/>
              <w:snapToGrid w:val="0"/>
              <w:spacing w:line="240" w:lineRule="auto"/>
              <w:ind w:firstLine="0"/>
              <w:rPr>
                <w:kern w:val="0"/>
              </w:rPr>
            </w:pPr>
            <w:r w:rsidRPr="007555D7">
              <w:rPr>
                <w:kern w:val="0"/>
              </w:rPr>
              <w:t xml:space="preserve">полный перечень целевых показателей (индикаторов) приведен в </w:t>
            </w:r>
            <w:r w:rsidRPr="003D50FC">
              <w:rPr>
                <w:kern w:val="0"/>
              </w:rPr>
              <w:t>приложении</w:t>
            </w:r>
            <w:r w:rsidRPr="007555D7">
              <w:rPr>
                <w:kern w:val="0"/>
              </w:rPr>
              <w:t xml:space="preserve"> №1 к Муниципальной программе</w:t>
            </w:r>
          </w:p>
        </w:tc>
      </w:tr>
      <w:tr w:rsidR="007555D7" w:rsidRPr="007555D7" w:rsidTr="00932638">
        <w:trPr>
          <w:trHeight w:val="20"/>
        </w:trPr>
        <w:tc>
          <w:tcPr>
            <w:tcW w:w="1823" w:type="pct"/>
          </w:tcPr>
          <w:p w:rsidR="007555D7" w:rsidRPr="007555D7" w:rsidRDefault="007555D7" w:rsidP="007555D7">
            <w:pPr>
              <w:widowControl w:val="0"/>
              <w:suppressAutoHyphens w:val="0"/>
              <w:autoSpaceDE w:val="0"/>
              <w:spacing w:line="240" w:lineRule="auto"/>
              <w:ind w:firstLine="0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Срок и этапы реализации Муниципальной программы</w:t>
            </w:r>
          </w:p>
        </w:tc>
        <w:tc>
          <w:tcPr>
            <w:tcW w:w="3177" w:type="pct"/>
          </w:tcPr>
          <w:p w:rsidR="007555D7" w:rsidRPr="007555D7" w:rsidRDefault="007555D7" w:rsidP="007555D7">
            <w:pPr>
              <w:widowControl w:val="0"/>
              <w:suppressAutoHyphens w:val="0"/>
              <w:autoSpaceDE w:val="0"/>
              <w:spacing w:line="240" w:lineRule="auto"/>
              <w:ind w:firstLine="0"/>
              <w:rPr>
                <w:kern w:val="0"/>
              </w:rPr>
            </w:pPr>
            <w:r w:rsidRPr="007555D7">
              <w:rPr>
                <w:kern w:val="0"/>
              </w:rPr>
              <w:t>2023–2035 годы:</w:t>
            </w:r>
          </w:p>
          <w:p w:rsidR="007555D7" w:rsidRPr="007555D7" w:rsidRDefault="007555D7" w:rsidP="007555D7">
            <w:pPr>
              <w:widowControl w:val="0"/>
              <w:autoSpaceDE w:val="0"/>
              <w:spacing w:line="240" w:lineRule="auto"/>
              <w:ind w:firstLine="0"/>
              <w:rPr>
                <w:kern w:val="0"/>
              </w:rPr>
            </w:pPr>
            <w:r w:rsidRPr="007555D7">
              <w:rPr>
                <w:kern w:val="0"/>
              </w:rPr>
              <w:t>1 этап – 2023–2025 годы;</w:t>
            </w:r>
          </w:p>
          <w:p w:rsidR="007555D7" w:rsidRPr="007555D7" w:rsidRDefault="007555D7" w:rsidP="007555D7">
            <w:pPr>
              <w:widowControl w:val="0"/>
              <w:autoSpaceDE w:val="0"/>
              <w:spacing w:line="240" w:lineRule="auto"/>
              <w:ind w:firstLine="0"/>
              <w:rPr>
                <w:kern w:val="0"/>
              </w:rPr>
            </w:pPr>
            <w:r w:rsidRPr="007555D7">
              <w:rPr>
                <w:kern w:val="0"/>
              </w:rPr>
              <w:t>2 этап – 2026–2030 годы;</w:t>
            </w:r>
          </w:p>
          <w:p w:rsidR="007555D7" w:rsidRPr="007555D7" w:rsidRDefault="007555D7" w:rsidP="007555D7">
            <w:pPr>
              <w:widowControl w:val="0"/>
              <w:autoSpaceDE w:val="0"/>
              <w:spacing w:line="240" w:lineRule="auto"/>
              <w:ind w:firstLine="0"/>
              <w:rPr>
                <w:kern w:val="0"/>
              </w:rPr>
            </w:pPr>
            <w:r w:rsidRPr="007555D7">
              <w:rPr>
                <w:kern w:val="0"/>
              </w:rPr>
              <w:t>3 этап – 2031–2035 годы.</w:t>
            </w:r>
          </w:p>
        </w:tc>
      </w:tr>
      <w:tr w:rsidR="007555D7" w:rsidRPr="007555D7" w:rsidTr="00932638">
        <w:trPr>
          <w:trHeight w:val="20"/>
        </w:trPr>
        <w:tc>
          <w:tcPr>
            <w:tcW w:w="1823" w:type="pct"/>
          </w:tcPr>
          <w:p w:rsidR="007555D7" w:rsidRPr="007555D7" w:rsidRDefault="007555D7" w:rsidP="007555D7">
            <w:pPr>
              <w:widowControl w:val="0"/>
              <w:suppressAutoHyphens w:val="0"/>
              <w:autoSpaceDE w:val="0"/>
              <w:spacing w:line="240" w:lineRule="auto"/>
              <w:ind w:firstLine="0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 xml:space="preserve">Объемы финансирования Муниципальной программы с разбивкой по годам ее реализации </w:t>
            </w:r>
          </w:p>
        </w:tc>
        <w:tc>
          <w:tcPr>
            <w:tcW w:w="3177" w:type="pct"/>
          </w:tcPr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прогнозируемые объемы финансирования мероприятий Муниципальной программы в 2023–2035 годах составляют 56807,6 тыс. рублей, в том числе: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2023 году - 953,4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2024 году - 3542,6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2025 году - 3317,6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2026 - 2030 году - 16207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2031 - 2035 году - 32787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из них средства: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федерального бюджета – 0 тыс. рублей (0 процента), в том числе: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2023 году - 0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2024 году - 0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2025 году - 0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2026 - 2030 году - 0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2031 - 2035 году - 0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республиканского бюджета Чувашской Республики – 0 тыс. рублей (0 процента), в том числе: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2023 году - 0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2024 году - 0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2025 году - 0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2026 - 2030 году - 0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2031 - 2035 году - 0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местных бюджетов – 2309 тыс. рублей (4,2 процента), в том числе: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2023 году - 159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lastRenderedPageBreak/>
              <w:t>в 2024 году - 368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2025 году - 82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2026 - 2030 году - 598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2031 - 2035 году - 1102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внебюджетных источников – 54498,6 тыс. рублей (95,8 процента), в том числе: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2023 году - 794,4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2024 году - 3174,6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2025 году - 3235,6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2026 - 2030 году - 15609 тыс. рублей;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t>в 2031 - 2035 году - 31685 тыс. рублей.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spacing w:line="240" w:lineRule="auto"/>
              <w:ind w:firstLine="0"/>
              <w:rPr>
                <w:rFonts w:cs="Arial"/>
                <w:kern w:val="0"/>
              </w:rPr>
            </w:pPr>
            <w:r w:rsidRPr="007555D7">
              <w:rPr>
                <w:kern w:val="0"/>
              </w:rPr>
              <w:t>Объемы финансирования мероприятий Муниципальной программы подлежат ежегодному уточнению исходя из возможностей бюджета Янтиковского муниципального округа Чувашской Республики</w:t>
            </w:r>
          </w:p>
        </w:tc>
      </w:tr>
      <w:tr w:rsidR="007555D7" w:rsidRPr="007555D7" w:rsidTr="00932638">
        <w:trPr>
          <w:trHeight w:val="20"/>
        </w:trPr>
        <w:tc>
          <w:tcPr>
            <w:tcW w:w="1823" w:type="pct"/>
          </w:tcPr>
          <w:p w:rsidR="007555D7" w:rsidRPr="007555D7" w:rsidRDefault="007555D7" w:rsidP="007555D7">
            <w:pPr>
              <w:widowControl w:val="0"/>
              <w:suppressAutoHyphens w:val="0"/>
              <w:autoSpaceDE w:val="0"/>
              <w:spacing w:line="240" w:lineRule="auto"/>
              <w:ind w:firstLine="0"/>
              <w:rPr>
                <w:rFonts w:cs="Arial"/>
                <w:kern w:val="0"/>
              </w:rPr>
            </w:pPr>
            <w:r w:rsidRPr="007555D7">
              <w:rPr>
                <w:rFonts w:cs="Arial"/>
                <w:kern w:val="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177" w:type="pct"/>
          </w:tcPr>
          <w:p w:rsidR="007555D7" w:rsidRPr="007555D7" w:rsidRDefault="007555D7" w:rsidP="007555D7">
            <w:pPr>
              <w:widowControl w:val="0"/>
              <w:suppressAutoHyphens w:val="0"/>
              <w:autoSpaceDE w:val="0"/>
              <w:spacing w:line="240" w:lineRule="auto"/>
              <w:ind w:firstLine="0"/>
              <w:rPr>
                <w:kern w:val="0"/>
              </w:rPr>
            </w:pPr>
            <w:r w:rsidRPr="007555D7">
              <w:rPr>
                <w:kern w:val="0"/>
              </w:rPr>
              <w:t xml:space="preserve">формирование действующего механизма управления потреблением топливно-энергетических ресурсов, их учет, экономия, нормирование и </w:t>
            </w:r>
            <w:proofErr w:type="spellStart"/>
            <w:r w:rsidRPr="007555D7">
              <w:rPr>
                <w:kern w:val="0"/>
              </w:rPr>
              <w:t>лимитирование</w:t>
            </w:r>
            <w:proofErr w:type="spellEnd"/>
            <w:r w:rsidRPr="007555D7">
              <w:rPr>
                <w:kern w:val="0"/>
              </w:rPr>
              <w:t xml:space="preserve"> муниципальными бюджетными организациями всех уровней и сокращение затрат на оплату коммунальных ресурсов;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spacing w:line="240" w:lineRule="auto"/>
              <w:ind w:firstLine="0"/>
              <w:rPr>
                <w:kern w:val="0"/>
              </w:rPr>
            </w:pPr>
            <w:r w:rsidRPr="007555D7">
              <w:rPr>
                <w:kern w:val="0"/>
              </w:rPr>
              <w:t>снижение затрат на энергопотребление организаций бюджетной сферы, населения и предприятий муниципального округа в результате реализации энергосберегающих мероприятий;</w:t>
            </w:r>
          </w:p>
          <w:p w:rsidR="007555D7" w:rsidRPr="007555D7" w:rsidRDefault="007555D7" w:rsidP="007555D7">
            <w:pPr>
              <w:widowControl w:val="0"/>
              <w:suppressAutoHyphens w:val="0"/>
              <w:autoSpaceDE w:val="0"/>
              <w:spacing w:line="240" w:lineRule="auto"/>
              <w:ind w:firstLine="0"/>
              <w:rPr>
                <w:rFonts w:cs="Arial"/>
                <w:kern w:val="0"/>
              </w:rPr>
            </w:pPr>
            <w:r w:rsidRPr="007555D7">
              <w:rPr>
                <w:kern w:val="0"/>
              </w:rPr>
              <w:t>создание условий для развития рынка товаров и услуг в сфере энергосбережения</w:t>
            </w:r>
          </w:p>
        </w:tc>
      </w:tr>
    </w:tbl>
    <w:p w:rsidR="007555D7" w:rsidRPr="007555D7" w:rsidRDefault="007555D7" w:rsidP="007555D7">
      <w:pPr>
        <w:widowControl w:val="0"/>
        <w:suppressAutoHyphens w:val="0"/>
        <w:autoSpaceDE w:val="0"/>
        <w:spacing w:line="240" w:lineRule="auto"/>
        <w:jc w:val="center"/>
        <w:outlineLvl w:val="0"/>
        <w:rPr>
          <w:b/>
          <w:bCs/>
          <w:color w:val="26282F"/>
          <w:kern w:val="0"/>
        </w:rPr>
      </w:pPr>
      <w:bookmarkStart w:id="2" w:name="_I._%2525D0%2525A5%2525D0%2525B0%2525D1%"/>
      <w:bookmarkStart w:id="3" w:name="sub_1001"/>
      <w:bookmarkEnd w:id="2"/>
    </w:p>
    <w:p w:rsidR="007555D7" w:rsidRPr="007555D7" w:rsidRDefault="007555D7" w:rsidP="00932638">
      <w:pPr>
        <w:widowControl w:val="0"/>
        <w:autoSpaceDE w:val="0"/>
        <w:spacing w:line="240" w:lineRule="auto"/>
        <w:ind w:firstLine="0"/>
        <w:jc w:val="center"/>
        <w:rPr>
          <w:b/>
          <w:color w:val="000000"/>
          <w:kern w:val="0"/>
        </w:rPr>
      </w:pPr>
      <w:r w:rsidRPr="007555D7">
        <w:rPr>
          <w:kern w:val="0"/>
        </w:rPr>
        <w:br w:type="page"/>
      </w:r>
      <w:r w:rsidRPr="007555D7">
        <w:rPr>
          <w:b/>
          <w:color w:val="000000"/>
          <w:kern w:val="0"/>
        </w:rPr>
        <w:lastRenderedPageBreak/>
        <w:t>Раздел I. Приоритеты муниципальной политики в сфере энергосбережения и повышения энергетической эффективности на территории Янтиковского муниципального округа Чувашской Республики, цель, задачи, описание сроков и этапов ее реализации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before="108" w:line="240" w:lineRule="auto"/>
        <w:outlineLvl w:val="0"/>
        <w:rPr>
          <w:b/>
          <w:bCs/>
          <w:kern w:val="0"/>
        </w:rPr>
      </w:pPr>
      <w:r w:rsidRPr="007555D7">
        <w:rPr>
          <w:b/>
          <w:bCs/>
          <w:kern w:val="0"/>
        </w:rPr>
        <w:t>1. Анализ тенденций и проблем в сфере энергосбережения и повышения энергетической эффективности на территории Янтиковского муниципального округа Чувашской Республики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Повышение энергетической эффективности является одним из основных приоритетов внутренней политики Российской Федерации. Мировой кризис обозначил необходимость заниматься данным направлением, и энергосбережение как фактор реальной экономии бюджетных расходов приобретает все большую актуальность.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В вопросах энергосбережения сегодня многократно повышается роль и ответственность муниципального уровня власти, поскольку в городских и сельских поселениях организация энергосбережения наиболее сложна из-за высокой концентрации участников, интересов и взаимовлияющих технологий. 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Именно на муниципальном уровне предстоит реализовать конкретные энергосберегающие мероприятия, создать повсеместный энергетический учет и планирование как основной инструмент муниципального управления энергосбережением. Сложившуюся практику планирования и отчетности в количественных характеристиках следует дополнить конкретными численно измеряемыми показателями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 xml:space="preserve"> – удельным потреблением топлива и энергии, уровнем тепловых и электрических потерь и так далее. 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Экономика, бюджетная сфера, жилищно-коммунальный комплекс Янтиковского муниципального округа Чувашской Республики характеризуются повышенным потреблением топливно-энергетических ресурсов (далее - ТЭР).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proofErr w:type="gramStart"/>
      <w:r w:rsidRPr="007555D7">
        <w:rPr>
          <w:kern w:val="0"/>
        </w:rPr>
        <w:t>Энергосбережение в Янтиковском муниципальном округе Чувашской Республики является актуальным и необходимым условием для нормального функционирования муниципального округа, так как повышение эффективности использования ТЭР, при постоянном непрекращающимся росте цен на топливо и, соответственно росте стоимости электрической и тепловой энергии позволяет добиться существенной экономии потребляемых ТЭР, снизить загрузку электросетевого оборудования и уменьшить финансовые затраты.</w:t>
      </w:r>
      <w:proofErr w:type="gramEnd"/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Анализ функционирования хозяйства муниципального округа показывает, что основные потери ТЭР наблюдаются при транспортировке, распределении и потреблении тепловой и электрической энергии и воды, при оказании жилищно-коммунальных услуг, ведении муниципального хозяйства.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proofErr w:type="gramStart"/>
      <w:r w:rsidRPr="007555D7">
        <w:rPr>
          <w:kern w:val="0"/>
        </w:rPr>
        <w:t>В этих условиях одной из основных угроз социально-экономическому развитию муниципального округа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  <w:proofErr w:type="gramEnd"/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округа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росту затрат предприятий, расположенных на территории муниципального округа,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</w:t>
      </w:r>
      <w:r w:rsidRPr="007555D7">
        <w:rPr>
          <w:kern w:val="0"/>
        </w:rPr>
        <w:lastRenderedPageBreak/>
        <w:t>населения;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снижению эффективности бюджетных расходов, вызванному ростом доли затрат на оплату коммунальных услуг в общих затратах на </w:t>
      </w:r>
      <w:proofErr w:type="gramStart"/>
      <w:r w:rsidRPr="007555D7">
        <w:rPr>
          <w:kern w:val="0"/>
        </w:rPr>
        <w:t>муниципальное</w:t>
      </w:r>
      <w:proofErr w:type="gramEnd"/>
      <w:r w:rsidRPr="007555D7">
        <w:rPr>
          <w:kern w:val="0"/>
        </w:rPr>
        <w:t xml:space="preserve"> управление;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 и т.п., и вызванному этим снижению эффективности оказания услуг.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Высокая энергоемкость предприятий в этих условиях может стать причиной снижения темпов роста экономики муниципального округа и налоговых поступлений в бюджеты всех уровней.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на территории муниципального округа </w:t>
      </w:r>
      <w:proofErr w:type="gramStart"/>
      <w:r w:rsidRPr="007555D7">
        <w:rPr>
          <w:kern w:val="0"/>
        </w:rPr>
        <w:t>и</w:t>
      </w:r>
      <w:proofErr w:type="gramEnd"/>
      <w:r w:rsidRPr="007555D7">
        <w:rPr>
          <w:kern w:val="0"/>
        </w:rPr>
        <w:t xml:space="preserve"> прежде всего в органах местного самоуправления, муниципальных учреждениях, муниципальных унитарных предприятиях.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Муниципальная программа энергосбережения и повышения энергетической эффективности в Янтиковском </w:t>
      </w:r>
      <w:proofErr w:type="spellStart"/>
      <w:r w:rsidRPr="007555D7">
        <w:rPr>
          <w:kern w:val="0"/>
        </w:rPr>
        <w:t>муниципальномго</w:t>
      </w:r>
      <w:proofErr w:type="spellEnd"/>
      <w:r w:rsidRPr="007555D7">
        <w:rPr>
          <w:kern w:val="0"/>
        </w:rPr>
        <w:t xml:space="preserve"> округе Чувашской Республики на 2023–2025 годы и на период до 2035 года разработана в соответствии с Федеральным законом от 23 ноября 2009 г. № 261-ФЗ «Об энергосбережении </w:t>
      </w:r>
      <w:proofErr w:type="gramStart"/>
      <w:r w:rsidRPr="007555D7">
        <w:rPr>
          <w:kern w:val="0"/>
        </w:rPr>
        <w:t>и</w:t>
      </w:r>
      <w:proofErr w:type="gramEnd"/>
      <w:r w:rsidRPr="007555D7">
        <w:rPr>
          <w:kern w:val="0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постановлением Кабинета Министров Чувашской Республики от 14 декабря 2018 г. № 522 «О государственной программе Чувашской Республики "Развитие промышленности и инновационная экономика" (с изменениями на 27 мая 2022 года)».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При разработке Программы также учитывались положения следующих нормативно-правовых актов: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Указ Президента Российской Федерации от 4 июня 2008 г. № 889 «О некоторых мерах по повышению энергетической и экологической эффективности российской экономики»;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Постановление Правительства РФ от 11 февраля 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Постановление Правительства РФ № 1289 от 7 октября 2019 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Постановление Правительства РФ № 2255 от 24 декабря 2020 г. «Об утверждении требований к осветительным устройствам и электрическим лампам, используемым в цепях переменного тока в целях освещения»;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Приказ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Приказ Министерства экономического развития Российской Федерации от 09.07.2021г. № 419 «Об утверждении Порядка определения объема снижения потребляемых государственным (муниципальным) учреждением ресурсов в сопоставимых условиях»;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Приказ Министерства энергетики РФ от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Постановление Правительства РФ от 31.12.2009г. № 1221 «Об утверждении правил </w:t>
      </w:r>
      <w:r w:rsidRPr="007555D7">
        <w:rPr>
          <w:kern w:val="0"/>
        </w:rPr>
        <w:lastRenderedPageBreak/>
        <w:t>установления требований энергетической эффективности товаров, услуг, работ, размещения заказов для муниципальных нужд» (с изменениями на 21 апреля 2018 года);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Приказ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Приказ Минэкономразвития России от 17 февраля 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Приказ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Приказ Минэкономразвития России от 28 октября 2019 г. № 707 «Об утверждении Порядка представления декларации о потреблении энергетических ресурсов и формы декларации о потреблении энергетических ресурсов»;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proofErr w:type="gramStart"/>
      <w:r w:rsidRPr="007555D7">
        <w:rPr>
          <w:kern w:val="0"/>
        </w:rPr>
        <w:t>Приказ Госслужбы Чувашии по конкурентной политике и тарифам от 29 марта 2019 г. № 01/06-242 «Об установлении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в случае, если цены (тарифы) на товары, услуги таких организаций подлежат установлению Государственной службой Чувашской Республики по конкурентной политике и тарифам (с изменениями на 14 июля 2021 года)»</w:t>
      </w:r>
      <w:proofErr w:type="gramEnd"/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before="108" w:after="108" w:line="240" w:lineRule="auto"/>
        <w:outlineLvl w:val="0"/>
        <w:rPr>
          <w:b/>
          <w:bCs/>
          <w:color w:val="26282F"/>
          <w:kern w:val="0"/>
        </w:rPr>
      </w:pPr>
      <w:r w:rsidRPr="007555D7">
        <w:rPr>
          <w:b/>
          <w:bCs/>
          <w:color w:val="26282F"/>
          <w:kern w:val="0"/>
        </w:rPr>
        <w:t>2. Цель, задачи и приоритеты развития энергосбережения и повышения энергетической эффективности на территории Янтиковского муниципального округа Чувашской Республики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Основной целью Муниципальной программы является повышение энергетической эффективности при производстве, передаче и потреблении энергетических ресурсов и уменьшение негативного воздействия на окружающую среду.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Достижению поставленной в Муниципальной программе цели способствует решение следующих задач: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снижение потребления топливно-энергетических ресурсов в жилищном фонде в сопоставимых условиях с увеличением оснащенности приборами учета и увеличением доли </w:t>
      </w:r>
      <w:proofErr w:type="spellStart"/>
      <w:r w:rsidRPr="007555D7">
        <w:rPr>
          <w:kern w:val="0"/>
        </w:rPr>
        <w:t>энергоэффективного</w:t>
      </w:r>
      <w:proofErr w:type="spellEnd"/>
      <w:r w:rsidRPr="007555D7">
        <w:rPr>
          <w:kern w:val="0"/>
        </w:rPr>
        <w:t xml:space="preserve"> капитального ремонта;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энергосбережение и повышение энергетической эффективности систем коммунальной </w:t>
      </w:r>
      <w:proofErr w:type="gramStart"/>
      <w:r w:rsidRPr="007555D7">
        <w:rPr>
          <w:kern w:val="0"/>
        </w:rPr>
        <w:t>инфраструктуры</w:t>
      </w:r>
      <w:proofErr w:type="gramEnd"/>
      <w:r w:rsidRPr="007555D7">
        <w:rPr>
          <w:kern w:val="0"/>
        </w:rPr>
        <w:t xml:space="preserve">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муниципального округа;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определение потенциала энергосбережения в промышленном секторе с последующим снижением энергоемкости производимой продукции;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увеличение использования в качестве источников энергии вторичных энергетических </w:t>
      </w:r>
      <w:r w:rsidRPr="007555D7">
        <w:rPr>
          <w:kern w:val="0"/>
        </w:rPr>
        <w:lastRenderedPageBreak/>
        <w:t>ресурсов и (или) возобновляемых источников энергии;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снижение затрат электрической энергии на уличное освещение путем внедрения </w:t>
      </w:r>
      <w:proofErr w:type="spellStart"/>
      <w:r w:rsidRPr="007555D7">
        <w:rPr>
          <w:kern w:val="0"/>
        </w:rPr>
        <w:t>энергоэффективных</w:t>
      </w:r>
      <w:proofErr w:type="spellEnd"/>
      <w:r w:rsidRPr="007555D7">
        <w:rPr>
          <w:kern w:val="0"/>
        </w:rPr>
        <w:t xml:space="preserve"> источников освещения;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Приоритеты Муниципальной политики в области действия настоящей Муниципальной программы являются: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создание правовых, организационно-управленческих, финансовых и материально-технических условий, способствующих разработке и реализации проектов в сфере энергосбережения и повышения энергетической эффективности в муниципальных учреждениях, </w:t>
      </w:r>
      <w:proofErr w:type="spellStart"/>
      <w:r w:rsidRPr="007555D7">
        <w:rPr>
          <w:kern w:val="0"/>
        </w:rPr>
        <w:t>ресурсоснабжающих</w:t>
      </w:r>
      <w:proofErr w:type="spellEnd"/>
      <w:r w:rsidRPr="007555D7">
        <w:rPr>
          <w:kern w:val="0"/>
        </w:rPr>
        <w:t xml:space="preserve"> организациях, жилищном фонде;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стимулирование привлечения внебюджетных источников финансирования в реализацию проектов по энергосбережению и повышению энергетической эффективности;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повышение информированности общества о состоянии и деятельности в сфере энергосбережения и повышения энергетической эффективности;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организация полного учета потребляемых топливно-энергетических ресурсов и воды на выработку, учет потребления у конечных потребителей и учет отпускаемых топливно-энергетических ресурсов и воды в распределительную сеть.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outlineLvl w:val="0"/>
        <w:rPr>
          <w:b/>
          <w:bCs/>
          <w:color w:val="26282F"/>
          <w:kern w:val="0"/>
        </w:rPr>
      </w:pPr>
      <w:r w:rsidRPr="007555D7">
        <w:rPr>
          <w:b/>
          <w:bCs/>
          <w:color w:val="26282F"/>
          <w:kern w:val="0"/>
        </w:rPr>
        <w:t>3. Основные направления развития энергосбережения и повышения энергетической эффективности на территории Янтиковского муниципального округа Чувашской Республики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Основные направления развития энергосбережения и повышения энергетической эффективности в разрезе кластеров потребления представлены ниже.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b/>
          <w:kern w:val="0"/>
        </w:rPr>
      </w:pPr>
      <w:r w:rsidRPr="007555D7">
        <w:rPr>
          <w:b/>
          <w:kern w:val="0"/>
        </w:rPr>
        <w:t>3.1. Направление развития энергосбережения и повышения энергетической эффективности в муниципальном секторе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В Янтиковском муниципальном округе Чувашской Республики насчитывается суммарно 36 бюджетных учреждений осуществляющих свою деятельность в 54 здания (строениях, сооружениях). 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</w:t>
      </w:r>
      <w:proofErr w:type="gramStart"/>
      <w:r w:rsidRPr="007555D7">
        <w:rPr>
          <w:kern w:val="0"/>
        </w:rPr>
        <w:t>следующим</w:t>
      </w:r>
      <w:proofErr w:type="gramEnd"/>
      <w:r w:rsidRPr="007555D7">
        <w:rPr>
          <w:kern w:val="0"/>
        </w:rPr>
        <w:t xml:space="preserve"> укрупненным функционально-типологическим группам:</w:t>
      </w:r>
    </w:p>
    <w:p w:rsidR="007555D7" w:rsidRPr="007555D7" w:rsidRDefault="007555D7" w:rsidP="00932638">
      <w:pPr>
        <w:widowControl w:val="0"/>
        <w:numPr>
          <w:ilvl w:val="0"/>
          <w:numId w:val="38"/>
        </w:numPr>
        <w:tabs>
          <w:tab w:val="left" w:pos="709"/>
        </w:tabs>
        <w:suppressAutoHyphens w:val="0"/>
        <w:autoSpaceDE w:val="0"/>
        <w:spacing w:line="240" w:lineRule="auto"/>
        <w:ind w:left="0" w:firstLine="709"/>
        <w:rPr>
          <w:kern w:val="0"/>
        </w:rPr>
      </w:pPr>
      <w:r w:rsidRPr="007555D7">
        <w:rPr>
          <w:kern w:val="0"/>
        </w:rPr>
        <w:t>учебно-воспитательные учреждения в количестве 19 ед. осуществляют свою деятельность на площадях 22 объектов;</w:t>
      </w:r>
    </w:p>
    <w:p w:rsidR="007555D7" w:rsidRPr="007555D7" w:rsidRDefault="007555D7" w:rsidP="00932638">
      <w:pPr>
        <w:widowControl w:val="0"/>
        <w:numPr>
          <w:ilvl w:val="0"/>
          <w:numId w:val="38"/>
        </w:numPr>
        <w:tabs>
          <w:tab w:val="left" w:pos="709"/>
        </w:tabs>
        <w:suppressAutoHyphens w:val="0"/>
        <w:autoSpaceDE w:val="0"/>
        <w:spacing w:line="240" w:lineRule="auto"/>
        <w:ind w:left="0" w:firstLine="709"/>
        <w:rPr>
          <w:kern w:val="0"/>
        </w:rPr>
      </w:pPr>
      <w:r w:rsidRPr="007555D7">
        <w:rPr>
          <w:kern w:val="0"/>
        </w:rPr>
        <w:t>учреждения культурно-просветительного, развлекательного назначения в количестве 8 ед. осуществляют свою деятельность на площадях 22 объектов;</w:t>
      </w:r>
    </w:p>
    <w:p w:rsidR="007555D7" w:rsidRPr="007555D7" w:rsidRDefault="007555D7" w:rsidP="00932638">
      <w:pPr>
        <w:widowControl w:val="0"/>
        <w:numPr>
          <w:ilvl w:val="0"/>
          <w:numId w:val="38"/>
        </w:numPr>
        <w:tabs>
          <w:tab w:val="left" w:pos="709"/>
        </w:tabs>
        <w:suppressAutoHyphens w:val="0"/>
        <w:autoSpaceDE w:val="0"/>
        <w:spacing w:line="240" w:lineRule="auto"/>
        <w:ind w:left="0" w:firstLine="709"/>
        <w:rPr>
          <w:kern w:val="0"/>
        </w:rPr>
      </w:pPr>
      <w:r w:rsidRPr="007555D7">
        <w:rPr>
          <w:kern w:val="0"/>
        </w:rPr>
        <w:t>учреждения физкультурного, спортивного и физкультурно-досугового назначения в количестве 1 ед. осуществляют свою деятельность на площадях 2 объектов;</w:t>
      </w:r>
    </w:p>
    <w:p w:rsidR="007555D7" w:rsidRPr="007555D7" w:rsidRDefault="007555D7" w:rsidP="00932638">
      <w:pPr>
        <w:widowControl w:val="0"/>
        <w:numPr>
          <w:ilvl w:val="0"/>
          <w:numId w:val="38"/>
        </w:numPr>
        <w:tabs>
          <w:tab w:val="left" w:pos="709"/>
        </w:tabs>
        <w:suppressAutoHyphens w:val="0"/>
        <w:autoSpaceDE w:val="0"/>
        <w:spacing w:line="240" w:lineRule="auto"/>
        <w:ind w:left="0" w:firstLine="709"/>
        <w:rPr>
          <w:kern w:val="0"/>
        </w:rPr>
      </w:pPr>
      <w:r w:rsidRPr="007555D7">
        <w:rPr>
          <w:kern w:val="0"/>
        </w:rPr>
        <w:t>учреждения органов местного самоуправления в количестве 8 ед. осуществляют свою деятельность на площадях 8 объектов.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Без наличия соответствующего приборного обеспечения учета потребляемых энергоресурсов невозможно реализация комплексной программы по энергосбережению, соответственно первоочередным направлением в данном секторе является полное оснащение приборами учета тех топливно-энергетических ресурсов, за потребление которых производится оплата.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proofErr w:type="gramStart"/>
      <w:r w:rsidRPr="007555D7">
        <w:rPr>
          <w:kern w:val="0"/>
        </w:rPr>
        <w:t xml:space="preserve">Следующее направление развития – реализация мероприятий программ энергосбережения и повышения энергетической эффективности муниципальных учреждений разработанных в соответствии с приказом Минэкономразвития России от 15 июля 2020 г. № 425 «Об утверждении методических рекомендаций по определению целевого уровня </w:t>
      </w:r>
      <w:r w:rsidRPr="007555D7">
        <w:rPr>
          <w:kern w:val="0"/>
        </w:rPr>
        <w:lastRenderedPageBreak/>
        <w:t>снижения потребления государственными (муниципальными) учреждениями суммарного объема потребляемых ими энергетических ресурсов и воды» как в части организационных (</w:t>
      </w:r>
      <w:proofErr w:type="spellStart"/>
      <w:r w:rsidRPr="007555D7">
        <w:rPr>
          <w:kern w:val="0"/>
        </w:rPr>
        <w:t>беззатратных</w:t>
      </w:r>
      <w:proofErr w:type="spellEnd"/>
      <w:r w:rsidRPr="007555D7">
        <w:rPr>
          <w:kern w:val="0"/>
        </w:rPr>
        <w:t>), так и в части конкретных мероприятий направленных на</w:t>
      </w:r>
      <w:proofErr w:type="gramEnd"/>
      <w:r w:rsidRPr="007555D7">
        <w:rPr>
          <w:kern w:val="0"/>
        </w:rPr>
        <w:t xml:space="preserve"> достижение снижения потребления топливно-энергетических ресурсов в сопоставимых условиях. </w:t>
      </w:r>
      <w:proofErr w:type="gramStart"/>
      <w:r w:rsidRPr="007555D7">
        <w:rPr>
          <w:kern w:val="0"/>
        </w:rPr>
        <w:t xml:space="preserve">В случае отсутствия финансирования на основании Постановления Правительства РФ № 1289 от 7 октября 2019 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п. 9 предусмотрены мероприятия в части осуществления действий, направленных на заключение </w:t>
      </w:r>
      <w:proofErr w:type="spellStart"/>
      <w:r w:rsidRPr="007555D7">
        <w:rPr>
          <w:kern w:val="0"/>
        </w:rPr>
        <w:t>энергосервисного</w:t>
      </w:r>
      <w:proofErr w:type="spellEnd"/>
      <w:r w:rsidRPr="007555D7">
        <w:rPr>
          <w:kern w:val="0"/>
        </w:rPr>
        <w:t xml:space="preserve"> договора (контракта</w:t>
      </w:r>
      <w:proofErr w:type="gramEnd"/>
      <w:r w:rsidRPr="007555D7">
        <w:rPr>
          <w:kern w:val="0"/>
        </w:rPr>
        <w:t>).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proofErr w:type="gramStart"/>
      <w:r w:rsidRPr="007555D7">
        <w:rPr>
          <w:kern w:val="0"/>
        </w:rPr>
        <w:t>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</w:t>
      </w:r>
      <w:proofErr w:type="gramEnd"/>
      <w:r w:rsidRPr="007555D7">
        <w:rPr>
          <w:kern w:val="0"/>
        </w:rPr>
        <w:t xml:space="preserve"> </w:t>
      </w:r>
      <w:proofErr w:type="gramStart"/>
      <w:r w:rsidRPr="007555D7">
        <w:rPr>
          <w:kern w:val="0"/>
        </w:rPr>
        <w:t>повышения энергетической эффективности», приказом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а так же контроль над сроками и корректности вносимых данных в энергетические декларации в соответствии с</w:t>
      </w:r>
      <w:proofErr w:type="gramEnd"/>
      <w:r w:rsidRPr="007555D7">
        <w:rPr>
          <w:kern w:val="0"/>
        </w:rPr>
        <w:t xml:space="preserve"> приказом Минэкономразвития России от 28 октября 2019 г. № 707 «Об утверждении Порядка представления декларации о потреблении энергетических ресурсов и формы декларации о потреблении энергетических ресурсов». В данное направление так же входят мероприятия по обучению </w:t>
      </w:r>
      <w:proofErr w:type="gramStart"/>
      <w:r w:rsidRPr="007555D7">
        <w:rPr>
          <w:kern w:val="0"/>
        </w:rPr>
        <w:t>ответственных</w:t>
      </w:r>
      <w:proofErr w:type="gramEnd"/>
      <w:r w:rsidRPr="007555D7">
        <w:rPr>
          <w:kern w:val="0"/>
        </w:rPr>
        <w:t xml:space="preserve"> по энергосбережению и повышению энергетической эффективности.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b/>
          <w:kern w:val="0"/>
        </w:rPr>
        <w:t>3.2. Направление развития энергосбережения и повышения энергетической эффективности жилищном фонде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Жилой фонд в Янтиковском муниципальном округе Чувашской Республики представлен 42 многоквартирным жилым домом и 7 232 индивидуальным жилым домостроением, причем многоквартирные жилые дома преимущественно расположены в административном центре муниципального округа. 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proofErr w:type="gramStart"/>
      <w:r w:rsidRPr="007555D7">
        <w:rPr>
          <w:kern w:val="0"/>
        </w:rPr>
        <w:t>Первое направление развития энергосбережения и повышения энергетической эффективности в жилищном фонде определено задачей по упорядочиванию расчетов за электрическую, тепловую энергию и водоснабжение, потребляемые жилыми домами, находящимися на территории Янтиковского муниципального округа Чувашской Республики, а также в целях стимулирования потребителей к сбережению тепловой, электрической энергии и воды устанавливаются общедомовые и индивидуальные приборы учета топливно-энергетических ресурсов.</w:t>
      </w:r>
      <w:proofErr w:type="gramEnd"/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Следующее направление Муниципальной программы по данному сектору определяется необходимостью в повышении количества </w:t>
      </w:r>
      <w:proofErr w:type="spellStart"/>
      <w:r w:rsidRPr="007555D7">
        <w:rPr>
          <w:kern w:val="0"/>
        </w:rPr>
        <w:t>энергоэффективных</w:t>
      </w:r>
      <w:proofErr w:type="spellEnd"/>
      <w:r w:rsidRPr="007555D7">
        <w:rPr>
          <w:kern w:val="0"/>
        </w:rPr>
        <w:t xml:space="preserve"> капитальных ремонтов, увеличением контроля органами местного самоуправления над застройщиками и </w:t>
      </w:r>
      <w:proofErr w:type="gramStart"/>
      <w:r w:rsidRPr="007555D7">
        <w:rPr>
          <w:kern w:val="0"/>
        </w:rPr>
        <w:t>организациями</w:t>
      </w:r>
      <w:proofErr w:type="gramEnd"/>
      <w:r w:rsidRPr="007555D7">
        <w:rPr>
          <w:kern w:val="0"/>
        </w:rPr>
        <w:t xml:space="preserve"> проводящими капитальный ремонт с целью увеличения количества многоквартирных домов имеющих класс энергетической эффективности «В» и выше. По данному направлению помимо контроля, присвоения класса энергетической эффективности входит информационная поддержка населения, пропаганда в области энергосбережения, организационно-просветительская деятельность в части реализации наиболее </w:t>
      </w:r>
      <w:proofErr w:type="spellStart"/>
      <w:r w:rsidRPr="007555D7">
        <w:rPr>
          <w:kern w:val="0"/>
        </w:rPr>
        <w:t>энергоэффективных</w:t>
      </w:r>
      <w:proofErr w:type="spellEnd"/>
      <w:r w:rsidRPr="007555D7">
        <w:rPr>
          <w:kern w:val="0"/>
        </w:rPr>
        <w:t xml:space="preserve"> мероприятий.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lastRenderedPageBreak/>
        <w:t xml:space="preserve">Заключительное направление определено необходимостью выработки системной политики в области энергосбережения в жилищном фонде, что подразумевают под собой реализацию конкретных </w:t>
      </w:r>
      <w:proofErr w:type="spellStart"/>
      <w:r w:rsidRPr="007555D7">
        <w:rPr>
          <w:kern w:val="0"/>
        </w:rPr>
        <w:t>беззатратных</w:t>
      </w:r>
      <w:proofErr w:type="spellEnd"/>
      <w:r w:rsidRPr="007555D7">
        <w:rPr>
          <w:kern w:val="0"/>
        </w:rPr>
        <w:t xml:space="preserve"> мероприятий и разработку ряда нормативных документов. </w:t>
      </w:r>
      <w:proofErr w:type="gramStart"/>
      <w:r w:rsidRPr="007555D7">
        <w:rPr>
          <w:kern w:val="0"/>
        </w:rPr>
        <w:t>Например</w:t>
      </w:r>
      <w:proofErr w:type="gramEnd"/>
      <w:r w:rsidRPr="007555D7">
        <w:rPr>
          <w:kern w:val="0"/>
        </w:rPr>
        <w:t xml:space="preserve"> по данному направлению предполагается проведение энергетического мониторинга использования тепловой, электрической энергии, природного газа и воды в жилищном фонде, введение социальной нормы потребления энергетических ресурсов и дифференцированных цен (тарифов), ранжирование многоквартирных домов по уровню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 xml:space="preserve">, выявление многоквартирных домов, требующих реализации первоочередных мер по повышению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 xml:space="preserve"> и так далее (конкретный перечень мероприятий приведен в соответствующем приложении).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b/>
          <w:kern w:val="0"/>
        </w:rPr>
        <w:t>3.3. Направление развития энергосбережения и повышения энергетической эффективности в коммунальной инфраструктуре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топливно-энергетических ресурсов и воды на собственные нужды и при транспортировке. Реализация данного направления производится за счет существующих программ энергосбережения и повышения энергетической эффективности организаций осуществляющих регулируемые виды </w:t>
      </w:r>
      <w:proofErr w:type="gramStart"/>
      <w:r w:rsidRPr="007555D7">
        <w:rPr>
          <w:kern w:val="0"/>
        </w:rPr>
        <w:t>деятельности</w:t>
      </w:r>
      <w:proofErr w:type="gramEnd"/>
      <w:r w:rsidRPr="007555D7">
        <w:rPr>
          <w:kern w:val="0"/>
        </w:rPr>
        <w:t xml:space="preserve"> а так же инвестиционных и производственных программ. </w:t>
      </w:r>
      <w:proofErr w:type="gramStart"/>
      <w:r w:rsidRPr="007555D7">
        <w:rPr>
          <w:kern w:val="0"/>
        </w:rPr>
        <w:t xml:space="preserve">В Муниципальную программу включены обязательные для </w:t>
      </w:r>
      <w:proofErr w:type="spellStart"/>
      <w:r w:rsidRPr="007555D7">
        <w:rPr>
          <w:kern w:val="0"/>
        </w:rPr>
        <w:t>энергоснабжающих</w:t>
      </w:r>
      <w:proofErr w:type="spellEnd"/>
      <w:r w:rsidRPr="007555D7">
        <w:rPr>
          <w:kern w:val="0"/>
        </w:rPr>
        <w:t xml:space="preserve"> организаций мероприятия, определенные приказом Госслужбы Чувашии по конкурентной политике и тарифам от 29 марта 2019 г. № 01/06-242 «Об установлении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в случае, если цены (тарифы) на товары, услуги таких организаций подлежат установлению Государственной службой Чувашской Республики по конкурентной</w:t>
      </w:r>
      <w:proofErr w:type="gramEnd"/>
      <w:r w:rsidRPr="007555D7">
        <w:rPr>
          <w:kern w:val="0"/>
        </w:rPr>
        <w:t xml:space="preserve"> политике и тарифам (с изменениями на 14 июля 2021 года)».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proofErr w:type="gramStart"/>
      <w:r w:rsidRPr="007555D7">
        <w:rPr>
          <w:kern w:val="0"/>
        </w:rPr>
        <w:t>Вторым направлением в соответствии с Постановлением Правительства РФ от 11 февраля 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определена постоянная работа по выявлению бесхозяйных объектов недвижимого имущества, используемых для передачи энергетических</w:t>
      </w:r>
      <w:proofErr w:type="gramEnd"/>
      <w:r w:rsidRPr="007555D7">
        <w:rPr>
          <w:kern w:val="0"/>
        </w:rPr>
        <w:t xml:space="preserve"> ресурсов и организацией управления данными объектами.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Следующее направление определяет повышение энергетической эффективности источников теплоснабжения, водоснабжения а так же снижение удельных затрат электрической энергии на подготовку, транспортировку воды, водоотведение. 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Заключительное направление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(или) возобновляемых источников </w:t>
      </w:r>
      <w:proofErr w:type="gramStart"/>
      <w:r w:rsidRPr="007555D7">
        <w:rPr>
          <w:kern w:val="0"/>
        </w:rPr>
        <w:t>энергии</w:t>
      </w:r>
      <w:proofErr w:type="gramEnd"/>
      <w:r w:rsidRPr="007555D7">
        <w:rPr>
          <w:kern w:val="0"/>
        </w:rPr>
        <w:t xml:space="preserve"> в том числе увеличением количества подключений «</w:t>
      </w:r>
      <w:proofErr w:type="spellStart"/>
      <w:r w:rsidRPr="007555D7">
        <w:rPr>
          <w:kern w:val="0"/>
        </w:rPr>
        <w:t>микрогенерации</w:t>
      </w:r>
      <w:proofErr w:type="spellEnd"/>
      <w:r w:rsidRPr="007555D7">
        <w:rPr>
          <w:kern w:val="0"/>
        </w:rPr>
        <w:t xml:space="preserve">», определяемой Федеральным законом от 26 марта 2003 года N 35-ФЗ «Об электроэнергетике» на основании изменений внесенных Федеральным законом № 471 от 27 декабря 2019 года «О внесении изменений в Федеральный закон «Об электроэнергетике» в части развития </w:t>
      </w:r>
      <w:proofErr w:type="spellStart"/>
      <w:r w:rsidRPr="007555D7">
        <w:rPr>
          <w:kern w:val="0"/>
        </w:rPr>
        <w:t>микрогенерации</w:t>
      </w:r>
      <w:proofErr w:type="spellEnd"/>
      <w:r w:rsidRPr="007555D7">
        <w:rPr>
          <w:kern w:val="0"/>
        </w:rPr>
        <w:t xml:space="preserve">». Так же в данном направлении отражено внедрение </w:t>
      </w:r>
      <w:proofErr w:type="spellStart"/>
      <w:r w:rsidRPr="007555D7">
        <w:rPr>
          <w:kern w:val="0"/>
        </w:rPr>
        <w:t>когенерации</w:t>
      </w:r>
      <w:proofErr w:type="spellEnd"/>
      <w:r w:rsidRPr="007555D7">
        <w:rPr>
          <w:kern w:val="0"/>
        </w:rPr>
        <w:t xml:space="preserve"> (совместная выработка тепловой и электрической энергии), что позволит максимально </w:t>
      </w:r>
      <w:proofErr w:type="spellStart"/>
      <w:r w:rsidRPr="007555D7">
        <w:rPr>
          <w:kern w:val="0"/>
        </w:rPr>
        <w:t>энергоэффективно</w:t>
      </w:r>
      <w:proofErr w:type="spellEnd"/>
      <w:r w:rsidRPr="007555D7">
        <w:rPr>
          <w:kern w:val="0"/>
        </w:rPr>
        <w:t xml:space="preserve"> использовать топливно-энергетические </w:t>
      </w:r>
      <w:proofErr w:type="gramStart"/>
      <w:r w:rsidRPr="007555D7">
        <w:rPr>
          <w:kern w:val="0"/>
        </w:rPr>
        <w:t>ресурсы</w:t>
      </w:r>
      <w:proofErr w:type="gramEnd"/>
      <w:r w:rsidRPr="007555D7">
        <w:rPr>
          <w:kern w:val="0"/>
        </w:rPr>
        <w:t xml:space="preserve"> направленные на получение тепловой энергии.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b/>
          <w:kern w:val="0"/>
        </w:rPr>
        <w:t>3.4. Направление развития энергосбережения и повышения энергетической эффективности в промышленности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Промышленное производство представлено предприятиями, из которых большинство относится к перерабатывающей промышленности продукции сельского хозяйства. Кроме того, имеются предприятия малого и среднего бизнеса, работающие в различных сферах экономики, а также имеется целый ряд подсобных (вспомогательных) предприятий муниципального округа.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Основными потребителями в данном секторе выступают следующие предприятия. 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ООО "АККОНДМОЛОКО" с выпуском основной продукции - молочная продукция и ориентировочном потреблении топливно-энергетических ресурсов свыше 300 т </w:t>
      </w:r>
      <w:proofErr w:type="spellStart"/>
      <w:r w:rsidRPr="007555D7">
        <w:rPr>
          <w:kern w:val="0"/>
        </w:rPr>
        <w:t>у.</w:t>
      </w:r>
      <w:proofErr w:type="gramStart"/>
      <w:r w:rsidRPr="007555D7">
        <w:rPr>
          <w:kern w:val="0"/>
        </w:rPr>
        <w:t>т</w:t>
      </w:r>
      <w:proofErr w:type="spellEnd"/>
      <w:proofErr w:type="gramEnd"/>
      <w:r w:rsidRPr="007555D7">
        <w:rPr>
          <w:kern w:val="0"/>
        </w:rPr>
        <w:t>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АО "ФИРМА АККОНД-АГРО" с выпуском основной продукции - производство мясной продукции и ориентировочном потреблении топливно-энергетических ресурсов свыше 90 т </w:t>
      </w:r>
      <w:proofErr w:type="spellStart"/>
      <w:r w:rsidRPr="007555D7">
        <w:rPr>
          <w:kern w:val="0"/>
        </w:rPr>
        <w:t>у.т</w:t>
      </w:r>
      <w:proofErr w:type="spellEnd"/>
      <w:r w:rsidRPr="007555D7">
        <w:rPr>
          <w:kern w:val="0"/>
        </w:rPr>
        <w:t>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СССПК "МОЛОЧНАЯ УСАДЬБА" с выпуском основной продукции - молочная продукция и ориентировочном потреблении топливно-энергетических ресурсов свыше 100 т </w:t>
      </w:r>
      <w:proofErr w:type="spellStart"/>
      <w:r w:rsidRPr="007555D7">
        <w:rPr>
          <w:kern w:val="0"/>
        </w:rPr>
        <w:t>у.</w:t>
      </w:r>
      <w:proofErr w:type="gramStart"/>
      <w:r w:rsidRPr="007555D7">
        <w:rPr>
          <w:kern w:val="0"/>
        </w:rPr>
        <w:t>т</w:t>
      </w:r>
      <w:proofErr w:type="spellEnd"/>
      <w:proofErr w:type="gramEnd"/>
      <w:r w:rsidRPr="007555D7">
        <w:rPr>
          <w:kern w:val="0"/>
        </w:rPr>
        <w:t>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организациями, после которого будет сформирован конкретный перечень мероприятий, реализация которых позволит снизить энергоемкость производимой продукции. В силу специфики каждого отдельно взятого производства, без проведения специализированного обследования, разработка конкретных мероприятий и включение ее в Муниципальную программу невозможно.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b/>
          <w:kern w:val="0"/>
        </w:rPr>
        <w:t>3.5. Направление развития энергосбережения и повышения энергетической эффективности в транспортном комплексе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 альтернативных видов моторного топлива - природный газ, газовые смеси, сжиженный углеводородный газ, электрическая энергия вместо бензина и дизельного топлива.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На территории Янтиковского муниципального округа Чувашской Республики в настоящее время функционирует 1 газозаправочная станция, обеспечивающая возможность реализации мероприятий отраженных в Муниципальной программе.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Второе направление в данном секторе включает в себя строительство автомобильных станций для зарядки автотранспортных средств с автономным источником электрического питания. 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b/>
          <w:kern w:val="0"/>
        </w:rPr>
        <w:t>3.6. Направление развития энергосбережения и повышения энергетической эффективности в уличном освещении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Данное направление нацелено на целевую замену всех источников уличного освещения на </w:t>
      </w:r>
      <w:proofErr w:type="spellStart"/>
      <w:r w:rsidRPr="007555D7">
        <w:rPr>
          <w:kern w:val="0"/>
        </w:rPr>
        <w:t>энергоэффективное</w:t>
      </w:r>
      <w:proofErr w:type="spellEnd"/>
      <w:r w:rsidRPr="007555D7">
        <w:rPr>
          <w:kern w:val="0"/>
        </w:rPr>
        <w:t xml:space="preserve"> в соответствии с определениями Постановления Правительства РФ № 2255 от 24 декабря 2020 г. «Об утверждении требований к осветительным устройствам и электрическим лампам, используемым в цепях переменного тока в целях освещения».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autoSpaceDE w:val="0"/>
        <w:spacing w:line="240" w:lineRule="auto"/>
        <w:ind w:firstLine="0"/>
        <w:jc w:val="center"/>
        <w:rPr>
          <w:b/>
          <w:color w:val="000000"/>
          <w:kern w:val="0"/>
        </w:rPr>
      </w:pPr>
      <w:r w:rsidRPr="007555D7">
        <w:rPr>
          <w:b/>
          <w:color w:val="000000"/>
          <w:kern w:val="0"/>
        </w:rPr>
        <w:t xml:space="preserve">Раздел </w:t>
      </w:r>
      <w:r w:rsidRPr="007555D7">
        <w:rPr>
          <w:b/>
          <w:color w:val="000000"/>
          <w:kern w:val="0"/>
          <w:lang w:val="en-US"/>
        </w:rPr>
        <w:t>II</w:t>
      </w:r>
      <w:r w:rsidRPr="007555D7">
        <w:rPr>
          <w:b/>
          <w:color w:val="000000"/>
          <w:kern w:val="0"/>
        </w:rPr>
        <w:t>. Перечень и сведения о целевых показателях (индикаторах) Муниципальной программы с расшифровкой плановых значений по годам ее реализации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Целевые показатели (индикаторы) в разрезе основных мероприятий следующие: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lastRenderedPageBreak/>
        <w:t xml:space="preserve">1) целевые показатели в области «Энергосбережение и повышение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 xml:space="preserve"> в бюджетных учреждениях»;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2) целевые показатели в области «Энергосбережение и повышение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 xml:space="preserve"> в жилищном фонде»;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3) целевые показатели в области «Энергосбережение и повышение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 xml:space="preserve"> в коммунальной инфраструктуре»;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4) целевые показатели в области «Информационное и правовое обеспечение мероприятий по энергосбережению и повышению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>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5) целевые показатели в области «Энергосбережение и повышение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 xml:space="preserve"> в промышленном секторе»;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6) целевые показатели в области «Внедрение технологий, использующих возобновляемые источники энергии и вторичные энергетические ресурсы»;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7) целевые показатели в области «Увеличение использования </w:t>
      </w:r>
      <w:proofErr w:type="spellStart"/>
      <w:r w:rsidRPr="007555D7">
        <w:rPr>
          <w:kern w:val="0"/>
        </w:rPr>
        <w:t>энерг</w:t>
      </w:r>
      <w:r w:rsidR="003D50FC" w:rsidRPr="00CC72B5">
        <w:rPr>
          <w:kern w:val="0"/>
        </w:rPr>
        <w:t>оэффективных</w:t>
      </w:r>
      <w:proofErr w:type="spellEnd"/>
      <w:r w:rsidR="003D50FC" w:rsidRPr="00CC72B5">
        <w:rPr>
          <w:kern w:val="0"/>
        </w:rPr>
        <w:t xml:space="preserve"> источников наружно</w:t>
      </w:r>
      <w:r w:rsidRPr="007555D7">
        <w:rPr>
          <w:kern w:val="0"/>
        </w:rPr>
        <w:t>го освещения»;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8) целевые показатели в области «Энергосбережение и повышение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 xml:space="preserve"> в транспортном комплексе».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К целевым показателям в области «Энергосбережение и повышение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 xml:space="preserve"> в бюджетных учреждениях» относятся: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а) доля потребления муниципальными учреждениями тепловой энергии приобретаемой по приборам учета, в общем объеме потребления тепловой энергии муниципальными учреждениями на территории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б) доля потребления муниципальными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в) доля потребления муниципальными учреждениями холодной воды приобретаемой по приборам учета, в общем объеме потребления холодной воды муниципальными учреждениями на территории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г) доля потребления муниципальными учреждениями природного газа приобретаемого по приборам учета, в общем объеме потребления природного газа муниципальными учреждениями на территории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д) 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Янтиковского муниципального округа Чувашской Республики, Гкал/м</w:t>
      </w:r>
      <w:proofErr w:type="gramStart"/>
      <w:r w:rsidRPr="007555D7">
        <w:rPr>
          <w:kern w:val="0"/>
        </w:rPr>
        <w:t>2</w:t>
      </w:r>
      <w:proofErr w:type="gramEnd"/>
      <w:r w:rsidRPr="007555D7">
        <w:rPr>
          <w:kern w:val="0"/>
        </w:rPr>
        <w:t>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е) 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Янтиковского муниципального округа Чувашской Республики, </w:t>
      </w:r>
      <w:proofErr w:type="spellStart"/>
      <w:r w:rsidRPr="007555D7">
        <w:rPr>
          <w:kern w:val="0"/>
        </w:rPr>
        <w:t>кВтч</w:t>
      </w:r>
      <w:proofErr w:type="spellEnd"/>
      <w:r w:rsidRPr="007555D7">
        <w:rPr>
          <w:kern w:val="0"/>
        </w:rPr>
        <w:t>/м</w:t>
      </w:r>
      <w:proofErr w:type="gramStart"/>
      <w:r w:rsidRPr="007555D7">
        <w:rPr>
          <w:kern w:val="0"/>
        </w:rPr>
        <w:t>2</w:t>
      </w:r>
      <w:proofErr w:type="gramEnd"/>
      <w:r w:rsidRPr="007555D7">
        <w:rPr>
          <w:kern w:val="0"/>
        </w:rPr>
        <w:t>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ж) удельный расход холодной воды зданиями и помещениями учебно-воспитательного назначения муниципальных организаций, находящихся в ведении органов местного самоуправления Янтиковского муниципального округа Чувашской Республики, м3/чел.;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з) удельный расход природного газа зданиями и помещениями учебно-воспитательного назначения муниципальных организаций, находящихся в ведении органов местного самоуправления Янтиковского муниципального округа Чувашской Республики, м3/чел.;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и) удельный расход электрической энергии зданиями и помещениями культурно-</w:t>
      </w:r>
      <w:r w:rsidRPr="007555D7">
        <w:rPr>
          <w:kern w:val="0"/>
        </w:rPr>
        <w:lastRenderedPageBreak/>
        <w:t xml:space="preserve">просветительного, развлекательного назначения муниципальных организаций, находящихся в ведении органов местного самоуправления Янтиковского муниципального округа Чувашской Республики, </w:t>
      </w:r>
      <w:proofErr w:type="spellStart"/>
      <w:r w:rsidRPr="007555D7">
        <w:rPr>
          <w:kern w:val="0"/>
        </w:rPr>
        <w:t>кВтч</w:t>
      </w:r>
      <w:proofErr w:type="spellEnd"/>
      <w:r w:rsidRPr="007555D7">
        <w:rPr>
          <w:kern w:val="0"/>
        </w:rPr>
        <w:t>/м</w:t>
      </w:r>
      <w:proofErr w:type="gramStart"/>
      <w:r w:rsidRPr="007555D7">
        <w:rPr>
          <w:kern w:val="0"/>
        </w:rPr>
        <w:t>2</w:t>
      </w:r>
      <w:proofErr w:type="gramEnd"/>
      <w:r w:rsidRPr="007555D7">
        <w:rPr>
          <w:kern w:val="0"/>
        </w:rPr>
        <w:t>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й) удельный расход холодной воды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Янтиковского муниципального округа Чувашской Республики, м3/чел.;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к) удельный расход природного газа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Янтиковского муниципального округа Чувашской Республики, м3/чел.;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л) удельный расход электрической энергии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Янтиковского муниципального округа Чувашской Республики, </w:t>
      </w:r>
      <w:proofErr w:type="spellStart"/>
      <w:r w:rsidRPr="007555D7">
        <w:rPr>
          <w:kern w:val="0"/>
        </w:rPr>
        <w:t>кВтч</w:t>
      </w:r>
      <w:proofErr w:type="spellEnd"/>
      <w:r w:rsidRPr="007555D7">
        <w:rPr>
          <w:kern w:val="0"/>
        </w:rPr>
        <w:t>/м</w:t>
      </w:r>
      <w:proofErr w:type="gramStart"/>
      <w:r w:rsidRPr="007555D7">
        <w:rPr>
          <w:kern w:val="0"/>
        </w:rPr>
        <w:t>2</w:t>
      </w:r>
      <w:proofErr w:type="gramEnd"/>
      <w:r w:rsidRPr="007555D7">
        <w:rPr>
          <w:kern w:val="0"/>
        </w:rPr>
        <w:t>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м) удельный расход холодной воды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Янтиковского муниципального округа Чувашской Республики, м3/чел.;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н) удельный расход природного газа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Янтиковского муниципального округа Чувашской Республики, м3/чел.;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о) удельный расход тепловой энергии на снабжение органов местного самоуправления Янтиковского муниципального округа Чувашской Республики, Гкал/м</w:t>
      </w:r>
      <w:proofErr w:type="gramStart"/>
      <w:r w:rsidRPr="007555D7">
        <w:rPr>
          <w:kern w:val="0"/>
        </w:rPr>
        <w:t>2</w:t>
      </w:r>
      <w:proofErr w:type="gramEnd"/>
      <w:r w:rsidRPr="007555D7">
        <w:rPr>
          <w:kern w:val="0"/>
        </w:rPr>
        <w:t>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п) удельный расход электрической энергии на снабжение органов местного самоуправления Янтиковского муниципального округа Чувашской Республики, </w:t>
      </w:r>
      <w:proofErr w:type="spellStart"/>
      <w:r w:rsidRPr="007555D7">
        <w:rPr>
          <w:kern w:val="0"/>
        </w:rPr>
        <w:t>кВтч</w:t>
      </w:r>
      <w:proofErr w:type="spellEnd"/>
      <w:r w:rsidRPr="007555D7">
        <w:rPr>
          <w:kern w:val="0"/>
        </w:rPr>
        <w:t>/м</w:t>
      </w:r>
      <w:proofErr w:type="gramStart"/>
      <w:r w:rsidRPr="007555D7">
        <w:rPr>
          <w:kern w:val="0"/>
        </w:rPr>
        <w:t>2</w:t>
      </w:r>
      <w:proofErr w:type="gramEnd"/>
      <w:r w:rsidRPr="007555D7">
        <w:rPr>
          <w:kern w:val="0"/>
        </w:rPr>
        <w:t>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р) удельный расход холодной воды на снабжение органов местного самоуправления Янтиковского муниципального округа Чувашской Республики, м3/чел.;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с) удельный расход природного газа на снабжение органов местного самоуправления Янтиковского муниципального округа Чувашской Республики, м3/чел.;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т) удельный расход тепловой энергии на снабжение органов местного самоуправления и муниципальных учреждений Янтиковского муниципального округа Чувашской Республики, Гкал/м</w:t>
      </w:r>
      <w:proofErr w:type="gramStart"/>
      <w:r w:rsidRPr="007555D7">
        <w:rPr>
          <w:kern w:val="0"/>
        </w:rPr>
        <w:t>2</w:t>
      </w:r>
      <w:proofErr w:type="gramEnd"/>
      <w:r w:rsidRPr="007555D7">
        <w:rPr>
          <w:kern w:val="0"/>
        </w:rPr>
        <w:t>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у) удельный расход электрической энергии на снабжение органов местного самоуправления и муниципальных учреждений Янтиковского муниципального округа Чувашской Республики, </w:t>
      </w:r>
      <w:proofErr w:type="spellStart"/>
      <w:r w:rsidRPr="007555D7">
        <w:rPr>
          <w:kern w:val="0"/>
        </w:rPr>
        <w:t>кВтч</w:t>
      </w:r>
      <w:proofErr w:type="spellEnd"/>
      <w:r w:rsidRPr="007555D7">
        <w:rPr>
          <w:kern w:val="0"/>
        </w:rPr>
        <w:t>/м</w:t>
      </w:r>
      <w:proofErr w:type="gramStart"/>
      <w:r w:rsidRPr="007555D7">
        <w:rPr>
          <w:kern w:val="0"/>
        </w:rPr>
        <w:t>2</w:t>
      </w:r>
      <w:proofErr w:type="gramEnd"/>
      <w:r w:rsidRPr="007555D7">
        <w:rPr>
          <w:kern w:val="0"/>
        </w:rPr>
        <w:t>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ф) удельный расход холодной воды на снабжение органов местного самоуправления и муниципальных учреждений Янтиковского муниципального округа Чувашской Республики, м3/чел.;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х) удельный расход природного газа на снабжение органов местного самоуправления и муниципальных учреждений Янтиковского муниципального округа Чувашской Республики, м3/чел.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К целевым показателям в области «Энергосбережение и повышение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 xml:space="preserve"> в жилищном фонде» относятся: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а) доля многоквартирных домов, оснащенных коллективными (общедомовыми) приборами учета тепловой энергии в общем числе многоквартирных домов, расположенных на территории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б) доля многоквартирных домов, оснащенных коллективными (общедомовыми) приборами учета электрической энергии в общем числе многоквартирных домов, расположенных на территории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lastRenderedPageBreak/>
        <w:t>в) доля многоквартирных домов, оснащенных коллективными (общедомовыми) приборами учета холодной воды в общем числе многоквартирных домов, расположенных на территории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г) 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(домовладениях), расположенных на территории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д) 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расположенных на территории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е) доля жилых, нежилых помещений в многоквартирных домах, жилых домах (домовладениях), оснащенных индивидуальными приборами учета холодной воды в общем числе жилых, нежилых помещений в многоквартирных домах, жилых домах (домовладениях), расположенных на территории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ж) доля жилых, нежилых помещений в многоквартирных домах, жилых домах (домовладениях), оснащенных индивидуальными приборами учета природного газа используемого на цели отопления в общем числе жилых, нежилых помещений в многоквартирных домах, жилых домах (домовладениях), расположенных на территории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з) доля многоквартирных домов, расположенных на территории Янтиковского муниципального округа Чувашской Республики, имеющих класс энергетической эффективности "В" и выше,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и) доля </w:t>
      </w:r>
      <w:proofErr w:type="spellStart"/>
      <w:r w:rsidRPr="007555D7">
        <w:rPr>
          <w:kern w:val="0"/>
        </w:rPr>
        <w:t>энергоэффективных</w:t>
      </w:r>
      <w:proofErr w:type="spellEnd"/>
      <w:r w:rsidRPr="007555D7">
        <w:rPr>
          <w:kern w:val="0"/>
        </w:rPr>
        <w:t xml:space="preserve"> капитальных ремонтов многоквартирных домов в общем объеме проведенных капитальных ремонтов многоквартирных домов на территории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й) удельный расход тепловой энергии в многоквартирных домах, расположенных на территории Янтиковского муниципального округа Чувашской Республики, Гкал/м</w:t>
      </w:r>
      <w:proofErr w:type="gramStart"/>
      <w:r w:rsidRPr="007555D7">
        <w:rPr>
          <w:kern w:val="0"/>
        </w:rPr>
        <w:t>2</w:t>
      </w:r>
      <w:proofErr w:type="gramEnd"/>
      <w:r w:rsidRPr="007555D7">
        <w:rPr>
          <w:kern w:val="0"/>
        </w:rPr>
        <w:t>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к) удельный расход электрической энергии в многоквартирных домах, расположенных на территории Янтиковского муниципального округа Чувашской Республики, </w:t>
      </w:r>
      <w:proofErr w:type="spellStart"/>
      <w:r w:rsidRPr="007555D7">
        <w:rPr>
          <w:kern w:val="0"/>
        </w:rPr>
        <w:t>кВтч</w:t>
      </w:r>
      <w:proofErr w:type="spellEnd"/>
      <w:r w:rsidRPr="007555D7">
        <w:rPr>
          <w:kern w:val="0"/>
        </w:rPr>
        <w:t>/м</w:t>
      </w:r>
      <w:proofErr w:type="gramStart"/>
      <w:r w:rsidRPr="007555D7">
        <w:rPr>
          <w:kern w:val="0"/>
        </w:rPr>
        <w:t>2</w:t>
      </w:r>
      <w:proofErr w:type="gramEnd"/>
      <w:r w:rsidRPr="007555D7">
        <w:rPr>
          <w:kern w:val="0"/>
        </w:rPr>
        <w:t>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л) удельный расход холодной воды в многоквартирных домах, расположенных на территории Янтиковского муниципального округа Чувашской Республики, м3/чел.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К целевым показателям в области «Энергосбережение и повышение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 xml:space="preserve"> в коммунальной инфраструктуре» относятся: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а) доля тепловой энергии, отпущенной в тепловые сети от источников теп</w:t>
      </w:r>
      <w:r w:rsidR="00D8150A">
        <w:rPr>
          <w:kern w:val="0"/>
        </w:rPr>
        <w:t xml:space="preserve">ловой энергии, функционирующих в </w:t>
      </w:r>
      <w:r w:rsidRPr="007555D7">
        <w:rPr>
          <w:kern w:val="0"/>
        </w:rPr>
        <w:t>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б) удельный расход топлива на отпуск электрической энергии тепловыми электростанциями на территории Янтиковского муниципального округа Чувашской Республики, т </w:t>
      </w:r>
      <w:proofErr w:type="spellStart"/>
      <w:r w:rsidRPr="007555D7">
        <w:rPr>
          <w:kern w:val="0"/>
        </w:rPr>
        <w:t>у.т</w:t>
      </w:r>
      <w:proofErr w:type="spellEnd"/>
      <w:r w:rsidRPr="007555D7">
        <w:rPr>
          <w:kern w:val="0"/>
        </w:rPr>
        <w:t xml:space="preserve">./млн. </w:t>
      </w:r>
      <w:proofErr w:type="spellStart"/>
      <w:r w:rsidRPr="007555D7">
        <w:rPr>
          <w:kern w:val="0"/>
        </w:rPr>
        <w:t>кВтч</w:t>
      </w:r>
      <w:proofErr w:type="spellEnd"/>
      <w:r w:rsidRPr="007555D7">
        <w:rPr>
          <w:kern w:val="0"/>
        </w:rPr>
        <w:t>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в) удельный расход топлива на отпущенную тепловую энергию с коллекторов тепловых электростанций на территории Янтиковского муниципального округа Чувашской Республики, т </w:t>
      </w:r>
      <w:proofErr w:type="spellStart"/>
      <w:r w:rsidRPr="007555D7">
        <w:rPr>
          <w:kern w:val="0"/>
        </w:rPr>
        <w:t>у.т</w:t>
      </w:r>
      <w:proofErr w:type="spellEnd"/>
      <w:r w:rsidRPr="007555D7">
        <w:rPr>
          <w:kern w:val="0"/>
        </w:rPr>
        <w:t>./тыс. Гкал;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г) удельный расход топлива на отпущенную с коллекторов котельных в тепловую сеть тепловую энергию на территории Янтиковского муниципального округа Чувашской Республики, т </w:t>
      </w:r>
      <w:proofErr w:type="spellStart"/>
      <w:r w:rsidRPr="007555D7">
        <w:rPr>
          <w:kern w:val="0"/>
        </w:rPr>
        <w:t>у.т</w:t>
      </w:r>
      <w:proofErr w:type="spellEnd"/>
      <w:r w:rsidRPr="007555D7">
        <w:rPr>
          <w:kern w:val="0"/>
        </w:rPr>
        <w:t>./тыс. Гкал;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lastRenderedPageBreak/>
        <w:t>д) доля потерь электрической энергии при ее передаче по распределительным сетям в общем объеме переданной электрической энергии на территории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е) доля потерь тепловой энергии при ее передаче в общем объеме переданной тепловой энергии на территории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ж) доля потерь воды в централизованных системах водоснабжения при транспортировке в общем объеме воды, поданной в водопроводную сеть на территории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з) 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Янтиковского муниципального округа Чувашской Республики, </w:t>
      </w:r>
      <w:proofErr w:type="spellStart"/>
      <w:r w:rsidRPr="007555D7">
        <w:rPr>
          <w:kern w:val="0"/>
        </w:rPr>
        <w:t>кВтч</w:t>
      </w:r>
      <w:proofErr w:type="spellEnd"/>
      <w:r w:rsidRPr="007555D7">
        <w:rPr>
          <w:kern w:val="0"/>
        </w:rPr>
        <w:t>/м3;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и) 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Янтиковского муниципального округа Чувашской Республики, </w:t>
      </w:r>
      <w:proofErr w:type="spellStart"/>
      <w:r w:rsidRPr="007555D7">
        <w:rPr>
          <w:kern w:val="0"/>
        </w:rPr>
        <w:t>кВтч</w:t>
      </w:r>
      <w:proofErr w:type="spellEnd"/>
      <w:r w:rsidRPr="007555D7">
        <w:rPr>
          <w:kern w:val="0"/>
        </w:rPr>
        <w:t>/м3;</w:t>
      </w:r>
    </w:p>
    <w:p w:rsidR="007555D7" w:rsidRPr="007555D7" w:rsidRDefault="007555D7" w:rsidP="0093263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</w:rPr>
      </w:pPr>
      <w:r w:rsidRPr="007555D7">
        <w:rPr>
          <w:kern w:val="0"/>
        </w:rPr>
        <w:t xml:space="preserve">й) удельный расход электрической энергии, потребляемой в технологическом процессе очистки сточных вод, на единицу объема очищаемых сточных вод на территории Янтиковского муниципального округа Чувашской Республики, </w:t>
      </w:r>
      <w:proofErr w:type="spellStart"/>
      <w:r w:rsidRPr="007555D7">
        <w:rPr>
          <w:kern w:val="0"/>
        </w:rPr>
        <w:t>кВтч</w:t>
      </w:r>
      <w:proofErr w:type="spellEnd"/>
      <w:r w:rsidRPr="007555D7">
        <w:rPr>
          <w:kern w:val="0"/>
        </w:rPr>
        <w:t>/м3;</w:t>
      </w:r>
    </w:p>
    <w:p w:rsidR="007555D7" w:rsidRPr="007555D7" w:rsidRDefault="007555D7" w:rsidP="0093263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</w:rPr>
      </w:pPr>
      <w:r w:rsidRPr="007555D7">
        <w:rPr>
          <w:kern w:val="0"/>
        </w:rPr>
        <w:t xml:space="preserve">к)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Янтиковского муниципального округа Чувашской Республики, </w:t>
      </w:r>
      <w:proofErr w:type="spellStart"/>
      <w:r w:rsidRPr="007555D7">
        <w:rPr>
          <w:kern w:val="0"/>
        </w:rPr>
        <w:t>кВтч</w:t>
      </w:r>
      <w:proofErr w:type="spellEnd"/>
      <w:r w:rsidRPr="007555D7">
        <w:rPr>
          <w:kern w:val="0"/>
        </w:rPr>
        <w:t>/м3.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К целевым показателям в области «Информационное и правовое обеспечение мероприятий по энергосбережению и повышению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>» относятся: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а)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б)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в) 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г)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д) количество </w:t>
      </w:r>
      <w:proofErr w:type="spellStart"/>
      <w:r w:rsidRPr="007555D7">
        <w:rPr>
          <w:kern w:val="0"/>
        </w:rPr>
        <w:t>энергосервисных</w:t>
      </w:r>
      <w:proofErr w:type="spellEnd"/>
      <w:r w:rsidRPr="007555D7">
        <w:rPr>
          <w:kern w:val="0"/>
        </w:rPr>
        <w:t xml:space="preserve"> договоров (контрактов), заключенных муниципальными образованиями Янтиковского муниципального округа Чувашской Республики, ед.;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е) доля муниципальных заказчиков в общем объеме муниципальных заказчиков Янтиковского муниципального округа Чувашской Республики с </w:t>
      </w:r>
      <w:proofErr w:type="gramStart"/>
      <w:r w:rsidRPr="007555D7">
        <w:rPr>
          <w:kern w:val="0"/>
        </w:rPr>
        <w:t>которыми</w:t>
      </w:r>
      <w:proofErr w:type="gramEnd"/>
      <w:r w:rsidRPr="007555D7">
        <w:rPr>
          <w:kern w:val="0"/>
        </w:rPr>
        <w:t xml:space="preserve"> заключены </w:t>
      </w:r>
      <w:proofErr w:type="spellStart"/>
      <w:r w:rsidRPr="007555D7">
        <w:rPr>
          <w:kern w:val="0"/>
        </w:rPr>
        <w:t>энергосервисные</w:t>
      </w:r>
      <w:proofErr w:type="spellEnd"/>
      <w:r w:rsidRPr="007555D7">
        <w:rPr>
          <w:kern w:val="0"/>
        </w:rPr>
        <w:t xml:space="preserve"> договора (контракты), процентов.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К целевым показателям в области «Энергосбережение и повышение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 xml:space="preserve"> в промышленном секторе» относятся: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а)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Янтиковского муниципального округа Чувашской Республики в сфере промышленного производства (молочная продукция), </w:t>
      </w:r>
      <w:proofErr w:type="gramStart"/>
      <w:r w:rsidRPr="007555D7">
        <w:rPr>
          <w:kern w:val="0"/>
        </w:rPr>
        <w:t>кг</w:t>
      </w:r>
      <w:proofErr w:type="gramEnd"/>
      <w:r w:rsidRPr="007555D7">
        <w:rPr>
          <w:kern w:val="0"/>
        </w:rPr>
        <w:t xml:space="preserve"> </w:t>
      </w:r>
      <w:proofErr w:type="spellStart"/>
      <w:r w:rsidRPr="007555D7">
        <w:rPr>
          <w:kern w:val="0"/>
        </w:rPr>
        <w:t>у.т</w:t>
      </w:r>
      <w:proofErr w:type="spellEnd"/>
      <w:r w:rsidRPr="007555D7">
        <w:rPr>
          <w:kern w:val="0"/>
        </w:rPr>
        <w:t>./ед. продукции;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б)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</w:t>
      </w:r>
      <w:r w:rsidRPr="007555D7">
        <w:rPr>
          <w:kern w:val="0"/>
        </w:rPr>
        <w:lastRenderedPageBreak/>
        <w:t xml:space="preserve">территории Янтиковского муниципального округа Чувашской Республики в сфере промышленного производства (производство мясной продукции), </w:t>
      </w:r>
      <w:proofErr w:type="gramStart"/>
      <w:r w:rsidRPr="007555D7">
        <w:rPr>
          <w:kern w:val="0"/>
        </w:rPr>
        <w:t>кг</w:t>
      </w:r>
      <w:proofErr w:type="gramEnd"/>
      <w:r w:rsidRPr="007555D7">
        <w:rPr>
          <w:kern w:val="0"/>
        </w:rPr>
        <w:t xml:space="preserve"> </w:t>
      </w:r>
      <w:proofErr w:type="spellStart"/>
      <w:r w:rsidRPr="007555D7">
        <w:rPr>
          <w:kern w:val="0"/>
        </w:rPr>
        <w:t>у.т</w:t>
      </w:r>
      <w:proofErr w:type="spellEnd"/>
      <w:r w:rsidRPr="007555D7">
        <w:rPr>
          <w:kern w:val="0"/>
        </w:rPr>
        <w:t>./ед. продукции;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в)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Янтиковского муниципального округа Чувашской Республики в сфере промышленного производства (молочная продукция), </w:t>
      </w:r>
      <w:proofErr w:type="gramStart"/>
      <w:r w:rsidRPr="007555D7">
        <w:rPr>
          <w:kern w:val="0"/>
        </w:rPr>
        <w:t>кг</w:t>
      </w:r>
      <w:proofErr w:type="gramEnd"/>
      <w:r w:rsidRPr="007555D7">
        <w:rPr>
          <w:kern w:val="0"/>
        </w:rPr>
        <w:t xml:space="preserve"> </w:t>
      </w:r>
      <w:proofErr w:type="spellStart"/>
      <w:r w:rsidRPr="007555D7">
        <w:rPr>
          <w:kern w:val="0"/>
        </w:rPr>
        <w:t>у.т</w:t>
      </w:r>
      <w:proofErr w:type="spellEnd"/>
      <w:r w:rsidRPr="007555D7">
        <w:rPr>
          <w:kern w:val="0"/>
        </w:rPr>
        <w:t>./ед. продукции.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К целевым показателям в области «Внедрение технологий, использующих возобновляемые источники энергии и вторичные энергетические ресурсы» относятся: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а) доля объема энергетических ресурсов (электрической энергии),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Янтиковского муниципального округа Чувашской Республики, процентов;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б) ввод мощностей генерирующих объектов, функционирующих на основе использования возобновляемых источников энергии, на территории Янтиковского муниципального округа Чувашской Республики (без учета гидроэлектростанций установленной мощностью свыше 25 МВт), МВт.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К целевым показателям в области «Увеличение использования </w:t>
      </w:r>
      <w:proofErr w:type="spellStart"/>
      <w:r w:rsidRPr="007555D7">
        <w:rPr>
          <w:kern w:val="0"/>
        </w:rPr>
        <w:t>энергоэффективных</w:t>
      </w:r>
      <w:proofErr w:type="spellEnd"/>
      <w:r w:rsidRPr="007555D7">
        <w:rPr>
          <w:kern w:val="0"/>
        </w:rPr>
        <w:t xml:space="preserve"> источников </w:t>
      </w:r>
      <w:proofErr w:type="spellStart"/>
      <w:r w:rsidRPr="007555D7">
        <w:rPr>
          <w:kern w:val="0"/>
        </w:rPr>
        <w:t>наружнего</w:t>
      </w:r>
      <w:proofErr w:type="spellEnd"/>
      <w:r w:rsidRPr="007555D7">
        <w:rPr>
          <w:kern w:val="0"/>
        </w:rPr>
        <w:t xml:space="preserve"> освещения» относятся: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а) доля </w:t>
      </w:r>
      <w:proofErr w:type="spellStart"/>
      <w:r w:rsidRPr="007555D7">
        <w:rPr>
          <w:kern w:val="0"/>
        </w:rPr>
        <w:t>энергоэффективных</w:t>
      </w:r>
      <w:proofErr w:type="spellEnd"/>
      <w:r w:rsidRPr="007555D7">
        <w:rPr>
          <w:kern w:val="0"/>
        </w:rPr>
        <w:t xml:space="preserve"> источников света в системах уличного освещения на территории Янтиковского муниципального округа Чувашской Республики, процентов.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К целевым показателям в области «Энергосбережение и повышение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 xml:space="preserve"> в транспортном комплексе» относятся: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proofErr w:type="gramStart"/>
      <w:r w:rsidRPr="007555D7">
        <w:rPr>
          <w:kern w:val="0"/>
        </w:rPr>
        <w:t>а) количество транспортных средств, относящихся к общественному транспорту, регулирование тарифов на услуги по перевозке на котором осуществляется в Янтиковском муниципальном округе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</w:t>
      </w:r>
      <w:proofErr w:type="gramEnd"/>
      <w:r w:rsidRPr="007555D7">
        <w:rPr>
          <w:kern w:val="0"/>
        </w:rPr>
        <w:t xml:space="preserve"> моторного топлива, и электрической энергией, ед.;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б) 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в Янтиковском муниципальном округе Чувашской Республики, ед.;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proofErr w:type="gramStart"/>
      <w:r w:rsidRPr="007555D7">
        <w:rPr>
          <w:kern w:val="0"/>
        </w:rPr>
        <w:t>в) количество транспортных средств, используемых органами муниципальной власти, государственными учреждениями и государственными унитарными предприятиями Янтиковского муниципального округа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ед.;</w:t>
      </w:r>
      <w:proofErr w:type="gramEnd"/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г) количество транспортных средств с автономным источником электрического питания, используемых органами муниципальной власти, государственными учреждениями и государственными унитарными предприятиями Янтиковского муниципального округа Чувашской Республики, ед.;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д) количество электромобилей легковых с автономным источником электрического питания, зарегистрированных на территории Янтиковского муниципального округа Чувашской Республики, ед.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Значения целевых показателей в области энергосбережения и повышения энергетической эффективности, достижение которых </w:t>
      </w:r>
      <w:proofErr w:type="gramStart"/>
      <w:r w:rsidRPr="007555D7">
        <w:rPr>
          <w:kern w:val="0"/>
        </w:rPr>
        <w:t xml:space="preserve">обеспечивается в результате реализации Муниципальной программы с расшифровкой плановых значений по годам </w:t>
      </w:r>
      <w:r w:rsidRPr="007555D7">
        <w:rPr>
          <w:kern w:val="0"/>
        </w:rPr>
        <w:lastRenderedPageBreak/>
        <w:t>реализации приведены</w:t>
      </w:r>
      <w:proofErr w:type="gramEnd"/>
      <w:r w:rsidRPr="007555D7">
        <w:rPr>
          <w:kern w:val="0"/>
        </w:rPr>
        <w:t xml:space="preserve"> в приложении № 1 к Муниципальной программе.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autoSpaceDE w:val="0"/>
        <w:spacing w:line="240" w:lineRule="auto"/>
        <w:ind w:firstLine="0"/>
        <w:jc w:val="center"/>
        <w:rPr>
          <w:b/>
          <w:color w:val="000000"/>
          <w:kern w:val="0"/>
        </w:rPr>
      </w:pPr>
      <w:r w:rsidRPr="007555D7">
        <w:rPr>
          <w:b/>
          <w:color w:val="000000"/>
          <w:kern w:val="0"/>
        </w:rPr>
        <w:t xml:space="preserve">Раздел </w:t>
      </w:r>
      <w:r w:rsidRPr="007555D7">
        <w:rPr>
          <w:b/>
          <w:color w:val="000000"/>
          <w:kern w:val="0"/>
          <w:lang w:val="en-US"/>
        </w:rPr>
        <w:t>III</w:t>
      </w:r>
      <w:r w:rsidRPr="007555D7">
        <w:rPr>
          <w:b/>
          <w:color w:val="000000"/>
          <w:kern w:val="0"/>
        </w:rPr>
        <w:t>. Характеристики основных мероприятий Муниципальной программы с указанием сроков и этапов их реализации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Муниципальной программы, сроки проведения таких мероприятий представлены в данном разделе.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Программные мероприятия представляют собой систему мероприятий, которые сгруппированы по направлениям реализации, </w:t>
      </w:r>
      <w:proofErr w:type="gramStart"/>
      <w:r w:rsidRPr="007555D7">
        <w:rPr>
          <w:kern w:val="0"/>
        </w:rPr>
        <w:t>скоординированы по срокам и обеспечивают</w:t>
      </w:r>
      <w:proofErr w:type="gramEnd"/>
      <w:r w:rsidRPr="007555D7">
        <w:rPr>
          <w:kern w:val="0"/>
        </w:rPr>
        <w:t xml:space="preserve"> комплексный подход и координацию работ всех участников Программы с целью достижения намеченных результатов.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Комплекс мероприятий направленных на решение поставленных задач и достижения цели Муниципальной программы сгруппирован относительно основных мероприятий: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Основное мероприятие 1 «Энергосбережение и повышение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 xml:space="preserve"> в бюджетных учреждениях».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Реализация основного мероприятия направлена на решение следующей задачи: 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proofErr w:type="gramStart"/>
      <w:r w:rsidRPr="007555D7">
        <w:rPr>
          <w:kern w:val="0"/>
        </w:rPr>
        <w:t xml:space="preserve">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</w:t>
      </w:r>
      <w:proofErr w:type="spellStart"/>
      <w:r w:rsidRPr="007555D7">
        <w:rPr>
          <w:kern w:val="0"/>
        </w:rPr>
        <w:t>безучетных</w:t>
      </w:r>
      <w:proofErr w:type="spellEnd"/>
      <w:r w:rsidRPr="007555D7">
        <w:rPr>
          <w:kern w:val="0"/>
        </w:rPr>
        <w:t xml:space="preserve"> вводов топливно-энергетических ресурсов и воды, внедрение автоматического регулирования в системы отопления и горячего водоснабжения, модернизация систем освещения с установкой </w:t>
      </w:r>
      <w:proofErr w:type="spellStart"/>
      <w:r w:rsidRPr="007555D7">
        <w:rPr>
          <w:kern w:val="0"/>
        </w:rPr>
        <w:t>энергоэффективных</w:t>
      </w:r>
      <w:proofErr w:type="spellEnd"/>
      <w:r w:rsidRPr="007555D7">
        <w:rPr>
          <w:kern w:val="0"/>
        </w:rPr>
        <w:t xml:space="preserve"> светильников и автоматизированных систем управления освещением, замена водоразборной арматуры, обучение ответственных за энергосбережение и ряд иных мероприятий.</w:t>
      </w:r>
      <w:proofErr w:type="gramEnd"/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рамках основного мероприятия предусмотрены следующие мероприятия: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1.1 «Обучение специалистов в области энергосбережения и энергетической эффективности».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энергосбережения. В круг обязанностей данного специалиста должен входить </w:t>
      </w:r>
      <w:proofErr w:type="gramStart"/>
      <w:r w:rsidRPr="007555D7">
        <w:rPr>
          <w:kern w:val="0"/>
        </w:rPr>
        <w:t>контроль за</w:t>
      </w:r>
      <w:proofErr w:type="gramEnd"/>
      <w:r w:rsidRPr="007555D7">
        <w:rPr>
          <w:kern w:val="0"/>
        </w:rPr>
        <w:t xml:space="preserve"> использованием энергоносителей, какие средства расходуются на топливно-энергетические ресурсы и воду (далее ТЭР), заполнение энергетических деклараций, формирование ежеквартальных и годовых отчетностей по направлению энергосбережения, контроль и организация реализации мероприятий по программе энергосбережения соответствующего учреждения. Принятие соответствующих приказов и распоряжений по учреждению повысит ответственность за расходование ТЭР. В конечном итоге все это приведет к упорядочиванию процесса контроля и отчетности в учреждении при использовании энергоносителей.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К основным затратам на данное мероприятие относятся затраты на обучение ответственного за энергосбережение на курсах повышения квалификации по энергосбережению и повышению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>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Реализация мероприятия сама по себе не даст прямой экономии, однако, позволит поставить осуществление энергосберегающих мероприятий на грамотный и системный уровень.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1.2 «Оснащение приборами учета бюджетных учреждений».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Результатом данного мероприятия должно стать полное оснащение потребляемых ТЭР и воды </w:t>
      </w:r>
      <w:proofErr w:type="gramStart"/>
      <w:r w:rsidRPr="007555D7">
        <w:rPr>
          <w:kern w:val="0"/>
        </w:rPr>
        <w:t>расчеты</w:t>
      </w:r>
      <w:proofErr w:type="gramEnd"/>
      <w:r w:rsidRPr="007555D7">
        <w:rPr>
          <w:kern w:val="0"/>
        </w:rPr>
        <w:t xml:space="preserve"> за которые осуществляются из бюджета. </w:t>
      </w:r>
      <w:proofErr w:type="gramStart"/>
      <w:r w:rsidRPr="007555D7">
        <w:rPr>
          <w:kern w:val="0"/>
        </w:rPr>
        <w:t xml:space="preserve">Мероприятием предусмотрена установка средств технического/индивидуального учета в случае одного прибора учета на несколько объектов для отражения реальной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 xml:space="preserve"> каждого конкретного объекта для целей применения положений приказа Минэкономразвития России от 15 июля </w:t>
      </w:r>
      <w:r w:rsidRPr="007555D7">
        <w:rPr>
          <w:kern w:val="0"/>
        </w:rPr>
        <w:lastRenderedPageBreak/>
        <w:t>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  <w:proofErr w:type="gramEnd"/>
      <w:r w:rsidRPr="007555D7">
        <w:rPr>
          <w:kern w:val="0"/>
        </w:rPr>
        <w:t xml:space="preserve"> Дополнительно предусматривается замена или установка интеллектуальных приборов учета.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Мероприятие 1.3 «Замена устаревших систем освещения </w:t>
      </w:r>
      <w:proofErr w:type="gramStart"/>
      <w:r w:rsidRPr="007555D7">
        <w:rPr>
          <w:kern w:val="0"/>
        </w:rPr>
        <w:t>на</w:t>
      </w:r>
      <w:proofErr w:type="gramEnd"/>
      <w:r w:rsidRPr="007555D7">
        <w:rPr>
          <w:kern w:val="0"/>
        </w:rPr>
        <w:t xml:space="preserve"> светодиодные».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В мероприятии отражена постепенная замена систем освещения на </w:t>
      </w:r>
      <w:proofErr w:type="spellStart"/>
      <w:r w:rsidRPr="007555D7">
        <w:rPr>
          <w:kern w:val="0"/>
        </w:rPr>
        <w:t>энергоэффективную</w:t>
      </w:r>
      <w:proofErr w:type="spellEnd"/>
      <w:r w:rsidRPr="007555D7">
        <w:rPr>
          <w:kern w:val="0"/>
        </w:rPr>
        <w:t xml:space="preserve">, что позволит существенно уменьшить потребление электрической энергии, повысить световую эффективность освещения, увеличить устойчивость к колебанию сетевого напряжения. Замена систем освещения на </w:t>
      </w:r>
      <w:proofErr w:type="spellStart"/>
      <w:r w:rsidRPr="007555D7">
        <w:rPr>
          <w:kern w:val="0"/>
        </w:rPr>
        <w:t>энергоэффективную</w:t>
      </w:r>
      <w:proofErr w:type="spellEnd"/>
      <w:r w:rsidRPr="007555D7">
        <w:rPr>
          <w:kern w:val="0"/>
        </w:rPr>
        <w:t xml:space="preserve"> предусматривается на основании положений Постановления Правительства РФ № 2255 от 24 декабря 2020 г. «Об утверждении требований к осветительным устройствам и электрическим лампам, используемым в цепях переменного тока в целях освещения».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1.4 «Установка оборудования для автоматического освещения».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Реализация данного мероприятия предусматривает автоматическое отключение осветительной нагрузки на периоды, когда она не </w:t>
      </w:r>
      <w:proofErr w:type="gramStart"/>
      <w:r w:rsidRPr="007555D7">
        <w:rPr>
          <w:kern w:val="0"/>
        </w:rPr>
        <w:t>используется и как следствие происходит</w:t>
      </w:r>
      <w:proofErr w:type="gramEnd"/>
      <w:r w:rsidRPr="007555D7">
        <w:rPr>
          <w:kern w:val="0"/>
        </w:rPr>
        <w:t xml:space="preserve"> экономия электрической энергии. Мероприятие достигается путем подключения осветительных точек через датчики, реле, автоматические выключатели, которые либо объединяются вместо оперативного управления освещением по заданным параметрам, либо действуют локально от датчиков освещенности.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1.5 «Автоматизация системы теплоснабжения и горячего водоснабжения с регулированием подачи теплоты».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Внедрение автоматизированных систем в теплоснабжении и регулировании горячего водоснабжения (далее ГВС) позволит повысить безопасность режимов, 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1.6 «Проведение гидравлической регулировки, автоматической/ручной балансировки распределительных систем отопления и стояков».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</w:t>
      </w:r>
      <w:proofErr w:type="spellStart"/>
      <w:r w:rsidRPr="007555D7">
        <w:rPr>
          <w:kern w:val="0"/>
        </w:rPr>
        <w:t>перетопов</w:t>
      </w:r>
      <w:proofErr w:type="spellEnd"/>
      <w:r w:rsidRPr="007555D7">
        <w:rPr>
          <w:kern w:val="0"/>
        </w:rPr>
        <w:t xml:space="preserve"> у одних потребителей и </w:t>
      </w:r>
      <w:proofErr w:type="spellStart"/>
      <w:r w:rsidRPr="007555D7">
        <w:rPr>
          <w:kern w:val="0"/>
        </w:rPr>
        <w:t>непрогревов</w:t>
      </w:r>
      <w:proofErr w:type="spellEnd"/>
      <w:r w:rsidRPr="007555D7">
        <w:rPr>
          <w:kern w:val="0"/>
        </w:rPr>
        <w:t xml:space="preserve"> у других и соответственно приведет к экономии потребления тепловой энергии и более рациональному ее использованию, уменьшит неравномерное распределение тепла в теплосети учреждения.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1.7 «Снижение тепловых потерь через оконные проемы путем их модернизации».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Мероприятие предусматривает установку современных стеклопакетов взамен старых, что приведет к снижению потерь тепловой энергии в помещении. Так же предусматривается установка </w:t>
      </w:r>
      <w:proofErr w:type="gramStart"/>
      <w:r w:rsidRPr="007555D7">
        <w:rPr>
          <w:kern w:val="0"/>
        </w:rPr>
        <w:t>дополнительного</w:t>
      </w:r>
      <w:proofErr w:type="gramEnd"/>
      <w:r w:rsidRPr="007555D7">
        <w:rPr>
          <w:kern w:val="0"/>
        </w:rPr>
        <w:t xml:space="preserve"> </w:t>
      </w:r>
      <w:proofErr w:type="spellStart"/>
      <w:r w:rsidRPr="007555D7">
        <w:rPr>
          <w:kern w:val="0"/>
        </w:rPr>
        <w:t>остекленения</w:t>
      </w:r>
      <w:proofErr w:type="spellEnd"/>
      <w:r w:rsidRPr="007555D7">
        <w:rPr>
          <w:kern w:val="0"/>
        </w:rPr>
        <w:t xml:space="preserve"> в дополнение к имеющемуся. Замена устаревших стеклопакетов или ремонт старых оконных рам позволит не только снизить тепловые потери, но и увеличить </w:t>
      </w:r>
      <w:proofErr w:type="spellStart"/>
      <w:r w:rsidRPr="007555D7">
        <w:rPr>
          <w:kern w:val="0"/>
        </w:rPr>
        <w:t>шумоизоляцию</w:t>
      </w:r>
      <w:proofErr w:type="spellEnd"/>
      <w:r w:rsidRPr="007555D7">
        <w:rPr>
          <w:kern w:val="0"/>
        </w:rPr>
        <w:t>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1.8 «Улучшение тепловой изоляции стен, полов и чердаков».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В рамках данного мероприятия предусматривается проведение работ по утеплению ограждающих </w:t>
      </w:r>
      <w:proofErr w:type="gramStart"/>
      <w:r w:rsidRPr="007555D7">
        <w:rPr>
          <w:kern w:val="0"/>
        </w:rPr>
        <w:t>конструкций</w:t>
      </w:r>
      <w:proofErr w:type="gramEnd"/>
      <w:r w:rsidRPr="007555D7">
        <w:rPr>
          <w:kern w:val="0"/>
        </w:rPr>
        <w:t xml:space="preserve"> в том числе чердачных и подвальных перекрытий. Мероприятие </w:t>
      </w:r>
      <w:proofErr w:type="spellStart"/>
      <w:r w:rsidRPr="007555D7">
        <w:rPr>
          <w:kern w:val="0"/>
        </w:rPr>
        <w:t>крупнозатратное</w:t>
      </w:r>
      <w:proofErr w:type="spellEnd"/>
      <w:r w:rsidRPr="007555D7">
        <w:rPr>
          <w:kern w:val="0"/>
        </w:rPr>
        <w:t xml:space="preserve"> и </w:t>
      </w:r>
      <w:proofErr w:type="spellStart"/>
      <w:r w:rsidRPr="007555D7">
        <w:rPr>
          <w:kern w:val="0"/>
        </w:rPr>
        <w:t>долгоокупаемое</w:t>
      </w:r>
      <w:proofErr w:type="spellEnd"/>
      <w:r w:rsidRPr="007555D7">
        <w:rPr>
          <w:kern w:val="0"/>
        </w:rPr>
        <w:t xml:space="preserve">, поэтому его реализация </w:t>
      </w:r>
      <w:proofErr w:type="gramStart"/>
      <w:r w:rsidRPr="007555D7">
        <w:rPr>
          <w:kern w:val="0"/>
        </w:rPr>
        <w:t>отражена</w:t>
      </w:r>
      <w:proofErr w:type="gramEnd"/>
      <w:r w:rsidRPr="007555D7">
        <w:rPr>
          <w:kern w:val="0"/>
        </w:rPr>
        <w:t xml:space="preserve"> в том числе с учетом необходимости капитального ремонта учреждений.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1.9 «Применение экономичной водоразборной арматуры».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Реализация мероприятия предполагает внедрение комплекса технических решений, позволяющих в результате значительно сэкономить потребление воды, </w:t>
      </w:r>
      <w:proofErr w:type="spellStart"/>
      <w:r w:rsidRPr="007555D7">
        <w:rPr>
          <w:kern w:val="0"/>
        </w:rPr>
        <w:t>водоразбор</w:t>
      </w:r>
      <w:proofErr w:type="spellEnd"/>
      <w:r w:rsidRPr="007555D7">
        <w:rPr>
          <w:kern w:val="0"/>
        </w:rPr>
        <w:t xml:space="preserve"> которой производится через водоразборную арматуру.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1.10 «Разработка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proofErr w:type="gramStart"/>
      <w:r w:rsidRPr="007555D7">
        <w:rPr>
          <w:kern w:val="0"/>
        </w:rPr>
        <w:lastRenderedPageBreak/>
        <w:t xml:space="preserve">В соответствии с Постановлением Правительства РФ № 1289 от 7 октября 2019 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государственным (муниципальным) учреждениям необходимо </w:t>
      </w:r>
      <w:proofErr w:type="spellStart"/>
      <w:r w:rsidRPr="007555D7">
        <w:rPr>
          <w:kern w:val="0"/>
        </w:rPr>
        <w:t>актализировать</w:t>
      </w:r>
      <w:proofErr w:type="spellEnd"/>
      <w:r w:rsidRPr="007555D7">
        <w:rPr>
          <w:kern w:val="0"/>
        </w:rPr>
        <w:t>/разрабатывать программы энергосбережения и повышения энергетической эффективности каждые 3 года в том</w:t>
      </w:r>
      <w:proofErr w:type="gramEnd"/>
      <w:r w:rsidRPr="007555D7">
        <w:rPr>
          <w:kern w:val="0"/>
        </w:rPr>
        <w:t xml:space="preserve"> </w:t>
      </w:r>
      <w:proofErr w:type="gramStart"/>
      <w:r w:rsidRPr="007555D7">
        <w:rPr>
          <w:kern w:val="0"/>
        </w:rPr>
        <w:t>числе для достижения целевого уровня снижения потребления топливно-энергетических ресурсов и воды установленным на основании расчетов по приказу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 и последующей ежегодной отчетностью в соответствии с  приказом Министерства экономического развития Российской Федерации от</w:t>
      </w:r>
      <w:proofErr w:type="gramEnd"/>
      <w:r w:rsidRPr="007555D7">
        <w:rPr>
          <w:kern w:val="0"/>
        </w:rPr>
        <w:t xml:space="preserve"> 09.07.2021г. № 419 «Об утверждении Порядка определения объема снижения потребляемых государственным (муниципальным) учреждением ресурсов в сопоставимых условиях».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нормативно-правовыми актами и </w:t>
      </w:r>
      <w:proofErr w:type="gramStart"/>
      <w:r w:rsidRPr="007555D7">
        <w:rPr>
          <w:kern w:val="0"/>
        </w:rPr>
        <w:t>контроль за</w:t>
      </w:r>
      <w:proofErr w:type="gramEnd"/>
      <w:r w:rsidRPr="007555D7">
        <w:rPr>
          <w:kern w:val="0"/>
        </w:rPr>
        <w:t xml:space="preserve"> их исполнением.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Основное мероприятие 2 «Энергосбережение и повышение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 xml:space="preserve"> в жилищном фонде».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Реализация основного мероприятия направлена на решение следующей задачи: снижение потребления топливно-энергетических ресурсов в жилищном фонде в сопоставимых условиях с увеличением оснащенности приборами учета и увеличением доли </w:t>
      </w:r>
      <w:proofErr w:type="spellStart"/>
      <w:r w:rsidRPr="007555D7">
        <w:rPr>
          <w:kern w:val="0"/>
        </w:rPr>
        <w:t>энергоэффективного</w:t>
      </w:r>
      <w:proofErr w:type="spellEnd"/>
      <w:r w:rsidRPr="007555D7">
        <w:rPr>
          <w:kern w:val="0"/>
        </w:rPr>
        <w:t xml:space="preserve"> капитального ремонта.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рамках основного мероприятия предусмотрены следующие мероприятия: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Мероприятие 2.1 «Оснащение коллективными (общедомовыми) приборами учета многоквартирных </w:t>
      </w:r>
      <w:proofErr w:type="gramStart"/>
      <w:r w:rsidRPr="007555D7">
        <w:rPr>
          <w:kern w:val="0"/>
        </w:rPr>
        <w:t>домов</w:t>
      </w:r>
      <w:proofErr w:type="gramEnd"/>
      <w:r w:rsidRPr="007555D7">
        <w:rPr>
          <w:kern w:val="0"/>
        </w:rPr>
        <w:t xml:space="preserve"> в том числе интеллектуальных приборов учета, автоматизированных систем и систем диспетчеризации».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2.2 «Оснащение индивидуальными приборами учета жилых, нежилых помещений в многоквартирных домах, жилых домах (домовладениях) в том числе интеллектуальных приборов учета, автоматизированных систем и систем диспетчеризации».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2.3 «Проведение энергетических обследований жилищного фонда».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Мероприятие 2.4 «Автоматизация потребления тепловой энергии многоквартирными домами (автоматизация тепловых </w:t>
      </w:r>
      <w:proofErr w:type="spellStart"/>
      <w:r w:rsidRPr="007555D7">
        <w:rPr>
          <w:kern w:val="0"/>
        </w:rPr>
        <w:t>пунктов</w:t>
      </w:r>
      <w:proofErr w:type="gramStart"/>
      <w:r w:rsidRPr="007555D7">
        <w:rPr>
          <w:kern w:val="0"/>
        </w:rPr>
        <w:t>,п</w:t>
      </w:r>
      <w:proofErr w:type="gramEnd"/>
      <w:r w:rsidRPr="007555D7">
        <w:rPr>
          <w:kern w:val="0"/>
        </w:rPr>
        <w:t>офасадное</w:t>
      </w:r>
      <w:proofErr w:type="spellEnd"/>
      <w:r w:rsidRPr="007555D7">
        <w:rPr>
          <w:kern w:val="0"/>
        </w:rPr>
        <w:t xml:space="preserve"> регулирование)».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2.5 «Размещение на фасадах многоквартирных домов указателей классов их энергетической эффективности».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2.6 «Повышение энергетической эффективности системы освещения».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2.7 «Внедрение циркуляционных систем горячего водоснабжения, проведение гидравлической регулировки распределительных систем отопления и стояков».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Мероприятие 2.8 «Проведение </w:t>
      </w:r>
      <w:proofErr w:type="spellStart"/>
      <w:r w:rsidRPr="007555D7">
        <w:rPr>
          <w:kern w:val="0"/>
        </w:rPr>
        <w:t>энергоэффективного</w:t>
      </w:r>
      <w:proofErr w:type="spellEnd"/>
      <w:r w:rsidRPr="007555D7">
        <w:rPr>
          <w:kern w:val="0"/>
        </w:rPr>
        <w:t xml:space="preserve"> капитального ремонта общего имущества в многоквартирных домах».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2.9 «Установка оборудования для автоматического освещения в жилищном фонде».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Основное мероприятие 3 «Энергосбережение и повышение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 xml:space="preserve"> в коммунальной инфраструктуре».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Реализация основного мероприятия направлена на решение следующей задачи: энергосбережение и повышение энергетической эффективности систем коммунальной </w:t>
      </w:r>
      <w:proofErr w:type="gramStart"/>
      <w:r w:rsidRPr="007555D7">
        <w:rPr>
          <w:kern w:val="0"/>
        </w:rPr>
        <w:t>инфраструктуры</w:t>
      </w:r>
      <w:proofErr w:type="gramEnd"/>
      <w:r w:rsidRPr="007555D7">
        <w:rPr>
          <w:kern w:val="0"/>
        </w:rPr>
        <w:t xml:space="preserve">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рамках основного мероприятия предусмотрены следующие мероприятия: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lastRenderedPageBreak/>
        <w:t>Мероприятие 3.1 «Выявление бесхозяйных объектов недвижимого имущества, используемых для передачи энергетических ресурсов (включая газоснабжение, тепл</w:t>
      </w:r>
      <w:proofErr w:type="gramStart"/>
      <w:r w:rsidRPr="007555D7">
        <w:rPr>
          <w:kern w:val="0"/>
        </w:rPr>
        <w:t>о-</w:t>
      </w:r>
      <w:proofErr w:type="gramEnd"/>
      <w:r w:rsidRPr="007555D7">
        <w:rPr>
          <w:kern w:val="0"/>
        </w:rPr>
        <w:t xml:space="preserve">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Мероприятие 3.2 «Организация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</w:t>
      </w:r>
      <w:proofErr w:type="spellStart"/>
      <w:r w:rsidRPr="007555D7">
        <w:rPr>
          <w:kern w:val="0"/>
        </w:rPr>
        <w:t>энергию</w:t>
      </w:r>
      <w:proofErr w:type="gramStart"/>
      <w:r w:rsidRPr="007555D7">
        <w:rPr>
          <w:kern w:val="0"/>
        </w:rPr>
        <w:t>,э</w:t>
      </w:r>
      <w:proofErr w:type="gramEnd"/>
      <w:r w:rsidRPr="007555D7">
        <w:rPr>
          <w:kern w:val="0"/>
        </w:rPr>
        <w:t>лектрическую</w:t>
      </w:r>
      <w:proofErr w:type="spellEnd"/>
      <w:r w:rsidRPr="007555D7">
        <w:rPr>
          <w:kern w:val="0"/>
        </w:rPr>
        <w:t xml:space="preserve">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Мероприятие 3.3 «Реализация мероприятий отраженных в инвестиционных и производственных программах производителей электрической и тепловой энергии, электросетевых организаций, </w:t>
      </w:r>
      <w:proofErr w:type="spellStart"/>
      <w:r w:rsidRPr="007555D7">
        <w:rPr>
          <w:kern w:val="0"/>
        </w:rPr>
        <w:t>теплосетевых</w:t>
      </w:r>
      <w:proofErr w:type="spellEnd"/>
      <w:r w:rsidRPr="007555D7">
        <w:rPr>
          <w:kern w:val="0"/>
        </w:rPr>
        <w:t xml:space="preserve"> организаций, организаций, осуществляющих водоснабжение и водоотведение, разработанных ими в установленном законодательством об энергосбережении </w:t>
      </w:r>
      <w:proofErr w:type="gramStart"/>
      <w:r w:rsidRPr="007555D7">
        <w:rPr>
          <w:kern w:val="0"/>
        </w:rPr>
        <w:t>и</w:t>
      </w:r>
      <w:proofErr w:type="gramEnd"/>
      <w:r w:rsidRPr="007555D7">
        <w:rPr>
          <w:kern w:val="0"/>
        </w:rPr>
        <w:t xml:space="preserve"> о повышении энергетической эффективности порядке программ по энергосбережению и повышению энергетической</w:t>
      </w:r>
      <w:r w:rsidR="00CC72B5">
        <w:rPr>
          <w:kern w:val="0"/>
        </w:rPr>
        <w:t xml:space="preserve"> </w:t>
      </w:r>
      <w:r w:rsidRPr="007555D7">
        <w:rPr>
          <w:kern w:val="0"/>
        </w:rPr>
        <w:t>эффективности».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3.4 «Реализация мероприятий, направленных на снижение потребления энергетических ресурсов на собственные нужды».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3.5 «Внедрение установок совместной выработки тепловой и электрической энергии на базе газотурбинных установок с котлом-утилизатором, г</w:t>
      </w:r>
      <w:r w:rsidR="00CC72B5">
        <w:rPr>
          <w:kern w:val="0"/>
        </w:rPr>
        <w:t xml:space="preserve">азотурбинных установок, </w:t>
      </w:r>
      <w:proofErr w:type="spellStart"/>
      <w:r w:rsidR="00CC72B5">
        <w:rPr>
          <w:kern w:val="0"/>
        </w:rPr>
        <w:t>газопорп</w:t>
      </w:r>
      <w:r w:rsidRPr="007555D7">
        <w:rPr>
          <w:kern w:val="0"/>
        </w:rPr>
        <w:t>шевых</w:t>
      </w:r>
      <w:proofErr w:type="spellEnd"/>
      <w:r w:rsidRPr="007555D7">
        <w:rPr>
          <w:kern w:val="0"/>
        </w:rPr>
        <w:t xml:space="preserve"> установок, </w:t>
      </w:r>
      <w:proofErr w:type="spellStart"/>
      <w:r w:rsidRPr="007555D7">
        <w:rPr>
          <w:kern w:val="0"/>
        </w:rPr>
        <w:t>турбодетандерных</w:t>
      </w:r>
      <w:proofErr w:type="spellEnd"/>
      <w:r w:rsidRPr="007555D7">
        <w:rPr>
          <w:kern w:val="0"/>
        </w:rPr>
        <w:t xml:space="preserve"> установок».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3.6 «Установка регулируемого привода в системах водоснабжения и водоотведения».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Мероприятие 3.7 «Установка тепловых насосов и обустройство </w:t>
      </w:r>
      <w:proofErr w:type="spellStart"/>
      <w:r w:rsidRPr="007555D7">
        <w:rPr>
          <w:kern w:val="0"/>
        </w:rPr>
        <w:t>теплонасосных</w:t>
      </w:r>
      <w:proofErr w:type="spellEnd"/>
      <w:r w:rsidRPr="007555D7">
        <w:rPr>
          <w:kern w:val="0"/>
        </w:rPr>
        <w:t xml:space="preserve"> станций для отопления и горячего водоснабжени</w:t>
      </w:r>
      <w:r w:rsidR="00CC72B5">
        <w:rPr>
          <w:kern w:val="0"/>
        </w:rPr>
        <w:t xml:space="preserve">я </w:t>
      </w:r>
      <w:r w:rsidRPr="007555D7">
        <w:rPr>
          <w:kern w:val="0"/>
        </w:rPr>
        <w:t>жилых домов и производственных объектов тепловой энергией, накапливаемой приповерхностным грунтом и атмосферным воздухом или вторично используемым».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3.8 «Мероприятия по модернизации оборудования, в том числе замене</w:t>
      </w:r>
      <w:r w:rsidR="00CC72B5">
        <w:rPr>
          <w:kern w:val="0"/>
        </w:rPr>
        <w:t xml:space="preserve"> </w:t>
      </w:r>
      <w:r w:rsidRPr="007555D7">
        <w:rPr>
          <w:kern w:val="0"/>
        </w:rPr>
        <w:t xml:space="preserve">оборудования на оборудование с более высоким коэффициентом полезного действия, внедрение инновационных решений и энергосберегающих технологий, в том числе </w:t>
      </w:r>
      <w:proofErr w:type="spellStart"/>
      <w:r w:rsidRPr="007555D7">
        <w:rPr>
          <w:kern w:val="0"/>
        </w:rPr>
        <w:t>энергоэффективной</w:t>
      </w:r>
      <w:proofErr w:type="spellEnd"/>
      <w:r w:rsidRPr="007555D7">
        <w:rPr>
          <w:kern w:val="0"/>
        </w:rPr>
        <w:t xml:space="preserve"> </w:t>
      </w:r>
      <w:proofErr w:type="spellStart"/>
      <w:r w:rsidRPr="007555D7">
        <w:rPr>
          <w:kern w:val="0"/>
        </w:rPr>
        <w:t>нанотехнологичной</w:t>
      </w:r>
      <w:proofErr w:type="spellEnd"/>
      <w:r w:rsidRPr="007555D7">
        <w:rPr>
          <w:kern w:val="0"/>
        </w:rPr>
        <w:t xml:space="preserve"> продукции».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3.9 «Мероприятия по сокращению потерь электрической, тепловой энергии,</w:t>
      </w:r>
      <w:r w:rsidR="00CC72B5">
        <w:rPr>
          <w:kern w:val="0"/>
        </w:rPr>
        <w:t xml:space="preserve"> </w:t>
      </w:r>
      <w:r w:rsidRPr="007555D7">
        <w:rPr>
          <w:kern w:val="0"/>
        </w:rPr>
        <w:t>холодной и горячей воды при осуществлении регулируемых видов деятельности».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3.10 «Герметизация зданий (окна, двери, швы, подвалы, выходы вентиляции</w:t>
      </w:r>
      <w:proofErr w:type="gramStart"/>
      <w:r w:rsidR="00CC72B5">
        <w:rPr>
          <w:kern w:val="0"/>
        </w:rPr>
        <w:t xml:space="preserve"> </w:t>
      </w:r>
      <w:r w:rsidRPr="007555D7">
        <w:rPr>
          <w:kern w:val="0"/>
        </w:rPr>
        <w:t>,</w:t>
      </w:r>
      <w:proofErr w:type="gramEnd"/>
      <w:r w:rsidRPr="007555D7">
        <w:rPr>
          <w:kern w:val="0"/>
        </w:rPr>
        <w:t>инженерных коммуникаций)».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3.11 «Внедрение реле-регуляторов светильников».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3.12 «Мероприятия по установке осветительных устройств с использованием светодиодов».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3.13 «Разработка и корректировка программ энергосбережения и повышения энергетической эффективности организаций, осуществляющих регулируемую деятельность».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Основное мероприятие 4 «Информационное и правовое обеспечение мероприятий по энергосбережению и повышению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>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Реализация основного мероприятия направлена на решение следующей задачи: 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муниципального округа.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рамках основного мероприятия предусмотрены следующие мероприятия: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lastRenderedPageBreak/>
        <w:t>Мероприятие 4.1 «Разработка и корректировка муниципальной программы энергосбережения и повышения энергетической эффективности».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Мероприятие 4.2 «Содействие заключению </w:t>
      </w:r>
      <w:proofErr w:type="spellStart"/>
      <w:r w:rsidRPr="007555D7">
        <w:rPr>
          <w:kern w:val="0"/>
        </w:rPr>
        <w:t>энергосервисных</w:t>
      </w:r>
      <w:proofErr w:type="spellEnd"/>
      <w:r w:rsidRPr="007555D7">
        <w:rPr>
          <w:kern w:val="0"/>
        </w:rPr>
        <w:t xml:space="preserve"> договоров (контрактов) 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4.3 «Организационно и нормативно-правовое обеспечение осуществление деятельности подведомственных организаций для возможности организации учета потребляемых топливно-энергетических ресурсов и реализации мероприятий по энергосбережению и повышению энергетической эффективности».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4.4 «Проведение энергетического мониторинга использования тепловой, электрической энергии, природного газа и воды в муниципальных учреждениях и жилищном фонде».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4.5 «Стимулирование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</w:t>
      </w:r>
      <w:r w:rsidR="00CC72B5">
        <w:rPr>
          <w:kern w:val="0"/>
        </w:rPr>
        <w:t xml:space="preserve"> </w:t>
      </w:r>
      <w:r w:rsidRPr="007555D7">
        <w:rPr>
          <w:kern w:val="0"/>
        </w:rPr>
        <w:t>эффективности и сокращению потерь энергетических ресурсов</w:t>
      </w:r>
      <w:proofErr w:type="gramStart"/>
      <w:r w:rsidRPr="007555D7">
        <w:rPr>
          <w:kern w:val="0"/>
        </w:rPr>
        <w:t>;»</w:t>
      </w:r>
      <w:proofErr w:type="gramEnd"/>
      <w:r w:rsidRPr="007555D7">
        <w:rPr>
          <w:kern w:val="0"/>
        </w:rPr>
        <w:t>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4.6 «Введение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4.7 «Мероприятия по обучению в области энергосбережения и повышения энергетической эффективности».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4.8 «Разработка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Мероприятие 4.9 «Установление целевых </w:t>
      </w:r>
      <w:proofErr w:type="gramStart"/>
      <w:r w:rsidRPr="007555D7">
        <w:rPr>
          <w:kern w:val="0"/>
        </w:rPr>
        <w:t>показателей повышения эффективности использования энергетических ресурсов</w:t>
      </w:r>
      <w:proofErr w:type="gramEnd"/>
      <w:r w:rsidRPr="007555D7">
        <w:rPr>
          <w:kern w:val="0"/>
        </w:rPr>
        <w:t xml:space="preserve"> и воды в жилищном фонде, в том числе мероприятия, направленные на сбор и анализ информации об энергопотреблении жилых домов».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4.10 «Определение целевого уровня снижения потребления муниципальными учреждениями суммарного объема потребляемых ими энергетических ресурсов и воды».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Мероприятие 4.11 «Ранжирование многоквартирных домов по уровню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 xml:space="preserve">, выявление многоквартирных домов, требующих реализации первоочередных мер по повышению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>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Мероприятие 4.12 «Распространение информации об установленных </w:t>
      </w:r>
      <w:proofErr w:type="gramStart"/>
      <w:r w:rsidRPr="007555D7">
        <w:rPr>
          <w:kern w:val="0"/>
        </w:rPr>
        <w:t>законодательством</w:t>
      </w:r>
      <w:proofErr w:type="gramEnd"/>
      <w:r w:rsidRPr="007555D7">
        <w:rPr>
          <w:kern w:val="0"/>
        </w:rPr>
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энергосбережения, пропаганду реализации мер, направленных на снижение пикового потребления электрической энергии населением».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4.13 «Разработка технико-экономических обоснований на внедрение энергосберегающих технологий в целях привлечения внебюджетного финансирования».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4.14 «Анализ договоров электро-, тепл</w:t>
      </w:r>
      <w:proofErr w:type="gramStart"/>
      <w:r w:rsidRPr="007555D7">
        <w:rPr>
          <w:kern w:val="0"/>
        </w:rPr>
        <w:t>о-</w:t>
      </w:r>
      <w:proofErr w:type="gramEnd"/>
      <w:r w:rsidRPr="007555D7">
        <w:rPr>
          <w:kern w:val="0"/>
        </w:rPr>
        <w:t>, газо- и водоснабжения жилых многоквартирных домов и муниципальных учреждениях на предмет выявления</w:t>
      </w:r>
      <w:r w:rsidR="00CC72B5">
        <w:rPr>
          <w:kern w:val="0"/>
        </w:rPr>
        <w:t xml:space="preserve"> </w:t>
      </w:r>
      <w:r w:rsidRPr="007555D7">
        <w:rPr>
          <w:kern w:val="0"/>
        </w:rPr>
        <w:t>положений договоров, препятствующих реализации мер по повышению энергетической эффективности».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Основное мероприятие 5 «Энергосбережение и повышение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 xml:space="preserve"> в промышленном секторе».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Реализация основного мероприятия направлена на решение следующей задачи: определение потенциала энергосбережения в промышленном секторе с последующим снижением энергоемкости производимой продукции.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lastRenderedPageBreak/>
        <w:t>В рамках основного мероприятия предусмотрены следующие мероприятия: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5.1 «Проведение энергетических обследований».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Мероприятие 5.2 «Мероприятия по энергосбережению и повышению энергетической </w:t>
      </w:r>
      <w:proofErr w:type="gramStart"/>
      <w:r w:rsidRPr="007555D7">
        <w:rPr>
          <w:kern w:val="0"/>
        </w:rPr>
        <w:t>эффективности</w:t>
      </w:r>
      <w:proofErr w:type="gramEnd"/>
      <w:r w:rsidRPr="007555D7">
        <w:rPr>
          <w:kern w:val="0"/>
        </w:rPr>
        <w:t xml:space="preserve"> разработанные на основании проведенных энергетических обследований».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Основное мероприятие 6 «Внедрение технологий, использующих возобновляемые источники энергии и вторичные энергетические ресурсы».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Реализация основного мероприятия направлена на решение следующей задачи: увеличение использования в качестве источников энергии вторичных энергетических ресурсов и (или) возобновляемых источников энергии.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рамках основного мероприятия предусмотрены следующие мероприятия: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6.1 «Внедрение/</w:t>
      </w:r>
      <w:proofErr w:type="spellStart"/>
      <w:r w:rsidRPr="007555D7">
        <w:rPr>
          <w:kern w:val="0"/>
        </w:rPr>
        <w:t>реконсервация</w:t>
      </w:r>
      <w:proofErr w:type="spellEnd"/>
      <w:r w:rsidRPr="007555D7">
        <w:rPr>
          <w:kern w:val="0"/>
        </w:rPr>
        <w:t xml:space="preserve"> возобновляемых источников энергии».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6.2 «Использования биомассы, отходов лесопромышленного и агропромышленного комплексов</w:t>
      </w:r>
      <w:proofErr w:type="gramStart"/>
      <w:r w:rsidR="00CC72B5">
        <w:rPr>
          <w:kern w:val="0"/>
        </w:rPr>
        <w:t xml:space="preserve"> </w:t>
      </w:r>
      <w:r w:rsidRPr="007555D7">
        <w:rPr>
          <w:kern w:val="0"/>
        </w:rPr>
        <w:t>,</w:t>
      </w:r>
      <w:proofErr w:type="gramEnd"/>
      <w:r w:rsidRPr="007555D7">
        <w:rPr>
          <w:kern w:val="0"/>
        </w:rPr>
        <w:t>бытовых отходов, шахтного метана, биогаза для производства электрической и тепловой энергии».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Основное мероприятие 7 «Увеличение использования </w:t>
      </w:r>
      <w:proofErr w:type="spellStart"/>
      <w:r w:rsidRPr="007555D7">
        <w:rPr>
          <w:kern w:val="0"/>
        </w:rPr>
        <w:t>энер</w:t>
      </w:r>
      <w:r w:rsidR="00CC72B5">
        <w:rPr>
          <w:kern w:val="0"/>
        </w:rPr>
        <w:t>гоэффективных</w:t>
      </w:r>
      <w:proofErr w:type="spellEnd"/>
      <w:r w:rsidR="00CC72B5">
        <w:rPr>
          <w:kern w:val="0"/>
        </w:rPr>
        <w:t xml:space="preserve"> источников наружно</w:t>
      </w:r>
      <w:r w:rsidRPr="007555D7">
        <w:rPr>
          <w:kern w:val="0"/>
        </w:rPr>
        <w:t>го освещения».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Реализация основного мероприятия направлена на решение следующей задачи: снижение затрат электрической энергии на уличное освещение путем внедрения </w:t>
      </w:r>
      <w:proofErr w:type="spellStart"/>
      <w:r w:rsidRPr="007555D7">
        <w:rPr>
          <w:kern w:val="0"/>
        </w:rPr>
        <w:t>энергоэффективных</w:t>
      </w:r>
      <w:proofErr w:type="spellEnd"/>
      <w:r w:rsidRPr="007555D7">
        <w:rPr>
          <w:kern w:val="0"/>
        </w:rPr>
        <w:t xml:space="preserve"> источников освещения.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рамках основного мероприятия предусмотрены следующие мероприятия: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Мероприятие 7.1 «Внедрение </w:t>
      </w:r>
      <w:proofErr w:type="spellStart"/>
      <w:r w:rsidRPr="007555D7">
        <w:rPr>
          <w:kern w:val="0"/>
        </w:rPr>
        <w:t>энергоэффективных</w:t>
      </w:r>
      <w:proofErr w:type="spellEnd"/>
      <w:r w:rsidRPr="007555D7">
        <w:rPr>
          <w:kern w:val="0"/>
        </w:rPr>
        <w:t xml:space="preserve"> источников освещения в системах уличного освещения».</w:t>
      </w:r>
    </w:p>
    <w:p w:rsidR="007555D7" w:rsidRPr="007555D7" w:rsidRDefault="007555D7" w:rsidP="00932638">
      <w:pPr>
        <w:widowControl w:val="0"/>
        <w:tabs>
          <w:tab w:val="left" w:pos="709"/>
        </w:tabs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Основное мероприятие 8 «Энергосбережение и повышение </w:t>
      </w:r>
      <w:proofErr w:type="spellStart"/>
      <w:r w:rsidRPr="007555D7">
        <w:rPr>
          <w:kern w:val="0"/>
        </w:rPr>
        <w:t>энергоэффективности</w:t>
      </w:r>
      <w:proofErr w:type="spellEnd"/>
      <w:r w:rsidRPr="007555D7">
        <w:rPr>
          <w:kern w:val="0"/>
        </w:rPr>
        <w:t xml:space="preserve"> в транспортном комплексе».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Реализация основного мероприятия направлена на решение следующей задачи: 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рамках основного мероприятия предусмотрены следующие мероприятия: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 xml:space="preserve">Мероприятие 8.1 «Мероприятия по замещению бензина и дизельного топлива, </w:t>
      </w:r>
      <w:proofErr w:type="gramStart"/>
      <w:r w:rsidRPr="007555D7">
        <w:rPr>
          <w:kern w:val="0"/>
        </w:rPr>
        <w:t>используемых</w:t>
      </w:r>
      <w:proofErr w:type="gramEnd"/>
      <w:r w:rsidRPr="007555D7">
        <w:rPr>
          <w:kern w:val="0"/>
        </w:rPr>
        <w:t xml:space="preserve">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8.2 «Строительство автомобильных газовых наполнительных компрессорных станций».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Мероприятие 8.3 «Строительство автомобильных станций для зарядки автотранспортных средств с автономным источником электрического питания».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Муниципальная программа будет реализовываться в 2023 - 2035 годах в три этапа: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ind w:firstLine="0"/>
        <w:jc w:val="center"/>
        <w:rPr>
          <w:kern w:val="0"/>
        </w:rPr>
      </w:pPr>
      <w:r w:rsidRPr="007555D7">
        <w:rPr>
          <w:kern w:val="0"/>
        </w:rPr>
        <w:t>1 этап - 2023 - 2025 годы;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ind w:firstLine="0"/>
        <w:jc w:val="center"/>
        <w:rPr>
          <w:kern w:val="0"/>
        </w:rPr>
      </w:pPr>
      <w:r w:rsidRPr="007555D7">
        <w:rPr>
          <w:kern w:val="0"/>
        </w:rPr>
        <w:t>2 этап - 2026 - 2030 годы;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ind w:firstLine="0"/>
        <w:jc w:val="center"/>
        <w:rPr>
          <w:kern w:val="0"/>
        </w:rPr>
      </w:pPr>
      <w:r w:rsidRPr="007555D7">
        <w:rPr>
          <w:kern w:val="0"/>
        </w:rPr>
        <w:t>3 этап - 2031 - 2035 годы.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ind w:firstLine="720"/>
        <w:rPr>
          <w:kern w:val="0"/>
        </w:rPr>
      </w:pPr>
      <w:r w:rsidRPr="007555D7">
        <w:rPr>
          <w:kern w:val="0"/>
        </w:rPr>
        <w:t>Каждый из этапов отличается условиями и факторами, а также приоритетами муниципальной политики с учетом особенностей Янтиковского муниципального округа Чувашской Республики.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ind w:firstLine="720"/>
        <w:rPr>
          <w:kern w:val="0"/>
        </w:rPr>
      </w:pPr>
      <w:r w:rsidRPr="007555D7">
        <w:rPr>
          <w:kern w:val="0"/>
        </w:rPr>
        <w:t xml:space="preserve">На I этапе </w:t>
      </w:r>
      <w:proofErr w:type="gramStart"/>
      <w:r w:rsidRPr="007555D7">
        <w:rPr>
          <w:kern w:val="0"/>
        </w:rPr>
        <w:t>проводятся организационные мероприятия и реализуются</w:t>
      </w:r>
      <w:proofErr w:type="gramEnd"/>
      <w:r w:rsidRPr="007555D7">
        <w:rPr>
          <w:kern w:val="0"/>
        </w:rPr>
        <w:t xml:space="preserve"> </w:t>
      </w:r>
      <w:proofErr w:type="spellStart"/>
      <w:r w:rsidRPr="007555D7">
        <w:rPr>
          <w:kern w:val="0"/>
        </w:rPr>
        <w:t>малозатратные</w:t>
      </w:r>
      <w:proofErr w:type="spellEnd"/>
      <w:r w:rsidRPr="007555D7">
        <w:rPr>
          <w:kern w:val="0"/>
        </w:rPr>
        <w:t xml:space="preserve"> мероприятия и высокоэффективные проекты с малым сроком окупаемости, разрабатывается программа обучения и проводится обучение специалистов, актуализируются муниципальные программы энергосбережения, организуются учет топливно-энергетических ресурсов, разрабатывается проектно-сметная документация проектов в области энергосбережения. 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ind w:firstLine="720"/>
        <w:rPr>
          <w:kern w:val="0"/>
        </w:rPr>
      </w:pPr>
      <w:r w:rsidRPr="007555D7">
        <w:rPr>
          <w:kern w:val="0"/>
        </w:rPr>
        <w:t xml:space="preserve">На II этапе осуществляются </w:t>
      </w:r>
      <w:proofErr w:type="spellStart"/>
      <w:r w:rsidRPr="007555D7">
        <w:rPr>
          <w:kern w:val="0"/>
        </w:rPr>
        <w:t>высокозатратные</w:t>
      </w:r>
      <w:proofErr w:type="spellEnd"/>
      <w:r w:rsidRPr="007555D7">
        <w:rPr>
          <w:kern w:val="0"/>
        </w:rPr>
        <w:t xml:space="preserve"> мероприятия, прежде всего у потребителей энергоресурсов, со сроком окупаемости свыше 4 лет, реализуются проекты, в </w:t>
      </w:r>
      <w:r w:rsidRPr="007555D7">
        <w:rPr>
          <w:kern w:val="0"/>
        </w:rPr>
        <w:lastRenderedPageBreak/>
        <w:t xml:space="preserve">том числе разработанные на I этапе, предусматривающие внедрение прогрессивных энергосберегающих технологий, </w:t>
      </w:r>
      <w:proofErr w:type="spellStart"/>
      <w:r w:rsidRPr="007555D7">
        <w:rPr>
          <w:kern w:val="0"/>
        </w:rPr>
        <w:t>энергоэффективного</w:t>
      </w:r>
      <w:proofErr w:type="spellEnd"/>
      <w:r w:rsidRPr="007555D7">
        <w:rPr>
          <w:kern w:val="0"/>
        </w:rPr>
        <w:t xml:space="preserve"> оборудования, завершается монтаж систем учета и регулирования энергоресурсов и воды. 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ind w:firstLine="720"/>
        <w:rPr>
          <w:kern w:val="0"/>
        </w:rPr>
      </w:pPr>
      <w:r w:rsidRPr="007555D7">
        <w:rPr>
          <w:kern w:val="0"/>
        </w:rPr>
        <w:t>На III этапе реализуются проекты по кардинальной замене систем тепл</w:t>
      </w:r>
      <w:proofErr w:type="gramStart"/>
      <w:r w:rsidRPr="007555D7">
        <w:rPr>
          <w:kern w:val="0"/>
        </w:rPr>
        <w:t>о-</w:t>
      </w:r>
      <w:proofErr w:type="gramEnd"/>
      <w:r w:rsidRPr="007555D7">
        <w:rPr>
          <w:kern w:val="0"/>
        </w:rPr>
        <w:t xml:space="preserve"> и электроснабжения на основе энерготехнологических комплексов глубокого использования топливно-энергетических ресурсов (генерация) и современных систем транспорта, осуществляется диверсификация энергетической инфраструктуры и создаются предпосылки для перехода к альтернативной энергетике.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autoSpaceDE w:val="0"/>
        <w:spacing w:line="240" w:lineRule="auto"/>
        <w:ind w:firstLine="0"/>
        <w:jc w:val="center"/>
        <w:rPr>
          <w:b/>
          <w:color w:val="000000"/>
          <w:kern w:val="0"/>
        </w:rPr>
      </w:pPr>
      <w:r w:rsidRPr="007555D7">
        <w:rPr>
          <w:b/>
          <w:color w:val="000000"/>
          <w:kern w:val="0"/>
        </w:rPr>
        <w:t xml:space="preserve">Раздел </w:t>
      </w:r>
      <w:r w:rsidRPr="007555D7">
        <w:rPr>
          <w:b/>
          <w:color w:val="000000"/>
          <w:kern w:val="0"/>
          <w:lang w:val="en-US"/>
        </w:rPr>
        <w:t>IV</w:t>
      </w:r>
      <w:r w:rsidRPr="007555D7">
        <w:rPr>
          <w:b/>
          <w:color w:val="000000"/>
          <w:kern w:val="0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этапам и годам реализации Муниципальной программы)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Информация об источниках финансирования основных мероприятий с указанием отдельно бюджетных и внебюджетных источников финансирования таких мероприятий приведена в Таблице 1.</w:t>
      </w:r>
      <w:bookmarkEnd w:id="3"/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прогнозируемые объемы финансирования мероприятий Муниципальной программы в 2023–2035 годах составляют 56807,6 тыс. рублей, в том числе: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2023 году - 953,4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2024 году - 3542,6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2025 году - 3317,6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2026 - 2030 году - 16207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2031 - 2035 году - 32787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из них средства: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федерального бюджета – 0 тыс. рублей (0 процента), в том числе: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2023 году - 0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2024 году - 0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2025 году - 0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2026 - 2030 году - 0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2031 - 2035 году - 0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республиканского бюджета Чувашской Республики – 0 тыс. рублей (0 процента), в том числе: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2023 году - 0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2024 году - 0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2025 году - 0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2026 - 2030 году - 0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2031 - 2035 году - 0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местных бюджетов – 2309 тыс. рублей (4,2 процента), в том числе: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2023 году - 159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2024 году - 368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2025 году - 82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2026 - 2030 году - 598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2031 - 2035 году - 1102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внебюджетных источников – 54498,6 тыс. рублей (95,8 процента), в том числе: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2023 году - 794,4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2024 году - 3174,6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2025 году - 3235,6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2026 - 2030 году - 15609 тыс. рублей;</w:t>
      </w:r>
    </w:p>
    <w:p w:rsidR="007555D7" w:rsidRPr="007555D7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в 2031 - 2035 году - 31685 тыс. рублей.</w:t>
      </w:r>
    </w:p>
    <w:p w:rsidR="00351857" w:rsidRPr="00932638" w:rsidRDefault="007555D7" w:rsidP="00932638">
      <w:pPr>
        <w:widowControl w:val="0"/>
        <w:suppressAutoHyphens w:val="0"/>
        <w:autoSpaceDE w:val="0"/>
        <w:spacing w:line="240" w:lineRule="auto"/>
        <w:rPr>
          <w:kern w:val="0"/>
        </w:rPr>
      </w:pPr>
      <w:r w:rsidRPr="007555D7">
        <w:rPr>
          <w:kern w:val="0"/>
        </w:rPr>
        <w:t>Объемы финансирования мероприятий Муниципальной программы подлежат ежегодному уточнению исходя из возможностей бюджета Янтиковского муниципального округа Чувашской Республики.</w:t>
      </w:r>
    </w:p>
    <w:sectPr w:rsidR="00351857" w:rsidRPr="00932638" w:rsidSect="003D50F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BA9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9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080E23D2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82B0E19"/>
    <w:multiLevelType w:val="hybridMultilevel"/>
    <w:tmpl w:val="F0D49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BD35059"/>
    <w:multiLevelType w:val="hybridMultilevel"/>
    <w:tmpl w:val="F6A4B4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3D668B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2CC60BF"/>
    <w:multiLevelType w:val="hybridMultilevel"/>
    <w:tmpl w:val="45BCC1D6"/>
    <w:lvl w:ilvl="0" w:tplc="ABB6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17F41A6"/>
    <w:multiLevelType w:val="hybridMultilevel"/>
    <w:tmpl w:val="A0B84654"/>
    <w:lvl w:ilvl="0" w:tplc="02E8FE8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9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0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21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2">
    <w:nsid w:val="3A005B1E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4">
    <w:nsid w:val="3F2D656B"/>
    <w:multiLevelType w:val="hybridMultilevel"/>
    <w:tmpl w:val="FFE0D402"/>
    <w:lvl w:ilvl="0" w:tplc="FE943F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F0104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846FBB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9251682"/>
    <w:multiLevelType w:val="hybridMultilevel"/>
    <w:tmpl w:val="29EA4C1E"/>
    <w:lvl w:ilvl="0" w:tplc="283AC4D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1">
    <w:nsid w:val="64084DC9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E74CAF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03E3F95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9E44D1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0"/>
  </w:num>
  <w:num w:numId="3">
    <w:abstractNumId w:val="21"/>
  </w:num>
  <w:num w:numId="4">
    <w:abstractNumId w:val="19"/>
  </w:num>
  <w:num w:numId="5">
    <w:abstractNumId w:val="40"/>
  </w:num>
  <w:num w:numId="6">
    <w:abstractNumId w:val="36"/>
  </w:num>
  <w:num w:numId="7">
    <w:abstractNumId w:val="27"/>
  </w:num>
  <w:num w:numId="8">
    <w:abstractNumId w:val="32"/>
  </w:num>
  <w:num w:numId="9">
    <w:abstractNumId w:val="39"/>
  </w:num>
  <w:num w:numId="10">
    <w:abstractNumId w:val="9"/>
  </w:num>
  <w:num w:numId="11">
    <w:abstractNumId w:val="38"/>
  </w:num>
  <w:num w:numId="12">
    <w:abstractNumId w:val="15"/>
  </w:num>
  <w:num w:numId="13">
    <w:abstractNumId w:val="16"/>
  </w:num>
  <w:num w:numId="14">
    <w:abstractNumId w:val="28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12"/>
  </w:num>
  <w:num w:numId="23">
    <w:abstractNumId w:val="34"/>
  </w:num>
  <w:num w:numId="24">
    <w:abstractNumId w:val="0"/>
  </w:num>
  <w:num w:numId="25">
    <w:abstractNumId w:val="20"/>
  </w:num>
  <w:num w:numId="26">
    <w:abstractNumId w:val="14"/>
  </w:num>
  <w:num w:numId="27">
    <w:abstractNumId w:val="11"/>
  </w:num>
  <w:num w:numId="28">
    <w:abstractNumId w:val="25"/>
  </w:num>
  <w:num w:numId="29">
    <w:abstractNumId w:val="10"/>
  </w:num>
  <w:num w:numId="30">
    <w:abstractNumId w:val="26"/>
  </w:num>
  <w:num w:numId="31">
    <w:abstractNumId w:val="22"/>
  </w:num>
  <w:num w:numId="32">
    <w:abstractNumId w:val="33"/>
  </w:num>
  <w:num w:numId="33">
    <w:abstractNumId w:val="35"/>
  </w:num>
  <w:num w:numId="34">
    <w:abstractNumId w:val="31"/>
  </w:num>
  <w:num w:numId="35">
    <w:abstractNumId w:val="37"/>
  </w:num>
  <w:num w:numId="36">
    <w:abstractNumId w:val="13"/>
  </w:num>
  <w:num w:numId="37">
    <w:abstractNumId w:val="24"/>
  </w:num>
  <w:num w:numId="38">
    <w:abstractNumId w:val="17"/>
  </w:num>
  <w:num w:numId="39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34962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0FC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555D7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2638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2B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50A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7555D7"/>
    <w:pPr>
      <w:keepNext w:val="0"/>
      <w:widowControl w:val="0"/>
      <w:tabs>
        <w:tab w:val="num" w:pos="0"/>
      </w:tabs>
      <w:suppressAutoHyphens w:val="0"/>
      <w:autoSpaceDE w:val="0"/>
      <w:spacing w:before="0" w:after="0" w:line="240" w:lineRule="auto"/>
      <w:ind w:left="864" w:hanging="864"/>
      <w:outlineLvl w:val="3"/>
    </w:pPr>
    <w:rPr>
      <w:rFonts w:ascii="Arial" w:hAnsi="Arial" w:cs="Arial"/>
      <w:b w:val="0"/>
      <w:bCs w:val="0"/>
      <w:kern w:val="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7555D7"/>
    <w:pPr>
      <w:tabs>
        <w:tab w:val="left" w:pos="0"/>
      </w:tabs>
      <w:suppressAutoHyphens w:val="0"/>
      <w:spacing w:before="240" w:after="60" w:line="240" w:lineRule="auto"/>
      <w:ind w:left="6480" w:hanging="720"/>
      <w:outlineLvl w:val="8"/>
    </w:pPr>
    <w:rPr>
      <w:rFonts w:ascii="PetersburgCTT" w:hAnsi="PetersburgCTT"/>
      <w:i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rsid w:val="002F7E02"/>
    <w:pPr>
      <w:spacing w:after="120"/>
    </w:pPr>
  </w:style>
  <w:style w:type="character" w:customStyle="1" w:styleId="a7">
    <w:name w:val="Основной текст Знак"/>
    <w:aliases w:val="Основной текст1 Знак,Основной текст Знак Знак Знак,bt Знак"/>
    <w:basedOn w:val="a0"/>
    <w:link w:val="a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link w:val="ConsPlusNormal0"/>
    <w:qFormat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nhideWhenUsed/>
    <w:rsid w:val="00230A70"/>
  </w:style>
  <w:style w:type="character" w:customStyle="1" w:styleId="apple-converted-space">
    <w:name w:val="apple-converted-space"/>
    <w:basedOn w:val="a0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555D7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555D7"/>
    <w:rPr>
      <w:rFonts w:ascii="PetersburgCTT" w:eastAsia="Times New Roman" w:hAnsi="PetersburgCTT" w:cs="Times New Roman"/>
      <w:i/>
      <w:sz w:val="18"/>
      <w:szCs w:val="24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7555D7"/>
  </w:style>
  <w:style w:type="character" w:customStyle="1" w:styleId="WW8Num1z1">
    <w:name w:val="WW8Num1z1"/>
    <w:rsid w:val="007555D7"/>
  </w:style>
  <w:style w:type="character" w:customStyle="1" w:styleId="WW8Num1z2">
    <w:name w:val="WW8Num1z2"/>
    <w:rsid w:val="007555D7"/>
  </w:style>
  <w:style w:type="character" w:customStyle="1" w:styleId="WW8Num1z3">
    <w:name w:val="WW8Num1z3"/>
    <w:rsid w:val="007555D7"/>
  </w:style>
  <w:style w:type="character" w:customStyle="1" w:styleId="WW8Num1z4">
    <w:name w:val="WW8Num1z4"/>
    <w:rsid w:val="007555D7"/>
  </w:style>
  <w:style w:type="character" w:customStyle="1" w:styleId="WW8Num1z5">
    <w:name w:val="WW8Num1z5"/>
    <w:rsid w:val="007555D7"/>
  </w:style>
  <w:style w:type="character" w:customStyle="1" w:styleId="WW8Num1z6">
    <w:name w:val="WW8Num1z6"/>
    <w:rsid w:val="007555D7"/>
  </w:style>
  <w:style w:type="character" w:customStyle="1" w:styleId="WW8Num1z7">
    <w:name w:val="WW8Num1z7"/>
    <w:rsid w:val="007555D7"/>
  </w:style>
  <w:style w:type="character" w:customStyle="1" w:styleId="WW8Num1z8">
    <w:name w:val="WW8Num1z8"/>
    <w:rsid w:val="007555D7"/>
  </w:style>
  <w:style w:type="character" w:customStyle="1" w:styleId="WW8Num2z1">
    <w:name w:val="WW8Num2z1"/>
    <w:rsid w:val="007555D7"/>
  </w:style>
  <w:style w:type="character" w:customStyle="1" w:styleId="WW8Num2z2">
    <w:name w:val="WW8Num2z2"/>
    <w:rsid w:val="007555D7"/>
  </w:style>
  <w:style w:type="character" w:customStyle="1" w:styleId="WW8Num2z3">
    <w:name w:val="WW8Num2z3"/>
    <w:rsid w:val="007555D7"/>
  </w:style>
  <w:style w:type="character" w:customStyle="1" w:styleId="WW8Num2z4">
    <w:name w:val="WW8Num2z4"/>
    <w:rsid w:val="007555D7"/>
  </w:style>
  <w:style w:type="character" w:customStyle="1" w:styleId="WW8Num2z5">
    <w:name w:val="WW8Num2z5"/>
    <w:rsid w:val="007555D7"/>
  </w:style>
  <w:style w:type="character" w:customStyle="1" w:styleId="WW8Num2z6">
    <w:name w:val="WW8Num2z6"/>
    <w:rsid w:val="007555D7"/>
  </w:style>
  <w:style w:type="character" w:customStyle="1" w:styleId="WW8Num2z7">
    <w:name w:val="WW8Num2z7"/>
    <w:rsid w:val="007555D7"/>
  </w:style>
  <w:style w:type="character" w:customStyle="1" w:styleId="WW8Num2z8">
    <w:name w:val="WW8Num2z8"/>
    <w:rsid w:val="007555D7"/>
  </w:style>
  <w:style w:type="character" w:customStyle="1" w:styleId="WW8Num3z1">
    <w:name w:val="WW8Num3z1"/>
    <w:rsid w:val="007555D7"/>
    <w:rPr>
      <w:rFonts w:ascii="Courier New" w:hAnsi="Courier New" w:cs="Courier New" w:hint="default"/>
    </w:rPr>
  </w:style>
  <w:style w:type="character" w:customStyle="1" w:styleId="WW8Num4z0">
    <w:name w:val="WW8Num4z0"/>
    <w:rsid w:val="007555D7"/>
    <w:rPr>
      <w:rFonts w:hint="default"/>
    </w:rPr>
  </w:style>
  <w:style w:type="character" w:customStyle="1" w:styleId="WW8Num4z1">
    <w:name w:val="WW8Num4z1"/>
    <w:rsid w:val="007555D7"/>
  </w:style>
  <w:style w:type="character" w:customStyle="1" w:styleId="WW8Num4z2">
    <w:name w:val="WW8Num4z2"/>
    <w:rsid w:val="007555D7"/>
    <w:rPr>
      <w:rFonts w:ascii="Symbol" w:hAnsi="Symbol" w:cs="Symbol" w:hint="default"/>
    </w:rPr>
  </w:style>
  <w:style w:type="character" w:customStyle="1" w:styleId="WW8Num4z3">
    <w:name w:val="WW8Num4z3"/>
    <w:rsid w:val="007555D7"/>
  </w:style>
  <w:style w:type="character" w:customStyle="1" w:styleId="WW8Num4z4">
    <w:name w:val="WW8Num4z4"/>
    <w:rsid w:val="007555D7"/>
  </w:style>
  <w:style w:type="character" w:customStyle="1" w:styleId="WW8Num4z5">
    <w:name w:val="WW8Num4z5"/>
    <w:rsid w:val="007555D7"/>
  </w:style>
  <w:style w:type="character" w:customStyle="1" w:styleId="WW8Num4z6">
    <w:name w:val="WW8Num4z6"/>
    <w:rsid w:val="007555D7"/>
  </w:style>
  <w:style w:type="character" w:customStyle="1" w:styleId="WW8Num4z7">
    <w:name w:val="WW8Num4z7"/>
    <w:rsid w:val="007555D7"/>
  </w:style>
  <w:style w:type="character" w:customStyle="1" w:styleId="WW8Num4z8">
    <w:name w:val="WW8Num4z8"/>
    <w:rsid w:val="007555D7"/>
  </w:style>
  <w:style w:type="character" w:customStyle="1" w:styleId="WW8Num5z0">
    <w:name w:val="WW8Num5z0"/>
    <w:rsid w:val="007555D7"/>
    <w:rPr>
      <w:rFonts w:hint="default"/>
    </w:rPr>
  </w:style>
  <w:style w:type="character" w:customStyle="1" w:styleId="WW8Num3z2">
    <w:name w:val="WW8Num3z2"/>
    <w:rsid w:val="007555D7"/>
    <w:rPr>
      <w:rFonts w:ascii="Wingdings" w:hAnsi="Wingdings" w:cs="Wingdings" w:hint="default"/>
    </w:rPr>
  </w:style>
  <w:style w:type="character" w:customStyle="1" w:styleId="WW8Num6z0">
    <w:name w:val="WW8Num6z0"/>
    <w:rsid w:val="007555D7"/>
    <w:rPr>
      <w:rFonts w:ascii="Wingdings" w:hAnsi="Wingdings" w:cs="Wingdings" w:hint="default"/>
    </w:rPr>
  </w:style>
  <w:style w:type="character" w:customStyle="1" w:styleId="WW8Num6z1">
    <w:name w:val="WW8Num6z1"/>
    <w:rsid w:val="007555D7"/>
    <w:rPr>
      <w:rFonts w:cs="Times New Roman"/>
    </w:rPr>
  </w:style>
  <w:style w:type="character" w:customStyle="1" w:styleId="WW8Num7z0">
    <w:name w:val="WW8Num7z0"/>
    <w:rsid w:val="007555D7"/>
  </w:style>
  <w:style w:type="character" w:customStyle="1" w:styleId="WW8Num7z1">
    <w:name w:val="WW8Num7z1"/>
    <w:rsid w:val="007555D7"/>
  </w:style>
  <w:style w:type="character" w:customStyle="1" w:styleId="WW8Num7z2">
    <w:name w:val="WW8Num7z2"/>
    <w:rsid w:val="007555D7"/>
    <w:rPr>
      <w:rFonts w:ascii="Symbol" w:hAnsi="Symbol" w:cs="Symbol" w:hint="default"/>
    </w:rPr>
  </w:style>
  <w:style w:type="character" w:customStyle="1" w:styleId="WW8Num7z3">
    <w:name w:val="WW8Num7z3"/>
    <w:rsid w:val="007555D7"/>
  </w:style>
  <w:style w:type="character" w:customStyle="1" w:styleId="WW8Num7z4">
    <w:name w:val="WW8Num7z4"/>
    <w:rsid w:val="007555D7"/>
  </w:style>
  <w:style w:type="character" w:customStyle="1" w:styleId="WW8Num7z5">
    <w:name w:val="WW8Num7z5"/>
    <w:rsid w:val="007555D7"/>
  </w:style>
  <w:style w:type="character" w:customStyle="1" w:styleId="WW8Num7z6">
    <w:name w:val="WW8Num7z6"/>
    <w:rsid w:val="007555D7"/>
  </w:style>
  <w:style w:type="character" w:customStyle="1" w:styleId="WW8Num7z7">
    <w:name w:val="WW8Num7z7"/>
    <w:rsid w:val="007555D7"/>
  </w:style>
  <w:style w:type="character" w:customStyle="1" w:styleId="WW8Num7z8">
    <w:name w:val="WW8Num7z8"/>
    <w:rsid w:val="007555D7"/>
  </w:style>
  <w:style w:type="character" w:customStyle="1" w:styleId="WW8Num8z0">
    <w:name w:val="WW8Num8z0"/>
    <w:rsid w:val="007555D7"/>
    <w:rPr>
      <w:rFonts w:hint="default"/>
    </w:rPr>
  </w:style>
  <w:style w:type="character" w:customStyle="1" w:styleId="WW8Num8z1">
    <w:name w:val="WW8Num8z1"/>
    <w:rsid w:val="007555D7"/>
  </w:style>
  <w:style w:type="character" w:customStyle="1" w:styleId="WW8Num8z2">
    <w:name w:val="WW8Num8z2"/>
    <w:rsid w:val="007555D7"/>
  </w:style>
  <w:style w:type="character" w:customStyle="1" w:styleId="WW8Num8z3">
    <w:name w:val="WW8Num8z3"/>
    <w:rsid w:val="007555D7"/>
  </w:style>
  <w:style w:type="character" w:customStyle="1" w:styleId="WW8Num8z4">
    <w:name w:val="WW8Num8z4"/>
    <w:rsid w:val="007555D7"/>
  </w:style>
  <w:style w:type="character" w:customStyle="1" w:styleId="WW8Num8z5">
    <w:name w:val="WW8Num8z5"/>
    <w:rsid w:val="007555D7"/>
  </w:style>
  <w:style w:type="character" w:customStyle="1" w:styleId="WW8Num8z6">
    <w:name w:val="WW8Num8z6"/>
    <w:rsid w:val="007555D7"/>
  </w:style>
  <w:style w:type="character" w:customStyle="1" w:styleId="WW8Num8z7">
    <w:name w:val="WW8Num8z7"/>
    <w:rsid w:val="007555D7"/>
  </w:style>
  <w:style w:type="character" w:customStyle="1" w:styleId="WW8Num8z8">
    <w:name w:val="WW8Num8z8"/>
    <w:rsid w:val="007555D7"/>
  </w:style>
  <w:style w:type="character" w:customStyle="1" w:styleId="WW8Num9z0">
    <w:name w:val="WW8Num9z0"/>
    <w:rsid w:val="007555D7"/>
    <w:rPr>
      <w:rFonts w:hint="default"/>
      <w:sz w:val="20"/>
    </w:rPr>
  </w:style>
  <w:style w:type="character" w:customStyle="1" w:styleId="WW8Num10z0">
    <w:name w:val="WW8Num10z0"/>
    <w:rsid w:val="007555D7"/>
    <w:rPr>
      <w:rFonts w:hint="default"/>
      <w:sz w:val="20"/>
    </w:rPr>
  </w:style>
  <w:style w:type="character" w:customStyle="1" w:styleId="WW8Num10z1">
    <w:name w:val="WW8Num10z1"/>
    <w:rsid w:val="007555D7"/>
    <w:rPr>
      <w:rFonts w:hint="default"/>
      <w:sz w:val="24"/>
      <w:szCs w:val="24"/>
    </w:rPr>
  </w:style>
  <w:style w:type="character" w:customStyle="1" w:styleId="WW8Num11z0">
    <w:name w:val="WW8Num11z0"/>
    <w:rsid w:val="007555D7"/>
    <w:rPr>
      <w:rFonts w:hint="default"/>
    </w:rPr>
  </w:style>
  <w:style w:type="character" w:customStyle="1" w:styleId="WW8Num12z0">
    <w:name w:val="WW8Num12z0"/>
    <w:rsid w:val="007555D7"/>
    <w:rPr>
      <w:rFonts w:hint="default"/>
      <w:b/>
    </w:rPr>
  </w:style>
  <w:style w:type="character" w:customStyle="1" w:styleId="WW8Num12z3">
    <w:name w:val="WW8Num12z3"/>
    <w:rsid w:val="007555D7"/>
    <w:rPr>
      <w:rFonts w:hint="default"/>
    </w:rPr>
  </w:style>
  <w:style w:type="character" w:customStyle="1" w:styleId="WW8Num13z0">
    <w:name w:val="WW8Num13z0"/>
    <w:rsid w:val="007555D7"/>
    <w:rPr>
      <w:rFonts w:cs="Times New Roman" w:hint="default"/>
    </w:rPr>
  </w:style>
  <w:style w:type="character" w:customStyle="1" w:styleId="WW8Num13z1">
    <w:name w:val="WW8Num13z1"/>
    <w:rsid w:val="007555D7"/>
  </w:style>
  <w:style w:type="character" w:customStyle="1" w:styleId="WW8Num13z2">
    <w:name w:val="WW8Num13z2"/>
    <w:rsid w:val="007555D7"/>
  </w:style>
  <w:style w:type="character" w:customStyle="1" w:styleId="WW8Num13z3">
    <w:name w:val="WW8Num13z3"/>
    <w:rsid w:val="007555D7"/>
  </w:style>
  <w:style w:type="character" w:customStyle="1" w:styleId="WW8Num13z4">
    <w:name w:val="WW8Num13z4"/>
    <w:rsid w:val="007555D7"/>
  </w:style>
  <w:style w:type="character" w:customStyle="1" w:styleId="WW8Num13z5">
    <w:name w:val="WW8Num13z5"/>
    <w:rsid w:val="007555D7"/>
  </w:style>
  <w:style w:type="character" w:customStyle="1" w:styleId="WW8Num13z6">
    <w:name w:val="WW8Num13z6"/>
    <w:rsid w:val="007555D7"/>
  </w:style>
  <w:style w:type="character" w:customStyle="1" w:styleId="WW8Num13z7">
    <w:name w:val="WW8Num13z7"/>
    <w:rsid w:val="007555D7"/>
  </w:style>
  <w:style w:type="character" w:customStyle="1" w:styleId="WW8Num13z8">
    <w:name w:val="WW8Num13z8"/>
    <w:rsid w:val="007555D7"/>
  </w:style>
  <w:style w:type="character" w:customStyle="1" w:styleId="WW8Num14z0">
    <w:name w:val="WW8Num14z0"/>
    <w:rsid w:val="007555D7"/>
    <w:rPr>
      <w:rFonts w:eastAsia="Times New Roman" w:hint="default"/>
      <w:color w:val="000000"/>
      <w:sz w:val="22"/>
    </w:rPr>
  </w:style>
  <w:style w:type="character" w:customStyle="1" w:styleId="26">
    <w:name w:val="Основной шрифт абзаца2"/>
    <w:rsid w:val="007555D7"/>
  </w:style>
  <w:style w:type="character" w:customStyle="1" w:styleId="afff9">
    <w:name w:val="Активная гипертекстовая ссылка"/>
    <w:rsid w:val="007555D7"/>
    <w:rPr>
      <w:color w:val="106BBE"/>
      <w:sz w:val="26"/>
      <w:u w:val="single"/>
    </w:rPr>
  </w:style>
  <w:style w:type="character" w:customStyle="1" w:styleId="afffa">
    <w:name w:val="Выделение для Базового Поиска"/>
    <w:rsid w:val="007555D7"/>
    <w:rPr>
      <w:color w:val="0058A9"/>
      <w:sz w:val="26"/>
    </w:rPr>
  </w:style>
  <w:style w:type="character" w:customStyle="1" w:styleId="afffb">
    <w:name w:val="Выделение для Базового Поиска (курсив)"/>
    <w:rsid w:val="007555D7"/>
    <w:rPr>
      <w:i/>
      <w:color w:val="0058A9"/>
      <w:sz w:val="26"/>
    </w:rPr>
  </w:style>
  <w:style w:type="character" w:customStyle="1" w:styleId="afffc">
    <w:name w:val="Заголовок своего сообщения"/>
    <w:rsid w:val="007555D7"/>
    <w:rPr>
      <w:color w:val="26282F"/>
      <w:sz w:val="26"/>
    </w:rPr>
  </w:style>
  <w:style w:type="character" w:customStyle="1" w:styleId="afffd">
    <w:name w:val="Заголовок чужого сообщения"/>
    <w:rsid w:val="007555D7"/>
    <w:rPr>
      <w:color w:val="FF0000"/>
      <w:sz w:val="26"/>
    </w:rPr>
  </w:style>
  <w:style w:type="character" w:customStyle="1" w:styleId="afffe">
    <w:name w:val="Найденные слова"/>
    <w:rsid w:val="007555D7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rsid w:val="007555D7"/>
    <w:rPr>
      <w:color w:val="000000"/>
      <w:sz w:val="26"/>
      <w:shd w:val="clear" w:color="auto" w:fill="D8EDE8"/>
    </w:rPr>
  </w:style>
  <w:style w:type="character" w:customStyle="1" w:styleId="affff0">
    <w:name w:val="Опечатки"/>
    <w:rsid w:val="007555D7"/>
    <w:rPr>
      <w:color w:val="FF0000"/>
      <w:sz w:val="26"/>
    </w:rPr>
  </w:style>
  <w:style w:type="character" w:customStyle="1" w:styleId="affff1">
    <w:name w:val="Продолжение ссылки"/>
    <w:rsid w:val="007555D7"/>
    <w:rPr>
      <w:color w:val="106BBE"/>
      <w:sz w:val="26"/>
    </w:rPr>
  </w:style>
  <w:style w:type="character" w:customStyle="1" w:styleId="affff2">
    <w:name w:val="Сравнение редакций"/>
    <w:rsid w:val="007555D7"/>
    <w:rPr>
      <w:color w:val="26282F"/>
      <w:sz w:val="26"/>
    </w:rPr>
  </w:style>
  <w:style w:type="character" w:customStyle="1" w:styleId="affff3">
    <w:name w:val="Сравнение редакций. Добавленный фрагмент"/>
    <w:rsid w:val="007555D7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rsid w:val="007555D7"/>
    <w:rPr>
      <w:color w:val="000000"/>
      <w:shd w:val="clear" w:color="auto" w:fill="C4C413"/>
    </w:rPr>
  </w:style>
  <w:style w:type="character" w:customStyle="1" w:styleId="affff5">
    <w:name w:val="Утратил силу"/>
    <w:rsid w:val="007555D7"/>
    <w:rPr>
      <w:strike/>
      <w:color w:val="666600"/>
      <w:sz w:val="26"/>
    </w:rPr>
  </w:style>
  <w:style w:type="character" w:customStyle="1" w:styleId="210">
    <w:name w:val="Знак Знак21"/>
    <w:rsid w:val="007555D7"/>
    <w:rPr>
      <w:rFonts w:ascii="Arial" w:hAnsi="Arial" w:cs="Arial"/>
      <w:sz w:val="24"/>
      <w:szCs w:val="24"/>
    </w:rPr>
  </w:style>
  <w:style w:type="character" w:customStyle="1" w:styleId="200">
    <w:name w:val="Знак Знак20"/>
    <w:rsid w:val="007555D7"/>
    <w:rPr>
      <w:rFonts w:ascii="Arial" w:hAnsi="Arial" w:cs="Arial"/>
      <w:sz w:val="24"/>
      <w:szCs w:val="24"/>
    </w:rPr>
  </w:style>
  <w:style w:type="character" w:customStyle="1" w:styleId="250">
    <w:name w:val="Знак Знак25"/>
    <w:rsid w:val="007555D7"/>
    <w:rPr>
      <w:b/>
      <w:bCs/>
      <w:color w:val="000000"/>
    </w:rPr>
  </w:style>
  <w:style w:type="character" w:customStyle="1" w:styleId="240">
    <w:name w:val="Знак Знак24"/>
    <w:rsid w:val="007555D7"/>
    <w:rPr>
      <w:rFonts w:ascii="PetersburgCTT" w:hAnsi="PetersburgCTT" w:cs="PetersburgCTT"/>
      <w:sz w:val="22"/>
      <w:szCs w:val="24"/>
    </w:rPr>
  </w:style>
  <w:style w:type="character" w:customStyle="1" w:styleId="230">
    <w:name w:val="Знак Знак23"/>
    <w:rsid w:val="007555D7"/>
    <w:rPr>
      <w:rFonts w:ascii="PetersburgCTT" w:hAnsi="PetersburgCTT" w:cs="PetersburgCTT"/>
      <w:i/>
      <w:sz w:val="22"/>
      <w:szCs w:val="24"/>
    </w:rPr>
  </w:style>
  <w:style w:type="character" w:customStyle="1" w:styleId="220">
    <w:name w:val="Знак Знак22"/>
    <w:rsid w:val="007555D7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sid w:val="007555D7"/>
    <w:rPr>
      <w:rFonts w:ascii="TimesET" w:hAnsi="TimesET" w:cs="TimesET"/>
      <w:sz w:val="24"/>
    </w:rPr>
  </w:style>
  <w:style w:type="character" w:customStyle="1" w:styleId="18">
    <w:name w:val="Основной текст 1 Знак Знак"/>
    <w:rsid w:val="007555D7"/>
    <w:rPr>
      <w:sz w:val="26"/>
      <w:szCs w:val="26"/>
    </w:rPr>
  </w:style>
  <w:style w:type="character" w:customStyle="1" w:styleId="180">
    <w:name w:val="Знак Знак18"/>
    <w:rsid w:val="007555D7"/>
    <w:rPr>
      <w:sz w:val="24"/>
      <w:szCs w:val="26"/>
    </w:rPr>
  </w:style>
  <w:style w:type="character" w:customStyle="1" w:styleId="170">
    <w:name w:val="Знак Знак17"/>
    <w:rsid w:val="007555D7"/>
    <w:rPr>
      <w:color w:val="000000"/>
      <w:sz w:val="26"/>
      <w:szCs w:val="26"/>
    </w:rPr>
  </w:style>
  <w:style w:type="character" w:customStyle="1" w:styleId="160">
    <w:name w:val="Знак Знак16"/>
    <w:rsid w:val="007555D7"/>
    <w:rPr>
      <w:sz w:val="16"/>
      <w:szCs w:val="16"/>
    </w:rPr>
  </w:style>
  <w:style w:type="character" w:customStyle="1" w:styleId="140">
    <w:name w:val="Знак Знак14"/>
    <w:rsid w:val="007555D7"/>
    <w:rPr>
      <w:color w:val="000000"/>
      <w:sz w:val="26"/>
      <w:szCs w:val="26"/>
    </w:rPr>
  </w:style>
  <w:style w:type="character" w:customStyle="1" w:styleId="affff6">
    <w:name w:val="Основной шрифт"/>
    <w:rsid w:val="007555D7"/>
  </w:style>
  <w:style w:type="character" w:customStyle="1" w:styleId="130">
    <w:name w:val="Знак Знак13"/>
    <w:rsid w:val="007555D7"/>
    <w:rPr>
      <w:b/>
      <w:bCs/>
    </w:rPr>
  </w:style>
  <w:style w:type="character" w:customStyle="1" w:styleId="52">
    <w:name w:val="Знак Знак5"/>
    <w:rsid w:val="007555D7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sid w:val="007555D7"/>
    <w:rPr>
      <w:sz w:val="24"/>
      <w:szCs w:val="24"/>
      <w:lang w:val="ru-RU" w:eastAsia="ar-SA" w:bidi="ar-SA"/>
    </w:rPr>
  </w:style>
  <w:style w:type="character" w:customStyle="1" w:styleId="42">
    <w:name w:val="Знак Знак4"/>
    <w:rsid w:val="007555D7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6"/>
    <w:rsid w:val="007555D7"/>
  </w:style>
  <w:style w:type="character" w:customStyle="1" w:styleId="singlespace">
    <w:name w:val="single space Знак"/>
    <w:basedOn w:val="26"/>
    <w:rsid w:val="007555D7"/>
  </w:style>
  <w:style w:type="character" w:customStyle="1" w:styleId="affff7">
    <w:name w:val="Символ сноски"/>
    <w:rsid w:val="007555D7"/>
    <w:rPr>
      <w:vertAlign w:val="superscript"/>
    </w:rPr>
  </w:style>
  <w:style w:type="character" w:customStyle="1" w:styleId="120">
    <w:name w:val="Знак Знак12"/>
    <w:rsid w:val="007555D7"/>
    <w:rPr>
      <w:b/>
      <w:bCs/>
      <w:sz w:val="28"/>
      <w:szCs w:val="17"/>
    </w:rPr>
  </w:style>
  <w:style w:type="character" w:customStyle="1" w:styleId="34">
    <w:name w:val="Знак Знак3"/>
    <w:rsid w:val="007555D7"/>
    <w:rPr>
      <w:sz w:val="24"/>
      <w:szCs w:val="24"/>
      <w:lang w:val="ru-RU" w:eastAsia="ar-SA" w:bidi="ar-SA"/>
    </w:rPr>
  </w:style>
  <w:style w:type="character" w:customStyle="1" w:styleId="110">
    <w:name w:val="Знак Знак11"/>
    <w:rsid w:val="007555D7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6"/>
    <w:rsid w:val="007555D7"/>
  </w:style>
  <w:style w:type="character" w:customStyle="1" w:styleId="affff8">
    <w:name w:val="Символы концевой сноски"/>
    <w:rsid w:val="007555D7"/>
    <w:rPr>
      <w:vertAlign w:val="superscript"/>
    </w:rPr>
  </w:style>
  <w:style w:type="character" w:customStyle="1" w:styleId="92">
    <w:name w:val="Знак Знак9"/>
    <w:rsid w:val="007555D7"/>
    <w:rPr>
      <w:rFonts w:ascii="Tahoma" w:hAnsi="Tahoma" w:cs="Tahoma"/>
      <w:sz w:val="16"/>
      <w:szCs w:val="16"/>
    </w:rPr>
  </w:style>
  <w:style w:type="character" w:customStyle="1" w:styleId="27">
    <w:name w:val="Знак Знак2"/>
    <w:rsid w:val="007555D7"/>
    <w:rPr>
      <w:rFonts w:ascii="Tahoma" w:hAnsi="Tahoma" w:cs="Tahoma"/>
      <w:sz w:val="16"/>
      <w:szCs w:val="16"/>
    </w:rPr>
  </w:style>
  <w:style w:type="character" w:customStyle="1" w:styleId="1a">
    <w:name w:val="Знак примечания1"/>
    <w:rsid w:val="007555D7"/>
    <w:rPr>
      <w:sz w:val="16"/>
      <w:szCs w:val="16"/>
    </w:rPr>
  </w:style>
  <w:style w:type="character" w:customStyle="1" w:styleId="82">
    <w:name w:val="Знак Знак8"/>
    <w:basedOn w:val="26"/>
    <w:rsid w:val="007555D7"/>
  </w:style>
  <w:style w:type="character" w:customStyle="1" w:styleId="72">
    <w:name w:val="Знак Знак7"/>
    <w:rsid w:val="007555D7"/>
    <w:rPr>
      <w:b/>
      <w:bCs/>
    </w:rPr>
  </w:style>
  <w:style w:type="character" w:customStyle="1" w:styleId="affff9">
    <w:name w:val="Знак Знак"/>
    <w:rsid w:val="007555D7"/>
    <w:rPr>
      <w:b/>
      <w:bCs/>
    </w:rPr>
  </w:style>
  <w:style w:type="character" w:customStyle="1" w:styleId="62">
    <w:name w:val="Знак Знак6"/>
    <w:rsid w:val="007555D7"/>
    <w:rPr>
      <w:rFonts w:ascii="Courier New" w:eastAsia="Calibri" w:hAnsi="Courier New" w:cs="Courier New"/>
    </w:rPr>
  </w:style>
  <w:style w:type="character" w:styleId="affffa">
    <w:name w:val="Strong"/>
    <w:qFormat/>
    <w:rsid w:val="007555D7"/>
    <w:rPr>
      <w:b/>
      <w:bCs/>
    </w:rPr>
  </w:style>
  <w:style w:type="character" w:customStyle="1" w:styleId="affffb">
    <w:name w:val="Кластер_обычный текст Знак"/>
    <w:rsid w:val="007555D7"/>
    <w:rPr>
      <w:sz w:val="28"/>
      <w:szCs w:val="28"/>
    </w:rPr>
  </w:style>
  <w:style w:type="character" w:customStyle="1" w:styleId="150">
    <w:name w:val="Знак Знак15"/>
    <w:rsid w:val="007555D7"/>
    <w:rPr>
      <w:sz w:val="24"/>
      <w:szCs w:val="24"/>
    </w:rPr>
  </w:style>
  <w:style w:type="character" w:customStyle="1" w:styleId="hl1">
    <w:name w:val="hl1"/>
    <w:rsid w:val="007555D7"/>
    <w:rPr>
      <w:color w:val="4682B4"/>
    </w:rPr>
  </w:style>
  <w:style w:type="character" w:customStyle="1" w:styleId="1b">
    <w:name w:val="Основной текст с отступом Знак1"/>
    <w:rsid w:val="007555D7"/>
    <w:rPr>
      <w:rFonts w:ascii="Arial" w:hAnsi="Arial" w:cs="Arial"/>
      <w:sz w:val="26"/>
      <w:szCs w:val="26"/>
    </w:rPr>
  </w:style>
  <w:style w:type="paragraph" w:customStyle="1" w:styleId="28">
    <w:name w:val="Название2"/>
    <w:basedOn w:val="a"/>
    <w:rsid w:val="007555D7"/>
    <w:pPr>
      <w:widowControl w:val="0"/>
      <w:suppressLineNumbers/>
      <w:suppressAutoHyphens w:val="0"/>
      <w:autoSpaceDE w:val="0"/>
      <w:spacing w:before="120" w:after="120" w:line="240" w:lineRule="auto"/>
      <w:ind w:firstLine="0"/>
      <w:jc w:val="left"/>
    </w:pPr>
    <w:rPr>
      <w:rFonts w:ascii="Arial" w:hAnsi="Arial" w:cs="Mangal"/>
      <w:i/>
      <w:iCs/>
      <w:kern w:val="0"/>
    </w:rPr>
  </w:style>
  <w:style w:type="paragraph" w:customStyle="1" w:styleId="29">
    <w:name w:val="Указатель2"/>
    <w:basedOn w:val="a"/>
    <w:rsid w:val="007555D7"/>
    <w:pPr>
      <w:widowControl w:val="0"/>
      <w:suppressLineNumbers/>
      <w:suppressAutoHyphens w:val="0"/>
      <w:autoSpaceDE w:val="0"/>
      <w:spacing w:line="240" w:lineRule="auto"/>
      <w:ind w:firstLine="0"/>
      <w:jc w:val="left"/>
    </w:pPr>
    <w:rPr>
      <w:rFonts w:ascii="Arial" w:hAnsi="Arial" w:cs="Mangal"/>
      <w:kern w:val="0"/>
      <w:sz w:val="26"/>
      <w:szCs w:val="26"/>
    </w:rPr>
  </w:style>
  <w:style w:type="paragraph" w:customStyle="1" w:styleId="affffc">
    <w:name w:val="Основное меню (преемственное)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</w:pPr>
    <w:rPr>
      <w:rFonts w:ascii="Verdana" w:hAnsi="Verdana" w:cs="Verdana"/>
      <w:kern w:val="0"/>
    </w:rPr>
  </w:style>
  <w:style w:type="paragraph" w:customStyle="1" w:styleId="affffd">
    <w:name w:val="Внимание"/>
    <w:basedOn w:val="a"/>
    <w:next w:val="a"/>
    <w:rsid w:val="007555D7"/>
    <w:pPr>
      <w:widowControl w:val="0"/>
      <w:suppressAutoHyphens w:val="0"/>
      <w:autoSpaceDE w:val="0"/>
      <w:spacing w:before="240" w:after="240" w:line="240" w:lineRule="auto"/>
      <w:ind w:left="420" w:right="420" w:firstLine="300"/>
    </w:pPr>
    <w:rPr>
      <w:rFonts w:ascii="Arial" w:hAnsi="Arial" w:cs="Arial"/>
      <w:kern w:val="0"/>
      <w:shd w:val="clear" w:color="auto" w:fill="FAF3E9"/>
    </w:rPr>
  </w:style>
  <w:style w:type="paragraph" w:customStyle="1" w:styleId="affffe">
    <w:name w:val="Внимание: криминал!!"/>
    <w:basedOn w:val="affffd"/>
    <w:next w:val="a"/>
    <w:rsid w:val="007555D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Внимание: недобросовестность!"/>
    <w:basedOn w:val="affffd"/>
    <w:next w:val="a"/>
    <w:rsid w:val="007555D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Заголовок группы контролов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</w:pPr>
    <w:rPr>
      <w:rFonts w:ascii="Arial" w:hAnsi="Arial" w:cs="Arial"/>
      <w:b/>
      <w:bCs/>
      <w:color w:val="000000"/>
      <w:kern w:val="0"/>
    </w:rPr>
  </w:style>
  <w:style w:type="paragraph" w:customStyle="1" w:styleId="afffff1">
    <w:name w:val="Заголовок для информации об изменениях"/>
    <w:basedOn w:val="1"/>
    <w:next w:val="a"/>
    <w:rsid w:val="007555D7"/>
    <w:pPr>
      <w:keepNext w:val="0"/>
      <w:widowControl w:val="0"/>
      <w:tabs>
        <w:tab w:val="clear" w:pos="0"/>
      </w:tabs>
      <w:suppressAutoHyphens w:val="0"/>
      <w:autoSpaceDE w:val="0"/>
      <w:spacing w:before="0" w:after="0" w:line="240" w:lineRule="auto"/>
      <w:jc w:val="both"/>
    </w:pPr>
    <w:rPr>
      <w:rFonts w:ascii="Arial" w:hAnsi="Arial" w:cs="Arial"/>
      <w:b w:val="0"/>
      <w:caps w:val="0"/>
      <w:kern w:val="0"/>
      <w:sz w:val="20"/>
      <w:szCs w:val="20"/>
      <w:shd w:val="clear" w:color="auto" w:fill="FFFFFF"/>
    </w:rPr>
  </w:style>
  <w:style w:type="paragraph" w:customStyle="1" w:styleId="afffff2">
    <w:name w:val="Заголовок приложения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  <w:jc w:val="right"/>
    </w:pPr>
    <w:rPr>
      <w:rFonts w:ascii="Arial" w:hAnsi="Arial" w:cs="Arial"/>
      <w:kern w:val="0"/>
    </w:rPr>
  </w:style>
  <w:style w:type="paragraph" w:customStyle="1" w:styleId="afffff3">
    <w:name w:val="Заголовок распахивающейся части диалога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</w:pPr>
    <w:rPr>
      <w:rFonts w:ascii="Arial" w:hAnsi="Arial" w:cs="Arial"/>
      <w:i/>
      <w:iCs/>
      <w:color w:val="000080"/>
      <w:kern w:val="0"/>
    </w:rPr>
  </w:style>
  <w:style w:type="paragraph" w:customStyle="1" w:styleId="afffff4">
    <w:name w:val="Заголовок статьи"/>
    <w:basedOn w:val="a"/>
    <w:next w:val="a"/>
    <w:rsid w:val="007555D7"/>
    <w:pPr>
      <w:widowControl w:val="0"/>
      <w:suppressAutoHyphens w:val="0"/>
      <w:autoSpaceDE w:val="0"/>
      <w:spacing w:line="240" w:lineRule="auto"/>
      <w:ind w:left="1612" w:hanging="892"/>
    </w:pPr>
    <w:rPr>
      <w:rFonts w:ascii="Arial" w:hAnsi="Arial" w:cs="Arial"/>
      <w:kern w:val="0"/>
    </w:rPr>
  </w:style>
  <w:style w:type="paragraph" w:customStyle="1" w:styleId="afffff5">
    <w:name w:val="Заголовок ЭР (левое окно)"/>
    <w:basedOn w:val="a"/>
    <w:next w:val="a"/>
    <w:rsid w:val="007555D7"/>
    <w:pPr>
      <w:widowControl w:val="0"/>
      <w:suppressAutoHyphens w:val="0"/>
      <w:autoSpaceDE w:val="0"/>
      <w:spacing w:before="300" w:after="250" w:line="240" w:lineRule="auto"/>
      <w:ind w:firstLine="0"/>
      <w:jc w:val="center"/>
    </w:pPr>
    <w:rPr>
      <w:rFonts w:ascii="Arial" w:hAnsi="Arial" w:cs="Arial"/>
      <w:b/>
      <w:bCs/>
      <w:color w:val="26282F"/>
      <w:kern w:val="0"/>
      <w:sz w:val="28"/>
      <w:szCs w:val="28"/>
    </w:rPr>
  </w:style>
  <w:style w:type="paragraph" w:customStyle="1" w:styleId="afffff6">
    <w:name w:val="Заголовок ЭР (правое окно)"/>
    <w:basedOn w:val="afffff5"/>
    <w:next w:val="a"/>
    <w:rsid w:val="007555D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7">
    <w:name w:val="Интерактивный заголовок"/>
    <w:basedOn w:val="12"/>
    <w:next w:val="a"/>
    <w:rsid w:val="007555D7"/>
    <w:pPr>
      <w:keepNext w:val="0"/>
      <w:widowControl w:val="0"/>
      <w:suppressAutoHyphens w:val="0"/>
      <w:autoSpaceDE w:val="0"/>
      <w:spacing w:before="0" w:after="0" w:line="240" w:lineRule="auto"/>
      <w:ind w:firstLine="0"/>
    </w:pPr>
    <w:rPr>
      <w:rFonts w:eastAsia="Times New Roman" w:cs="Arial"/>
      <w:kern w:val="0"/>
      <w:sz w:val="24"/>
      <w:szCs w:val="24"/>
      <w:u w:val="single"/>
    </w:rPr>
  </w:style>
  <w:style w:type="paragraph" w:customStyle="1" w:styleId="afffff8">
    <w:name w:val="Текст информации об изменениях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</w:pPr>
    <w:rPr>
      <w:rFonts w:ascii="Arial" w:hAnsi="Arial" w:cs="Arial"/>
      <w:color w:val="353842"/>
      <w:kern w:val="0"/>
      <w:sz w:val="20"/>
      <w:szCs w:val="20"/>
    </w:rPr>
  </w:style>
  <w:style w:type="paragraph" w:customStyle="1" w:styleId="afffff9">
    <w:name w:val="Информация об изменениях"/>
    <w:basedOn w:val="afffff8"/>
    <w:next w:val="a"/>
    <w:rsid w:val="007555D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a">
    <w:name w:val="Текст (справка)"/>
    <w:basedOn w:val="a"/>
    <w:next w:val="a"/>
    <w:rsid w:val="007555D7"/>
    <w:pPr>
      <w:widowControl w:val="0"/>
      <w:suppressAutoHyphens w:val="0"/>
      <w:autoSpaceDE w:val="0"/>
      <w:spacing w:line="240" w:lineRule="auto"/>
      <w:ind w:left="170" w:right="170" w:firstLine="0"/>
      <w:jc w:val="left"/>
    </w:pPr>
    <w:rPr>
      <w:rFonts w:ascii="Arial" w:hAnsi="Arial" w:cs="Arial"/>
      <w:kern w:val="0"/>
    </w:rPr>
  </w:style>
  <w:style w:type="paragraph" w:customStyle="1" w:styleId="afffffb">
    <w:name w:val="Информация об изменениях документа"/>
    <w:basedOn w:val="aff6"/>
    <w:next w:val="a"/>
    <w:rsid w:val="007555D7"/>
    <w:pPr>
      <w:autoSpaceDN/>
      <w:adjustRightInd/>
      <w:ind w:left="0"/>
    </w:pPr>
    <w:rPr>
      <w:color w:val="353842"/>
      <w:sz w:val="24"/>
      <w:szCs w:val="24"/>
      <w:shd w:val="clear" w:color="auto" w:fill="F0F0F0"/>
      <w:lang w:eastAsia="ar-SA"/>
    </w:rPr>
  </w:style>
  <w:style w:type="paragraph" w:customStyle="1" w:styleId="afffffc">
    <w:name w:val="Текст (лев. подпись)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  <w:jc w:val="left"/>
    </w:pPr>
    <w:rPr>
      <w:rFonts w:ascii="Arial" w:hAnsi="Arial" w:cs="Arial"/>
      <w:kern w:val="0"/>
    </w:rPr>
  </w:style>
  <w:style w:type="paragraph" w:customStyle="1" w:styleId="afffffd">
    <w:name w:val="Колонтитул (левый)"/>
    <w:basedOn w:val="afffffc"/>
    <w:next w:val="a"/>
    <w:rsid w:val="007555D7"/>
    <w:pPr>
      <w:jc w:val="both"/>
    </w:pPr>
    <w:rPr>
      <w:sz w:val="16"/>
      <w:szCs w:val="16"/>
    </w:rPr>
  </w:style>
  <w:style w:type="paragraph" w:customStyle="1" w:styleId="afffffe">
    <w:name w:val="Текст (прав. подпись)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  <w:jc w:val="right"/>
    </w:pPr>
    <w:rPr>
      <w:rFonts w:ascii="Arial" w:hAnsi="Arial" w:cs="Arial"/>
      <w:kern w:val="0"/>
    </w:rPr>
  </w:style>
  <w:style w:type="paragraph" w:customStyle="1" w:styleId="affffff">
    <w:name w:val="Колонтитул (правый)"/>
    <w:basedOn w:val="afffffe"/>
    <w:next w:val="a"/>
    <w:rsid w:val="007555D7"/>
    <w:pPr>
      <w:jc w:val="both"/>
    </w:pPr>
    <w:rPr>
      <w:sz w:val="16"/>
      <w:szCs w:val="16"/>
    </w:rPr>
  </w:style>
  <w:style w:type="paragraph" w:customStyle="1" w:styleId="affffff0">
    <w:name w:val="Комментарий пользователя"/>
    <w:basedOn w:val="aff6"/>
    <w:next w:val="a"/>
    <w:rsid w:val="007555D7"/>
    <w:pPr>
      <w:autoSpaceDN/>
      <w:adjustRightInd/>
      <w:ind w:left="0"/>
      <w:jc w:val="left"/>
    </w:pPr>
    <w:rPr>
      <w:i w:val="0"/>
      <w:iCs w:val="0"/>
      <w:color w:val="353842"/>
      <w:sz w:val="24"/>
      <w:szCs w:val="24"/>
      <w:shd w:val="clear" w:color="auto" w:fill="FFDFE0"/>
      <w:lang w:eastAsia="ar-SA"/>
    </w:rPr>
  </w:style>
  <w:style w:type="paragraph" w:customStyle="1" w:styleId="affffff1">
    <w:name w:val="Куда обратиться?"/>
    <w:basedOn w:val="affffd"/>
    <w:next w:val="a"/>
    <w:rsid w:val="007555D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2">
    <w:name w:val="Моноширинный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</w:pPr>
    <w:rPr>
      <w:rFonts w:ascii="Courier New" w:hAnsi="Courier New" w:cs="Courier New"/>
      <w:kern w:val="0"/>
      <w:sz w:val="22"/>
      <w:szCs w:val="22"/>
    </w:rPr>
  </w:style>
  <w:style w:type="paragraph" w:customStyle="1" w:styleId="affffff3">
    <w:name w:val="Необходимые документы"/>
    <w:basedOn w:val="affffd"/>
    <w:next w:val="a"/>
    <w:rsid w:val="007555D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f4">
    <w:name w:val="Объект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</w:pPr>
    <w:rPr>
      <w:kern w:val="0"/>
      <w:sz w:val="26"/>
      <w:szCs w:val="26"/>
    </w:rPr>
  </w:style>
  <w:style w:type="paragraph" w:customStyle="1" w:styleId="affffff5">
    <w:name w:val="Оглавление"/>
    <w:basedOn w:val="aff7"/>
    <w:next w:val="a"/>
    <w:rsid w:val="007555D7"/>
    <w:pPr>
      <w:autoSpaceDN/>
      <w:adjustRightInd/>
      <w:ind w:left="140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Переменная часть"/>
    <w:basedOn w:val="affffc"/>
    <w:next w:val="a"/>
    <w:rsid w:val="007555D7"/>
    <w:rPr>
      <w:rFonts w:ascii="Arial" w:hAnsi="Arial" w:cs="Arial"/>
      <w:sz w:val="20"/>
      <w:szCs w:val="20"/>
    </w:rPr>
  </w:style>
  <w:style w:type="paragraph" w:customStyle="1" w:styleId="affffff7">
    <w:name w:val="Подвал для информации об изменениях"/>
    <w:basedOn w:val="1"/>
    <w:next w:val="a"/>
    <w:rsid w:val="007555D7"/>
    <w:pPr>
      <w:keepNext w:val="0"/>
      <w:widowControl w:val="0"/>
      <w:tabs>
        <w:tab w:val="clear" w:pos="0"/>
      </w:tabs>
      <w:suppressAutoHyphens w:val="0"/>
      <w:autoSpaceDE w:val="0"/>
      <w:spacing w:before="0" w:after="0" w:line="240" w:lineRule="auto"/>
      <w:jc w:val="both"/>
    </w:pPr>
    <w:rPr>
      <w:rFonts w:ascii="Arial" w:hAnsi="Arial" w:cs="Arial"/>
      <w:b w:val="0"/>
      <w:caps w:val="0"/>
      <w:kern w:val="0"/>
      <w:sz w:val="20"/>
      <w:szCs w:val="20"/>
    </w:rPr>
  </w:style>
  <w:style w:type="paragraph" w:customStyle="1" w:styleId="affffff8">
    <w:name w:val="Подзаголовок для информации об изменениях"/>
    <w:basedOn w:val="afffff8"/>
    <w:next w:val="a"/>
    <w:rsid w:val="007555D7"/>
    <w:rPr>
      <w:b/>
      <w:bCs/>
      <w:sz w:val="24"/>
      <w:szCs w:val="24"/>
    </w:rPr>
  </w:style>
  <w:style w:type="paragraph" w:customStyle="1" w:styleId="affffff9">
    <w:name w:val="Подчёркнуный текст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</w:pPr>
    <w:rPr>
      <w:rFonts w:ascii="Arial" w:hAnsi="Arial" w:cs="Arial"/>
      <w:kern w:val="0"/>
    </w:rPr>
  </w:style>
  <w:style w:type="paragraph" w:customStyle="1" w:styleId="affffffa">
    <w:name w:val="Постоянная часть"/>
    <w:basedOn w:val="affffc"/>
    <w:next w:val="a"/>
    <w:rsid w:val="007555D7"/>
    <w:rPr>
      <w:rFonts w:ascii="Arial" w:hAnsi="Arial" w:cs="Arial"/>
      <w:sz w:val="22"/>
      <w:szCs w:val="22"/>
    </w:rPr>
  </w:style>
  <w:style w:type="paragraph" w:customStyle="1" w:styleId="affffffb">
    <w:name w:val="Пример."/>
    <w:basedOn w:val="affffd"/>
    <w:next w:val="a"/>
    <w:rsid w:val="007555D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c">
    <w:name w:val="Примечание."/>
    <w:basedOn w:val="affffd"/>
    <w:next w:val="a"/>
    <w:rsid w:val="007555D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d">
    <w:name w:val="Словарная статья"/>
    <w:basedOn w:val="a"/>
    <w:next w:val="a"/>
    <w:rsid w:val="007555D7"/>
    <w:pPr>
      <w:widowControl w:val="0"/>
      <w:suppressAutoHyphens w:val="0"/>
      <w:autoSpaceDE w:val="0"/>
      <w:spacing w:line="240" w:lineRule="auto"/>
      <w:ind w:right="118" w:firstLine="0"/>
    </w:pPr>
    <w:rPr>
      <w:rFonts w:ascii="Arial" w:hAnsi="Arial" w:cs="Arial"/>
      <w:kern w:val="0"/>
    </w:rPr>
  </w:style>
  <w:style w:type="paragraph" w:customStyle="1" w:styleId="affffffe">
    <w:name w:val="Ссылка на официальную публикацию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</w:pPr>
    <w:rPr>
      <w:rFonts w:ascii="Arial" w:hAnsi="Arial" w:cs="Arial"/>
      <w:kern w:val="0"/>
    </w:rPr>
  </w:style>
  <w:style w:type="paragraph" w:customStyle="1" w:styleId="afffffff">
    <w:name w:val="Текст в таблице"/>
    <w:basedOn w:val="affe"/>
    <w:next w:val="a"/>
    <w:rsid w:val="007555D7"/>
    <w:pPr>
      <w:autoSpaceDN/>
      <w:adjustRightInd/>
      <w:ind w:firstLine="500"/>
    </w:pPr>
    <w:rPr>
      <w:lang w:eastAsia="ar-SA"/>
    </w:rPr>
  </w:style>
  <w:style w:type="paragraph" w:customStyle="1" w:styleId="afffffff0">
    <w:name w:val="Текст ЭР (см. также)"/>
    <w:basedOn w:val="a"/>
    <w:next w:val="a"/>
    <w:rsid w:val="007555D7"/>
    <w:pPr>
      <w:widowControl w:val="0"/>
      <w:suppressAutoHyphens w:val="0"/>
      <w:autoSpaceDE w:val="0"/>
      <w:spacing w:before="200" w:line="240" w:lineRule="auto"/>
      <w:ind w:firstLine="0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fffffff1">
    <w:name w:val="Технический комментарий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  <w:jc w:val="left"/>
    </w:pPr>
    <w:rPr>
      <w:rFonts w:ascii="Arial" w:hAnsi="Arial" w:cs="Arial"/>
      <w:color w:val="463F31"/>
      <w:kern w:val="0"/>
      <w:shd w:val="clear" w:color="auto" w:fill="FFFFA6"/>
    </w:rPr>
  </w:style>
  <w:style w:type="paragraph" w:customStyle="1" w:styleId="afffffff2">
    <w:name w:val="Формула"/>
    <w:basedOn w:val="a"/>
    <w:next w:val="a"/>
    <w:rsid w:val="007555D7"/>
    <w:pPr>
      <w:widowControl w:val="0"/>
      <w:suppressAutoHyphens w:val="0"/>
      <w:autoSpaceDE w:val="0"/>
      <w:spacing w:before="240" w:after="240" w:line="240" w:lineRule="auto"/>
      <w:ind w:left="420" w:right="420" w:firstLine="300"/>
    </w:pPr>
    <w:rPr>
      <w:rFonts w:ascii="Arial" w:hAnsi="Arial" w:cs="Arial"/>
      <w:kern w:val="0"/>
      <w:shd w:val="clear" w:color="auto" w:fill="FAF3E9"/>
    </w:rPr>
  </w:style>
  <w:style w:type="paragraph" w:customStyle="1" w:styleId="afffffff3">
    <w:name w:val="Центрированный (таблица)"/>
    <w:basedOn w:val="affe"/>
    <w:next w:val="a"/>
    <w:rsid w:val="007555D7"/>
    <w:pPr>
      <w:autoSpaceDN/>
      <w:adjustRightInd/>
      <w:jc w:val="center"/>
    </w:pPr>
    <w:rPr>
      <w:lang w:eastAsia="ar-SA"/>
    </w:rPr>
  </w:style>
  <w:style w:type="paragraph" w:customStyle="1" w:styleId="-">
    <w:name w:val="ЭР-содержание (правое окно)"/>
    <w:basedOn w:val="a"/>
    <w:next w:val="a"/>
    <w:rsid w:val="007555D7"/>
    <w:pPr>
      <w:widowControl w:val="0"/>
      <w:suppressAutoHyphens w:val="0"/>
      <w:autoSpaceDE w:val="0"/>
      <w:spacing w:before="300" w:line="240" w:lineRule="auto"/>
      <w:ind w:firstLine="0"/>
      <w:jc w:val="left"/>
    </w:pPr>
    <w:rPr>
      <w:rFonts w:ascii="Arial" w:hAnsi="Arial" w:cs="Arial"/>
      <w:kern w:val="0"/>
      <w:sz w:val="26"/>
      <w:szCs w:val="26"/>
    </w:rPr>
  </w:style>
  <w:style w:type="paragraph" w:styleId="afffffff4">
    <w:name w:val="No Spacing"/>
    <w:link w:val="afffffff5"/>
    <w:qFormat/>
    <w:rsid w:val="007555D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"/>
    <w:rsid w:val="007555D7"/>
    <w:pPr>
      <w:suppressAutoHyphens w:val="0"/>
      <w:spacing w:before="100" w:after="100" w:line="240" w:lineRule="auto"/>
      <w:ind w:firstLine="0"/>
      <w:jc w:val="left"/>
      <w:textAlignment w:val="center"/>
    </w:pPr>
    <w:rPr>
      <w:b/>
      <w:bCs/>
      <w:kern w:val="0"/>
      <w:sz w:val="20"/>
      <w:szCs w:val="20"/>
    </w:rPr>
  </w:style>
  <w:style w:type="paragraph" w:customStyle="1" w:styleId="xl66">
    <w:name w:val="xl66"/>
    <w:basedOn w:val="a"/>
    <w:rsid w:val="007555D7"/>
    <w:pPr>
      <w:suppressAutoHyphens w:val="0"/>
      <w:spacing w:before="100" w:after="100" w:line="240" w:lineRule="auto"/>
      <w:ind w:firstLine="0"/>
      <w:jc w:val="left"/>
    </w:pPr>
    <w:rPr>
      <w:b/>
      <w:bCs/>
      <w:kern w:val="0"/>
      <w:sz w:val="16"/>
      <w:szCs w:val="16"/>
    </w:rPr>
  </w:style>
  <w:style w:type="paragraph" w:customStyle="1" w:styleId="xl67">
    <w:name w:val="xl67"/>
    <w:basedOn w:val="a"/>
    <w:rsid w:val="007555D7"/>
    <w:pPr>
      <w:suppressAutoHyphens w:val="0"/>
      <w:spacing w:before="100" w:after="100" w:line="240" w:lineRule="auto"/>
      <w:ind w:firstLine="0"/>
      <w:jc w:val="left"/>
    </w:pPr>
    <w:rPr>
      <w:kern w:val="0"/>
      <w:sz w:val="16"/>
      <w:szCs w:val="16"/>
    </w:rPr>
  </w:style>
  <w:style w:type="paragraph" w:customStyle="1" w:styleId="xl68">
    <w:name w:val="xl68"/>
    <w:basedOn w:val="a"/>
    <w:rsid w:val="007555D7"/>
    <w:pPr>
      <w:suppressAutoHyphens w:val="0"/>
      <w:spacing w:before="100" w:after="100" w:line="240" w:lineRule="auto"/>
      <w:ind w:firstLine="0"/>
      <w:jc w:val="left"/>
    </w:pPr>
    <w:rPr>
      <w:kern w:val="0"/>
    </w:rPr>
  </w:style>
  <w:style w:type="paragraph" w:customStyle="1" w:styleId="xl69">
    <w:name w:val="xl69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center"/>
      <w:textAlignment w:val="center"/>
    </w:pPr>
    <w:rPr>
      <w:kern w:val="0"/>
      <w:sz w:val="16"/>
      <w:szCs w:val="16"/>
    </w:rPr>
  </w:style>
  <w:style w:type="paragraph" w:customStyle="1" w:styleId="xl70">
    <w:name w:val="xl70"/>
    <w:basedOn w:val="a"/>
    <w:rsid w:val="007555D7"/>
    <w:pPr>
      <w:suppressAutoHyphens w:val="0"/>
      <w:spacing w:before="100" w:after="100" w:line="240" w:lineRule="auto"/>
      <w:ind w:firstLine="0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center"/>
      <w:textAlignment w:val="top"/>
    </w:pPr>
    <w:rPr>
      <w:b/>
      <w:bCs/>
      <w:kern w:val="0"/>
      <w:sz w:val="16"/>
      <w:szCs w:val="16"/>
    </w:rPr>
  </w:style>
  <w:style w:type="paragraph" w:customStyle="1" w:styleId="xl72">
    <w:name w:val="xl72"/>
    <w:basedOn w:val="a"/>
    <w:rsid w:val="007555D7"/>
    <w:pPr>
      <w:suppressAutoHyphens w:val="0"/>
      <w:spacing w:before="100" w:after="100" w:line="240" w:lineRule="auto"/>
      <w:ind w:firstLine="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7555D7"/>
    <w:pPr>
      <w:suppressAutoHyphens w:val="0"/>
      <w:spacing w:before="100" w:after="100" w:line="240" w:lineRule="auto"/>
      <w:ind w:firstLine="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7555D7"/>
    <w:pPr>
      <w:suppressAutoHyphens w:val="0"/>
      <w:spacing w:before="100" w:after="100" w:line="240" w:lineRule="auto"/>
      <w:ind w:firstLine="0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7555D7"/>
    <w:pPr>
      <w:suppressAutoHyphens w:val="0"/>
      <w:spacing w:before="100" w:after="100" w:line="240" w:lineRule="auto"/>
      <w:ind w:firstLine="0"/>
      <w:textAlignment w:val="top"/>
    </w:pPr>
    <w:rPr>
      <w:b/>
      <w:bCs/>
      <w:kern w:val="0"/>
      <w:sz w:val="16"/>
      <w:szCs w:val="16"/>
    </w:rPr>
  </w:style>
  <w:style w:type="paragraph" w:customStyle="1" w:styleId="xl76">
    <w:name w:val="xl76"/>
    <w:basedOn w:val="a"/>
    <w:rsid w:val="007555D7"/>
    <w:pPr>
      <w:suppressAutoHyphens w:val="0"/>
      <w:spacing w:before="100" w:after="100" w:line="240" w:lineRule="auto"/>
      <w:ind w:firstLine="0"/>
      <w:jc w:val="right"/>
      <w:textAlignment w:val="top"/>
    </w:pPr>
    <w:rPr>
      <w:b/>
      <w:bCs/>
      <w:kern w:val="0"/>
      <w:sz w:val="16"/>
      <w:szCs w:val="16"/>
    </w:rPr>
  </w:style>
  <w:style w:type="paragraph" w:customStyle="1" w:styleId="xl77">
    <w:name w:val="xl77"/>
    <w:basedOn w:val="a"/>
    <w:rsid w:val="007555D7"/>
    <w:pPr>
      <w:suppressAutoHyphens w:val="0"/>
      <w:spacing w:before="100" w:after="100" w:line="240" w:lineRule="auto"/>
      <w:ind w:firstLine="0"/>
      <w:jc w:val="right"/>
      <w:textAlignment w:val="top"/>
    </w:pPr>
    <w:rPr>
      <w:b/>
      <w:bCs/>
      <w:kern w:val="0"/>
      <w:sz w:val="16"/>
      <w:szCs w:val="16"/>
    </w:rPr>
  </w:style>
  <w:style w:type="paragraph" w:customStyle="1" w:styleId="xl78">
    <w:name w:val="xl78"/>
    <w:basedOn w:val="a"/>
    <w:rsid w:val="007555D7"/>
    <w:pPr>
      <w:suppressAutoHyphens w:val="0"/>
      <w:spacing w:before="100" w:after="100" w:line="240" w:lineRule="auto"/>
      <w:ind w:firstLine="0"/>
      <w:jc w:val="right"/>
      <w:textAlignment w:val="top"/>
    </w:pPr>
    <w:rPr>
      <w:b/>
      <w:bCs/>
      <w:kern w:val="0"/>
      <w:sz w:val="16"/>
      <w:szCs w:val="16"/>
    </w:rPr>
  </w:style>
  <w:style w:type="paragraph" w:customStyle="1" w:styleId="xl79">
    <w:name w:val="xl79"/>
    <w:basedOn w:val="a"/>
    <w:rsid w:val="007555D7"/>
    <w:pPr>
      <w:suppressAutoHyphens w:val="0"/>
      <w:spacing w:before="100" w:after="100" w:line="240" w:lineRule="auto"/>
      <w:ind w:firstLine="0"/>
      <w:jc w:val="center"/>
      <w:textAlignment w:val="top"/>
    </w:pPr>
    <w:rPr>
      <w:kern w:val="0"/>
    </w:rPr>
  </w:style>
  <w:style w:type="paragraph" w:customStyle="1" w:styleId="xl80">
    <w:name w:val="xl80"/>
    <w:basedOn w:val="a"/>
    <w:rsid w:val="007555D7"/>
    <w:pPr>
      <w:suppressAutoHyphens w:val="0"/>
      <w:spacing w:before="100" w:after="100" w:line="240" w:lineRule="auto"/>
      <w:ind w:firstLine="0"/>
      <w:textAlignment w:val="top"/>
    </w:pPr>
    <w:rPr>
      <w:b/>
      <w:bCs/>
      <w:kern w:val="0"/>
      <w:sz w:val="16"/>
      <w:szCs w:val="16"/>
    </w:rPr>
  </w:style>
  <w:style w:type="paragraph" w:customStyle="1" w:styleId="xl81">
    <w:name w:val="xl81"/>
    <w:basedOn w:val="a"/>
    <w:rsid w:val="007555D7"/>
    <w:pPr>
      <w:suppressAutoHyphens w:val="0"/>
      <w:spacing w:before="100" w:after="100" w:line="240" w:lineRule="auto"/>
      <w:ind w:firstLine="0"/>
      <w:jc w:val="center"/>
      <w:textAlignment w:val="top"/>
    </w:pPr>
    <w:rPr>
      <w:b/>
      <w:bCs/>
      <w:kern w:val="0"/>
      <w:sz w:val="16"/>
      <w:szCs w:val="16"/>
    </w:rPr>
  </w:style>
  <w:style w:type="paragraph" w:customStyle="1" w:styleId="xl82">
    <w:name w:val="xl82"/>
    <w:basedOn w:val="a"/>
    <w:rsid w:val="007555D7"/>
    <w:pPr>
      <w:suppressAutoHyphens w:val="0"/>
      <w:spacing w:before="100" w:after="100" w:line="240" w:lineRule="auto"/>
      <w:ind w:firstLine="0"/>
      <w:jc w:val="left"/>
      <w:textAlignment w:val="top"/>
    </w:pPr>
    <w:rPr>
      <w:b/>
      <w:bCs/>
      <w:kern w:val="0"/>
      <w:sz w:val="16"/>
      <w:szCs w:val="16"/>
    </w:rPr>
  </w:style>
  <w:style w:type="paragraph" w:customStyle="1" w:styleId="xl83">
    <w:name w:val="xl83"/>
    <w:basedOn w:val="a"/>
    <w:rsid w:val="007555D7"/>
    <w:pPr>
      <w:suppressAutoHyphens w:val="0"/>
      <w:spacing w:before="100" w:after="100" w:line="240" w:lineRule="auto"/>
      <w:ind w:firstLine="0"/>
      <w:jc w:val="left"/>
      <w:textAlignment w:val="top"/>
    </w:pPr>
    <w:rPr>
      <w:b/>
      <w:bCs/>
      <w:kern w:val="0"/>
      <w:sz w:val="16"/>
      <w:szCs w:val="16"/>
    </w:rPr>
  </w:style>
  <w:style w:type="paragraph" w:customStyle="1" w:styleId="xl84">
    <w:name w:val="xl84"/>
    <w:basedOn w:val="a"/>
    <w:rsid w:val="007555D7"/>
    <w:pPr>
      <w:suppressAutoHyphens w:val="0"/>
      <w:spacing w:before="100" w:after="100" w:line="240" w:lineRule="auto"/>
      <w:ind w:firstLine="0"/>
      <w:jc w:val="left"/>
      <w:textAlignment w:val="top"/>
    </w:pPr>
    <w:rPr>
      <w:b/>
      <w:bCs/>
      <w:kern w:val="0"/>
      <w:sz w:val="16"/>
      <w:szCs w:val="16"/>
    </w:rPr>
  </w:style>
  <w:style w:type="paragraph" w:customStyle="1" w:styleId="xl85">
    <w:name w:val="xl85"/>
    <w:basedOn w:val="a"/>
    <w:rsid w:val="007555D7"/>
    <w:pPr>
      <w:suppressAutoHyphens w:val="0"/>
      <w:spacing w:before="100" w:after="100" w:line="240" w:lineRule="auto"/>
      <w:ind w:firstLine="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7555D7"/>
    <w:pPr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7555D7"/>
    <w:pPr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7555D7"/>
    <w:pPr>
      <w:suppressAutoHyphens w:val="0"/>
      <w:spacing w:before="100" w:after="100" w:line="240" w:lineRule="auto"/>
      <w:ind w:firstLine="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7555D7"/>
    <w:pPr>
      <w:suppressAutoHyphens w:val="0"/>
      <w:spacing w:before="100" w:after="100" w:line="240" w:lineRule="auto"/>
      <w:ind w:firstLine="0"/>
      <w:jc w:val="right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7555D7"/>
    <w:pPr>
      <w:suppressAutoHyphens w:val="0"/>
      <w:spacing w:before="100" w:after="100" w:line="240" w:lineRule="auto"/>
      <w:ind w:firstLine="0"/>
      <w:jc w:val="right"/>
      <w:textAlignment w:val="top"/>
    </w:pPr>
    <w:rPr>
      <w:b/>
      <w:bCs/>
      <w:kern w:val="0"/>
      <w:sz w:val="16"/>
      <w:szCs w:val="16"/>
    </w:rPr>
  </w:style>
  <w:style w:type="paragraph" w:customStyle="1" w:styleId="xl91">
    <w:name w:val="xl91"/>
    <w:basedOn w:val="a"/>
    <w:rsid w:val="007555D7"/>
    <w:pPr>
      <w:suppressAutoHyphens w:val="0"/>
      <w:spacing w:before="100" w:after="100" w:line="240" w:lineRule="auto"/>
      <w:ind w:firstLine="0"/>
      <w:jc w:val="left"/>
      <w:textAlignment w:val="top"/>
    </w:pPr>
    <w:rPr>
      <w:kern w:val="0"/>
    </w:rPr>
  </w:style>
  <w:style w:type="paragraph" w:customStyle="1" w:styleId="xl92">
    <w:name w:val="xl92"/>
    <w:basedOn w:val="a"/>
    <w:rsid w:val="007555D7"/>
    <w:pPr>
      <w:suppressAutoHyphens w:val="0"/>
      <w:spacing w:before="100" w:after="100" w:line="240" w:lineRule="auto"/>
      <w:ind w:firstLine="0"/>
      <w:textAlignment w:val="top"/>
    </w:pPr>
    <w:rPr>
      <w:b/>
      <w:bCs/>
      <w:kern w:val="0"/>
      <w:sz w:val="16"/>
      <w:szCs w:val="16"/>
    </w:rPr>
  </w:style>
  <w:style w:type="paragraph" w:customStyle="1" w:styleId="xl93">
    <w:name w:val="xl93"/>
    <w:basedOn w:val="a"/>
    <w:rsid w:val="007555D7"/>
    <w:pPr>
      <w:suppressAutoHyphens w:val="0"/>
      <w:spacing w:before="100" w:after="100" w:line="240" w:lineRule="auto"/>
      <w:ind w:firstLine="0"/>
      <w:jc w:val="center"/>
      <w:textAlignment w:val="top"/>
    </w:pPr>
    <w:rPr>
      <w:b/>
      <w:bCs/>
      <w:kern w:val="0"/>
      <w:sz w:val="16"/>
      <w:szCs w:val="16"/>
    </w:rPr>
  </w:style>
  <w:style w:type="paragraph" w:customStyle="1" w:styleId="xl94">
    <w:name w:val="xl94"/>
    <w:basedOn w:val="a"/>
    <w:rsid w:val="007555D7"/>
    <w:pPr>
      <w:suppressAutoHyphens w:val="0"/>
      <w:spacing w:before="100" w:after="100" w:line="240" w:lineRule="auto"/>
      <w:ind w:firstLine="0"/>
      <w:jc w:val="center"/>
      <w:textAlignment w:val="center"/>
    </w:pPr>
    <w:rPr>
      <w:b/>
      <w:bCs/>
      <w:kern w:val="0"/>
      <w:sz w:val="28"/>
      <w:szCs w:val="28"/>
    </w:rPr>
  </w:style>
  <w:style w:type="paragraph" w:customStyle="1" w:styleId="xl95">
    <w:name w:val="xl95"/>
    <w:basedOn w:val="a"/>
    <w:rsid w:val="007555D7"/>
    <w:pPr>
      <w:suppressAutoHyphens w:val="0"/>
      <w:spacing w:before="100" w:after="100" w:line="240" w:lineRule="auto"/>
      <w:ind w:firstLine="0"/>
      <w:jc w:val="center"/>
      <w:textAlignment w:val="center"/>
    </w:pPr>
    <w:rPr>
      <w:b/>
      <w:bCs/>
      <w:kern w:val="0"/>
      <w:sz w:val="28"/>
      <w:szCs w:val="28"/>
    </w:rPr>
  </w:style>
  <w:style w:type="paragraph" w:customStyle="1" w:styleId="xl96">
    <w:name w:val="xl96"/>
    <w:basedOn w:val="a"/>
    <w:rsid w:val="007555D7"/>
    <w:pPr>
      <w:suppressAutoHyphens w:val="0"/>
      <w:spacing w:before="100" w:after="100" w:line="240" w:lineRule="auto"/>
      <w:ind w:firstLine="0"/>
      <w:jc w:val="left"/>
      <w:textAlignment w:val="top"/>
    </w:pPr>
    <w:rPr>
      <w:b/>
      <w:bCs/>
      <w:kern w:val="0"/>
      <w:sz w:val="16"/>
      <w:szCs w:val="16"/>
    </w:rPr>
  </w:style>
  <w:style w:type="paragraph" w:customStyle="1" w:styleId="afffffff6">
    <w:name w:val="Внимание: Криминал!!"/>
    <w:basedOn w:val="a"/>
    <w:next w:val="a"/>
    <w:rsid w:val="007555D7"/>
    <w:pPr>
      <w:widowControl w:val="0"/>
      <w:autoSpaceDE w:val="0"/>
      <w:spacing w:line="240" w:lineRule="auto"/>
      <w:ind w:firstLine="0"/>
    </w:pPr>
    <w:rPr>
      <w:rFonts w:ascii="Arial" w:hAnsi="Arial"/>
      <w:kern w:val="0"/>
    </w:rPr>
  </w:style>
  <w:style w:type="paragraph" w:styleId="afffffff7">
    <w:name w:val="Signature"/>
    <w:basedOn w:val="a"/>
    <w:link w:val="afffffff8"/>
    <w:rsid w:val="007555D7"/>
    <w:pPr>
      <w:suppressAutoHyphens w:val="0"/>
      <w:spacing w:line="240" w:lineRule="auto"/>
      <w:ind w:firstLine="0"/>
      <w:jc w:val="left"/>
    </w:pPr>
    <w:rPr>
      <w:rFonts w:ascii="TimesET" w:hAnsi="TimesET"/>
      <w:kern w:val="0"/>
      <w:szCs w:val="20"/>
    </w:rPr>
  </w:style>
  <w:style w:type="character" w:customStyle="1" w:styleId="afffffff8">
    <w:name w:val="Подпись Знак"/>
    <w:basedOn w:val="a0"/>
    <w:link w:val="afffffff7"/>
    <w:rsid w:val="007555D7"/>
    <w:rPr>
      <w:rFonts w:ascii="TimesET" w:eastAsia="Times New Roman" w:hAnsi="TimesET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7555D7"/>
    <w:pPr>
      <w:suppressAutoHyphens w:val="0"/>
      <w:autoSpaceDE w:val="0"/>
      <w:spacing w:line="240" w:lineRule="auto"/>
      <w:ind w:firstLine="0"/>
      <w:jc w:val="center"/>
    </w:pPr>
    <w:rPr>
      <w:kern w:val="0"/>
      <w:szCs w:val="26"/>
    </w:rPr>
  </w:style>
  <w:style w:type="paragraph" w:customStyle="1" w:styleId="212">
    <w:name w:val="Основной текст с отступом 21"/>
    <w:basedOn w:val="a"/>
    <w:rsid w:val="007555D7"/>
    <w:pPr>
      <w:suppressAutoHyphens w:val="0"/>
      <w:spacing w:line="240" w:lineRule="auto"/>
      <w:ind w:firstLine="660"/>
    </w:pPr>
    <w:rPr>
      <w:color w:val="000000"/>
      <w:kern w:val="0"/>
      <w:sz w:val="26"/>
      <w:szCs w:val="26"/>
    </w:rPr>
  </w:style>
  <w:style w:type="paragraph" w:customStyle="1" w:styleId="310">
    <w:name w:val="Основной текст 31"/>
    <w:basedOn w:val="a"/>
    <w:rsid w:val="007555D7"/>
    <w:pPr>
      <w:suppressAutoHyphens w:val="0"/>
      <w:spacing w:after="120" w:line="240" w:lineRule="auto"/>
      <w:ind w:firstLine="0"/>
      <w:jc w:val="left"/>
    </w:pPr>
    <w:rPr>
      <w:kern w:val="0"/>
      <w:sz w:val="16"/>
      <w:szCs w:val="16"/>
    </w:rPr>
  </w:style>
  <w:style w:type="paragraph" w:customStyle="1" w:styleId="ConsNormal">
    <w:name w:val="ConsNormal"/>
    <w:rsid w:val="007555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7555D7"/>
    <w:pPr>
      <w:suppressAutoHyphens w:val="0"/>
      <w:spacing w:line="240" w:lineRule="auto"/>
      <w:ind w:firstLine="720"/>
    </w:pPr>
    <w:rPr>
      <w:color w:val="000000"/>
      <w:kern w:val="0"/>
      <w:sz w:val="26"/>
      <w:szCs w:val="26"/>
    </w:rPr>
  </w:style>
  <w:style w:type="paragraph" w:customStyle="1" w:styleId="1c">
    <w:name w:val="Цитата1"/>
    <w:basedOn w:val="a"/>
    <w:rsid w:val="007555D7"/>
    <w:pPr>
      <w:suppressAutoHyphens w:val="0"/>
      <w:autoSpaceDE w:val="0"/>
      <w:spacing w:line="240" w:lineRule="auto"/>
      <w:ind w:left="-57" w:right="-57" w:firstLine="0"/>
    </w:pPr>
    <w:rPr>
      <w:kern w:val="0"/>
    </w:rPr>
  </w:style>
  <w:style w:type="paragraph" w:customStyle="1" w:styleId="ConsCell">
    <w:name w:val="ConsCell"/>
    <w:rsid w:val="007555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63">
    <w:name w:val="Основной текст (6)"/>
    <w:basedOn w:val="a"/>
    <w:rsid w:val="007555D7"/>
    <w:pPr>
      <w:shd w:val="clear" w:color="auto" w:fill="FFFFFF"/>
      <w:suppressAutoHyphens w:val="0"/>
      <w:spacing w:after="300" w:line="322" w:lineRule="exact"/>
      <w:ind w:hanging="360"/>
      <w:jc w:val="center"/>
    </w:pPr>
    <w:rPr>
      <w:kern w:val="0"/>
      <w:sz w:val="28"/>
      <w:szCs w:val="28"/>
      <w:shd w:val="clear" w:color="auto" w:fill="FFFFFF"/>
    </w:rPr>
  </w:style>
  <w:style w:type="paragraph" w:customStyle="1" w:styleId="Point">
    <w:name w:val="Point"/>
    <w:basedOn w:val="a"/>
    <w:rsid w:val="007555D7"/>
    <w:pPr>
      <w:suppressAutoHyphens w:val="0"/>
      <w:spacing w:before="120" w:line="288" w:lineRule="auto"/>
      <w:ind w:firstLine="720"/>
    </w:pPr>
    <w:rPr>
      <w:kern w:val="0"/>
    </w:rPr>
  </w:style>
  <w:style w:type="paragraph" w:customStyle="1" w:styleId="BodyText22">
    <w:name w:val="Body Text 22"/>
    <w:basedOn w:val="a"/>
    <w:rsid w:val="007555D7"/>
    <w:pPr>
      <w:suppressAutoHyphens w:val="0"/>
      <w:spacing w:line="240" w:lineRule="auto"/>
    </w:pPr>
    <w:rPr>
      <w:kern w:val="0"/>
      <w:szCs w:val="20"/>
    </w:rPr>
  </w:style>
  <w:style w:type="paragraph" w:customStyle="1" w:styleId="BodyText21">
    <w:name w:val="Body Text 2.Основной текст 1"/>
    <w:basedOn w:val="a"/>
    <w:rsid w:val="007555D7"/>
    <w:pPr>
      <w:suppressAutoHyphens w:val="0"/>
      <w:spacing w:line="240" w:lineRule="auto"/>
      <w:ind w:firstLine="720"/>
    </w:pPr>
    <w:rPr>
      <w:kern w:val="0"/>
      <w:sz w:val="28"/>
      <w:szCs w:val="20"/>
    </w:rPr>
  </w:style>
  <w:style w:type="paragraph" w:customStyle="1" w:styleId="afffffff9">
    <w:name w:val="Скобки буквы"/>
    <w:basedOn w:val="a"/>
    <w:rsid w:val="007555D7"/>
    <w:pPr>
      <w:tabs>
        <w:tab w:val="left" w:pos="360"/>
      </w:tabs>
      <w:suppressAutoHyphens w:val="0"/>
      <w:spacing w:line="240" w:lineRule="auto"/>
      <w:ind w:left="360" w:hanging="360"/>
      <w:jc w:val="left"/>
    </w:pPr>
    <w:rPr>
      <w:kern w:val="0"/>
      <w:sz w:val="20"/>
      <w:szCs w:val="20"/>
    </w:rPr>
  </w:style>
  <w:style w:type="paragraph" w:customStyle="1" w:styleId="afffffffa">
    <w:name w:val="Заголовок текста"/>
    <w:rsid w:val="007555D7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sz w:val="27"/>
      <w:szCs w:val="20"/>
      <w:lang w:eastAsia="ar-SA"/>
    </w:rPr>
  </w:style>
  <w:style w:type="paragraph" w:customStyle="1" w:styleId="afffffffb">
    <w:name w:val="Нумерованный абзац"/>
    <w:rsid w:val="007555D7"/>
    <w:pPr>
      <w:tabs>
        <w:tab w:val="num" w:pos="0"/>
        <w:tab w:val="left" w:pos="1134"/>
      </w:tabs>
      <w:suppressAutoHyphens/>
      <w:spacing w:before="240" w:after="0" w:line="240" w:lineRule="auto"/>
      <w:ind w:left="1069" w:hanging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d">
    <w:name w:val="Текст1"/>
    <w:basedOn w:val="a"/>
    <w:rsid w:val="007555D7"/>
    <w:pPr>
      <w:tabs>
        <w:tab w:val="left" w:pos="-1701"/>
      </w:tabs>
      <w:suppressAutoHyphens w:val="0"/>
      <w:spacing w:line="240" w:lineRule="auto"/>
      <w:ind w:left="-1701" w:firstLine="720"/>
    </w:pPr>
    <w:rPr>
      <w:rFonts w:ascii="Courier New" w:hAnsi="Courier New"/>
      <w:kern w:val="0"/>
      <w:sz w:val="20"/>
    </w:rPr>
  </w:style>
  <w:style w:type="paragraph" w:customStyle="1" w:styleId="1e">
    <w:name w:val="Маркированный список1"/>
    <w:basedOn w:val="a6"/>
    <w:rsid w:val="007555D7"/>
    <w:pPr>
      <w:tabs>
        <w:tab w:val="left" w:pos="360"/>
        <w:tab w:val="num" w:pos="1571"/>
      </w:tabs>
      <w:spacing w:after="0" w:line="240" w:lineRule="auto"/>
      <w:ind w:left="1080" w:hanging="180"/>
    </w:pPr>
    <w:rPr>
      <w:kern w:val="0"/>
    </w:rPr>
  </w:style>
  <w:style w:type="paragraph" w:customStyle="1" w:styleId="1f">
    <w:name w:val="Схема документа1"/>
    <w:basedOn w:val="a"/>
    <w:rsid w:val="007555D7"/>
    <w:pPr>
      <w:suppressAutoHyphens w:val="0"/>
      <w:spacing w:line="240" w:lineRule="auto"/>
      <w:ind w:firstLine="0"/>
      <w:jc w:val="left"/>
    </w:pPr>
    <w:rPr>
      <w:rFonts w:ascii="Tahoma" w:hAnsi="Tahoma"/>
      <w:kern w:val="0"/>
      <w:sz w:val="16"/>
      <w:szCs w:val="16"/>
    </w:rPr>
  </w:style>
  <w:style w:type="paragraph" w:customStyle="1" w:styleId="1f0">
    <w:name w:val="Текст примечания1"/>
    <w:basedOn w:val="a"/>
    <w:rsid w:val="007555D7"/>
    <w:pPr>
      <w:suppressAutoHyphens w:val="0"/>
      <w:spacing w:line="240" w:lineRule="auto"/>
      <w:ind w:firstLine="0"/>
      <w:jc w:val="left"/>
    </w:pPr>
    <w:rPr>
      <w:kern w:val="0"/>
      <w:sz w:val="20"/>
      <w:szCs w:val="20"/>
    </w:rPr>
  </w:style>
  <w:style w:type="paragraph" w:styleId="HTML">
    <w:name w:val="HTML Preformatted"/>
    <w:basedOn w:val="a"/>
    <w:link w:val="HTML0"/>
    <w:rsid w:val="00755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eastAsia="Calibri" w:hAnsi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55D7"/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1f1">
    <w:name w:val="Основной текст с отступом1"/>
    <w:basedOn w:val="a"/>
    <w:rsid w:val="007555D7"/>
    <w:pPr>
      <w:suppressAutoHyphens w:val="0"/>
      <w:spacing w:line="240" w:lineRule="auto"/>
    </w:pPr>
    <w:rPr>
      <w:kern w:val="0"/>
      <w:sz w:val="28"/>
    </w:rPr>
  </w:style>
  <w:style w:type="paragraph" w:customStyle="1" w:styleId="xl97">
    <w:name w:val="xl97"/>
    <w:basedOn w:val="a"/>
    <w:rsid w:val="007555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textAlignment w:val="top"/>
    </w:pPr>
    <w:rPr>
      <w:kern w:val="0"/>
      <w:sz w:val="16"/>
      <w:szCs w:val="16"/>
    </w:rPr>
  </w:style>
  <w:style w:type="paragraph" w:customStyle="1" w:styleId="xl98">
    <w:name w:val="xl98"/>
    <w:basedOn w:val="a"/>
    <w:rsid w:val="007555D7"/>
    <w:pPr>
      <w:pBdr>
        <w:left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left"/>
      <w:textAlignment w:val="top"/>
    </w:pPr>
    <w:rPr>
      <w:color w:val="000000"/>
      <w:kern w:val="0"/>
      <w:sz w:val="16"/>
      <w:szCs w:val="16"/>
    </w:rPr>
  </w:style>
  <w:style w:type="paragraph" w:customStyle="1" w:styleId="xl99">
    <w:name w:val="xl99"/>
    <w:basedOn w:val="a"/>
    <w:rsid w:val="007555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left"/>
      <w:textAlignment w:val="top"/>
    </w:pPr>
    <w:rPr>
      <w:color w:val="000000"/>
      <w:kern w:val="0"/>
      <w:sz w:val="16"/>
      <w:szCs w:val="16"/>
    </w:rPr>
  </w:style>
  <w:style w:type="paragraph" w:customStyle="1" w:styleId="xl100">
    <w:name w:val="xl100"/>
    <w:basedOn w:val="a"/>
    <w:rsid w:val="007555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16"/>
      <w:szCs w:val="16"/>
    </w:rPr>
  </w:style>
  <w:style w:type="paragraph" w:customStyle="1" w:styleId="xl101">
    <w:name w:val="xl101"/>
    <w:basedOn w:val="a"/>
    <w:rsid w:val="007555D7"/>
    <w:pPr>
      <w:pBdr>
        <w:left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16"/>
      <w:szCs w:val="16"/>
    </w:rPr>
  </w:style>
  <w:style w:type="paragraph" w:customStyle="1" w:styleId="xl102">
    <w:name w:val="xl102"/>
    <w:basedOn w:val="a"/>
    <w:rsid w:val="007555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16"/>
      <w:szCs w:val="16"/>
    </w:rPr>
  </w:style>
  <w:style w:type="paragraph" w:customStyle="1" w:styleId="xl103">
    <w:name w:val="xl103"/>
    <w:basedOn w:val="a"/>
    <w:rsid w:val="007555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16"/>
      <w:szCs w:val="16"/>
    </w:rPr>
  </w:style>
  <w:style w:type="paragraph" w:customStyle="1" w:styleId="xl104">
    <w:name w:val="xl104"/>
    <w:basedOn w:val="a"/>
    <w:rsid w:val="007555D7"/>
    <w:pPr>
      <w:pBdr>
        <w:left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16"/>
      <w:szCs w:val="16"/>
    </w:rPr>
  </w:style>
  <w:style w:type="paragraph" w:customStyle="1" w:styleId="xl105">
    <w:name w:val="xl105"/>
    <w:basedOn w:val="a"/>
    <w:rsid w:val="007555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16"/>
      <w:szCs w:val="16"/>
    </w:rPr>
  </w:style>
  <w:style w:type="paragraph" w:customStyle="1" w:styleId="1f2">
    <w:name w:val="Название объекта1"/>
    <w:basedOn w:val="a"/>
    <w:next w:val="a"/>
    <w:rsid w:val="007555D7"/>
    <w:pPr>
      <w:suppressAutoHyphens w:val="0"/>
      <w:spacing w:after="200" w:line="240" w:lineRule="auto"/>
      <w:ind w:firstLine="0"/>
      <w:jc w:val="left"/>
    </w:pPr>
    <w:rPr>
      <w:rFonts w:ascii="Calibri" w:eastAsia="Calibri" w:hAnsi="Calibri"/>
      <w:b/>
      <w:bCs/>
      <w:color w:val="4F81BD"/>
      <w:kern w:val="0"/>
      <w:sz w:val="18"/>
      <w:szCs w:val="18"/>
    </w:rPr>
  </w:style>
  <w:style w:type="paragraph" w:customStyle="1" w:styleId="1f3">
    <w:name w:val="Обычный1"/>
    <w:rsid w:val="007555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4">
    <w:name w:val="Абзац списка1"/>
    <w:basedOn w:val="a"/>
    <w:rsid w:val="007555D7"/>
    <w:pPr>
      <w:spacing w:line="240" w:lineRule="auto"/>
      <w:ind w:firstLine="0"/>
      <w:jc w:val="left"/>
    </w:pPr>
    <w:rPr>
      <w:rFonts w:eastAsia="PMingLiU"/>
      <w:sz w:val="20"/>
      <w:szCs w:val="20"/>
    </w:rPr>
  </w:style>
  <w:style w:type="paragraph" w:customStyle="1" w:styleId="Default">
    <w:name w:val="Default"/>
    <w:rsid w:val="007555D7"/>
    <w:pPr>
      <w:tabs>
        <w:tab w:val="num" w:pos="107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f5">
    <w:name w:val="Кластер_марк список 1 ур"/>
    <w:basedOn w:val="a"/>
    <w:rsid w:val="007555D7"/>
    <w:pPr>
      <w:tabs>
        <w:tab w:val="num" w:pos="0"/>
      </w:tabs>
      <w:suppressAutoHyphens w:val="0"/>
      <w:spacing w:line="276" w:lineRule="auto"/>
      <w:ind w:left="432" w:hanging="432"/>
      <w:jc w:val="left"/>
    </w:pPr>
    <w:rPr>
      <w:kern w:val="0"/>
      <w:sz w:val="28"/>
      <w:szCs w:val="28"/>
    </w:rPr>
  </w:style>
  <w:style w:type="paragraph" w:customStyle="1" w:styleId="afffffffc">
    <w:name w:val="Кластер_обычный текст"/>
    <w:basedOn w:val="a"/>
    <w:rsid w:val="007555D7"/>
    <w:pPr>
      <w:suppressAutoHyphens w:val="0"/>
      <w:spacing w:before="240" w:after="240" w:line="240" w:lineRule="auto"/>
      <w:ind w:firstLine="0"/>
      <w:jc w:val="left"/>
    </w:pPr>
    <w:rPr>
      <w:kern w:val="0"/>
      <w:sz w:val="28"/>
      <w:szCs w:val="28"/>
    </w:rPr>
  </w:style>
  <w:style w:type="paragraph" w:customStyle="1" w:styleId="rt">
    <w:name w:val="rt"/>
    <w:basedOn w:val="a"/>
    <w:rsid w:val="007555D7"/>
    <w:pPr>
      <w:suppressAutoHyphens w:val="0"/>
      <w:spacing w:before="100" w:after="100" w:line="240" w:lineRule="auto"/>
      <w:ind w:firstLine="0"/>
      <w:jc w:val="left"/>
    </w:pPr>
    <w:rPr>
      <w:kern w:val="0"/>
    </w:rPr>
  </w:style>
  <w:style w:type="paragraph" w:customStyle="1" w:styleId="afffffffd">
    <w:name w:val="рисунок"/>
    <w:basedOn w:val="a"/>
    <w:rsid w:val="007555D7"/>
    <w:pPr>
      <w:widowControl w:val="0"/>
      <w:suppressAutoHyphens w:val="0"/>
      <w:autoSpaceDE w:val="0"/>
      <w:spacing w:line="240" w:lineRule="auto"/>
      <w:ind w:firstLine="0"/>
    </w:pPr>
    <w:rPr>
      <w:kern w:val="0"/>
      <w:szCs w:val="16"/>
    </w:rPr>
  </w:style>
  <w:style w:type="paragraph" w:customStyle="1" w:styleId="mt">
    <w:name w:val="mt"/>
    <w:basedOn w:val="a"/>
    <w:rsid w:val="007555D7"/>
    <w:pPr>
      <w:suppressAutoHyphens w:val="0"/>
      <w:spacing w:after="75" w:line="336" w:lineRule="auto"/>
      <w:ind w:firstLine="450"/>
      <w:jc w:val="left"/>
    </w:pPr>
    <w:rPr>
      <w:rFonts w:ascii="Verdana" w:hAnsi="Verdana"/>
      <w:color w:val="666666"/>
      <w:kern w:val="0"/>
      <w:sz w:val="18"/>
      <w:szCs w:val="18"/>
    </w:rPr>
  </w:style>
  <w:style w:type="paragraph" w:customStyle="1" w:styleId="afffffffe">
    <w:name w:val="Таблица Шапка"/>
    <w:basedOn w:val="a"/>
    <w:rsid w:val="007555D7"/>
    <w:pPr>
      <w:suppressAutoHyphens w:val="0"/>
      <w:spacing w:before="80" w:after="80" w:line="192" w:lineRule="auto"/>
      <w:ind w:firstLine="0"/>
      <w:jc w:val="center"/>
    </w:pPr>
    <w:rPr>
      <w:i/>
      <w:kern w:val="0"/>
      <w:sz w:val="22"/>
    </w:rPr>
  </w:style>
  <w:style w:type="paragraph" w:customStyle="1" w:styleId="text">
    <w:name w:val="text"/>
    <w:basedOn w:val="a"/>
    <w:rsid w:val="007555D7"/>
    <w:pPr>
      <w:suppressAutoHyphens w:val="0"/>
      <w:spacing w:before="180" w:after="240" w:line="240" w:lineRule="auto"/>
      <w:ind w:left="240" w:right="240" w:firstLine="240"/>
    </w:pPr>
    <w:rPr>
      <w:color w:val="606060"/>
      <w:kern w:val="0"/>
      <w:sz w:val="21"/>
      <w:szCs w:val="21"/>
    </w:rPr>
  </w:style>
  <w:style w:type="paragraph" w:customStyle="1" w:styleId="Normal1">
    <w:name w:val="Normal1"/>
    <w:rsid w:val="007555D7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harChar">
    <w:name w:val="Знак Знак Char Char Знак"/>
    <w:basedOn w:val="a"/>
    <w:rsid w:val="007555D7"/>
    <w:pPr>
      <w:suppressAutoHyphens w:val="0"/>
      <w:spacing w:after="160" w:line="240" w:lineRule="exact"/>
      <w:ind w:firstLine="0"/>
      <w:jc w:val="left"/>
    </w:pPr>
    <w:rPr>
      <w:rFonts w:ascii="Arial" w:eastAsia="Batang" w:hAnsi="Arial" w:cs="Arial"/>
      <w:kern w:val="0"/>
      <w:sz w:val="20"/>
      <w:szCs w:val="20"/>
    </w:rPr>
  </w:style>
  <w:style w:type="paragraph" w:customStyle="1" w:styleId="a50">
    <w:name w:val="a5"/>
    <w:basedOn w:val="a"/>
    <w:rsid w:val="007555D7"/>
    <w:pPr>
      <w:suppressAutoHyphens w:val="0"/>
      <w:spacing w:before="100" w:after="100" w:line="240" w:lineRule="auto"/>
      <w:ind w:firstLine="0"/>
      <w:jc w:val="left"/>
    </w:pPr>
    <w:rPr>
      <w:kern w:val="0"/>
    </w:rPr>
  </w:style>
  <w:style w:type="paragraph" w:customStyle="1" w:styleId="font5">
    <w:name w:val="font5"/>
    <w:basedOn w:val="a"/>
    <w:rsid w:val="007555D7"/>
    <w:pPr>
      <w:suppressAutoHyphens w:val="0"/>
      <w:spacing w:before="100" w:after="100" w:line="240" w:lineRule="auto"/>
      <w:ind w:firstLine="0"/>
      <w:jc w:val="left"/>
    </w:pPr>
    <w:rPr>
      <w:color w:val="000000"/>
      <w:kern w:val="0"/>
      <w:sz w:val="16"/>
      <w:szCs w:val="16"/>
    </w:rPr>
  </w:style>
  <w:style w:type="paragraph" w:customStyle="1" w:styleId="font6">
    <w:name w:val="font6"/>
    <w:basedOn w:val="a"/>
    <w:rsid w:val="007555D7"/>
    <w:pPr>
      <w:suppressAutoHyphens w:val="0"/>
      <w:spacing w:before="100" w:after="100" w:line="240" w:lineRule="auto"/>
      <w:ind w:firstLine="0"/>
      <w:jc w:val="left"/>
    </w:pPr>
    <w:rPr>
      <w:color w:val="000000"/>
      <w:kern w:val="0"/>
      <w:sz w:val="16"/>
      <w:szCs w:val="16"/>
    </w:rPr>
  </w:style>
  <w:style w:type="paragraph" w:customStyle="1" w:styleId="font7">
    <w:name w:val="font7"/>
    <w:basedOn w:val="a"/>
    <w:rsid w:val="007555D7"/>
    <w:pPr>
      <w:suppressAutoHyphens w:val="0"/>
      <w:spacing w:before="100" w:after="100" w:line="240" w:lineRule="auto"/>
      <w:ind w:firstLine="0"/>
      <w:jc w:val="lef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63">
    <w:name w:val="xl63"/>
    <w:basedOn w:val="a"/>
    <w:rsid w:val="007555D7"/>
    <w:pPr>
      <w:shd w:val="clear" w:color="auto" w:fill="FDE9D9"/>
      <w:suppressAutoHyphens w:val="0"/>
      <w:spacing w:before="100" w:after="100" w:line="240" w:lineRule="auto"/>
      <w:ind w:firstLine="0"/>
      <w:jc w:val="left"/>
    </w:pPr>
    <w:rPr>
      <w:kern w:val="0"/>
    </w:rPr>
  </w:style>
  <w:style w:type="paragraph" w:customStyle="1" w:styleId="xl64">
    <w:name w:val="xl64"/>
    <w:basedOn w:val="a"/>
    <w:rsid w:val="007555D7"/>
    <w:pPr>
      <w:shd w:val="clear" w:color="auto" w:fill="C5D9F1"/>
      <w:suppressAutoHyphens w:val="0"/>
      <w:spacing w:before="100" w:after="100" w:line="240" w:lineRule="auto"/>
      <w:ind w:firstLine="0"/>
      <w:jc w:val="left"/>
    </w:pPr>
    <w:rPr>
      <w:kern w:val="0"/>
    </w:rPr>
  </w:style>
  <w:style w:type="paragraph" w:customStyle="1" w:styleId="xl106">
    <w:name w:val="xl106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107">
    <w:name w:val="xl107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100" w:after="100" w:line="240" w:lineRule="auto"/>
      <w:ind w:firstLine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xl108">
    <w:name w:val="xl108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textAlignment w:val="center"/>
    </w:pPr>
    <w:rPr>
      <w:color w:val="000000"/>
      <w:kern w:val="0"/>
      <w:sz w:val="16"/>
      <w:szCs w:val="16"/>
    </w:rPr>
  </w:style>
  <w:style w:type="paragraph" w:customStyle="1" w:styleId="xl109">
    <w:name w:val="xl109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20"/>
      <w:szCs w:val="20"/>
    </w:rPr>
  </w:style>
  <w:style w:type="paragraph" w:customStyle="1" w:styleId="xl110">
    <w:name w:val="xl110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spacing w:before="100" w:after="100" w:line="240" w:lineRule="auto"/>
      <w:ind w:firstLine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xl111">
    <w:name w:val="xl111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uppressAutoHyphens w:val="0"/>
      <w:spacing w:before="100" w:after="100" w:line="240" w:lineRule="auto"/>
      <w:ind w:firstLine="0"/>
      <w:jc w:val="left"/>
      <w:textAlignment w:val="center"/>
    </w:pPr>
    <w:rPr>
      <w:color w:val="000000"/>
      <w:kern w:val="0"/>
      <w:sz w:val="16"/>
      <w:szCs w:val="16"/>
    </w:rPr>
  </w:style>
  <w:style w:type="paragraph" w:customStyle="1" w:styleId="xl112">
    <w:name w:val="xl112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uppressAutoHyphens w:val="0"/>
      <w:spacing w:before="100" w:after="100" w:line="240" w:lineRule="auto"/>
      <w:ind w:firstLine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xl113">
    <w:name w:val="xl113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uppressAutoHyphens w:val="0"/>
      <w:spacing w:before="100" w:after="100" w:line="240" w:lineRule="auto"/>
      <w:ind w:firstLine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xl114">
    <w:name w:val="xl114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20"/>
      <w:szCs w:val="20"/>
    </w:rPr>
  </w:style>
  <w:style w:type="paragraph" w:customStyle="1" w:styleId="xl115">
    <w:name w:val="xl115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20"/>
      <w:szCs w:val="20"/>
    </w:rPr>
  </w:style>
  <w:style w:type="paragraph" w:customStyle="1" w:styleId="xl116">
    <w:name w:val="xl116"/>
    <w:basedOn w:val="a"/>
    <w:rsid w:val="007555D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xl117">
    <w:name w:val="xl117"/>
    <w:basedOn w:val="a"/>
    <w:rsid w:val="007555D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100" w:after="100" w:line="240" w:lineRule="auto"/>
      <w:ind w:firstLine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xl118">
    <w:name w:val="xl118"/>
    <w:basedOn w:val="a"/>
    <w:rsid w:val="007555D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right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119">
    <w:name w:val="xl119"/>
    <w:basedOn w:val="a"/>
    <w:rsid w:val="007555D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100" w:after="100" w:line="240" w:lineRule="auto"/>
      <w:ind w:firstLine="0"/>
      <w:jc w:val="right"/>
      <w:textAlignment w:val="center"/>
    </w:pPr>
    <w:rPr>
      <w:color w:val="000000"/>
      <w:kern w:val="0"/>
      <w:sz w:val="16"/>
      <w:szCs w:val="16"/>
    </w:rPr>
  </w:style>
  <w:style w:type="paragraph" w:customStyle="1" w:styleId="xl120">
    <w:name w:val="xl120"/>
    <w:basedOn w:val="a"/>
    <w:rsid w:val="007555D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right"/>
      <w:textAlignment w:val="center"/>
    </w:pPr>
    <w:rPr>
      <w:color w:val="000000"/>
      <w:kern w:val="0"/>
      <w:sz w:val="16"/>
      <w:szCs w:val="16"/>
    </w:rPr>
  </w:style>
  <w:style w:type="paragraph" w:customStyle="1" w:styleId="xl121">
    <w:name w:val="xl121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spacing w:before="100" w:after="100" w:line="240" w:lineRule="auto"/>
      <w:ind w:firstLine="0"/>
      <w:jc w:val="left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122">
    <w:name w:val="xl122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after="100" w:line="240" w:lineRule="auto"/>
      <w:ind w:firstLine="0"/>
      <w:jc w:val="left"/>
      <w:textAlignment w:val="center"/>
    </w:pPr>
    <w:rPr>
      <w:color w:val="000000"/>
      <w:kern w:val="0"/>
      <w:sz w:val="16"/>
      <w:szCs w:val="16"/>
    </w:rPr>
  </w:style>
  <w:style w:type="paragraph" w:customStyle="1" w:styleId="xl123">
    <w:name w:val="xl123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uppressAutoHyphens w:val="0"/>
      <w:spacing w:before="100" w:after="100" w:line="240" w:lineRule="auto"/>
      <w:ind w:firstLine="0"/>
      <w:textAlignment w:val="center"/>
    </w:pPr>
    <w:rPr>
      <w:color w:val="000000"/>
      <w:kern w:val="0"/>
      <w:sz w:val="16"/>
      <w:szCs w:val="16"/>
    </w:rPr>
  </w:style>
  <w:style w:type="paragraph" w:customStyle="1" w:styleId="xl124">
    <w:name w:val="xl124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uppressAutoHyphens w:val="0"/>
      <w:spacing w:before="100" w:after="100" w:line="240" w:lineRule="auto"/>
      <w:ind w:firstLine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125">
    <w:name w:val="xl125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uppressAutoHyphens w:val="0"/>
      <w:spacing w:before="100" w:after="100" w:line="240" w:lineRule="auto"/>
      <w:ind w:firstLine="0"/>
      <w:jc w:val="right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126">
    <w:name w:val="xl126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ind w:firstLine="0"/>
      <w:textAlignment w:val="center"/>
    </w:pPr>
    <w:rPr>
      <w:color w:val="000000"/>
      <w:kern w:val="0"/>
      <w:sz w:val="16"/>
      <w:szCs w:val="16"/>
    </w:rPr>
  </w:style>
  <w:style w:type="paragraph" w:customStyle="1" w:styleId="xl127">
    <w:name w:val="xl127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ind w:firstLine="0"/>
      <w:jc w:val="right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128">
    <w:name w:val="xl128"/>
    <w:basedOn w:val="a"/>
    <w:rsid w:val="007555D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ind w:firstLine="0"/>
      <w:jc w:val="right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129">
    <w:name w:val="xl129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20"/>
      <w:szCs w:val="20"/>
    </w:rPr>
  </w:style>
  <w:style w:type="paragraph" w:customStyle="1" w:styleId="xl130">
    <w:name w:val="xl130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suppressAutoHyphens w:val="0"/>
      <w:spacing w:before="100" w:after="100" w:line="240" w:lineRule="auto"/>
      <w:ind w:firstLine="0"/>
      <w:jc w:val="left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131">
    <w:name w:val="xl131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100" w:after="100" w:line="240" w:lineRule="auto"/>
      <w:ind w:firstLine="0"/>
      <w:jc w:val="right"/>
      <w:textAlignment w:val="center"/>
    </w:pPr>
    <w:rPr>
      <w:kern w:val="0"/>
      <w:sz w:val="16"/>
      <w:szCs w:val="16"/>
    </w:rPr>
  </w:style>
  <w:style w:type="paragraph" w:customStyle="1" w:styleId="xl132">
    <w:name w:val="xl132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right"/>
      <w:textAlignment w:val="center"/>
    </w:pPr>
    <w:rPr>
      <w:kern w:val="0"/>
      <w:sz w:val="16"/>
      <w:szCs w:val="16"/>
    </w:rPr>
  </w:style>
  <w:style w:type="paragraph" w:customStyle="1" w:styleId="xl133">
    <w:name w:val="xl133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spacing w:before="100" w:after="100" w:line="240" w:lineRule="auto"/>
      <w:ind w:firstLine="0"/>
      <w:jc w:val="right"/>
      <w:textAlignment w:val="center"/>
    </w:pPr>
    <w:rPr>
      <w:kern w:val="0"/>
      <w:sz w:val="16"/>
      <w:szCs w:val="16"/>
    </w:rPr>
  </w:style>
  <w:style w:type="paragraph" w:customStyle="1" w:styleId="xl134">
    <w:name w:val="xl134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right"/>
      <w:textAlignment w:val="center"/>
    </w:pPr>
    <w:rPr>
      <w:kern w:val="0"/>
      <w:sz w:val="16"/>
      <w:szCs w:val="16"/>
    </w:rPr>
  </w:style>
  <w:style w:type="paragraph" w:customStyle="1" w:styleId="xl135">
    <w:name w:val="xl135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spacing w:before="100" w:after="100" w:line="240" w:lineRule="auto"/>
      <w:ind w:firstLine="0"/>
      <w:jc w:val="right"/>
      <w:textAlignment w:val="center"/>
    </w:pPr>
    <w:rPr>
      <w:kern w:val="0"/>
      <w:sz w:val="16"/>
      <w:szCs w:val="16"/>
    </w:rPr>
  </w:style>
  <w:style w:type="character" w:customStyle="1" w:styleId="affffffff">
    <w:name w:val="Цветовое выделение для Текст"/>
    <w:rsid w:val="007555D7"/>
  </w:style>
  <w:style w:type="character" w:customStyle="1" w:styleId="ConsPlusNormal0">
    <w:name w:val="ConsPlusNormal Знак"/>
    <w:link w:val="ConsPlusNormal"/>
    <w:locked/>
    <w:rsid w:val="007555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1"/>
    <w:next w:val="af5"/>
    <w:rsid w:val="0075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a">
    <w:name w:val="Body Text 2"/>
    <w:basedOn w:val="a"/>
    <w:link w:val="2b"/>
    <w:rsid w:val="007555D7"/>
    <w:pPr>
      <w:widowControl w:val="0"/>
      <w:suppressAutoHyphens w:val="0"/>
      <w:autoSpaceDE w:val="0"/>
      <w:spacing w:after="120" w:line="480" w:lineRule="auto"/>
      <w:ind w:firstLine="0"/>
      <w:jc w:val="left"/>
    </w:pPr>
    <w:rPr>
      <w:rFonts w:ascii="Arial" w:hAnsi="Arial" w:cs="Arial"/>
      <w:kern w:val="0"/>
      <w:sz w:val="26"/>
      <w:szCs w:val="26"/>
    </w:rPr>
  </w:style>
  <w:style w:type="character" w:customStyle="1" w:styleId="2b">
    <w:name w:val="Основной текст 2 Знак"/>
    <w:basedOn w:val="a0"/>
    <w:link w:val="2a"/>
    <w:rsid w:val="007555D7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afffffff5">
    <w:name w:val="Без интервала Знак"/>
    <w:link w:val="afffffff4"/>
    <w:locked/>
    <w:rsid w:val="007555D7"/>
    <w:rPr>
      <w:rFonts w:ascii="Arial" w:eastAsia="Arial" w:hAnsi="Arial" w:cs="Arial"/>
      <w:sz w:val="26"/>
      <w:szCs w:val="26"/>
      <w:lang w:eastAsia="ar-SA"/>
    </w:rPr>
  </w:style>
  <w:style w:type="paragraph" w:styleId="affffffff0">
    <w:name w:val="List Bullet"/>
    <w:basedOn w:val="a"/>
    <w:autoRedefine/>
    <w:unhideWhenUsed/>
    <w:rsid w:val="007555D7"/>
    <w:pPr>
      <w:tabs>
        <w:tab w:val="num" w:pos="360"/>
      </w:tabs>
      <w:suppressAutoHyphens w:val="0"/>
      <w:spacing w:line="360" w:lineRule="auto"/>
      <w:ind w:left="360" w:hanging="360"/>
    </w:pPr>
    <w:rPr>
      <w:kern w:val="0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7555D7"/>
    <w:pPr>
      <w:keepNext w:val="0"/>
      <w:widowControl w:val="0"/>
      <w:tabs>
        <w:tab w:val="num" w:pos="0"/>
      </w:tabs>
      <w:suppressAutoHyphens w:val="0"/>
      <w:autoSpaceDE w:val="0"/>
      <w:spacing w:before="0" w:after="0" w:line="240" w:lineRule="auto"/>
      <w:ind w:left="864" w:hanging="864"/>
      <w:outlineLvl w:val="3"/>
    </w:pPr>
    <w:rPr>
      <w:rFonts w:ascii="Arial" w:hAnsi="Arial" w:cs="Arial"/>
      <w:b w:val="0"/>
      <w:bCs w:val="0"/>
      <w:kern w:val="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7555D7"/>
    <w:pPr>
      <w:tabs>
        <w:tab w:val="left" w:pos="0"/>
      </w:tabs>
      <w:suppressAutoHyphens w:val="0"/>
      <w:spacing w:before="240" w:after="60" w:line="240" w:lineRule="auto"/>
      <w:ind w:left="6480" w:hanging="720"/>
      <w:outlineLvl w:val="8"/>
    </w:pPr>
    <w:rPr>
      <w:rFonts w:ascii="PetersburgCTT" w:hAnsi="PetersburgCTT"/>
      <w:i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rsid w:val="002F7E02"/>
    <w:pPr>
      <w:spacing w:after="120"/>
    </w:pPr>
  </w:style>
  <w:style w:type="character" w:customStyle="1" w:styleId="a7">
    <w:name w:val="Основной текст Знак"/>
    <w:aliases w:val="Основной текст1 Знак,Основной текст Знак Знак Знак,bt Знак"/>
    <w:basedOn w:val="a0"/>
    <w:link w:val="a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link w:val="ConsPlusNormal0"/>
    <w:qFormat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nhideWhenUsed/>
    <w:rsid w:val="00230A70"/>
  </w:style>
  <w:style w:type="character" w:customStyle="1" w:styleId="apple-converted-space">
    <w:name w:val="apple-converted-space"/>
    <w:basedOn w:val="a0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555D7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555D7"/>
    <w:rPr>
      <w:rFonts w:ascii="PetersburgCTT" w:eastAsia="Times New Roman" w:hAnsi="PetersburgCTT" w:cs="Times New Roman"/>
      <w:i/>
      <w:sz w:val="18"/>
      <w:szCs w:val="24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7555D7"/>
  </w:style>
  <w:style w:type="character" w:customStyle="1" w:styleId="WW8Num1z1">
    <w:name w:val="WW8Num1z1"/>
    <w:rsid w:val="007555D7"/>
  </w:style>
  <w:style w:type="character" w:customStyle="1" w:styleId="WW8Num1z2">
    <w:name w:val="WW8Num1z2"/>
    <w:rsid w:val="007555D7"/>
  </w:style>
  <w:style w:type="character" w:customStyle="1" w:styleId="WW8Num1z3">
    <w:name w:val="WW8Num1z3"/>
    <w:rsid w:val="007555D7"/>
  </w:style>
  <w:style w:type="character" w:customStyle="1" w:styleId="WW8Num1z4">
    <w:name w:val="WW8Num1z4"/>
    <w:rsid w:val="007555D7"/>
  </w:style>
  <w:style w:type="character" w:customStyle="1" w:styleId="WW8Num1z5">
    <w:name w:val="WW8Num1z5"/>
    <w:rsid w:val="007555D7"/>
  </w:style>
  <w:style w:type="character" w:customStyle="1" w:styleId="WW8Num1z6">
    <w:name w:val="WW8Num1z6"/>
    <w:rsid w:val="007555D7"/>
  </w:style>
  <w:style w:type="character" w:customStyle="1" w:styleId="WW8Num1z7">
    <w:name w:val="WW8Num1z7"/>
    <w:rsid w:val="007555D7"/>
  </w:style>
  <w:style w:type="character" w:customStyle="1" w:styleId="WW8Num1z8">
    <w:name w:val="WW8Num1z8"/>
    <w:rsid w:val="007555D7"/>
  </w:style>
  <w:style w:type="character" w:customStyle="1" w:styleId="WW8Num2z1">
    <w:name w:val="WW8Num2z1"/>
    <w:rsid w:val="007555D7"/>
  </w:style>
  <w:style w:type="character" w:customStyle="1" w:styleId="WW8Num2z2">
    <w:name w:val="WW8Num2z2"/>
    <w:rsid w:val="007555D7"/>
  </w:style>
  <w:style w:type="character" w:customStyle="1" w:styleId="WW8Num2z3">
    <w:name w:val="WW8Num2z3"/>
    <w:rsid w:val="007555D7"/>
  </w:style>
  <w:style w:type="character" w:customStyle="1" w:styleId="WW8Num2z4">
    <w:name w:val="WW8Num2z4"/>
    <w:rsid w:val="007555D7"/>
  </w:style>
  <w:style w:type="character" w:customStyle="1" w:styleId="WW8Num2z5">
    <w:name w:val="WW8Num2z5"/>
    <w:rsid w:val="007555D7"/>
  </w:style>
  <w:style w:type="character" w:customStyle="1" w:styleId="WW8Num2z6">
    <w:name w:val="WW8Num2z6"/>
    <w:rsid w:val="007555D7"/>
  </w:style>
  <w:style w:type="character" w:customStyle="1" w:styleId="WW8Num2z7">
    <w:name w:val="WW8Num2z7"/>
    <w:rsid w:val="007555D7"/>
  </w:style>
  <w:style w:type="character" w:customStyle="1" w:styleId="WW8Num2z8">
    <w:name w:val="WW8Num2z8"/>
    <w:rsid w:val="007555D7"/>
  </w:style>
  <w:style w:type="character" w:customStyle="1" w:styleId="WW8Num3z1">
    <w:name w:val="WW8Num3z1"/>
    <w:rsid w:val="007555D7"/>
    <w:rPr>
      <w:rFonts w:ascii="Courier New" w:hAnsi="Courier New" w:cs="Courier New" w:hint="default"/>
    </w:rPr>
  </w:style>
  <w:style w:type="character" w:customStyle="1" w:styleId="WW8Num4z0">
    <w:name w:val="WW8Num4z0"/>
    <w:rsid w:val="007555D7"/>
    <w:rPr>
      <w:rFonts w:hint="default"/>
    </w:rPr>
  </w:style>
  <w:style w:type="character" w:customStyle="1" w:styleId="WW8Num4z1">
    <w:name w:val="WW8Num4z1"/>
    <w:rsid w:val="007555D7"/>
  </w:style>
  <w:style w:type="character" w:customStyle="1" w:styleId="WW8Num4z2">
    <w:name w:val="WW8Num4z2"/>
    <w:rsid w:val="007555D7"/>
    <w:rPr>
      <w:rFonts w:ascii="Symbol" w:hAnsi="Symbol" w:cs="Symbol" w:hint="default"/>
    </w:rPr>
  </w:style>
  <w:style w:type="character" w:customStyle="1" w:styleId="WW8Num4z3">
    <w:name w:val="WW8Num4z3"/>
    <w:rsid w:val="007555D7"/>
  </w:style>
  <w:style w:type="character" w:customStyle="1" w:styleId="WW8Num4z4">
    <w:name w:val="WW8Num4z4"/>
    <w:rsid w:val="007555D7"/>
  </w:style>
  <w:style w:type="character" w:customStyle="1" w:styleId="WW8Num4z5">
    <w:name w:val="WW8Num4z5"/>
    <w:rsid w:val="007555D7"/>
  </w:style>
  <w:style w:type="character" w:customStyle="1" w:styleId="WW8Num4z6">
    <w:name w:val="WW8Num4z6"/>
    <w:rsid w:val="007555D7"/>
  </w:style>
  <w:style w:type="character" w:customStyle="1" w:styleId="WW8Num4z7">
    <w:name w:val="WW8Num4z7"/>
    <w:rsid w:val="007555D7"/>
  </w:style>
  <w:style w:type="character" w:customStyle="1" w:styleId="WW8Num4z8">
    <w:name w:val="WW8Num4z8"/>
    <w:rsid w:val="007555D7"/>
  </w:style>
  <w:style w:type="character" w:customStyle="1" w:styleId="WW8Num5z0">
    <w:name w:val="WW8Num5z0"/>
    <w:rsid w:val="007555D7"/>
    <w:rPr>
      <w:rFonts w:hint="default"/>
    </w:rPr>
  </w:style>
  <w:style w:type="character" w:customStyle="1" w:styleId="WW8Num3z2">
    <w:name w:val="WW8Num3z2"/>
    <w:rsid w:val="007555D7"/>
    <w:rPr>
      <w:rFonts w:ascii="Wingdings" w:hAnsi="Wingdings" w:cs="Wingdings" w:hint="default"/>
    </w:rPr>
  </w:style>
  <w:style w:type="character" w:customStyle="1" w:styleId="WW8Num6z0">
    <w:name w:val="WW8Num6z0"/>
    <w:rsid w:val="007555D7"/>
    <w:rPr>
      <w:rFonts w:ascii="Wingdings" w:hAnsi="Wingdings" w:cs="Wingdings" w:hint="default"/>
    </w:rPr>
  </w:style>
  <w:style w:type="character" w:customStyle="1" w:styleId="WW8Num6z1">
    <w:name w:val="WW8Num6z1"/>
    <w:rsid w:val="007555D7"/>
    <w:rPr>
      <w:rFonts w:cs="Times New Roman"/>
    </w:rPr>
  </w:style>
  <w:style w:type="character" w:customStyle="1" w:styleId="WW8Num7z0">
    <w:name w:val="WW8Num7z0"/>
    <w:rsid w:val="007555D7"/>
  </w:style>
  <w:style w:type="character" w:customStyle="1" w:styleId="WW8Num7z1">
    <w:name w:val="WW8Num7z1"/>
    <w:rsid w:val="007555D7"/>
  </w:style>
  <w:style w:type="character" w:customStyle="1" w:styleId="WW8Num7z2">
    <w:name w:val="WW8Num7z2"/>
    <w:rsid w:val="007555D7"/>
    <w:rPr>
      <w:rFonts w:ascii="Symbol" w:hAnsi="Symbol" w:cs="Symbol" w:hint="default"/>
    </w:rPr>
  </w:style>
  <w:style w:type="character" w:customStyle="1" w:styleId="WW8Num7z3">
    <w:name w:val="WW8Num7z3"/>
    <w:rsid w:val="007555D7"/>
  </w:style>
  <w:style w:type="character" w:customStyle="1" w:styleId="WW8Num7z4">
    <w:name w:val="WW8Num7z4"/>
    <w:rsid w:val="007555D7"/>
  </w:style>
  <w:style w:type="character" w:customStyle="1" w:styleId="WW8Num7z5">
    <w:name w:val="WW8Num7z5"/>
    <w:rsid w:val="007555D7"/>
  </w:style>
  <w:style w:type="character" w:customStyle="1" w:styleId="WW8Num7z6">
    <w:name w:val="WW8Num7z6"/>
    <w:rsid w:val="007555D7"/>
  </w:style>
  <w:style w:type="character" w:customStyle="1" w:styleId="WW8Num7z7">
    <w:name w:val="WW8Num7z7"/>
    <w:rsid w:val="007555D7"/>
  </w:style>
  <w:style w:type="character" w:customStyle="1" w:styleId="WW8Num7z8">
    <w:name w:val="WW8Num7z8"/>
    <w:rsid w:val="007555D7"/>
  </w:style>
  <w:style w:type="character" w:customStyle="1" w:styleId="WW8Num8z0">
    <w:name w:val="WW8Num8z0"/>
    <w:rsid w:val="007555D7"/>
    <w:rPr>
      <w:rFonts w:hint="default"/>
    </w:rPr>
  </w:style>
  <w:style w:type="character" w:customStyle="1" w:styleId="WW8Num8z1">
    <w:name w:val="WW8Num8z1"/>
    <w:rsid w:val="007555D7"/>
  </w:style>
  <w:style w:type="character" w:customStyle="1" w:styleId="WW8Num8z2">
    <w:name w:val="WW8Num8z2"/>
    <w:rsid w:val="007555D7"/>
  </w:style>
  <w:style w:type="character" w:customStyle="1" w:styleId="WW8Num8z3">
    <w:name w:val="WW8Num8z3"/>
    <w:rsid w:val="007555D7"/>
  </w:style>
  <w:style w:type="character" w:customStyle="1" w:styleId="WW8Num8z4">
    <w:name w:val="WW8Num8z4"/>
    <w:rsid w:val="007555D7"/>
  </w:style>
  <w:style w:type="character" w:customStyle="1" w:styleId="WW8Num8z5">
    <w:name w:val="WW8Num8z5"/>
    <w:rsid w:val="007555D7"/>
  </w:style>
  <w:style w:type="character" w:customStyle="1" w:styleId="WW8Num8z6">
    <w:name w:val="WW8Num8z6"/>
    <w:rsid w:val="007555D7"/>
  </w:style>
  <w:style w:type="character" w:customStyle="1" w:styleId="WW8Num8z7">
    <w:name w:val="WW8Num8z7"/>
    <w:rsid w:val="007555D7"/>
  </w:style>
  <w:style w:type="character" w:customStyle="1" w:styleId="WW8Num8z8">
    <w:name w:val="WW8Num8z8"/>
    <w:rsid w:val="007555D7"/>
  </w:style>
  <w:style w:type="character" w:customStyle="1" w:styleId="WW8Num9z0">
    <w:name w:val="WW8Num9z0"/>
    <w:rsid w:val="007555D7"/>
    <w:rPr>
      <w:rFonts w:hint="default"/>
      <w:sz w:val="20"/>
    </w:rPr>
  </w:style>
  <w:style w:type="character" w:customStyle="1" w:styleId="WW8Num10z0">
    <w:name w:val="WW8Num10z0"/>
    <w:rsid w:val="007555D7"/>
    <w:rPr>
      <w:rFonts w:hint="default"/>
      <w:sz w:val="20"/>
    </w:rPr>
  </w:style>
  <w:style w:type="character" w:customStyle="1" w:styleId="WW8Num10z1">
    <w:name w:val="WW8Num10z1"/>
    <w:rsid w:val="007555D7"/>
    <w:rPr>
      <w:rFonts w:hint="default"/>
      <w:sz w:val="24"/>
      <w:szCs w:val="24"/>
    </w:rPr>
  </w:style>
  <w:style w:type="character" w:customStyle="1" w:styleId="WW8Num11z0">
    <w:name w:val="WW8Num11z0"/>
    <w:rsid w:val="007555D7"/>
    <w:rPr>
      <w:rFonts w:hint="default"/>
    </w:rPr>
  </w:style>
  <w:style w:type="character" w:customStyle="1" w:styleId="WW8Num12z0">
    <w:name w:val="WW8Num12z0"/>
    <w:rsid w:val="007555D7"/>
    <w:rPr>
      <w:rFonts w:hint="default"/>
      <w:b/>
    </w:rPr>
  </w:style>
  <w:style w:type="character" w:customStyle="1" w:styleId="WW8Num12z3">
    <w:name w:val="WW8Num12z3"/>
    <w:rsid w:val="007555D7"/>
    <w:rPr>
      <w:rFonts w:hint="default"/>
    </w:rPr>
  </w:style>
  <w:style w:type="character" w:customStyle="1" w:styleId="WW8Num13z0">
    <w:name w:val="WW8Num13z0"/>
    <w:rsid w:val="007555D7"/>
    <w:rPr>
      <w:rFonts w:cs="Times New Roman" w:hint="default"/>
    </w:rPr>
  </w:style>
  <w:style w:type="character" w:customStyle="1" w:styleId="WW8Num13z1">
    <w:name w:val="WW8Num13z1"/>
    <w:rsid w:val="007555D7"/>
  </w:style>
  <w:style w:type="character" w:customStyle="1" w:styleId="WW8Num13z2">
    <w:name w:val="WW8Num13z2"/>
    <w:rsid w:val="007555D7"/>
  </w:style>
  <w:style w:type="character" w:customStyle="1" w:styleId="WW8Num13z3">
    <w:name w:val="WW8Num13z3"/>
    <w:rsid w:val="007555D7"/>
  </w:style>
  <w:style w:type="character" w:customStyle="1" w:styleId="WW8Num13z4">
    <w:name w:val="WW8Num13z4"/>
    <w:rsid w:val="007555D7"/>
  </w:style>
  <w:style w:type="character" w:customStyle="1" w:styleId="WW8Num13z5">
    <w:name w:val="WW8Num13z5"/>
    <w:rsid w:val="007555D7"/>
  </w:style>
  <w:style w:type="character" w:customStyle="1" w:styleId="WW8Num13z6">
    <w:name w:val="WW8Num13z6"/>
    <w:rsid w:val="007555D7"/>
  </w:style>
  <w:style w:type="character" w:customStyle="1" w:styleId="WW8Num13z7">
    <w:name w:val="WW8Num13z7"/>
    <w:rsid w:val="007555D7"/>
  </w:style>
  <w:style w:type="character" w:customStyle="1" w:styleId="WW8Num13z8">
    <w:name w:val="WW8Num13z8"/>
    <w:rsid w:val="007555D7"/>
  </w:style>
  <w:style w:type="character" w:customStyle="1" w:styleId="WW8Num14z0">
    <w:name w:val="WW8Num14z0"/>
    <w:rsid w:val="007555D7"/>
    <w:rPr>
      <w:rFonts w:eastAsia="Times New Roman" w:hint="default"/>
      <w:color w:val="000000"/>
      <w:sz w:val="22"/>
    </w:rPr>
  </w:style>
  <w:style w:type="character" w:customStyle="1" w:styleId="26">
    <w:name w:val="Основной шрифт абзаца2"/>
    <w:rsid w:val="007555D7"/>
  </w:style>
  <w:style w:type="character" w:customStyle="1" w:styleId="afff9">
    <w:name w:val="Активная гипертекстовая ссылка"/>
    <w:rsid w:val="007555D7"/>
    <w:rPr>
      <w:color w:val="106BBE"/>
      <w:sz w:val="26"/>
      <w:u w:val="single"/>
    </w:rPr>
  </w:style>
  <w:style w:type="character" w:customStyle="1" w:styleId="afffa">
    <w:name w:val="Выделение для Базового Поиска"/>
    <w:rsid w:val="007555D7"/>
    <w:rPr>
      <w:color w:val="0058A9"/>
      <w:sz w:val="26"/>
    </w:rPr>
  </w:style>
  <w:style w:type="character" w:customStyle="1" w:styleId="afffb">
    <w:name w:val="Выделение для Базового Поиска (курсив)"/>
    <w:rsid w:val="007555D7"/>
    <w:rPr>
      <w:i/>
      <w:color w:val="0058A9"/>
      <w:sz w:val="26"/>
    </w:rPr>
  </w:style>
  <w:style w:type="character" w:customStyle="1" w:styleId="afffc">
    <w:name w:val="Заголовок своего сообщения"/>
    <w:rsid w:val="007555D7"/>
    <w:rPr>
      <w:color w:val="26282F"/>
      <w:sz w:val="26"/>
    </w:rPr>
  </w:style>
  <w:style w:type="character" w:customStyle="1" w:styleId="afffd">
    <w:name w:val="Заголовок чужого сообщения"/>
    <w:rsid w:val="007555D7"/>
    <w:rPr>
      <w:color w:val="FF0000"/>
      <w:sz w:val="26"/>
    </w:rPr>
  </w:style>
  <w:style w:type="character" w:customStyle="1" w:styleId="afffe">
    <w:name w:val="Найденные слова"/>
    <w:rsid w:val="007555D7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rsid w:val="007555D7"/>
    <w:rPr>
      <w:color w:val="000000"/>
      <w:sz w:val="26"/>
      <w:shd w:val="clear" w:color="auto" w:fill="D8EDE8"/>
    </w:rPr>
  </w:style>
  <w:style w:type="character" w:customStyle="1" w:styleId="affff0">
    <w:name w:val="Опечатки"/>
    <w:rsid w:val="007555D7"/>
    <w:rPr>
      <w:color w:val="FF0000"/>
      <w:sz w:val="26"/>
    </w:rPr>
  </w:style>
  <w:style w:type="character" w:customStyle="1" w:styleId="affff1">
    <w:name w:val="Продолжение ссылки"/>
    <w:rsid w:val="007555D7"/>
    <w:rPr>
      <w:color w:val="106BBE"/>
      <w:sz w:val="26"/>
    </w:rPr>
  </w:style>
  <w:style w:type="character" w:customStyle="1" w:styleId="affff2">
    <w:name w:val="Сравнение редакций"/>
    <w:rsid w:val="007555D7"/>
    <w:rPr>
      <w:color w:val="26282F"/>
      <w:sz w:val="26"/>
    </w:rPr>
  </w:style>
  <w:style w:type="character" w:customStyle="1" w:styleId="affff3">
    <w:name w:val="Сравнение редакций. Добавленный фрагмент"/>
    <w:rsid w:val="007555D7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rsid w:val="007555D7"/>
    <w:rPr>
      <w:color w:val="000000"/>
      <w:shd w:val="clear" w:color="auto" w:fill="C4C413"/>
    </w:rPr>
  </w:style>
  <w:style w:type="character" w:customStyle="1" w:styleId="affff5">
    <w:name w:val="Утратил силу"/>
    <w:rsid w:val="007555D7"/>
    <w:rPr>
      <w:strike/>
      <w:color w:val="666600"/>
      <w:sz w:val="26"/>
    </w:rPr>
  </w:style>
  <w:style w:type="character" w:customStyle="1" w:styleId="210">
    <w:name w:val="Знак Знак21"/>
    <w:rsid w:val="007555D7"/>
    <w:rPr>
      <w:rFonts w:ascii="Arial" w:hAnsi="Arial" w:cs="Arial"/>
      <w:sz w:val="24"/>
      <w:szCs w:val="24"/>
    </w:rPr>
  </w:style>
  <w:style w:type="character" w:customStyle="1" w:styleId="200">
    <w:name w:val="Знак Знак20"/>
    <w:rsid w:val="007555D7"/>
    <w:rPr>
      <w:rFonts w:ascii="Arial" w:hAnsi="Arial" w:cs="Arial"/>
      <w:sz w:val="24"/>
      <w:szCs w:val="24"/>
    </w:rPr>
  </w:style>
  <w:style w:type="character" w:customStyle="1" w:styleId="250">
    <w:name w:val="Знак Знак25"/>
    <w:rsid w:val="007555D7"/>
    <w:rPr>
      <w:b/>
      <w:bCs/>
      <w:color w:val="000000"/>
    </w:rPr>
  </w:style>
  <w:style w:type="character" w:customStyle="1" w:styleId="240">
    <w:name w:val="Знак Знак24"/>
    <w:rsid w:val="007555D7"/>
    <w:rPr>
      <w:rFonts w:ascii="PetersburgCTT" w:hAnsi="PetersburgCTT" w:cs="PetersburgCTT"/>
      <w:sz w:val="22"/>
      <w:szCs w:val="24"/>
    </w:rPr>
  </w:style>
  <w:style w:type="character" w:customStyle="1" w:styleId="230">
    <w:name w:val="Знак Знак23"/>
    <w:rsid w:val="007555D7"/>
    <w:rPr>
      <w:rFonts w:ascii="PetersburgCTT" w:hAnsi="PetersburgCTT" w:cs="PetersburgCTT"/>
      <w:i/>
      <w:sz w:val="22"/>
      <w:szCs w:val="24"/>
    </w:rPr>
  </w:style>
  <w:style w:type="character" w:customStyle="1" w:styleId="220">
    <w:name w:val="Знак Знак22"/>
    <w:rsid w:val="007555D7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sid w:val="007555D7"/>
    <w:rPr>
      <w:rFonts w:ascii="TimesET" w:hAnsi="TimesET" w:cs="TimesET"/>
      <w:sz w:val="24"/>
    </w:rPr>
  </w:style>
  <w:style w:type="character" w:customStyle="1" w:styleId="18">
    <w:name w:val="Основной текст 1 Знак Знак"/>
    <w:rsid w:val="007555D7"/>
    <w:rPr>
      <w:sz w:val="26"/>
      <w:szCs w:val="26"/>
    </w:rPr>
  </w:style>
  <w:style w:type="character" w:customStyle="1" w:styleId="180">
    <w:name w:val="Знак Знак18"/>
    <w:rsid w:val="007555D7"/>
    <w:rPr>
      <w:sz w:val="24"/>
      <w:szCs w:val="26"/>
    </w:rPr>
  </w:style>
  <w:style w:type="character" w:customStyle="1" w:styleId="170">
    <w:name w:val="Знак Знак17"/>
    <w:rsid w:val="007555D7"/>
    <w:rPr>
      <w:color w:val="000000"/>
      <w:sz w:val="26"/>
      <w:szCs w:val="26"/>
    </w:rPr>
  </w:style>
  <w:style w:type="character" w:customStyle="1" w:styleId="160">
    <w:name w:val="Знак Знак16"/>
    <w:rsid w:val="007555D7"/>
    <w:rPr>
      <w:sz w:val="16"/>
      <w:szCs w:val="16"/>
    </w:rPr>
  </w:style>
  <w:style w:type="character" w:customStyle="1" w:styleId="140">
    <w:name w:val="Знак Знак14"/>
    <w:rsid w:val="007555D7"/>
    <w:rPr>
      <w:color w:val="000000"/>
      <w:sz w:val="26"/>
      <w:szCs w:val="26"/>
    </w:rPr>
  </w:style>
  <w:style w:type="character" w:customStyle="1" w:styleId="affff6">
    <w:name w:val="Основной шрифт"/>
    <w:rsid w:val="007555D7"/>
  </w:style>
  <w:style w:type="character" w:customStyle="1" w:styleId="130">
    <w:name w:val="Знак Знак13"/>
    <w:rsid w:val="007555D7"/>
    <w:rPr>
      <w:b/>
      <w:bCs/>
    </w:rPr>
  </w:style>
  <w:style w:type="character" w:customStyle="1" w:styleId="52">
    <w:name w:val="Знак Знак5"/>
    <w:rsid w:val="007555D7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sid w:val="007555D7"/>
    <w:rPr>
      <w:sz w:val="24"/>
      <w:szCs w:val="24"/>
      <w:lang w:val="ru-RU" w:eastAsia="ar-SA" w:bidi="ar-SA"/>
    </w:rPr>
  </w:style>
  <w:style w:type="character" w:customStyle="1" w:styleId="42">
    <w:name w:val="Знак Знак4"/>
    <w:rsid w:val="007555D7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6"/>
    <w:rsid w:val="007555D7"/>
  </w:style>
  <w:style w:type="character" w:customStyle="1" w:styleId="singlespace">
    <w:name w:val="single space Знак"/>
    <w:basedOn w:val="26"/>
    <w:rsid w:val="007555D7"/>
  </w:style>
  <w:style w:type="character" w:customStyle="1" w:styleId="affff7">
    <w:name w:val="Символ сноски"/>
    <w:rsid w:val="007555D7"/>
    <w:rPr>
      <w:vertAlign w:val="superscript"/>
    </w:rPr>
  </w:style>
  <w:style w:type="character" w:customStyle="1" w:styleId="120">
    <w:name w:val="Знак Знак12"/>
    <w:rsid w:val="007555D7"/>
    <w:rPr>
      <w:b/>
      <w:bCs/>
      <w:sz w:val="28"/>
      <w:szCs w:val="17"/>
    </w:rPr>
  </w:style>
  <w:style w:type="character" w:customStyle="1" w:styleId="34">
    <w:name w:val="Знак Знак3"/>
    <w:rsid w:val="007555D7"/>
    <w:rPr>
      <w:sz w:val="24"/>
      <w:szCs w:val="24"/>
      <w:lang w:val="ru-RU" w:eastAsia="ar-SA" w:bidi="ar-SA"/>
    </w:rPr>
  </w:style>
  <w:style w:type="character" w:customStyle="1" w:styleId="110">
    <w:name w:val="Знак Знак11"/>
    <w:rsid w:val="007555D7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6"/>
    <w:rsid w:val="007555D7"/>
  </w:style>
  <w:style w:type="character" w:customStyle="1" w:styleId="affff8">
    <w:name w:val="Символы концевой сноски"/>
    <w:rsid w:val="007555D7"/>
    <w:rPr>
      <w:vertAlign w:val="superscript"/>
    </w:rPr>
  </w:style>
  <w:style w:type="character" w:customStyle="1" w:styleId="92">
    <w:name w:val="Знак Знак9"/>
    <w:rsid w:val="007555D7"/>
    <w:rPr>
      <w:rFonts w:ascii="Tahoma" w:hAnsi="Tahoma" w:cs="Tahoma"/>
      <w:sz w:val="16"/>
      <w:szCs w:val="16"/>
    </w:rPr>
  </w:style>
  <w:style w:type="character" w:customStyle="1" w:styleId="27">
    <w:name w:val="Знак Знак2"/>
    <w:rsid w:val="007555D7"/>
    <w:rPr>
      <w:rFonts w:ascii="Tahoma" w:hAnsi="Tahoma" w:cs="Tahoma"/>
      <w:sz w:val="16"/>
      <w:szCs w:val="16"/>
    </w:rPr>
  </w:style>
  <w:style w:type="character" w:customStyle="1" w:styleId="1a">
    <w:name w:val="Знак примечания1"/>
    <w:rsid w:val="007555D7"/>
    <w:rPr>
      <w:sz w:val="16"/>
      <w:szCs w:val="16"/>
    </w:rPr>
  </w:style>
  <w:style w:type="character" w:customStyle="1" w:styleId="82">
    <w:name w:val="Знак Знак8"/>
    <w:basedOn w:val="26"/>
    <w:rsid w:val="007555D7"/>
  </w:style>
  <w:style w:type="character" w:customStyle="1" w:styleId="72">
    <w:name w:val="Знак Знак7"/>
    <w:rsid w:val="007555D7"/>
    <w:rPr>
      <w:b/>
      <w:bCs/>
    </w:rPr>
  </w:style>
  <w:style w:type="character" w:customStyle="1" w:styleId="affff9">
    <w:name w:val="Знак Знак"/>
    <w:rsid w:val="007555D7"/>
    <w:rPr>
      <w:b/>
      <w:bCs/>
    </w:rPr>
  </w:style>
  <w:style w:type="character" w:customStyle="1" w:styleId="62">
    <w:name w:val="Знак Знак6"/>
    <w:rsid w:val="007555D7"/>
    <w:rPr>
      <w:rFonts w:ascii="Courier New" w:eastAsia="Calibri" w:hAnsi="Courier New" w:cs="Courier New"/>
    </w:rPr>
  </w:style>
  <w:style w:type="character" w:styleId="affffa">
    <w:name w:val="Strong"/>
    <w:qFormat/>
    <w:rsid w:val="007555D7"/>
    <w:rPr>
      <w:b/>
      <w:bCs/>
    </w:rPr>
  </w:style>
  <w:style w:type="character" w:customStyle="1" w:styleId="affffb">
    <w:name w:val="Кластер_обычный текст Знак"/>
    <w:rsid w:val="007555D7"/>
    <w:rPr>
      <w:sz w:val="28"/>
      <w:szCs w:val="28"/>
    </w:rPr>
  </w:style>
  <w:style w:type="character" w:customStyle="1" w:styleId="150">
    <w:name w:val="Знак Знак15"/>
    <w:rsid w:val="007555D7"/>
    <w:rPr>
      <w:sz w:val="24"/>
      <w:szCs w:val="24"/>
    </w:rPr>
  </w:style>
  <w:style w:type="character" w:customStyle="1" w:styleId="hl1">
    <w:name w:val="hl1"/>
    <w:rsid w:val="007555D7"/>
    <w:rPr>
      <w:color w:val="4682B4"/>
    </w:rPr>
  </w:style>
  <w:style w:type="character" w:customStyle="1" w:styleId="1b">
    <w:name w:val="Основной текст с отступом Знак1"/>
    <w:rsid w:val="007555D7"/>
    <w:rPr>
      <w:rFonts w:ascii="Arial" w:hAnsi="Arial" w:cs="Arial"/>
      <w:sz w:val="26"/>
      <w:szCs w:val="26"/>
    </w:rPr>
  </w:style>
  <w:style w:type="paragraph" w:customStyle="1" w:styleId="28">
    <w:name w:val="Название2"/>
    <w:basedOn w:val="a"/>
    <w:rsid w:val="007555D7"/>
    <w:pPr>
      <w:widowControl w:val="0"/>
      <w:suppressLineNumbers/>
      <w:suppressAutoHyphens w:val="0"/>
      <w:autoSpaceDE w:val="0"/>
      <w:spacing w:before="120" w:after="120" w:line="240" w:lineRule="auto"/>
      <w:ind w:firstLine="0"/>
      <w:jc w:val="left"/>
    </w:pPr>
    <w:rPr>
      <w:rFonts w:ascii="Arial" w:hAnsi="Arial" w:cs="Mangal"/>
      <w:i/>
      <w:iCs/>
      <w:kern w:val="0"/>
    </w:rPr>
  </w:style>
  <w:style w:type="paragraph" w:customStyle="1" w:styleId="29">
    <w:name w:val="Указатель2"/>
    <w:basedOn w:val="a"/>
    <w:rsid w:val="007555D7"/>
    <w:pPr>
      <w:widowControl w:val="0"/>
      <w:suppressLineNumbers/>
      <w:suppressAutoHyphens w:val="0"/>
      <w:autoSpaceDE w:val="0"/>
      <w:spacing w:line="240" w:lineRule="auto"/>
      <w:ind w:firstLine="0"/>
      <w:jc w:val="left"/>
    </w:pPr>
    <w:rPr>
      <w:rFonts w:ascii="Arial" w:hAnsi="Arial" w:cs="Mangal"/>
      <w:kern w:val="0"/>
      <w:sz w:val="26"/>
      <w:szCs w:val="26"/>
    </w:rPr>
  </w:style>
  <w:style w:type="paragraph" w:customStyle="1" w:styleId="affffc">
    <w:name w:val="Основное меню (преемственное)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</w:pPr>
    <w:rPr>
      <w:rFonts w:ascii="Verdana" w:hAnsi="Verdana" w:cs="Verdana"/>
      <w:kern w:val="0"/>
    </w:rPr>
  </w:style>
  <w:style w:type="paragraph" w:customStyle="1" w:styleId="affffd">
    <w:name w:val="Внимание"/>
    <w:basedOn w:val="a"/>
    <w:next w:val="a"/>
    <w:rsid w:val="007555D7"/>
    <w:pPr>
      <w:widowControl w:val="0"/>
      <w:suppressAutoHyphens w:val="0"/>
      <w:autoSpaceDE w:val="0"/>
      <w:spacing w:before="240" w:after="240" w:line="240" w:lineRule="auto"/>
      <w:ind w:left="420" w:right="420" w:firstLine="300"/>
    </w:pPr>
    <w:rPr>
      <w:rFonts w:ascii="Arial" w:hAnsi="Arial" w:cs="Arial"/>
      <w:kern w:val="0"/>
      <w:shd w:val="clear" w:color="auto" w:fill="FAF3E9"/>
    </w:rPr>
  </w:style>
  <w:style w:type="paragraph" w:customStyle="1" w:styleId="affffe">
    <w:name w:val="Внимание: криминал!!"/>
    <w:basedOn w:val="affffd"/>
    <w:next w:val="a"/>
    <w:rsid w:val="007555D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Внимание: недобросовестность!"/>
    <w:basedOn w:val="affffd"/>
    <w:next w:val="a"/>
    <w:rsid w:val="007555D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Заголовок группы контролов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</w:pPr>
    <w:rPr>
      <w:rFonts w:ascii="Arial" w:hAnsi="Arial" w:cs="Arial"/>
      <w:b/>
      <w:bCs/>
      <w:color w:val="000000"/>
      <w:kern w:val="0"/>
    </w:rPr>
  </w:style>
  <w:style w:type="paragraph" w:customStyle="1" w:styleId="afffff1">
    <w:name w:val="Заголовок для информации об изменениях"/>
    <w:basedOn w:val="1"/>
    <w:next w:val="a"/>
    <w:rsid w:val="007555D7"/>
    <w:pPr>
      <w:keepNext w:val="0"/>
      <w:widowControl w:val="0"/>
      <w:tabs>
        <w:tab w:val="clear" w:pos="0"/>
      </w:tabs>
      <w:suppressAutoHyphens w:val="0"/>
      <w:autoSpaceDE w:val="0"/>
      <w:spacing w:before="0" w:after="0" w:line="240" w:lineRule="auto"/>
      <w:jc w:val="both"/>
    </w:pPr>
    <w:rPr>
      <w:rFonts w:ascii="Arial" w:hAnsi="Arial" w:cs="Arial"/>
      <w:b w:val="0"/>
      <w:caps w:val="0"/>
      <w:kern w:val="0"/>
      <w:sz w:val="20"/>
      <w:szCs w:val="20"/>
      <w:shd w:val="clear" w:color="auto" w:fill="FFFFFF"/>
    </w:rPr>
  </w:style>
  <w:style w:type="paragraph" w:customStyle="1" w:styleId="afffff2">
    <w:name w:val="Заголовок приложения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  <w:jc w:val="right"/>
    </w:pPr>
    <w:rPr>
      <w:rFonts w:ascii="Arial" w:hAnsi="Arial" w:cs="Arial"/>
      <w:kern w:val="0"/>
    </w:rPr>
  </w:style>
  <w:style w:type="paragraph" w:customStyle="1" w:styleId="afffff3">
    <w:name w:val="Заголовок распахивающейся части диалога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</w:pPr>
    <w:rPr>
      <w:rFonts w:ascii="Arial" w:hAnsi="Arial" w:cs="Arial"/>
      <w:i/>
      <w:iCs/>
      <w:color w:val="000080"/>
      <w:kern w:val="0"/>
    </w:rPr>
  </w:style>
  <w:style w:type="paragraph" w:customStyle="1" w:styleId="afffff4">
    <w:name w:val="Заголовок статьи"/>
    <w:basedOn w:val="a"/>
    <w:next w:val="a"/>
    <w:rsid w:val="007555D7"/>
    <w:pPr>
      <w:widowControl w:val="0"/>
      <w:suppressAutoHyphens w:val="0"/>
      <w:autoSpaceDE w:val="0"/>
      <w:spacing w:line="240" w:lineRule="auto"/>
      <w:ind w:left="1612" w:hanging="892"/>
    </w:pPr>
    <w:rPr>
      <w:rFonts w:ascii="Arial" w:hAnsi="Arial" w:cs="Arial"/>
      <w:kern w:val="0"/>
    </w:rPr>
  </w:style>
  <w:style w:type="paragraph" w:customStyle="1" w:styleId="afffff5">
    <w:name w:val="Заголовок ЭР (левое окно)"/>
    <w:basedOn w:val="a"/>
    <w:next w:val="a"/>
    <w:rsid w:val="007555D7"/>
    <w:pPr>
      <w:widowControl w:val="0"/>
      <w:suppressAutoHyphens w:val="0"/>
      <w:autoSpaceDE w:val="0"/>
      <w:spacing w:before="300" w:after="250" w:line="240" w:lineRule="auto"/>
      <w:ind w:firstLine="0"/>
      <w:jc w:val="center"/>
    </w:pPr>
    <w:rPr>
      <w:rFonts w:ascii="Arial" w:hAnsi="Arial" w:cs="Arial"/>
      <w:b/>
      <w:bCs/>
      <w:color w:val="26282F"/>
      <w:kern w:val="0"/>
      <w:sz w:val="28"/>
      <w:szCs w:val="28"/>
    </w:rPr>
  </w:style>
  <w:style w:type="paragraph" w:customStyle="1" w:styleId="afffff6">
    <w:name w:val="Заголовок ЭР (правое окно)"/>
    <w:basedOn w:val="afffff5"/>
    <w:next w:val="a"/>
    <w:rsid w:val="007555D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7">
    <w:name w:val="Интерактивный заголовок"/>
    <w:basedOn w:val="12"/>
    <w:next w:val="a"/>
    <w:rsid w:val="007555D7"/>
    <w:pPr>
      <w:keepNext w:val="0"/>
      <w:widowControl w:val="0"/>
      <w:suppressAutoHyphens w:val="0"/>
      <w:autoSpaceDE w:val="0"/>
      <w:spacing w:before="0" w:after="0" w:line="240" w:lineRule="auto"/>
      <w:ind w:firstLine="0"/>
    </w:pPr>
    <w:rPr>
      <w:rFonts w:eastAsia="Times New Roman" w:cs="Arial"/>
      <w:kern w:val="0"/>
      <w:sz w:val="24"/>
      <w:szCs w:val="24"/>
      <w:u w:val="single"/>
    </w:rPr>
  </w:style>
  <w:style w:type="paragraph" w:customStyle="1" w:styleId="afffff8">
    <w:name w:val="Текст информации об изменениях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</w:pPr>
    <w:rPr>
      <w:rFonts w:ascii="Arial" w:hAnsi="Arial" w:cs="Arial"/>
      <w:color w:val="353842"/>
      <w:kern w:val="0"/>
      <w:sz w:val="20"/>
      <w:szCs w:val="20"/>
    </w:rPr>
  </w:style>
  <w:style w:type="paragraph" w:customStyle="1" w:styleId="afffff9">
    <w:name w:val="Информация об изменениях"/>
    <w:basedOn w:val="afffff8"/>
    <w:next w:val="a"/>
    <w:rsid w:val="007555D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a">
    <w:name w:val="Текст (справка)"/>
    <w:basedOn w:val="a"/>
    <w:next w:val="a"/>
    <w:rsid w:val="007555D7"/>
    <w:pPr>
      <w:widowControl w:val="0"/>
      <w:suppressAutoHyphens w:val="0"/>
      <w:autoSpaceDE w:val="0"/>
      <w:spacing w:line="240" w:lineRule="auto"/>
      <w:ind w:left="170" w:right="170" w:firstLine="0"/>
      <w:jc w:val="left"/>
    </w:pPr>
    <w:rPr>
      <w:rFonts w:ascii="Arial" w:hAnsi="Arial" w:cs="Arial"/>
      <w:kern w:val="0"/>
    </w:rPr>
  </w:style>
  <w:style w:type="paragraph" w:customStyle="1" w:styleId="afffffb">
    <w:name w:val="Информация об изменениях документа"/>
    <w:basedOn w:val="aff6"/>
    <w:next w:val="a"/>
    <w:rsid w:val="007555D7"/>
    <w:pPr>
      <w:autoSpaceDN/>
      <w:adjustRightInd/>
      <w:ind w:left="0"/>
    </w:pPr>
    <w:rPr>
      <w:color w:val="353842"/>
      <w:sz w:val="24"/>
      <w:szCs w:val="24"/>
      <w:shd w:val="clear" w:color="auto" w:fill="F0F0F0"/>
      <w:lang w:eastAsia="ar-SA"/>
    </w:rPr>
  </w:style>
  <w:style w:type="paragraph" w:customStyle="1" w:styleId="afffffc">
    <w:name w:val="Текст (лев. подпись)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  <w:jc w:val="left"/>
    </w:pPr>
    <w:rPr>
      <w:rFonts w:ascii="Arial" w:hAnsi="Arial" w:cs="Arial"/>
      <w:kern w:val="0"/>
    </w:rPr>
  </w:style>
  <w:style w:type="paragraph" w:customStyle="1" w:styleId="afffffd">
    <w:name w:val="Колонтитул (левый)"/>
    <w:basedOn w:val="afffffc"/>
    <w:next w:val="a"/>
    <w:rsid w:val="007555D7"/>
    <w:pPr>
      <w:jc w:val="both"/>
    </w:pPr>
    <w:rPr>
      <w:sz w:val="16"/>
      <w:szCs w:val="16"/>
    </w:rPr>
  </w:style>
  <w:style w:type="paragraph" w:customStyle="1" w:styleId="afffffe">
    <w:name w:val="Текст (прав. подпись)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  <w:jc w:val="right"/>
    </w:pPr>
    <w:rPr>
      <w:rFonts w:ascii="Arial" w:hAnsi="Arial" w:cs="Arial"/>
      <w:kern w:val="0"/>
    </w:rPr>
  </w:style>
  <w:style w:type="paragraph" w:customStyle="1" w:styleId="affffff">
    <w:name w:val="Колонтитул (правый)"/>
    <w:basedOn w:val="afffffe"/>
    <w:next w:val="a"/>
    <w:rsid w:val="007555D7"/>
    <w:pPr>
      <w:jc w:val="both"/>
    </w:pPr>
    <w:rPr>
      <w:sz w:val="16"/>
      <w:szCs w:val="16"/>
    </w:rPr>
  </w:style>
  <w:style w:type="paragraph" w:customStyle="1" w:styleId="affffff0">
    <w:name w:val="Комментарий пользователя"/>
    <w:basedOn w:val="aff6"/>
    <w:next w:val="a"/>
    <w:rsid w:val="007555D7"/>
    <w:pPr>
      <w:autoSpaceDN/>
      <w:adjustRightInd/>
      <w:ind w:left="0"/>
      <w:jc w:val="left"/>
    </w:pPr>
    <w:rPr>
      <w:i w:val="0"/>
      <w:iCs w:val="0"/>
      <w:color w:val="353842"/>
      <w:sz w:val="24"/>
      <w:szCs w:val="24"/>
      <w:shd w:val="clear" w:color="auto" w:fill="FFDFE0"/>
      <w:lang w:eastAsia="ar-SA"/>
    </w:rPr>
  </w:style>
  <w:style w:type="paragraph" w:customStyle="1" w:styleId="affffff1">
    <w:name w:val="Куда обратиться?"/>
    <w:basedOn w:val="affffd"/>
    <w:next w:val="a"/>
    <w:rsid w:val="007555D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2">
    <w:name w:val="Моноширинный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</w:pPr>
    <w:rPr>
      <w:rFonts w:ascii="Courier New" w:hAnsi="Courier New" w:cs="Courier New"/>
      <w:kern w:val="0"/>
      <w:sz w:val="22"/>
      <w:szCs w:val="22"/>
    </w:rPr>
  </w:style>
  <w:style w:type="paragraph" w:customStyle="1" w:styleId="affffff3">
    <w:name w:val="Необходимые документы"/>
    <w:basedOn w:val="affffd"/>
    <w:next w:val="a"/>
    <w:rsid w:val="007555D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f4">
    <w:name w:val="Объект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</w:pPr>
    <w:rPr>
      <w:kern w:val="0"/>
      <w:sz w:val="26"/>
      <w:szCs w:val="26"/>
    </w:rPr>
  </w:style>
  <w:style w:type="paragraph" w:customStyle="1" w:styleId="affffff5">
    <w:name w:val="Оглавление"/>
    <w:basedOn w:val="aff7"/>
    <w:next w:val="a"/>
    <w:rsid w:val="007555D7"/>
    <w:pPr>
      <w:autoSpaceDN/>
      <w:adjustRightInd/>
      <w:ind w:left="140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Переменная часть"/>
    <w:basedOn w:val="affffc"/>
    <w:next w:val="a"/>
    <w:rsid w:val="007555D7"/>
    <w:rPr>
      <w:rFonts w:ascii="Arial" w:hAnsi="Arial" w:cs="Arial"/>
      <w:sz w:val="20"/>
      <w:szCs w:val="20"/>
    </w:rPr>
  </w:style>
  <w:style w:type="paragraph" w:customStyle="1" w:styleId="affffff7">
    <w:name w:val="Подвал для информации об изменениях"/>
    <w:basedOn w:val="1"/>
    <w:next w:val="a"/>
    <w:rsid w:val="007555D7"/>
    <w:pPr>
      <w:keepNext w:val="0"/>
      <w:widowControl w:val="0"/>
      <w:tabs>
        <w:tab w:val="clear" w:pos="0"/>
      </w:tabs>
      <w:suppressAutoHyphens w:val="0"/>
      <w:autoSpaceDE w:val="0"/>
      <w:spacing w:before="0" w:after="0" w:line="240" w:lineRule="auto"/>
      <w:jc w:val="both"/>
    </w:pPr>
    <w:rPr>
      <w:rFonts w:ascii="Arial" w:hAnsi="Arial" w:cs="Arial"/>
      <w:b w:val="0"/>
      <w:caps w:val="0"/>
      <w:kern w:val="0"/>
      <w:sz w:val="20"/>
      <w:szCs w:val="20"/>
    </w:rPr>
  </w:style>
  <w:style w:type="paragraph" w:customStyle="1" w:styleId="affffff8">
    <w:name w:val="Подзаголовок для информации об изменениях"/>
    <w:basedOn w:val="afffff8"/>
    <w:next w:val="a"/>
    <w:rsid w:val="007555D7"/>
    <w:rPr>
      <w:b/>
      <w:bCs/>
      <w:sz w:val="24"/>
      <w:szCs w:val="24"/>
    </w:rPr>
  </w:style>
  <w:style w:type="paragraph" w:customStyle="1" w:styleId="affffff9">
    <w:name w:val="Подчёркнуный текст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</w:pPr>
    <w:rPr>
      <w:rFonts w:ascii="Arial" w:hAnsi="Arial" w:cs="Arial"/>
      <w:kern w:val="0"/>
    </w:rPr>
  </w:style>
  <w:style w:type="paragraph" w:customStyle="1" w:styleId="affffffa">
    <w:name w:val="Постоянная часть"/>
    <w:basedOn w:val="affffc"/>
    <w:next w:val="a"/>
    <w:rsid w:val="007555D7"/>
    <w:rPr>
      <w:rFonts w:ascii="Arial" w:hAnsi="Arial" w:cs="Arial"/>
      <w:sz w:val="22"/>
      <w:szCs w:val="22"/>
    </w:rPr>
  </w:style>
  <w:style w:type="paragraph" w:customStyle="1" w:styleId="affffffb">
    <w:name w:val="Пример."/>
    <w:basedOn w:val="affffd"/>
    <w:next w:val="a"/>
    <w:rsid w:val="007555D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c">
    <w:name w:val="Примечание."/>
    <w:basedOn w:val="affffd"/>
    <w:next w:val="a"/>
    <w:rsid w:val="007555D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d">
    <w:name w:val="Словарная статья"/>
    <w:basedOn w:val="a"/>
    <w:next w:val="a"/>
    <w:rsid w:val="007555D7"/>
    <w:pPr>
      <w:widowControl w:val="0"/>
      <w:suppressAutoHyphens w:val="0"/>
      <w:autoSpaceDE w:val="0"/>
      <w:spacing w:line="240" w:lineRule="auto"/>
      <w:ind w:right="118" w:firstLine="0"/>
    </w:pPr>
    <w:rPr>
      <w:rFonts w:ascii="Arial" w:hAnsi="Arial" w:cs="Arial"/>
      <w:kern w:val="0"/>
    </w:rPr>
  </w:style>
  <w:style w:type="paragraph" w:customStyle="1" w:styleId="affffffe">
    <w:name w:val="Ссылка на официальную публикацию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</w:pPr>
    <w:rPr>
      <w:rFonts w:ascii="Arial" w:hAnsi="Arial" w:cs="Arial"/>
      <w:kern w:val="0"/>
    </w:rPr>
  </w:style>
  <w:style w:type="paragraph" w:customStyle="1" w:styleId="afffffff">
    <w:name w:val="Текст в таблице"/>
    <w:basedOn w:val="affe"/>
    <w:next w:val="a"/>
    <w:rsid w:val="007555D7"/>
    <w:pPr>
      <w:autoSpaceDN/>
      <w:adjustRightInd/>
      <w:ind w:firstLine="500"/>
    </w:pPr>
    <w:rPr>
      <w:lang w:eastAsia="ar-SA"/>
    </w:rPr>
  </w:style>
  <w:style w:type="paragraph" w:customStyle="1" w:styleId="afffffff0">
    <w:name w:val="Текст ЭР (см. также)"/>
    <w:basedOn w:val="a"/>
    <w:next w:val="a"/>
    <w:rsid w:val="007555D7"/>
    <w:pPr>
      <w:widowControl w:val="0"/>
      <w:suppressAutoHyphens w:val="0"/>
      <w:autoSpaceDE w:val="0"/>
      <w:spacing w:before="200" w:line="240" w:lineRule="auto"/>
      <w:ind w:firstLine="0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fffffff1">
    <w:name w:val="Технический комментарий"/>
    <w:basedOn w:val="a"/>
    <w:next w:val="a"/>
    <w:rsid w:val="007555D7"/>
    <w:pPr>
      <w:widowControl w:val="0"/>
      <w:suppressAutoHyphens w:val="0"/>
      <w:autoSpaceDE w:val="0"/>
      <w:spacing w:line="240" w:lineRule="auto"/>
      <w:ind w:firstLine="0"/>
      <w:jc w:val="left"/>
    </w:pPr>
    <w:rPr>
      <w:rFonts w:ascii="Arial" w:hAnsi="Arial" w:cs="Arial"/>
      <w:color w:val="463F31"/>
      <w:kern w:val="0"/>
      <w:shd w:val="clear" w:color="auto" w:fill="FFFFA6"/>
    </w:rPr>
  </w:style>
  <w:style w:type="paragraph" w:customStyle="1" w:styleId="afffffff2">
    <w:name w:val="Формула"/>
    <w:basedOn w:val="a"/>
    <w:next w:val="a"/>
    <w:rsid w:val="007555D7"/>
    <w:pPr>
      <w:widowControl w:val="0"/>
      <w:suppressAutoHyphens w:val="0"/>
      <w:autoSpaceDE w:val="0"/>
      <w:spacing w:before="240" w:after="240" w:line="240" w:lineRule="auto"/>
      <w:ind w:left="420" w:right="420" w:firstLine="300"/>
    </w:pPr>
    <w:rPr>
      <w:rFonts w:ascii="Arial" w:hAnsi="Arial" w:cs="Arial"/>
      <w:kern w:val="0"/>
      <w:shd w:val="clear" w:color="auto" w:fill="FAF3E9"/>
    </w:rPr>
  </w:style>
  <w:style w:type="paragraph" w:customStyle="1" w:styleId="afffffff3">
    <w:name w:val="Центрированный (таблица)"/>
    <w:basedOn w:val="affe"/>
    <w:next w:val="a"/>
    <w:rsid w:val="007555D7"/>
    <w:pPr>
      <w:autoSpaceDN/>
      <w:adjustRightInd/>
      <w:jc w:val="center"/>
    </w:pPr>
    <w:rPr>
      <w:lang w:eastAsia="ar-SA"/>
    </w:rPr>
  </w:style>
  <w:style w:type="paragraph" w:customStyle="1" w:styleId="-">
    <w:name w:val="ЭР-содержание (правое окно)"/>
    <w:basedOn w:val="a"/>
    <w:next w:val="a"/>
    <w:rsid w:val="007555D7"/>
    <w:pPr>
      <w:widowControl w:val="0"/>
      <w:suppressAutoHyphens w:val="0"/>
      <w:autoSpaceDE w:val="0"/>
      <w:spacing w:before="300" w:line="240" w:lineRule="auto"/>
      <w:ind w:firstLine="0"/>
      <w:jc w:val="left"/>
    </w:pPr>
    <w:rPr>
      <w:rFonts w:ascii="Arial" w:hAnsi="Arial" w:cs="Arial"/>
      <w:kern w:val="0"/>
      <w:sz w:val="26"/>
      <w:szCs w:val="26"/>
    </w:rPr>
  </w:style>
  <w:style w:type="paragraph" w:styleId="afffffff4">
    <w:name w:val="No Spacing"/>
    <w:link w:val="afffffff5"/>
    <w:qFormat/>
    <w:rsid w:val="007555D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"/>
    <w:rsid w:val="007555D7"/>
    <w:pPr>
      <w:suppressAutoHyphens w:val="0"/>
      <w:spacing w:before="100" w:after="100" w:line="240" w:lineRule="auto"/>
      <w:ind w:firstLine="0"/>
      <w:jc w:val="left"/>
      <w:textAlignment w:val="center"/>
    </w:pPr>
    <w:rPr>
      <w:b/>
      <w:bCs/>
      <w:kern w:val="0"/>
      <w:sz w:val="20"/>
      <w:szCs w:val="20"/>
    </w:rPr>
  </w:style>
  <w:style w:type="paragraph" w:customStyle="1" w:styleId="xl66">
    <w:name w:val="xl66"/>
    <w:basedOn w:val="a"/>
    <w:rsid w:val="007555D7"/>
    <w:pPr>
      <w:suppressAutoHyphens w:val="0"/>
      <w:spacing w:before="100" w:after="100" w:line="240" w:lineRule="auto"/>
      <w:ind w:firstLine="0"/>
      <w:jc w:val="left"/>
    </w:pPr>
    <w:rPr>
      <w:b/>
      <w:bCs/>
      <w:kern w:val="0"/>
      <w:sz w:val="16"/>
      <w:szCs w:val="16"/>
    </w:rPr>
  </w:style>
  <w:style w:type="paragraph" w:customStyle="1" w:styleId="xl67">
    <w:name w:val="xl67"/>
    <w:basedOn w:val="a"/>
    <w:rsid w:val="007555D7"/>
    <w:pPr>
      <w:suppressAutoHyphens w:val="0"/>
      <w:spacing w:before="100" w:after="100" w:line="240" w:lineRule="auto"/>
      <w:ind w:firstLine="0"/>
      <w:jc w:val="left"/>
    </w:pPr>
    <w:rPr>
      <w:kern w:val="0"/>
      <w:sz w:val="16"/>
      <w:szCs w:val="16"/>
    </w:rPr>
  </w:style>
  <w:style w:type="paragraph" w:customStyle="1" w:styleId="xl68">
    <w:name w:val="xl68"/>
    <w:basedOn w:val="a"/>
    <w:rsid w:val="007555D7"/>
    <w:pPr>
      <w:suppressAutoHyphens w:val="0"/>
      <w:spacing w:before="100" w:after="100" w:line="240" w:lineRule="auto"/>
      <w:ind w:firstLine="0"/>
      <w:jc w:val="left"/>
    </w:pPr>
    <w:rPr>
      <w:kern w:val="0"/>
    </w:rPr>
  </w:style>
  <w:style w:type="paragraph" w:customStyle="1" w:styleId="xl69">
    <w:name w:val="xl69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center"/>
      <w:textAlignment w:val="center"/>
    </w:pPr>
    <w:rPr>
      <w:kern w:val="0"/>
      <w:sz w:val="16"/>
      <w:szCs w:val="16"/>
    </w:rPr>
  </w:style>
  <w:style w:type="paragraph" w:customStyle="1" w:styleId="xl70">
    <w:name w:val="xl70"/>
    <w:basedOn w:val="a"/>
    <w:rsid w:val="007555D7"/>
    <w:pPr>
      <w:suppressAutoHyphens w:val="0"/>
      <w:spacing w:before="100" w:after="100" w:line="240" w:lineRule="auto"/>
      <w:ind w:firstLine="0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center"/>
      <w:textAlignment w:val="top"/>
    </w:pPr>
    <w:rPr>
      <w:b/>
      <w:bCs/>
      <w:kern w:val="0"/>
      <w:sz w:val="16"/>
      <w:szCs w:val="16"/>
    </w:rPr>
  </w:style>
  <w:style w:type="paragraph" w:customStyle="1" w:styleId="xl72">
    <w:name w:val="xl72"/>
    <w:basedOn w:val="a"/>
    <w:rsid w:val="007555D7"/>
    <w:pPr>
      <w:suppressAutoHyphens w:val="0"/>
      <w:spacing w:before="100" w:after="100" w:line="240" w:lineRule="auto"/>
      <w:ind w:firstLine="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7555D7"/>
    <w:pPr>
      <w:suppressAutoHyphens w:val="0"/>
      <w:spacing w:before="100" w:after="100" w:line="240" w:lineRule="auto"/>
      <w:ind w:firstLine="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7555D7"/>
    <w:pPr>
      <w:suppressAutoHyphens w:val="0"/>
      <w:spacing w:before="100" w:after="100" w:line="240" w:lineRule="auto"/>
      <w:ind w:firstLine="0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7555D7"/>
    <w:pPr>
      <w:suppressAutoHyphens w:val="0"/>
      <w:spacing w:before="100" w:after="100" w:line="240" w:lineRule="auto"/>
      <w:ind w:firstLine="0"/>
      <w:textAlignment w:val="top"/>
    </w:pPr>
    <w:rPr>
      <w:b/>
      <w:bCs/>
      <w:kern w:val="0"/>
      <w:sz w:val="16"/>
      <w:szCs w:val="16"/>
    </w:rPr>
  </w:style>
  <w:style w:type="paragraph" w:customStyle="1" w:styleId="xl76">
    <w:name w:val="xl76"/>
    <w:basedOn w:val="a"/>
    <w:rsid w:val="007555D7"/>
    <w:pPr>
      <w:suppressAutoHyphens w:val="0"/>
      <w:spacing w:before="100" w:after="100" w:line="240" w:lineRule="auto"/>
      <w:ind w:firstLine="0"/>
      <w:jc w:val="right"/>
      <w:textAlignment w:val="top"/>
    </w:pPr>
    <w:rPr>
      <w:b/>
      <w:bCs/>
      <w:kern w:val="0"/>
      <w:sz w:val="16"/>
      <w:szCs w:val="16"/>
    </w:rPr>
  </w:style>
  <w:style w:type="paragraph" w:customStyle="1" w:styleId="xl77">
    <w:name w:val="xl77"/>
    <w:basedOn w:val="a"/>
    <w:rsid w:val="007555D7"/>
    <w:pPr>
      <w:suppressAutoHyphens w:val="0"/>
      <w:spacing w:before="100" w:after="100" w:line="240" w:lineRule="auto"/>
      <w:ind w:firstLine="0"/>
      <w:jc w:val="right"/>
      <w:textAlignment w:val="top"/>
    </w:pPr>
    <w:rPr>
      <w:b/>
      <w:bCs/>
      <w:kern w:val="0"/>
      <w:sz w:val="16"/>
      <w:szCs w:val="16"/>
    </w:rPr>
  </w:style>
  <w:style w:type="paragraph" w:customStyle="1" w:styleId="xl78">
    <w:name w:val="xl78"/>
    <w:basedOn w:val="a"/>
    <w:rsid w:val="007555D7"/>
    <w:pPr>
      <w:suppressAutoHyphens w:val="0"/>
      <w:spacing w:before="100" w:after="100" w:line="240" w:lineRule="auto"/>
      <w:ind w:firstLine="0"/>
      <w:jc w:val="right"/>
      <w:textAlignment w:val="top"/>
    </w:pPr>
    <w:rPr>
      <w:b/>
      <w:bCs/>
      <w:kern w:val="0"/>
      <w:sz w:val="16"/>
      <w:szCs w:val="16"/>
    </w:rPr>
  </w:style>
  <w:style w:type="paragraph" w:customStyle="1" w:styleId="xl79">
    <w:name w:val="xl79"/>
    <w:basedOn w:val="a"/>
    <w:rsid w:val="007555D7"/>
    <w:pPr>
      <w:suppressAutoHyphens w:val="0"/>
      <w:spacing w:before="100" w:after="100" w:line="240" w:lineRule="auto"/>
      <w:ind w:firstLine="0"/>
      <w:jc w:val="center"/>
      <w:textAlignment w:val="top"/>
    </w:pPr>
    <w:rPr>
      <w:kern w:val="0"/>
    </w:rPr>
  </w:style>
  <w:style w:type="paragraph" w:customStyle="1" w:styleId="xl80">
    <w:name w:val="xl80"/>
    <w:basedOn w:val="a"/>
    <w:rsid w:val="007555D7"/>
    <w:pPr>
      <w:suppressAutoHyphens w:val="0"/>
      <w:spacing w:before="100" w:after="100" w:line="240" w:lineRule="auto"/>
      <w:ind w:firstLine="0"/>
      <w:textAlignment w:val="top"/>
    </w:pPr>
    <w:rPr>
      <w:b/>
      <w:bCs/>
      <w:kern w:val="0"/>
      <w:sz w:val="16"/>
      <w:szCs w:val="16"/>
    </w:rPr>
  </w:style>
  <w:style w:type="paragraph" w:customStyle="1" w:styleId="xl81">
    <w:name w:val="xl81"/>
    <w:basedOn w:val="a"/>
    <w:rsid w:val="007555D7"/>
    <w:pPr>
      <w:suppressAutoHyphens w:val="0"/>
      <w:spacing w:before="100" w:after="100" w:line="240" w:lineRule="auto"/>
      <w:ind w:firstLine="0"/>
      <w:jc w:val="center"/>
      <w:textAlignment w:val="top"/>
    </w:pPr>
    <w:rPr>
      <w:b/>
      <w:bCs/>
      <w:kern w:val="0"/>
      <w:sz w:val="16"/>
      <w:szCs w:val="16"/>
    </w:rPr>
  </w:style>
  <w:style w:type="paragraph" w:customStyle="1" w:styleId="xl82">
    <w:name w:val="xl82"/>
    <w:basedOn w:val="a"/>
    <w:rsid w:val="007555D7"/>
    <w:pPr>
      <w:suppressAutoHyphens w:val="0"/>
      <w:spacing w:before="100" w:after="100" w:line="240" w:lineRule="auto"/>
      <w:ind w:firstLine="0"/>
      <w:jc w:val="left"/>
      <w:textAlignment w:val="top"/>
    </w:pPr>
    <w:rPr>
      <w:b/>
      <w:bCs/>
      <w:kern w:val="0"/>
      <w:sz w:val="16"/>
      <w:szCs w:val="16"/>
    </w:rPr>
  </w:style>
  <w:style w:type="paragraph" w:customStyle="1" w:styleId="xl83">
    <w:name w:val="xl83"/>
    <w:basedOn w:val="a"/>
    <w:rsid w:val="007555D7"/>
    <w:pPr>
      <w:suppressAutoHyphens w:val="0"/>
      <w:spacing w:before="100" w:after="100" w:line="240" w:lineRule="auto"/>
      <w:ind w:firstLine="0"/>
      <w:jc w:val="left"/>
      <w:textAlignment w:val="top"/>
    </w:pPr>
    <w:rPr>
      <w:b/>
      <w:bCs/>
      <w:kern w:val="0"/>
      <w:sz w:val="16"/>
      <w:szCs w:val="16"/>
    </w:rPr>
  </w:style>
  <w:style w:type="paragraph" w:customStyle="1" w:styleId="xl84">
    <w:name w:val="xl84"/>
    <w:basedOn w:val="a"/>
    <w:rsid w:val="007555D7"/>
    <w:pPr>
      <w:suppressAutoHyphens w:val="0"/>
      <w:spacing w:before="100" w:after="100" w:line="240" w:lineRule="auto"/>
      <w:ind w:firstLine="0"/>
      <w:jc w:val="left"/>
      <w:textAlignment w:val="top"/>
    </w:pPr>
    <w:rPr>
      <w:b/>
      <w:bCs/>
      <w:kern w:val="0"/>
      <w:sz w:val="16"/>
      <w:szCs w:val="16"/>
    </w:rPr>
  </w:style>
  <w:style w:type="paragraph" w:customStyle="1" w:styleId="xl85">
    <w:name w:val="xl85"/>
    <w:basedOn w:val="a"/>
    <w:rsid w:val="007555D7"/>
    <w:pPr>
      <w:suppressAutoHyphens w:val="0"/>
      <w:spacing w:before="100" w:after="100" w:line="240" w:lineRule="auto"/>
      <w:ind w:firstLine="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7555D7"/>
    <w:pPr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7555D7"/>
    <w:pPr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7555D7"/>
    <w:pPr>
      <w:suppressAutoHyphens w:val="0"/>
      <w:spacing w:before="100" w:after="100" w:line="240" w:lineRule="auto"/>
      <w:ind w:firstLine="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7555D7"/>
    <w:pPr>
      <w:suppressAutoHyphens w:val="0"/>
      <w:spacing w:before="100" w:after="100" w:line="240" w:lineRule="auto"/>
      <w:ind w:firstLine="0"/>
      <w:jc w:val="right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7555D7"/>
    <w:pPr>
      <w:suppressAutoHyphens w:val="0"/>
      <w:spacing w:before="100" w:after="100" w:line="240" w:lineRule="auto"/>
      <w:ind w:firstLine="0"/>
      <w:jc w:val="right"/>
      <w:textAlignment w:val="top"/>
    </w:pPr>
    <w:rPr>
      <w:b/>
      <w:bCs/>
      <w:kern w:val="0"/>
      <w:sz w:val="16"/>
      <w:szCs w:val="16"/>
    </w:rPr>
  </w:style>
  <w:style w:type="paragraph" w:customStyle="1" w:styleId="xl91">
    <w:name w:val="xl91"/>
    <w:basedOn w:val="a"/>
    <w:rsid w:val="007555D7"/>
    <w:pPr>
      <w:suppressAutoHyphens w:val="0"/>
      <w:spacing w:before="100" w:after="100" w:line="240" w:lineRule="auto"/>
      <w:ind w:firstLine="0"/>
      <w:jc w:val="left"/>
      <w:textAlignment w:val="top"/>
    </w:pPr>
    <w:rPr>
      <w:kern w:val="0"/>
    </w:rPr>
  </w:style>
  <w:style w:type="paragraph" w:customStyle="1" w:styleId="xl92">
    <w:name w:val="xl92"/>
    <w:basedOn w:val="a"/>
    <w:rsid w:val="007555D7"/>
    <w:pPr>
      <w:suppressAutoHyphens w:val="0"/>
      <w:spacing w:before="100" w:after="100" w:line="240" w:lineRule="auto"/>
      <w:ind w:firstLine="0"/>
      <w:textAlignment w:val="top"/>
    </w:pPr>
    <w:rPr>
      <w:b/>
      <w:bCs/>
      <w:kern w:val="0"/>
      <w:sz w:val="16"/>
      <w:szCs w:val="16"/>
    </w:rPr>
  </w:style>
  <w:style w:type="paragraph" w:customStyle="1" w:styleId="xl93">
    <w:name w:val="xl93"/>
    <w:basedOn w:val="a"/>
    <w:rsid w:val="007555D7"/>
    <w:pPr>
      <w:suppressAutoHyphens w:val="0"/>
      <w:spacing w:before="100" w:after="100" w:line="240" w:lineRule="auto"/>
      <w:ind w:firstLine="0"/>
      <w:jc w:val="center"/>
      <w:textAlignment w:val="top"/>
    </w:pPr>
    <w:rPr>
      <w:b/>
      <w:bCs/>
      <w:kern w:val="0"/>
      <w:sz w:val="16"/>
      <w:szCs w:val="16"/>
    </w:rPr>
  </w:style>
  <w:style w:type="paragraph" w:customStyle="1" w:styleId="xl94">
    <w:name w:val="xl94"/>
    <w:basedOn w:val="a"/>
    <w:rsid w:val="007555D7"/>
    <w:pPr>
      <w:suppressAutoHyphens w:val="0"/>
      <w:spacing w:before="100" w:after="100" w:line="240" w:lineRule="auto"/>
      <w:ind w:firstLine="0"/>
      <w:jc w:val="center"/>
      <w:textAlignment w:val="center"/>
    </w:pPr>
    <w:rPr>
      <w:b/>
      <w:bCs/>
      <w:kern w:val="0"/>
      <w:sz w:val="28"/>
      <w:szCs w:val="28"/>
    </w:rPr>
  </w:style>
  <w:style w:type="paragraph" w:customStyle="1" w:styleId="xl95">
    <w:name w:val="xl95"/>
    <w:basedOn w:val="a"/>
    <w:rsid w:val="007555D7"/>
    <w:pPr>
      <w:suppressAutoHyphens w:val="0"/>
      <w:spacing w:before="100" w:after="100" w:line="240" w:lineRule="auto"/>
      <w:ind w:firstLine="0"/>
      <w:jc w:val="center"/>
      <w:textAlignment w:val="center"/>
    </w:pPr>
    <w:rPr>
      <w:b/>
      <w:bCs/>
      <w:kern w:val="0"/>
      <w:sz w:val="28"/>
      <w:szCs w:val="28"/>
    </w:rPr>
  </w:style>
  <w:style w:type="paragraph" w:customStyle="1" w:styleId="xl96">
    <w:name w:val="xl96"/>
    <w:basedOn w:val="a"/>
    <w:rsid w:val="007555D7"/>
    <w:pPr>
      <w:suppressAutoHyphens w:val="0"/>
      <w:spacing w:before="100" w:after="100" w:line="240" w:lineRule="auto"/>
      <w:ind w:firstLine="0"/>
      <w:jc w:val="left"/>
      <w:textAlignment w:val="top"/>
    </w:pPr>
    <w:rPr>
      <w:b/>
      <w:bCs/>
      <w:kern w:val="0"/>
      <w:sz w:val="16"/>
      <w:szCs w:val="16"/>
    </w:rPr>
  </w:style>
  <w:style w:type="paragraph" w:customStyle="1" w:styleId="afffffff6">
    <w:name w:val="Внимание: Криминал!!"/>
    <w:basedOn w:val="a"/>
    <w:next w:val="a"/>
    <w:rsid w:val="007555D7"/>
    <w:pPr>
      <w:widowControl w:val="0"/>
      <w:autoSpaceDE w:val="0"/>
      <w:spacing w:line="240" w:lineRule="auto"/>
      <w:ind w:firstLine="0"/>
    </w:pPr>
    <w:rPr>
      <w:rFonts w:ascii="Arial" w:hAnsi="Arial"/>
      <w:kern w:val="0"/>
    </w:rPr>
  </w:style>
  <w:style w:type="paragraph" w:styleId="afffffff7">
    <w:name w:val="Signature"/>
    <w:basedOn w:val="a"/>
    <w:link w:val="afffffff8"/>
    <w:rsid w:val="007555D7"/>
    <w:pPr>
      <w:suppressAutoHyphens w:val="0"/>
      <w:spacing w:line="240" w:lineRule="auto"/>
      <w:ind w:firstLine="0"/>
      <w:jc w:val="left"/>
    </w:pPr>
    <w:rPr>
      <w:rFonts w:ascii="TimesET" w:hAnsi="TimesET"/>
      <w:kern w:val="0"/>
      <w:szCs w:val="20"/>
    </w:rPr>
  </w:style>
  <w:style w:type="character" w:customStyle="1" w:styleId="afffffff8">
    <w:name w:val="Подпись Знак"/>
    <w:basedOn w:val="a0"/>
    <w:link w:val="afffffff7"/>
    <w:rsid w:val="007555D7"/>
    <w:rPr>
      <w:rFonts w:ascii="TimesET" w:eastAsia="Times New Roman" w:hAnsi="TimesET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7555D7"/>
    <w:pPr>
      <w:suppressAutoHyphens w:val="0"/>
      <w:autoSpaceDE w:val="0"/>
      <w:spacing w:line="240" w:lineRule="auto"/>
      <w:ind w:firstLine="0"/>
      <w:jc w:val="center"/>
    </w:pPr>
    <w:rPr>
      <w:kern w:val="0"/>
      <w:szCs w:val="26"/>
    </w:rPr>
  </w:style>
  <w:style w:type="paragraph" w:customStyle="1" w:styleId="212">
    <w:name w:val="Основной текст с отступом 21"/>
    <w:basedOn w:val="a"/>
    <w:rsid w:val="007555D7"/>
    <w:pPr>
      <w:suppressAutoHyphens w:val="0"/>
      <w:spacing w:line="240" w:lineRule="auto"/>
      <w:ind w:firstLine="660"/>
    </w:pPr>
    <w:rPr>
      <w:color w:val="000000"/>
      <w:kern w:val="0"/>
      <w:sz w:val="26"/>
      <w:szCs w:val="26"/>
    </w:rPr>
  </w:style>
  <w:style w:type="paragraph" w:customStyle="1" w:styleId="310">
    <w:name w:val="Основной текст 31"/>
    <w:basedOn w:val="a"/>
    <w:rsid w:val="007555D7"/>
    <w:pPr>
      <w:suppressAutoHyphens w:val="0"/>
      <w:spacing w:after="120" w:line="240" w:lineRule="auto"/>
      <w:ind w:firstLine="0"/>
      <w:jc w:val="left"/>
    </w:pPr>
    <w:rPr>
      <w:kern w:val="0"/>
      <w:sz w:val="16"/>
      <w:szCs w:val="16"/>
    </w:rPr>
  </w:style>
  <w:style w:type="paragraph" w:customStyle="1" w:styleId="ConsNormal">
    <w:name w:val="ConsNormal"/>
    <w:rsid w:val="007555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7555D7"/>
    <w:pPr>
      <w:suppressAutoHyphens w:val="0"/>
      <w:spacing w:line="240" w:lineRule="auto"/>
      <w:ind w:firstLine="720"/>
    </w:pPr>
    <w:rPr>
      <w:color w:val="000000"/>
      <w:kern w:val="0"/>
      <w:sz w:val="26"/>
      <w:szCs w:val="26"/>
    </w:rPr>
  </w:style>
  <w:style w:type="paragraph" w:customStyle="1" w:styleId="1c">
    <w:name w:val="Цитата1"/>
    <w:basedOn w:val="a"/>
    <w:rsid w:val="007555D7"/>
    <w:pPr>
      <w:suppressAutoHyphens w:val="0"/>
      <w:autoSpaceDE w:val="0"/>
      <w:spacing w:line="240" w:lineRule="auto"/>
      <w:ind w:left="-57" w:right="-57" w:firstLine="0"/>
    </w:pPr>
    <w:rPr>
      <w:kern w:val="0"/>
    </w:rPr>
  </w:style>
  <w:style w:type="paragraph" w:customStyle="1" w:styleId="ConsCell">
    <w:name w:val="ConsCell"/>
    <w:rsid w:val="007555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63">
    <w:name w:val="Основной текст (6)"/>
    <w:basedOn w:val="a"/>
    <w:rsid w:val="007555D7"/>
    <w:pPr>
      <w:shd w:val="clear" w:color="auto" w:fill="FFFFFF"/>
      <w:suppressAutoHyphens w:val="0"/>
      <w:spacing w:after="300" w:line="322" w:lineRule="exact"/>
      <w:ind w:hanging="360"/>
      <w:jc w:val="center"/>
    </w:pPr>
    <w:rPr>
      <w:kern w:val="0"/>
      <w:sz w:val="28"/>
      <w:szCs w:val="28"/>
      <w:shd w:val="clear" w:color="auto" w:fill="FFFFFF"/>
    </w:rPr>
  </w:style>
  <w:style w:type="paragraph" w:customStyle="1" w:styleId="Point">
    <w:name w:val="Point"/>
    <w:basedOn w:val="a"/>
    <w:rsid w:val="007555D7"/>
    <w:pPr>
      <w:suppressAutoHyphens w:val="0"/>
      <w:spacing w:before="120" w:line="288" w:lineRule="auto"/>
      <w:ind w:firstLine="720"/>
    </w:pPr>
    <w:rPr>
      <w:kern w:val="0"/>
    </w:rPr>
  </w:style>
  <w:style w:type="paragraph" w:customStyle="1" w:styleId="BodyText22">
    <w:name w:val="Body Text 22"/>
    <w:basedOn w:val="a"/>
    <w:rsid w:val="007555D7"/>
    <w:pPr>
      <w:suppressAutoHyphens w:val="0"/>
      <w:spacing w:line="240" w:lineRule="auto"/>
    </w:pPr>
    <w:rPr>
      <w:kern w:val="0"/>
      <w:szCs w:val="20"/>
    </w:rPr>
  </w:style>
  <w:style w:type="paragraph" w:customStyle="1" w:styleId="BodyText21">
    <w:name w:val="Body Text 2.Основной текст 1"/>
    <w:basedOn w:val="a"/>
    <w:rsid w:val="007555D7"/>
    <w:pPr>
      <w:suppressAutoHyphens w:val="0"/>
      <w:spacing w:line="240" w:lineRule="auto"/>
      <w:ind w:firstLine="720"/>
    </w:pPr>
    <w:rPr>
      <w:kern w:val="0"/>
      <w:sz w:val="28"/>
      <w:szCs w:val="20"/>
    </w:rPr>
  </w:style>
  <w:style w:type="paragraph" w:customStyle="1" w:styleId="afffffff9">
    <w:name w:val="Скобки буквы"/>
    <w:basedOn w:val="a"/>
    <w:rsid w:val="007555D7"/>
    <w:pPr>
      <w:tabs>
        <w:tab w:val="left" w:pos="360"/>
      </w:tabs>
      <w:suppressAutoHyphens w:val="0"/>
      <w:spacing w:line="240" w:lineRule="auto"/>
      <w:ind w:left="360" w:hanging="360"/>
      <w:jc w:val="left"/>
    </w:pPr>
    <w:rPr>
      <w:kern w:val="0"/>
      <w:sz w:val="20"/>
      <w:szCs w:val="20"/>
    </w:rPr>
  </w:style>
  <w:style w:type="paragraph" w:customStyle="1" w:styleId="afffffffa">
    <w:name w:val="Заголовок текста"/>
    <w:rsid w:val="007555D7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sz w:val="27"/>
      <w:szCs w:val="20"/>
      <w:lang w:eastAsia="ar-SA"/>
    </w:rPr>
  </w:style>
  <w:style w:type="paragraph" w:customStyle="1" w:styleId="afffffffb">
    <w:name w:val="Нумерованный абзац"/>
    <w:rsid w:val="007555D7"/>
    <w:pPr>
      <w:tabs>
        <w:tab w:val="num" w:pos="0"/>
        <w:tab w:val="left" w:pos="1134"/>
      </w:tabs>
      <w:suppressAutoHyphens/>
      <w:spacing w:before="240" w:after="0" w:line="240" w:lineRule="auto"/>
      <w:ind w:left="1069" w:hanging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d">
    <w:name w:val="Текст1"/>
    <w:basedOn w:val="a"/>
    <w:rsid w:val="007555D7"/>
    <w:pPr>
      <w:tabs>
        <w:tab w:val="left" w:pos="-1701"/>
      </w:tabs>
      <w:suppressAutoHyphens w:val="0"/>
      <w:spacing w:line="240" w:lineRule="auto"/>
      <w:ind w:left="-1701" w:firstLine="720"/>
    </w:pPr>
    <w:rPr>
      <w:rFonts w:ascii="Courier New" w:hAnsi="Courier New"/>
      <w:kern w:val="0"/>
      <w:sz w:val="20"/>
    </w:rPr>
  </w:style>
  <w:style w:type="paragraph" w:customStyle="1" w:styleId="1e">
    <w:name w:val="Маркированный список1"/>
    <w:basedOn w:val="a6"/>
    <w:rsid w:val="007555D7"/>
    <w:pPr>
      <w:tabs>
        <w:tab w:val="left" w:pos="360"/>
        <w:tab w:val="num" w:pos="1571"/>
      </w:tabs>
      <w:spacing w:after="0" w:line="240" w:lineRule="auto"/>
      <w:ind w:left="1080" w:hanging="180"/>
    </w:pPr>
    <w:rPr>
      <w:kern w:val="0"/>
    </w:rPr>
  </w:style>
  <w:style w:type="paragraph" w:customStyle="1" w:styleId="1f">
    <w:name w:val="Схема документа1"/>
    <w:basedOn w:val="a"/>
    <w:rsid w:val="007555D7"/>
    <w:pPr>
      <w:suppressAutoHyphens w:val="0"/>
      <w:spacing w:line="240" w:lineRule="auto"/>
      <w:ind w:firstLine="0"/>
      <w:jc w:val="left"/>
    </w:pPr>
    <w:rPr>
      <w:rFonts w:ascii="Tahoma" w:hAnsi="Tahoma"/>
      <w:kern w:val="0"/>
      <w:sz w:val="16"/>
      <w:szCs w:val="16"/>
    </w:rPr>
  </w:style>
  <w:style w:type="paragraph" w:customStyle="1" w:styleId="1f0">
    <w:name w:val="Текст примечания1"/>
    <w:basedOn w:val="a"/>
    <w:rsid w:val="007555D7"/>
    <w:pPr>
      <w:suppressAutoHyphens w:val="0"/>
      <w:spacing w:line="240" w:lineRule="auto"/>
      <w:ind w:firstLine="0"/>
      <w:jc w:val="left"/>
    </w:pPr>
    <w:rPr>
      <w:kern w:val="0"/>
      <w:sz w:val="20"/>
      <w:szCs w:val="20"/>
    </w:rPr>
  </w:style>
  <w:style w:type="paragraph" w:styleId="HTML">
    <w:name w:val="HTML Preformatted"/>
    <w:basedOn w:val="a"/>
    <w:link w:val="HTML0"/>
    <w:rsid w:val="00755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eastAsia="Calibri" w:hAnsi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55D7"/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1f1">
    <w:name w:val="Основной текст с отступом1"/>
    <w:basedOn w:val="a"/>
    <w:rsid w:val="007555D7"/>
    <w:pPr>
      <w:suppressAutoHyphens w:val="0"/>
      <w:spacing w:line="240" w:lineRule="auto"/>
    </w:pPr>
    <w:rPr>
      <w:kern w:val="0"/>
      <w:sz w:val="28"/>
    </w:rPr>
  </w:style>
  <w:style w:type="paragraph" w:customStyle="1" w:styleId="xl97">
    <w:name w:val="xl97"/>
    <w:basedOn w:val="a"/>
    <w:rsid w:val="007555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textAlignment w:val="top"/>
    </w:pPr>
    <w:rPr>
      <w:kern w:val="0"/>
      <w:sz w:val="16"/>
      <w:szCs w:val="16"/>
    </w:rPr>
  </w:style>
  <w:style w:type="paragraph" w:customStyle="1" w:styleId="xl98">
    <w:name w:val="xl98"/>
    <w:basedOn w:val="a"/>
    <w:rsid w:val="007555D7"/>
    <w:pPr>
      <w:pBdr>
        <w:left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left"/>
      <w:textAlignment w:val="top"/>
    </w:pPr>
    <w:rPr>
      <w:color w:val="000000"/>
      <w:kern w:val="0"/>
      <w:sz w:val="16"/>
      <w:szCs w:val="16"/>
    </w:rPr>
  </w:style>
  <w:style w:type="paragraph" w:customStyle="1" w:styleId="xl99">
    <w:name w:val="xl99"/>
    <w:basedOn w:val="a"/>
    <w:rsid w:val="007555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left"/>
      <w:textAlignment w:val="top"/>
    </w:pPr>
    <w:rPr>
      <w:color w:val="000000"/>
      <w:kern w:val="0"/>
      <w:sz w:val="16"/>
      <w:szCs w:val="16"/>
    </w:rPr>
  </w:style>
  <w:style w:type="paragraph" w:customStyle="1" w:styleId="xl100">
    <w:name w:val="xl100"/>
    <w:basedOn w:val="a"/>
    <w:rsid w:val="007555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16"/>
      <w:szCs w:val="16"/>
    </w:rPr>
  </w:style>
  <w:style w:type="paragraph" w:customStyle="1" w:styleId="xl101">
    <w:name w:val="xl101"/>
    <w:basedOn w:val="a"/>
    <w:rsid w:val="007555D7"/>
    <w:pPr>
      <w:pBdr>
        <w:left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16"/>
      <w:szCs w:val="16"/>
    </w:rPr>
  </w:style>
  <w:style w:type="paragraph" w:customStyle="1" w:styleId="xl102">
    <w:name w:val="xl102"/>
    <w:basedOn w:val="a"/>
    <w:rsid w:val="007555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16"/>
      <w:szCs w:val="16"/>
    </w:rPr>
  </w:style>
  <w:style w:type="paragraph" w:customStyle="1" w:styleId="xl103">
    <w:name w:val="xl103"/>
    <w:basedOn w:val="a"/>
    <w:rsid w:val="007555D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16"/>
      <w:szCs w:val="16"/>
    </w:rPr>
  </w:style>
  <w:style w:type="paragraph" w:customStyle="1" w:styleId="xl104">
    <w:name w:val="xl104"/>
    <w:basedOn w:val="a"/>
    <w:rsid w:val="007555D7"/>
    <w:pPr>
      <w:pBdr>
        <w:left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16"/>
      <w:szCs w:val="16"/>
    </w:rPr>
  </w:style>
  <w:style w:type="paragraph" w:customStyle="1" w:styleId="xl105">
    <w:name w:val="xl105"/>
    <w:basedOn w:val="a"/>
    <w:rsid w:val="007555D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16"/>
      <w:szCs w:val="16"/>
    </w:rPr>
  </w:style>
  <w:style w:type="paragraph" w:customStyle="1" w:styleId="1f2">
    <w:name w:val="Название объекта1"/>
    <w:basedOn w:val="a"/>
    <w:next w:val="a"/>
    <w:rsid w:val="007555D7"/>
    <w:pPr>
      <w:suppressAutoHyphens w:val="0"/>
      <w:spacing w:after="200" w:line="240" w:lineRule="auto"/>
      <w:ind w:firstLine="0"/>
      <w:jc w:val="left"/>
    </w:pPr>
    <w:rPr>
      <w:rFonts w:ascii="Calibri" w:eastAsia="Calibri" w:hAnsi="Calibri"/>
      <w:b/>
      <w:bCs/>
      <w:color w:val="4F81BD"/>
      <w:kern w:val="0"/>
      <w:sz w:val="18"/>
      <w:szCs w:val="18"/>
    </w:rPr>
  </w:style>
  <w:style w:type="paragraph" w:customStyle="1" w:styleId="1f3">
    <w:name w:val="Обычный1"/>
    <w:rsid w:val="007555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4">
    <w:name w:val="Абзац списка1"/>
    <w:basedOn w:val="a"/>
    <w:rsid w:val="007555D7"/>
    <w:pPr>
      <w:spacing w:line="240" w:lineRule="auto"/>
      <w:ind w:firstLine="0"/>
      <w:jc w:val="left"/>
    </w:pPr>
    <w:rPr>
      <w:rFonts w:eastAsia="PMingLiU"/>
      <w:sz w:val="20"/>
      <w:szCs w:val="20"/>
    </w:rPr>
  </w:style>
  <w:style w:type="paragraph" w:customStyle="1" w:styleId="Default">
    <w:name w:val="Default"/>
    <w:rsid w:val="007555D7"/>
    <w:pPr>
      <w:tabs>
        <w:tab w:val="num" w:pos="107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f5">
    <w:name w:val="Кластер_марк список 1 ур"/>
    <w:basedOn w:val="a"/>
    <w:rsid w:val="007555D7"/>
    <w:pPr>
      <w:tabs>
        <w:tab w:val="num" w:pos="0"/>
      </w:tabs>
      <w:suppressAutoHyphens w:val="0"/>
      <w:spacing w:line="276" w:lineRule="auto"/>
      <w:ind w:left="432" w:hanging="432"/>
      <w:jc w:val="left"/>
    </w:pPr>
    <w:rPr>
      <w:kern w:val="0"/>
      <w:sz w:val="28"/>
      <w:szCs w:val="28"/>
    </w:rPr>
  </w:style>
  <w:style w:type="paragraph" w:customStyle="1" w:styleId="afffffffc">
    <w:name w:val="Кластер_обычный текст"/>
    <w:basedOn w:val="a"/>
    <w:rsid w:val="007555D7"/>
    <w:pPr>
      <w:suppressAutoHyphens w:val="0"/>
      <w:spacing w:before="240" w:after="240" w:line="240" w:lineRule="auto"/>
      <w:ind w:firstLine="0"/>
      <w:jc w:val="left"/>
    </w:pPr>
    <w:rPr>
      <w:kern w:val="0"/>
      <w:sz w:val="28"/>
      <w:szCs w:val="28"/>
    </w:rPr>
  </w:style>
  <w:style w:type="paragraph" w:customStyle="1" w:styleId="rt">
    <w:name w:val="rt"/>
    <w:basedOn w:val="a"/>
    <w:rsid w:val="007555D7"/>
    <w:pPr>
      <w:suppressAutoHyphens w:val="0"/>
      <w:spacing w:before="100" w:after="100" w:line="240" w:lineRule="auto"/>
      <w:ind w:firstLine="0"/>
      <w:jc w:val="left"/>
    </w:pPr>
    <w:rPr>
      <w:kern w:val="0"/>
    </w:rPr>
  </w:style>
  <w:style w:type="paragraph" w:customStyle="1" w:styleId="afffffffd">
    <w:name w:val="рисунок"/>
    <w:basedOn w:val="a"/>
    <w:rsid w:val="007555D7"/>
    <w:pPr>
      <w:widowControl w:val="0"/>
      <w:suppressAutoHyphens w:val="0"/>
      <w:autoSpaceDE w:val="0"/>
      <w:spacing w:line="240" w:lineRule="auto"/>
      <w:ind w:firstLine="0"/>
    </w:pPr>
    <w:rPr>
      <w:kern w:val="0"/>
      <w:szCs w:val="16"/>
    </w:rPr>
  </w:style>
  <w:style w:type="paragraph" w:customStyle="1" w:styleId="mt">
    <w:name w:val="mt"/>
    <w:basedOn w:val="a"/>
    <w:rsid w:val="007555D7"/>
    <w:pPr>
      <w:suppressAutoHyphens w:val="0"/>
      <w:spacing w:after="75" w:line="336" w:lineRule="auto"/>
      <w:ind w:firstLine="450"/>
      <w:jc w:val="left"/>
    </w:pPr>
    <w:rPr>
      <w:rFonts w:ascii="Verdana" w:hAnsi="Verdana"/>
      <w:color w:val="666666"/>
      <w:kern w:val="0"/>
      <w:sz w:val="18"/>
      <w:szCs w:val="18"/>
    </w:rPr>
  </w:style>
  <w:style w:type="paragraph" w:customStyle="1" w:styleId="afffffffe">
    <w:name w:val="Таблица Шапка"/>
    <w:basedOn w:val="a"/>
    <w:rsid w:val="007555D7"/>
    <w:pPr>
      <w:suppressAutoHyphens w:val="0"/>
      <w:spacing w:before="80" w:after="80" w:line="192" w:lineRule="auto"/>
      <w:ind w:firstLine="0"/>
      <w:jc w:val="center"/>
    </w:pPr>
    <w:rPr>
      <w:i/>
      <w:kern w:val="0"/>
      <w:sz w:val="22"/>
    </w:rPr>
  </w:style>
  <w:style w:type="paragraph" w:customStyle="1" w:styleId="text">
    <w:name w:val="text"/>
    <w:basedOn w:val="a"/>
    <w:rsid w:val="007555D7"/>
    <w:pPr>
      <w:suppressAutoHyphens w:val="0"/>
      <w:spacing w:before="180" w:after="240" w:line="240" w:lineRule="auto"/>
      <w:ind w:left="240" w:right="240" w:firstLine="240"/>
    </w:pPr>
    <w:rPr>
      <w:color w:val="606060"/>
      <w:kern w:val="0"/>
      <w:sz w:val="21"/>
      <w:szCs w:val="21"/>
    </w:rPr>
  </w:style>
  <w:style w:type="paragraph" w:customStyle="1" w:styleId="Normal1">
    <w:name w:val="Normal1"/>
    <w:rsid w:val="007555D7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harChar">
    <w:name w:val="Знак Знак Char Char Знак"/>
    <w:basedOn w:val="a"/>
    <w:rsid w:val="007555D7"/>
    <w:pPr>
      <w:suppressAutoHyphens w:val="0"/>
      <w:spacing w:after="160" w:line="240" w:lineRule="exact"/>
      <w:ind w:firstLine="0"/>
      <w:jc w:val="left"/>
    </w:pPr>
    <w:rPr>
      <w:rFonts w:ascii="Arial" w:eastAsia="Batang" w:hAnsi="Arial" w:cs="Arial"/>
      <w:kern w:val="0"/>
      <w:sz w:val="20"/>
      <w:szCs w:val="20"/>
    </w:rPr>
  </w:style>
  <w:style w:type="paragraph" w:customStyle="1" w:styleId="a50">
    <w:name w:val="a5"/>
    <w:basedOn w:val="a"/>
    <w:rsid w:val="007555D7"/>
    <w:pPr>
      <w:suppressAutoHyphens w:val="0"/>
      <w:spacing w:before="100" w:after="100" w:line="240" w:lineRule="auto"/>
      <w:ind w:firstLine="0"/>
      <w:jc w:val="left"/>
    </w:pPr>
    <w:rPr>
      <w:kern w:val="0"/>
    </w:rPr>
  </w:style>
  <w:style w:type="paragraph" w:customStyle="1" w:styleId="font5">
    <w:name w:val="font5"/>
    <w:basedOn w:val="a"/>
    <w:rsid w:val="007555D7"/>
    <w:pPr>
      <w:suppressAutoHyphens w:val="0"/>
      <w:spacing w:before="100" w:after="100" w:line="240" w:lineRule="auto"/>
      <w:ind w:firstLine="0"/>
      <w:jc w:val="left"/>
    </w:pPr>
    <w:rPr>
      <w:color w:val="000000"/>
      <w:kern w:val="0"/>
      <w:sz w:val="16"/>
      <w:szCs w:val="16"/>
    </w:rPr>
  </w:style>
  <w:style w:type="paragraph" w:customStyle="1" w:styleId="font6">
    <w:name w:val="font6"/>
    <w:basedOn w:val="a"/>
    <w:rsid w:val="007555D7"/>
    <w:pPr>
      <w:suppressAutoHyphens w:val="0"/>
      <w:spacing w:before="100" w:after="100" w:line="240" w:lineRule="auto"/>
      <w:ind w:firstLine="0"/>
      <w:jc w:val="left"/>
    </w:pPr>
    <w:rPr>
      <w:color w:val="000000"/>
      <w:kern w:val="0"/>
      <w:sz w:val="16"/>
      <w:szCs w:val="16"/>
    </w:rPr>
  </w:style>
  <w:style w:type="paragraph" w:customStyle="1" w:styleId="font7">
    <w:name w:val="font7"/>
    <w:basedOn w:val="a"/>
    <w:rsid w:val="007555D7"/>
    <w:pPr>
      <w:suppressAutoHyphens w:val="0"/>
      <w:spacing w:before="100" w:after="100" w:line="240" w:lineRule="auto"/>
      <w:ind w:firstLine="0"/>
      <w:jc w:val="lef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63">
    <w:name w:val="xl63"/>
    <w:basedOn w:val="a"/>
    <w:rsid w:val="007555D7"/>
    <w:pPr>
      <w:shd w:val="clear" w:color="auto" w:fill="FDE9D9"/>
      <w:suppressAutoHyphens w:val="0"/>
      <w:spacing w:before="100" w:after="100" w:line="240" w:lineRule="auto"/>
      <w:ind w:firstLine="0"/>
      <w:jc w:val="left"/>
    </w:pPr>
    <w:rPr>
      <w:kern w:val="0"/>
    </w:rPr>
  </w:style>
  <w:style w:type="paragraph" w:customStyle="1" w:styleId="xl64">
    <w:name w:val="xl64"/>
    <w:basedOn w:val="a"/>
    <w:rsid w:val="007555D7"/>
    <w:pPr>
      <w:shd w:val="clear" w:color="auto" w:fill="C5D9F1"/>
      <w:suppressAutoHyphens w:val="0"/>
      <w:spacing w:before="100" w:after="100" w:line="240" w:lineRule="auto"/>
      <w:ind w:firstLine="0"/>
      <w:jc w:val="left"/>
    </w:pPr>
    <w:rPr>
      <w:kern w:val="0"/>
    </w:rPr>
  </w:style>
  <w:style w:type="paragraph" w:customStyle="1" w:styleId="xl106">
    <w:name w:val="xl106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107">
    <w:name w:val="xl107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100" w:after="100" w:line="240" w:lineRule="auto"/>
      <w:ind w:firstLine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xl108">
    <w:name w:val="xl108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textAlignment w:val="center"/>
    </w:pPr>
    <w:rPr>
      <w:color w:val="000000"/>
      <w:kern w:val="0"/>
      <w:sz w:val="16"/>
      <w:szCs w:val="16"/>
    </w:rPr>
  </w:style>
  <w:style w:type="paragraph" w:customStyle="1" w:styleId="xl109">
    <w:name w:val="xl109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20"/>
      <w:szCs w:val="20"/>
    </w:rPr>
  </w:style>
  <w:style w:type="paragraph" w:customStyle="1" w:styleId="xl110">
    <w:name w:val="xl110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spacing w:before="100" w:after="100" w:line="240" w:lineRule="auto"/>
      <w:ind w:firstLine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xl111">
    <w:name w:val="xl111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uppressAutoHyphens w:val="0"/>
      <w:spacing w:before="100" w:after="100" w:line="240" w:lineRule="auto"/>
      <w:ind w:firstLine="0"/>
      <w:jc w:val="left"/>
      <w:textAlignment w:val="center"/>
    </w:pPr>
    <w:rPr>
      <w:color w:val="000000"/>
      <w:kern w:val="0"/>
      <w:sz w:val="16"/>
      <w:szCs w:val="16"/>
    </w:rPr>
  </w:style>
  <w:style w:type="paragraph" w:customStyle="1" w:styleId="xl112">
    <w:name w:val="xl112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uppressAutoHyphens w:val="0"/>
      <w:spacing w:before="100" w:after="100" w:line="240" w:lineRule="auto"/>
      <w:ind w:firstLine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xl113">
    <w:name w:val="xl113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uppressAutoHyphens w:val="0"/>
      <w:spacing w:before="100" w:after="100" w:line="240" w:lineRule="auto"/>
      <w:ind w:firstLine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xl114">
    <w:name w:val="xl114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20"/>
      <w:szCs w:val="20"/>
    </w:rPr>
  </w:style>
  <w:style w:type="paragraph" w:customStyle="1" w:styleId="xl115">
    <w:name w:val="xl115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20"/>
      <w:szCs w:val="20"/>
    </w:rPr>
  </w:style>
  <w:style w:type="paragraph" w:customStyle="1" w:styleId="xl116">
    <w:name w:val="xl116"/>
    <w:basedOn w:val="a"/>
    <w:rsid w:val="007555D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xl117">
    <w:name w:val="xl117"/>
    <w:basedOn w:val="a"/>
    <w:rsid w:val="007555D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100" w:after="100" w:line="240" w:lineRule="auto"/>
      <w:ind w:firstLine="0"/>
      <w:jc w:val="center"/>
      <w:textAlignment w:val="center"/>
    </w:pPr>
    <w:rPr>
      <w:color w:val="000000"/>
      <w:kern w:val="0"/>
      <w:sz w:val="16"/>
      <w:szCs w:val="16"/>
    </w:rPr>
  </w:style>
  <w:style w:type="paragraph" w:customStyle="1" w:styleId="xl118">
    <w:name w:val="xl118"/>
    <w:basedOn w:val="a"/>
    <w:rsid w:val="007555D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right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119">
    <w:name w:val="xl119"/>
    <w:basedOn w:val="a"/>
    <w:rsid w:val="007555D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100" w:after="100" w:line="240" w:lineRule="auto"/>
      <w:ind w:firstLine="0"/>
      <w:jc w:val="right"/>
      <w:textAlignment w:val="center"/>
    </w:pPr>
    <w:rPr>
      <w:color w:val="000000"/>
      <w:kern w:val="0"/>
      <w:sz w:val="16"/>
      <w:szCs w:val="16"/>
    </w:rPr>
  </w:style>
  <w:style w:type="paragraph" w:customStyle="1" w:styleId="xl120">
    <w:name w:val="xl120"/>
    <w:basedOn w:val="a"/>
    <w:rsid w:val="007555D7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right"/>
      <w:textAlignment w:val="center"/>
    </w:pPr>
    <w:rPr>
      <w:color w:val="000000"/>
      <w:kern w:val="0"/>
      <w:sz w:val="16"/>
      <w:szCs w:val="16"/>
    </w:rPr>
  </w:style>
  <w:style w:type="paragraph" w:customStyle="1" w:styleId="xl121">
    <w:name w:val="xl121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spacing w:before="100" w:after="100" w:line="240" w:lineRule="auto"/>
      <w:ind w:firstLine="0"/>
      <w:jc w:val="left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122">
    <w:name w:val="xl122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after="100" w:line="240" w:lineRule="auto"/>
      <w:ind w:firstLine="0"/>
      <w:jc w:val="left"/>
      <w:textAlignment w:val="center"/>
    </w:pPr>
    <w:rPr>
      <w:color w:val="000000"/>
      <w:kern w:val="0"/>
      <w:sz w:val="16"/>
      <w:szCs w:val="16"/>
    </w:rPr>
  </w:style>
  <w:style w:type="paragraph" w:customStyle="1" w:styleId="xl123">
    <w:name w:val="xl123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uppressAutoHyphens w:val="0"/>
      <w:spacing w:before="100" w:after="100" w:line="240" w:lineRule="auto"/>
      <w:ind w:firstLine="0"/>
      <w:textAlignment w:val="center"/>
    </w:pPr>
    <w:rPr>
      <w:color w:val="000000"/>
      <w:kern w:val="0"/>
      <w:sz w:val="16"/>
      <w:szCs w:val="16"/>
    </w:rPr>
  </w:style>
  <w:style w:type="paragraph" w:customStyle="1" w:styleId="xl124">
    <w:name w:val="xl124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uppressAutoHyphens w:val="0"/>
      <w:spacing w:before="100" w:after="100" w:line="240" w:lineRule="auto"/>
      <w:ind w:firstLine="0"/>
      <w:jc w:val="center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125">
    <w:name w:val="xl125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suppressAutoHyphens w:val="0"/>
      <w:spacing w:before="100" w:after="100" w:line="240" w:lineRule="auto"/>
      <w:ind w:firstLine="0"/>
      <w:jc w:val="right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126">
    <w:name w:val="xl126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ind w:firstLine="0"/>
      <w:textAlignment w:val="center"/>
    </w:pPr>
    <w:rPr>
      <w:color w:val="000000"/>
      <w:kern w:val="0"/>
      <w:sz w:val="16"/>
      <w:szCs w:val="16"/>
    </w:rPr>
  </w:style>
  <w:style w:type="paragraph" w:customStyle="1" w:styleId="xl127">
    <w:name w:val="xl127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ind w:firstLine="0"/>
      <w:jc w:val="right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128">
    <w:name w:val="xl128"/>
    <w:basedOn w:val="a"/>
    <w:rsid w:val="007555D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ind w:firstLine="0"/>
      <w:jc w:val="right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129">
    <w:name w:val="xl129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suppressAutoHyphens w:val="0"/>
      <w:spacing w:before="100" w:after="100" w:line="240" w:lineRule="auto"/>
      <w:ind w:firstLine="0"/>
      <w:jc w:val="left"/>
      <w:textAlignment w:val="top"/>
    </w:pPr>
    <w:rPr>
      <w:kern w:val="0"/>
      <w:sz w:val="20"/>
      <w:szCs w:val="20"/>
    </w:rPr>
  </w:style>
  <w:style w:type="paragraph" w:customStyle="1" w:styleId="xl130">
    <w:name w:val="xl130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suppressAutoHyphens w:val="0"/>
      <w:spacing w:before="100" w:after="100" w:line="240" w:lineRule="auto"/>
      <w:ind w:firstLine="0"/>
      <w:jc w:val="left"/>
      <w:textAlignment w:val="center"/>
    </w:pPr>
    <w:rPr>
      <w:b/>
      <w:bCs/>
      <w:color w:val="000000"/>
      <w:kern w:val="0"/>
      <w:sz w:val="16"/>
      <w:szCs w:val="16"/>
    </w:rPr>
  </w:style>
  <w:style w:type="paragraph" w:customStyle="1" w:styleId="xl131">
    <w:name w:val="xl131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suppressAutoHyphens w:val="0"/>
      <w:spacing w:before="100" w:after="100" w:line="240" w:lineRule="auto"/>
      <w:ind w:firstLine="0"/>
      <w:jc w:val="right"/>
      <w:textAlignment w:val="center"/>
    </w:pPr>
    <w:rPr>
      <w:kern w:val="0"/>
      <w:sz w:val="16"/>
      <w:szCs w:val="16"/>
    </w:rPr>
  </w:style>
  <w:style w:type="paragraph" w:customStyle="1" w:styleId="xl132">
    <w:name w:val="xl132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right"/>
      <w:textAlignment w:val="center"/>
    </w:pPr>
    <w:rPr>
      <w:kern w:val="0"/>
      <w:sz w:val="16"/>
      <w:szCs w:val="16"/>
    </w:rPr>
  </w:style>
  <w:style w:type="paragraph" w:customStyle="1" w:styleId="xl133">
    <w:name w:val="xl133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spacing w:before="100" w:after="100" w:line="240" w:lineRule="auto"/>
      <w:ind w:firstLine="0"/>
      <w:jc w:val="right"/>
      <w:textAlignment w:val="center"/>
    </w:pPr>
    <w:rPr>
      <w:kern w:val="0"/>
      <w:sz w:val="16"/>
      <w:szCs w:val="16"/>
    </w:rPr>
  </w:style>
  <w:style w:type="paragraph" w:customStyle="1" w:styleId="xl134">
    <w:name w:val="xl134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ind w:firstLine="0"/>
      <w:jc w:val="right"/>
      <w:textAlignment w:val="center"/>
    </w:pPr>
    <w:rPr>
      <w:kern w:val="0"/>
      <w:sz w:val="16"/>
      <w:szCs w:val="16"/>
    </w:rPr>
  </w:style>
  <w:style w:type="paragraph" w:customStyle="1" w:styleId="xl135">
    <w:name w:val="xl135"/>
    <w:basedOn w:val="a"/>
    <w:rsid w:val="00755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spacing w:before="100" w:after="100" w:line="240" w:lineRule="auto"/>
      <w:ind w:firstLine="0"/>
      <w:jc w:val="right"/>
      <w:textAlignment w:val="center"/>
    </w:pPr>
    <w:rPr>
      <w:kern w:val="0"/>
      <w:sz w:val="16"/>
      <w:szCs w:val="16"/>
    </w:rPr>
  </w:style>
  <w:style w:type="character" w:customStyle="1" w:styleId="affffffff">
    <w:name w:val="Цветовое выделение для Текст"/>
    <w:rsid w:val="007555D7"/>
  </w:style>
  <w:style w:type="character" w:customStyle="1" w:styleId="ConsPlusNormal0">
    <w:name w:val="ConsPlusNormal Знак"/>
    <w:link w:val="ConsPlusNormal"/>
    <w:locked/>
    <w:rsid w:val="007555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1"/>
    <w:next w:val="af5"/>
    <w:rsid w:val="0075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a">
    <w:name w:val="Body Text 2"/>
    <w:basedOn w:val="a"/>
    <w:link w:val="2b"/>
    <w:rsid w:val="007555D7"/>
    <w:pPr>
      <w:widowControl w:val="0"/>
      <w:suppressAutoHyphens w:val="0"/>
      <w:autoSpaceDE w:val="0"/>
      <w:spacing w:after="120" w:line="480" w:lineRule="auto"/>
      <w:ind w:firstLine="0"/>
      <w:jc w:val="left"/>
    </w:pPr>
    <w:rPr>
      <w:rFonts w:ascii="Arial" w:hAnsi="Arial" w:cs="Arial"/>
      <w:kern w:val="0"/>
      <w:sz w:val="26"/>
      <w:szCs w:val="26"/>
    </w:rPr>
  </w:style>
  <w:style w:type="character" w:customStyle="1" w:styleId="2b">
    <w:name w:val="Основной текст 2 Знак"/>
    <w:basedOn w:val="a0"/>
    <w:link w:val="2a"/>
    <w:rsid w:val="007555D7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afffffff5">
    <w:name w:val="Без интервала Знак"/>
    <w:link w:val="afffffff4"/>
    <w:locked/>
    <w:rsid w:val="007555D7"/>
    <w:rPr>
      <w:rFonts w:ascii="Arial" w:eastAsia="Arial" w:hAnsi="Arial" w:cs="Arial"/>
      <w:sz w:val="26"/>
      <w:szCs w:val="26"/>
      <w:lang w:eastAsia="ar-SA"/>
    </w:rPr>
  </w:style>
  <w:style w:type="paragraph" w:styleId="affffffff0">
    <w:name w:val="List Bullet"/>
    <w:basedOn w:val="a"/>
    <w:autoRedefine/>
    <w:unhideWhenUsed/>
    <w:rsid w:val="007555D7"/>
    <w:pPr>
      <w:tabs>
        <w:tab w:val="num" w:pos="360"/>
      </w:tabs>
      <w:suppressAutoHyphens w:val="0"/>
      <w:spacing w:line="360" w:lineRule="auto"/>
      <w:ind w:left="360" w:hanging="360"/>
    </w:pPr>
    <w:rPr>
      <w:kern w:val="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9952-CEB0-406F-A7E6-3BDA4EFC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25</Pages>
  <Words>10790</Words>
  <Characters>61503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191</cp:revision>
  <cp:lastPrinted>2023-03-31T12:17:00Z</cp:lastPrinted>
  <dcterms:created xsi:type="dcterms:W3CDTF">2023-01-09T05:07:00Z</dcterms:created>
  <dcterms:modified xsi:type="dcterms:W3CDTF">2023-04-21T08:57:00Z</dcterms:modified>
</cp:coreProperties>
</file>