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Pr="00685FA9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  <w:r w:rsidRPr="00685FA9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85FA9">
        <w:rPr>
          <w:rFonts w:eastAsia="Courier New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Pr="00685FA9">
        <w:rPr>
          <w:rFonts w:eastAsia="Courier New"/>
          <w:sz w:val="28"/>
          <w:szCs w:val="28"/>
          <w:lang w:eastAsia="ar-SA"/>
        </w:rPr>
        <w:br/>
        <w:t>от 20.05.2016 № 1257</w:t>
      </w:r>
    </w:p>
    <w:p w:rsidR="003C5040" w:rsidRDefault="003C5040" w:rsidP="003C5040">
      <w:pPr>
        <w:tabs>
          <w:tab w:val="left" w:pos="142"/>
        </w:tabs>
        <w:suppressAutoHyphens/>
        <w:spacing w:line="288" w:lineRule="auto"/>
        <w:rPr>
          <w:sz w:val="28"/>
          <w:szCs w:val="28"/>
          <w:lang w:val="x-none" w:eastAsia="ar-SA"/>
        </w:rPr>
      </w:pPr>
    </w:p>
    <w:p w:rsidR="003C5040" w:rsidRPr="00685FA9" w:rsidRDefault="003C5040" w:rsidP="003C5040">
      <w:pPr>
        <w:tabs>
          <w:tab w:val="left" w:pos="142"/>
        </w:tabs>
        <w:suppressAutoHyphens/>
        <w:spacing w:line="288" w:lineRule="auto"/>
        <w:rPr>
          <w:sz w:val="28"/>
          <w:szCs w:val="28"/>
          <w:lang w:val="x-none" w:eastAsia="ar-SA"/>
        </w:rPr>
      </w:pPr>
    </w:p>
    <w:p w:rsidR="003C5040" w:rsidRPr="00217842" w:rsidRDefault="003C5040" w:rsidP="003C5040">
      <w:pPr>
        <w:numPr>
          <w:ilvl w:val="0"/>
          <w:numId w:val="2"/>
        </w:numPr>
        <w:tabs>
          <w:tab w:val="left" w:pos="142"/>
        </w:tabs>
        <w:suppressAutoHyphens/>
        <w:spacing w:line="312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217842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217842">
        <w:rPr>
          <w:sz w:val="28"/>
          <w:szCs w:val="28"/>
          <w:lang w:eastAsia="ar-SA"/>
        </w:rPr>
        <w:t> </w:t>
      </w:r>
      <w:r w:rsidRPr="00217842">
        <w:rPr>
          <w:sz w:val="28"/>
          <w:szCs w:val="28"/>
          <w:lang w:val="x-none" w:eastAsia="ar-SA"/>
        </w:rPr>
        <w:t xml:space="preserve">131-ФЗ </w:t>
      </w:r>
      <w:r w:rsidRPr="00217842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217842">
        <w:rPr>
          <w:sz w:val="28"/>
          <w:szCs w:val="28"/>
          <w:lang w:eastAsia="ar-SA"/>
        </w:rPr>
        <w:t xml:space="preserve">», </w:t>
      </w:r>
      <w:r w:rsidRPr="00217842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40, </w:t>
      </w:r>
      <w:r w:rsidRPr="00217842">
        <w:rPr>
          <w:sz w:val="28"/>
          <w:szCs w:val="28"/>
          <w:lang w:eastAsia="ar-SA"/>
        </w:rPr>
        <w:t xml:space="preserve">администрация города Чебоксары </w:t>
      </w:r>
      <w:r w:rsidRPr="00217842">
        <w:rPr>
          <w:sz w:val="28"/>
          <w:szCs w:val="28"/>
          <w:lang w:val="x-none" w:eastAsia="ar-SA"/>
        </w:rPr>
        <w:t xml:space="preserve">п о с т а н о в л я </w:t>
      </w:r>
      <w:r w:rsidRPr="00217842">
        <w:rPr>
          <w:sz w:val="28"/>
          <w:szCs w:val="28"/>
          <w:lang w:eastAsia="ar-SA"/>
        </w:rPr>
        <w:t>е т</w:t>
      </w:r>
      <w:r w:rsidRPr="00217842">
        <w:rPr>
          <w:sz w:val="28"/>
          <w:szCs w:val="28"/>
          <w:lang w:val="x-none" w:eastAsia="ar-SA"/>
        </w:rPr>
        <w:t>:</w:t>
      </w:r>
    </w:p>
    <w:p w:rsidR="003C5040" w:rsidRPr="00685FA9" w:rsidRDefault="003C5040" w:rsidP="003C5040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spacing w:val="-4"/>
          <w:sz w:val="28"/>
          <w:szCs w:val="28"/>
          <w:lang w:val="x-none" w:eastAsia="ar-SA"/>
        </w:rPr>
        <w:t>1.</w:t>
      </w:r>
      <w:r w:rsidRPr="00685FA9">
        <w:rPr>
          <w:spacing w:val="-4"/>
          <w:sz w:val="28"/>
          <w:szCs w:val="28"/>
          <w:lang w:eastAsia="ar-SA"/>
        </w:rPr>
        <w:t> Внести в П</w:t>
      </w:r>
      <w:proofErr w:type="spellStart"/>
      <w:r w:rsidRPr="00685FA9">
        <w:rPr>
          <w:spacing w:val="-4"/>
          <w:sz w:val="28"/>
          <w:szCs w:val="28"/>
          <w:lang w:val="x-none" w:eastAsia="ar-SA"/>
        </w:rPr>
        <w:t>ереч</w:t>
      </w:r>
      <w:r w:rsidRPr="00685FA9">
        <w:rPr>
          <w:spacing w:val="-4"/>
          <w:sz w:val="28"/>
          <w:szCs w:val="28"/>
          <w:lang w:eastAsia="ar-SA"/>
        </w:rPr>
        <w:t>ень</w:t>
      </w:r>
      <w:proofErr w:type="spellEnd"/>
      <w:r w:rsidRPr="00685FA9">
        <w:rPr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685FA9">
        <w:rPr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от 20.05.2016 № 1257, </w:t>
      </w:r>
      <w:r>
        <w:rPr>
          <w:rFonts w:eastAsia="Courier New"/>
          <w:spacing w:val="-4"/>
          <w:sz w:val="28"/>
          <w:szCs w:val="28"/>
          <w:lang w:eastAsia="ar-SA"/>
        </w:rPr>
        <w:t xml:space="preserve">следующие </w:t>
      </w:r>
      <w:r w:rsidRPr="00685FA9">
        <w:rPr>
          <w:rFonts w:eastAsia="Courier New"/>
          <w:spacing w:val="-4"/>
          <w:sz w:val="28"/>
          <w:szCs w:val="28"/>
          <w:lang w:eastAsia="ar-SA"/>
        </w:rPr>
        <w:t>изменени</w:t>
      </w:r>
      <w:r>
        <w:rPr>
          <w:rFonts w:eastAsia="Courier New"/>
          <w:spacing w:val="-4"/>
          <w:sz w:val="28"/>
          <w:szCs w:val="28"/>
          <w:lang w:eastAsia="ar-SA"/>
        </w:rPr>
        <w:t>я</w:t>
      </w:r>
      <w:r w:rsidRPr="00685FA9">
        <w:rPr>
          <w:rFonts w:eastAsia="Courier New"/>
          <w:spacing w:val="-4"/>
          <w:sz w:val="28"/>
          <w:szCs w:val="28"/>
          <w:lang w:eastAsia="ar-SA"/>
        </w:rPr>
        <w:t>:</w:t>
      </w:r>
    </w:p>
    <w:p w:rsidR="003C5040" w:rsidRDefault="003C5040" w:rsidP="003C5040">
      <w:pPr>
        <w:tabs>
          <w:tab w:val="num" w:pos="0"/>
        </w:tabs>
        <w:spacing w:line="312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 </w:t>
      </w:r>
      <w:r>
        <w:rPr>
          <w:rFonts w:eastAsia="Courier New"/>
          <w:spacing w:val="-4"/>
          <w:sz w:val="28"/>
          <w:szCs w:val="28"/>
          <w:lang w:eastAsia="ar-SA"/>
        </w:rPr>
        <w:t>строку 62 изложить в следующей редакции:</w:t>
      </w:r>
    </w:p>
    <w:p w:rsidR="003C5040" w:rsidRDefault="003C5040" w:rsidP="003C5040">
      <w:pPr>
        <w:tabs>
          <w:tab w:val="num" w:pos="0"/>
        </w:tabs>
        <w:spacing w:line="312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rFonts w:eastAsia="Courier New"/>
          <w:spacing w:val="-4"/>
          <w:sz w:val="28"/>
          <w:szCs w:val="28"/>
          <w:lang w:eastAsia="ar-SA"/>
        </w:rPr>
        <w:t>«6</w:t>
      </w:r>
      <w:r>
        <w:rPr>
          <w:rFonts w:eastAsia="Courier New"/>
          <w:spacing w:val="-4"/>
          <w:sz w:val="28"/>
          <w:szCs w:val="28"/>
          <w:lang w:eastAsia="ar-SA"/>
        </w:rPr>
        <w:t>2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. </w:t>
      </w:r>
      <w:r w:rsidRPr="00207BE2">
        <w:rPr>
          <w:rFonts w:eastAsia="Courier New"/>
          <w:spacing w:val="-4"/>
          <w:sz w:val="28"/>
          <w:szCs w:val="28"/>
          <w:lang w:eastAsia="ar-SA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685FA9">
        <w:rPr>
          <w:rFonts w:eastAsia="Courier New"/>
          <w:spacing w:val="-4"/>
          <w:sz w:val="28"/>
          <w:szCs w:val="28"/>
          <w:lang w:eastAsia="ar-SA"/>
        </w:rPr>
        <w:t>»</w:t>
      </w:r>
      <w:r>
        <w:rPr>
          <w:rFonts w:eastAsia="Courier New"/>
          <w:spacing w:val="-4"/>
          <w:sz w:val="28"/>
          <w:szCs w:val="28"/>
          <w:lang w:eastAsia="ar-SA"/>
        </w:rPr>
        <w:t>;</w:t>
      </w:r>
    </w:p>
    <w:p w:rsidR="003C5040" w:rsidRPr="00685FA9" w:rsidRDefault="003C5040" w:rsidP="003C5040">
      <w:pPr>
        <w:tabs>
          <w:tab w:val="num" w:pos="0"/>
        </w:tabs>
        <w:spacing w:line="312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строку 63 признать утратившей силу.</w:t>
      </w:r>
    </w:p>
    <w:p w:rsidR="003C5040" w:rsidRPr="00685FA9" w:rsidRDefault="003C5040" w:rsidP="003C5040">
      <w:pPr>
        <w:widowControl w:val="0"/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685FA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3C5040" w:rsidRPr="00685FA9" w:rsidRDefault="003C5040" w:rsidP="003C5040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12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 w:rsidRPr="00685FA9">
        <w:rPr>
          <w:spacing w:val="-2"/>
          <w:sz w:val="28"/>
          <w:szCs w:val="28"/>
          <w:lang w:eastAsia="ar-SA"/>
        </w:rPr>
        <w:t>3. </w:t>
      </w:r>
      <w:r w:rsidRPr="00685FA9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85FA9">
        <w:rPr>
          <w:spacing w:val="-2"/>
          <w:sz w:val="28"/>
          <w:szCs w:val="28"/>
          <w:lang w:eastAsia="ar-SA"/>
        </w:rPr>
        <w:t>ис</w:t>
      </w:r>
      <w:r w:rsidRPr="00685FA9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85FA9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85FA9">
        <w:rPr>
          <w:spacing w:val="-2"/>
          <w:sz w:val="28"/>
          <w:szCs w:val="26"/>
          <w:lang w:eastAsia="ar-SA"/>
        </w:rPr>
        <w:t> </w:t>
      </w:r>
      <w:r w:rsidRPr="00685FA9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85FA9">
        <w:rPr>
          <w:spacing w:val="-2"/>
          <w:sz w:val="28"/>
          <w:szCs w:val="26"/>
          <w:lang w:eastAsia="ar-SA"/>
        </w:rPr>
        <w:t xml:space="preserve"> города</w:t>
      </w:r>
      <w:r w:rsidRPr="00685FA9">
        <w:rPr>
          <w:spacing w:val="-2"/>
          <w:sz w:val="28"/>
          <w:szCs w:val="26"/>
          <w:lang w:val="x-none" w:eastAsia="ar-SA"/>
        </w:rPr>
        <w:t xml:space="preserve"> </w:t>
      </w:r>
      <w:r w:rsidRPr="00685FA9">
        <w:rPr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85FA9">
        <w:rPr>
          <w:spacing w:val="-2"/>
          <w:sz w:val="28"/>
          <w:szCs w:val="26"/>
          <w:lang w:eastAsia="ar-SA"/>
        </w:rPr>
        <w:br/>
        <w:t xml:space="preserve">и финансам. </w:t>
      </w:r>
    </w:p>
    <w:p w:rsidR="003C5040" w:rsidRPr="00685FA9" w:rsidRDefault="003C5040" w:rsidP="003C504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3C5040" w:rsidRPr="00685FA9" w:rsidRDefault="003C5040" w:rsidP="003C504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3C5040" w:rsidRPr="00217842" w:rsidRDefault="003C5040" w:rsidP="003C5040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 xml:space="preserve">Временно исполняющий полномочия </w:t>
      </w:r>
    </w:p>
    <w:p w:rsidR="003C5040" w:rsidRPr="00217842" w:rsidRDefault="003C5040" w:rsidP="003C5040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>главы города Чебоксары</w:t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</w:r>
      <w:bookmarkStart w:id="0" w:name="_GoBack"/>
      <w:bookmarkEnd w:id="0"/>
      <w:r w:rsidRPr="00217842">
        <w:rPr>
          <w:sz w:val="28"/>
          <w:szCs w:val="28"/>
        </w:rPr>
        <w:tab/>
        <w:t xml:space="preserve">                             В.А. Доброхотов </w:t>
      </w:r>
    </w:p>
    <w:p w:rsidR="003C5040" w:rsidRDefault="003C5040" w:rsidP="003C5040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br w:type="page"/>
      </w:r>
    </w:p>
    <w:p w:rsidR="00DA6668" w:rsidRPr="00DA6668" w:rsidRDefault="00DA6668" w:rsidP="00DA6668">
      <w:pPr>
        <w:jc w:val="both"/>
        <w:rPr>
          <w:sz w:val="28"/>
          <w:szCs w:val="28"/>
        </w:rPr>
      </w:pPr>
      <w:r w:rsidRPr="00DA6668">
        <w:rPr>
          <w:sz w:val="28"/>
          <w:szCs w:val="28"/>
        </w:rPr>
        <w:tab/>
      </w:r>
      <w:r w:rsidRPr="00DA6668">
        <w:rPr>
          <w:sz w:val="28"/>
          <w:szCs w:val="28"/>
        </w:rPr>
        <w:tab/>
        <w:t xml:space="preserve">                      В.А. Доброхотов </w:t>
      </w:r>
    </w:p>
    <w:p w:rsidR="00211DF8" w:rsidRDefault="00211DF8" w:rsidP="00211DF8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hanging="27"/>
        <w:rPr>
          <w:spacing w:val="-2"/>
          <w:sz w:val="28"/>
        </w:rPr>
      </w:pPr>
    </w:p>
    <w:sectPr w:rsidR="00211DF8" w:rsidSect="00286C29">
      <w:footerReference w:type="default" r:id="rId7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0B" w:rsidRDefault="00954B0B" w:rsidP="00954B0B">
      <w:r>
        <w:separator/>
      </w:r>
    </w:p>
  </w:endnote>
  <w:endnote w:type="continuationSeparator" w:id="0">
    <w:p w:rsidR="00954B0B" w:rsidRDefault="00954B0B" w:rsidP="009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0B" w:rsidRPr="000303D9" w:rsidRDefault="00954B0B" w:rsidP="00954B0B">
    <w:pPr>
      <w:pStyle w:val="ae"/>
      <w:jc w:val="right"/>
      <w:rPr>
        <w:sz w:val="18"/>
        <w:szCs w:val="18"/>
      </w:rPr>
    </w:pPr>
    <w:r w:rsidRPr="000303D9">
      <w:rPr>
        <w:sz w:val="18"/>
        <w:szCs w:val="18"/>
      </w:rPr>
      <w:t>066-2</w:t>
    </w:r>
    <w:r w:rsidR="003C5040"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0B" w:rsidRDefault="00954B0B" w:rsidP="00954B0B">
      <w:r>
        <w:separator/>
      </w:r>
    </w:p>
  </w:footnote>
  <w:footnote w:type="continuationSeparator" w:id="0">
    <w:p w:rsidR="00954B0B" w:rsidRDefault="00954B0B" w:rsidP="009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303D9"/>
    <w:rsid w:val="00165A92"/>
    <w:rsid w:val="001E2028"/>
    <w:rsid w:val="00211DF8"/>
    <w:rsid w:val="00286C29"/>
    <w:rsid w:val="003A0EAC"/>
    <w:rsid w:val="003C5040"/>
    <w:rsid w:val="003D054F"/>
    <w:rsid w:val="003E1757"/>
    <w:rsid w:val="003F3078"/>
    <w:rsid w:val="00433AF0"/>
    <w:rsid w:val="00463F9F"/>
    <w:rsid w:val="005511DA"/>
    <w:rsid w:val="005A35BD"/>
    <w:rsid w:val="005F0BE8"/>
    <w:rsid w:val="00610807"/>
    <w:rsid w:val="00685FA9"/>
    <w:rsid w:val="0069094F"/>
    <w:rsid w:val="006E0BD6"/>
    <w:rsid w:val="00896746"/>
    <w:rsid w:val="008B00CE"/>
    <w:rsid w:val="008C2950"/>
    <w:rsid w:val="00905C7D"/>
    <w:rsid w:val="0093583D"/>
    <w:rsid w:val="00954B0B"/>
    <w:rsid w:val="009E51DC"/>
    <w:rsid w:val="00A51A8F"/>
    <w:rsid w:val="00A92E23"/>
    <w:rsid w:val="00B01417"/>
    <w:rsid w:val="00B02D89"/>
    <w:rsid w:val="00B06D7D"/>
    <w:rsid w:val="00B23E05"/>
    <w:rsid w:val="00B40E44"/>
    <w:rsid w:val="00B5784F"/>
    <w:rsid w:val="00C037F7"/>
    <w:rsid w:val="00C86F98"/>
    <w:rsid w:val="00D246B9"/>
    <w:rsid w:val="00D273FD"/>
    <w:rsid w:val="00D43C05"/>
    <w:rsid w:val="00D57412"/>
    <w:rsid w:val="00D657C7"/>
    <w:rsid w:val="00D66A95"/>
    <w:rsid w:val="00D721E3"/>
    <w:rsid w:val="00D84C42"/>
    <w:rsid w:val="00DA6668"/>
    <w:rsid w:val="00DB63C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3</cp:revision>
  <cp:lastPrinted>2024-03-05T12:05:00Z</cp:lastPrinted>
  <dcterms:created xsi:type="dcterms:W3CDTF">2024-04-17T11:09:00Z</dcterms:created>
  <dcterms:modified xsi:type="dcterms:W3CDTF">2024-04-17T11:10:00Z</dcterms:modified>
</cp:coreProperties>
</file>