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54" w:rsidRPr="00481BC0" w:rsidRDefault="00481BC0" w:rsidP="00481BC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1BC0">
        <w:rPr>
          <w:rFonts w:ascii="Times New Roman" w:hAnsi="Times New Roman" w:cs="Times New Roman"/>
          <w:sz w:val="24"/>
          <w:szCs w:val="24"/>
        </w:rPr>
        <w:t>Включенные</w:t>
      </w:r>
      <w:proofErr w:type="gramEnd"/>
      <w:r w:rsidRPr="00481BC0">
        <w:rPr>
          <w:rFonts w:ascii="Times New Roman" w:hAnsi="Times New Roman" w:cs="Times New Roman"/>
          <w:sz w:val="24"/>
          <w:szCs w:val="24"/>
        </w:rPr>
        <w:t xml:space="preserve"> в кадровый резерв </w:t>
      </w:r>
      <w:proofErr w:type="spellStart"/>
      <w:r w:rsidRPr="00481BC0">
        <w:rPr>
          <w:rFonts w:ascii="Times New Roman" w:hAnsi="Times New Roman" w:cs="Times New Roman"/>
          <w:sz w:val="24"/>
          <w:szCs w:val="24"/>
        </w:rPr>
        <w:t>Гостехнадзора</w:t>
      </w:r>
      <w:proofErr w:type="spellEnd"/>
      <w:r w:rsidRPr="00481BC0">
        <w:rPr>
          <w:rFonts w:ascii="Times New Roman" w:hAnsi="Times New Roman" w:cs="Times New Roman"/>
          <w:sz w:val="24"/>
          <w:szCs w:val="24"/>
        </w:rPr>
        <w:t xml:space="preserve"> Чувашии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5210"/>
      </w:tblGrid>
      <w:tr w:rsidR="00481BC0" w:rsidTr="00481BC0">
        <w:tc>
          <w:tcPr>
            <w:tcW w:w="959" w:type="dxa"/>
          </w:tcPr>
          <w:p w:rsidR="007D5723" w:rsidRPr="00DC1BCA" w:rsidRDefault="00481BC0" w:rsidP="00481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</w:tcPr>
          <w:p w:rsidR="00481BC0" w:rsidRPr="00DC1BCA" w:rsidRDefault="00481BC0" w:rsidP="00481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7D5723" w:rsidRPr="00DC1BCA" w:rsidRDefault="00481BC0" w:rsidP="00481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резервиста</w:t>
            </w:r>
          </w:p>
        </w:tc>
        <w:tc>
          <w:tcPr>
            <w:tcW w:w="5210" w:type="dxa"/>
          </w:tcPr>
          <w:p w:rsidR="007D5723" w:rsidRPr="00DC1BCA" w:rsidRDefault="00481BC0" w:rsidP="00481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 государственной гражданской службы Чувашской Республики, для замещения которой лицо включено в кадровый резерв государственного органа Чувашской Республики</w:t>
            </w:r>
          </w:p>
        </w:tc>
      </w:tr>
      <w:tr w:rsidR="00DC1BCA" w:rsidTr="00481BC0">
        <w:tc>
          <w:tcPr>
            <w:tcW w:w="959" w:type="dxa"/>
          </w:tcPr>
          <w:p w:rsidR="00DC1BCA" w:rsidRPr="00DC1BCA" w:rsidRDefault="00DC1BCA" w:rsidP="00C416F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C1BCA" w:rsidRPr="00DC1BCA" w:rsidRDefault="00DC1BCA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Димитриев </w:t>
            </w:r>
          </w:p>
          <w:p w:rsidR="00DC1BCA" w:rsidRPr="00DC1BCA" w:rsidRDefault="00DC1BCA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</w:tc>
        <w:tc>
          <w:tcPr>
            <w:tcW w:w="5210" w:type="dxa"/>
          </w:tcPr>
          <w:p w:rsidR="00DC1BCA" w:rsidRPr="00DC1BCA" w:rsidRDefault="00DC1BCA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CA">
              <w:rPr>
                <w:rFonts w:ascii="Times New Roman" w:hAnsi="Times New Roman" w:cs="Times New Roman"/>
                <w:sz w:val="20"/>
                <w:szCs w:val="20"/>
              </w:rPr>
              <w:t>Нача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льник государственной инспекции</w:t>
            </w:r>
            <w:r w:rsidRPr="00DC1BCA">
              <w:rPr>
                <w:rFonts w:ascii="Times New Roman" w:hAnsi="Times New Roman" w:cs="Times New Roman"/>
                <w:sz w:val="20"/>
                <w:szCs w:val="20"/>
              </w:rPr>
              <w:t xml:space="preserve">  гг. Чебоксары, Новочебоксарск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приказ от 19.08.2022 № 9-ок</w:t>
            </w:r>
          </w:p>
        </w:tc>
      </w:tr>
      <w:tr w:rsidR="00DC1BCA" w:rsidTr="00481BC0">
        <w:tc>
          <w:tcPr>
            <w:tcW w:w="959" w:type="dxa"/>
          </w:tcPr>
          <w:p w:rsidR="00DC1BCA" w:rsidRPr="00DC1BCA" w:rsidRDefault="00DC1BCA" w:rsidP="00C416F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C1BCA" w:rsidRDefault="00DC1BCA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Воронова</w:t>
            </w:r>
          </w:p>
          <w:p w:rsidR="00DC1BCA" w:rsidRPr="00DC1BCA" w:rsidRDefault="00DC1BCA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 Михайловна</w:t>
            </w:r>
          </w:p>
        </w:tc>
        <w:tc>
          <w:tcPr>
            <w:tcW w:w="5210" w:type="dxa"/>
          </w:tcPr>
          <w:p w:rsidR="00DC1BCA" w:rsidRPr="00DC1BCA" w:rsidRDefault="00DC1BCA" w:rsidP="00DC1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специалист-эксперт сектора контрольно-надзорной и правовой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приказ от 19.08.2022 № 9-ок</w:t>
            </w:r>
          </w:p>
        </w:tc>
      </w:tr>
      <w:tr w:rsidR="00DC1BCA" w:rsidTr="00481BC0">
        <w:tc>
          <w:tcPr>
            <w:tcW w:w="959" w:type="dxa"/>
          </w:tcPr>
          <w:p w:rsidR="00DC1BCA" w:rsidRPr="00DC1BCA" w:rsidRDefault="00DC1BCA" w:rsidP="00C416F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DC1BCA" w:rsidRPr="00DC1BCA" w:rsidRDefault="00DC1BCA" w:rsidP="00481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</w:t>
            </w:r>
          </w:p>
          <w:p w:rsidR="00DC1BCA" w:rsidRPr="00DC1BCA" w:rsidRDefault="00DC1BCA" w:rsidP="00481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 Леонидович</w:t>
            </w:r>
          </w:p>
        </w:tc>
        <w:tc>
          <w:tcPr>
            <w:tcW w:w="5210" w:type="dxa"/>
          </w:tcPr>
          <w:p w:rsidR="00DC1BCA" w:rsidRPr="00DC1BCA" w:rsidRDefault="00DC1BCA" w:rsidP="00013E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CA">
              <w:rPr>
                <w:rFonts w:ascii="Times New Roman" w:hAnsi="Times New Roman" w:cs="Times New Roman"/>
                <w:sz w:val="20"/>
                <w:szCs w:val="20"/>
              </w:rPr>
              <w:t>Старший государственный инспектор отдела надзорной экзаменационной работы и аттракционов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приказ от 1</w:t>
            </w:r>
            <w:r w:rsidR="00013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013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.2022 № </w:t>
            </w:r>
            <w:r w:rsidR="00013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4-лс</w:t>
            </w:r>
          </w:p>
        </w:tc>
      </w:tr>
      <w:tr w:rsidR="00C12AD9" w:rsidTr="00481BC0">
        <w:tc>
          <w:tcPr>
            <w:tcW w:w="959" w:type="dxa"/>
          </w:tcPr>
          <w:p w:rsidR="00C12AD9" w:rsidRPr="00DC1BCA" w:rsidRDefault="00C12AD9" w:rsidP="00C416F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C12AD9" w:rsidRPr="00DC1BCA" w:rsidRDefault="00C12AD9" w:rsidP="00C12A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</w:t>
            </w:r>
          </w:p>
          <w:p w:rsidR="00C12AD9" w:rsidRPr="00DC1BCA" w:rsidRDefault="00C12AD9" w:rsidP="00C12A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 Леонидович</w:t>
            </w:r>
          </w:p>
        </w:tc>
        <w:tc>
          <w:tcPr>
            <w:tcW w:w="5210" w:type="dxa"/>
          </w:tcPr>
          <w:p w:rsidR="00C12AD9" w:rsidRPr="00DC1BCA" w:rsidRDefault="00C12AD9" w:rsidP="00013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BCA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r w:rsidR="00CD77EF" w:rsidRPr="00CD7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15.03.2023 № 10-од</w:t>
            </w:r>
          </w:p>
        </w:tc>
      </w:tr>
      <w:tr w:rsidR="00DC1BCA" w:rsidTr="00481BC0">
        <w:tc>
          <w:tcPr>
            <w:tcW w:w="959" w:type="dxa"/>
          </w:tcPr>
          <w:p w:rsidR="00DC1BCA" w:rsidRPr="00DC1BCA" w:rsidRDefault="00DC1BCA" w:rsidP="00C416F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C1BCA" w:rsidRPr="00DC1BCA" w:rsidRDefault="00DC1BCA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</w:t>
            </w:r>
          </w:p>
          <w:p w:rsidR="00DC1BCA" w:rsidRPr="00DC1BCA" w:rsidRDefault="00DC1BCA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 Леонидович</w:t>
            </w:r>
          </w:p>
        </w:tc>
        <w:tc>
          <w:tcPr>
            <w:tcW w:w="5210" w:type="dxa"/>
          </w:tcPr>
          <w:p w:rsidR="00DC1BCA" w:rsidRPr="00DC1BCA" w:rsidRDefault="00DC1BCA" w:rsidP="00DC1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BCA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BCA">
              <w:rPr>
                <w:rFonts w:ascii="Times New Roman" w:hAnsi="Times New Roman" w:cs="Times New Roman"/>
                <w:sz w:val="20"/>
                <w:szCs w:val="20"/>
              </w:rPr>
              <w:t>гг. Чебоксары, Новочебоксарск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приказ от 19.08.2022 № 9-ок</w:t>
            </w:r>
          </w:p>
        </w:tc>
      </w:tr>
      <w:tr w:rsidR="00DC1BCA" w:rsidTr="00481BC0">
        <w:tc>
          <w:tcPr>
            <w:tcW w:w="959" w:type="dxa"/>
          </w:tcPr>
          <w:p w:rsidR="00DC1BCA" w:rsidRPr="00DC1BCA" w:rsidRDefault="00DC1BCA" w:rsidP="00FD26B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C1BCA" w:rsidRDefault="00DC1BCA" w:rsidP="00481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</w:t>
            </w:r>
          </w:p>
          <w:p w:rsidR="00DC1BCA" w:rsidRPr="00DC1BCA" w:rsidRDefault="00DC1BCA" w:rsidP="00481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Владимирович</w:t>
            </w:r>
          </w:p>
        </w:tc>
        <w:tc>
          <w:tcPr>
            <w:tcW w:w="5210" w:type="dxa"/>
          </w:tcPr>
          <w:p w:rsidR="00DC1BCA" w:rsidRPr="00DC1BCA" w:rsidRDefault="00DC1BCA" w:rsidP="00F11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CA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BCA">
              <w:rPr>
                <w:rFonts w:ascii="Times New Roman" w:hAnsi="Times New Roman" w:cs="Times New Roman"/>
                <w:sz w:val="20"/>
                <w:szCs w:val="20"/>
              </w:rPr>
              <w:t>гг. Чебоксары, Новочебоксарск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приказ от 19.08.2022 № 9-ок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FD26B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44376C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76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Зарубин Евгений Александрович</w:t>
            </w:r>
          </w:p>
        </w:tc>
        <w:tc>
          <w:tcPr>
            <w:tcW w:w="5210" w:type="dxa"/>
          </w:tcPr>
          <w:p w:rsidR="00E3576E" w:rsidRPr="0044376C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76C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1C39C7" w:rsidRPr="00443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39C7" w:rsidRPr="0044376C">
              <w:rPr>
                <w:rFonts w:ascii="Times New Roman" w:hAnsi="Times New Roman" w:cs="Times New Roman"/>
                <w:sz w:val="20"/>
                <w:szCs w:val="20"/>
              </w:rPr>
              <w:t>Аликовского</w:t>
            </w:r>
            <w:proofErr w:type="spellEnd"/>
            <w:r w:rsidR="001C39C7" w:rsidRPr="0044376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44376C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FD26B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44376C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76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Григорьев Сергей Николаевич</w:t>
            </w:r>
          </w:p>
        </w:tc>
        <w:tc>
          <w:tcPr>
            <w:tcW w:w="5210" w:type="dxa"/>
          </w:tcPr>
          <w:p w:rsidR="00E3576E" w:rsidRPr="0044376C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76C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1C39C7" w:rsidRPr="00443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39C7" w:rsidRPr="0044376C">
              <w:rPr>
                <w:rFonts w:ascii="Times New Roman" w:hAnsi="Times New Roman" w:cs="Times New Roman"/>
                <w:sz w:val="20"/>
                <w:szCs w:val="20"/>
              </w:rPr>
              <w:t>Аликовского</w:t>
            </w:r>
            <w:proofErr w:type="spellEnd"/>
            <w:r w:rsidR="001C39C7" w:rsidRPr="0044376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44376C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FD26B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44376C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76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Павлов Александр Петрович</w:t>
            </w:r>
          </w:p>
        </w:tc>
        <w:tc>
          <w:tcPr>
            <w:tcW w:w="5210" w:type="dxa"/>
          </w:tcPr>
          <w:p w:rsidR="00E3576E" w:rsidRPr="0044376C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76C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1C39C7" w:rsidRPr="0044376C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Комсомольского района</w:t>
            </w:r>
            <w:r w:rsidRPr="0044376C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FD26B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44376C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376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Шайманов</w:t>
            </w:r>
            <w:proofErr w:type="spellEnd"/>
            <w:r w:rsidRPr="0044376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Владимир Валерьевич</w:t>
            </w:r>
          </w:p>
        </w:tc>
        <w:tc>
          <w:tcPr>
            <w:tcW w:w="5210" w:type="dxa"/>
          </w:tcPr>
          <w:p w:rsidR="00E3576E" w:rsidRPr="0044376C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76C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1C39C7" w:rsidRPr="0044376C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Комсомольского района</w:t>
            </w:r>
            <w:r w:rsidRPr="0044376C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FD26B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44376C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376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Агатьев</w:t>
            </w:r>
            <w:proofErr w:type="spellEnd"/>
            <w:r w:rsidRPr="0044376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Юрий Витальевич</w:t>
            </w:r>
          </w:p>
        </w:tc>
        <w:tc>
          <w:tcPr>
            <w:tcW w:w="5210" w:type="dxa"/>
          </w:tcPr>
          <w:p w:rsidR="00E3576E" w:rsidRPr="0044376C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76C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1C39C7" w:rsidRPr="0044376C">
              <w:rPr>
                <w:rFonts w:ascii="Times New Roman" w:hAnsi="Times New Roman" w:cs="Times New Roman"/>
                <w:sz w:val="20"/>
                <w:szCs w:val="20"/>
              </w:rPr>
              <w:t xml:space="preserve"> Красноармейского района</w:t>
            </w:r>
            <w:r w:rsidRPr="0044376C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FD26B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44376C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376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Еландаев</w:t>
            </w:r>
            <w:proofErr w:type="spellEnd"/>
            <w:r w:rsidRPr="0044376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Евгений Викторович</w:t>
            </w:r>
          </w:p>
        </w:tc>
        <w:tc>
          <w:tcPr>
            <w:tcW w:w="5210" w:type="dxa"/>
          </w:tcPr>
          <w:p w:rsidR="00E3576E" w:rsidRPr="0044376C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76C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1C39C7" w:rsidRPr="0044376C">
              <w:rPr>
                <w:rFonts w:ascii="Times New Roman" w:hAnsi="Times New Roman" w:cs="Times New Roman"/>
                <w:sz w:val="20"/>
                <w:szCs w:val="20"/>
              </w:rPr>
              <w:t xml:space="preserve"> Красноармейского района</w:t>
            </w:r>
            <w:r w:rsidRPr="0044376C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FD26B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44376C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376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Коновалов</w:t>
            </w:r>
            <w:proofErr w:type="gramEnd"/>
            <w:r w:rsidRPr="0044376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5210" w:type="dxa"/>
          </w:tcPr>
          <w:p w:rsidR="00E3576E" w:rsidRPr="0044376C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76C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1C39C7" w:rsidRPr="00443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39C7" w:rsidRPr="0044376C">
              <w:rPr>
                <w:rFonts w:ascii="Times New Roman" w:hAnsi="Times New Roman" w:cs="Times New Roman"/>
                <w:sz w:val="20"/>
                <w:szCs w:val="20"/>
              </w:rPr>
              <w:t>Моргаушского</w:t>
            </w:r>
            <w:proofErr w:type="spellEnd"/>
            <w:r w:rsidR="001C39C7" w:rsidRPr="0044376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44376C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FD26B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44376C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76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Шарапов Евгений Феликсович</w:t>
            </w:r>
          </w:p>
        </w:tc>
        <w:tc>
          <w:tcPr>
            <w:tcW w:w="5210" w:type="dxa"/>
          </w:tcPr>
          <w:p w:rsidR="00E3576E" w:rsidRPr="0044376C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76C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44376C" w:rsidRPr="00443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376C" w:rsidRPr="0044376C">
              <w:rPr>
                <w:rFonts w:ascii="Times New Roman" w:hAnsi="Times New Roman" w:cs="Times New Roman"/>
                <w:sz w:val="20"/>
                <w:szCs w:val="20"/>
              </w:rPr>
              <w:t>Моргаушского</w:t>
            </w:r>
            <w:proofErr w:type="spellEnd"/>
            <w:r w:rsidR="0044376C" w:rsidRPr="0044376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44376C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FD26B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44376C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76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Краснов Виталий Петрович</w:t>
            </w:r>
          </w:p>
        </w:tc>
        <w:tc>
          <w:tcPr>
            <w:tcW w:w="5210" w:type="dxa"/>
          </w:tcPr>
          <w:p w:rsidR="00E3576E" w:rsidRPr="0044376C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76C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44376C" w:rsidRPr="00443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376C" w:rsidRPr="0044376C">
              <w:rPr>
                <w:rFonts w:ascii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="0044376C" w:rsidRPr="0044376C">
              <w:rPr>
                <w:rFonts w:ascii="Times New Roman" w:hAnsi="Times New Roman" w:cs="Times New Roman"/>
                <w:sz w:val="20"/>
                <w:szCs w:val="20"/>
              </w:rPr>
              <w:t xml:space="preserve"> и Козловского районов</w:t>
            </w:r>
            <w:r w:rsidRPr="0044376C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FD26B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44376C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76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Федоров Владислав Михайлович</w:t>
            </w:r>
          </w:p>
        </w:tc>
        <w:tc>
          <w:tcPr>
            <w:tcW w:w="5210" w:type="dxa"/>
          </w:tcPr>
          <w:p w:rsidR="00E3576E" w:rsidRPr="0044376C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76C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44376C" w:rsidRPr="00443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376C" w:rsidRPr="0044376C">
              <w:rPr>
                <w:rFonts w:ascii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="0044376C" w:rsidRPr="0044376C">
              <w:rPr>
                <w:rFonts w:ascii="Times New Roman" w:hAnsi="Times New Roman" w:cs="Times New Roman"/>
                <w:sz w:val="20"/>
                <w:szCs w:val="20"/>
              </w:rPr>
              <w:t xml:space="preserve"> и Козловского районов</w:t>
            </w:r>
            <w:r w:rsidRPr="0044376C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</w:tbl>
    <w:p w:rsidR="00481BC0" w:rsidRDefault="00481BC0"/>
    <w:sectPr w:rsidR="0048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B7324"/>
    <w:multiLevelType w:val="hybridMultilevel"/>
    <w:tmpl w:val="FDB6D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9C"/>
    <w:rsid w:val="00013E68"/>
    <w:rsid w:val="00105761"/>
    <w:rsid w:val="001C1AA7"/>
    <w:rsid w:val="001C39C7"/>
    <w:rsid w:val="001D54EF"/>
    <w:rsid w:val="002E6937"/>
    <w:rsid w:val="00307B13"/>
    <w:rsid w:val="00326A6A"/>
    <w:rsid w:val="0044376C"/>
    <w:rsid w:val="00481BC0"/>
    <w:rsid w:val="00562A9C"/>
    <w:rsid w:val="006B6CBD"/>
    <w:rsid w:val="00793D82"/>
    <w:rsid w:val="007B079C"/>
    <w:rsid w:val="00907A37"/>
    <w:rsid w:val="009A2232"/>
    <w:rsid w:val="00BF3DBF"/>
    <w:rsid w:val="00C12AD9"/>
    <w:rsid w:val="00CD77EF"/>
    <w:rsid w:val="00DC1BCA"/>
    <w:rsid w:val="00E31D25"/>
    <w:rsid w:val="00E3576E"/>
    <w:rsid w:val="00F112E5"/>
    <w:rsid w:val="00F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Воеводова Наталия Валерьевна</dc:creator>
  <cp:lastModifiedBy>АГЧР Воеводова Наталия Валерьевна</cp:lastModifiedBy>
  <cp:revision>2</cp:revision>
  <dcterms:created xsi:type="dcterms:W3CDTF">2024-05-31T13:02:00Z</dcterms:created>
  <dcterms:modified xsi:type="dcterms:W3CDTF">2024-05-31T13:02:00Z</dcterms:modified>
</cp:coreProperties>
</file>