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54E7D" w:rsidP="009A19E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54E7D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16/52 -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254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>О регистрации кандидата в депутаты Собрания депутатов Красночетайского сельского поселения выдвинутого Красночетайским районным Чувашской Республики местным отделением Всероссийской политической партии «ЕДИНАЯ РОССИЯ» по одномандатному избирательному округу № 9 Еклаковой Раисы Борисовны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Красночетайского сельского поселения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9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6 августа 2021 года в 15 часов 25 минут  кандидата в депутаты Собрания депутатов Красночетайского сельского поселения </w:t>
      </w:r>
      <w:r w:rsidR="00B0419D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9 </w:t>
      </w:r>
      <w:r w:rsidR="00B03E25">
        <w:rPr>
          <w:rFonts w:ascii="Times New Roman" w:hAnsi="Times New Roman" w:cs="Times New Roman"/>
          <w:sz w:val="28"/>
          <w:szCs w:val="28"/>
        </w:rPr>
        <w:lastRenderedPageBreak/>
        <w:t>Еклакову Раису Борисовну, выдвинутую Красночетайским районным Чувашской Республики местным отделением Всероссийской политической партии «ЕДИНАЯ РОССИЯ»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B03E25">
        <w:rPr>
          <w:rFonts w:ascii="Times New Roman" w:hAnsi="Times New Roman" w:cs="Times New Roman"/>
          <w:sz w:val="28"/>
          <w:szCs w:val="28"/>
        </w:rPr>
        <w:t>Еклаковой Раисе Борисовне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7B30B1"/>
    <w:rsid w:val="00804B3F"/>
    <w:rsid w:val="00826422"/>
    <w:rsid w:val="00844734"/>
    <w:rsid w:val="00846C9C"/>
    <w:rsid w:val="00860C13"/>
    <w:rsid w:val="00861274"/>
    <w:rsid w:val="0093358B"/>
    <w:rsid w:val="00952C64"/>
    <w:rsid w:val="00986E45"/>
    <w:rsid w:val="009A19EA"/>
    <w:rsid w:val="00A13849"/>
    <w:rsid w:val="00A51A3B"/>
    <w:rsid w:val="00A55DFA"/>
    <w:rsid w:val="00A755C9"/>
    <w:rsid w:val="00A9439E"/>
    <w:rsid w:val="00A94878"/>
    <w:rsid w:val="00AA4885"/>
    <w:rsid w:val="00AA540D"/>
    <w:rsid w:val="00B03E25"/>
    <w:rsid w:val="00B0419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2021-08-10T08:08:00Z</dcterms:created>
  <dcterms:modified xsi:type="dcterms:W3CDTF">2021-08-10T08:38:00Z</dcterms:modified>
</cp:coreProperties>
</file>