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FDB" w:rsidRDefault="00CF5FDB" w:rsidP="00FD15D1">
      <w:pPr>
        <w:ind w:left="5670"/>
        <w:jc w:val="center"/>
        <w:rPr>
          <w:rFonts w:ascii="Times New Roman" w:hAnsi="Times New Roman"/>
          <w:spacing w:val="30"/>
          <w:sz w:val="26"/>
          <w:szCs w:val="26"/>
        </w:rPr>
      </w:pPr>
    </w:p>
    <w:tbl>
      <w:tblPr>
        <w:tblW w:w="9664" w:type="dxa"/>
        <w:tblInd w:w="-72" w:type="dxa"/>
        <w:tblLayout w:type="fixed"/>
        <w:tblLook w:val="0000"/>
      </w:tblPr>
      <w:tblGrid>
        <w:gridCol w:w="4100"/>
        <w:gridCol w:w="1359"/>
        <w:gridCol w:w="4205"/>
      </w:tblGrid>
      <w:tr w:rsidR="00CF5FDB" w:rsidRPr="00CF5FDB" w:rsidTr="00DD31EE">
        <w:tc>
          <w:tcPr>
            <w:tcW w:w="4100" w:type="dxa"/>
          </w:tcPr>
          <w:p w:rsidR="00CF5FDB" w:rsidRPr="00CF5FDB" w:rsidRDefault="00CF5FDB" w:rsidP="00CF5FDB">
            <w:pPr>
              <w:keepNext/>
              <w:spacing w:before="240" w:after="60"/>
              <w:jc w:val="center"/>
              <w:outlineLvl w:val="0"/>
              <w:rPr>
                <w:rFonts w:ascii="Times New Roman" w:hAnsi="Times New Roman"/>
                <w:b/>
                <w:bCs/>
                <w:kern w:val="32"/>
                <w:sz w:val="24"/>
                <w:szCs w:val="24"/>
              </w:rPr>
            </w:pPr>
            <w:r w:rsidRPr="00CF5FDB">
              <w:rPr>
                <w:rFonts w:ascii="Times New Roman" w:hAnsi="Times New Roman"/>
                <w:b/>
                <w:bCs/>
                <w:noProof/>
                <w:kern w:val="32"/>
                <w:sz w:val="24"/>
                <w:szCs w:val="24"/>
              </w:rPr>
              <w:drawing>
                <wp:anchor distT="0" distB="0" distL="114300" distR="114300" simplePos="0" relativeHeight="251664384" behindDoc="0" locked="0" layoutInCell="0" allowOverlap="1">
                  <wp:simplePos x="0" y="0"/>
                  <wp:positionH relativeFrom="column">
                    <wp:posOffset>2451100</wp:posOffset>
                  </wp:positionH>
                  <wp:positionV relativeFrom="paragraph">
                    <wp:posOffset>304800</wp:posOffset>
                  </wp:positionV>
                  <wp:extent cx="935990" cy="925195"/>
                  <wp:effectExtent l="0" t="0" r="0" b="8255"/>
                  <wp:wrapNone/>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35990" cy="925195"/>
                          </a:xfrm>
                          <a:prstGeom prst="rect">
                            <a:avLst/>
                          </a:prstGeom>
                          <a:noFill/>
                        </pic:spPr>
                      </pic:pic>
                    </a:graphicData>
                  </a:graphic>
                </wp:anchor>
              </w:drawing>
            </w:r>
            <w:proofErr w:type="spellStart"/>
            <w:r w:rsidRPr="00CF5FDB">
              <w:rPr>
                <w:rFonts w:ascii="Times New Roman" w:hAnsi="Times New Roman"/>
                <w:b/>
                <w:bCs/>
                <w:kern w:val="32"/>
                <w:sz w:val="24"/>
                <w:szCs w:val="24"/>
              </w:rPr>
              <w:t>Чăваш</w:t>
            </w:r>
            <w:proofErr w:type="spellEnd"/>
            <w:r w:rsidRPr="00CF5FDB">
              <w:rPr>
                <w:rFonts w:ascii="Times New Roman" w:hAnsi="Times New Roman"/>
                <w:b/>
                <w:bCs/>
                <w:kern w:val="32"/>
                <w:sz w:val="24"/>
                <w:szCs w:val="24"/>
              </w:rPr>
              <w:t xml:space="preserve"> Республики</w:t>
            </w:r>
          </w:p>
          <w:p w:rsidR="00CF5FDB" w:rsidRPr="00CF5FDB" w:rsidRDefault="00CF5FDB" w:rsidP="00CF5FDB">
            <w:pPr>
              <w:keepNext/>
              <w:jc w:val="center"/>
              <w:outlineLvl w:val="0"/>
              <w:rPr>
                <w:rFonts w:ascii="Times New Roman" w:hAnsi="Times New Roman"/>
                <w:b/>
                <w:sz w:val="24"/>
                <w:szCs w:val="24"/>
              </w:rPr>
            </w:pPr>
            <w:proofErr w:type="spellStart"/>
            <w:r w:rsidRPr="00CF5FDB">
              <w:rPr>
                <w:rFonts w:ascii="Times New Roman" w:hAnsi="Times New Roman"/>
                <w:b/>
                <w:sz w:val="24"/>
                <w:szCs w:val="24"/>
              </w:rPr>
              <w:t>Муркаш</w:t>
            </w:r>
            <w:proofErr w:type="spellEnd"/>
          </w:p>
          <w:p w:rsidR="00CF5FDB" w:rsidRPr="00CF5FDB" w:rsidRDefault="00CF5FDB" w:rsidP="00CF5FDB">
            <w:pPr>
              <w:jc w:val="center"/>
              <w:rPr>
                <w:rFonts w:ascii="Times New Roman" w:hAnsi="Times New Roman"/>
                <w:b/>
                <w:sz w:val="24"/>
                <w:szCs w:val="24"/>
              </w:rPr>
            </w:pPr>
            <w:proofErr w:type="spellStart"/>
            <w:r w:rsidRPr="00CF5FDB">
              <w:rPr>
                <w:rFonts w:ascii="Times New Roman" w:hAnsi="Times New Roman"/>
                <w:b/>
                <w:sz w:val="24"/>
                <w:szCs w:val="24"/>
              </w:rPr>
              <w:t>муниципаллǎ</w:t>
            </w:r>
            <w:proofErr w:type="spellEnd"/>
            <w:r w:rsidRPr="00CF5FDB">
              <w:rPr>
                <w:rFonts w:ascii="Times New Roman" w:hAnsi="Times New Roman"/>
                <w:b/>
                <w:sz w:val="24"/>
                <w:szCs w:val="24"/>
              </w:rPr>
              <w:t xml:space="preserve"> </w:t>
            </w:r>
            <w:proofErr w:type="spellStart"/>
            <w:r w:rsidRPr="00CF5FDB">
              <w:rPr>
                <w:rFonts w:ascii="Times New Roman" w:hAnsi="Times New Roman"/>
                <w:b/>
                <w:sz w:val="24"/>
                <w:szCs w:val="24"/>
              </w:rPr>
              <w:t>округĕн</w:t>
            </w:r>
            <w:proofErr w:type="spellEnd"/>
          </w:p>
          <w:p w:rsidR="00CF5FDB" w:rsidRPr="00CF5FDB" w:rsidRDefault="00CF5FDB" w:rsidP="00CF5FDB">
            <w:pPr>
              <w:jc w:val="center"/>
              <w:rPr>
                <w:rFonts w:ascii="Times New Roman" w:hAnsi="Times New Roman"/>
                <w:b/>
                <w:sz w:val="24"/>
                <w:szCs w:val="24"/>
              </w:rPr>
            </w:pPr>
            <w:proofErr w:type="spellStart"/>
            <w:r w:rsidRPr="00CF5FDB">
              <w:rPr>
                <w:rFonts w:ascii="Times New Roman" w:hAnsi="Times New Roman"/>
                <w:b/>
                <w:sz w:val="24"/>
                <w:szCs w:val="24"/>
              </w:rPr>
              <w:t>администрацийĕ</w:t>
            </w:r>
            <w:proofErr w:type="spellEnd"/>
            <w:r w:rsidRPr="00CF5FDB">
              <w:rPr>
                <w:rFonts w:ascii="Times New Roman" w:hAnsi="Times New Roman"/>
                <w:b/>
                <w:sz w:val="24"/>
                <w:szCs w:val="24"/>
              </w:rPr>
              <w:t xml:space="preserve"> </w:t>
            </w:r>
          </w:p>
          <w:p w:rsidR="00CF5FDB" w:rsidRPr="00CF5FDB" w:rsidRDefault="00CF5FDB" w:rsidP="00CF5FDB">
            <w:pPr>
              <w:jc w:val="center"/>
              <w:rPr>
                <w:rFonts w:ascii="Times New Roman" w:hAnsi="Times New Roman"/>
                <w:b/>
                <w:sz w:val="24"/>
                <w:szCs w:val="24"/>
              </w:rPr>
            </w:pPr>
            <w:r w:rsidRPr="00CF5FDB">
              <w:rPr>
                <w:rFonts w:ascii="Times New Roman" w:hAnsi="Times New Roman"/>
                <w:b/>
                <w:sz w:val="24"/>
                <w:szCs w:val="24"/>
              </w:rPr>
              <w:t>ЙЫШĂНУ</w:t>
            </w:r>
          </w:p>
          <w:p w:rsidR="00CF5FDB" w:rsidRPr="00CF5FDB" w:rsidRDefault="00CF5FDB" w:rsidP="00CF5FDB">
            <w:pPr>
              <w:jc w:val="center"/>
              <w:rPr>
                <w:rFonts w:ascii="Times New Roman" w:hAnsi="Times New Roman"/>
                <w:b/>
                <w:sz w:val="24"/>
                <w:szCs w:val="24"/>
              </w:rPr>
            </w:pPr>
          </w:p>
          <w:p w:rsidR="00CF5FDB" w:rsidRPr="00CF5FDB" w:rsidRDefault="00CF5FDB" w:rsidP="00CF5FDB">
            <w:pPr>
              <w:jc w:val="center"/>
              <w:rPr>
                <w:rFonts w:ascii="Times New Roman" w:hAnsi="Times New Roman"/>
                <w:sz w:val="24"/>
                <w:szCs w:val="24"/>
              </w:rPr>
            </w:pPr>
            <w:r w:rsidRPr="00CF5FDB">
              <w:rPr>
                <w:rFonts w:ascii="Times New Roman" w:hAnsi="Times New Roman"/>
                <w:noProof/>
                <w:sz w:val="24"/>
                <w:szCs w:val="24"/>
              </w:rPr>
              <w:pict>
                <v:line id="_x0000_s1034" style="position:absolute;left:0;text-align:left;z-index:251660288;visibility:visible;mso-position-vertical-relative:margin" from="30.6pt,107.7pt" to="67.7pt,1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" strokeweight="1pt">
                  <v:stroke startarrowwidth="narrow" startarrowlength="short" endarrowwidth="narrow" endarrowlength="short"/>
                  <w10:wrap anchory="margin"/>
                </v:line>
              </w:pict>
            </w:r>
            <w:r w:rsidRPr="00CF5FDB">
              <w:rPr>
                <w:rFonts w:ascii="Times New Roman" w:hAnsi="Times New Roman"/>
                <w:noProof/>
                <w:sz w:val="24"/>
                <w:szCs w:val="24"/>
              </w:rPr>
              <w:pict>
                <v:line id="_x0000_s1035" style="position:absolute;left:0;text-align:left;z-index:251661312;visibility:visible;mso-position-vertical-relative:margin" from="138.6pt,107.7pt" to="175.7pt,1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" strokeweight="1pt">
                  <v:stroke startarrowwidth="narrow" startarrowlength="short" endarrowwidth="narrow" endarrowlength="short"/>
                  <w10:wrap anchory="margin"/>
                </v:line>
              </w:pict>
            </w:r>
            <w:r w:rsidRPr="00CF5FDB">
              <w:rPr>
                <w:rFonts w:ascii="Times New Roman" w:hAnsi="Times New Roman"/>
                <w:sz w:val="24"/>
                <w:szCs w:val="24"/>
              </w:rPr>
              <w:t xml:space="preserve">   2024 </w:t>
            </w:r>
            <w:proofErr w:type="spellStart"/>
            <w:r w:rsidRPr="00CF5FDB">
              <w:rPr>
                <w:rFonts w:ascii="Times New Roman" w:hAnsi="Times New Roman"/>
                <w:sz w:val="24"/>
                <w:szCs w:val="24"/>
              </w:rPr>
              <w:t>ç</w:t>
            </w:r>
            <w:proofErr w:type="spellEnd"/>
            <w:r w:rsidRPr="00CF5FDB">
              <w:rPr>
                <w:rFonts w:ascii="Times New Roman" w:hAnsi="Times New Roman"/>
                <w:sz w:val="24"/>
                <w:szCs w:val="24"/>
              </w:rPr>
              <w:t>. №</w:t>
            </w:r>
          </w:p>
          <w:p w:rsidR="00CF5FDB" w:rsidRPr="00CF5FDB" w:rsidRDefault="00CF5FDB" w:rsidP="00CF5FDB">
            <w:pPr>
              <w:jc w:val="center"/>
              <w:rPr>
                <w:rFonts w:ascii="Times New Roman" w:hAnsi="Times New Roman"/>
                <w:b/>
                <w:noProof/>
                <w:sz w:val="20"/>
                <w:szCs w:val="20"/>
              </w:rPr>
            </w:pPr>
            <w:proofErr w:type="spellStart"/>
            <w:r w:rsidRPr="00CF5FDB">
              <w:rPr>
                <w:rFonts w:ascii="Times New Roman" w:hAnsi="Times New Roman"/>
                <w:sz w:val="20"/>
                <w:szCs w:val="20"/>
              </w:rPr>
              <w:t>Муркаш</w:t>
            </w:r>
            <w:proofErr w:type="spellEnd"/>
            <w:r w:rsidRPr="00CF5FDB">
              <w:rPr>
                <w:rFonts w:ascii="Times New Roman" w:hAnsi="Times New Roman"/>
                <w:sz w:val="20"/>
                <w:szCs w:val="20"/>
              </w:rPr>
              <w:t xml:space="preserve"> </w:t>
            </w:r>
            <w:proofErr w:type="spellStart"/>
            <w:r w:rsidRPr="00CF5FDB">
              <w:rPr>
                <w:rFonts w:ascii="Times New Roman" w:hAnsi="Times New Roman"/>
                <w:sz w:val="20"/>
                <w:szCs w:val="20"/>
              </w:rPr>
              <w:t>сали</w:t>
            </w:r>
            <w:proofErr w:type="spellEnd"/>
          </w:p>
        </w:tc>
        <w:tc>
          <w:tcPr>
            <w:tcW w:w="1359" w:type="dxa"/>
          </w:tcPr>
          <w:p w:rsidR="00CF5FDB" w:rsidRPr="00CF5FDB" w:rsidRDefault="00CF5FDB" w:rsidP="00CF5FDB">
            <w:pPr>
              <w:jc w:val="center"/>
              <w:rPr>
                <w:rFonts w:ascii="Times New Roman" w:hAnsi="Times New Roman"/>
                <w:b/>
                <w:noProof/>
                <w:sz w:val="24"/>
                <w:szCs w:val="24"/>
              </w:rPr>
            </w:pPr>
          </w:p>
        </w:tc>
        <w:tc>
          <w:tcPr>
            <w:tcW w:w="4205" w:type="dxa"/>
          </w:tcPr>
          <w:p w:rsidR="00CF5FDB" w:rsidRPr="00CF5FDB" w:rsidRDefault="00CF5FDB" w:rsidP="00CF5FDB">
            <w:pPr>
              <w:jc w:val="center"/>
              <w:rPr>
                <w:rFonts w:ascii="Times New Roman" w:hAnsi="Times New Roman"/>
                <w:b/>
                <w:sz w:val="24"/>
                <w:szCs w:val="24"/>
              </w:rPr>
            </w:pPr>
          </w:p>
          <w:p w:rsidR="00CF5FDB" w:rsidRPr="00CF5FDB" w:rsidRDefault="00CF5FDB" w:rsidP="00CF5FDB">
            <w:pPr>
              <w:jc w:val="center"/>
              <w:rPr>
                <w:rFonts w:ascii="Times New Roman" w:hAnsi="Times New Roman"/>
                <w:b/>
                <w:sz w:val="24"/>
                <w:szCs w:val="24"/>
              </w:rPr>
            </w:pPr>
            <w:r w:rsidRPr="00CF5FDB">
              <w:rPr>
                <w:rFonts w:ascii="Times New Roman" w:hAnsi="Times New Roman"/>
                <w:b/>
                <w:sz w:val="24"/>
                <w:szCs w:val="24"/>
              </w:rPr>
              <w:t>Чувашская Республика</w:t>
            </w:r>
          </w:p>
          <w:p w:rsidR="00CF5FDB" w:rsidRPr="00CF5FDB" w:rsidRDefault="00CF5FDB" w:rsidP="00CF5FDB">
            <w:pPr>
              <w:jc w:val="center"/>
              <w:rPr>
                <w:rFonts w:ascii="Times New Roman" w:hAnsi="Times New Roman"/>
                <w:b/>
                <w:snapToGrid w:val="0"/>
                <w:sz w:val="24"/>
                <w:szCs w:val="24"/>
              </w:rPr>
            </w:pPr>
            <w:r w:rsidRPr="00CF5FDB">
              <w:rPr>
                <w:rFonts w:ascii="Times New Roman" w:hAnsi="Times New Roman"/>
                <w:b/>
                <w:snapToGrid w:val="0"/>
                <w:sz w:val="24"/>
                <w:szCs w:val="24"/>
              </w:rPr>
              <w:t>Администрация</w:t>
            </w:r>
          </w:p>
          <w:p w:rsidR="00CF5FDB" w:rsidRPr="00CF5FDB" w:rsidRDefault="00CF5FDB" w:rsidP="00CF5FDB">
            <w:pPr>
              <w:jc w:val="center"/>
              <w:rPr>
                <w:rFonts w:ascii="Times New Roman" w:hAnsi="Times New Roman"/>
                <w:b/>
                <w:snapToGrid w:val="0"/>
                <w:sz w:val="24"/>
                <w:szCs w:val="24"/>
              </w:rPr>
            </w:pPr>
            <w:r w:rsidRPr="00CF5FDB">
              <w:rPr>
                <w:rFonts w:ascii="Times New Roman" w:hAnsi="Times New Roman"/>
                <w:b/>
                <w:snapToGrid w:val="0"/>
                <w:sz w:val="24"/>
                <w:szCs w:val="24"/>
              </w:rPr>
              <w:t xml:space="preserve">Моргаушского </w:t>
            </w:r>
          </w:p>
          <w:p w:rsidR="00CF5FDB" w:rsidRPr="00CF5FDB" w:rsidRDefault="00CF5FDB" w:rsidP="00CF5FDB">
            <w:pPr>
              <w:jc w:val="center"/>
              <w:rPr>
                <w:rFonts w:ascii="Times New Roman" w:hAnsi="Times New Roman"/>
                <w:b/>
                <w:snapToGrid w:val="0"/>
                <w:sz w:val="24"/>
                <w:szCs w:val="24"/>
              </w:rPr>
            </w:pPr>
            <w:r w:rsidRPr="00CF5FDB">
              <w:rPr>
                <w:rFonts w:ascii="Times New Roman" w:hAnsi="Times New Roman"/>
                <w:b/>
                <w:snapToGrid w:val="0"/>
                <w:sz w:val="24"/>
                <w:szCs w:val="24"/>
              </w:rPr>
              <w:t>муниципального округа</w:t>
            </w:r>
          </w:p>
          <w:p w:rsidR="00CF5FDB" w:rsidRPr="00CF5FDB" w:rsidRDefault="00CF5FDB" w:rsidP="00CF5FDB">
            <w:pPr>
              <w:keepNext/>
              <w:jc w:val="center"/>
              <w:outlineLvl w:val="2"/>
              <w:rPr>
                <w:rFonts w:ascii="Times New Roman" w:hAnsi="Times New Roman"/>
                <w:b/>
                <w:sz w:val="24"/>
                <w:szCs w:val="24"/>
              </w:rPr>
            </w:pPr>
            <w:r w:rsidRPr="00CF5FDB">
              <w:rPr>
                <w:rFonts w:ascii="Times New Roman" w:hAnsi="Times New Roman"/>
                <w:b/>
                <w:sz w:val="24"/>
                <w:szCs w:val="24"/>
              </w:rPr>
              <w:t>ПОСТАНОВЛЕНИЕ</w:t>
            </w:r>
          </w:p>
          <w:p w:rsidR="00CF5FDB" w:rsidRPr="00CF5FDB" w:rsidRDefault="00CF5FDB" w:rsidP="00CF5FDB">
            <w:pPr>
              <w:rPr>
                <w:rFonts w:ascii="Times New Roman" w:hAnsi="Times New Roman"/>
                <w:sz w:val="24"/>
                <w:szCs w:val="24"/>
              </w:rPr>
            </w:pPr>
          </w:p>
          <w:p w:rsidR="00CF5FDB" w:rsidRPr="00CF5FDB" w:rsidRDefault="00CF5FDB" w:rsidP="00CF5FDB">
            <w:pPr>
              <w:keepNext/>
              <w:outlineLvl w:val="2"/>
              <w:rPr>
                <w:rFonts w:ascii="Times New Roman" w:hAnsi="Times New Roman"/>
                <w:sz w:val="24"/>
                <w:szCs w:val="24"/>
                <w:u w:val="single"/>
              </w:rPr>
            </w:pPr>
            <w:r w:rsidRPr="00CF5FDB">
              <w:rPr>
                <w:rFonts w:ascii="Times New Roman" w:hAnsi="Times New Roman"/>
                <w:b/>
                <w:noProof/>
                <w:sz w:val="24"/>
                <w:szCs w:val="24"/>
                <w:u w:val="single"/>
              </w:rPr>
              <w:pict>
                <v:line id="_x0000_s1037" style="position:absolute;z-index:251663360;visibility:visible;mso-position-vertical-relative:margin" from="123.6pt,107.7pt" to="168.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" strokeweight="1pt">
                  <v:stroke startarrowwidth="narrow" startarrowlength="short" endarrowwidth="narrow" endarrowlength="short"/>
                  <w10:wrap anchory="margin"/>
                </v:line>
              </w:pict>
            </w:r>
            <w:r w:rsidRPr="00CF5FDB">
              <w:rPr>
                <w:rFonts w:ascii="Times New Roman" w:hAnsi="Times New Roman"/>
                <w:b/>
                <w:noProof/>
                <w:sz w:val="24"/>
                <w:szCs w:val="24"/>
                <w:u w:val="single"/>
              </w:rPr>
              <w:pict>
                <v:line id="_x0000_s1036" style="position:absolute;z-index:251662336;visibility:visible;mso-position-vertical-relative:margin" from="24.6pt,107.7pt" to="61.7pt,1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" strokeweight="1pt">
                  <v:stroke startarrowwidth="narrow" startarrowlength="short" endarrowwidth="narrow" endarrowlength="short"/>
                  <w10:wrap anchory="margin"/>
                </v:line>
              </w:pict>
            </w:r>
            <w:r w:rsidRPr="00CF5FDB">
              <w:rPr>
                <w:rFonts w:ascii="Times New Roman" w:hAnsi="Times New Roman"/>
                <w:sz w:val="24"/>
                <w:szCs w:val="24"/>
              </w:rPr>
              <w:t xml:space="preserve">                        2024 г. </w:t>
            </w:r>
            <w:r w:rsidRPr="00CF5FDB">
              <w:rPr>
                <w:rFonts w:ascii="Times New Roman" w:hAnsi="Times New Roman"/>
                <w:sz w:val="24"/>
                <w:szCs w:val="24"/>
                <w:u w:val="single"/>
              </w:rPr>
              <w:t xml:space="preserve">№      </w:t>
            </w:r>
          </w:p>
          <w:p w:rsidR="00CF5FDB" w:rsidRPr="00CF5FDB" w:rsidRDefault="00CF5FDB" w:rsidP="00CF5FDB">
            <w:pPr>
              <w:jc w:val="center"/>
              <w:rPr>
                <w:rFonts w:ascii="Times New Roman" w:hAnsi="Times New Roman"/>
                <w:b/>
                <w:noProof/>
                <w:sz w:val="20"/>
                <w:szCs w:val="20"/>
              </w:rPr>
            </w:pPr>
            <w:r w:rsidRPr="00CF5FDB">
              <w:rPr>
                <w:rFonts w:ascii="Times New Roman" w:hAnsi="Times New Roman"/>
                <w:sz w:val="20"/>
                <w:szCs w:val="20"/>
              </w:rPr>
              <w:t>с. Моргауши</w:t>
            </w:r>
          </w:p>
        </w:tc>
      </w:tr>
    </w:tbl>
    <w:p w:rsidR="00CF5FDB" w:rsidRDefault="00CF5FDB" w:rsidP="00FD15D1">
      <w:pPr>
        <w:ind w:left="5670"/>
        <w:jc w:val="center"/>
        <w:rPr>
          <w:rFonts w:ascii="Times New Roman" w:hAnsi="Times New Roman"/>
          <w:spacing w:val="30"/>
          <w:sz w:val="26"/>
          <w:szCs w:val="26"/>
        </w:rPr>
      </w:pPr>
    </w:p>
    <w:p w:rsidR="00CF5FDB" w:rsidRDefault="00CF5FDB" w:rsidP="00FD15D1">
      <w:pPr>
        <w:ind w:left="5670"/>
        <w:jc w:val="center"/>
        <w:rPr>
          <w:rFonts w:ascii="Times New Roman" w:hAnsi="Times New Roman"/>
          <w:spacing w:val="30"/>
          <w:sz w:val="26"/>
          <w:szCs w:val="26"/>
        </w:rPr>
      </w:pPr>
    </w:p>
    <w:p w:rsidR="00CF5FDB" w:rsidRDefault="00CF5FDB" w:rsidP="00FD15D1">
      <w:pPr>
        <w:ind w:left="5670"/>
        <w:jc w:val="center"/>
        <w:rPr>
          <w:rFonts w:ascii="Times New Roman" w:hAnsi="Times New Roman"/>
          <w:spacing w:val="30"/>
          <w:sz w:val="26"/>
          <w:szCs w:val="26"/>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F5FDB" w:rsidRPr="00CF5FDB" w:rsidTr="00DD31EE">
        <w:tc>
          <w:tcPr>
            <w:tcW w:w="4785" w:type="dxa"/>
          </w:tcPr>
          <w:p w:rsidR="00CF5FDB" w:rsidRPr="00CF5FDB" w:rsidRDefault="00CF5FDB" w:rsidP="00CF5FDB">
            <w:pPr>
              <w:jc w:val="both"/>
              <w:rPr>
                <w:rFonts w:ascii="Times New Roman" w:hAnsi="Times New Roman"/>
              </w:rPr>
            </w:pPr>
          </w:p>
          <w:p w:rsidR="00CF5FDB" w:rsidRPr="00CF5FDB" w:rsidRDefault="00CF5FDB" w:rsidP="00CF5FDB">
            <w:pPr>
              <w:jc w:val="both"/>
              <w:rPr>
                <w:rFonts w:ascii="Times New Roman" w:hAnsi="Times New Roman"/>
              </w:rPr>
            </w:pPr>
            <w:r w:rsidRPr="00CF5FDB">
              <w:rPr>
                <w:rFonts w:ascii="Times New Roman" w:hAnsi="Times New Roman"/>
              </w:rPr>
              <w:t>Об утверждении Положения о закупке  товаров, работ, услуг для нужд  муниципального бюджетного дошкольного образовательного учреждения «Детский сад №3 «Солнышко» Моргаушского муниципального округа Чувашской Республики в новой редакции</w:t>
            </w:r>
          </w:p>
          <w:p w:rsidR="00CF5FDB" w:rsidRPr="00CF5FDB" w:rsidRDefault="00CF5FDB" w:rsidP="00CF5FDB">
            <w:pPr>
              <w:jc w:val="both"/>
              <w:rPr>
                <w:rFonts w:ascii="Times New Roman" w:hAnsi="Times New Roman"/>
              </w:rPr>
            </w:pPr>
          </w:p>
        </w:tc>
        <w:tc>
          <w:tcPr>
            <w:tcW w:w="4786" w:type="dxa"/>
          </w:tcPr>
          <w:p w:rsidR="00CF5FDB" w:rsidRPr="00CF5FDB" w:rsidRDefault="00CF5FDB" w:rsidP="00CF5FDB">
            <w:pPr>
              <w:jc w:val="both"/>
              <w:rPr>
                <w:rFonts w:ascii="Times New Roman" w:hAnsi="Times New Roman"/>
              </w:rPr>
            </w:pPr>
          </w:p>
        </w:tc>
      </w:tr>
    </w:tbl>
    <w:p w:rsidR="00CF5FDB" w:rsidRDefault="00CF5FDB" w:rsidP="00FD15D1">
      <w:pPr>
        <w:ind w:left="5670"/>
        <w:jc w:val="center"/>
        <w:rPr>
          <w:rFonts w:ascii="Times New Roman" w:hAnsi="Times New Roman"/>
          <w:spacing w:val="30"/>
          <w:sz w:val="26"/>
          <w:szCs w:val="26"/>
        </w:rPr>
      </w:pPr>
    </w:p>
    <w:p w:rsidR="00CF5FDB" w:rsidRDefault="00CF5FDB" w:rsidP="00FD15D1">
      <w:pPr>
        <w:ind w:left="5670"/>
        <w:jc w:val="center"/>
        <w:rPr>
          <w:rFonts w:ascii="Times New Roman" w:hAnsi="Times New Roman"/>
          <w:spacing w:val="30"/>
          <w:sz w:val="26"/>
          <w:szCs w:val="26"/>
        </w:rPr>
      </w:pPr>
    </w:p>
    <w:p w:rsidR="00CF5FDB" w:rsidRPr="00CF5FDB" w:rsidRDefault="00CF5FDB" w:rsidP="00CF5FDB">
      <w:pPr>
        <w:ind w:firstLine="708"/>
        <w:jc w:val="both"/>
        <w:rPr>
          <w:rFonts w:ascii="Times New Roman" w:hAnsi="Times New Roman"/>
          <w:sz w:val="24"/>
          <w:szCs w:val="24"/>
        </w:rPr>
      </w:pPr>
      <w:proofErr w:type="gramStart"/>
      <w:r w:rsidRPr="00CF5FDB">
        <w:rPr>
          <w:rFonts w:ascii="Times New Roman" w:hAnsi="Times New Roman"/>
          <w:sz w:val="24"/>
          <w:szCs w:val="24"/>
        </w:rPr>
        <w:t xml:space="preserve">В соответствии с Федеральным законом от 18.07.2011 г. №223-ФЗ «О закупках товаров, работ, услуг отдельными видами юридических лиц», приказом  Государственной службы Чувашской Республики по конкурентной политике и тарифам от 14.05.2024 г. №01/06-56 «О внесении изменений в приказ Государственной службы Чувашской Республики по конкурентной политике и тарифам от 7 декабря 2020 г. №01/06-883»   администрация Моргаушского муниципального округа Чувашской Республики </w:t>
      </w:r>
      <w:proofErr w:type="gramEnd"/>
    </w:p>
    <w:p w:rsidR="00CF5FDB" w:rsidRPr="00CF5FDB" w:rsidRDefault="00CF5FDB" w:rsidP="00CF5FDB">
      <w:pPr>
        <w:jc w:val="both"/>
        <w:rPr>
          <w:rFonts w:ascii="Times New Roman" w:hAnsi="Times New Roman"/>
          <w:sz w:val="24"/>
          <w:szCs w:val="24"/>
        </w:rPr>
      </w:pPr>
      <w:proofErr w:type="spellStart"/>
      <w:proofErr w:type="gramStart"/>
      <w:r w:rsidRPr="00CF5FDB">
        <w:rPr>
          <w:rFonts w:ascii="Times New Roman" w:hAnsi="Times New Roman"/>
          <w:sz w:val="24"/>
          <w:szCs w:val="24"/>
        </w:rPr>
        <w:t>п</w:t>
      </w:r>
      <w:proofErr w:type="spellEnd"/>
      <w:proofErr w:type="gramEnd"/>
      <w:r w:rsidRPr="00CF5FDB">
        <w:rPr>
          <w:rFonts w:ascii="Times New Roman" w:hAnsi="Times New Roman"/>
          <w:sz w:val="24"/>
          <w:szCs w:val="24"/>
        </w:rPr>
        <w:t xml:space="preserve"> о с т а </w:t>
      </w:r>
      <w:proofErr w:type="spellStart"/>
      <w:r w:rsidRPr="00CF5FDB">
        <w:rPr>
          <w:rFonts w:ascii="Times New Roman" w:hAnsi="Times New Roman"/>
          <w:sz w:val="24"/>
          <w:szCs w:val="24"/>
        </w:rPr>
        <w:t>н</w:t>
      </w:r>
      <w:proofErr w:type="spellEnd"/>
      <w:r w:rsidRPr="00CF5FDB">
        <w:rPr>
          <w:rFonts w:ascii="Times New Roman" w:hAnsi="Times New Roman"/>
          <w:sz w:val="24"/>
          <w:szCs w:val="24"/>
        </w:rPr>
        <w:t xml:space="preserve"> о в л я е т: </w:t>
      </w:r>
    </w:p>
    <w:p w:rsidR="00CF5FDB" w:rsidRPr="00CF5FDB" w:rsidRDefault="00CF5FDB" w:rsidP="00CF5FDB">
      <w:pPr>
        <w:jc w:val="both"/>
        <w:rPr>
          <w:rFonts w:ascii="Times New Roman" w:hAnsi="Times New Roman"/>
          <w:sz w:val="24"/>
          <w:szCs w:val="24"/>
        </w:rPr>
      </w:pPr>
      <w:r w:rsidRPr="00CF5FDB">
        <w:rPr>
          <w:rFonts w:ascii="Times New Roman" w:hAnsi="Times New Roman"/>
          <w:sz w:val="24"/>
          <w:szCs w:val="24"/>
        </w:rPr>
        <w:tab/>
        <w:t>1. Утвердить прилагаемое Положение о закупке товаров, работ, услуг для нужд муниципального бюджетного дошкольного образовательного учреждения «Детский сад №3 «Солнышко» Моргаушского муниципального округа Чувашской Республики в новой редакции.</w:t>
      </w:r>
    </w:p>
    <w:p w:rsidR="00CF5FDB" w:rsidRPr="00CF5FDB" w:rsidRDefault="00CF5FDB" w:rsidP="00CF5FDB">
      <w:pPr>
        <w:ind w:firstLine="708"/>
        <w:jc w:val="both"/>
        <w:rPr>
          <w:rFonts w:ascii="Times New Roman" w:hAnsi="Times New Roman"/>
          <w:sz w:val="24"/>
          <w:szCs w:val="24"/>
        </w:rPr>
      </w:pPr>
      <w:r w:rsidRPr="00CF5FDB">
        <w:rPr>
          <w:rFonts w:ascii="Times New Roman" w:hAnsi="Times New Roman"/>
          <w:sz w:val="24"/>
          <w:szCs w:val="24"/>
        </w:rPr>
        <w:t xml:space="preserve">2. Координацию работы и </w:t>
      </w:r>
      <w:proofErr w:type="gramStart"/>
      <w:r w:rsidRPr="00CF5FDB">
        <w:rPr>
          <w:rFonts w:ascii="Times New Roman" w:hAnsi="Times New Roman"/>
          <w:sz w:val="24"/>
          <w:szCs w:val="24"/>
        </w:rPr>
        <w:t>контроль за</w:t>
      </w:r>
      <w:proofErr w:type="gramEnd"/>
      <w:r w:rsidRPr="00CF5FDB">
        <w:rPr>
          <w:rFonts w:ascii="Times New Roman" w:hAnsi="Times New Roman"/>
          <w:sz w:val="24"/>
          <w:szCs w:val="24"/>
        </w:rPr>
        <w:t xml:space="preserve"> выполнением настоящего постановления возложить на отдел образования, молодежной политики, физической культуры и спорта администрации Моргаушского муниципального округа Чувашской Республики.</w:t>
      </w:r>
    </w:p>
    <w:p w:rsidR="00CF5FDB" w:rsidRPr="00CF5FDB" w:rsidRDefault="00CF5FDB" w:rsidP="00CF5FDB">
      <w:pPr>
        <w:ind w:firstLine="708"/>
        <w:jc w:val="both"/>
        <w:rPr>
          <w:rFonts w:ascii="Times New Roman" w:hAnsi="Times New Roman"/>
          <w:sz w:val="24"/>
          <w:szCs w:val="24"/>
        </w:rPr>
      </w:pPr>
      <w:r w:rsidRPr="00CF5FDB">
        <w:rPr>
          <w:rFonts w:ascii="Times New Roman" w:hAnsi="Times New Roman"/>
          <w:sz w:val="24"/>
          <w:szCs w:val="24"/>
        </w:rPr>
        <w:t>3. Признать утратившим силу постановление администрации Моргаушского муниципального округа Чувашской Республики от 27.07.2023 года №1379 «Об утверждении Положения о закупке товаров, работ, услуг для нужд муниципального бюджетного дошкольного образовательного учреждения «Детский сад №3 «Солнышко» Моргаушского муниципального округа  Чувашской Республики.</w:t>
      </w:r>
    </w:p>
    <w:p w:rsidR="00CF5FDB" w:rsidRPr="00CF5FDB" w:rsidRDefault="00CF5FDB" w:rsidP="00CF5FDB">
      <w:pPr>
        <w:jc w:val="both"/>
        <w:rPr>
          <w:rFonts w:ascii="Times New Roman" w:hAnsi="Times New Roman"/>
          <w:sz w:val="24"/>
          <w:szCs w:val="24"/>
        </w:rPr>
      </w:pPr>
    </w:p>
    <w:p w:rsidR="00CF5FDB" w:rsidRPr="00CF5FDB" w:rsidRDefault="00CF5FDB" w:rsidP="00CF5FDB">
      <w:pPr>
        <w:jc w:val="both"/>
        <w:rPr>
          <w:rFonts w:ascii="Times New Roman" w:hAnsi="Times New Roman"/>
          <w:sz w:val="24"/>
          <w:szCs w:val="24"/>
        </w:rPr>
      </w:pPr>
    </w:p>
    <w:p w:rsidR="00CF5FDB" w:rsidRPr="00CF5FDB" w:rsidRDefault="00CF5FDB" w:rsidP="00CF5FDB">
      <w:pPr>
        <w:jc w:val="both"/>
        <w:rPr>
          <w:rFonts w:ascii="Times New Roman" w:hAnsi="Times New Roman"/>
          <w:sz w:val="24"/>
          <w:szCs w:val="24"/>
        </w:rPr>
      </w:pPr>
      <w:r w:rsidRPr="00CF5FDB">
        <w:rPr>
          <w:rFonts w:ascii="Times New Roman" w:hAnsi="Times New Roman"/>
          <w:sz w:val="24"/>
          <w:szCs w:val="24"/>
        </w:rPr>
        <w:t xml:space="preserve">Глава администрации Моргаушского </w:t>
      </w:r>
    </w:p>
    <w:p w:rsidR="00CF5FDB" w:rsidRPr="00CF5FDB" w:rsidRDefault="00CF5FDB" w:rsidP="00CF5FDB">
      <w:pPr>
        <w:jc w:val="both"/>
        <w:rPr>
          <w:rFonts w:ascii="Times New Roman" w:hAnsi="Times New Roman"/>
          <w:sz w:val="24"/>
          <w:szCs w:val="24"/>
        </w:rPr>
      </w:pPr>
      <w:r w:rsidRPr="00CF5FDB">
        <w:rPr>
          <w:rFonts w:ascii="Times New Roman" w:hAnsi="Times New Roman"/>
          <w:sz w:val="24"/>
          <w:szCs w:val="24"/>
        </w:rPr>
        <w:t xml:space="preserve">муниципального округа </w:t>
      </w:r>
    </w:p>
    <w:p w:rsidR="00CF5FDB" w:rsidRPr="00CF5FDB" w:rsidRDefault="00CF5FDB" w:rsidP="00CF5FDB">
      <w:pPr>
        <w:jc w:val="both"/>
        <w:rPr>
          <w:rFonts w:ascii="Times New Roman" w:hAnsi="Times New Roman"/>
          <w:sz w:val="24"/>
          <w:szCs w:val="24"/>
        </w:rPr>
      </w:pPr>
      <w:r w:rsidRPr="00CF5FDB">
        <w:rPr>
          <w:rFonts w:ascii="Times New Roman" w:hAnsi="Times New Roman"/>
          <w:sz w:val="24"/>
          <w:szCs w:val="24"/>
        </w:rPr>
        <w:t xml:space="preserve">Чувашской Республики                                                                                 А.Н.Матросов                                                                                                        </w:t>
      </w:r>
    </w:p>
    <w:p w:rsidR="00CF5FDB" w:rsidRPr="00CF5FDB" w:rsidRDefault="00CF5FDB" w:rsidP="00CF5FDB">
      <w:pPr>
        <w:rPr>
          <w:rFonts w:ascii="Times New Roman" w:hAnsi="Times New Roman"/>
          <w:sz w:val="24"/>
          <w:szCs w:val="24"/>
        </w:rPr>
      </w:pPr>
    </w:p>
    <w:p w:rsidR="00CF5FDB" w:rsidRPr="00CF5FDB" w:rsidRDefault="00CF5FDB" w:rsidP="00CF5FDB">
      <w:pPr>
        <w:jc w:val="both"/>
        <w:rPr>
          <w:rFonts w:ascii="Times New Roman" w:hAnsi="Times New Roman"/>
          <w:sz w:val="24"/>
          <w:szCs w:val="24"/>
        </w:rPr>
      </w:pPr>
    </w:p>
    <w:p w:rsidR="00CF5FDB" w:rsidRPr="00CF5FDB" w:rsidRDefault="00CF5FDB" w:rsidP="00CF5FDB">
      <w:pPr>
        <w:rPr>
          <w:rFonts w:ascii="Times New Roman" w:hAnsi="Times New Roman"/>
        </w:rPr>
      </w:pPr>
    </w:p>
    <w:p w:rsidR="00CF5FDB" w:rsidRPr="00CF5FDB" w:rsidRDefault="00CF5FDB" w:rsidP="00CF5FDB">
      <w:pPr>
        <w:rPr>
          <w:rFonts w:ascii="Times New Roman" w:hAnsi="Times New Roman"/>
        </w:rPr>
      </w:pPr>
    </w:p>
    <w:p w:rsidR="00CF5FDB" w:rsidRPr="00CF5FDB" w:rsidRDefault="00CF5FDB" w:rsidP="00CF5FDB">
      <w:pPr>
        <w:rPr>
          <w:rFonts w:ascii="Times New Roman" w:hAnsi="Times New Roman"/>
        </w:rPr>
      </w:pPr>
    </w:p>
    <w:p w:rsidR="00CF5FDB" w:rsidRPr="00CF5FDB" w:rsidRDefault="00CF5FDB" w:rsidP="00CF5FDB">
      <w:pPr>
        <w:rPr>
          <w:rFonts w:ascii="Times New Roman" w:hAnsi="Times New Roman"/>
        </w:rPr>
      </w:pPr>
    </w:p>
    <w:p w:rsidR="00CF5FDB" w:rsidRPr="00CF5FDB" w:rsidRDefault="00CF5FDB" w:rsidP="00CF5FDB">
      <w:pPr>
        <w:rPr>
          <w:rFonts w:ascii="Times New Roman" w:hAnsi="Times New Roman"/>
          <w:sz w:val="16"/>
          <w:szCs w:val="16"/>
        </w:rPr>
      </w:pPr>
      <w:r w:rsidRPr="00CF5FDB">
        <w:rPr>
          <w:rFonts w:ascii="Times New Roman" w:hAnsi="Times New Roman"/>
          <w:sz w:val="16"/>
          <w:szCs w:val="16"/>
        </w:rPr>
        <w:t>Исп</w:t>
      </w:r>
      <w:proofErr w:type="gramStart"/>
      <w:r w:rsidRPr="00CF5FDB">
        <w:rPr>
          <w:rFonts w:ascii="Times New Roman" w:hAnsi="Times New Roman"/>
          <w:sz w:val="16"/>
          <w:szCs w:val="16"/>
        </w:rPr>
        <w:t>.Е</w:t>
      </w:r>
      <w:proofErr w:type="gramEnd"/>
      <w:r w:rsidRPr="00CF5FDB">
        <w:rPr>
          <w:rFonts w:ascii="Times New Roman" w:hAnsi="Times New Roman"/>
          <w:sz w:val="16"/>
          <w:szCs w:val="16"/>
        </w:rPr>
        <w:t>ршова И.А.</w:t>
      </w:r>
    </w:p>
    <w:p w:rsidR="00CF5FDB" w:rsidRPr="00CF5FDB" w:rsidRDefault="00CF5FDB" w:rsidP="00CF5FDB">
      <w:pPr>
        <w:rPr>
          <w:rFonts w:ascii="Times New Roman" w:hAnsi="Times New Roman"/>
          <w:sz w:val="16"/>
          <w:szCs w:val="16"/>
        </w:rPr>
      </w:pPr>
      <w:r w:rsidRPr="00CF5FDB">
        <w:rPr>
          <w:rFonts w:ascii="Times New Roman" w:hAnsi="Times New Roman"/>
          <w:sz w:val="16"/>
          <w:szCs w:val="16"/>
        </w:rPr>
        <w:t>62-4-33</w:t>
      </w:r>
    </w:p>
    <w:p w:rsidR="00CF5FDB" w:rsidRDefault="00CF5FDB" w:rsidP="00FD15D1">
      <w:pPr>
        <w:ind w:left="5670"/>
        <w:jc w:val="center"/>
        <w:rPr>
          <w:rFonts w:ascii="Times New Roman" w:hAnsi="Times New Roman"/>
          <w:spacing w:val="30"/>
          <w:sz w:val="26"/>
          <w:szCs w:val="26"/>
        </w:rPr>
      </w:pPr>
    </w:p>
    <w:p w:rsidR="00CF5FDB" w:rsidRDefault="00CF5FDB" w:rsidP="00FD15D1">
      <w:pPr>
        <w:ind w:left="5670"/>
        <w:jc w:val="center"/>
        <w:rPr>
          <w:rFonts w:ascii="Times New Roman" w:hAnsi="Times New Roman"/>
          <w:spacing w:val="30"/>
          <w:sz w:val="26"/>
          <w:szCs w:val="26"/>
        </w:rPr>
      </w:pPr>
    </w:p>
    <w:p w:rsidR="00FD15D1" w:rsidRPr="00B50807" w:rsidRDefault="00FD15D1" w:rsidP="00FD15D1">
      <w:pPr>
        <w:ind w:left="5670"/>
        <w:jc w:val="center"/>
        <w:rPr>
          <w:rFonts w:ascii="Times New Roman" w:hAnsi="Times New Roman"/>
          <w:spacing w:val="30"/>
          <w:sz w:val="26"/>
          <w:szCs w:val="26"/>
        </w:rPr>
      </w:pPr>
      <w:r w:rsidRPr="00B50807">
        <w:rPr>
          <w:rFonts w:ascii="Times New Roman" w:hAnsi="Times New Roman"/>
          <w:spacing w:val="30"/>
          <w:sz w:val="26"/>
          <w:szCs w:val="26"/>
        </w:rPr>
        <w:lastRenderedPageBreak/>
        <w:t>УТВЕРЖДЕНО</w:t>
      </w:r>
    </w:p>
    <w:p w:rsidR="00FD15D1" w:rsidRDefault="00FD15D1" w:rsidP="00FD15D1">
      <w:pPr>
        <w:ind w:left="5670"/>
        <w:jc w:val="both"/>
        <w:rPr>
          <w:rFonts w:ascii="Times New Roman" w:hAnsi="Times New Roman"/>
          <w:sz w:val="26"/>
          <w:szCs w:val="26"/>
        </w:rPr>
      </w:pPr>
      <w:r w:rsidRPr="00B50807">
        <w:rPr>
          <w:rFonts w:ascii="Times New Roman" w:hAnsi="Times New Roman"/>
          <w:sz w:val="26"/>
          <w:szCs w:val="26"/>
        </w:rPr>
        <w:t xml:space="preserve">Постановлением администрации Моргаушского </w:t>
      </w:r>
      <w:r>
        <w:rPr>
          <w:rFonts w:ascii="Times New Roman" w:hAnsi="Times New Roman"/>
          <w:sz w:val="26"/>
          <w:szCs w:val="26"/>
        </w:rPr>
        <w:t>муниципального округа</w:t>
      </w:r>
      <w:r w:rsidRPr="00B50807">
        <w:rPr>
          <w:rFonts w:ascii="Times New Roman" w:hAnsi="Times New Roman"/>
          <w:sz w:val="26"/>
          <w:szCs w:val="26"/>
        </w:rPr>
        <w:t xml:space="preserve"> Чувашской Республики </w:t>
      </w:r>
    </w:p>
    <w:p w:rsidR="00FD15D1" w:rsidRPr="00B50807" w:rsidRDefault="00FD15D1" w:rsidP="00FD15D1">
      <w:pPr>
        <w:ind w:left="5670"/>
        <w:jc w:val="both"/>
        <w:rPr>
          <w:rFonts w:ascii="Times New Roman" w:hAnsi="Times New Roman"/>
          <w:sz w:val="26"/>
          <w:szCs w:val="26"/>
        </w:rPr>
      </w:pPr>
      <w:r w:rsidRPr="00B50807">
        <w:rPr>
          <w:rFonts w:ascii="Times New Roman" w:hAnsi="Times New Roman"/>
          <w:sz w:val="26"/>
          <w:szCs w:val="26"/>
        </w:rPr>
        <w:t>от _______________№___</w:t>
      </w:r>
    </w:p>
    <w:p w:rsidR="00FD15D1" w:rsidRPr="00B50807" w:rsidRDefault="00FD15D1" w:rsidP="00FD15D1">
      <w:pPr>
        <w:ind w:left="4962"/>
        <w:jc w:val="both"/>
      </w:pPr>
    </w:p>
    <w:p w:rsidR="00FD15D1" w:rsidRDefault="00FD15D1" w:rsidP="00FD15D1">
      <w:pPr>
        <w:pStyle w:val="ConsPlusNormal"/>
        <w:rPr>
          <w:rFonts w:ascii="Times New Roman" w:hAnsi="Times New Roman" w:cs="Times New Roman"/>
          <w:sz w:val="24"/>
          <w:szCs w:val="24"/>
        </w:rPr>
      </w:pPr>
    </w:p>
    <w:p w:rsidR="00FD15D1" w:rsidRDefault="00FD15D1" w:rsidP="00FD15D1">
      <w:pPr>
        <w:pStyle w:val="ConsPlusNormal"/>
        <w:rPr>
          <w:rFonts w:ascii="Times New Roman" w:hAnsi="Times New Roman" w:cs="Times New Roman"/>
          <w:sz w:val="24"/>
          <w:szCs w:val="24"/>
        </w:rPr>
      </w:pPr>
    </w:p>
    <w:p w:rsidR="00FD15D1" w:rsidRDefault="00FD15D1" w:rsidP="00FD15D1">
      <w:pPr>
        <w:pStyle w:val="ConsPlusNormal"/>
        <w:rPr>
          <w:rFonts w:ascii="Times New Roman" w:hAnsi="Times New Roman" w:cs="Times New Roman"/>
          <w:sz w:val="24"/>
          <w:szCs w:val="24"/>
        </w:rPr>
      </w:pPr>
    </w:p>
    <w:p w:rsidR="00FD15D1" w:rsidRDefault="00FD15D1" w:rsidP="00FD15D1">
      <w:pPr>
        <w:pStyle w:val="ConsPlusNormal"/>
        <w:rPr>
          <w:rFonts w:ascii="Times New Roman" w:hAnsi="Times New Roman" w:cs="Times New Roman"/>
          <w:sz w:val="24"/>
          <w:szCs w:val="24"/>
        </w:rPr>
      </w:pPr>
    </w:p>
    <w:p w:rsidR="00B93559" w:rsidRDefault="00B93559" w:rsidP="00FD15D1">
      <w:pPr>
        <w:pStyle w:val="ConsPlusNormal"/>
        <w:rPr>
          <w:rFonts w:ascii="Times New Roman" w:hAnsi="Times New Roman" w:cs="Times New Roman"/>
          <w:sz w:val="24"/>
          <w:szCs w:val="24"/>
        </w:rPr>
      </w:pPr>
    </w:p>
    <w:p w:rsidR="00B93559" w:rsidRDefault="00B93559" w:rsidP="00FD15D1">
      <w:pPr>
        <w:pStyle w:val="ConsPlusNormal"/>
        <w:rPr>
          <w:rFonts w:ascii="Times New Roman" w:hAnsi="Times New Roman" w:cs="Times New Roman"/>
          <w:sz w:val="24"/>
          <w:szCs w:val="24"/>
        </w:rPr>
      </w:pPr>
    </w:p>
    <w:p w:rsidR="00B93559" w:rsidRDefault="00B93559" w:rsidP="00FD15D1">
      <w:pPr>
        <w:pStyle w:val="ConsPlusNormal"/>
        <w:rPr>
          <w:rFonts w:ascii="Times New Roman" w:hAnsi="Times New Roman" w:cs="Times New Roman"/>
          <w:sz w:val="24"/>
          <w:szCs w:val="24"/>
        </w:rPr>
      </w:pPr>
    </w:p>
    <w:p w:rsidR="00B93559" w:rsidRDefault="00B93559" w:rsidP="00FD15D1">
      <w:pPr>
        <w:pStyle w:val="ConsPlusNormal"/>
        <w:rPr>
          <w:rFonts w:ascii="Times New Roman" w:hAnsi="Times New Roman" w:cs="Times New Roman"/>
          <w:sz w:val="24"/>
          <w:szCs w:val="24"/>
        </w:rPr>
      </w:pPr>
    </w:p>
    <w:p w:rsidR="00B93559" w:rsidRDefault="00B93559" w:rsidP="00FD15D1">
      <w:pPr>
        <w:pStyle w:val="ConsPlusNormal"/>
        <w:rPr>
          <w:rFonts w:ascii="Times New Roman" w:hAnsi="Times New Roman" w:cs="Times New Roman"/>
          <w:sz w:val="24"/>
          <w:szCs w:val="24"/>
        </w:rPr>
      </w:pPr>
    </w:p>
    <w:p w:rsidR="00B93559" w:rsidRDefault="00B93559" w:rsidP="00FD15D1">
      <w:pPr>
        <w:pStyle w:val="ConsPlusNormal"/>
        <w:rPr>
          <w:rFonts w:ascii="Times New Roman" w:hAnsi="Times New Roman" w:cs="Times New Roman"/>
          <w:sz w:val="24"/>
          <w:szCs w:val="24"/>
        </w:rPr>
      </w:pPr>
    </w:p>
    <w:p w:rsidR="00B93559" w:rsidRDefault="00B93559" w:rsidP="00FD15D1">
      <w:pPr>
        <w:pStyle w:val="ConsPlusNormal"/>
        <w:rPr>
          <w:rFonts w:ascii="Times New Roman" w:hAnsi="Times New Roman" w:cs="Times New Roman"/>
          <w:sz w:val="24"/>
          <w:szCs w:val="24"/>
        </w:rPr>
      </w:pPr>
    </w:p>
    <w:p w:rsidR="00B93559" w:rsidRPr="00B50807" w:rsidRDefault="00B93559" w:rsidP="00FD15D1">
      <w:pPr>
        <w:pStyle w:val="ConsPlusNormal"/>
        <w:rPr>
          <w:rFonts w:ascii="Times New Roman" w:hAnsi="Times New Roman" w:cs="Times New Roman"/>
          <w:sz w:val="24"/>
          <w:szCs w:val="24"/>
        </w:rPr>
      </w:pPr>
    </w:p>
    <w:p w:rsidR="00FD15D1" w:rsidRPr="00B50807" w:rsidRDefault="00FD15D1" w:rsidP="00FD15D1">
      <w:pPr>
        <w:pStyle w:val="ConsPlusNormal"/>
        <w:jc w:val="both"/>
        <w:rPr>
          <w:rFonts w:ascii="Times New Roman" w:hAnsi="Times New Roman" w:cs="Times New Roman"/>
          <w:sz w:val="24"/>
          <w:szCs w:val="24"/>
        </w:rPr>
      </w:pPr>
    </w:p>
    <w:p w:rsidR="00FD15D1" w:rsidRPr="00B50807" w:rsidRDefault="00FD15D1" w:rsidP="00FD15D1">
      <w:pPr>
        <w:pStyle w:val="a8"/>
        <w:jc w:val="center"/>
        <w:rPr>
          <w:rFonts w:ascii="Times New Roman" w:hAnsi="Times New Roman"/>
          <w:b/>
          <w:sz w:val="36"/>
          <w:szCs w:val="36"/>
        </w:rPr>
      </w:pPr>
      <w:bookmarkStart w:id="0" w:name="Par48"/>
      <w:bookmarkEnd w:id="0"/>
      <w:r w:rsidRPr="00B50807">
        <w:rPr>
          <w:rFonts w:ascii="Times New Roman" w:hAnsi="Times New Roman"/>
          <w:b/>
          <w:sz w:val="36"/>
          <w:szCs w:val="36"/>
        </w:rPr>
        <w:t>ПОЛОЖЕНИЕ</w:t>
      </w:r>
    </w:p>
    <w:p w:rsidR="00FD15D1" w:rsidRPr="00B50807" w:rsidRDefault="00FD15D1" w:rsidP="00FD15D1">
      <w:pPr>
        <w:pStyle w:val="a8"/>
        <w:jc w:val="center"/>
        <w:rPr>
          <w:rFonts w:ascii="Times New Roman" w:hAnsi="Times New Roman"/>
          <w:b/>
          <w:sz w:val="36"/>
          <w:szCs w:val="36"/>
        </w:rPr>
      </w:pPr>
      <w:r w:rsidRPr="00B50807">
        <w:rPr>
          <w:rFonts w:ascii="Times New Roman" w:hAnsi="Times New Roman"/>
          <w:b/>
          <w:sz w:val="36"/>
          <w:szCs w:val="36"/>
        </w:rPr>
        <w:t>о закупке товаров, работ, услуг для нужд</w:t>
      </w:r>
    </w:p>
    <w:p w:rsidR="00FD15D1" w:rsidRDefault="006E5795" w:rsidP="00FD15D1">
      <w:pPr>
        <w:pStyle w:val="a8"/>
        <w:jc w:val="center"/>
        <w:rPr>
          <w:rFonts w:ascii="Times New Roman" w:hAnsi="Times New Roman"/>
          <w:b/>
          <w:sz w:val="36"/>
          <w:szCs w:val="36"/>
        </w:rPr>
      </w:pPr>
      <w:r>
        <w:rPr>
          <w:rFonts w:ascii="Times New Roman" w:hAnsi="Times New Roman"/>
          <w:b/>
          <w:sz w:val="36"/>
          <w:szCs w:val="36"/>
        </w:rPr>
        <w:t>м</w:t>
      </w:r>
      <w:r w:rsidR="00FD15D1" w:rsidRPr="00B50807">
        <w:rPr>
          <w:rFonts w:ascii="Times New Roman" w:hAnsi="Times New Roman"/>
          <w:b/>
          <w:sz w:val="36"/>
          <w:szCs w:val="36"/>
        </w:rPr>
        <w:t xml:space="preserve">униципального бюджетного </w:t>
      </w:r>
      <w:r w:rsidR="00FD15D1">
        <w:rPr>
          <w:rFonts w:ascii="Times New Roman" w:hAnsi="Times New Roman"/>
          <w:b/>
          <w:sz w:val="36"/>
          <w:szCs w:val="36"/>
        </w:rPr>
        <w:t>дошкольного о</w:t>
      </w:r>
      <w:r w:rsidR="00FD15D1" w:rsidRPr="00B50807">
        <w:rPr>
          <w:rFonts w:ascii="Times New Roman" w:hAnsi="Times New Roman"/>
          <w:b/>
          <w:sz w:val="36"/>
          <w:szCs w:val="36"/>
        </w:rPr>
        <w:t>бразовательного учреждения «</w:t>
      </w:r>
      <w:r w:rsidR="002C520C">
        <w:rPr>
          <w:rFonts w:ascii="Times New Roman" w:hAnsi="Times New Roman"/>
          <w:b/>
          <w:sz w:val="36"/>
          <w:szCs w:val="36"/>
        </w:rPr>
        <w:t>Детский сад №3 «Солнышко</w:t>
      </w:r>
      <w:r w:rsidR="00FD15D1">
        <w:rPr>
          <w:rFonts w:ascii="Times New Roman" w:hAnsi="Times New Roman"/>
          <w:b/>
          <w:sz w:val="36"/>
          <w:szCs w:val="36"/>
        </w:rPr>
        <w:t>» Моргаушского муниципального округа</w:t>
      </w:r>
    </w:p>
    <w:p w:rsidR="00FD15D1" w:rsidRPr="00B50807" w:rsidRDefault="00FD15D1" w:rsidP="00FD15D1">
      <w:pPr>
        <w:pStyle w:val="a8"/>
        <w:jc w:val="center"/>
        <w:rPr>
          <w:rFonts w:ascii="Times New Roman" w:hAnsi="Times New Roman"/>
          <w:b/>
          <w:sz w:val="36"/>
          <w:szCs w:val="36"/>
        </w:rPr>
      </w:pPr>
      <w:r w:rsidRPr="00B50807">
        <w:rPr>
          <w:rFonts w:ascii="Times New Roman" w:hAnsi="Times New Roman"/>
          <w:b/>
          <w:sz w:val="36"/>
          <w:szCs w:val="36"/>
        </w:rPr>
        <w:t xml:space="preserve"> Чувашской Республики</w:t>
      </w:r>
    </w:p>
    <w:p w:rsidR="00FD15D1" w:rsidRPr="00B50807" w:rsidRDefault="00FD15D1" w:rsidP="00FD15D1">
      <w:pPr>
        <w:pStyle w:val="a8"/>
        <w:jc w:val="center"/>
        <w:rPr>
          <w:rFonts w:ascii="Times New Roman" w:hAnsi="Times New Roman"/>
          <w:b/>
          <w:sz w:val="36"/>
          <w:szCs w:val="36"/>
        </w:rPr>
      </w:pPr>
    </w:p>
    <w:p w:rsidR="00FD15D1" w:rsidRPr="00B50807" w:rsidRDefault="00FD15D1" w:rsidP="00FD15D1">
      <w:pPr>
        <w:pStyle w:val="a8"/>
        <w:jc w:val="center"/>
        <w:rPr>
          <w:rFonts w:ascii="Times New Roman" w:hAnsi="Times New Roman"/>
          <w:b/>
          <w:sz w:val="36"/>
          <w:szCs w:val="36"/>
        </w:rPr>
      </w:pPr>
    </w:p>
    <w:p w:rsidR="00FD15D1" w:rsidRPr="00B50807" w:rsidRDefault="00FD15D1" w:rsidP="00FD15D1">
      <w:pPr>
        <w:pStyle w:val="a8"/>
        <w:jc w:val="center"/>
        <w:rPr>
          <w:rFonts w:ascii="Times New Roman" w:hAnsi="Times New Roman"/>
          <w:b/>
          <w:sz w:val="36"/>
          <w:szCs w:val="36"/>
        </w:rPr>
      </w:pPr>
    </w:p>
    <w:p w:rsidR="00FD15D1" w:rsidRPr="00B50807" w:rsidRDefault="00FD15D1" w:rsidP="00FD15D1">
      <w:pPr>
        <w:pStyle w:val="a8"/>
        <w:jc w:val="center"/>
        <w:rPr>
          <w:rFonts w:ascii="Times New Roman" w:hAnsi="Times New Roman"/>
          <w:b/>
          <w:sz w:val="36"/>
          <w:szCs w:val="36"/>
        </w:rPr>
      </w:pPr>
    </w:p>
    <w:p w:rsidR="00FD15D1" w:rsidRPr="00B50807" w:rsidRDefault="00FD15D1" w:rsidP="00FD15D1">
      <w:pPr>
        <w:pStyle w:val="a8"/>
        <w:jc w:val="center"/>
        <w:rPr>
          <w:rFonts w:ascii="Times New Roman" w:hAnsi="Times New Roman"/>
          <w:b/>
          <w:sz w:val="36"/>
          <w:szCs w:val="36"/>
        </w:rPr>
      </w:pPr>
    </w:p>
    <w:p w:rsidR="00FD15D1" w:rsidRPr="00B50807" w:rsidRDefault="00FD15D1" w:rsidP="00FD15D1">
      <w:pPr>
        <w:pStyle w:val="a8"/>
        <w:jc w:val="center"/>
        <w:rPr>
          <w:rFonts w:ascii="Times New Roman" w:hAnsi="Times New Roman"/>
          <w:b/>
          <w:sz w:val="36"/>
          <w:szCs w:val="36"/>
        </w:rPr>
      </w:pPr>
    </w:p>
    <w:p w:rsidR="00FD15D1" w:rsidRPr="00B50807" w:rsidRDefault="00FD15D1" w:rsidP="00FD15D1">
      <w:pPr>
        <w:pStyle w:val="a8"/>
        <w:jc w:val="center"/>
        <w:rPr>
          <w:rFonts w:ascii="Times New Roman" w:hAnsi="Times New Roman"/>
          <w:b/>
          <w:sz w:val="36"/>
          <w:szCs w:val="36"/>
        </w:rPr>
      </w:pPr>
    </w:p>
    <w:p w:rsidR="00FD15D1" w:rsidRPr="00B50807" w:rsidRDefault="00FD15D1" w:rsidP="00FD15D1">
      <w:pPr>
        <w:pStyle w:val="a8"/>
        <w:jc w:val="center"/>
        <w:rPr>
          <w:rFonts w:ascii="Times New Roman" w:hAnsi="Times New Roman"/>
          <w:b/>
          <w:sz w:val="36"/>
          <w:szCs w:val="36"/>
        </w:rPr>
      </w:pPr>
    </w:p>
    <w:p w:rsidR="00FD15D1" w:rsidRPr="00B50807" w:rsidRDefault="00FD15D1" w:rsidP="00FD15D1">
      <w:pPr>
        <w:pStyle w:val="a8"/>
        <w:jc w:val="center"/>
        <w:rPr>
          <w:rFonts w:ascii="Times New Roman" w:hAnsi="Times New Roman"/>
          <w:b/>
          <w:sz w:val="36"/>
          <w:szCs w:val="36"/>
        </w:rPr>
      </w:pPr>
    </w:p>
    <w:p w:rsidR="00FD15D1" w:rsidRPr="00B50807" w:rsidRDefault="00FD15D1" w:rsidP="00FD15D1">
      <w:pPr>
        <w:pStyle w:val="a8"/>
        <w:jc w:val="center"/>
        <w:rPr>
          <w:rFonts w:ascii="Times New Roman" w:hAnsi="Times New Roman"/>
          <w:b/>
          <w:sz w:val="36"/>
          <w:szCs w:val="36"/>
        </w:rPr>
      </w:pPr>
    </w:p>
    <w:p w:rsidR="00FD15D1" w:rsidRPr="00B50807" w:rsidRDefault="00FD15D1" w:rsidP="00FD15D1">
      <w:pPr>
        <w:pStyle w:val="a8"/>
        <w:jc w:val="center"/>
        <w:rPr>
          <w:rFonts w:ascii="Times New Roman" w:hAnsi="Times New Roman"/>
          <w:b/>
          <w:sz w:val="36"/>
          <w:szCs w:val="36"/>
        </w:rPr>
      </w:pPr>
    </w:p>
    <w:p w:rsidR="00FD15D1" w:rsidRPr="00B50807" w:rsidRDefault="00FD15D1" w:rsidP="00FD15D1">
      <w:pPr>
        <w:pStyle w:val="a8"/>
        <w:jc w:val="center"/>
        <w:rPr>
          <w:rFonts w:ascii="Times New Roman" w:hAnsi="Times New Roman"/>
          <w:b/>
          <w:sz w:val="36"/>
          <w:szCs w:val="36"/>
        </w:rPr>
      </w:pPr>
    </w:p>
    <w:p w:rsidR="00FD15D1" w:rsidRPr="00B50807" w:rsidRDefault="00FD15D1" w:rsidP="00FD15D1">
      <w:pPr>
        <w:pStyle w:val="a8"/>
        <w:jc w:val="center"/>
        <w:rPr>
          <w:rFonts w:ascii="Times New Roman" w:hAnsi="Times New Roman"/>
          <w:b/>
          <w:sz w:val="36"/>
          <w:szCs w:val="36"/>
        </w:rPr>
      </w:pPr>
    </w:p>
    <w:p w:rsidR="00FD15D1" w:rsidRDefault="00FD15D1" w:rsidP="00FD15D1">
      <w:pPr>
        <w:pStyle w:val="a8"/>
        <w:jc w:val="center"/>
        <w:rPr>
          <w:rFonts w:ascii="Times New Roman" w:hAnsi="Times New Roman"/>
          <w:sz w:val="26"/>
          <w:szCs w:val="26"/>
        </w:rPr>
      </w:pPr>
    </w:p>
    <w:p w:rsidR="00B93559" w:rsidRDefault="00B93559" w:rsidP="00FD15D1">
      <w:pPr>
        <w:pStyle w:val="a8"/>
        <w:jc w:val="center"/>
        <w:rPr>
          <w:rFonts w:ascii="Times New Roman" w:hAnsi="Times New Roman"/>
          <w:sz w:val="26"/>
          <w:szCs w:val="26"/>
        </w:rPr>
      </w:pPr>
    </w:p>
    <w:p w:rsidR="00FD15D1" w:rsidRDefault="00FD15D1" w:rsidP="00FD15D1">
      <w:pPr>
        <w:pStyle w:val="a8"/>
        <w:jc w:val="center"/>
        <w:rPr>
          <w:rFonts w:ascii="Times New Roman" w:hAnsi="Times New Roman"/>
          <w:sz w:val="26"/>
          <w:szCs w:val="26"/>
        </w:rPr>
      </w:pPr>
    </w:p>
    <w:p w:rsidR="00FD15D1" w:rsidRDefault="00FD15D1" w:rsidP="00FD15D1">
      <w:pPr>
        <w:pStyle w:val="a8"/>
        <w:jc w:val="center"/>
        <w:rPr>
          <w:rFonts w:ascii="Times New Roman" w:hAnsi="Times New Roman"/>
          <w:sz w:val="26"/>
          <w:szCs w:val="26"/>
        </w:rPr>
      </w:pPr>
    </w:p>
    <w:p w:rsidR="00FD15D1" w:rsidRDefault="00FD15D1" w:rsidP="00FD15D1">
      <w:pPr>
        <w:pStyle w:val="a8"/>
        <w:jc w:val="center"/>
        <w:rPr>
          <w:rFonts w:ascii="Times New Roman" w:hAnsi="Times New Roman"/>
          <w:sz w:val="26"/>
          <w:szCs w:val="26"/>
        </w:rPr>
      </w:pPr>
    </w:p>
    <w:p w:rsidR="00FD15D1" w:rsidRDefault="00FD15D1" w:rsidP="00FD15D1">
      <w:pPr>
        <w:pStyle w:val="a8"/>
        <w:jc w:val="center"/>
        <w:rPr>
          <w:rFonts w:ascii="Times New Roman" w:hAnsi="Times New Roman"/>
          <w:sz w:val="26"/>
          <w:szCs w:val="26"/>
        </w:rPr>
      </w:pPr>
    </w:p>
    <w:p w:rsidR="00FD15D1" w:rsidRPr="008959EC" w:rsidRDefault="002C520C" w:rsidP="00FD15D1">
      <w:pPr>
        <w:pStyle w:val="a8"/>
        <w:jc w:val="center"/>
        <w:rPr>
          <w:rFonts w:ascii="Times New Roman" w:hAnsi="Times New Roman"/>
          <w:szCs w:val="26"/>
        </w:rPr>
      </w:pPr>
      <w:r>
        <w:rPr>
          <w:rFonts w:ascii="Times New Roman" w:hAnsi="Times New Roman"/>
          <w:szCs w:val="26"/>
        </w:rPr>
        <w:t>с. Моргауши</w:t>
      </w:r>
      <w:r w:rsidR="00FD15D1">
        <w:rPr>
          <w:rFonts w:ascii="Times New Roman" w:hAnsi="Times New Roman"/>
          <w:szCs w:val="26"/>
        </w:rPr>
        <w:t>,</w:t>
      </w:r>
      <w:r w:rsidR="00FD15D1" w:rsidRPr="008959EC">
        <w:rPr>
          <w:rFonts w:ascii="Times New Roman" w:hAnsi="Times New Roman"/>
          <w:szCs w:val="26"/>
        </w:rPr>
        <w:t xml:space="preserve"> 202</w:t>
      </w:r>
      <w:r w:rsidR="00C6025E">
        <w:rPr>
          <w:rFonts w:ascii="Times New Roman" w:hAnsi="Times New Roman"/>
          <w:szCs w:val="26"/>
        </w:rPr>
        <w:t>4</w:t>
      </w:r>
      <w:bookmarkStart w:id="1" w:name="_GoBack"/>
      <w:bookmarkEnd w:id="1"/>
    </w:p>
    <w:p w:rsidR="00E33EEB" w:rsidRPr="00E33EEB" w:rsidRDefault="00E33EEB" w:rsidP="00E33EEB">
      <w:pPr>
        <w:pStyle w:val="ConsPlusNormal"/>
        <w:jc w:val="center"/>
        <w:outlineLvl w:val="1"/>
        <w:rPr>
          <w:rFonts w:ascii="Times New Roman" w:hAnsi="Times New Roman" w:cs="Times New Roman"/>
          <w:sz w:val="24"/>
          <w:szCs w:val="24"/>
        </w:rPr>
      </w:pPr>
      <w:r w:rsidRPr="00E33EEB">
        <w:rPr>
          <w:rFonts w:ascii="Times New Roman" w:hAnsi="Times New Roman" w:cs="Times New Roman"/>
          <w:b/>
          <w:bCs/>
          <w:sz w:val="24"/>
          <w:szCs w:val="24"/>
        </w:rPr>
        <w:lastRenderedPageBreak/>
        <w:t>Термины, определения и сокращения</w:t>
      </w:r>
    </w:p>
    <w:p w:rsidR="00E33EEB" w:rsidRPr="00E33EEB" w:rsidRDefault="00E33EEB" w:rsidP="00E33EEB">
      <w:pPr>
        <w:pStyle w:val="ConsPlusNormal"/>
        <w:jc w:val="both"/>
        <w:rPr>
          <w:rFonts w:ascii="Times New Roman" w:hAnsi="Times New Roman" w:cs="Times New Roman"/>
          <w:sz w:val="24"/>
          <w:szCs w:val="24"/>
        </w:rPr>
      </w:pP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В настоящем типовом правовом акте, регламентирующем правила закупки товаров, работ, услуг отдельными видами юридических лиц (далее - Положение) используются следующие термины:</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День - календарный день.</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подразделом 1.8 раздела 1 Положения.</w:t>
      </w:r>
    </w:p>
    <w:p w:rsidR="00E33EEB" w:rsidRPr="00E33EEB" w:rsidRDefault="00E33EEB" w:rsidP="00E33EEB">
      <w:pPr>
        <w:pStyle w:val="ConsPlusNormal"/>
        <w:ind w:firstLine="540"/>
        <w:jc w:val="both"/>
        <w:rPr>
          <w:rFonts w:ascii="Times New Roman" w:hAnsi="Times New Roman" w:cs="Times New Roman"/>
          <w:sz w:val="24"/>
          <w:szCs w:val="24"/>
        </w:rPr>
      </w:pPr>
      <w:proofErr w:type="gramStart"/>
      <w:r w:rsidRPr="00E33EEB">
        <w:rPr>
          <w:rFonts w:ascii="Times New Roman" w:hAnsi="Times New Roman" w:cs="Times New Roman"/>
          <w:sz w:val="24"/>
          <w:szCs w:val="24"/>
        </w:rPr>
        <w:t>Единая информационная система в сфере закупок товаров, работ, услуг для обеспечения государственных и муниципальных нужд (далее - ЕИС) - совокупность указанной в части 3 статьи 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w:t>
      </w:r>
      <w:proofErr w:type="gramEnd"/>
      <w:r w:rsidRPr="00E33EEB">
        <w:rPr>
          <w:rFonts w:ascii="Times New Roman" w:hAnsi="Times New Roman" w:cs="Times New Roman"/>
          <w:sz w:val="24"/>
          <w:szCs w:val="24"/>
        </w:rPr>
        <w:t xml:space="preserve">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 (далее - официальный сайт).</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E33EEB" w:rsidRPr="00E33EEB" w:rsidRDefault="00E33EEB" w:rsidP="00E33EEB">
      <w:pPr>
        <w:pStyle w:val="ConsPlusNormal"/>
        <w:ind w:firstLine="540"/>
        <w:jc w:val="both"/>
        <w:rPr>
          <w:rFonts w:ascii="Times New Roman" w:hAnsi="Times New Roman" w:cs="Times New Roman"/>
          <w:sz w:val="24"/>
          <w:szCs w:val="24"/>
        </w:rPr>
      </w:pPr>
      <w:proofErr w:type="gramStart"/>
      <w:r w:rsidRPr="00E33EEB">
        <w:rPr>
          <w:rFonts w:ascii="Times New Roman" w:hAnsi="Times New Roman" w:cs="Times New Roman"/>
          <w:sz w:val="24"/>
          <w:szCs w:val="24"/>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roofErr w:type="gramEnd"/>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Извещение о закупке - неотъемлемая часть документации о закупке. В него включается основная информация о проведении закупки, предусмотренная Положением.</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Комиссия по осуществлению конкурентных закупок (комиссия по закупкам или закупочная комиссия) - коллегиальный орган, создаваемый Заказчиком (кроме случая, указанного в пункте 1.7.7 Положения) для проведения закупок, состоящий не менее чем из трех человек.</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Положения.</w:t>
      </w:r>
    </w:p>
    <w:p w:rsid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 xml:space="preserve">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w:t>
      </w:r>
      <w:r w:rsidRPr="00E33EEB">
        <w:rPr>
          <w:rFonts w:ascii="Times New Roman" w:hAnsi="Times New Roman" w:cs="Times New Roman"/>
          <w:sz w:val="24"/>
          <w:szCs w:val="24"/>
        </w:rPr>
        <w:lastRenderedPageBreak/>
        <w:t xml:space="preserve">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w:t>
      </w:r>
      <w:proofErr w:type="spellStart"/>
      <w:r w:rsidRPr="00E33EEB">
        <w:rPr>
          <w:rFonts w:ascii="Times New Roman" w:hAnsi="Times New Roman" w:cs="Times New Roman"/>
          <w:sz w:val="24"/>
          <w:szCs w:val="24"/>
        </w:rPr>
        <w:t>самозанятые</w:t>
      </w:r>
      <w:proofErr w:type="spellEnd"/>
      <w:r w:rsidRPr="00E33EEB">
        <w:rPr>
          <w:rFonts w:ascii="Times New Roman" w:hAnsi="Times New Roman" w:cs="Times New Roman"/>
          <w:sz w:val="24"/>
          <w:szCs w:val="24"/>
        </w:rPr>
        <w:t>.</w:t>
      </w:r>
    </w:p>
    <w:p w:rsidR="00E33EEB" w:rsidRPr="00E33EEB" w:rsidRDefault="00E33EEB" w:rsidP="00E33EEB">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Личная заинтересованность - </w:t>
      </w:r>
      <w:r w:rsidRPr="00BE3AE0">
        <w:rPr>
          <w:rFonts w:ascii="Times New Roman" w:hAnsi="Times New Roman"/>
          <w:color w:val="000000"/>
          <w:sz w:val="24"/>
          <w:szCs w:val="24"/>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вышеуказанным лицом/лицами,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вышеуказанное</w:t>
      </w:r>
      <w:proofErr w:type="gramEnd"/>
      <w:r w:rsidRPr="00BE3AE0">
        <w:rPr>
          <w:rFonts w:ascii="Times New Roman" w:hAnsi="Times New Roman"/>
          <w:color w:val="000000"/>
          <w:sz w:val="24"/>
          <w:szCs w:val="24"/>
        </w:rPr>
        <w:t xml:space="preserve"> лицо/лица, и (или) лица, состоящие с ним в близком родстве или свойстве, связаны имущественными, корпоративными или иными близкими отношениями</w:t>
      </w:r>
      <w:r>
        <w:rPr>
          <w:rFonts w:ascii="Times New Roman" w:hAnsi="Times New Roman"/>
          <w:color w:val="000000"/>
          <w:sz w:val="24"/>
          <w:szCs w:val="24"/>
        </w:rPr>
        <w:t>.</w:t>
      </w:r>
    </w:p>
    <w:p w:rsidR="00E33EEB" w:rsidRPr="00E33EEB" w:rsidRDefault="00E33EEB" w:rsidP="00E33EEB">
      <w:pPr>
        <w:pStyle w:val="ConsPlusNormal"/>
        <w:ind w:firstLine="540"/>
        <w:jc w:val="both"/>
        <w:rPr>
          <w:rFonts w:ascii="Times New Roman" w:hAnsi="Times New Roman" w:cs="Times New Roman"/>
          <w:sz w:val="24"/>
          <w:szCs w:val="24"/>
        </w:rPr>
      </w:pPr>
      <w:proofErr w:type="gramStart"/>
      <w:r w:rsidRPr="00E33EEB">
        <w:rPr>
          <w:rFonts w:ascii="Times New Roman" w:hAnsi="Times New Roman" w:cs="Times New Roman"/>
          <w:sz w:val="24"/>
          <w:szCs w:val="24"/>
        </w:rPr>
        <w:t>Определение поставщика (исполнителя, подрядчика) - совокупность действий, выполняемых при осуществлении закупки в порядке, установленном Положением,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Положением и (или) законодательством о закупках отдельными видами юридических лиц (в том</w:t>
      </w:r>
      <w:proofErr w:type="gramEnd"/>
      <w:r w:rsidRPr="00E33EEB">
        <w:rPr>
          <w:rFonts w:ascii="Times New Roman" w:hAnsi="Times New Roman" w:cs="Times New Roman"/>
          <w:sz w:val="24"/>
          <w:szCs w:val="24"/>
        </w:rPr>
        <w:t xml:space="preserve"> </w:t>
      </w:r>
      <w:proofErr w:type="gramStart"/>
      <w:r w:rsidRPr="00E33EEB">
        <w:rPr>
          <w:rFonts w:ascii="Times New Roman" w:hAnsi="Times New Roman" w:cs="Times New Roman"/>
          <w:sz w:val="24"/>
          <w:szCs w:val="24"/>
        </w:rPr>
        <w:t>числе</w:t>
      </w:r>
      <w:proofErr w:type="gramEnd"/>
      <w:r w:rsidRPr="00E33EEB">
        <w:rPr>
          <w:rFonts w:ascii="Times New Roman" w:hAnsi="Times New Roman" w:cs="Times New Roman"/>
          <w:sz w:val="24"/>
          <w:szCs w:val="24"/>
        </w:rPr>
        <w:t xml:space="preserve"> отмена определения поставщика (исполнителя, подрядчика), признание закупки несостоявшейся).</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Организатор закупок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E33EEB" w:rsidRPr="00E33EEB" w:rsidRDefault="00E33EEB" w:rsidP="00E33EEB">
      <w:pPr>
        <w:pStyle w:val="ConsPlusNormal"/>
        <w:ind w:firstLine="540"/>
        <w:jc w:val="both"/>
        <w:rPr>
          <w:rFonts w:ascii="Times New Roman" w:hAnsi="Times New Roman" w:cs="Times New Roman"/>
          <w:sz w:val="24"/>
          <w:szCs w:val="24"/>
        </w:rPr>
      </w:pPr>
      <w:proofErr w:type="gramStart"/>
      <w:r w:rsidRPr="00E33EEB">
        <w:rPr>
          <w:rFonts w:ascii="Times New Roman" w:hAnsi="Times New Roman" w:cs="Times New Roman"/>
          <w:sz w:val="24"/>
          <w:szCs w:val="24"/>
        </w:rPr>
        <w:t>Оператор электронной площадки - юридическое лицо, отвечающее требованиям, указанным в части 2 статьи 3.3 Федерального закона от 18 июля 2011 г. №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w:t>
      </w:r>
      <w:proofErr w:type="gramEnd"/>
      <w:r w:rsidRPr="00E33EEB">
        <w:rPr>
          <w:rFonts w:ascii="Times New Roman" w:hAnsi="Times New Roman" w:cs="Times New Roman"/>
          <w:sz w:val="24"/>
          <w:szCs w:val="24"/>
        </w:rPr>
        <w:t xml:space="preserve"> форме в соответствии с положениями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статьи 3.3 Закона о закупках товаров, работ, услуг отдельными видами юридических лиц.</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Победитель закупки - соответствующий требованиям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Положения и документации о закупке.</w:t>
      </w:r>
    </w:p>
    <w:p w:rsid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Сайт Заказчика - сайт в сети Интернет, содержащий инфо</w:t>
      </w:r>
      <w:r>
        <w:rPr>
          <w:rFonts w:ascii="Times New Roman" w:hAnsi="Times New Roman" w:cs="Times New Roman"/>
          <w:sz w:val="24"/>
          <w:szCs w:val="24"/>
        </w:rPr>
        <w:t xml:space="preserve">рмацию о Заказчике </w:t>
      </w:r>
    </w:p>
    <w:p w:rsidR="00E33EEB" w:rsidRPr="00A4740E" w:rsidRDefault="00E33EEB" w:rsidP="00E33EEB">
      <w:pPr>
        <w:pStyle w:val="ConsPlusNormal"/>
        <w:ind w:firstLine="540"/>
        <w:jc w:val="both"/>
        <w:rPr>
          <w:rFonts w:ascii="Times New Roman" w:hAnsi="Times New Roman" w:cs="Times New Roman"/>
          <w:sz w:val="24"/>
          <w:szCs w:val="24"/>
        </w:rPr>
      </w:pPr>
      <w:r w:rsidRPr="00A4740E">
        <w:rPr>
          <w:rFonts w:ascii="Times New Roman" w:hAnsi="Times New Roman" w:cs="Times New Roman"/>
          <w:sz w:val="24"/>
          <w:szCs w:val="24"/>
        </w:rPr>
        <w:t>(</w:t>
      </w:r>
      <w:r>
        <w:rPr>
          <w:rFonts w:ascii="Times New Roman" w:hAnsi="Times New Roman" w:cs="Times New Roman"/>
          <w:sz w:val="24"/>
          <w:szCs w:val="24"/>
        </w:rPr>
        <w:t>http://ds</w:t>
      </w:r>
      <w:r w:rsidR="002C520C">
        <w:rPr>
          <w:rFonts w:ascii="Times New Roman" w:hAnsi="Times New Roman" w:cs="Times New Roman"/>
          <w:sz w:val="24"/>
          <w:szCs w:val="24"/>
        </w:rPr>
        <w:t>3</w:t>
      </w:r>
      <w:r w:rsidRPr="00E33EEB">
        <w:rPr>
          <w:rFonts w:ascii="Times New Roman" w:hAnsi="Times New Roman" w:cs="Times New Roman"/>
          <w:sz w:val="24"/>
          <w:szCs w:val="24"/>
        </w:rPr>
        <w:t>-</w:t>
      </w:r>
      <w:proofErr w:type="spellStart"/>
      <w:r>
        <w:rPr>
          <w:rFonts w:ascii="Times New Roman" w:hAnsi="Times New Roman" w:cs="Times New Roman"/>
          <w:sz w:val="24"/>
          <w:szCs w:val="24"/>
          <w:lang w:val="en-US"/>
        </w:rPr>
        <w:t>morgau</w:t>
      </w:r>
      <w:proofErr w:type="spellEnd"/>
      <w:r w:rsidRPr="00E33EEB">
        <w:rPr>
          <w:rFonts w:ascii="Times New Roman" w:hAnsi="Times New Roman" w:cs="Times New Roman"/>
          <w:sz w:val="24"/>
          <w:szCs w:val="24"/>
        </w:rPr>
        <w:t>.</w:t>
      </w:r>
      <w:proofErr w:type="spellStart"/>
      <w:r>
        <w:rPr>
          <w:rFonts w:ascii="Times New Roman" w:hAnsi="Times New Roman" w:cs="Times New Roman"/>
          <w:sz w:val="24"/>
          <w:szCs w:val="24"/>
          <w:lang w:val="en-US"/>
        </w:rPr>
        <w:t>edu</w:t>
      </w:r>
      <w:proofErr w:type="spellEnd"/>
      <w:r w:rsidRPr="00A4740E">
        <w:rPr>
          <w:rFonts w:ascii="Times New Roman" w:hAnsi="Times New Roman" w:cs="Times New Roman"/>
          <w:sz w:val="24"/>
          <w:szCs w:val="24"/>
        </w:rPr>
        <w:t>21.</w:t>
      </w:r>
      <w:r>
        <w:rPr>
          <w:rFonts w:ascii="Times New Roman" w:hAnsi="Times New Roman" w:cs="Times New Roman"/>
          <w:sz w:val="24"/>
          <w:szCs w:val="24"/>
          <w:lang w:val="en-US"/>
        </w:rPr>
        <w:t>cap</w:t>
      </w:r>
      <w:r w:rsidRPr="00A4740E">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A4740E">
        <w:rPr>
          <w:rFonts w:ascii="Times New Roman" w:hAnsi="Times New Roman" w:cs="Times New Roman"/>
          <w:sz w:val="24"/>
          <w:szCs w:val="24"/>
        </w:rPr>
        <w:t>).</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Способ закупки - порядок выбора победителя и последовательность обязательных действий при осуществлении конкретной процедуры закупки.</w:t>
      </w:r>
    </w:p>
    <w:p w:rsidR="00E33EEB" w:rsidRPr="00E33EEB" w:rsidRDefault="00E33EEB" w:rsidP="00E33EEB">
      <w:pPr>
        <w:pStyle w:val="ConsPlusNormal"/>
        <w:ind w:firstLine="540"/>
        <w:jc w:val="both"/>
        <w:rPr>
          <w:rFonts w:ascii="Times New Roman" w:hAnsi="Times New Roman" w:cs="Times New Roman"/>
          <w:sz w:val="24"/>
          <w:szCs w:val="24"/>
        </w:rPr>
      </w:pPr>
      <w:proofErr w:type="gramStart"/>
      <w:r w:rsidRPr="00E33EEB">
        <w:rPr>
          <w:rFonts w:ascii="Times New Roman" w:hAnsi="Times New Roman" w:cs="Times New Roman"/>
          <w:sz w:val="24"/>
          <w:szCs w:val="24"/>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 № 209-ФЗ "О развитии </w:t>
      </w:r>
      <w:r w:rsidRPr="00E33EEB">
        <w:rPr>
          <w:rFonts w:ascii="Times New Roman" w:hAnsi="Times New Roman" w:cs="Times New Roman"/>
          <w:sz w:val="24"/>
          <w:szCs w:val="24"/>
        </w:rPr>
        <w:lastRenderedPageBreak/>
        <w:t xml:space="preserve">малого и среднего предпринимательства в Российской Федерации" (далее - Закон № 209-ФЗ), к малым предприятиям, в том числе к </w:t>
      </w:r>
      <w:proofErr w:type="spellStart"/>
      <w:r w:rsidRPr="00E33EEB">
        <w:rPr>
          <w:rFonts w:ascii="Times New Roman" w:hAnsi="Times New Roman" w:cs="Times New Roman"/>
          <w:sz w:val="24"/>
          <w:szCs w:val="24"/>
        </w:rPr>
        <w:t>микропредприятиям</w:t>
      </w:r>
      <w:proofErr w:type="spellEnd"/>
      <w:r w:rsidRPr="00E33EEB">
        <w:rPr>
          <w:rFonts w:ascii="Times New Roman" w:hAnsi="Times New Roman" w:cs="Times New Roman"/>
          <w:sz w:val="24"/>
          <w:szCs w:val="24"/>
        </w:rPr>
        <w:t>, и средним предприятиям, сведения о которых внесены в единый реестр субъектов малого и среднего</w:t>
      </w:r>
      <w:proofErr w:type="gramEnd"/>
      <w:r w:rsidRPr="00E33EEB">
        <w:rPr>
          <w:rFonts w:ascii="Times New Roman" w:hAnsi="Times New Roman" w:cs="Times New Roman"/>
          <w:sz w:val="24"/>
          <w:szCs w:val="24"/>
        </w:rPr>
        <w:t xml:space="preserve"> предпринимательства.</w:t>
      </w:r>
    </w:p>
    <w:p w:rsidR="00E33EEB" w:rsidRPr="00E33EEB" w:rsidRDefault="00E33EEB" w:rsidP="00E33EEB">
      <w:pPr>
        <w:pStyle w:val="ConsPlusNormal"/>
        <w:ind w:firstLine="540"/>
        <w:jc w:val="both"/>
        <w:rPr>
          <w:rFonts w:ascii="Times New Roman" w:hAnsi="Times New Roman" w:cs="Times New Roman"/>
          <w:sz w:val="24"/>
          <w:szCs w:val="24"/>
        </w:rPr>
      </w:pPr>
      <w:proofErr w:type="spellStart"/>
      <w:r w:rsidRPr="00E33EEB">
        <w:rPr>
          <w:rFonts w:ascii="Times New Roman" w:hAnsi="Times New Roman" w:cs="Times New Roman"/>
          <w:sz w:val="24"/>
          <w:szCs w:val="24"/>
        </w:rPr>
        <w:t>Самозанятые</w:t>
      </w:r>
      <w:proofErr w:type="spellEnd"/>
      <w:r w:rsidRPr="00E33EEB">
        <w:rPr>
          <w:rFonts w:ascii="Times New Roman" w:hAnsi="Times New Roman" w:cs="Times New Roman"/>
          <w:sz w:val="24"/>
          <w:szCs w:val="24"/>
        </w:rPr>
        <w:t xml:space="preserve"> - физические лица, в том числе индивидуальные предприниматели, местом </w:t>
      </w:r>
      <w:proofErr w:type="gramStart"/>
      <w:r w:rsidRPr="00E33EEB">
        <w:rPr>
          <w:rFonts w:ascii="Times New Roman" w:hAnsi="Times New Roman" w:cs="Times New Roman"/>
          <w:sz w:val="24"/>
          <w:szCs w:val="24"/>
        </w:rPr>
        <w:t>ведения</w:t>
      </w:r>
      <w:proofErr w:type="gramEnd"/>
      <w:r w:rsidRPr="00E33EEB">
        <w:rPr>
          <w:rFonts w:ascii="Times New Roman" w:hAnsi="Times New Roman" w:cs="Times New Roman"/>
          <w:sz w:val="24"/>
          <w:szCs w:val="24"/>
        </w:rPr>
        <w:t xml:space="preserve">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части 1 статьи 1 Федерального закона от 27 ноября 2018 г. №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 xml:space="preserve">Уклонение от заключения договора - действия (бездействие) участника закупки, с которым заключается договор, направленные на его </w:t>
      </w:r>
      <w:proofErr w:type="spellStart"/>
      <w:r w:rsidRPr="00E33EEB">
        <w:rPr>
          <w:rFonts w:ascii="Times New Roman" w:hAnsi="Times New Roman" w:cs="Times New Roman"/>
          <w:sz w:val="24"/>
          <w:szCs w:val="24"/>
        </w:rPr>
        <w:t>незаключение</w:t>
      </w:r>
      <w:proofErr w:type="spellEnd"/>
      <w:r w:rsidRPr="00E33EEB">
        <w:rPr>
          <w:rFonts w:ascii="Times New Roman" w:hAnsi="Times New Roman" w:cs="Times New Roman"/>
          <w:sz w:val="24"/>
          <w:szCs w:val="24"/>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E33EEB">
        <w:rPr>
          <w:rFonts w:ascii="Times New Roman" w:hAnsi="Times New Roman" w:cs="Times New Roman"/>
          <w:sz w:val="24"/>
          <w:szCs w:val="24"/>
        </w:rPr>
        <w:t>непредоставление</w:t>
      </w:r>
      <w:proofErr w:type="spellEnd"/>
      <w:r w:rsidRPr="00E33EEB">
        <w:rPr>
          <w:rFonts w:ascii="Times New Roman" w:hAnsi="Times New Roman" w:cs="Times New Roman"/>
          <w:sz w:val="24"/>
          <w:szCs w:val="24"/>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Усиленная квалифицированная электронная подпись (далее - электронная подпись) - электронная подпись, соответствующая признакам, указанным в части 4 статьи 5 Федерального закона от 6 апреля 2011 г. № 63-ФЗ "Об электронной подписи".</w:t>
      </w:r>
    </w:p>
    <w:p w:rsidR="00E33EEB" w:rsidRPr="00E33EEB" w:rsidRDefault="00E33EEB" w:rsidP="00E33EEB">
      <w:pPr>
        <w:pStyle w:val="ConsPlusNormal"/>
        <w:ind w:firstLine="540"/>
        <w:jc w:val="both"/>
        <w:rPr>
          <w:rFonts w:ascii="Times New Roman" w:hAnsi="Times New Roman" w:cs="Times New Roman"/>
          <w:sz w:val="24"/>
          <w:szCs w:val="24"/>
        </w:rPr>
      </w:pPr>
      <w:proofErr w:type="gramStart"/>
      <w:r w:rsidRPr="00E33EEB">
        <w:rPr>
          <w:rFonts w:ascii="Times New Roman" w:hAnsi="Times New Roman" w:cs="Times New Roman"/>
          <w:sz w:val="24"/>
          <w:szCs w:val="24"/>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 либо любое физическое лицо или несколько</w:t>
      </w:r>
      <w:proofErr w:type="gramEnd"/>
      <w:r w:rsidRPr="00E33EEB">
        <w:rPr>
          <w:rFonts w:ascii="Times New Roman" w:hAnsi="Times New Roman" w:cs="Times New Roman"/>
          <w:sz w:val="24"/>
          <w:szCs w:val="24"/>
        </w:rPr>
        <w:t xml:space="preserve">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 255-ФЗ "О </w:t>
      </w:r>
      <w:proofErr w:type="gramStart"/>
      <w:r w:rsidRPr="00E33EEB">
        <w:rPr>
          <w:rFonts w:ascii="Times New Roman" w:hAnsi="Times New Roman" w:cs="Times New Roman"/>
          <w:sz w:val="24"/>
          <w:szCs w:val="24"/>
        </w:rPr>
        <w:t>контроле за</w:t>
      </w:r>
      <w:proofErr w:type="gramEnd"/>
      <w:r w:rsidRPr="00E33EEB">
        <w:rPr>
          <w:rFonts w:ascii="Times New Roman" w:hAnsi="Times New Roman" w:cs="Times New Roman"/>
          <w:sz w:val="24"/>
          <w:szCs w:val="24"/>
        </w:rPr>
        <w:t xml:space="preserve"> деятельностью лиц, находящихся под иностранным влиянием".</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244447" w:rsidRDefault="00244447"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F84667" w:rsidRPr="00F84667" w:rsidRDefault="00E33EEB" w:rsidP="00F84667">
      <w:pPr>
        <w:pStyle w:val="ConsPlusNormal"/>
        <w:jc w:val="center"/>
        <w:outlineLvl w:val="1"/>
        <w:rPr>
          <w:rFonts w:ascii="Times New Roman" w:hAnsi="Times New Roman" w:cs="Times New Roman"/>
          <w:sz w:val="24"/>
          <w:szCs w:val="24"/>
        </w:rPr>
      </w:pPr>
      <w:r w:rsidRPr="00E33EEB">
        <w:rPr>
          <w:rFonts w:ascii="Times New Roman" w:hAnsi="Times New Roman" w:cs="Times New Roman"/>
          <w:b/>
          <w:sz w:val="24"/>
          <w:szCs w:val="24"/>
          <w:lang w:val="en-US"/>
        </w:rPr>
        <w:t>I</w:t>
      </w:r>
      <w:r w:rsidR="00244447">
        <w:rPr>
          <w:rFonts w:ascii="Times New Roman" w:hAnsi="Times New Roman" w:cs="Times New Roman"/>
          <w:b/>
          <w:sz w:val="24"/>
          <w:szCs w:val="24"/>
        </w:rPr>
        <w:t>.</w:t>
      </w:r>
      <w:r w:rsidR="00F84667" w:rsidRPr="00E33EEB">
        <w:rPr>
          <w:rFonts w:ascii="Times New Roman" w:hAnsi="Times New Roman" w:cs="Times New Roman"/>
          <w:b/>
          <w:bCs/>
          <w:sz w:val="24"/>
          <w:szCs w:val="24"/>
        </w:rPr>
        <w:t xml:space="preserve"> Общие</w:t>
      </w:r>
      <w:r w:rsidR="00F84667" w:rsidRPr="00F84667">
        <w:rPr>
          <w:rFonts w:ascii="Times New Roman" w:hAnsi="Times New Roman" w:cs="Times New Roman"/>
          <w:b/>
          <w:bCs/>
          <w:sz w:val="24"/>
          <w:szCs w:val="24"/>
        </w:rPr>
        <w:t xml:space="preserve"> положения</w:t>
      </w:r>
    </w:p>
    <w:p w:rsid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1.1. Правовые основы осуществления закупок</w:t>
      </w:r>
    </w:p>
    <w:p w:rsidR="00076DDE" w:rsidRDefault="00F84667" w:rsidP="00076DDE">
      <w:pPr>
        <w:pStyle w:val="ConsPlusNormal"/>
        <w:ind w:firstLine="540"/>
        <w:jc w:val="both"/>
        <w:rPr>
          <w:rFonts w:ascii="Times New Roman" w:hAnsi="Times New Roman"/>
          <w:sz w:val="24"/>
          <w:szCs w:val="24"/>
        </w:rPr>
      </w:pPr>
      <w:r w:rsidRPr="00F84667">
        <w:rPr>
          <w:rFonts w:ascii="Times New Roman" w:hAnsi="Times New Roman" w:cs="Times New Roman"/>
          <w:sz w:val="24"/>
          <w:szCs w:val="24"/>
        </w:rPr>
        <w:t xml:space="preserve">1.1.1. Настоящее Положение разработано на основании Закона о закупках товаров, работ, услуг </w:t>
      </w:r>
      <w:r w:rsidR="00E768A9" w:rsidRPr="00E768A9">
        <w:rPr>
          <w:rFonts w:ascii="Times New Roman" w:hAnsi="Times New Roman"/>
          <w:sz w:val="24"/>
          <w:szCs w:val="24"/>
        </w:rPr>
        <w:t>для нужд</w:t>
      </w:r>
      <w:r w:rsidR="00E768A9">
        <w:rPr>
          <w:rFonts w:ascii="Times New Roman" w:hAnsi="Times New Roman"/>
          <w:sz w:val="24"/>
          <w:szCs w:val="24"/>
        </w:rPr>
        <w:t xml:space="preserve"> </w:t>
      </w:r>
      <w:r w:rsidR="00E768A9" w:rsidRPr="00E768A9">
        <w:rPr>
          <w:rFonts w:ascii="Times New Roman" w:hAnsi="Times New Roman"/>
          <w:sz w:val="24"/>
          <w:szCs w:val="24"/>
        </w:rPr>
        <w:t>муниципального бюджетного дошкольного образовател</w:t>
      </w:r>
      <w:r w:rsidR="00A4740E">
        <w:rPr>
          <w:rFonts w:ascii="Times New Roman" w:hAnsi="Times New Roman"/>
          <w:sz w:val="24"/>
          <w:szCs w:val="24"/>
        </w:rPr>
        <w:t>ьного учреждения «Детский сад №3 «Солнышко</w:t>
      </w:r>
      <w:r w:rsidR="00E768A9" w:rsidRPr="00E768A9">
        <w:rPr>
          <w:rFonts w:ascii="Times New Roman" w:hAnsi="Times New Roman"/>
          <w:sz w:val="24"/>
          <w:szCs w:val="24"/>
        </w:rPr>
        <w:t>» Моргаушского муниципального округа Чувашской Республики</w:t>
      </w:r>
      <w:r w:rsidR="00E768A9">
        <w:rPr>
          <w:rFonts w:ascii="Times New Roman" w:hAnsi="Times New Roman"/>
          <w:sz w:val="24"/>
          <w:szCs w:val="24"/>
        </w:rPr>
        <w:t xml:space="preserve"> (далее </w:t>
      </w:r>
      <w:r w:rsidR="00244447">
        <w:rPr>
          <w:rFonts w:ascii="Times New Roman" w:hAnsi="Times New Roman"/>
          <w:sz w:val="24"/>
          <w:szCs w:val="24"/>
        </w:rPr>
        <w:t xml:space="preserve">- </w:t>
      </w:r>
      <w:r w:rsidR="00E768A9">
        <w:rPr>
          <w:rFonts w:ascii="Times New Roman" w:hAnsi="Times New Roman"/>
          <w:sz w:val="24"/>
          <w:szCs w:val="24"/>
        </w:rPr>
        <w:t xml:space="preserve">Заказчик) </w:t>
      </w:r>
      <w:r w:rsidRPr="00F84667">
        <w:rPr>
          <w:rFonts w:ascii="Times New Roman" w:hAnsi="Times New Roman" w:cs="Times New Roman"/>
          <w:sz w:val="24"/>
          <w:szCs w:val="24"/>
        </w:rPr>
        <w:t>с целью регламентации закупочной</w:t>
      </w:r>
      <w:r>
        <w:rPr>
          <w:rFonts w:ascii="Times New Roman" w:hAnsi="Times New Roman" w:cs="Times New Roman"/>
          <w:sz w:val="24"/>
          <w:szCs w:val="24"/>
        </w:rPr>
        <w:t xml:space="preserve"> деятельности Заказчика</w:t>
      </w:r>
      <w:r w:rsidR="00076DDE" w:rsidRPr="00076DDE">
        <w:rPr>
          <w:rFonts w:ascii="Times New Roman" w:hAnsi="Times New Roman" w:cs="Times New Roman"/>
          <w:sz w:val="24"/>
          <w:szCs w:val="24"/>
        </w:rPr>
        <w:t xml:space="preserve"> </w:t>
      </w:r>
      <w:r w:rsidR="00076DDE" w:rsidRPr="00F84667">
        <w:rPr>
          <w:rFonts w:ascii="Times New Roman" w:hAnsi="Times New Roman" w:cs="Times New Roman"/>
          <w:sz w:val="24"/>
          <w:szCs w:val="24"/>
        </w:rPr>
        <w:t>при осуществлении им закупок:</w:t>
      </w:r>
      <w:r w:rsidR="00076DDE" w:rsidRPr="00076DDE">
        <w:rPr>
          <w:rFonts w:ascii="Times New Roman" w:hAnsi="Times New Roman"/>
          <w:sz w:val="24"/>
          <w:szCs w:val="24"/>
        </w:rPr>
        <w:t xml:space="preserve"> </w:t>
      </w:r>
    </w:p>
    <w:p w:rsidR="00076DDE" w:rsidRPr="00F84667" w:rsidRDefault="00076DDE" w:rsidP="00076DDE">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076DDE" w:rsidRPr="00F84667" w:rsidRDefault="00076DDE" w:rsidP="00076DDE">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F84667">
        <w:rPr>
          <w:rFonts w:ascii="Times New Roman" w:hAnsi="Times New Roman" w:cs="Times New Roman"/>
          <w:sz w:val="24"/>
          <w:szCs w:val="24"/>
        </w:rPr>
        <w:t>грантодателями</w:t>
      </w:r>
      <w:proofErr w:type="spellEnd"/>
      <w:r w:rsidRPr="00F84667">
        <w:rPr>
          <w:rFonts w:ascii="Times New Roman" w:hAnsi="Times New Roman" w:cs="Times New Roman"/>
          <w:sz w:val="24"/>
          <w:szCs w:val="24"/>
        </w:rPr>
        <w:t>, не установлено иное;</w:t>
      </w:r>
    </w:p>
    <w:p w:rsidR="00076DDE" w:rsidRPr="00F84667" w:rsidRDefault="00076DDE" w:rsidP="00076DDE">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076DDE" w:rsidRPr="00F84667" w:rsidRDefault="00076DDE" w:rsidP="00076DDE">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1.1.2. При осуществлении закупок Заказчик руководствуется Конституцией Российской Федерации, Гражданским кодексом Российской Федерации, Законом о закупках товаров, работ, услуг отдельными видами юридических лиц, Федеральным законом от 26 июля 2006 г. № 135-ФЗ "О защите конкуренции" и иными федеральными законами и нормативными правовыми актами Российской Федерации, настоящим Положением.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1.1.3. Положение при необходимости может быть изменено уполномоченным органом.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1.1.4. </w:t>
      </w:r>
      <w:proofErr w:type="gramStart"/>
      <w:r w:rsidRPr="00F84667">
        <w:rPr>
          <w:rFonts w:ascii="Times New Roman" w:hAnsi="Times New Roman" w:cs="Times New Roman"/>
          <w:sz w:val="24"/>
          <w:szCs w:val="24"/>
        </w:rPr>
        <w:t>Положение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w:t>
      </w:r>
      <w:proofErr w:type="gramEnd"/>
      <w:r w:rsidRPr="00F84667">
        <w:rPr>
          <w:rFonts w:ascii="Times New Roman" w:hAnsi="Times New Roman" w:cs="Times New Roman"/>
          <w:sz w:val="24"/>
          <w:szCs w:val="24"/>
        </w:rPr>
        <w:t xml:space="preserve"> применения и порядок проведения, а также иные положения, касающиеся обеспечения закупок.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1.1.6. Конкретные функции структурных подразделений и полномочия сотрудников Заказчика в рамках реализации Положения устанавливаются в соответствующих положениях о структурных подразделениях, должностных инструкциях и иных документах Заказчика.</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1.2. Цели и принципы закупок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1.2.1. Закупки осуществляются в следующих целях: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реализация мер, направленных на сокращение издержек Заказчика;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lastRenderedPageBreak/>
        <w:t>3) обеспечение гласности и прозрачности деятельности Заказчика;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обеспечение целевого и эффективного использования средств;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предотвращение коррупции и других злоупотреблений;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6) развитие и стимулирование добросовестной конкуренции.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1.2.2. Положение не регулирует отношения, связанные:</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осуществлением Заказчиком закупок товаров, работ, услуг в соответствии с Законом о контрактной системе;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закупкой в сфере военно-технического сотрудничества;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статьей 5 Федерального закона от 30 декабря 2008 г. № 307-ФЗ "Об аудиторской деятельности";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 осуществлением кредитной организацией и государственной корпорацией развития "ВЭБ</w:t>
      </w:r>
      <w:proofErr w:type="gramStart"/>
      <w:r w:rsidRPr="00F84667">
        <w:rPr>
          <w:rFonts w:ascii="Times New Roman" w:hAnsi="Times New Roman" w:cs="Times New Roman"/>
          <w:sz w:val="24"/>
          <w:szCs w:val="24"/>
        </w:rPr>
        <w:t>.Р</w:t>
      </w:r>
      <w:proofErr w:type="gramEnd"/>
      <w:r w:rsidRPr="00F84667">
        <w:rPr>
          <w:rFonts w:ascii="Times New Roman" w:hAnsi="Times New Roman" w:cs="Times New Roman"/>
          <w:sz w:val="24"/>
          <w:szCs w:val="24"/>
        </w:rPr>
        <w:t>Ф" лизинговых операций и межбанковских операций, в том числе с иностранными банками;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 декабря 2012 г. № 275-ФЗ "О государственном оборонном заказе";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12) осуществлением Заказчиком закупок товаров, работ, услуг у указанных в части 2 статьи 1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Налоговым кодексом Российской Федерации, у иных юридических лиц, признаваемых в соответствии с указанным Кодексом, если закупки осуществляются в целях обеспечения единого технологического процесса.</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Перечень взаимозависимых с Заказчиком лиц в соответствии с Налоговым кодексом Российской Федерации, размещается в отдельном блоке ЕИС;</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w:t>
      </w:r>
      <w:r w:rsidRPr="00F84667">
        <w:rPr>
          <w:rFonts w:ascii="Times New Roman" w:hAnsi="Times New Roman" w:cs="Times New Roman"/>
          <w:sz w:val="24"/>
          <w:szCs w:val="24"/>
        </w:rPr>
        <w:lastRenderedPageBreak/>
        <w:t>в общее имущество товарищей (в денежной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1.2.3. При закупке товаров, работ, услуг Заказчик руководствуется следующими принципами: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информационная открытость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4) отсутствие ограничения допуска к участию в закупке путем установления </w:t>
      </w:r>
      <w:proofErr w:type="spellStart"/>
      <w:r w:rsidRPr="00F84667">
        <w:rPr>
          <w:rFonts w:ascii="Times New Roman" w:hAnsi="Times New Roman" w:cs="Times New Roman"/>
          <w:sz w:val="24"/>
          <w:szCs w:val="24"/>
        </w:rPr>
        <w:t>неизмеряемых</w:t>
      </w:r>
      <w:proofErr w:type="spellEnd"/>
      <w:r w:rsidRPr="00F84667">
        <w:rPr>
          <w:rFonts w:ascii="Times New Roman" w:hAnsi="Times New Roman" w:cs="Times New Roman"/>
          <w:sz w:val="24"/>
          <w:szCs w:val="24"/>
        </w:rPr>
        <w:t xml:space="preserve"> требований к участникам закупки.</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1.3. Способы закупок и условия их применения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1.3.1. Закупки могут быть конкурентными и неконкурентными.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1.3.2. Конкурентные закупки осуществляются следующими способами: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конкурс (конкурс в электронной форме, закрытый конкурс);</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аукцион (аукцион в электронной форме, закрытый аукцион);</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запрос предложений (запрос предложений в электронной форме, закрытый запрос предложений);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запрос котировок (запрос котировок в электронной форме, закрытый запрос котировок).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1.3.3. Неконкурентные закупки осуществляются следующими способами: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закупка у единственного поставщика, осуществляемая в порядке, установленном разделом 6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закупка у единственного поставщика, проводимая согласно пункту 7.2.17 Положения.</w:t>
      </w:r>
    </w:p>
    <w:p w:rsidR="00F84667" w:rsidRPr="00F83AAE"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1.3.4. Конкурс проводится в случае закупки товаров (работ, услуг) в связи с конкретными потребностями Заказчика, в том </w:t>
      </w:r>
      <w:proofErr w:type="gramStart"/>
      <w:r w:rsidRPr="00F84667">
        <w:rPr>
          <w:rFonts w:ascii="Times New Roman" w:hAnsi="Times New Roman" w:cs="Times New Roman"/>
          <w:sz w:val="24"/>
          <w:szCs w:val="24"/>
        </w:rPr>
        <w:t>числе</w:t>
      </w:r>
      <w:proofErr w:type="gramEnd"/>
      <w:r w:rsidRPr="00F84667">
        <w:rPr>
          <w:rFonts w:ascii="Times New Roman" w:hAnsi="Times New Roman" w:cs="Times New Roman"/>
          <w:sz w:val="24"/>
          <w:szCs w:val="24"/>
        </w:rPr>
        <w:t xml:space="preserve">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w:t>
      </w:r>
      <w:r w:rsidRPr="00F83AAE">
        <w:rPr>
          <w:rFonts w:ascii="Times New Roman" w:hAnsi="Times New Roman" w:cs="Times New Roman"/>
          <w:sz w:val="24"/>
          <w:szCs w:val="24"/>
        </w:rPr>
        <w:t>предложений по качеству предлагаемых товаров (работ, услуг).</w:t>
      </w:r>
    </w:p>
    <w:p w:rsidR="00F84667" w:rsidRPr="00F83AAE" w:rsidRDefault="00F84667" w:rsidP="00F84667">
      <w:pPr>
        <w:pStyle w:val="ConsPlusNormal"/>
        <w:ind w:firstLine="540"/>
        <w:jc w:val="both"/>
        <w:rPr>
          <w:rFonts w:ascii="Times New Roman" w:hAnsi="Times New Roman" w:cs="Times New Roman"/>
          <w:sz w:val="24"/>
          <w:szCs w:val="24"/>
        </w:rPr>
      </w:pPr>
      <w:r w:rsidRPr="00F83AAE">
        <w:rPr>
          <w:rFonts w:ascii="Times New Roman" w:hAnsi="Times New Roman" w:cs="Times New Roman"/>
          <w:sz w:val="24"/>
          <w:szCs w:val="24"/>
        </w:rPr>
        <w:t xml:space="preserve">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w:t>
      </w:r>
      <w:r w:rsidR="00F83AAE" w:rsidRPr="00F83AAE">
        <w:rPr>
          <w:rFonts w:ascii="Times New Roman" w:hAnsi="Times New Roman" w:cs="Times New Roman"/>
          <w:sz w:val="24"/>
          <w:szCs w:val="24"/>
        </w:rPr>
        <w:t xml:space="preserve">или сумма цен единиц товара, работы или услуги </w:t>
      </w:r>
      <w:r w:rsidRPr="00F83AAE">
        <w:rPr>
          <w:rFonts w:ascii="Times New Roman" w:hAnsi="Times New Roman" w:cs="Times New Roman"/>
          <w:sz w:val="24"/>
          <w:szCs w:val="24"/>
        </w:rPr>
        <w:t>явл</w:t>
      </w:r>
      <w:r w:rsidR="00F83AAE" w:rsidRPr="00F83AAE">
        <w:rPr>
          <w:rFonts w:ascii="Times New Roman" w:hAnsi="Times New Roman" w:cs="Times New Roman"/>
          <w:sz w:val="24"/>
          <w:szCs w:val="24"/>
        </w:rPr>
        <w:t>яю</w:t>
      </w:r>
      <w:r w:rsidRPr="00F83AAE">
        <w:rPr>
          <w:rFonts w:ascii="Times New Roman" w:hAnsi="Times New Roman" w:cs="Times New Roman"/>
          <w:sz w:val="24"/>
          <w:szCs w:val="24"/>
        </w:rPr>
        <w:t>тся единственным критерием для выбора участника аукциона, с которым будет заключен договор.</w:t>
      </w:r>
    </w:p>
    <w:p w:rsidR="00F84667" w:rsidRPr="00F83AAE" w:rsidRDefault="00F84667" w:rsidP="00F84667">
      <w:pPr>
        <w:pStyle w:val="ConsPlusNormal"/>
        <w:ind w:firstLine="540"/>
        <w:jc w:val="both"/>
        <w:rPr>
          <w:rFonts w:ascii="Times New Roman" w:hAnsi="Times New Roman" w:cs="Times New Roman"/>
          <w:sz w:val="24"/>
          <w:szCs w:val="24"/>
        </w:rPr>
      </w:pPr>
      <w:r w:rsidRPr="00F83AAE">
        <w:rPr>
          <w:rFonts w:ascii="Times New Roman" w:hAnsi="Times New Roman" w:cs="Times New Roman"/>
          <w:sz w:val="24"/>
          <w:szCs w:val="24"/>
        </w:rPr>
        <w:t>1.3.6. Запрос предложений и запрос котировок проводятся с целью обеспечить срочные, неотложные нужды Заказчика.</w:t>
      </w:r>
    </w:p>
    <w:p w:rsidR="00F84667" w:rsidRPr="00F83AAE" w:rsidRDefault="00F84667" w:rsidP="00F84667">
      <w:pPr>
        <w:pStyle w:val="ConsPlusNormal"/>
        <w:ind w:firstLine="540"/>
        <w:jc w:val="both"/>
        <w:rPr>
          <w:rFonts w:ascii="Times New Roman" w:hAnsi="Times New Roman" w:cs="Times New Roman"/>
          <w:sz w:val="24"/>
          <w:szCs w:val="24"/>
        </w:rPr>
      </w:pPr>
      <w:r w:rsidRPr="00F83AAE">
        <w:rPr>
          <w:rFonts w:ascii="Times New Roman" w:hAnsi="Times New Roman" w:cs="Times New Roman"/>
          <w:sz w:val="24"/>
          <w:szCs w:val="24"/>
        </w:rPr>
        <w:t>1.3.7. Закупка у единственного поставщика осуществляется только в случаях, установленных Положением, когда проведение иных процедур закупок невозможно или нецелесообразно.</w:t>
      </w:r>
    </w:p>
    <w:p w:rsidR="00F84667" w:rsidRPr="00F83AAE" w:rsidRDefault="00F84667" w:rsidP="00F84667">
      <w:pPr>
        <w:pStyle w:val="ConsPlusNormal"/>
        <w:ind w:firstLine="540"/>
        <w:jc w:val="both"/>
        <w:rPr>
          <w:rFonts w:ascii="Times New Roman" w:hAnsi="Times New Roman" w:cs="Times New Roman"/>
          <w:sz w:val="24"/>
          <w:szCs w:val="24"/>
        </w:rPr>
      </w:pPr>
      <w:r w:rsidRPr="00F83AAE">
        <w:rPr>
          <w:rFonts w:ascii="Times New Roman" w:hAnsi="Times New Roman" w:cs="Times New Roman"/>
          <w:sz w:val="24"/>
          <w:szCs w:val="24"/>
        </w:rPr>
        <w:t>1.3.8. Конкурентные закупки, предусмотренные Положением, осуществляются в электронной форме, за исключением закупок, указанных в частях 15 и 16 статьи 4 Закона о закупках товаров, работ, услуг отдельными видами юридических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3AAE">
        <w:rPr>
          <w:rFonts w:ascii="Times New Roman" w:hAnsi="Times New Roman" w:cs="Times New Roman"/>
          <w:sz w:val="24"/>
          <w:szCs w:val="24"/>
        </w:rPr>
        <w:t>Закупки в неэлектронной форме проводятся</w:t>
      </w:r>
      <w:r w:rsidRPr="00F84667">
        <w:rPr>
          <w:rFonts w:ascii="Times New Roman" w:hAnsi="Times New Roman" w:cs="Times New Roman"/>
          <w:sz w:val="24"/>
          <w:szCs w:val="24"/>
        </w:rPr>
        <w:t xml:space="preserve"> в порядке, установленном в разделе 8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1.3.9. Порядок проведения конкурентной закупки в электронной форме регулируется </w:t>
      </w:r>
      <w:r w:rsidRPr="00F84667">
        <w:rPr>
          <w:rFonts w:ascii="Times New Roman" w:hAnsi="Times New Roman" w:cs="Times New Roman"/>
          <w:sz w:val="24"/>
          <w:szCs w:val="24"/>
        </w:rPr>
        <w:lastRenderedPageBreak/>
        <w:t>статьей 3.3 Закона о закупках товаров, работ, услуг отдельными видами юридических лиц,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1.3.10. При осуществлении конкурентной закупки в электронной форме оператор электронной площадки обеспечивает:</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размещение в ЕИС, на официальном сайте таких разъяснений;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подачу заявок на участие в конкурентной закупке в электронной форме, окончательных предложений;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предоставление комиссии по закупкам доступа к указанным заявкам;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сопоставление ценовых предложений, дополнительных ценовых предложений участников конкурентной закупки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6) формирование проектов протоколов, составляемых в соответствии с Законом о закупках товаров, работ, услуг отдельными видами юридических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1.3.12. </w:t>
      </w:r>
      <w:proofErr w:type="gramStart"/>
      <w:r w:rsidRPr="00F84667">
        <w:rPr>
          <w:rFonts w:ascii="Times New Roman" w:hAnsi="Times New Roman" w:cs="Times New Roman"/>
          <w:sz w:val="24"/>
          <w:szCs w:val="24"/>
        </w:rPr>
        <w:t>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roofErr w:type="gramEnd"/>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1.4. Информационное обеспечение закупок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1.4.1. Заказчик размещает в ЕИС, на официальном сайте: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Положение и изменения, внесенные в него (не позднее пятнадцати дней со дня утверждения);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планы закупок товаров, работ, услуг на срок не менее одного года;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частями 4, 4.1, 4.2 статьи 4 Закона о закупках товаров, работ, услуг отдельными видами юридических лиц;</w:t>
      </w:r>
    </w:p>
    <w:p w:rsidR="00F84667" w:rsidRPr="00F84667" w:rsidRDefault="00F84667" w:rsidP="00F84667">
      <w:pPr>
        <w:pStyle w:val="ConsPlusNormal"/>
        <w:ind w:firstLine="540"/>
        <w:jc w:val="both"/>
        <w:rPr>
          <w:rFonts w:ascii="Times New Roman" w:hAnsi="Times New Roman" w:cs="Times New Roman"/>
          <w:sz w:val="24"/>
          <w:szCs w:val="24"/>
        </w:rPr>
      </w:pPr>
      <w:bookmarkStart w:id="2" w:name="Par179"/>
      <w:bookmarkEnd w:id="2"/>
      <w:r w:rsidRPr="00F84667">
        <w:rPr>
          <w:rFonts w:ascii="Times New Roman" w:hAnsi="Times New Roman" w:cs="Times New Roman"/>
          <w:sz w:val="24"/>
          <w:szCs w:val="24"/>
        </w:rPr>
        <w:t>4) извещения о закупках и внесенные в них изменения;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документацию о закупках и внесенные в нее изменения (за исключением запроса котировок);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6) проекты договоров и внесенные в них изменения;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 разъяснения такой документации о закупках;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 протоколы, составляемые при осуществлении закупки, итоговый протокол;</w:t>
      </w:r>
    </w:p>
    <w:p w:rsidR="00F84667" w:rsidRPr="00F84667" w:rsidRDefault="00F84667" w:rsidP="00F84667">
      <w:pPr>
        <w:pStyle w:val="ConsPlusNormal"/>
        <w:ind w:firstLine="540"/>
        <w:jc w:val="both"/>
        <w:rPr>
          <w:rFonts w:ascii="Times New Roman" w:hAnsi="Times New Roman" w:cs="Times New Roman"/>
          <w:sz w:val="24"/>
          <w:szCs w:val="24"/>
        </w:rPr>
      </w:pPr>
      <w:bookmarkStart w:id="3" w:name="Par184"/>
      <w:bookmarkEnd w:id="3"/>
      <w:r w:rsidRPr="00F84667">
        <w:rPr>
          <w:rFonts w:ascii="Times New Roman" w:hAnsi="Times New Roman" w:cs="Times New Roman"/>
          <w:sz w:val="24"/>
          <w:szCs w:val="24"/>
        </w:rPr>
        <w:t>9) иную информацию, размещение которой в ЕИС, на официальном сайте предусмотрено Законом о закупках товаров, работ, услуг отдельными видами юридических лиц, в том числе сведения, перечисленные в пунктах 1.4.4 - 1.4.5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При осуществлении закупки в электронной форме информация о закупке, предусмотренная пунктами 4 - 9 настоящего пункта, подлежит размещению на электронной площадке, на которой проводится закупка.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1.4.2 - 1.4.2.3. Утратили силу. - Приказ </w:t>
      </w:r>
      <w:proofErr w:type="spellStart"/>
      <w:r w:rsidRPr="00F84667">
        <w:rPr>
          <w:rFonts w:ascii="Times New Roman" w:hAnsi="Times New Roman" w:cs="Times New Roman"/>
          <w:sz w:val="24"/>
          <w:szCs w:val="24"/>
        </w:rPr>
        <w:t>Госслужбы</w:t>
      </w:r>
      <w:proofErr w:type="spellEnd"/>
      <w:r w:rsidRPr="00F84667">
        <w:rPr>
          <w:rFonts w:ascii="Times New Roman" w:hAnsi="Times New Roman" w:cs="Times New Roman"/>
          <w:sz w:val="24"/>
          <w:szCs w:val="24"/>
        </w:rPr>
        <w:t xml:space="preserve"> ЧР по конкурентной политике и тарифам от 26.10.2022 № 01/06-118.</w:t>
      </w:r>
    </w:p>
    <w:p w:rsidR="00F84667" w:rsidRPr="00F84667" w:rsidRDefault="00F84667" w:rsidP="00F84667">
      <w:pPr>
        <w:pStyle w:val="ConsPlusNormal"/>
        <w:ind w:firstLine="540"/>
        <w:jc w:val="both"/>
        <w:rPr>
          <w:rFonts w:ascii="Times New Roman" w:hAnsi="Times New Roman" w:cs="Times New Roman"/>
          <w:sz w:val="24"/>
          <w:szCs w:val="24"/>
        </w:rPr>
      </w:pPr>
      <w:bookmarkStart w:id="4" w:name="Par187"/>
      <w:bookmarkEnd w:id="4"/>
      <w:r w:rsidRPr="00F84667">
        <w:rPr>
          <w:rFonts w:ascii="Times New Roman" w:hAnsi="Times New Roman" w:cs="Times New Roman"/>
          <w:sz w:val="24"/>
          <w:szCs w:val="24"/>
        </w:rPr>
        <w:t xml:space="preserve">1.4.3.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w:t>
      </w:r>
      <w:proofErr w:type="gramStart"/>
      <w:r w:rsidRPr="00F84667">
        <w:rPr>
          <w:rFonts w:ascii="Times New Roman" w:hAnsi="Times New Roman" w:cs="Times New Roman"/>
          <w:sz w:val="24"/>
          <w:szCs w:val="24"/>
        </w:rPr>
        <w:t>указанными</w:t>
      </w:r>
      <w:proofErr w:type="gramEnd"/>
      <w:r w:rsidRPr="00F84667">
        <w:rPr>
          <w:rFonts w:ascii="Times New Roman" w:hAnsi="Times New Roman" w:cs="Times New Roman"/>
          <w:sz w:val="24"/>
          <w:szCs w:val="24"/>
        </w:rPr>
        <w:t xml:space="preserve"> в итоговом протоколе, соответствующая информация размещается в ЕИС, на официальном сайте с указанием измененных условий договора. Это делается не позднее десяти </w:t>
      </w:r>
      <w:r w:rsidRPr="00F84667">
        <w:rPr>
          <w:rFonts w:ascii="Times New Roman" w:hAnsi="Times New Roman" w:cs="Times New Roman"/>
          <w:sz w:val="24"/>
          <w:szCs w:val="24"/>
        </w:rPr>
        <w:lastRenderedPageBreak/>
        <w:t>дней со дня внесения изменений.</w:t>
      </w:r>
    </w:p>
    <w:p w:rsidR="00F84667" w:rsidRPr="00F84667" w:rsidRDefault="00F84667" w:rsidP="00F84667">
      <w:pPr>
        <w:pStyle w:val="ConsPlusNormal"/>
        <w:ind w:firstLine="540"/>
        <w:jc w:val="both"/>
        <w:rPr>
          <w:rFonts w:ascii="Times New Roman" w:hAnsi="Times New Roman" w:cs="Times New Roman"/>
          <w:sz w:val="24"/>
          <w:szCs w:val="24"/>
        </w:rPr>
      </w:pPr>
      <w:bookmarkStart w:id="5" w:name="Par188"/>
      <w:bookmarkEnd w:id="5"/>
      <w:r w:rsidRPr="00F84667">
        <w:rPr>
          <w:rFonts w:ascii="Times New Roman" w:hAnsi="Times New Roman" w:cs="Times New Roman"/>
          <w:sz w:val="24"/>
          <w:szCs w:val="24"/>
        </w:rPr>
        <w:t xml:space="preserve">1.4.4. Заказчик не позднее 10-го числа месяца, следующего за </w:t>
      </w:r>
      <w:proofErr w:type="gramStart"/>
      <w:r w:rsidRPr="00F84667">
        <w:rPr>
          <w:rFonts w:ascii="Times New Roman" w:hAnsi="Times New Roman" w:cs="Times New Roman"/>
          <w:sz w:val="24"/>
          <w:szCs w:val="24"/>
        </w:rPr>
        <w:t>отчетным</w:t>
      </w:r>
      <w:proofErr w:type="gramEnd"/>
      <w:r w:rsidRPr="00F84667">
        <w:rPr>
          <w:rFonts w:ascii="Times New Roman" w:hAnsi="Times New Roman" w:cs="Times New Roman"/>
          <w:sz w:val="24"/>
          <w:szCs w:val="24"/>
        </w:rPr>
        <w:t>, размещает в ЕИС, на официальном сайте: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о закупках товаров, работ, услуг отдельными видами юридических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сведения о количестве и стоимости договоров, заключенных по результатам закупки у единственного поставщика;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F84667" w:rsidRPr="00F84667" w:rsidRDefault="00F84667" w:rsidP="00F84667">
      <w:pPr>
        <w:pStyle w:val="ConsPlusNormal"/>
        <w:ind w:firstLine="540"/>
        <w:jc w:val="both"/>
        <w:rPr>
          <w:rFonts w:ascii="Times New Roman" w:hAnsi="Times New Roman" w:cs="Times New Roman"/>
          <w:sz w:val="24"/>
          <w:szCs w:val="24"/>
        </w:rPr>
      </w:pPr>
      <w:bookmarkStart w:id="6" w:name="Par192"/>
      <w:bookmarkEnd w:id="6"/>
      <w:r w:rsidRPr="00F84667">
        <w:rPr>
          <w:rFonts w:ascii="Times New Roman" w:hAnsi="Times New Roman" w:cs="Times New Roman"/>
          <w:sz w:val="24"/>
          <w:szCs w:val="24"/>
        </w:rPr>
        <w:t xml:space="preserve">1.4.5. </w:t>
      </w:r>
      <w:proofErr w:type="gramStart"/>
      <w:r w:rsidRPr="00F84667">
        <w:rPr>
          <w:rFonts w:ascii="Times New Roman" w:hAnsi="Times New Roman" w:cs="Times New Roman"/>
          <w:sz w:val="24"/>
          <w:szCs w:val="24"/>
        </w:rPr>
        <w:t>Заказчик не позднее 1 февраля года, следующего за отчетным, размещает в ЕИС, на официальном сайте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1.4.6. Содержание извещения и документации о закупке формируется исходя из выбранного способа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1.4.7. В течение трех дней со дня принятия решения о внесении изменений в извещение, документацию о закупке или в течение трех рабочих дней </w:t>
      </w:r>
      <w:proofErr w:type="gramStart"/>
      <w:r w:rsidRPr="00F84667">
        <w:rPr>
          <w:rFonts w:ascii="Times New Roman" w:hAnsi="Times New Roman" w:cs="Times New Roman"/>
          <w:sz w:val="24"/>
          <w:szCs w:val="24"/>
        </w:rPr>
        <w:t>с даты поступления</w:t>
      </w:r>
      <w:proofErr w:type="gramEnd"/>
      <w:r w:rsidRPr="00F84667">
        <w:rPr>
          <w:rFonts w:ascii="Times New Roman" w:hAnsi="Times New Roman" w:cs="Times New Roman"/>
          <w:sz w:val="24"/>
          <w:szCs w:val="24"/>
        </w:rPr>
        <w:t xml:space="preserve"> запроса о предоставлении разъяснений положений документации такие изменения, разъяснения размещаются Заказчиком в ЕИС, на официальном сайте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w:t>
      </w:r>
      <w:proofErr w:type="gramStart"/>
      <w:r w:rsidRPr="00F84667">
        <w:rPr>
          <w:rFonts w:ascii="Times New Roman" w:hAnsi="Times New Roman" w:cs="Times New Roman"/>
          <w:sz w:val="24"/>
          <w:szCs w:val="24"/>
        </w:rPr>
        <w:t>С даты размещения</w:t>
      </w:r>
      <w:proofErr w:type="gramEnd"/>
      <w:r w:rsidRPr="00F84667">
        <w:rPr>
          <w:rFonts w:ascii="Times New Roman" w:hAnsi="Times New Roman" w:cs="Times New Roman"/>
          <w:sz w:val="24"/>
          <w:szCs w:val="24"/>
        </w:rPr>
        <w:t xml:space="preserve">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Положением для данного способа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1.4.8. </w:t>
      </w:r>
      <w:proofErr w:type="gramStart"/>
      <w:r w:rsidRPr="00F84667">
        <w:rPr>
          <w:rFonts w:ascii="Times New Roman" w:hAnsi="Times New Roman" w:cs="Times New Roman"/>
          <w:sz w:val="24"/>
          <w:szCs w:val="24"/>
        </w:rPr>
        <w:t>Протоколы, составляемые в ходе закупки, размещаются в ЕИС, на официальном сайте, за исключением случаев, предусмотренных Законом о закупках товаров, работ, услуг отдельными видами юридических лиц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1.4.9. Заказчик вправе размещать информацию и на сайте Заказчика, за исключением информации, не подлежащей размещению в ЕИС или на официальном сайте, однако такое размещение не освобождает его от обязанности размещать сведения в ЕИС.</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При несоответствии информации в ЕИС и информации на сайте Заказчика достоверной считается информация, размещенная в ЕИС.</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F84667" w:rsidRPr="00F84667" w:rsidRDefault="00F84667" w:rsidP="00F84667">
      <w:pPr>
        <w:pStyle w:val="ConsPlusNormal"/>
        <w:ind w:firstLine="540"/>
        <w:jc w:val="both"/>
        <w:rPr>
          <w:rFonts w:ascii="Times New Roman" w:hAnsi="Times New Roman" w:cs="Times New Roman"/>
          <w:sz w:val="24"/>
          <w:szCs w:val="24"/>
        </w:rPr>
      </w:pPr>
      <w:bookmarkStart w:id="7" w:name="Par199"/>
      <w:bookmarkEnd w:id="7"/>
      <w:r w:rsidRPr="00F84667">
        <w:rPr>
          <w:rFonts w:ascii="Times New Roman" w:hAnsi="Times New Roman" w:cs="Times New Roman"/>
          <w:sz w:val="24"/>
          <w:szCs w:val="24"/>
        </w:rPr>
        <w:t xml:space="preserve">1.4.10. </w:t>
      </w:r>
      <w:proofErr w:type="gramStart"/>
      <w:r w:rsidRPr="00F84667">
        <w:rPr>
          <w:rFonts w:ascii="Times New Roman" w:hAnsi="Times New Roman" w:cs="Times New Roman"/>
          <w:sz w:val="24"/>
          <w:szCs w:val="24"/>
        </w:rPr>
        <w:t>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w:t>
      </w:r>
      <w:proofErr w:type="gramEnd"/>
      <w:r w:rsidRPr="00F84667">
        <w:rPr>
          <w:rFonts w:ascii="Times New Roman" w:hAnsi="Times New Roman" w:cs="Times New Roman"/>
          <w:sz w:val="24"/>
          <w:szCs w:val="24"/>
        </w:rPr>
        <w:t xml:space="preserve"> объектов космической инфраструктуры, а также информация о заключении </w:t>
      </w:r>
      <w:proofErr w:type="gramStart"/>
      <w:r w:rsidRPr="00F84667">
        <w:rPr>
          <w:rFonts w:ascii="Times New Roman" w:hAnsi="Times New Roman" w:cs="Times New Roman"/>
          <w:sz w:val="24"/>
          <w:szCs w:val="24"/>
        </w:rPr>
        <w:t>и</w:t>
      </w:r>
      <w:proofErr w:type="gramEnd"/>
      <w:r w:rsidRPr="00F84667">
        <w:rPr>
          <w:rFonts w:ascii="Times New Roman" w:hAnsi="Times New Roman" w:cs="Times New Roman"/>
          <w:sz w:val="24"/>
          <w:szCs w:val="24"/>
        </w:rPr>
        <w:t xml:space="preserve">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а также о заключении </w:t>
      </w:r>
      <w:proofErr w:type="gramStart"/>
      <w:r w:rsidRPr="00F84667">
        <w:rPr>
          <w:rFonts w:ascii="Times New Roman" w:hAnsi="Times New Roman" w:cs="Times New Roman"/>
          <w:sz w:val="24"/>
          <w:szCs w:val="24"/>
        </w:rPr>
        <w:t>и</w:t>
      </w:r>
      <w:proofErr w:type="gramEnd"/>
      <w:r w:rsidRPr="00F84667">
        <w:rPr>
          <w:rFonts w:ascii="Times New Roman" w:hAnsi="Times New Roman" w:cs="Times New Roman"/>
          <w:sz w:val="24"/>
          <w:szCs w:val="24"/>
        </w:rPr>
        <w:t xml:space="preserve"> об исполнении договоров, заключенных по результатам осуществления таких закупок, не подлежит размещению на официальном сайте.</w:t>
      </w:r>
    </w:p>
    <w:p w:rsidR="00F84667" w:rsidRPr="00F84667" w:rsidRDefault="00F84667" w:rsidP="00F84667">
      <w:pPr>
        <w:pStyle w:val="ConsPlusNormal"/>
        <w:ind w:firstLine="540"/>
        <w:jc w:val="both"/>
        <w:rPr>
          <w:rFonts w:ascii="Times New Roman" w:hAnsi="Times New Roman" w:cs="Times New Roman"/>
          <w:sz w:val="24"/>
          <w:szCs w:val="24"/>
        </w:rPr>
      </w:pPr>
      <w:bookmarkStart w:id="8" w:name="Par200"/>
      <w:bookmarkEnd w:id="8"/>
      <w:r w:rsidRPr="00F84667">
        <w:rPr>
          <w:rFonts w:ascii="Times New Roman" w:hAnsi="Times New Roman" w:cs="Times New Roman"/>
          <w:sz w:val="24"/>
          <w:szCs w:val="24"/>
        </w:rPr>
        <w:t>1.4.11. Заказчик вправе не размещать в ЕИС следующую информацию:</w:t>
      </w:r>
    </w:p>
    <w:p w:rsidR="00F84667" w:rsidRPr="00F84667" w:rsidRDefault="00F84667" w:rsidP="00F84667">
      <w:pPr>
        <w:pStyle w:val="ConsPlusNormal"/>
        <w:ind w:firstLine="540"/>
        <w:jc w:val="both"/>
        <w:rPr>
          <w:rFonts w:ascii="Times New Roman" w:hAnsi="Times New Roman" w:cs="Times New Roman"/>
          <w:sz w:val="24"/>
          <w:szCs w:val="24"/>
        </w:rPr>
      </w:pPr>
      <w:bookmarkStart w:id="9" w:name="Par201"/>
      <w:bookmarkEnd w:id="9"/>
      <w:r w:rsidRPr="00F84667">
        <w:rPr>
          <w:rFonts w:ascii="Times New Roman" w:hAnsi="Times New Roman" w:cs="Times New Roman"/>
          <w:sz w:val="24"/>
          <w:szCs w:val="24"/>
        </w:rPr>
        <w:t>1) о закупке товаров, работ, услуг, стоимость которых не превышает сто тысяч рублей. В случае</w:t>
      </w:r>
      <w:proofErr w:type="gramStart"/>
      <w:r w:rsidRPr="00F84667">
        <w:rPr>
          <w:rFonts w:ascii="Times New Roman" w:hAnsi="Times New Roman" w:cs="Times New Roman"/>
          <w:sz w:val="24"/>
          <w:szCs w:val="24"/>
        </w:rPr>
        <w:t>,</w:t>
      </w:r>
      <w:proofErr w:type="gramEnd"/>
      <w:r w:rsidRPr="00F84667">
        <w:rPr>
          <w:rFonts w:ascii="Times New Roman" w:hAnsi="Times New Roman" w:cs="Times New Roman"/>
          <w:sz w:val="24"/>
          <w:szCs w:val="24"/>
        </w:rP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w:t>
      </w:r>
      <w:r w:rsidRPr="00F84667">
        <w:rPr>
          <w:rFonts w:ascii="Times New Roman" w:hAnsi="Times New Roman" w:cs="Times New Roman"/>
          <w:sz w:val="24"/>
          <w:szCs w:val="24"/>
        </w:rPr>
        <w:lastRenderedPageBreak/>
        <w:t>рублей;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1.4.12. Заказчик дополнительно вправе </w:t>
      </w:r>
      <w:proofErr w:type="gramStart"/>
      <w:r w:rsidRPr="00F84667">
        <w:rPr>
          <w:rFonts w:ascii="Times New Roman" w:hAnsi="Times New Roman" w:cs="Times New Roman"/>
          <w:sz w:val="24"/>
          <w:szCs w:val="24"/>
        </w:rPr>
        <w:t>разместить информацию</w:t>
      </w:r>
      <w:proofErr w:type="gramEnd"/>
      <w:r w:rsidRPr="00F84667">
        <w:rPr>
          <w:rFonts w:ascii="Times New Roman" w:hAnsi="Times New Roman" w:cs="Times New Roman"/>
          <w:sz w:val="24"/>
          <w:szCs w:val="24"/>
        </w:rPr>
        <w:t xml:space="preserve"> на сайте Заказчика в информационно-телекоммуникационной сети "Интернет", за исключением информации, не подлежащей в соответствии с Законом о закупках товаров, работ, услуг отдельными видами юридических лиц размещению в единой информационной системе или на официальном сайте.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1.4.13. Положение, информация о закупке, планы закупки, размещенные в ЕИС и на официальном сайте и сайте Заказчика, доступны для ознакомления без взимания платы.</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1.5. Планирование закупок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1.5.1. </w:t>
      </w:r>
      <w:proofErr w:type="gramStart"/>
      <w:r w:rsidRPr="00F84667">
        <w:rPr>
          <w:rFonts w:ascii="Times New Roman" w:hAnsi="Times New Roman" w:cs="Times New Roman"/>
          <w:sz w:val="24"/>
          <w:szCs w:val="24"/>
        </w:rPr>
        <w:t>При планировании закупок Заказчик руководствуется Правилами формирования плана закупки товаров (работ, услуг), утвержденными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(далее - Правила формирования плана закупки) и требованиями к форме плана закупки товаров (работ, услуг), утвержденными постановлением Правительства Российской Федерации от 17 сентября</w:t>
      </w:r>
      <w:proofErr w:type="gramEnd"/>
      <w:r w:rsidRPr="00F84667">
        <w:rPr>
          <w:rFonts w:ascii="Times New Roman" w:hAnsi="Times New Roman" w:cs="Times New Roman"/>
          <w:sz w:val="24"/>
          <w:szCs w:val="24"/>
        </w:rPr>
        <w:t xml:space="preserve"> 2012 г. № 932 "Об утверждении Правил формирования плана закупки товаров (работ, услуг) и требований к форме такого плана".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1.5.2. Планирование закупок осуществляется исходя из оценки потребностей Заказчика в товарах, работах, услугах.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1.5.3. Планирование закупок товаров, работ, услуг Заказчика проводится путем составления плана закупки на календарный год и его размещения в ЕИС, на официальном сайте ЕИС в информационно-телекоммуникационной сети "Интернет". План закупки является основанием для осуществления закупок.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1.5.4. План закупки товаров, работ, услуг на очередной календарный год </w:t>
      </w:r>
      <w:proofErr w:type="gramStart"/>
      <w:r w:rsidRPr="00F84667">
        <w:rPr>
          <w:rFonts w:ascii="Times New Roman" w:hAnsi="Times New Roman" w:cs="Times New Roman"/>
          <w:sz w:val="24"/>
          <w:szCs w:val="24"/>
        </w:rPr>
        <w:t>формируется на основании заявок структурных подразделений Заказчика и утверждается</w:t>
      </w:r>
      <w:proofErr w:type="gramEnd"/>
      <w:r w:rsidRPr="00F84667">
        <w:rPr>
          <w:rFonts w:ascii="Times New Roman" w:hAnsi="Times New Roman" w:cs="Times New Roman"/>
          <w:sz w:val="24"/>
          <w:szCs w:val="24"/>
        </w:rPr>
        <w:t xml:space="preserve"> приказом его руководителя.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1.5.5. План закупки должен иметь помесячную или поквартальную разбивку.</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1.5.6. В план закупки не включаются сведения о закупках, предусмотренных </w:t>
      </w:r>
      <w:r w:rsidR="00F83AAE">
        <w:rPr>
          <w:rFonts w:ascii="Times New Roman" w:hAnsi="Times New Roman" w:cs="Times New Roman"/>
          <w:sz w:val="24"/>
          <w:szCs w:val="24"/>
        </w:rPr>
        <w:t xml:space="preserve">в </w:t>
      </w:r>
      <w:r w:rsidRPr="00F84667">
        <w:rPr>
          <w:rFonts w:ascii="Times New Roman" w:hAnsi="Times New Roman" w:cs="Times New Roman"/>
          <w:sz w:val="24"/>
          <w:szCs w:val="24"/>
        </w:rPr>
        <w:t>пункте 4 Правил формирования плана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1.5.7. В плане закупки могут не отражаться сведения о закупках, указанные в абзаце 2 пункт 4 Правил формирования плана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1.5.8. Изменения в план закупки могут вноситься в следующих случаях: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наступили непредвиденные обстоятельства (аварии, чрезвычайной ситуации);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у Заказчика возникли обязательства исполнителя по договору;</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в иных случаях, установленных в Положении и других документах Заказчика, связанных с проведением конкурентных закупок.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1.5.9. Утратил силу. - Приказ </w:t>
      </w:r>
      <w:proofErr w:type="spellStart"/>
      <w:r w:rsidRPr="00F84667">
        <w:rPr>
          <w:rFonts w:ascii="Times New Roman" w:hAnsi="Times New Roman" w:cs="Times New Roman"/>
          <w:sz w:val="24"/>
          <w:szCs w:val="24"/>
        </w:rPr>
        <w:t>Госслужбы</w:t>
      </w:r>
      <w:proofErr w:type="spellEnd"/>
      <w:r w:rsidRPr="00F84667">
        <w:rPr>
          <w:rFonts w:ascii="Times New Roman" w:hAnsi="Times New Roman" w:cs="Times New Roman"/>
          <w:sz w:val="24"/>
          <w:szCs w:val="24"/>
        </w:rPr>
        <w:t xml:space="preserve"> ЧР по конкурентной политике и тарифам от 26.10.2022 № 01/06-118.</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1.5.10. Если закупка товаров, работ, услуг осуществляется конкурентными способами, изменения в план закупки должны вноситься до размещения в ЕИС, на официальном сайте </w:t>
      </w:r>
      <w:r w:rsidRPr="00F84667">
        <w:rPr>
          <w:rFonts w:ascii="Times New Roman" w:hAnsi="Times New Roman" w:cs="Times New Roman"/>
          <w:sz w:val="24"/>
          <w:szCs w:val="24"/>
        </w:rPr>
        <w:lastRenderedPageBreak/>
        <w:t>извещения о закупке, документации о закупке или вносимых в них изменений.</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1.6. Полномочия Заказчика</w:t>
      </w:r>
    </w:p>
    <w:p w:rsidR="00F84667" w:rsidRPr="00F84667" w:rsidRDefault="00F84667" w:rsidP="00F84667">
      <w:pPr>
        <w:pStyle w:val="ConsPlusNormal"/>
        <w:jc w:val="center"/>
        <w:rPr>
          <w:rFonts w:ascii="Times New Roman" w:hAnsi="Times New Roman" w:cs="Times New Roman"/>
          <w:sz w:val="24"/>
          <w:szCs w:val="24"/>
        </w:rPr>
      </w:pPr>
      <w:r w:rsidRPr="00F84667">
        <w:rPr>
          <w:rFonts w:ascii="Times New Roman" w:hAnsi="Times New Roman" w:cs="Times New Roman"/>
          <w:b/>
          <w:bCs/>
          <w:sz w:val="24"/>
          <w:szCs w:val="24"/>
        </w:rPr>
        <w:t>при подготовке и проведении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1.6.1. Заказчик при подготовке и проведении закупки осуществляет следующие действия с учетом подраздела 1.13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формирует потребности в товаре, работе, услуге;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определяет предмет закупки и способ ее проведения в соответствии с планом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рассматривает обоснование потребности в закупке у единственного поставщика, поступившее от структурных подразделений Заказчика;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Положением;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5) </w:t>
      </w:r>
      <w:proofErr w:type="gramStart"/>
      <w:r w:rsidRPr="00F84667">
        <w:rPr>
          <w:rFonts w:ascii="Times New Roman" w:hAnsi="Times New Roman" w:cs="Times New Roman"/>
          <w:sz w:val="24"/>
          <w:szCs w:val="24"/>
        </w:rPr>
        <w:t>определяет и обосновывает</w:t>
      </w:r>
      <w:proofErr w:type="gramEnd"/>
      <w:r w:rsidRPr="00F84667">
        <w:rPr>
          <w:rFonts w:ascii="Times New Roman" w:hAnsi="Times New Roman" w:cs="Times New Roman"/>
          <w:sz w:val="24"/>
          <w:szCs w:val="24"/>
        </w:rPr>
        <w:t xml:space="preserve">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6) разрабатывает извещение и документацию о закупке согласно требованиям законодательства и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 разрабатывает формы документов, которые участникам закупки следует заполнить при подготовке заявок;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 готовит разъяснения положений документации о закупке и изменения, вносимые в нее;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9) размещает в ЕИС, на официальном сайте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10) заключает договор по итогам процедуры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 контролирует исполнение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12) оценивает эффективность закупки.</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1.7. Комиссия по осуществлению закупок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1.7.1. Заказчик создает комиссию по осуществлению конкурентных закупок, закупки, проводимой согласно пунктами 6.11 и 7.2.17 Положения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пункте 1.7.7 Положения), закупки, проводимой согласно пунктами 6.11 и 7.2.17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1.7.2. Деятельность комиссии по закупкам регламентируется положением о закупочной комиссии, которое утверждается приказом Заказчика (кроме случая, указанного в пункте 1.7.7 Положения). В положении о закупочной комиссии должны быть отражены:</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порядок утверждения и изменения состава комиссии;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периодичность ротации комиссии;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состав комиссии и круг компетенций ее членов;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требования к членам комиссии;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функции комиссии при проведении закупки каждым из способов, предусмотренных Положением;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6) права и обязанности членов комиссии;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 порядок организации работы комиссии;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 порядок принятия решений комиссией;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9) иные сведения по усмотрению Заказчика.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Членами комиссии по осуществлению закупок не могут быть:</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w:t>
      </w:r>
      <w:r w:rsidRPr="00F84667">
        <w:rPr>
          <w:rFonts w:ascii="Times New Roman" w:hAnsi="Times New Roman" w:cs="Times New Roman"/>
          <w:sz w:val="24"/>
          <w:szCs w:val="24"/>
        </w:rPr>
        <w:lastRenderedPageBreak/>
        <w:t>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F84667">
        <w:rPr>
          <w:rFonts w:ascii="Times New Roman" w:hAnsi="Times New Roman" w:cs="Times New Roman"/>
          <w:sz w:val="24"/>
          <w:szCs w:val="24"/>
        </w:rPr>
        <w:t xml:space="preserve">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иные лица:</w:t>
      </w:r>
    </w:p>
    <w:p w:rsidR="00F84667" w:rsidRPr="00F84667" w:rsidRDefault="00F84667" w:rsidP="00F8466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413"/>
        <w:gridCol w:w="2523"/>
      </w:tblGrid>
      <w:tr w:rsidR="00F84667" w:rsidRPr="00E768A9" w:rsidTr="00E768A9">
        <w:tc>
          <w:tcPr>
            <w:tcW w:w="1413" w:type="dxa"/>
            <w:tcBorders>
              <w:top w:val="single" w:sz="4" w:space="0" w:color="auto"/>
              <w:left w:val="single" w:sz="4" w:space="0" w:color="auto"/>
              <w:bottom w:val="single" w:sz="4" w:space="0" w:color="auto"/>
              <w:right w:val="single" w:sz="4" w:space="0" w:color="auto"/>
            </w:tcBorders>
          </w:tcPr>
          <w:p w:rsidR="00F84667" w:rsidRPr="00E768A9" w:rsidRDefault="00F84667" w:rsidP="00E768A9">
            <w:pPr>
              <w:pStyle w:val="ConsPlusNormal"/>
              <w:jc w:val="center"/>
              <w:rPr>
                <w:rFonts w:ascii="Times New Roman" w:hAnsi="Times New Roman" w:cs="Times New Roman"/>
              </w:rPr>
            </w:pPr>
            <w:r w:rsidRPr="00E768A9">
              <w:rPr>
                <w:rFonts w:ascii="Times New Roman" w:hAnsi="Times New Roman" w:cs="Times New Roman"/>
              </w:rPr>
              <w:t>№</w:t>
            </w:r>
            <w:r w:rsidR="00E768A9">
              <w:rPr>
                <w:rFonts w:ascii="Times New Roman" w:hAnsi="Times New Roman" w:cs="Times New Roman"/>
              </w:rPr>
              <w:t xml:space="preserve"> </w:t>
            </w:r>
            <w:proofErr w:type="spellStart"/>
            <w:proofErr w:type="gramStart"/>
            <w:r w:rsidRPr="00E768A9">
              <w:rPr>
                <w:rFonts w:ascii="Times New Roman" w:hAnsi="Times New Roman" w:cs="Times New Roman"/>
              </w:rPr>
              <w:t>п</w:t>
            </w:r>
            <w:proofErr w:type="spellEnd"/>
            <w:proofErr w:type="gramEnd"/>
            <w:r w:rsidRPr="00E768A9">
              <w:rPr>
                <w:rFonts w:ascii="Times New Roman" w:hAnsi="Times New Roman" w:cs="Times New Roman"/>
              </w:rPr>
              <w:t>/</w:t>
            </w:r>
            <w:proofErr w:type="spellStart"/>
            <w:r w:rsidRPr="00E768A9">
              <w:rPr>
                <w:rFonts w:ascii="Times New Roman" w:hAnsi="Times New Roman" w:cs="Times New Roman"/>
              </w:rPr>
              <w:t>п</w:t>
            </w:r>
            <w:proofErr w:type="spellEnd"/>
          </w:p>
        </w:tc>
        <w:tc>
          <w:tcPr>
            <w:tcW w:w="2523" w:type="dxa"/>
            <w:tcBorders>
              <w:top w:val="single" w:sz="4" w:space="0" w:color="auto"/>
              <w:left w:val="single" w:sz="4" w:space="0" w:color="auto"/>
              <w:bottom w:val="single" w:sz="4" w:space="0" w:color="auto"/>
              <w:right w:val="single" w:sz="4" w:space="0" w:color="auto"/>
            </w:tcBorders>
          </w:tcPr>
          <w:p w:rsidR="00F84667" w:rsidRPr="00E768A9" w:rsidRDefault="00F84667" w:rsidP="00F84667">
            <w:pPr>
              <w:pStyle w:val="ConsPlusNormal"/>
              <w:jc w:val="center"/>
              <w:rPr>
                <w:rFonts w:ascii="Times New Roman" w:hAnsi="Times New Roman" w:cs="Times New Roman"/>
              </w:rPr>
            </w:pPr>
            <w:r w:rsidRPr="00E768A9">
              <w:rPr>
                <w:rFonts w:ascii="Times New Roman" w:hAnsi="Times New Roman" w:cs="Times New Roman"/>
              </w:rPr>
              <w:t>Должность</w:t>
            </w:r>
          </w:p>
        </w:tc>
      </w:tr>
      <w:tr w:rsidR="00F84667" w:rsidRPr="00E768A9" w:rsidTr="00E768A9">
        <w:tc>
          <w:tcPr>
            <w:tcW w:w="1413" w:type="dxa"/>
            <w:tcBorders>
              <w:top w:val="single" w:sz="4" w:space="0" w:color="auto"/>
              <w:left w:val="single" w:sz="4" w:space="0" w:color="auto"/>
              <w:bottom w:val="single" w:sz="4" w:space="0" w:color="auto"/>
              <w:right w:val="single" w:sz="4" w:space="0" w:color="auto"/>
            </w:tcBorders>
          </w:tcPr>
          <w:p w:rsidR="00F84667" w:rsidRPr="00E768A9" w:rsidRDefault="00F84667" w:rsidP="00F84667">
            <w:pPr>
              <w:pStyle w:val="ConsPlusNormal"/>
              <w:jc w:val="center"/>
              <w:rPr>
                <w:rFonts w:ascii="Times New Roman" w:hAnsi="Times New Roman" w:cs="Times New Roman"/>
              </w:rPr>
            </w:pPr>
            <w:r w:rsidRPr="00E768A9">
              <w:rPr>
                <w:rFonts w:ascii="Times New Roman" w:hAnsi="Times New Roman" w:cs="Times New Roman"/>
              </w:rPr>
              <w:t>1.</w:t>
            </w:r>
          </w:p>
        </w:tc>
        <w:tc>
          <w:tcPr>
            <w:tcW w:w="2523" w:type="dxa"/>
            <w:tcBorders>
              <w:top w:val="single" w:sz="4" w:space="0" w:color="auto"/>
              <w:left w:val="single" w:sz="4" w:space="0" w:color="auto"/>
              <w:bottom w:val="single" w:sz="4" w:space="0" w:color="auto"/>
              <w:right w:val="single" w:sz="4" w:space="0" w:color="auto"/>
            </w:tcBorders>
          </w:tcPr>
          <w:p w:rsidR="00F84667" w:rsidRPr="00E768A9" w:rsidRDefault="00F84667" w:rsidP="00F84667">
            <w:pPr>
              <w:pStyle w:val="ConsPlusNormal"/>
              <w:rPr>
                <w:rFonts w:ascii="Times New Roman" w:hAnsi="Times New Roman" w:cs="Times New Roman"/>
              </w:rPr>
            </w:pPr>
          </w:p>
        </w:tc>
      </w:tr>
      <w:tr w:rsidR="00F84667" w:rsidRPr="00E768A9" w:rsidTr="00E768A9">
        <w:tc>
          <w:tcPr>
            <w:tcW w:w="1413" w:type="dxa"/>
            <w:tcBorders>
              <w:top w:val="single" w:sz="4" w:space="0" w:color="auto"/>
              <w:left w:val="single" w:sz="4" w:space="0" w:color="auto"/>
              <w:bottom w:val="single" w:sz="4" w:space="0" w:color="auto"/>
              <w:right w:val="single" w:sz="4" w:space="0" w:color="auto"/>
            </w:tcBorders>
          </w:tcPr>
          <w:p w:rsidR="00F84667" w:rsidRPr="00E768A9" w:rsidRDefault="00F84667" w:rsidP="00F84667">
            <w:pPr>
              <w:pStyle w:val="ConsPlusNormal"/>
              <w:jc w:val="center"/>
              <w:rPr>
                <w:rFonts w:ascii="Times New Roman" w:hAnsi="Times New Roman" w:cs="Times New Roman"/>
              </w:rPr>
            </w:pPr>
            <w:r w:rsidRPr="00E768A9">
              <w:rPr>
                <w:rFonts w:ascii="Times New Roman" w:hAnsi="Times New Roman" w:cs="Times New Roman"/>
              </w:rPr>
              <w:t>2.</w:t>
            </w:r>
          </w:p>
        </w:tc>
        <w:tc>
          <w:tcPr>
            <w:tcW w:w="2523" w:type="dxa"/>
            <w:tcBorders>
              <w:top w:val="single" w:sz="4" w:space="0" w:color="auto"/>
              <w:left w:val="single" w:sz="4" w:space="0" w:color="auto"/>
              <w:bottom w:val="single" w:sz="4" w:space="0" w:color="auto"/>
              <w:right w:val="single" w:sz="4" w:space="0" w:color="auto"/>
            </w:tcBorders>
          </w:tcPr>
          <w:p w:rsidR="00F84667" w:rsidRPr="00E768A9" w:rsidRDefault="00F84667" w:rsidP="00F84667">
            <w:pPr>
              <w:pStyle w:val="ConsPlusNormal"/>
              <w:rPr>
                <w:rFonts w:ascii="Times New Roman" w:hAnsi="Times New Roman" w:cs="Times New Roman"/>
              </w:rPr>
            </w:pPr>
          </w:p>
        </w:tc>
      </w:tr>
      <w:tr w:rsidR="00F84667" w:rsidRPr="00E768A9" w:rsidTr="00E768A9">
        <w:tc>
          <w:tcPr>
            <w:tcW w:w="1413" w:type="dxa"/>
            <w:tcBorders>
              <w:top w:val="single" w:sz="4" w:space="0" w:color="auto"/>
              <w:left w:val="single" w:sz="4" w:space="0" w:color="auto"/>
              <w:bottom w:val="single" w:sz="4" w:space="0" w:color="auto"/>
              <w:right w:val="single" w:sz="4" w:space="0" w:color="auto"/>
            </w:tcBorders>
          </w:tcPr>
          <w:p w:rsidR="00F84667" w:rsidRPr="00E768A9" w:rsidRDefault="00F84667" w:rsidP="00F84667">
            <w:pPr>
              <w:pStyle w:val="ConsPlusNormal"/>
              <w:jc w:val="center"/>
              <w:rPr>
                <w:rFonts w:ascii="Times New Roman" w:hAnsi="Times New Roman" w:cs="Times New Roman"/>
              </w:rPr>
            </w:pPr>
            <w:r w:rsidRPr="00E768A9">
              <w:rPr>
                <w:rFonts w:ascii="Times New Roman" w:hAnsi="Times New Roman" w:cs="Times New Roman"/>
              </w:rPr>
              <w:t>...</w:t>
            </w:r>
          </w:p>
        </w:tc>
        <w:tc>
          <w:tcPr>
            <w:tcW w:w="2523" w:type="dxa"/>
            <w:tcBorders>
              <w:top w:val="single" w:sz="4" w:space="0" w:color="auto"/>
              <w:left w:val="single" w:sz="4" w:space="0" w:color="auto"/>
              <w:bottom w:val="single" w:sz="4" w:space="0" w:color="auto"/>
              <w:right w:val="single" w:sz="4" w:space="0" w:color="auto"/>
            </w:tcBorders>
          </w:tcPr>
          <w:p w:rsidR="00F84667" w:rsidRPr="00E768A9" w:rsidRDefault="00F84667" w:rsidP="00F84667">
            <w:pPr>
              <w:pStyle w:val="ConsPlusNormal"/>
              <w:rPr>
                <w:rFonts w:ascii="Times New Roman" w:hAnsi="Times New Roman" w:cs="Times New Roman"/>
              </w:rPr>
            </w:pPr>
          </w:p>
        </w:tc>
      </w:tr>
    </w:tbl>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F84667" w:rsidRPr="00F84667" w:rsidRDefault="00F84667" w:rsidP="00F84667">
      <w:pPr>
        <w:pStyle w:val="ConsPlusNormal"/>
        <w:ind w:firstLine="540"/>
        <w:jc w:val="both"/>
        <w:rPr>
          <w:rFonts w:ascii="Times New Roman" w:hAnsi="Times New Roman" w:cs="Times New Roman"/>
          <w:sz w:val="24"/>
          <w:szCs w:val="24"/>
        </w:rPr>
      </w:pPr>
      <w:bookmarkStart w:id="10" w:name="Par272"/>
      <w:bookmarkEnd w:id="10"/>
      <w:r w:rsidRPr="00F84667">
        <w:rPr>
          <w:rFonts w:ascii="Times New Roman" w:hAnsi="Times New Roman" w:cs="Times New Roman"/>
          <w:sz w:val="24"/>
          <w:szCs w:val="24"/>
        </w:rPr>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дату подписания протокола;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информацию об объеме, цене закупаемых товаров, работ, услуг, сроке исполнения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количество поданных на участие в закупке (этапе закупки) заявок, а также дату и время регистрации каждой заявки;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а) количество заявок на участие в закупке, которые отклонены;</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6) причины, по которым конкурентная закупка признана несостоявшейся в случае ее признания таковой;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 иные сведения, предусмотренные Положением.</w:t>
      </w:r>
    </w:p>
    <w:p w:rsidR="00F84667" w:rsidRPr="00F84667" w:rsidRDefault="00F84667" w:rsidP="00F84667">
      <w:pPr>
        <w:pStyle w:val="ConsPlusNormal"/>
        <w:ind w:firstLine="540"/>
        <w:jc w:val="both"/>
        <w:rPr>
          <w:rFonts w:ascii="Times New Roman" w:hAnsi="Times New Roman" w:cs="Times New Roman"/>
          <w:sz w:val="24"/>
          <w:szCs w:val="24"/>
        </w:rPr>
      </w:pPr>
      <w:bookmarkStart w:id="11" w:name="Par282"/>
      <w:bookmarkEnd w:id="11"/>
      <w:r w:rsidRPr="00F84667">
        <w:rPr>
          <w:rFonts w:ascii="Times New Roman" w:hAnsi="Times New Roman" w:cs="Times New Roman"/>
          <w:sz w:val="24"/>
          <w:szCs w:val="24"/>
        </w:rPr>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дату подписания протокола;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информацию об объеме, цене закупаемых товаров, работ, услуг, сроке исполнения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количество поданных заявок на участие в закупке, а также дату и время регистрации каждой заявки;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w:t>
      </w:r>
      <w:r w:rsidRPr="00F84667">
        <w:rPr>
          <w:rFonts w:ascii="Times New Roman" w:hAnsi="Times New Roman" w:cs="Times New Roman"/>
          <w:sz w:val="24"/>
          <w:szCs w:val="24"/>
        </w:rPr>
        <w:lastRenderedPageBreak/>
        <w:t>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а) количества заявок на участие в закупке, окончательных предложений, которые отклонены;</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 причины, по которым закупка признана несостоявшейся, в случае признания ее таковой;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 иные сведения, предусмотренные Положением.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1.7.6. Если конкурентная закупка признана несостоявшейся, в протоколах указывается одна из следующих причин признания ее таковой: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на участие в закупке не подано ни одной заявки;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по результатам проведения закупки все заявки отклонены;</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на участие в закупке подана только одна заявка;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по результатам проведения закупки отклонены все заявки, за исключением одной;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по результатам проведения закупки от заключения договора уклонились все участники закупки.</w:t>
      </w:r>
    </w:p>
    <w:p w:rsidR="00F84667" w:rsidRPr="00F84667" w:rsidRDefault="00F84667" w:rsidP="00F84667">
      <w:pPr>
        <w:pStyle w:val="ConsPlusNormal"/>
        <w:ind w:firstLine="540"/>
        <w:jc w:val="both"/>
        <w:rPr>
          <w:rFonts w:ascii="Times New Roman" w:hAnsi="Times New Roman" w:cs="Times New Roman"/>
          <w:sz w:val="24"/>
          <w:szCs w:val="24"/>
        </w:rPr>
      </w:pPr>
      <w:bookmarkStart w:id="12" w:name="Par299"/>
      <w:bookmarkEnd w:id="12"/>
      <w:r w:rsidRPr="00F84667">
        <w:rPr>
          <w:rFonts w:ascii="Times New Roman" w:hAnsi="Times New Roman" w:cs="Times New Roman"/>
          <w:sz w:val="24"/>
          <w:szCs w:val="24"/>
        </w:rPr>
        <w:t>1.7.7. При определении поставщика (подрядчика, исполнителя) в случае заключения Заказчиком соглашения с Организатором закупок в соответствии с подразделом 1.13 Положения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пункте 1.13.1 Положения, и локальными актами Организатора закупок.</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bookmarkStart w:id="13" w:name="Par301"/>
      <w:bookmarkEnd w:id="13"/>
      <w:r w:rsidRPr="00F84667">
        <w:rPr>
          <w:rFonts w:ascii="Times New Roman" w:hAnsi="Times New Roman" w:cs="Times New Roman"/>
          <w:b/>
          <w:bCs/>
          <w:sz w:val="24"/>
          <w:szCs w:val="24"/>
        </w:rPr>
        <w:t>1.8. Документация о конкурентной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Положению и Закону о закупках товаров, работ, услуг отдельными видами юридических лиц.</w:t>
      </w:r>
    </w:p>
    <w:p w:rsidR="00F84667" w:rsidRPr="00F84667" w:rsidRDefault="00F84667" w:rsidP="00F84667">
      <w:pPr>
        <w:pStyle w:val="ConsPlusNormal"/>
        <w:ind w:firstLine="540"/>
        <w:jc w:val="both"/>
        <w:rPr>
          <w:rFonts w:ascii="Times New Roman" w:hAnsi="Times New Roman" w:cs="Times New Roman"/>
          <w:sz w:val="24"/>
          <w:szCs w:val="24"/>
        </w:rPr>
      </w:pPr>
      <w:bookmarkStart w:id="14" w:name="Par304"/>
      <w:bookmarkEnd w:id="14"/>
      <w:r w:rsidRPr="00F84667">
        <w:rPr>
          <w:rFonts w:ascii="Times New Roman" w:hAnsi="Times New Roman" w:cs="Times New Roman"/>
          <w:sz w:val="24"/>
          <w:szCs w:val="24"/>
        </w:rPr>
        <w:t>1.8.2. В документации о закупке обязательно указываются:</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F84667">
        <w:rPr>
          <w:rFonts w:ascii="Times New Roman" w:hAnsi="Times New Roman" w:cs="Times New Roman"/>
          <w:sz w:val="24"/>
          <w:szCs w:val="24"/>
        </w:rPr>
        <w:t xml:space="preserve"> поставляемого товара, выполняемой работы, оказываемой услуги потребностям Заказчика. </w:t>
      </w:r>
      <w:proofErr w:type="gramStart"/>
      <w:r w:rsidRPr="00F84667">
        <w:rPr>
          <w:rFonts w:ascii="Times New Roman" w:hAnsi="Times New Roman" w:cs="Times New Roman"/>
          <w:sz w:val="24"/>
          <w:szCs w:val="24"/>
        </w:rPr>
        <w:t xml:space="preserve">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w:t>
      </w:r>
      <w:r w:rsidRPr="00F84667">
        <w:rPr>
          <w:rFonts w:ascii="Times New Roman" w:hAnsi="Times New Roman" w:cs="Times New Roman"/>
          <w:sz w:val="24"/>
          <w:szCs w:val="24"/>
        </w:rPr>
        <w:lastRenderedPageBreak/>
        <w:t>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F84667">
        <w:rPr>
          <w:rFonts w:ascii="Times New Roman" w:hAnsi="Times New Roman" w:cs="Times New Roman"/>
          <w:sz w:val="24"/>
          <w:szCs w:val="24"/>
        </w:rPr>
        <w:t xml:space="preserve"> товара, выполняемой работы, оказываемой услуги потребностям Заказчика;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требования к содержанию, форме, оформлению и составу заявки на участие в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место, условия и сроки (периоды) поставки товара, выполнения работы, оказания услуги;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6) форма, сроки и порядок оплаты товара, работы, услуги; &lt;5&gt;</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9) требования к участникам такой закупки;</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12) дата рассмотрения предложений участников такой закупки и подведения итогов такой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13) критерии оценки и сопоставления заявок на участие в такой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14) порядок оценки и сопоставления заявок на участие в такой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15) описание предмета такой закупки в соответствии с частью 6.1 статьи 3 Закона о закупках товаров, работ, услуг отдельными видами юридических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16) иные сведения, определенные Положением о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1.8.3. </w:t>
      </w:r>
      <w:proofErr w:type="gramStart"/>
      <w:r w:rsidRPr="00F84667">
        <w:rPr>
          <w:rFonts w:ascii="Times New Roman" w:hAnsi="Times New Roman" w:cs="Times New Roman"/>
          <w:sz w:val="24"/>
          <w:szCs w:val="24"/>
        </w:rPr>
        <w:t>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F84667">
        <w:rPr>
          <w:rFonts w:ascii="Times New Roman" w:hAnsi="Times New Roman" w:cs="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w:t>
      </w:r>
      <w:r w:rsidRPr="00F84667">
        <w:rPr>
          <w:rFonts w:ascii="Times New Roman" w:hAnsi="Times New Roman" w:cs="Times New Roman"/>
          <w:sz w:val="24"/>
          <w:szCs w:val="24"/>
        </w:rPr>
        <w:lastRenderedPageBreak/>
        <w:t>достаточном для исполнения договора, если исполнение договора предполагает использование таких результатов.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F84667" w:rsidRPr="00F84667" w:rsidRDefault="00F84667" w:rsidP="00F84667">
      <w:pPr>
        <w:pStyle w:val="ConsPlusNormal"/>
        <w:ind w:firstLine="540"/>
        <w:jc w:val="both"/>
        <w:rPr>
          <w:rFonts w:ascii="Times New Roman" w:hAnsi="Times New Roman" w:cs="Times New Roman"/>
          <w:sz w:val="24"/>
          <w:szCs w:val="24"/>
        </w:rPr>
      </w:pPr>
      <w:bookmarkStart w:id="15" w:name="Par327"/>
      <w:bookmarkEnd w:id="15"/>
      <w:r w:rsidRPr="00F84667">
        <w:rPr>
          <w:rFonts w:ascii="Times New Roman" w:hAnsi="Times New Roman" w:cs="Times New Roman"/>
          <w:sz w:val="24"/>
          <w:szCs w:val="24"/>
        </w:rPr>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w:t>
      </w:r>
      <w:proofErr w:type="gramEnd"/>
      <w:r w:rsidRPr="00F84667">
        <w:rPr>
          <w:rFonts w:ascii="Times New Roman" w:hAnsi="Times New Roman" w:cs="Times New Roman"/>
          <w:sz w:val="24"/>
          <w:szCs w:val="24"/>
        </w:rPr>
        <w:t xml:space="preserve"> частью 12 статьи 3.4 Закона о закупках товаров, работ, услуг отдельными видами юридических лиц. Выбор способа обеспечения заявки </w:t>
      </w:r>
      <w:proofErr w:type="gramStart"/>
      <w:r w:rsidRPr="00F84667">
        <w:rPr>
          <w:rFonts w:ascii="Times New Roman" w:hAnsi="Times New Roman" w:cs="Times New Roman"/>
          <w:sz w:val="24"/>
          <w:szCs w:val="24"/>
        </w:rPr>
        <w:t>на участие в конкурентной закупке из числа предусмотренных заказчиком в извещении об осуществлении</w:t>
      </w:r>
      <w:proofErr w:type="gramEnd"/>
      <w:r w:rsidRPr="00F84667">
        <w:rPr>
          <w:rFonts w:ascii="Times New Roman" w:hAnsi="Times New Roman" w:cs="Times New Roman"/>
          <w:sz w:val="24"/>
          <w:szCs w:val="24"/>
        </w:rPr>
        <w:t xml:space="preserve"> закупки, документации о закупке осуществляется участником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Абзацы четвертый - четырнадцатый утратили силу. - Приказ </w:t>
      </w:r>
      <w:proofErr w:type="spellStart"/>
      <w:r w:rsidRPr="00F84667">
        <w:rPr>
          <w:rFonts w:ascii="Times New Roman" w:hAnsi="Times New Roman" w:cs="Times New Roman"/>
          <w:sz w:val="24"/>
          <w:szCs w:val="24"/>
        </w:rPr>
        <w:t>Госслужбы</w:t>
      </w:r>
      <w:proofErr w:type="spellEnd"/>
      <w:r w:rsidRPr="00F84667">
        <w:rPr>
          <w:rFonts w:ascii="Times New Roman" w:hAnsi="Times New Roman" w:cs="Times New Roman"/>
          <w:sz w:val="24"/>
          <w:szCs w:val="24"/>
        </w:rPr>
        <w:t xml:space="preserve"> ЧР по конкурентной политике и тарифам от 26.10.2022 № 01/06-118.</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1.8.7. Обеспечение заявки на участие в закупке не возвращается участнику в следующих случаях: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уклонение или отказ участника закупки от заключения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2) </w:t>
      </w:r>
      <w:proofErr w:type="spellStart"/>
      <w:r w:rsidRPr="00F84667">
        <w:rPr>
          <w:rFonts w:ascii="Times New Roman" w:hAnsi="Times New Roman" w:cs="Times New Roman"/>
          <w:sz w:val="24"/>
          <w:szCs w:val="24"/>
        </w:rPr>
        <w:t>непредоставление</w:t>
      </w:r>
      <w:proofErr w:type="spellEnd"/>
      <w:r w:rsidRPr="00F84667">
        <w:rPr>
          <w:rFonts w:ascii="Times New Roman" w:hAnsi="Times New Roman" w:cs="Times New Roman"/>
          <w:sz w:val="24"/>
          <w:szCs w:val="24"/>
        </w:rPr>
        <w:t xml:space="preserve"> или предоставление с нарушением условий, установленных Законом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Заказчик возвращает обеспечение заявки в течение семи рабочих дней: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со дня заключения договора - победителю закупки и участнику закупки, заявке которого присвоено второе место после победителя;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со дня подписания итогового протокола закупки - допущенным к закупке участникам, заявкам которых присвоены места ниже второго;</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со дня подписания протокола, указанного в пункте 1.10.3 или пункте 1.10.4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со дня окончания приема заявок - участникам закупки, заявки которых в соответствии с Положением оставлены без рассмотрения, а также участникам, отозвавшим свои заявки;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со дня принятия решения об отказе от проведения закупки - всем участникам, предоставившим обеспечение заявки на участие в закупке.</w:t>
      </w:r>
    </w:p>
    <w:p w:rsidR="00F84667" w:rsidRPr="00F84667" w:rsidRDefault="00F84667" w:rsidP="00F84667">
      <w:pPr>
        <w:pStyle w:val="ConsPlusNormal"/>
        <w:ind w:firstLine="540"/>
        <w:jc w:val="both"/>
        <w:rPr>
          <w:rFonts w:ascii="Times New Roman" w:hAnsi="Times New Roman" w:cs="Times New Roman"/>
          <w:sz w:val="24"/>
          <w:szCs w:val="24"/>
        </w:rPr>
      </w:pPr>
      <w:bookmarkStart w:id="16" w:name="Par340"/>
      <w:bookmarkEnd w:id="16"/>
      <w:r w:rsidRPr="00F84667">
        <w:rPr>
          <w:rFonts w:ascii="Times New Roman" w:hAnsi="Times New Roman" w:cs="Times New Roman"/>
          <w:sz w:val="24"/>
          <w:szCs w:val="24"/>
        </w:rPr>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них отражаются: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способ осуществления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наименование, место нахождения, почтовый адрес, адрес электронной почты, номер контактного телефона Заказчика;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sidRPr="00F84667">
        <w:rPr>
          <w:rFonts w:ascii="Times New Roman" w:hAnsi="Times New Roman" w:cs="Times New Roman"/>
          <w:sz w:val="24"/>
          <w:szCs w:val="24"/>
        </w:rPr>
        <w:lastRenderedPageBreak/>
        <w:t>частью 6.1 статьи 3 Закона о закупках товаров, работ, услуг отдельными видами юридических лиц (при необходимости);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место поставки товара, выполнения работы, оказания услуги;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иные сведения, определенные Положением.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1.8.9. Документация о конкурентной закупке и извещение о проведении закупки размещаются в ЕИС, на официальном сайте и доступны для ознакомления без взимания платы.</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1.8.10. 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статьей 3.3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ЕИС, на официальном сайте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1.8.11. Заказчик вправе не давать разъяснений положений извещения и (или) документации о конкурентной закупке, если запрос поступил </w:t>
      </w:r>
      <w:proofErr w:type="gramStart"/>
      <w:r w:rsidRPr="00F84667">
        <w:rPr>
          <w:rFonts w:ascii="Times New Roman" w:hAnsi="Times New Roman" w:cs="Times New Roman"/>
          <w:sz w:val="24"/>
          <w:szCs w:val="24"/>
        </w:rPr>
        <w:t>позднее</w:t>
      </w:r>
      <w:proofErr w:type="gramEnd"/>
      <w:r w:rsidRPr="00F84667">
        <w:rPr>
          <w:rFonts w:ascii="Times New Roman" w:hAnsi="Times New Roman" w:cs="Times New Roman"/>
          <w:sz w:val="24"/>
          <w:szCs w:val="24"/>
        </w:rPr>
        <w:t xml:space="preserve"> чем за три рабочих дня до даты окончания срока подачи заявок на участие в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1.8.13. Изменения, внесенные в извещение об осуществлении конкурентной закупки, документацию о закупке, размещаются в ЕИС, на официальном сайте, за исключением случаев, предусмотренных Законом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В результате внесения указанных изменений срок подачи заявок на участие в конкурентной закупке должен быть продлен следующим образом. </w:t>
      </w:r>
      <w:proofErr w:type="gramStart"/>
      <w:r w:rsidRPr="00F84667">
        <w:rPr>
          <w:rFonts w:ascii="Times New Roman" w:hAnsi="Times New Roman" w:cs="Times New Roman"/>
          <w:sz w:val="24"/>
          <w:szCs w:val="24"/>
        </w:rPr>
        <w:t>С даты размещения</w:t>
      </w:r>
      <w:proofErr w:type="gramEnd"/>
      <w:r w:rsidRPr="00F84667">
        <w:rPr>
          <w:rFonts w:ascii="Times New Roman" w:hAnsi="Times New Roman" w:cs="Times New Roman"/>
          <w:sz w:val="24"/>
          <w:szCs w:val="24"/>
        </w:rPr>
        <w:t xml:space="preserve"> в ЕИС, на официальном сайте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Положением для данного способа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официальном </w:t>
      </w:r>
      <w:r w:rsidRPr="00F84667">
        <w:rPr>
          <w:rFonts w:ascii="Times New Roman" w:hAnsi="Times New Roman" w:cs="Times New Roman"/>
          <w:sz w:val="24"/>
          <w:szCs w:val="24"/>
        </w:rPr>
        <w:lastRenderedPageBreak/>
        <w:t>сайте и на электронной площадке в день его принятия.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F84667" w:rsidRPr="00F84667" w:rsidRDefault="00F84667" w:rsidP="00F84667">
      <w:pPr>
        <w:pStyle w:val="ConsPlusNormal"/>
        <w:ind w:firstLine="540"/>
        <w:jc w:val="both"/>
        <w:rPr>
          <w:rFonts w:ascii="Times New Roman" w:hAnsi="Times New Roman" w:cs="Times New Roman"/>
          <w:sz w:val="24"/>
          <w:szCs w:val="24"/>
        </w:rPr>
      </w:pPr>
      <w:bookmarkStart w:id="17" w:name="Par363"/>
      <w:bookmarkEnd w:id="17"/>
      <w:r w:rsidRPr="00F84667">
        <w:rPr>
          <w:rFonts w:ascii="Times New Roman" w:hAnsi="Times New Roman" w:cs="Times New Roman"/>
          <w:sz w:val="24"/>
          <w:szCs w:val="24"/>
        </w:rPr>
        <w:t>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кодекса Российской Федерации.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1.8.18. </w:t>
      </w:r>
      <w:proofErr w:type="gramStart"/>
      <w:r w:rsidRPr="00F84667">
        <w:rPr>
          <w:rFonts w:ascii="Times New Roman" w:hAnsi="Times New Roman" w:cs="Times New Roman"/>
          <w:sz w:val="24"/>
          <w:szCs w:val="24"/>
        </w:rPr>
        <w:t>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F84667" w:rsidRPr="00F84667" w:rsidRDefault="00F84667" w:rsidP="00F84667">
      <w:pPr>
        <w:pStyle w:val="ConsPlusNormal"/>
        <w:ind w:firstLine="540"/>
        <w:jc w:val="both"/>
        <w:rPr>
          <w:rFonts w:ascii="Times New Roman" w:hAnsi="Times New Roman" w:cs="Times New Roman"/>
          <w:sz w:val="24"/>
          <w:szCs w:val="24"/>
        </w:rPr>
      </w:pPr>
      <w:bookmarkStart w:id="18" w:name="Par366"/>
      <w:bookmarkEnd w:id="18"/>
      <w:r w:rsidRPr="00F84667">
        <w:rPr>
          <w:rFonts w:ascii="Times New Roman" w:hAnsi="Times New Roman" w:cs="Times New Roman"/>
          <w:sz w:val="24"/>
          <w:szCs w:val="24"/>
        </w:rPr>
        <w:t xml:space="preserve">1.8.19. Начальная (максимальная) цена договора (далее - НМЦД) </w:t>
      </w:r>
      <w:proofErr w:type="gramStart"/>
      <w:r w:rsidRPr="00F84667">
        <w:rPr>
          <w:rFonts w:ascii="Times New Roman" w:hAnsi="Times New Roman" w:cs="Times New Roman"/>
          <w:sz w:val="24"/>
          <w:szCs w:val="24"/>
        </w:rPr>
        <w:t>обосновывается и определяется</w:t>
      </w:r>
      <w:proofErr w:type="gramEnd"/>
      <w:r w:rsidRPr="00F84667">
        <w:rPr>
          <w:rFonts w:ascii="Times New Roman" w:hAnsi="Times New Roman" w:cs="Times New Roman"/>
          <w:sz w:val="24"/>
          <w:szCs w:val="24"/>
        </w:rPr>
        <w:t xml:space="preserve">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w:t>
      </w:r>
      <w:proofErr w:type="gramStart"/>
      <w:r w:rsidRPr="00F84667">
        <w:rPr>
          <w:rFonts w:ascii="Times New Roman" w:hAnsi="Times New Roman" w:cs="Times New Roman"/>
          <w:sz w:val="24"/>
          <w:szCs w:val="24"/>
        </w:rPr>
        <w:t>включается соответствующее обоснование и применяются</w:t>
      </w:r>
      <w:proofErr w:type="gramEnd"/>
      <w:r w:rsidRPr="00F84667">
        <w:rPr>
          <w:rFonts w:ascii="Times New Roman" w:hAnsi="Times New Roman" w:cs="Times New Roman"/>
          <w:sz w:val="24"/>
          <w:szCs w:val="24"/>
        </w:rPr>
        <w:t xml:space="preserve"> иные методы.</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Метод и результат определения НМЦД, а также источники информации отражаются в документации о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НМЦД является предельно допустимой ценой договора, выше размера которой не может быть заключен договор.</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случае</w:t>
      </w:r>
      <w:proofErr w:type="gramStart"/>
      <w:r w:rsidRPr="00F84667">
        <w:rPr>
          <w:rFonts w:ascii="Times New Roman" w:hAnsi="Times New Roman" w:cs="Times New Roman"/>
          <w:sz w:val="24"/>
          <w:szCs w:val="24"/>
        </w:rPr>
        <w:t>,</w:t>
      </w:r>
      <w:proofErr w:type="gramEnd"/>
      <w:r w:rsidRPr="00F84667">
        <w:rPr>
          <w:rFonts w:ascii="Times New Roman" w:hAnsi="Times New Roman" w:cs="Times New Roman"/>
          <w:sz w:val="24"/>
          <w:szCs w:val="24"/>
        </w:rPr>
        <w:t xml:space="preserve">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rsidR="00F84667" w:rsidRPr="00F84667" w:rsidRDefault="00F84667" w:rsidP="00F84667">
      <w:pPr>
        <w:pStyle w:val="ConsPlusNormal"/>
        <w:ind w:firstLine="540"/>
        <w:jc w:val="both"/>
        <w:rPr>
          <w:rFonts w:ascii="Times New Roman" w:hAnsi="Times New Roman" w:cs="Times New Roman"/>
          <w:sz w:val="24"/>
          <w:szCs w:val="24"/>
        </w:rPr>
      </w:pPr>
      <w:bookmarkStart w:id="19" w:name="Par370"/>
      <w:bookmarkEnd w:id="19"/>
      <w:r w:rsidRPr="00F84667">
        <w:rPr>
          <w:rFonts w:ascii="Times New Roman" w:hAnsi="Times New Roman" w:cs="Times New Roman"/>
          <w:sz w:val="24"/>
          <w:szCs w:val="24"/>
        </w:rPr>
        <w:t xml:space="preserve">1.8.19.1. Метод анализа рынка </w:t>
      </w:r>
      <w:proofErr w:type="gramStart"/>
      <w:r w:rsidRPr="00F84667">
        <w:rPr>
          <w:rFonts w:ascii="Times New Roman" w:hAnsi="Times New Roman" w:cs="Times New Roman"/>
          <w:sz w:val="24"/>
          <w:szCs w:val="24"/>
        </w:rPr>
        <w:t>является приоритетным и заключается</w:t>
      </w:r>
      <w:proofErr w:type="gramEnd"/>
      <w:r w:rsidRPr="00F84667">
        <w:rPr>
          <w:rFonts w:ascii="Times New Roman" w:hAnsi="Times New Roman" w:cs="Times New Roman"/>
          <w:sz w:val="24"/>
          <w:szCs w:val="24"/>
        </w:rPr>
        <w:t xml:space="preserve"> в установлении НМЦД на основании информации о рыночных ценах идентичных товаров (работ, услуг) или при их отсутствии - однородных товаров (работ, услуг). </w:t>
      </w:r>
      <w:proofErr w:type="gramStart"/>
      <w:r w:rsidRPr="00F84667">
        <w:rPr>
          <w:rFonts w:ascii="Times New Roman" w:hAnsi="Times New Roman" w:cs="Times New Roman"/>
          <w:sz w:val="24"/>
          <w:szCs w:val="24"/>
        </w:rPr>
        <w:t>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2) осуществить поиск ценовой информации в реестре договоров, реестре контрактов, предусмотренных Законом о закупках товаров, работ, услуг отдельными видами юридических лиц и Законом о контрактной системе, заключенных Заказчиками. </w:t>
      </w:r>
      <w:proofErr w:type="gramStart"/>
      <w:r w:rsidRPr="00F84667">
        <w:rPr>
          <w:rFonts w:ascii="Times New Roman" w:hAnsi="Times New Roman" w:cs="Times New Roman"/>
          <w:sz w:val="24"/>
          <w:szCs w:val="24"/>
        </w:rPr>
        <w:t>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осуществить сбор и анализ общедоступной ценовой информации, к которой относится в том числе: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lastRenderedPageBreak/>
        <w:t>-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информация о котировках на российских биржах и иностранных биржах;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информация о котировках на электронных площадках;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данные государственной статистической отчетности о ценах товаров, работ, услуг;</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иные источники информации, в том числе общедоступные результаты изучения рынка.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w:t>
      </w:r>
      <w:proofErr w:type="gramStart"/>
      <w:r w:rsidRPr="00F84667">
        <w:rPr>
          <w:rFonts w:ascii="Times New Roman" w:hAnsi="Times New Roman" w:cs="Times New Roman"/>
          <w:sz w:val="24"/>
          <w:szCs w:val="24"/>
        </w:rPr>
        <w:t>направлять</w:t>
      </w:r>
      <w:proofErr w:type="gramEnd"/>
      <w:r w:rsidRPr="00F84667">
        <w:rPr>
          <w:rFonts w:ascii="Times New Roman" w:hAnsi="Times New Roman" w:cs="Times New Roman"/>
          <w:sz w:val="24"/>
          <w:szCs w:val="24"/>
        </w:rPr>
        <w:t xml:space="preserve"> в том 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w:t>
      </w:r>
      <w:proofErr w:type="gramStart"/>
      <w:r w:rsidRPr="00F84667">
        <w:rPr>
          <w:rFonts w:ascii="Times New Roman" w:hAnsi="Times New Roman" w:cs="Times New Roman"/>
          <w:sz w:val="24"/>
          <w:szCs w:val="24"/>
        </w:rPr>
        <w:t>предусмотренных</w:t>
      </w:r>
      <w:proofErr w:type="gramEnd"/>
      <w:r w:rsidRPr="00F84667">
        <w:rPr>
          <w:rFonts w:ascii="Times New Roman" w:hAnsi="Times New Roman" w:cs="Times New Roman"/>
          <w:sz w:val="24"/>
          <w:szCs w:val="24"/>
        </w:rPr>
        <w:t xml:space="preserve"> соответствующим договором. Если таких Поставщиков было более пяти, то запрос рекомендуется направлять не менее чем пяти поставщикам (подрядчикам, исполнителям), исполнявшим контракты (договоры) в течение последних трех лет, предшествующих определению НМЦД.</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официальном сайте или иных сайтах) или в печатных изданиях, может содержать:</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подробное описание объекта закупки, включая указание единицы измерения, количества товара, объема работы или услуги;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сроки предоставления ценовой информации;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информацию о том, что проведение данной процедуры сбора информации не влечет за собой возникновение каких-либо обязательств Заказчика;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Не используется для расчета НМЦД ценовая информация: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 </w:t>
      </w:r>
      <w:proofErr w:type="gramStart"/>
      <w:r w:rsidRPr="00F84667">
        <w:rPr>
          <w:rFonts w:ascii="Times New Roman" w:hAnsi="Times New Roman" w:cs="Times New Roman"/>
          <w:sz w:val="24"/>
          <w:szCs w:val="24"/>
        </w:rPr>
        <w:t>представленную</w:t>
      </w:r>
      <w:proofErr w:type="gramEnd"/>
      <w:r w:rsidRPr="00F84667">
        <w:rPr>
          <w:rFonts w:ascii="Times New Roman" w:hAnsi="Times New Roman" w:cs="Times New Roman"/>
          <w:sz w:val="24"/>
          <w:szCs w:val="24"/>
        </w:rPr>
        <w:t xml:space="preserve"> лицами, сведения о которых включены в реестр недобросовестных поставщиков (подрядчиков, исполнителей);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 </w:t>
      </w:r>
      <w:proofErr w:type="gramStart"/>
      <w:r w:rsidRPr="00F84667">
        <w:rPr>
          <w:rFonts w:ascii="Times New Roman" w:hAnsi="Times New Roman" w:cs="Times New Roman"/>
          <w:sz w:val="24"/>
          <w:szCs w:val="24"/>
        </w:rPr>
        <w:t>полученную</w:t>
      </w:r>
      <w:proofErr w:type="gramEnd"/>
      <w:r w:rsidRPr="00F84667">
        <w:rPr>
          <w:rFonts w:ascii="Times New Roman" w:hAnsi="Times New Roman" w:cs="Times New Roman"/>
          <w:sz w:val="24"/>
          <w:szCs w:val="24"/>
        </w:rPr>
        <w:t xml:space="preserve"> из анонимных источников;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 </w:t>
      </w:r>
      <w:proofErr w:type="gramStart"/>
      <w:r w:rsidRPr="00F84667">
        <w:rPr>
          <w:rFonts w:ascii="Times New Roman" w:hAnsi="Times New Roman" w:cs="Times New Roman"/>
          <w:sz w:val="24"/>
          <w:szCs w:val="24"/>
        </w:rPr>
        <w:t>содержащуюся</w:t>
      </w:r>
      <w:proofErr w:type="gramEnd"/>
      <w:r w:rsidRPr="00F84667">
        <w:rPr>
          <w:rFonts w:ascii="Times New Roman" w:hAnsi="Times New Roman" w:cs="Times New Roman"/>
          <w:sz w:val="24"/>
          <w:szCs w:val="24"/>
        </w:rPr>
        <w:t xml:space="preserve">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 не </w:t>
      </w:r>
      <w:proofErr w:type="gramStart"/>
      <w:r w:rsidRPr="00F84667">
        <w:rPr>
          <w:rFonts w:ascii="Times New Roman" w:hAnsi="Times New Roman" w:cs="Times New Roman"/>
          <w:sz w:val="24"/>
          <w:szCs w:val="24"/>
        </w:rPr>
        <w:t>содержащую</w:t>
      </w:r>
      <w:proofErr w:type="gramEnd"/>
      <w:r w:rsidRPr="00F84667">
        <w:rPr>
          <w:rFonts w:ascii="Times New Roman" w:hAnsi="Times New Roman" w:cs="Times New Roman"/>
          <w:sz w:val="24"/>
          <w:szCs w:val="24"/>
        </w:rPr>
        <w:t xml:space="preserve"> расчет цен товаров, работ, услуг.</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Целесообразно, привести полученные цены товара, работы, услуги к сопоставимым с </w:t>
      </w:r>
      <w:r w:rsidRPr="00F84667">
        <w:rPr>
          <w:rFonts w:ascii="Times New Roman" w:hAnsi="Times New Roman" w:cs="Times New Roman"/>
          <w:sz w:val="24"/>
          <w:szCs w:val="24"/>
        </w:rPr>
        <w:lastRenderedPageBreak/>
        <w:t>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rPr>
          <w:rFonts w:ascii="Times New Roman" w:hAnsi="Times New Roman" w:cs="Times New Roman"/>
          <w:sz w:val="24"/>
          <w:szCs w:val="24"/>
        </w:rPr>
      </w:pPr>
      <w:r w:rsidRPr="00F84667">
        <w:rPr>
          <w:rFonts w:ascii="Times New Roman" w:hAnsi="Times New Roman" w:cs="Times New Roman"/>
          <w:noProof/>
          <w:position w:val="-28"/>
          <w:sz w:val="24"/>
          <w:szCs w:val="24"/>
        </w:rPr>
        <w:drawing>
          <wp:inline distT="0" distB="0" distL="0" distR="0">
            <wp:extent cx="2343150" cy="514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3150" cy="514350"/>
                    </a:xfrm>
                    <a:prstGeom prst="rect">
                      <a:avLst/>
                    </a:prstGeom>
                    <a:noFill/>
                    <a:ln>
                      <a:noFill/>
                    </a:ln>
                  </pic:spPr>
                </pic:pic>
              </a:graphicData>
            </a:graphic>
          </wp:inline>
        </w:drawing>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где:</w:t>
      </w:r>
    </w:p>
    <w:p w:rsidR="00F84667" w:rsidRPr="00F84667" w:rsidRDefault="00F84667" w:rsidP="00F84667">
      <w:pPr>
        <w:pStyle w:val="ConsPlusNormal"/>
        <w:ind w:firstLine="540"/>
        <w:jc w:val="both"/>
        <w:rPr>
          <w:rFonts w:ascii="Times New Roman" w:hAnsi="Times New Roman" w:cs="Times New Roman"/>
          <w:sz w:val="24"/>
          <w:szCs w:val="24"/>
        </w:rPr>
      </w:pPr>
      <w:proofErr w:type="spellStart"/>
      <w:proofErr w:type="gramStart"/>
      <w:r w:rsidRPr="00F84667">
        <w:rPr>
          <w:rFonts w:ascii="Times New Roman" w:hAnsi="Times New Roman" w:cs="Times New Roman"/>
          <w:i/>
          <w:iCs/>
          <w:sz w:val="24"/>
          <w:szCs w:val="24"/>
        </w:rPr>
        <w:t>k</w:t>
      </w:r>
      <w:proofErr w:type="gramEnd"/>
      <w:r w:rsidRPr="00F84667">
        <w:rPr>
          <w:rFonts w:ascii="Times New Roman" w:hAnsi="Times New Roman" w:cs="Times New Roman"/>
          <w:sz w:val="24"/>
          <w:szCs w:val="24"/>
          <w:vertAlign w:val="superscript"/>
        </w:rPr>
        <w:t>пп</w:t>
      </w:r>
      <w:proofErr w:type="spellEnd"/>
      <w:r w:rsidRPr="00F84667">
        <w:rPr>
          <w:rFonts w:ascii="Times New Roman" w:hAnsi="Times New Roman" w:cs="Times New Roman"/>
          <w:sz w:val="24"/>
          <w:szCs w:val="24"/>
        </w:rPr>
        <w:t xml:space="preserve"> - коэффициент для пересчета цен прошлых периодов к текущему уровню цен;</w:t>
      </w:r>
    </w:p>
    <w:p w:rsidR="00F84667" w:rsidRPr="00F84667" w:rsidRDefault="00F84667" w:rsidP="00F84667">
      <w:pPr>
        <w:pStyle w:val="ConsPlusNormal"/>
        <w:ind w:firstLine="540"/>
        <w:jc w:val="both"/>
        <w:rPr>
          <w:rFonts w:ascii="Times New Roman" w:hAnsi="Times New Roman" w:cs="Times New Roman"/>
          <w:sz w:val="24"/>
          <w:szCs w:val="24"/>
        </w:rPr>
      </w:pPr>
      <w:proofErr w:type="spellStart"/>
      <w:proofErr w:type="gramStart"/>
      <w:r w:rsidRPr="00F84667">
        <w:rPr>
          <w:rFonts w:ascii="Times New Roman" w:hAnsi="Times New Roman" w:cs="Times New Roman"/>
          <w:sz w:val="24"/>
          <w:szCs w:val="24"/>
        </w:rPr>
        <w:t>t</w:t>
      </w:r>
      <w:proofErr w:type="gramEnd"/>
      <w:r w:rsidRPr="00F84667">
        <w:rPr>
          <w:rFonts w:ascii="Times New Roman" w:hAnsi="Times New Roman" w:cs="Times New Roman"/>
          <w:sz w:val="24"/>
          <w:szCs w:val="24"/>
          <w:vertAlign w:val="subscript"/>
        </w:rPr>
        <w:t>ф</w:t>
      </w:r>
      <w:proofErr w:type="spellEnd"/>
      <w:r w:rsidRPr="00F84667">
        <w:rPr>
          <w:rFonts w:ascii="Times New Roman" w:hAnsi="Times New Roman" w:cs="Times New Roman"/>
          <w:sz w:val="24"/>
          <w:szCs w:val="24"/>
        </w:rPr>
        <w:t xml:space="preserve"> - срок формирования ценовой информации, используемой для расчета;</w:t>
      </w:r>
    </w:p>
    <w:p w:rsidR="00F84667" w:rsidRPr="00F84667" w:rsidRDefault="00F84667" w:rsidP="00F84667">
      <w:pPr>
        <w:pStyle w:val="ConsPlusNormal"/>
        <w:ind w:firstLine="540"/>
        <w:jc w:val="both"/>
        <w:rPr>
          <w:rFonts w:ascii="Times New Roman" w:hAnsi="Times New Roman" w:cs="Times New Roman"/>
          <w:sz w:val="24"/>
          <w:szCs w:val="24"/>
        </w:rPr>
      </w:pPr>
      <w:proofErr w:type="spellStart"/>
      <w:r w:rsidRPr="00F84667">
        <w:rPr>
          <w:rFonts w:ascii="Times New Roman" w:hAnsi="Times New Roman" w:cs="Times New Roman"/>
          <w:sz w:val="24"/>
          <w:szCs w:val="24"/>
        </w:rPr>
        <w:t>t</w:t>
      </w:r>
      <w:proofErr w:type="spellEnd"/>
      <w:r w:rsidRPr="00F84667">
        <w:rPr>
          <w:rFonts w:ascii="Times New Roman" w:hAnsi="Times New Roman" w:cs="Times New Roman"/>
          <w:sz w:val="24"/>
          <w:szCs w:val="24"/>
        </w:rPr>
        <w:t xml:space="preserve"> - месяц проведения расчетов НМЦД;</w:t>
      </w:r>
    </w:p>
    <w:p w:rsidR="00F84667" w:rsidRPr="00F84667" w:rsidRDefault="00F84667" w:rsidP="00F84667">
      <w:pPr>
        <w:pStyle w:val="ConsPlusNormal"/>
        <w:ind w:firstLine="540"/>
        <w:jc w:val="both"/>
        <w:rPr>
          <w:rFonts w:ascii="Times New Roman" w:hAnsi="Times New Roman" w:cs="Times New Roman"/>
          <w:sz w:val="24"/>
          <w:szCs w:val="24"/>
        </w:rPr>
      </w:pPr>
      <w:proofErr w:type="spellStart"/>
      <w:r w:rsidRPr="00F84667">
        <w:rPr>
          <w:rFonts w:ascii="Times New Roman" w:hAnsi="Times New Roman" w:cs="Times New Roman"/>
          <w:sz w:val="24"/>
          <w:szCs w:val="24"/>
        </w:rPr>
        <w:t>ИПЦ</w:t>
      </w:r>
      <w:proofErr w:type="gramStart"/>
      <w:r w:rsidRPr="00F84667">
        <w:rPr>
          <w:rFonts w:ascii="Times New Roman" w:hAnsi="Times New Roman" w:cs="Times New Roman"/>
          <w:sz w:val="24"/>
          <w:szCs w:val="24"/>
          <w:vertAlign w:val="subscript"/>
        </w:rPr>
        <w:t>t</w:t>
      </w:r>
      <w:proofErr w:type="spellEnd"/>
      <w:proofErr w:type="gramEnd"/>
      <w:r w:rsidRPr="00F84667">
        <w:rPr>
          <w:rFonts w:ascii="Times New Roman" w:hAnsi="Times New Roman" w:cs="Times New Roman"/>
          <w:sz w:val="24"/>
          <w:szCs w:val="24"/>
        </w:rPr>
        <w:t xml:space="preserve"> - индекс потребительских цен на месяц в процентах к предыдущему месяцу, соответствующий месяцу в интервале от </w:t>
      </w:r>
      <w:proofErr w:type="spellStart"/>
      <w:r w:rsidRPr="00F84667">
        <w:rPr>
          <w:rFonts w:ascii="Times New Roman" w:hAnsi="Times New Roman" w:cs="Times New Roman"/>
          <w:sz w:val="24"/>
          <w:szCs w:val="24"/>
        </w:rPr>
        <w:t>t</w:t>
      </w:r>
      <w:r w:rsidRPr="00F84667">
        <w:rPr>
          <w:rFonts w:ascii="Times New Roman" w:hAnsi="Times New Roman" w:cs="Times New Roman"/>
          <w:sz w:val="24"/>
          <w:szCs w:val="24"/>
          <w:vertAlign w:val="subscript"/>
        </w:rPr>
        <w:t>ф</w:t>
      </w:r>
      <w:proofErr w:type="spellEnd"/>
      <w:r w:rsidRPr="00F84667">
        <w:rPr>
          <w:rFonts w:ascii="Times New Roman" w:hAnsi="Times New Roman" w:cs="Times New Roman"/>
          <w:sz w:val="24"/>
          <w:szCs w:val="24"/>
        </w:rPr>
        <w:t xml:space="preserve"> до </w:t>
      </w:r>
      <w:proofErr w:type="spellStart"/>
      <w:r w:rsidRPr="00F84667">
        <w:rPr>
          <w:rFonts w:ascii="Times New Roman" w:hAnsi="Times New Roman" w:cs="Times New Roman"/>
          <w:sz w:val="24"/>
          <w:szCs w:val="24"/>
        </w:rPr>
        <w:t>t</w:t>
      </w:r>
      <w:proofErr w:type="spellEnd"/>
      <w:r w:rsidRPr="00F84667">
        <w:rPr>
          <w:rFonts w:ascii="Times New Roman" w:hAnsi="Times New Roman" w:cs="Times New Roman"/>
          <w:sz w:val="24"/>
          <w:szCs w:val="24"/>
        </w:rPr>
        <w:t xml:space="preserve"> включительно, установленный Федеральной службой государственной статистики (официальный сайт в сети "Интернет" </w:t>
      </w:r>
      <w:proofErr w:type="spellStart"/>
      <w:r w:rsidRPr="00F84667">
        <w:rPr>
          <w:rFonts w:ascii="Times New Roman" w:hAnsi="Times New Roman" w:cs="Times New Roman"/>
          <w:sz w:val="24"/>
          <w:szCs w:val="24"/>
        </w:rPr>
        <w:t>www.gks.ru</w:t>
      </w:r>
      <w:proofErr w:type="spellEnd"/>
      <w:r w:rsidRPr="00F84667">
        <w:rPr>
          <w:rFonts w:ascii="Times New Roman" w:hAnsi="Times New Roman" w:cs="Times New Roman"/>
          <w:sz w:val="24"/>
          <w:szCs w:val="24"/>
        </w:rPr>
        <w:t>).</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F84667" w:rsidRPr="00F84667" w:rsidRDefault="00F84667" w:rsidP="00F84667">
      <w:pPr>
        <w:pStyle w:val="ConsPlusNormal"/>
        <w:jc w:val="center"/>
        <w:rPr>
          <w:rFonts w:ascii="Times New Roman" w:hAnsi="Times New Roman" w:cs="Times New Roman"/>
          <w:sz w:val="24"/>
          <w:szCs w:val="24"/>
        </w:rPr>
      </w:pPr>
      <w:r w:rsidRPr="00F84667">
        <w:rPr>
          <w:rFonts w:ascii="Times New Roman" w:hAnsi="Times New Roman" w:cs="Times New Roman"/>
          <w:noProof/>
          <w:position w:val="-27"/>
          <w:sz w:val="24"/>
          <w:szCs w:val="24"/>
        </w:rPr>
        <w:drawing>
          <wp:inline distT="0" distB="0" distL="0" distR="0">
            <wp:extent cx="1190625" cy="5048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90625" cy="504825"/>
                    </a:xfrm>
                    <a:prstGeom prst="rect">
                      <a:avLst/>
                    </a:prstGeom>
                    <a:noFill/>
                    <a:ln>
                      <a:noFill/>
                    </a:ln>
                  </pic:spPr>
                </pic:pic>
              </a:graphicData>
            </a:graphic>
          </wp:inline>
        </w:drawing>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где: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V - коэффициент вариации;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noProof/>
          <w:position w:val="-33"/>
          <w:sz w:val="24"/>
          <w:szCs w:val="24"/>
        </w:rPr>
        <w:drawing>
          <wp:inline distT="0" distB="0" distL="0" distR="0">
            <wp:extent cx="1771650" cy="5810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1650" cy="581025"/>
                    </a:xfrm>
                    <a:prstGeom prst="rect">
                      <a:avLst/>
                    </a:prstGeom>
                    <a:noFill/>
                    <a:ln>
                      <a:noFill/>
                    </a:ln>
                  </pic:spPr>
                </pic:pic>
              </a:graphicData>
            </a:graphic>
          </wp:inline>
        </w:drawing>
      </w:r>
      <w:r w:rsidRPr="00F84667">
        <w:rPr>
          <w:rFonts w:ascii="Times New Roman" w:hAnsi="Times New Roman" w:cs="Times New Roman"/>
          <w:sz w:val="24"/>
          <w:szCs w:val="24"/>
        </w:rPr>
        <w:t xml:space="preserve"> - среднее квадратичное отклонение;</w:t>
      </w:r>
    </w:p>
    <w:p w:rsidR="00F84667" w:rsidRPr="00F84667" w:rsidRDefault="00F84667" w:rsidP="00F84667">
      <w:pPr>
        <w:pStyle w:val="ConsPlusNormal"/>
        <w:ind w:firstLine="540"/>
        <w:jc w:val="both"/>
        <w:rPr>
          <w:rFonts w:ascii="Times New Roman" w:hAnsi="Times New Roman" w:cs="Times New Roman"/>
          <w:sz w:val="24"/>
          <w:szCs w:val="24"/>
        </w:rPr>
      </w:pPr>
      <w:proofErr w:type="spellStart"/>
      <w:r w:rsidRPr="00F84667">
        <w:rPr>
          <w:rFonts w:ascii="Times New Roman" w:hAnsi="Times New Roman" w:cs="Times New Roman"/>
          <w:sz w:val="24"/>
          <w:szCs w:val="24"/>
        </w:rPr>
        <w:t>ц</w:t>
      </w:r>
      <w:proofErr w:type="gramStart"/>
      <w:r w:rsidRPr="00F84667">
        <w:rPr>
          <w:rFonts w:ascii="Times New Roman" w:hAnsi="Times New Roman" w:cs="Times New Roman"/>
          <w:sz w:val="24"/>
          <w:szCs w:val="24"/>
          <w:vertAlign w:val="subscript"/>
        </w:rPr>
        <w:t>i</w:t>
      </w:r>
      <w:proofErr w:type="spellEnd"/>
      <w:proofErr w:type="gramEnd"/>
      <w:r w:rsidRPr="00F84667">
        <w:rPr>
          <w:rFonts w:ascii="Times New Roman" w:hAnsi="Times New Roman" w:cs="Times New Roman"/>
          <w:sz w:val="24"/>
          <w:szCs w:val="24"/>
        </w:rPr>
        <w:t xml:space="preserve"> - цена единицы товара, работы, услуги, указанная в источнике с номером </w:t>
      </w:r>
      <w:proofErr w:type="spellStart"/>
      <w:r w:rsidRPr="00F84667">
        <w:rPr>
          <w:rFonts w:ascii="Times New Roman" w:hAnsi="Times New Roman" w:cs="Times New Roman"/>
          <w:sz w:val="24"/>
          <w:szCs w:val="24"/>
        </w:rPr>
        <w:t>i</w:t>
      </w:r>
      <w:proofErr w:type="spellEnd"/>
      <w:r w:rsidRPr="00F84667">
        <w:rPr>
          <w:rFonts w:ascii="Times New Roman" w:hAnsi="Times New Roman" w:cs="Times New Roman"/>
          <w:sz w:val="24"/>
          <w:szCs w:val="24"/>
        </w:rPr>
        <w:t>;</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&lt;</w:t>
      </w:r>
      <w:proofErr w:type="spellStart"/>
      <w:r w:rsidRPr="00F84667">
        <w:rPr>
          <w:rFonts w:ascii="Times New Roman" w:hAnsi="Times New Roman" w:cs="Times New Roman"/>
          <w:sz w:val="24"/>
          <w:szCs w:val="24"/>
        </w:rPr>
        <w:t>ц</w:t>
      </w:r>
      <w:proofErr w:type="spellEnd"/>
      <w:r w:rsidRPr="00F84667">
        <w:rPr>
          <w:rFonts w:ascii="Times New Roman" w:hAnsi="Times New Roman" w:cs="Times New Roman"/>
          <w:sz w:val="24"/>
          <w:szCs w:val="24"/>
        </w:rPr>
        <w:t>&gt; - средняя арифметическая величина цены единицы товара, работы, услуги;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 количество значений, используемых в расчете.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Коэффициент вариации может быть рассчитан с помощью стандартных функций табличных редакторов.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НМЦД методом сопоставимых рыночных цен (анализа рынка) определяется по формуле:</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rPr>
          <w:rFonts w:ascii="Times New Roman" w:hAnsi="Times New Roman" w:cs="Times New Roman"/>
          <w:sz w:val="24"/>
          <w:szCs w:val="24"/>
        </w:rPr>
      </w:pPr>
      <w:r w:rsidRPr="00F84667">
        <w:rPr>
          <w:rFonts w:ascii="Times New Roman" w:hAnsi="Times New Roman" w:cs="Times New Roman"/>
          <w:noProof/>
          <w:position w:val="-29"/>
          <w:sz w:val="24"/>
          <w:szCs w:val="24"/>
        </w:rPr>
        <w:drawing>
          <wp:inline distT="0" distB="0" distL="0" distR="0">
            <wp:extent cx="1590675" cy="523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0675" cy="523875"/>
                    </a:xfrm>
                    <a:prstGeom prst="rect">
                      <a:avLst/>
                    </a:prstGeom>
                    <a:noFill/>
                    <a:ln>
                      <a:noFill/>
                    </a:ln>
                  </pic:spPr>
                </pic:pic>
              </a:graphicData>
            </a:graphic>
          </wp:inline>
        </w:drawing>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где:</w:t>
      </w:r>
    </w:p>
    <w:p w:rsidR="00F84667" w:rsidRPr="00F84667" w:rsidRDefault="00F84667" w:rsidP="00F84667">
      <w:pPr>
        <w:pStyle w:val="ConsPlusNormal"/>
        <w:ind w:firstLine="540"/>
        <w:jc w:val="both"/>
        <w:rPr>
          <w:rFonts w:ascii="Times New Roman" w:hAnsi="Times New Roman" w:cs="Times New Roman"/>
          <w:sz w:val="24"/>
          <w:szCs w:val="24"/>
        </w:rPr>
      </w:pPr>
      <w:proofErr w:type="spellStart"/>
      <w:r w:rsidRPr="00F84667">
        <w:rPr>
          <w:rFonts w:ascii="Times New Roman" w:hAnsi="Times New Roman" w:cs="Times New Roman"/>
          <w:sz w:val="24"/>
          <w:szCs w:val="24"/>
        </w:rPr>
        <w:t>НМЦД</w:t>
      </w:r>
      <w:r w:rsidRPr="00F84667">
        <w:rPr>
          <w:rFonts w:ascii="Times New Roman" w:hAnsi="Times New Roman" w:cs="Times New Roman"/>
          <w:sz w:val="24"/>
          <w:szCs w:val="24"/>
          <w:vertAlign w:val="superscript"/>
        </w:rPr>
        <w:t>рын</w:t>
      </w:r>
      <w:proofErr w:type="spellEnd"/>
      <w:r w:rsidRPr="00F84667">
        <w:rPr>
          <w:rFonts w:ascii="Times New Roman" w:hAnsi="Times New Roman" w:cs="Times New Roman"/>
          <w:sz w:val="24"/>
          <w:szCs w:val="24"/>
        </w:rPr>
        <w:t xml:space="preserve"> - НМЦД, </w:t>
      </w:r>
      <w:proofErr w:type="gramStart"/>
      <w:r w:rsidRPr="00F84667">
        <w:rPr>
          <w:rFonts w:ascii="Times New Roman" w:hAnsi="Times New Roman" w:cs="Times New Roman"/>
          <w:sz w:val="24"/>
          <w:szCs w:val="24"/>
        </w:rPr>
        <w:t>определяемая</w:t>
      </w:r>
      <w:proofErr w:type="gramEnd"/>
      <w:r w:rsidRPr="00F84667">
        <w:rPr>
          <w:rFonts w:ascii="Times New Roman" w:hAnsi="Times New Roman" w:cs="Times New Roman"/>
          <w:sz w:val="24"/>
          <w:szCs w:val="24"/>
        </w:rPr>
        <w:t xml:space="preserve"> методом сопоставимых рыночных цен (анализа рынка);</w:t>
      </w:r>
    </w:p>
    <w:p w:rsidR="00F84667" w:rsidRPr="00F84667" w:rsidRDefault="00F84667" w:rsidP="00F84667">
      <w:pPr>
        <w:pStyle w:val="ConsPlusNormal"/>
        <w:ind w:firstLine="540"/>
        <w:jc w:val="both"/>
        <w:rPr>
          <w:rFonts w:ascii="Times New Roman" w:hAnsi="Times New Roman" w:cs="Times New Roman"/>
          <w:sz w:val="24"/>
          <w:szCs w:val="24"/>
        </w:rPr>
      </w:pPr>
      <w:proofErr w:type="spellStart"/>
      <w:r w:rsidRPr="00F84667">
        <w:rPr>
          <w:rFonts w:ascii="Times New Roman" w:hAnsi="Times New Roman" w:cs="Times New Roman"/>
          <w:sz w:val="24"/>
          <w:szCs w:val="24"/>
        </w:rPr>
        <w:t>v</w:t>
      </w:r>
      <w:proofErr w:type="spellEnd"/>
      <w:r w:rsidRPr="00F84667">
        <w:rPr>
          <w:rFonts w:ascii="Times New Roman" w:hAnsi="Times New Roman" w:cs="Times New Roman"/>
          <w:sz w:val="24"/>
          <w:szCs w:val="24"/>
        </w:rPr>
        <w:t xml:space="preserve"> - количество (объем) закупаемого товара (работы, услуги);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 количество значений, используемых в расчете;</w:t>
      </w:r>
    </w:p>
    <w:p w:rsidR="00F84667" w:rsidRPr="00F84667" w:rsidRDefault="00F84667" w:rsidP="00F84667">
      <w:pPr>
        <w:pStyle w:val="ConsPlusNormal"/>
        <w:ind w:firstLine="540"/>
        <w:jc w:val="both"/>
        <w:rPr>
          <w:rFonts w:ascii="Times New Roman" w:hAnsi="Times New Roman" w:cs="Times New Roman"/>
          <w:sz w:val="24"/>
          <w:szCs w:val="24"/>
        </w:rPr>
      </w:pPr>
      <w:proofErr w:type="spellStart"/>
      <w:r w:rsidRPr="00F84667">
        <w:rPr>
          <w:rFonts w:ascii="Times New Roman" w:hAnsi="Times New Roman" w:cs="Times New Roman"/>
          <w:sz w:val="24"/>
          <w:szCs w:val="24"/>
        </w:rPr>
        <w:t>i</w:t>
      </w:r>
      <w:proofErr w:type="spellEnd"/>
      <w:r w:rsidRPr="00F84667">
        <w:rPr>
          <w:rFonts w:ascii="Times New Roman" w:hAnsi="Times New Roman" w:cs="Times New Roman"/>
          <w:sz w:val="24"/>
          <w:szCs w:val="24"/>
        </w:rPr>
        <w:t xml:space="preserve"> - номер источника ценовой информации;</w:t>
      </w:r>
    </w:p>
    <w:p w:rsidR="00F84667" w:rsidRPr="00F84667" w:rsidRDefault="00F84667" w:rsidP="00F84667">
      <w:pPr>
        <w:pStyle w:val="ConsPlusNormal"/>
        <w:ind w:firstLine="540"/>
        <w:jc w:val="both"/>
        <w:rPr>
          <w:rFonts w:ascii="Times New Roman" w:hAnsi="Times New Roman" w:cs="Times New Roman"/>
          <w:sz w:val="24"/>
          <w:szCs w:val="24"/>
        </w:rPr>
      </w:pPr>
      <w:proofErr w:type="spellStart"/>
      <w:r w:rsidRPr="00F84667">
        <w:rPr>
          <w:rFonts w:ascii="Times New Roman" w:hAnsi="Times New Roman" w:cs="Times New Roman"/>
          <w:sz w:val="24"/>
          <w:szCs w:val="24"/>
        </w:rPr>
        <w:lastRenderedPageBreak/>
        <w:t>ц</w:t>
      </w:r>
      <w:proofErr w:type="gramStart"/>
      <w:r w:rsidRPr="00F84667">
        <w:rPr>
          <w:rFonts w:ascii="Times New Roman" w:hAnsi="Times New Roman" w:cs="Times New Roman"/>
          <w:sz w:val="24"/>
          <w:szCs w:val="24"/>
          <w:vertAlign w:val="subscript"/>
        </w:rPr>
        <w:t>i</w:t>
      </w:r>
      <w:proofErr w:type="spellEnd"/>
      <w:proofErr w:type="gramEnd"/>
      <w:r w:rsidRPr="00F84667">
        <w:rPr>
          <w:rFonts w:ascii="Times New Roman" w:hAnsi="Times New Roman" w:cs="Times New Roman"/>
          <w:sz w:val="24"/>
          <w:szCs w:val="24"/>
        </w:rPr>
        <w:t xml:space="preserve"> - цена единицы товара, работы, услуги, представленная в источнике с номером </w:t>
      </w:r>
      <w:proofErr w:type="spellStart"/>
      <w:r w:rsidRPr="00F84667">
        <w:rPr>
          <w:rFonts w:ascii="Times New Roman" w:hAnsi="Times New Roman" w:cs="Times New Roman"/>
          <w:sz w:val="24"/>
          <w:szCs w:val="24"/>
        </w:rPr>
        <w:t>i</w:t>
      </w:r>
      <w:proofErr w:type="spellEnd"/>
      <w:r w:rsidRPr="00F84667">
        <w:rPr>
          <w:rFonts w:ascii="Times New Roman" w:hAnsi="Times New Roman" w:cs="Times New Roman"/>
          <w:sz w:val="24"/>
          <w:szCs w:val="24"/>
        </w:rPr>
        <w:t>,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иные источники информации, в том числе общедоступные результаты изучения рынка.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Информация о ценах может быть получена по запросу Заказчика у участников рынка или из любых общедоступных источников.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F84667" w:rsidRPr="00F83AAE"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w:t>
      </w:r>
      <w:r w:rsidRPr="00F83AAE">
        <w:rPr>
          <w:rFonts w:ascii="Times New Roman" w:hAnsi="Times New Roman" w:cs="Times New Roman"/>
          <w:sz w:val="24"/>
          <w:szCs w:val="24"/>
        </w:rPr>
        <w:t>осуществляются закупки, поставки или продажа таких товаров, работ, услуг.</w:t>
      </w:r>
    </w:p>
    <w:p w:rsidR="00F84667" w:rsidRPr="00F83AAE" w:rsidRDefault="00F84667" w:rsidP="00F84667">
      <w:pPr>
        <w:pStyle w:val="ConsPlusNormal"/>
        <w:ind w:firstLine="540"/>
        <w:jc w:val="both"/>
        <w:rPr>
          <w:rFonts w:ascii="Times New Roman" w:hAnsi="Times New Roman" w:cs="Times New Roman"/>
          <w:sz w:val="24"/>
          <w:szCs w:val="24"/>
        </w:rPr>
      </w:pPr>
      <w:r w:rsidRPr="00F83AAE">
        <w:rPr>
          <w:rFonts w:ascii="Times New Roman" w:hAnsi="Times New Roman" w:cs="Times New Roman"/>
          <w:sz w:val="24"/>
          <w:szCs w:val="24"/>
        </w:rPr>
        <w:t>НМЦД тарифным методом определяется по формуле:</w:t>
      </w:r>
    </w:p>
    <w:p w:rsidR="00F84667" w:rsidRPr="00F83AAE" w:rsidRDefault="00F84667" w:rsidP="00F84667">
      <w:pPr>
        <w:pStyle w:val="ConsPlusNormal"/>
        <w:jc w:val="both"/>
        <w:rPr>
          <w:rFonts w:ascii="Times New Roman" w:hAnsi="Times New Roman" w:cs="Times New Roman"/>
          <w:sz w:val="24"/>
          <w:szCs w:val="24"/>
        </w:rPr>
      </w:pPr>
    </w:p>
    <w:p w:rsidR="00F84667" w:rsidRPr="00F83AAE" w:rsidRDefault="00F84667" w:rsidP="00F84667">
      <w:pPr>
        <w:pStyle w:val="ConsPlusNormal"/>
        <w:jc w:val="center"/>
        <w:rPr>
          <w:rFonts w:ascii="Times New Roman" w:hAnsi="Times New Roman" w:cs="Times New Roman"/>
          <w:sz w:val="24"/>
          <w:szCs w:val="24"/>
        </w:rPr>
      </w:pPr>
      <w:proofErr w:type="spellStart"/>
      <w:r w:rsidRPr="00F83AAE">
        <w:rPr>
          <w:rFonts w:ascii="Times New Roman" w:hAnsi="Times New Roman" w:cs="Times New Roman"/>
          <w:sz w:val="24"/>
          <w:szCs w:val="24"/>
        </w:rPr>
        <w:t>НМЦД</w:t>
      </w:r>
      <w:r w:rsidRPr="00F83AAE">
        <w:rPr>
          <w:rFonts w:ascii="Times New Roman" w:hAnsi="Times New Roman" w:cs="Times New Roman"/>
          <w:sz w:val="24"/>
          <w:szCs w:val="24"/>
          <w:vertAlign w:val="superscript"/>
        </w:rPr>
        <w:t>тариф</w:t>
      </w:r>
      <w:proofErr w:type="spellEnd"/>
      <w:r w:rsidRPr="00F83AAE">
        <w:rPr>
          <w:rFonts w:ascii="Times New Roman" w:hAnsi="Times New Roman" w:cs="Times New Roman"/>
          <w:sz w:val="24"/>
          <w:szCs w:val="24"/>
        </w:rPr>
        <w:t xml:space="preserve"> = </w:t>
      </w:r>
      <w:proofErr w:type="spellStart"/>
      <w:proofErr w:type="gramStart"/>
      <w:r w:rsidRPr="00F83AAE">
        <w:rPr>
          <w:rFonts w:ascii="Times New Roman" w:hAnsi="Times New Roman" w:cs="Times New Roman"/>
          <w:sz w:val="24"/>
          <w:szCs w:val="24"/>
        </w:rPr>
        <w:t>v</w:t>
      </w:r>
      <w:proofErr w:type="gramEnd"/>
      <w:r w:rsidRPr="00F83AAE">
        <w:rPr>
          <w:rFonts w:ascii="Times New Roman" w:hAnsi="Times New Roman" w:cs="Times New Roman"/>
          <w:sz w:val="24"/>
          <w:szCs w:val="24"/>
        </w:rPr>
        <w:t>ц</w:t>
      </w:r>
      <w:r w:rsidRPr="00F83AAE">
        <w:rPr>
          <w:rFonts w:ascii="Times New Roman" w:hAnsi="Times New Roman" w:cs="Times New Roman"/>
          <w:sz w:val="24"/>
          <w:szCs w:val="24"/>
          <w:vertAlign w:val="subscript"/>
        </w:rPr>
        <w:t>тариф</w:t>
      </w:r>
      <w:proofErr w:type="spellEnd"/>
      <w:r w:rsidRPr="00F83AAE">
        <w:rPr>
          <w:rFonts w:ascii="Times New Roman" w:hAnsi="Times New Roman" w:cs="Times New Roman"/>
          <w:sz w:val="24"/>
          <w:szCs w:val="24"/>
        </w:rPr>
        <w:t>,</w:t>
      </w:r>
    </w:p>
    <w:p w:rsidR="00F84667" w:rsidRPr="00F83AAE" w:rsidRDefault="00F84667" w:rsidP="00F84667">
      <w:pPr>
        <w:pStyle w:val="ConsPlusNormal"/>
        <w:ind w:firstLine="540"/>
        <w:jc w:val="both"/>
        <w:rPr>
          <w:rFonts w:ascii="Times New Roman" w:hAnsi="Times New Roman" w:cs="Times New Roman"/>
          <w:sz w:val="24"/>
          <w:szCs w:val="24"/>
        </w:rPr>
      </w:pPr>
      <w:r w:rsidRPr="00F83AAE">
        <w:rPr>
          <w:rFonts w:ascii="Times New Roman" w:hAnsi="Times New Roman" w:cs="Times New Roman"/>
          <w:sz w:val="24"/>
          <w:szCs w:val="24"/>
        </w:rPr>
        <w:t>где:</w:t>
      </w:r>
    </w:p>
    <w:p w:rsidR="00F84667" w:rsidRPr="00F83AAE" w:rsidRDefault="00F84667" w:rsidP="00F84667">
      <w:pPr>
        <w:pStyle w:val="ConsPlusNormal"/>
        <w:ind w:firstLine="540"/>
        <w:jc w:val="both"/>
        <w:rPr>
          <w:rFonts w:ascii="Times New Roman" w:hAnsi="Times New Roman" w:cs="Times New Roman"/>
          <w:sz w:val="24"/>
          <w:szCs w:val="24"/>
        </w:rPr>
      </w:pPr>
      <w:proofErr w:type="spellStart"/>
      <w:r w:rsidRPr="00F83AAE">
        <w:rPr>
          <w:rFonts w:ascii="Times New Roman" w:hAnsi="Times New Roman" w:cs="Times New Roman"/>
          <w:sz w:val="24"/>
          <w:szCs w:val="24"/>
        </w:rPr>
        <w:t>НМЦД</w:t>
      </w:r>
      <w:r w:rsidRPr="00F83AAE">
        <w:rPr>
          <w:rFonts w:ascii="Times New Roman" w:hAnsi="Times New Roman" w:cs="Times New Roman"/>
          <w:sz w:val="24"/>
          <w:szCs w:val="24"/>
          <w:vertAlign w:val="superscript"/>
        </w:rPr>
        <w:t>тариф</w:t>
      </w:r>
      <w:proofErr w:type="spellEnd"/>
      <w:r w:rsidRPr="00F83AAE">
        <w:rPr>
          <w:rFonts w:ascii="Times New Roman" w:hAnsi="Times New Roman" w:cs="Times New Roman"/>
          <w:sz w:val="24"/>
          <w:szCs w:val="24"/>
        </w:rPr>
        <w:t xml:space="preserve"> - НМЦД, </w:t>
      </w:r>
      <w:proofErr w:type="gramStart"/>
      <w:r w:rsidRPr="00F83AAE">
        <w:rPr>
          <w:rFonts w:ascii="Times New Roman" w:hAnsi="Times New Roman" w:cs="Times New Roman"/>
          <w:sz w:val="24"/>
          <w:szCs w:val="24"/>
        </w:rPr>
        <w:t>определяемая</w:t>
      </w:r>
      <w:proofErr w:type="gramEnd"/>
      <w:r w:rsidRPr="00F83AAE">
        <w:rPr>
          <w:rFonts w:ascii="Times New Roman" w:hAnsi="Times New Roman" w:cs="Times New Roman"/>
          <w:sz w:val="24"/>
          <w:szCs w:val="24"/>
        </w:rPr>
        <w:t xml:space="preserve"> тарифным методом;</w:t>
      </w:r>
    </w:p>
    <w:p w:rsidR="00F84667" w:rsidRPr="00F83AAE" w:rsidRDefault="00F84667" w:rsidP="00F84667">
      <w:pPr>
        <w:pStyle w:val="ConsPlusNormal"/>
        <w:ind w:firstLine="540"/>
        <w:jc w:val="both"/>
        <w:rPr>
          <w:rFonts w:ascii="Times New Roman" w:hAnsi="Times New Roman" w:cs="Times New Roman"/>
          <w:sz w:val="24"/>
          <w:szCs w:val="24"/>
        </w:rPr>
      </w:pPr>
      <w:proofErr w:type="spellStart"/>
      <w:r w:rsidRPr="00F83AAE">
        <w:rPr>
          <w:rFonts w:ascii="Times New Roman" w:hAnsi="Times New Roman" w:cs="Times New Roman"/>
          <w:sz w:val="24"/>
          <w:szCs w:val="24"/>
        </w:rPr>
        <w:t>v</w:t>
      </w:r>
      <w:proofErr w:type="spellEnd"/>
      <w:r w:rsidRPr="00F83AAE">
        <w:rPr>
          <w:rFonts w:ascii="Times New Roman" w:hAnsi="Times New Roman" w:cs="Times New Roman"/>
          <w:sz w:val="24"/>
          <w:szCs w:val="24"/>
        </w:rPr>
        <w:t xml:space="preserve"> - количество (объем) закупаемого товара (работы, услуги);</w:t>
      </w:r>
    </w:p>
    <w:p w:rsidR="00F84667" w:rsidRPr="00F83AAE" w:rsidRDefault="00F84667" w:rsidP="00F84667">
      <w:pPr>
        <w:pStyle w:val="ConsPlusNormal"/>
        <w:ind w:firstLine="540"/>
        <w:jc w:val="both"/>
        <w:rPr>
          <w:rFonts w:ascii="Times New Roman" w:hAnsi="Times New Roman" w:cs="Times New Roman"/>
          <w:sz w:val="24"/>
          <w:szCs w:val="24"/>
        </w:rPr>
      </w:pPr>
      <w:proofErr w:type="spellStart"/>
      <w:r w:rsidRPr="00F83AAE">
        <w:rPr>
          <w:rFonts w:ascii="Times New Roman" w:hAnsi="Times New Roman" w:cs="Times New Roman"/>
          <w:sz w:val="24"/>
          <w:szCs w:val="24"/>
        </w:rPr>
        <w:t>ц</w:t>
      </w:r>
      <w:r w:rsidRPr="00F83AAE">
        <w:rPr>
          <w:rFonts w:ascii="Times New Roman" w:hAnsi="Times New Roman" w:cs="Times New Roman"/>
          <w:sz w:val="24"/>
          <w:szCs w:val="24"/>
          <w:vertAlign w:val="subscript"/>
        </w:rPr>
        <w:t>тариф</w:t>
      </w:r>
      <w:proofErr w:type="spellEnd"/>
      <w:r w:rsidRPr="00F83AAE">
        <w:rPr>
          <w:rFonts w:ascii="Times New Roman" w:hAnsi="Times New Roman" w:cs="Times New Roman"/>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F83AAE" w:rsidRPr="00F83AAE" w:rsidRDefault="00F84667" w:rsidP="00F83AAE">
      <w:pPr>
        <w:ind w:firstLine="709"/>
        <w:jc w:val="both"/>
        <w:rPr>
          <w:rFonts w:ascii="Times New Roman" w:hAnsi="Times New Roman"/>
          <w:sz w:val="24"/>
          <w:szCs w:val="24"/>
        </w:rPr>
      </w:pPr>
      <w:bookmarkStart w:id="20" w:name="Par446"/>
      <w:bookmarkEnd w:id="20"/>
      <w:r w:rsidRPr="00F83AAE">
        <w:rPr>
          <w:rFonts w:ascii="Times New Roman" w:hAnsi="Times New Roman"/>
          <w:sz w:val="24"/>
          <w:szCs w:val="24"/>
        </w:rPr>
        <w:t xml:space="preserve">1.8.19.3. </w:t>
      </w:r>
      <w:bookmarkStart w:id="21" w:name="Par449"/>
      <w:bookmarkEnd w:id="21"/>
      <w:r w:rsidR="00F83AAE" w:rsidRPr="00F83AAE">
        <w:rPr>
          <w:rFonts w:ascii="Times New Roman" w:hAnsi="Times New Roman"/>
          <w:sz w:val="24"/>
          <w:szCs w:val="24"/>
        </w:rPr>
        <w:t>Проектно-сметный </w:t>
      </w:r>
      <w:hyperlink r:id="rId12" w:anchor="dst100144" w:history="1">
        <w:r w:rsidR="00F83AAE" w:rsidRPr="00F83AAE">
          <w:rPr>
            <w:rFonts w:ascii="Times New Roman" w:hAnsi="Times New Roman"/>
            <w:sz w:val="24"/>
            <w:szCs w:val="24"/>
          </w:rPr>
          <w:t>метод</w:t>
        </w:r>
      </w:hyperlink>
      <w:r w:rsidR="00F83AAE" w:rsidRPr="00F83AAE">
        <w:rPr>
          <w:rFonts w:ascii="Times New Roman" w:hAnsi="Times New Roman"/>
          <w:sz w:val="24"/>
          <w:szCs w:val="24"/>
        </w:rPr>
        <w:t xml:space="preserve"> заключается в определении НМЦД, цены договора, заключаемого с единственным поставщиком (подрядчиком, исполнителем), </w:t>
      </w:r>
      <w:proofErr w:type="gramStart"/>
      <w:r w:rsidR="00F83AAE" w:rsidRPr="00F83AAE">
        <w:rPr>
          <w:rFonts w:ascii="Times New Roman" w:hAnsi="Times New Roman"/>
          <w:sz w:val="24"/>
          <w:szCs w:val="24"/>
        </w:rPr>
        <w:t>на</w:t>
      </w:r>
      <w:proofErr w:type="gramEnd"/>
      <w:r w:rsidR="00F83AAE" w:rsidRPr="00F83AAE">
        <w:rPr>
          <w:rFonts w:ascii="Times New Roman" w:hAnsi="Times New Roman"/>
          <w:sz w:val="24"/>
          <w:szCs w:val="24"/>
        </w:rPr>
        <w:t>:</w:t>
      </w:r>
    </w:p>
    <w:p w:rsidR="00F83AAE" w:rsidRPr="00F83AAE" w:rsidRDefault="00F83AAE" w:rsidP="00F83AAE">
      <w:pPr>
        <w:ind w:firstLine="709"/>
        <w:jc w:val="both"/>
        <w:rPr>
          <w:rFonts w:ascii="Times New Roman" w:hAnsi="Times New Roman"/>
          <w:sz w:val="24"/>
          <w:szCs w:val="24"/>
        </w:rPr>
      </w:pPr>
      <w:proofErr w:type="gramStart"/>
      <w:r w:rsidRPr="00F83AAE">
        <w:rPr>
          <w:rFonts w:ascii="Times New Roman" w:hAnsi="Times New Roman"/>
          <w:sz w:val="24"/>
          <w:szCs w:val="24"/>
        </w:rP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Чувашской Республики;</w:t>
      </w:r>
      <w:proofErr w:type="gramEnd"/>
    </w:p>
    <w:p w:rsidR="00F83AAE" w:rsidRPr="00F83AAE" w:rsidRDefault="00F83AAE" w:rsidP="00F83AAE">
      <w:pPr>
        <w:ind w:firstLine="709"/>
        <w:jc w:val="both"/>
        <w:rPr>
          <w:rFonts w:ascii="Times New Roman" w:hAnsi="Times New Roman"/>
          <w:sz w:val="24"/>
          <w:szCs w:val="24"/>
        </w:rPr>
      </w:pPr>
      <w:proofErr w:type="gramStart"/>
      <w:r w:rsidRPr="00F83AAE">
        <w:rPr>
          <w:rFonts w:ascii="Times New Roman" w:hAnsi="Times New Roman"/>
          <w:sz w:val="24"/>
          <w:szCs w:val="24"/>
        </w:rP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w:t>
      </w:r>
      <w:r w:rsidRPr="00F83AAE">
        <w:rPr>
          <w:rFonts w:ascii="Times New Roman" w:hAnsi="Times New Roman"/>
          <w:sz w:val="24"/>
          <w:szCs w:val="24"/>
        </w:rPr>
        <w:lastRenderedPageBreak/>
        <w:t>руководства, технического и авторского надзора, на основании согласованной в </w:t>
      </w:r>
      <w:hyperlink r:id="rId13" w:anchor="dst100010" w:history="1">
        <w:r w:rsidRPr="00F83AAE">
          <w:rPr>
            <w:rFonts w:ascii="Times New Roman" w:hAnsi="Times New Roman"/>
            <w:sz w:val="24"/>
            <w:szCs w:val="24"/>
          </w:rPr>
          <w:t>порядке</w:t>
        </w:r>
      </w:hyperlink>
      <w:r w:rsidRPr="00F83AAE">
        <w:rPr>
          <w:rFonts w:ascii="Times New Roman" w:hAnsi="Times New Roman"/>
          <w:sz w:val="24"/>
          <w:szCs w:val="24"/>
        </w:rP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w:t>
      </w:r>
      <w:proofErr w:type="gramEnd"/>
      <w:r w:rsidRPr="00F83AAE">
        <w:rPr>
          <w:rFonts w:ascii="Times New Roman" w:hAnsi="Times New Roman"/>
          <w:sz w:val="24"/>
          <w:szCs w:val="24"/>
        </w:rPr>
        <w:t xml:space="preserve"> области государственной охраны объектов культурного наследия.</w:t>
      </w:r>
    </w:p>
    <w:p w:rsidR="00F83AAE" w:rsidRPr="00F83AAE" w:rsidRDefault="00F83AAE" w:rsidP="00F83AAE">
      <w:pPr>
        <w:ind w:firstLine="709"/>
        <w:jc w:val="both"/>
        <w:rPr>
          <w:rFonts w:ascii="Times New Roman" w:hAnsi="Times New Roman"/>
          <w:sz w:val="24"/>
          <w:szCs w:val="24"/>
        </w:rPr>
      </w:pPr>
      <w:r w:rsidRPr="00F83AAE">
        <w:rPr>
          <w:rFonts w:ascii="Times New Roman" w:hAnsi="Times New Roman"/>
          <w:sz w:val="24"/>
          <w:szCs w:val="24"/>
        </w:rPr>
        <w:t>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rsidR="00F84667" w:rsidRPr="00F83AAE" w:rsidRDefault="00F83AAE" w:rsidP="00F83AAE">
      <w:pPr>
        <w:pStyle w:val="ConsPlusNormal"/>
        <w:ind w:firstLine="540"/>
        <w:jc w:val="both"/>
        <w:rPr>
          <w:rFonts w:ascii="Times New Roman" w:hAnsi="Times New Roman" w:cs="Times New Roman"/>
          <w:sz w:val="24"/>
          <w:szCs w:val="24"/>
        </w:rPr>
      </w:pPr>
      <w:r w:rsidRPr="00F83AAE">
        <w:rPr>
          <w:rFonts w:ascii="Times New Roman" w:hAnsi="Times New Roman" w:cs="Times New Roman"/>
          <w:sz w:val="24"/>
          <w:szCs w:val="24"/>
        </w:rPr>
        <w:t>Определение НМЦД, цены договора,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Законом о контрактной системе, приказом Министерства строительства и жилищно-коммунального хозяйства Российской Федерации от 23 декабря 2019 г. № 841/</w:t>
      </w:r>
      <w:proofErr w:type="spellStart"/>
      <w:proofErr w:type="gramStart"/>
      <w:r w:rsidRPr="00F83AAE">
        <w:rPr>
          <w:rFonts w:ascii="Times New Roman" w:hAnsi="Times New Roman" w:cs="Times New Roman"/>
          <w:sz w:val="24"/>
          <w:szCs w:val="24"/>
        </w:rPr>
        <w:t>пр</w:t>
      </w:r>
      <w:proofErr w:type="spellEnd"/>
      <w:proofErr w:type="gramEnd"/>
      <w:r w:rsidRPr="00F83AAE">
        <w:rPr>
          <w:rFonts w:ascii="Times New Roman" w:hAnsi="Times New Roman" w:cs="Times New Roman"/>
          <w:sz w:val="24"/>
          <w:szCs w:val="24"/>
        </w:rPr>
        <w:t xml:space="preserve"> «Об утверждении Порядка определения начальной (</w:t>
      </w:r>
      <w:proofErr w:type="gramStart"/>
      <w:r w:rsidRPr="00F83AAE">
        <w:rPr>
          <w:rFonts w:ascii="Times New Roman" w:hAnsi="Times New Roman" w:cs="Times New Roman"/>
          <w:sz w:val="24"/>
          <w:szCs w:val="24"/>
        </w:rPr>
        <w:t>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(зарегистрирован в Министерстве юстиции Российской Федерации 3 февраля 2020 г., регистрационный № 57401), исходя из сметной стоимости строительства, реконструкции, капитального</w:t>
      </w:r>
      <w:proofErr w:type="gramEnd"/>
      <w:r w:rsidRPr="00F83AAE">
        <w:rPr>
          <w:rFonts w:ascii="Times New Roman" w:hAnsi="Times New Roman" w:cs="Times New Roman"/>
          <w:sz w:val="24"/>
          <w:szCs w:val="24"/>
        </w:rPr>
        <w:t xml:space="preserve"> ремонта объектов капитального строительства, определенной в соответствии со </w:t>
      </w:r>
      <w:hyperlink r:id="rId14" w:anchor="dst101886" w:history="1">
        <w:r w:rsidRPr="00F83AAE">
          <w:rPr>
            <w:rFonts w:ascii="Times New Roman" w:hAnsi="Times New Roman" w:cs="Times New Roman"/>
            <w:sz w:val="24"/>
            <w:szCs w:val="24"/>
          </w:rPr>
          <w:t>статьей 8.3</w:t>
        </w:r>
      </w:hyperlink>
      <w:r w:rsidRPr="00F83AAE">
        <w:rPr>
          <w:rFonts w:ascii="Times New Roman" w:hAnsi="Times New Roman" w:cs="Times New Roman"/>
          <w:sz w:val="24"/>
          <w:szCs w:val="24"/>
        </w:rPr>
        <w:t> Градостроительного кодекса Российской Федерации.</w:t>
      </w:r>
      <w:r w:rsidR="00F84667" w:rsidRPr="00F83AAE">
        <w:rPr>
          <w:rFonts w:ascii="Times New Roman" w:hAnsi="Times New Roman" w:cs="Times New Roman"/>
          <w:sz w:val="24"/>
          <w:szCs w:val="24"/>
        </w:rPr>
        <w:t>1.8.19.4. Затратный метод применяется в случае невозможности использования методов, указанных в пунктах 1.8.19.1 - 1.8.19.3 Положения,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F84667" w:rsidRPr="00F83AAE" w:rsidRDefault="00F84667" w:rsidP="00F84667">
      <w:pPr>
        <w:pStyle w:val="ConsPlusNormal"/>
        <w:ind w:firstLine="540"/>
        <w:jc w:val="both"/>
        <w:rPr>
          <w:rFonts w:ascii="Times New Roman" w:hAnsi="Times New Roman" w:cs="Times New Roman"/>
          <w:sz w:val="24"/>
          <w:szCs w:val="24"/>
        </w:rPr>
      </w:pPr>
      <w:r w:rsidRPr="00F83AAE">
        <w:rPr>
          <w:rFonts w:ascii="Times New Roman" w:hAnsi="Times New Roman" w:cs="Times New Roman"/>
          <w:sz w:val="24"/>
          <w:szCs w:val="24"/>
        </w:rPr>
        <w:t xml:space="preserve">1.8.19.5. Цена договора, заключаемого с единственным Поставщиком, </w:t>
      </w:r>
      <w:proofErr w:type="gramStart"/>
      <w:r w:rsidRPr="00F83AAE">
        <w:rPr>
          <w:rFonts w:ascii="Times New Roman" w:hAnsi="Times New Roman" w:cs="Times New Roman"/>
          <w:sz w:val="24"/>
          <w:szCs w:val="24"/>
        </w:rPr>
        <w:t>определяется и обосновывается</w:t>
      </w:r>
      <w:proofErr w:type="gramEnd"/>
      <w:r w:rsidRPr="00F83AAE">
        <w:rPr>
          <w:rFonts w:ascii="Times New Roman" w:hAnsi="Times New Roman" w:cs="Times New Roman"/>
          <w:sz w:val="24"/>
          <w:szCs w:val="24"/>
        </w:rPr>
        <w:t xml:space="preserve"> в соответствии с пунктами 1.8.19.1 - 1.8.19.4 Положения.</w:t>
      </w:r>
    </w:p>
    <w:p w:rsidR="00F84667" w:rsidRPr="00F83AAE" w:rsidRDefault="00F84667" w:rsidP="00F84667">
      <w:pPr>
        <w:pStyle w:val="ConsPlusNormal"/>
        <w:ind w:firstLine="540"/>
        <w:jc w:val="both"/>
        <w:rPr>
          <w:rFonts w:ascii="Times New Roman" w:hAnsi="Times New Roman" w:cs="Times New Roman"/>
          <w:sz w:val="24"/>
          <w:szCs w:val="24"/>
        </w:rPr>
      </w:pPr>
      <w:r w:rsidRPr="00F83AAE">
        <w:rPr>
          <w:rFonts w:ascii="Times New Roman" w:hAnsi="Times New Roman" w:cs="Times New Roman"/>
          <w:sz w:val="24"/>
          <w:szCs w:val="24"/>
        </w:rPr>
        <w:t xml:space="preserve">1.8.19.6. Если количество товаров, объем работ, услуг заранее неизвестны, Заказчик </w:t>
      </w:r>
      <w:proofErr w:type="gramStart"/>
      <w:r w:rsidRPr="00F83AAE">
        <w:rPr>
          <w:rFonts w:ascii="Times New Roman" w:hAnsi="Times New Roman" w:cs="Times New Roman"/>
          <w:sz w:val="24"/>
          <w:szCs w:val="24"/>
        </w:rPr>
        <w:t>определяет и обосновывает</w:t>
      </w:r>
      <w:proofErr w:type="gramEnd"/>
      <w:r w:rsidRPr="00F83AAE">
        <w:rPr>
          <w:rFonts w:ascii="Times New Roman" w:hAnsi="Times New Roman" w:cs="Times New Roman"/>
          <w:sz w:val="24"/>
          <w:szCs w:val="24"/>
        </w:rPr>
        <w:t xml:space="preserve"> (в соответствии с пунктами 1.8.19.1 - 1.8.19.4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F84667" w:rsidRPr="00F83AAE" w:rsidRDefault="00F84667" w:rsidP="00F84667">
      <w:pPr>
        <w:pStyle w:val="ConsPlusNormal"/>
        <w:ind w:firstLine="540"/>
        <w:jc w:val="both"/>
        <w:rPr>
          <w:rFonts w:ascii="Times New Roman" w:hAnsi="Times New Roman" w:cs="Times New Roman"/>
          <w:sz w:val="24"/>
          <w:szCs w:val="24"/>
        </w:rPr>
      </w:pPr>
      <w:r w:rsidRPr="00F83AAE">
        <w:rPr>
          <w:rFonts w:ascii="Times New Roman" w:hAnsi="Times New Roman" w:cs="Times New Roman"/>
          <w:sz w:val="24"/>
          <w:szCs w:val="24"/>
        </w:rPr>
        <w:t xml:space="preserve">1.8.19.7. При осуществлении закупок топлива моторного, включая автомобильный и авиационный бензин, Заказчик </w:t>
      </w:r>
      <w:proofErr w:type="gramStart"/>
      <w:r w:rsidRPr="00F83AAE">
        <w:rPr>
          <w:rFonts w:ascii="Times New Roman" w:hAnsi="Times New Roman" w:cs="Times New Roman"/>
          <w:sz w:val="24"/>
          <w:szCs w:val="24"/>
        </w:rPr>
        <w:t>определяет максимальное значение цены договора и указывает</w:t>
      </w:r>
      <w:proofErr w:type="gramEnd"/>
      <w:r w:rsidRPr="00F83AAE">
        <w:rPr>
          <w:rFonts w:ascii="Times New Roman" w:hAnsi="Times New Roman" w:cs="Times New Roman"/>
          <w:sz w:val="24"/>
          <w:szCs w:val="24"/>
        </w:rPr>
        <w:t xml:space="preserve">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F84667" w:rsidRPr="00F83AAE" w:rsidRDefault="00F84667" w:rsidP="00F84667">
      <w:pPr>
        <w:pStyle w:val="ConsPlusNormal"/>
        <w:jc w:val="both"/>
        <w:rPr>
          <w:rFonts w:ascii="Times New Roman" w:hAnsi="Times New Roman" w:cs="Times New Roman"/>
          <w:sz w:val="24"/>
          <w:szCs w:val="24"/>
        </w:rPr>
      </w:pPr>
    </w:p>
    <w:p w:rsidR="00F84667" w:rsidRPr="00F83AAE" w:rsidRDefault="00F84667" w:rsidP="00F84667">
      <w:pPr>
        <w:pStyle w:val="ConsPlusNormal"/>
        <w:ind w:firstLine="540"/>
        <w:jc w:val="both"/>
        <w:rPr>
          <w:rFonts w:ascii="Times New Roman" w:hAnsi="Times New Roman" w:cs="Times New Roman"/>
          <w:sz w:val="24"/>
          <w:szCs w:val="24"/>
        </w:rPr>
      </w:pPr>
      <w:proofErr w:type="spellStart"/>
      <w:r w:rsidRPr="00F83AAE">
        <w:rPr>
          <w:rFonts w:ascii="Times New Roman" w:hAnsi="Times New Roman" w:cs="Times New Roman"/>
          <w:sz w:val="24"/>
          <w:szCs w:val="24"/>
        </w:rPr>
        <w:t>Ц</w:t>
      </w:r>
      <w:r w:rsidRPr="00F83AAE">
        <w:rPr>
          <w:rFonts w:ascii="Times New Roman" w:hAnsi="Times New Roman" w:cs="Times New Roman"/>
          <w:sz w:val="24"/>
          <w:szCs w:val="24"/>
          <w:vertAlign w:val="subscript"/>
        </w:rPr>
        <w:t>д</w:t>
      </w:r>
      <w:proofErr w:type="spellEnd"/>
      <w:r w:rsidRPr="00F83AAE">
        <w:rPr>
          <w:rFonts w:ascii="Times New Roman" w:hAnsi="Times New Roman" w:cs="Times New Roman"/>
          <w:sz w:val="24"/>
          <w:szCs w:val="24"/>
        </w:rPr>
        <w:t xml:space="preserve"> = </w:t>
      </w:r>
      <w:proofErr w:type="spellStart"/>
      <w:r w:rsidRPr="00F83AAE">
        <w:rPr>
          <w:rFonts w:ascii="Times New Roman" w:hAnsi="Times New Roman" w:cs="Times New Roman"/>
          <w:sz w:val="24"/>
          <w:szCs w:val="24"/>
        </w:rPr>
        <w:t>Ц</w:t>
      </w:r>
      <w:r w:rsidRPr="00F83AAE">
        <w:rPr>
          <w:rFonts w:ascii="Times New Roman" w:hAnsi="Times New Roman" w:cs="Times New Roman"/>
          <w:sz w:val="24"/>
          <w:szCs w:val="24"/>
          <w:vertAlign w:val="subscript"/>
        </w:rPr>
        <w:t>факт</w:t>
      </w:r>
      <w:proofErr w:type="spellEnd"/>
      <w:r w:rsidRPr="00F83AAE">
        <w:rPr>
          <w:rFonts w:ascii="Times New Roman" w:hAnsi="Times New Roman" w:cs="Times New Roman"/>
          <w:sz w:val="24"/>
          <w:szCs w:val="24"/>
        </w:rPr>
        <w:t xml:space="preserve"> </w:t>
      </w:r>
      <w:proofErr w:type="spellStart"/>
      <w:r w:rsidRPr="00F83AAE">
        <w:rPr>
          <w:rFonts w:ascii="Times New Roman" w:hAnsi="Times New Roman" w:cs="Times New Roman"/>
          <w:sz w:val="24"/>
          <w:szCs w:val="24"/>
        </w:rPr>
        <w:t>x</w:t>
      </w:r>
      <w:proofErr w:type="spellEnd"/>
      <w:r w:rsidRPr="00F83AAE">
        <w:rPr>
          <w:rFonts w:ascii="Times New Roman" w:hAnsi="Times New Roman" w:cs="Times New Roman"/>
          <w:sz w:val="24"/>
          <w:szCs w:val="24"/>
        </w:rPr>
        <w:t xml:space="preserve"> V</w:t>
      </w:r>
      <w:r w:rsidRPr="00F83AAE">
        <w:rPr>
          <w:rFonts w:ascii="Times New Roman" w:hAnsi="Times New Roman" w:cs="Times New Roman"/>
          <w:sz w:val="24"/>
          <w:szCs w:val="24"/>
          <w:vertAlign w:val="subscript"/>
        </w:rPr>
        <w:t>1</w:t>
      </w:r>
      <w:r w:rsidRPr="00F83AAE">
        <w:rPr>
          <w:rFonts w:ascii="Times New Roman" w:hAnsi="Times New Roman" w:cs="Times New Roman"/>
          <w:sz w:val="24"/>
          <w:szCs w:val="24"/>
        </w:rPr>
        <w:t xml:space="preserve"> + </w:t>
      </w:r>
      <w:proofErr w:type="spellStart"/>
      <w:r w:rsidRPr="00F83AAE">
        <w:rPr>
          <w:rFonts w:ascii="Times New Roman" w:hAnsi="Times New Roman" w:cs="Times New Roman"/>
          <w:sz w:val="24"/>
          <w:szCs w:val="24"/>
        </w:rPr>
        <w:t>Ц</w:t>
      </w:r>
      <w:r w:rsidRPr="00F83AAE">
        <w:rPr>
          <w:rFonts w:ascii="Times New Roman" w:hAnsi="Times New Roman" w:cs="Times New Roman"/>
          <w:sz w:val="24"/>
          <w:szCs w:val="24"/>
          <w:vertAlign w:val="subscript"/>
        </w:rPr>
        <w:t>факт</w:t>
      </w:r>
      <w:proofErr w:type="spellEnd"/>
      <w:r w:rsidRPr="00F83AAE">
        <w:rPr>
          <w:rFonts w:ascii="Times New Roman" w:hAnsi="Times New Roman" w:cs="Times New Roman"/>
          <w:sz w:val="24"/>
          <w:szCs w:val="24"/>
        </w:rPr>
        <w:t xml:space="preserve"> </w:t>
      </w:r>
      <w:proofErr w:type="spellStart"/>
      <w:r w:rsidRPr="00F83AAE">
        <w:rPr>
          <w:rFonts w:ascii="Times New Roman" w:hAnsi="Times New Roman" w:cs="Times New Roman"/>
          <w:sz w:val="24"/>
          <w:szCs w:val="24"/>
        </w:rPr>
        <w:t>x</w:t>
      </w:r>
      <w:proofErr w:type="spellEnd"/>
      <w:r w:rsidRPr="00F83AAE">
        <w:rPr>
          <w:rFonts w:ascii="Times New Roman" w:hAnsi="Times New Roman" w:cs="Times New Roman"/>
          <w:sz w:val="24"/>
          <w:szCs w:val="24"/>
        </w:rPr>
        <w:t xml:space="preserve"> V</w:t>
      </w:r>
      <w:r w:rsidRPr="00F83AAE">
        <w:rPr>
          <w:rFonts w:ascii="Times New Roman" w:hAnsi="Times New Roman" w:cs="Times New Roman"/>
          <w:sz w:val="24"/>
          <w:szCs w:val="24"/>
          <w:vertAlign w:val="subscript"/>
        </w:rPr>
        <w:t>2</w:t>
      </w:r>
      <w:r w:rsidRPr="00F83AAE">
        <w:rPr>
          <w:rFonts w:ascii="Times New Roman" w:hAnsi="Times New Roman" w:cs="Times New Roman"/>
          <w:sz w:val="24"/>
          <w:szCs w:val="24"/>
        </w:rPr>
        <w:t xml:space="preserve"> + </w:t>
      </w:r>
      <w:proofErr w:type="spellStart"/>
      <w:r w:rsidRPr="00F83AAE">
        <w:rPr>
          <w:rFonts w:ascii="Times New Roman" w:hAnsi="Times New Roman" w:cs="Times New Roman"/>
          <w:sz w:val="24"/>
          <w:szCs w:val="24"/>
        </w:rPr>
        <w:t>Ц</w:t>
      </w:r>
      <w:r w:rsidRPr="00F83AAE">
        <w:rPr>
          <w:rFonts w:ascii="Times New Roman" w:hAnsi="Times New Roman" w:cs="Times New Roman"/>
          <w:sz w:val="24"/>
          <w:szCs w:val="24"/>
          <w:vertAlign w:val="subscript"/>
        </w:rPr>
        <w:t>факт</w:t>
      </w:r>
      <w:proofErr w:type="spellEnd"/>
      <w:r w:rsidRPr="00F83AAE">
        <w:rPr>
          <w:rFonts w:ascii="Times New Roman" w:hAnsi="Times New Roman" w:cs="Times New Roman"/>
          <w:sz w:val="24"/>
          <w:szCs w:val="24"/>
        </w:rPr>
        <w:t xml:space="preserve"> </w:t>
      </w:r>
      <w:proofErr w:type="spellStart"/>
      <w:r w:rsidRPr="00F83AAE">
        <w:rPr>
          <w:rFonts w:ascii="Times New Roman" w:hAnsi="Times New Roman" w:cs="Times New Roman"/>
          <w:sz w:val="24"/>
          <w:szCs w:val="24"/>
        </w:rPr>
        <w:t>x</w:t>
      </w:r>
      <w:proofErr w:type="spellEnd"/>
      <w:r w:rsidRPr="00F83AAE">
        <w:rPr>
          <w:rFonts w:ascii="Times New Roman" w:hAnsi="Times New Roman" w:cs="Times New Roman"/>
          <w:sz w:val="24"/>
          <w:szCs w:val="24"/>
        </w:rPr>
        <w:t xml:space="preserve"> V</w:t>
      </w:r>
      <w:r w:rsidRPr="00F83AAE">
        <w:rPr>
          <w:rFonts w:ascii="Times New Roman" w:hAnsi="Times New Roman" w:cs="Times New Roman"/>
          <w:sz w:val="24"/>
          <w:szCs w:val="24"/>
          <w:vertAlign w:val="subscript"/>
        </w:rPr>
        <w:t>№</w:t>
      </w:r>
      <w:r w:rsidRPr="00F83AAE">
        <w:rPr>
          <w:rFonts w:ascii="Times New Roman" w:hAnsi="Times New Roman" w:cs="Times New Roman"/>
          <w:sz w:val="24"/>
          <w:szCs w:val="24"/>
        </w:rPr>
        <w:t xml:space="preserve"> ...,</w:t>
      </w:r>
    </w:p>
    <w:p w:rsidR="00F84667" w:rsidRPr="00F83AAE" w:rsidRDefault="00F84667" w:rsidP="00F84667">
      <w:pPr>
        <w:pStyle w:val="ConsPlusNormal"/>
        <w:ind w:firstLine="540"/>
        <w:jc w:val="both"/>
        <w:rPr>
          <w:rFonts w:ascii="Times New Roman" w:hAnsi="Times New Roman" w:cs="Times New Roman"/>
          <w:sz w:val="24"/>
          <w:szCs w:val="24"/>
        </w:rPr>
      </w:pPr>
      <w:r w:rsidRPr="00F83AAE">
        <w:rPr>
          <w:rFonts w:ascii="Times New Roman" w:hAnsi="Times New Roman" w:cs="Times New Roman"/>
          <w:sz w:val="24"/>
          <w:szCs w:val="24"/>
        </w:rPr>
        <w:t xml:space="preserve">где </w:t>
      </w:r>
      <w:proofErr w:type="spellStart"/>
      <w:r w:rsidRPr="00F83AAE">
        <w:rPr>
          <w:rFonts w:ascii="Times New Roman" w:hAnsi="Times New Roman" w:cs="Times New Roman"/>
          <w:sz w:val="24"/>
          <w:szCs w:val="24"/>
        </w:rPr>
        <w:t>Ц</w:t>
      </w:r>
      <w:r w:rsidRPr="00F83AAE">
        <w:rPr>
          <w:rFonts w:ascii="Times New Roman" w:hAnsi="Times New Roman" w:cs="Times New Roman"/>
          <w:sz w:val="24"/>
          <w:szCs w:val="24"/>
          <w:vertAlign w:val="subscript"/>
        </w:rPr>
        <w:t>д</w:t>
      </w:r>
      <w:proofErr w:type="spellEnd"/>
      <w:r w:rsidRPr="00F83AAE">
        <w:rPr>
          <w:rFonts w:ascii="Times New Roman" w:hAnsi="Times New Roman" w:cs="Times New Roman"/>
          <w:sz w:val="24"/>
          <w:szCs w:val="24"/>
        </w:rP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w:t>
      </w:r>
    </w:p>
    <w:p w:rsidR="00F84667" w:rsidRPr="00F84667" w:rsidRDefault="00F84667" w:rsidP="00F84667">
      <w:pPr>
        <w:pStyle w:val="ConsPlusNormal"/>
        <w:ind w:firstLine="540"/>
        <w:jc w:val="both"/>
        <w:rPr>
          <w:rFonts w:ascii="Times New Roman" w:hAnsi="Times New Roman" w:cs="Times New Roman"/>
          <w:sz w:val="24"/>
          <w:szCs w:val="24"/>
        </w:rPr>
      </w:pPr>
      <w:proofErr w:type="spellStart"/>
      <w:r w:rsidRPr="00F83AAE">
        <w:rPr>
          <w:rFonts w:ascii="Times New Roman" w:hAnsi="Times New Roman" w:cs="Times New Roman"/>
          <w:sz w:val="24"/>
          <w:szCs w:val="24"/>
        </w:rPr>
        <w:t>Ц</w:t>
      </w:r>
      <w:r w:rsidRPr="00F83AAE">
        <w:rPr>
          <w:rFonts w:ascii="Times New Roman" w:hAnsi="Times New Roman" w:cs="Times New Roman"/>
          <w:sz w:val="24"/>
          <w:szCs w:val="24"/>
          <w:vertAlign w:val="subscript"/>
        </w:rPr>
        <w:t>факт</w:t>
      </w:r>
      <w:proofErr w:type="spellEnd"/>
      <w:r w:rsidRPr="00F83AAE">
        <w:rPr>
          <w:rFonts w:ascii="Times New Roman" w:hAnsi="Times New Roman" w:cs="Times New Roman"/>
          <w:sz w:val="24"/>
          <w:szCs w:val="24"/>
        </w:rPr>
        <w:t xml:space="preserve"> - фактическая отпускная цена за единицу товара</w:t>
      </w:r>
      <w:r w:rsidRPr="00F84667">
        <w:rPr>
          <w:rFonts w:ascii="Times New Roman" w:hAnsi="Times New Roman" w:cs="Times New Roman"/>
          <w:sz w:val="24"/>
          <w:szCs w:val="24"/>
        </w:rPr>
        <w:t xml:space="preserve">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V</w:t>
      </w:r>
      <w:r w:rsidRPr="00F84667">
        <w:rPr>
          <w:rFonts w:ascii="Times New Roman" w:hAnsi="Times New Roman" w:cs="Times New Roman"/>
          <w:sz w:val="24"/>
          <w:szCs w:val="24"/>
          <w:vertAlign w:val="subscript"/>
        </w:rPr>
        <w:t>№</w:t>
      </w:r>
      <w:r w:rsidRPr="00F84667">
        <w:rPr>
          <w:rFonts w:ascii="Times New Roman" w:hAnsi="Times New Roman" w:cs="Times New Roman"/>
          <w:sz w:val="24"/>
          <w:szCs w:val="24"/>
        </w:rPr>
        <w:t xml:space="preserve"> - объем поставки топлива при каждой заправке.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1.8.19.8. При осуществлении </w:t>
      </w:r>
      <w:proofErr w:type="gramStart"/>
      <w:r w:rsidRPr="00F84667">
        <w:rPr>
          <w:rFonts w:ascii="Times New Roman" w:hAnsi="Times New Roman" w:cs="Times New Roman"/>
          <w:sz w:val="24"/>
          <w:szCs w:val="24"/>
        </w:rPr>
        <w:t>закупок услуг обязательного страхования гражданской ответственности владельцев транспортных</w:t>
      </w:r>
      <w:proofErr w:type="gramEnd"/>
      <w:r w:rsidRPr="00F84667">
        <w:rPr>
          <w:rFonts w:ascii="Times New Roman" w:hAnsi="Times New Roman" w:cs="Times New Roman"/>
          <w:sz w:val="24"/>
          <w:szCs w:val="24"/>
        </w:rPr>
        <w:t xml:space="preserve">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w:t>
      </w:r>
      <w:r w:rsidRPr="00F84667">
        <w:rPr>
          <w:rFonts w:ascii="Times New Roman" w:hAnsi="Times New Roman" w:cs="Times New Roman"/>
          <w:sz w:val="24"/>
          <w:szCs w:val="24"/>
        </w:rPr>
        <w:lastRenderedPageBreak/>
        <w:t>ходе исполнения договора:</w:t>
      </w:r>
    </w:p>
    <w:p w:rsidR="00F84667" w:rsidRPr="00F84667" w:rsidRDefault="00F84667" w:rsidP="00F84667">
      <w:pPr>
        <w:pStyle w:val="ConsPlusNormal"/>
        <w:ind w:firstLine="540"/>
        <w:jc w:val="both"/>
        <w:rPr>
          <w:rFonts w:ascii="Times New Roman" w:hAnsi="Times New Roman" w:cs="Times New Roman"/>
          <w:sz w:val="24"/>
          <w:szCs w:val="24"/>
        </w:rPr>
      </w:pPr>
      <w:proofErr w:type="spellStart"/>
      <w:r w:rsidRPr="00F84667">
        <w:rPr>
          <w:rFonts w:ascii="Times New Roman" w:hAnsi="Times New Roman" w:cs="Times New Roman"/>
          <w:sz w:val="24"/>
          <w:szCs w:val="24"/>
        </w:rPr>
        <w:t>Ц</w:t>
      </w:r>
      <w:r w:rsidRPr="00F84667">
        <w:rPr>
          <w:rFonts w:ascii="Times New Roman" w:hAnsi="Times New Roman" w:cs="Times New Roman"/>
          <w:sz w:val="24"/>
          <w:szCs w:val="24"/>
          <w:vertAlign w:val="subscript"/>
        </w:rPr>
        <w:t>д</w:t>
      </w:r>
      <w:proofErr w:type="spellEnd"/>
      <w:r w:rsidRPr="00F84667">
        <w:rPr>
          <w:rFonts w:ascii="Times New Roman" w:hAnsi="Times New Roman" w:cs="Times New Roman"/>
          <w:sz w:val="24"/>
          <w:szCs w:val="24"/>
        </w:rPr>
        <w:t xml:space="preserve"> = Т</w:t>
      </w:r>
      <w:r w:rsidRPr="00F84667">
        <w:rPr>
          <w:rFonts w:ascii="Times New Roman" w:hAnsi="Times New Roman" w:cs="Times New Roman"/>
          <w:sz w:val="24"/>
          <w:szCs w:val="24"/>
          <w:vertAlign w:val="subscript"/>
        </w:rPr>
        <w:t>1</w:t>
      </w:r>
      <w:r w:rsidRPr="00F84667">
        <w:rPr>
          <w:rFonts w:ascii="Times New Roman" w:hAnsi="Times New Roman" w:cs="Times New Roman"/>
          <w:sz w:val="24"/>
          <w:szCs w:val="24"/>
        </w:rPr>
        <w:t xml:space="preserve"> + Т</w:t>
      </w:r>
      <w:r w:rsidRPr="00F84667">
        <w:rPr>
          <w:rFonts w:ascii="Times New Roman" w:hAnsi="Times New Roman" w:cs="Times New Roman"/>
          <w:sz w:val="24"/>
          <w:szCs w:val="24"/>
          <w:vertAlign w:val="subscript"/>
        </w:rPr>
        <w:t>2</w:t>
      </w:r>
      <w:proofErr w:type="gramStart"/>
      <w:r w:rsidRPr="00F84667">
        <w:rPr>
          <w:rFonts w:ascii="Times New Roman" w:hAnsi="Times New Roman" w:cs="Times New Roman"/>
          <w:sz w:val="24"/>
          <w:szCs w:val="24"/>
        </w:rPr>
        <w:t xml:space="preserve"> + Т</w:t>
      </w:r>
      <w:proofErr w:type="gramEnd"/>
      <w:r w:rsidRPr="00F84667">
        <w:rPr>
          <w:rFonts w:ascii="Times New Roman" w:hAnsi="Times New Roman" w:cs="Times New Roman"/>
          <w:sz w:val="24"/>
          <w:szCs w:val="24"/>
          <w:vertAlign w:val="subscript"/>
        </w:rPr>
        <w:t>№</w:t>
      </w:r>
      <w:r w:rsidRPr="00F84667">
        <w:rPr>
          <w:rFonts w:ascii="Times New Roman" w:hAnsi="Times New Roman" w:cs="Times New Roman"/>
          <w:sz w:val="24"/>
          <w:szCs w:val="24"/>
        </w:rPr>
        <w:t xml:space="preserve"> ...,</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где </w:t>
      </w:r>
      <w:proofErr w:type="spellStart"/>
      <w:r w:rsidRPr="00F84667">
        <w:rPr>
          <w:rFonts w:ascii="Times New Roman" w:hAnsi="Times New Roman" w:cs="Times New Roman"/>
          <w:sz w:val="24"/>
          <w:szCs w:val="24"/>
        </w:rPr>
        <w:t>Ц</w:t>
      </w:r>
      <w:r w:rsidRPr="00F84667">
        <w:rPr>
          <w:rFonts w:ascii="Times New Roman" w:hAnsi="Times New Roman" w:cs="Times New Roman"/>
          <w:sz w:val="24"/>
          <w:szCs w:val="24"/>
          <w:vertAlign w:val="subscript"/>
        </w:rPr>
        <w:t>д</w:t>
      </w:r>
      <w:proofErr w:type="spellEnd"/>
      <w:r w:rsidRPr="00F84667">
        <w:rPr>
          <w:rFonts w:ascii="Times New Roman" w:hAnsi="Times New Roman" w:cs="Times New Roman"/>
          <w:sz w:val="24"/>
          <w:szCs w:val="24"/>
        </w:rPr>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Т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России.</w:t>
      </w:r>
    </w:p>
    <w:p w:rsidR="00F84667" w:rsidRPr="00F83AAE" w:rsidRDefault="00F84667" w:rsidP="00F84667">
      <w:pPr>
        <w:pStyle w:val="ConsPlusNormal"/>
        <w:ind w:firstLine="540"/>
        <w:jc w:val="both"/>
        <w:rPr>
          <w:rFonts w:ascii="Times New Roman" w:hAnsi="Times New Roman" w:cs="Times New Roman"/>
          <w:sz w:val="24"/>
          <w:szCs w:val="24"/>
        </w:rPr>
      </w:pPr>
      <w:bookmarkStart w:id="22" w:name="Par465"/>
      <w:bookmarkEnd w:id="22"/>
      <w:r w:rsidRPr="00F84667">
        <w:rPr>
          <w:rFonts w:ascii="Times New Roman" w:hAnsi="Times New Roman" w:cs="Times New Roman"/>
          <w:sz w:val="24"/>
          <w:szCs w:val="24"/>
        </w:rPr>
        <w:t xml:space="preserve">1.8.20. </w:t>
      </w:r>
      <w:proofErr w:type="gramStart"/>
      <w:r w:rsidRPr="00F84667">
        <w:rPr>
          <w:rFonts w:ascii="Times New Roman" w:hAnsi="Times New Roman" w:cs="Times New Roman"/>
          <w:sz w:val="24"/>
          <w:szCs w:val="24"/>
        </w:rPr>
        <w:t xml:space="preserve">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положений Генерального соглашения по тарифам и торговле 1994 г. и Договора о Евразийском </w:t>
      </w:r>
      <w:r w:rsidRPr="00F83AAE">
        <w:rPr>
          <w:rFonts w:ascii="Times New Roman" w:hAnsi="Times New Roman" w:cs="Times New Roman"/>
          <w:sz w:val="24"/>
          <w:szCs w:val="24"/>
        </w:rPr>
        <w:t>экономическом союзе от 29 мая 2014 г</w:t>
      </w:r>
      <w:proofErr w:type="gramEnd"/>
      <w:r w:rsidRPr="00F83AAE">
        <w:rPr>
          <w:rFonts w:ascii="Times New Roman" w:hAnsi="Times New Roman" w:cs="Times New Roman"/>
          <w:sz w:val="24"/>
          <w:szCs w:val="24"/>
        </w:rPr>
        <w:t xml:space="preserve">. </w:t>
      </w:r>
      <w:proofErr w:type="gramStart"/>
      <w:r w:rsidRPr="00F83AAE">
        <w:rPr>
          <w:rFonts w:ascii="Times New Roman" w:hAnsi="Times New Roman" w:cs="Times New Roman"/>
          <w:sz w:val="24"/>
          <w:szCs w:val="24"/>
        </w:rPr>
        <w:t>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F83AAE" w:rsidRPr="00F83AAE">
        <w:rPr>
          <w:rFonts w:ascii="Times New Roman" w:hAnsi="Times New Roman" w:cs="Times New Roman"/>
          <w:sz w:val="24"/>
          <w:szCs w:val="24"/>
          <w:shd w:val="clear" w:color="auto" w:fill="FFFFFF"/>
        </w:rPr>
        <w:t>далее – Постановление № 925</w:t>
      </w:r>
      <w:r w:rsidRPr="00F83AAE">
        <w:rPr>
          <w:rFonts w:ascii="Times New Roman" w:hAnsi="Times New Roman" w:cs="Times New Roman"/>
          <w:sz w:val="24"/>
          <w:szCs w:val="24"/>
        </w:rPr>
        <w:t>).</w:t>
      </w:r>
      <w:proofErr w:type="gramEnd"/>
    </w:p>
    <w:p w:rsidR="00F84667" w:rsidRPr="00F83AAE" w:rsidRDefault="00F84667" w:rsidP="00F84667">
      <w:pPr>
        <w:pStyle w:val="ConsPlusNormal"/>
        <w:ind w:firstLine="540"/>
        <w:jc w:val="both"/>
        <w:rPr>
          <w:rFonts w:ascii="Times New Roman" w:hAnsi="Times New Roman" w:cs="Times New Roman"/>
          <w:sz w:val="24"/>
          <w:szCs w:val="24"/>
        </w:rPr>
      </w:pPr>
      <w:r w:rsidRPr="00F83AAE">
        <w:rPr>
          <w:rFonts w:ascii="Times New Roman" w:hAnsi="Times New Roman" w:cs="Times New Roman"/>
          <w:sz w:val="24"/>
          <w:szCs w:val="24"/>
        </w:rPr>
        <w:t>1.8.21. Приоритет не предоставляется в следующих случаях:</w:t>
      </w:r>
    </w:p>
    <w:p w:rsidR="00F84667" w:rsidRPr="00F84667" w:rsidRDefault="00F84667" w:rsidP="00F84667">
      <w:pPr>
        <w:pStyle w:val="ConsPlusNormal"/>
        <w:ind w:firstLine="540"/>
        <w:jc w:val="both"/>
        <w:rPr>
          <w:rFonts w:ascii="Times New Roman" w:hAnsi="Times New Roman" w:cs="Times New Roman"/>
          <w:sz w:val="24"/>
          <w:szCs w:val="24"/>
        </w:rPr>
      </w:pPr>
      <w:r w:rsidRPr="00F83AAE">
        <w:rPr>
          <w:rFonts w:ascii="Times New Roman" w:hAnsi="Times New Roman" w:cs="Times New Roman"/>
          <w:sz w:val="24"/>
          <w:szCs w:val="24"/>
        </w:rPr>
        <w:t>1) закупка признана несостоявшейся</w:t>
      </w:r>
      <w:r w:rsidRPr="00F84667">
        <w:rPr>
          <w:rFonts w:ascii="Times New Roman" w:hAnsi="Times New Roman" w:cs="Times New Roman"/>
          <w:sz w:val="24"/>
          <w:szCs w:val="24"/>
        </w:rPr>
        <w:t xml:space="preserve"> и договор заключается с единственным участником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F84667" w:rsidRPr="00F84667" w:rsidRDefault="00F84667" w:rsidP="00F84667">
      <w:pPr>
        <w:pStyle w:val="ConsPlusNormal"/>
        <w:ind w:firstLine="540"/>
        <w:jc w:val="both"/>
        <w:rPr>
          <w:rFonts w:ascii="Times New Roman" w:hAnsi="Times New Roman" w:cs="Times New Roman"/>
          <w:sz w:val="24"/>
          <w:szCs w:val="24"/>
        </w:rPr>
      </w:pPr>
      <w:bookmarkStart w:id="23" w:name="Par470"/>
      <w:bookmarkEnd w:id="23"/>
      <w:r w:rsidRPr="00F84667">
        <w:rPr>
          <w:rFonts w:ascii="Times New Roman" w:hAnsi="Times New Roman" w:cs="Times New Roman"/>
          <w:sz w:val="24"/>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F84667" w:rsidRPr="00F84667" w:rsidRDefault="00F84667" w:rsidP="00F84667">
      <w:pPr>
        <w:pStyle w:val="ConsPlusNormal"/>
        <w:ind w:firstLine="540"/>
        <w:jc w:val="both"/>
        <w:rPr>
          <w:rFonts w:ascii="Times New Roman" w:hAnsi="Times New Roman" w:cs="Times New Roman"/>
          <w:sz w:val="24"/>
          <w:szCs w:val="24"/>
        </w:rPr>
      </w:pPr>
      <w:bookmarkStart w:id="24" w:name="Par471"/>
      <w:bookmarkEnd w:id="24"/>
      <w:r w:rsidRPr="00F84667">
        <w:rPr>
          <w:rFonts w:ascii="Times New Roman" w:hAnsi="Times New Roman" w:cs="Times New Roman"/>
          <w:sz w:val="24"/>
          <w:szCs w:val="24"/>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F84667" w:rsidRPr="00F84667" w:rsidRDefault="00F84667" w:rsidP="00F84667">
      <w:pPr>
        <w:pStyle w:val="ConsPlusNormal"/>
        <w:ind w:firstLine="540"/>
        <w:jc w:val="both"/>
        <w:rPr>
          <w:rFonts w:ascii="Times New Roman" w:hAnsi="Times New Roman" w:cs="Times New Roman"/>
          <w:sz w:val="24"/>
          <w:szCs w:val="24"/>
        </w:rPr>
      </w:pPr>
      <w:bookmarkStart w:id="25" w:name="Par472"/>
      <w:bookmarkEnd w:id="25"/>
      <w:r w:rsidRPr="00F84667">
        <w:rPr>
          <w:rFonts w:ascii="Times New Roman" w:hAnsi="Times New Roman" w:cs="Times New Roman"/>
          <w:sz w:val="24"/>
          <w:szCs w:val="24"/>
        </w:rPr>
        <w:t>1.8.22. Условием предоставления приоритета является включение в документацию о закупке следующих сведений: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сведений о начальной (максимальной) цене единицы каждого товара, работы, услуги, являющихся предметом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4) условия о том, что отсутствие в заявке на участие в закупке указания (декларирования) страны происхождения поставляемого товара не </w:t>
      </w:r>
      <w:proofErr w:type="gramStart"/>
      <w:r w:rsidRPr="00F84667">
        <w:rPr>
          <w:rFonts w:ascii="Times New Roman" w:hAnsi="Times New Roman" w:cs="Times New Roman"/>
          <w:sz w:val="24"/>
          <w:szCs w:val="24"/>
        </w:rPr>
        <w:t>является основанием для отклонения заявки и она рассматривается</w:t>
      </w:r>
      <w:proofErr w:type="gramEnd"/>
      <w:r w:rsidRPr="00F84667">
        <w:rPr>
          <w:rFonts w:ascii="Times New Roman" w:hAnsi="Times New Roman" w:cs="Times New Roman"/>
          <w:sz w:val="24"/>
          <w:szCs w:val="24"/>
        </w:rPr>
        <w:t xml:space="preserve"> как содержащая предложение о поставке иностранных товаров;</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4 и 5 пункта 1.8.21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Pr="00F84667">
        <w:rPr>
          <w:rFonts w:ascii="Times New Roman" w:hAnsi="Times New Roman" w:cs="Times New Roman"/>
          <w:sz w:val="24"/>
          <w:szCs w:val="24"/>
        </w:rPr>
        <w:lastRenderedPageBreak/>
        <w:t>документации о закупке в соответствии</w:t>
      </w:r>
      <w:proofErr w:type="gramEnd"/>
      <w:r w:rsidRPr="00F84667">
        <w:rPr>
          <w:rFonts w:ascii="Times New Roman" w:hAnsi="Times New Roman" w:cs="Times New Roman"/>
          <w:sz w:val="24"/>
          <w:szCs w:val="24"/>
        </w:rPr>
        <w:t xml:space="preserve">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84667" w:rsidRPr="00F84667" w:rsidRDefault="00F84667" w:rsidP="00F84667">
      <w:pPr>
        <w:pStyle w:val="ConsPlusNormal"/>
        <w:ind w:firstLine="540"/>
        <w:jc w:val="both"/>
        <w:rPr>
          <w:rFonts w:ascii="Times New Roman" w:hAnsi="Times New Roman" w:cs="Times New Roman"/>
          <w:sz w:val="24"/>
          <w:szCs w:val="24"/>
        </w:rPr>
      </w:pPr>
      <w:bookmarkStart w:id="26" w:name="Par482"/>
      <w:bookmarkEnd w:id="26"/>
      <w:r w:rsidRPr="00F84667">
        <w:rPr>
          <w:rFonts w:ascii="Times New Roman" w:hAnsi="Times New Roman" w:cs="Times New Roman"/>
          <w:sz w:val="24"/>
          <w:szCs w:val="24"/>
        </w:rPr>
        <w:t xml:space="preserve">1.8.23. </w:t>
      </w:r>
      <w:proofErr w:type="gramStart"/>
      <w:r w:rsidRPr="00F84667">
        <w:rPr>
          <w:rFonts w:ascii="Times New Roman" w:hAnsi="Times New Roman" w:cs="Times New Roman"/>
          <w:sz w:val="24"/>
          <w:szCs w:val="24"/>
        </w:rPr>
        <w:t>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постановлением Правительства Российской Федерации от 3 декабря 2020 г. № 2013 "О минимальной доле</w:t>
      </w:r>
      <w:proofErr w:type="gramEnd"/>
      <w:r w:rsidRPr="00F84667">
        <w:rPr>
          <w:rFonts w:ascii="Times New Roman" w:hAnsi="Times New Roman" w:cs="Times New Roman"/>
          <w:sz w:val="24"/>
          <w:szCs w:val="24"/>
        </w:rPr>
        <w:t xml:space="preserve">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в реестр российской промышленной продукции;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единый реестр российской радиоэлектронной продукции;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реестр промышленной продукции, произведенной на территории государства - члена ЕАЭС.</w:t>
      </w:r>
    </w:p>
    <w:p w:rsidR="00F84667" w:rsidRPr="00F84667" w:rsidRDefault="00F84667" w:rsidP="00F84667">
      <w:pPr>
        <w:pStyle w:val="ConsPlusNormal"/>
        <w:jc w:val="center"/>
        <w:outlineLvl w:val="2"/>
        <w:rPr>
          <w:rFonts w:ascii="Times New Roman" w:hAnsi="Times New Roman" w:cs="Times New Roman"/>
          <w:sz w:val="24"/>
          <w:szCs w:val="24"/>
        </w:rPr>
      </w:pPr>
      <w:bookmarkStart w:id="27" w:name="Par492"/>
      <w:bookmarkEnd w:id="27"/>
      <w:r w:rsidRPr="00F84667">
        <w:rPr>
          <w:rFonts w:ascii="Times New Roman" w:hAnsi="Times New Roman" w:cs="Times New Roman"/>
          <w:b/>
          <w:bCs/>
          <w:sz w:val="24"/>
          <w:szCs w:val="24"/>
        </w:rPr>
        <w:t>1.9. Требования к участникам закупки</w:t>
      </w:r>
    </w:p>
    <w:p w:rsidR="00F84667" w:rsidRPr="00F84667" w:rsidRDefault="00F84667" w:rsidP="00F84667">
      <w:pPr>
        <w:pStyle w:val="ConsPlusNormal"/>
        <w:ind w:firstLine="540"/>
        <w:jc w:val="both"/>
        <w:rPr>
          <w:rFonts w:ascii="Times New Roman" w:hAnsi="Times New Roman" w:cs="Times New Roman"/>
          <w:sz w:val="24"/>
          <w:szCs w:val="24"/>
        </w:rPr>
      </w:pPr>
      <w:bookmarkStart w:id="28" w:name="Par494"/>
      <w:bookmarkEnd w:id="28"/>
      <w:r w:rsidRPr="00F84667">
        <w:rPr>
          <w:rFonts w:ascii="Times New Roman" w:hAnsi="Times New Roman" w:cs="Times New Roman"/>
          <w:sz w:val="24"/>
          <w:szCs w:val="24"/>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w:t>
      </w:r>
      <w:r w:rsidRPr="00F84667">
        <w:rPr>
          <w:rFonts w:ascii="Times New Roman" w:hAnsi="Times New Roman" w:cs="Times New Roman"/>
          <w:sz w:val="24"/>
          <w:szCs w:val="24"/>
        </w:rPr>
        <w:lastRenderedPageBreak/>
        <w:t>у которых такая судимость погашена или снята), а также неприменение в</w:t>
      </w:r>
      <w:proofErr w:type="gramEnd"/>
      <w:r w:rsidRPr="00F84667">
        <w:rPr>
          <w:rFonts w:ascii="Times New Roman" w:hAnsi="Times New Roman" w:cs="Times New Roman"/>
          <w:sz w:val="24"/>
          <w:szCs w:val="24"/>
        </w:rPr>
        <w:t xml:space="preserve"> </w:t>
      </w:r>
      <w:proofErr w:type="gramStart"/>
      <w:r w:rsidRPr="00F84667">
        <w:rPr>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w:t>
      </w:r>
      <w:proofErr w:type="spellStart"/>
      <w:r w:rsidRPr="00F84667">
        <w:rPr>
          <w:rFonts w:ascii="Times New Roman" w:hAnsi="Times New Roman" w:cs="Times New Roman"/>
          <w:sz w:val="24"/>
          <w:szCs w:val="24"/>
        </w:rPr>
        <w:t>выгодоприобретателями</w:t>
      </w:r>
      <w:proofErr w:type="spellEnd"/>
      <w:r w:rsidRPr="00F84667">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F84667">
        <w:rPr>
          <w:rFonts w:ascii="Times New Roman" w:hAnsi="Times New Roman" w:cs="Times New Roman"/>
          <w:sz w:val="24"/>
          <w:szCs w:val="24"/>
        </w:rPr>
        <w:t xml:space="preserve"> </w:t>
      </w:r>
      <w:proofErr w:type="gramStart"/>
      <w:r w:rsidRPr="00F84667">
        <w:rPr>
          <w:rFonts w:ascii="Times New Roman" w:hAnsi="Times New Roman" w:cs="Times New Roman"/>
          <w:sz w:val="24"/>
          <w:szCs w:val="24"/>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84667">
        <w:rPr>
          <w:rFonts w:ascii="Times New Roman" w:hAnsi="Times New Roman" w:cs="Times New Roman"/>
          <w:sz w:val="24"/>
          <w:szCs w:val="24"/>
        </w:rPr>
        <w:t>неполнородными</w:t>
      </w:r>
      <w:proofErr w:type="spellEnd"/>
      <w:r w:rsidRPr="00F84667">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F84667">
        <w:rPr>
          <w:rFonts w:ascii="Times New Roman" w:hAnsi="Times New Roman" w:cs="Times New Roman"/>
          <w:sz w:val="24"/>
          <w:szCs w:val="24"/>
        </w:rPr>
        <w:t xml:space="preserve"> Под </w:t>
      </w:r>
      <w:proofErr w:type="spellStart"/>
      <w:r w:rsidRPr="00F84667">
        <w:rPr>
          <w:rFonts w:ascii="Times New Roman" w:hAnsi="Times New Roman" w:cs="Times New Roman"/>
          <w:sz w:val="24"/>
          <w:szCs w:val="24"/>
        </w:rPr>
        <w:t>выгодоприобретателями</w:t>
      </w:r>
      <w:proofErr w:type="spellEnd"/>
      <w:r w:rsidRPr="00F84667">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 xml:space="preserve">8) участник закупки не является </w:t>
      </w:r>
      <w:proofErr w:type="spellStart"/>
      <w:r w:rsidRPr="00F84667">
        <w:rPr>
          <w:rFonts w:ascii="Times New Roman" w:hAnsi="Times New Roman" w:cs="Times New Roman"/>
          <w:sz w:val="24"/>
          <w:szCs w:val="24"/>
        </w:rPr>
        <w:t>офшорной</w:t>
      </w:r>
      <w:proofErr w:type="spellEnd"/>
      <w:r w:rsidRPr="00F84667">
        <w:rPr>
          <w:rFonts w:ascii="Times New Roman" w:hAnsi="Times New Roman" w:cs="Times New Roman"/>
          <w:sz w:val="24"/>
          <w:szCs w:val="24"/>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F84667">
        <w:rPr>
          <w:rFonts w:ascii="Times New Roman" w:hAnsi="Times New Roman" w:cs="Times New Roman"/>
          <w:sz w:val="24"/>
          <w:szCs w:val="24"/>
        </w:rPr>
        <w:t>офшорной</w:t>
      </w:r>
      <w:proofErr w:type="spellEnd"/>
      <w:r w:rsidRPr="00F84667">
        <w:rPr>
          <w:rFonts w:ascii="Times New Roman" w:hAnsi="Times New Roman" w:cs="Times New Roman"/>
          <w:sz w:val="24"/>
          <w:szCs w:val="24"/>
        </w:rPr>
        <w:t xml:space="preserve"> компании, а также не имеет </w:t>
      </w:r>
      <w:proofErr w:type="spellStart"/>
      <w:r w:rsidRPr="00F84667">
        <w:rPr>
          <w:rFonts w:ascii="Times New Roman" w:hAnsi="Times New Roman" w:cs="Times New Roman"/>
          <w:sz w:val="24"/>
          <w:szCs w:val="24"/>
        </w:rPr>
        <w:t>офшорных</w:t>
      </w:r>
      <w:proofErr w:type="spellEnd"/>
      <w:r w:rsidRPr="00F84667">
        <w:rPr>
          <w:rFonts w:ascii="Times New Roman" w:hAnsi="Times New Roman" w:cs="Times New Roman"/>
          <w:sz w:val="24"/>
          <w:szCs w:val="24"/>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F84667">
        <w:rPr>
          <w:rFonts w:ascii="Times New Roman" w:hAnsi="Times New Roman" w:cs="Times New Roman"/>
          <w:sz w:val="24"/>
          <w:szCs w:val="24"/>
        </w:rPr>
        <w:t xml:space="preserve"> уставном (складочном) </w:t>
      </w:r>
      <w:proofErr w:type="gramStart"/>
      <w:r w:rsidRPr="00F84667">
        <w:rPr>
          <w:rFonts w:ascii="Times New Roman" w:hAnsi="Times New Roman" w:cs="Times New Roman"/>
          <w:sz w:val="24"/>
          <w:szCs w:val="24"/>
        </w:rPr>
        <w:t>капитале</w:t>
      </w:r>
      <w:proofErr w:type="gramEnd"/>
      <w:r w:rsidRPr="00F84667">
        <w:rPr>
          <w:rFonts w:ascii="Times New Roman" w:hAnsi="Times New Roman" w:cs="Times New Roman"/>
          <w:sz w:val="24"/>
          <w:szCs w:val="24"/>
        </w:rPr>
        <w:t xml:space="preserve"> хозяйственного товарищества или общества;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статьей 5 Закона о закупках товаров, работ, услуг отдельными видами юридических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1.9.2. К участникам закупки не допускается устанавливать требования дискриминационного характера.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w:t>
      </w:r>
      <w:proofErr w:type="gramStart"/>
      <w:r w:rsidRPr="00F84667">
        <w:rPr>
          <w:rFonts w:ascii="Times New Roman" w:hAnsi="Times New Roman" w:cs="Times New Roman"/>
          <w:sz w:val="24"/>
          <w:szCs w:val="24"/>
        </w:rPr>
        <w:t>оценивать и сопоставлять</w:t>
      </w:r>
      <w:proofErr w:type="gramEnd"/>
      <w:r w:rsidRPr="00F84667">
        <w:rPr>
          <w:rFonts w:ascii="Times New Roman" w:hAnsi="Times New Roman" w:cs="Times New Roman"/>
          <w:sz w:val="24"/>
          <w:szCs w:val="24"/>
        </w:rPr>
        <w:t xml:space="preserve"> заявки на участие в закупке по критериям и в порядке, которые не указаны в документации о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bookmarkStart w:id="29" w:name="Par510"/>
      <w:bookmarkEnd w:id="29"/>
      <w:r w:rsidRPr="00F84667">
        <w:rPr>
          <w:rFonts w:ascii="Times New Roman" w:hAnsi="Times New Roman" w:cs="Times New Roman"/>
          <w:b/>
          <w:bCs/>
          <w:sz w:val="24"/>
          <w:szCs w:val="24"/>
        </w:rPr>
        <w:lastRenderedPageBreak/>
        <w:t>1.10. Условия допуска к участию</w:t>
      </w:r>
    </w:p>
    <w:p w:rsidR="00F84667" w:rsidRPr="00F84667" w:rsidRDefault="00F84667" w:rsidP="00F84667">
      <w:pPr>
        <w:pStyle w:val="ConsPlusNormal"/>
        <w:jc w:val="center"/>
        <w:rPr>
          <w:rFonts w:ascii="Times New Roman" w:hAnsi="Times New Roman" w:cs="Times New Roman"/>
          <w:sz w:val="24"/>
          <w:szCs w:val="24"/>
        </w:rPr>
      </w:pPr>
      <w:r w:rsidRPr="00F84667">
        <w:rPr>
          <w:rFonts w:ascii="Times New Roman" w:hAnsi="Times New Roman" w:cs="Times New Roman"/>
          <w:b/>
          <w:bCs/>
          <w:sz w:val="24"/>
          <w:szCs w:val="24"/>
        </w:rPr>
        <w:t>и отстранения от участия в закупках</w:t>
      </w:r>
    </w:p>
    <w:p w:rsidR="00F84667" w:rsidRPr="00F84667" w:rsidRDefault="00F84667" w:rsidP="00F84667">
      <w:pPr>
        <w:pStyle w:val="ConsPlusNormal"/>
        <w:ind w:firstLine="540"/>
        <w:jc w:val="both"/>
        <w:rPr>
          <w:rFonts w:ascii="Times New Roman" w:hAnsi="Times New Roman" w:cs="Times New Roman"/>
          <w:sz w:val="24"/>
          <w:szCs w:val="24"/>
        </w:rPr>
      </w:pPr>
      <w:bookmarkStart w:id="30" w:name="Par513"/>
      <w:bookmarkEnd w:id="30"/>
      <w:r w:rsidRPr="00F84667">
        <w:rPr>
          <w:rFonts w:ascii="Times New Roman" w:hAnsi="Times New Roman" w:cs="Times New Roman"/>
          <w:sz w:val="24"/>
          <w:szCs w:val="24"/>
        </w:rPr>
        <w:t>1.10.1. Комиссия по закупкам отказывает участнику закупки в допуске к участию в процедуре закупки в следующих случаях: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выявлено несоответствие участника хотя бы одному из требований, перечисленных в пункте 1.9.1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участник закупки не представил документы, необходимые для участия в процедуре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в представленных документах или в заявке указаны недостоверные сведения об участнике закупки и (или) о товарах, работах, услугах;</w:t>
      </w:r>
    </w:p>
    <w:p w:rsidR="00F84667" w:rsidRPr="009D7D34"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5) участник закупки не </w:t>
      </w:r>
      <w:r w:rsidRPr="009D7D34">
        <w:rPr>
          <w:rFonts w:ascii="Times New Roman" w:hAnsi="Times New Roman" w:cs="Times New Roman"/>
          <w:sz w:val="24"/>
          <w:szCs w:val="24"/>
        </w:rPr>
        <w:t xml:space="preserve">предоставил обеспечение заявки на участие в закупке, если такое обеспечение предусмотрено </w:t>
      </w:r>
      <w:r w:rsidR="009D7D34" w:rsidRPr="009D7D34">
        <w:rPr>
          <w:rFonts w:ascii="Times New Roman" w:hAnsi="Times New Roman" w:cs="Times New Roman"/>
          <w:sz w:val="24"/>
          <w:szCs w:val="24"/>
        </w:rPr>
        <w:t xml:space="preserve">извещением и (или) </w:t>
      </w:r>
      <w:r w:rsidRPr="009D7D34">
        <w:rPr>
          <w:rFonts w:ascii="Times New Roman" w:hAnsi="Times New Roman" w:cs="Times New Roman"/>
          <w:sz w:val="24"/>
          <w:szCs w:val="24"/>
        </w:rPr>
        <w:t>документацией о закупке;</w:t>
      </w:r>
    </w:p>
    <w:p w:rsidR="00F84667" w:rsidRPr="009D7D34" w:rsidRDefault="00F84667"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цен единиц товаров, работ, услуг.</w:t>
      </w:r>
    </w:p>
    <w:p w:rsidR="00F84667" w:rsidRPr="00F84667" w:rsidRDefault="00F84667"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1.10.2. Если выявлен хотя бы один</w:t>
      </w:r>
      <w:r w:rsidRPr="00F84667">
        <w:rPr>
          <w:rFonts w:ascii="Times New Roman" w:hAnsi="Times New Roman" w:cs="Times New Roman"/>
          <w:sz w:val="24"/>
          <w:szCs w:val="24"/>
        </w:rPr>
        <w:t xml:space="preserve"> из фактов, указанных в пункте 1.10.1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F84667" w:rsidRPr="00F84667" w:rsidRDefault="00F84667" w:rsidP="00F84667">
      <w:pPr>
        <w:pStyle w:val="ConsPlusNormal"/>
        <w:ind w:firstLine="540"/>
        <w:jc w:val="both"/>
        <w:rPr>
          <w:rFonts w:ascii="Times New Roman" w:hAnsi="Times New Roman" w:cs="Times New Roman"/>
          <w:sz w:val="24"/>
          <w:szCs w:val="24"/>
        </w:rPr>
      </w:pPr>
      <w:bookmarkStart w:id="31" w:name="Par521"/>
      <w:bookmarkEnd w:id="31"/>
      <w:r w:rsidRPr="00F84667">
        <w:rPr>
          <w:rFonts w:ascii="Times New Roman" w:hAnsi="Times New Roman" w:cs="Times New Roman"/>
          <w:sz w:val="24"/>
          <w:szCs w:val="24"/>
        </w:rPr>
        <w:t>1.10.3. В случае выявления фактов, предусмотренных пунктом 1.10.1 Положения,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F84667" w:rsidRPr="00F84667" w:rsidRDefault="00F84667" w:rsidP="00F84667">
      <w:pPr>
        <w:pStyle w:val="ConsPlusNormal"/>
        <w:ind w:firstLine="540"/>
        <w:jc w:val="both"/>
        <w:rPr>
          <w:rFonts w:ascii="Times New Roman" w:hAnsi="Times New Roman" w:cs="Times New Roman"/>
          <w:sz w:val="24"/>
          <w:szCs w:val="24"/>
        </w:rPr>
      </w:pPr>
      <w:bookmarkStart w:id="32" w:name="Par522"/>
      <w:bookmarkEnd w:id="32"/>
      <w:r w:rsidRPr="00F84667">
        <w:rPr>
          <w:rFonts w:ascii="Times New Roman" w:hAnsi="Times New Roman" w:cs="Times New Roman"/>
          <w:sz w:val="24"/>
          <w:szCs w:val="24"/>
        </w:rPr>
        <w:t>1.10.4. Если факты, перечисленные в пункте 1.10.1 Положения,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пункте 1.7.4 Положения, а также: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сведения о месте, дате, времени составления протокола;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фамилии, имена, отчества (при наличии), должности членов комиссии по закупкам;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номер заявки, присвоенный оператором электронной площадки при ее получении;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основание для отстранения в соответствии с пунктом 1.10.1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обстоятельства, при которых выявлен факт, указанный в пункте 1.10.1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6) сведения, полученные Заказчиком, комиссией по закупкам в подтверждение факта, названного в пункте 1.10.1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Указанный протокол размещается в ЕИС, на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bookmarkStart w:id="33" w:name="Par532"/>
      <w:bookmarkEnd w:id="33"/>
      <w:r w:rsidRPr="00F84667">
        <w:rPr>
          <w:rFonts w:ascii="Times New Roman" w:hAnsi="Times New Roman" w:cs="Times New Roman"/>
          <w:b/>
          <w:bCs/>
          <w:sz w:val="24"/>
          <w:szCs w:val="24"/>
        </w:rPr>
        <w:t>1.11. Порядок заключения и исполнения договора</w:t>
      </w:r>
    </w:p>
    <w:p w:rsidR="00F84667" w:rsidRDefault="00F84667" w:rsidP="00F84667">
      <w:pPr>
        <w:pStyle w:val="ConsPlusNormal"/>
        <w:jc w:val="center"/>
        <w:rPr>
          <w:rFonts w:ascii="Times New Roman" w:hAnsi="Times New Roman" w:cs="Times New Roman"/>
          <w:b/>
          <w:bCs/>
          <w:sz w:val="24"/>
          <w:szCs w:val="24"/>
        </w:rPr>
      </w:pPr>
      <w:r w:rsidRPr="00F84667">
        <w:rPr>
          <w:rFonts w:ascii="Times New Roman" w:hAnsi="Times New Roman" w:cs="Times New Roman"/>
          <w:b/>
          <w:bCs/>
          <w:sz w:val="24"/>
          <w:szCs w:val="24"/>
        </w:rPr>
        <w:t>по результатам конкурентной закупки,</w:t>
      </w:r>
      <w:r w:rsidR="00E768A9">
        <w:rPr>
          <w:rFonts w:ascii="Times New Roman" w:hAnsi="Times New Roman" w:cs="Times New Roman"/>
          <w:b/>
          <w:bCs/>
          <w:sz w:val="24"/>
          <w:szCs w:val="24"/>
        </w:rPr>
        <w:t xml:space="preserve"> </w:t>
      </w:r>
      <w:r w:rsidRPr="00F84667">
        <w:rPr>
          <w:rFonts w:ascii="Times New Roman" w:hAnsi="Times New Roman" w:cs="Times New Roman"/>
          <w:b/>
          <w:bCs/>
          <w:sz w:val="24"/>
          <w:szCs w:val="24"/>
        </w:rPr>
        <w:t>осуществляемой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1.11.1. Договор заключается Заказчиком в порядке, установленном Положением, с учетом норм законодательства Российской Федерации.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w:t>
      </w:r>
      <w:proofErr w:type="gramStart"/>
      <w:r w:rsidRPr="00F84667">
        <w:rPr>
          <w:rFonts w:ascii="Times New Roman" w:hAnsi="Times New Roman" w:cs="Times New Roman"/>
          <w:sz w:val="24"/>
          <w:szCs w:val="24"/>
        </w:rPr>
        <w:t>с даты размещения</w:t>
      </w:r>
      <w:proofErr w:type="gramEnd"/>
      <w:r w:rsidRPr="00F84667">
        <w:rPr>
          <w:rFonts w:ascii="Times New Roman" w:hAnsi="Times New Roman" w:cs="Times New Roman"/>
          <w:sz w:val="24"/>
          <w:szCs w:val="24"/>
        </w:rPr>
        <w:t xml:space="preserve"> в ЕИС, на официальном сайте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проект договора, который прилагается к извещению о проведении закупки и (</w:t>
      </w:r>
      <w:proofErr w:type="gramStart"/>
      <w:r w:rsidRPr="00F84667">
        <w:rPr>
          <w:rFonts w:ascii="Times New Roman" w:hAnsi="Times New Roman" w:cs="Times New Roman"/>
          <w:sz w:val="24"/>
          <w:szCs w:val="24"/>
        </w:rPr>
        <w:t xml:space="preserve">или) </w:t>
      </w:r>
      <w:proofErr w:type="gramEnd"/>
      <w:r w:rsidRPr="00F84667">
        <w:rPr>
          <w:rFonts w:ascii="Times New Roman" w:hAnsi="Times New Roman" w:cs="Times New Roman"/>
          <w:sz w:val="24"/>
          <w:szCs w:val="24"/>
        </w:rPr>
        <w:t>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В течение пяти дней со дня размещения в ЕИС, на официальном сайте итогового протокола закупки Заказчик размещает на электронной площадке без своей подписи проект </w:t>
      </w:r>
      <w:r w:rsidRPr="00F84667">
        <w:rPr>
          <w:rFonts w:ascii="Times New Roman" w:hAnsi="Times New Roman" w:cs="Times New Roman"/>
          <w:sz w:val="24"/>
          <w:szCs w:val="24"/>
        </w:rPr>
        <w:lastRenderedPageBreak/>
        <w:t>договора, включающий указанные выше сведения.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w:t>
      </w:r>
      <w:proofErr w:type="gramEnd"/>
      <w:r w:rsidRPr="00F84667">
        <w:rPr>
          <w:rFonts w:ascii="Times New Roman" w:hAnsi="Times New Roman" w:cs="Times New Roman"/>
          <w:sz w:val="24"/>
          <w:szCs w:val="24"/>
        </w:rPr>
        <w:t xml:space="preserve"> действовать от имени Заказчика, и размещает в ЕИС в день его подписания.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w:t>
      </w:r>
      <w:proofErr w:type="gramStart"/>
      <w:r w:rsidRPr="00F84667">
        <w:rPr>
          <w:rFonts w:ascii="Times New Roman" w:hAnsi="Times New Roman" w:cs="Times New Roman"/>
          <w:sz w:val="24"/>
          <w:szCs w:val="24"/>
        </w:rPr>
        <w:t>с даты</w:t>
      </w:r>
      <w:proofErr w:type="gramEnd"/>
      <w:r w:rsidRPr="00F84667">
        <w:rPr>
          <w:rFonts w:ascii="Times New Roman" w:hAnsi="Times New Roman" w:cs="Times New Roman"/>
          <w:sz w:val="24"/>
          <w:szCs w:val="24"/>
        </w:rPr>
        <w:t xml:space="preserve"> указанного одобрения. Аналогичный срок действует </w:t>
      </w:r>
      <w:proofErr w:type="gramStart"/>
      <w:r w:rsidRPr="00F84667">
        <w:rPr>
          <w:rFonts w:ascii="Times New Roman" w:hAnsi="Times New Roman" w:cs="Times New Roman"/>
          <w:sz w:val="24"/>
          <w:szCs w:val="24"/>
        </w:rPr>
        <w:t>с даты вынесения</w:t>
      </w:r>
      <w:proofErr w:type="gramEnd"/>
      <w:r w:rsidRPr="00F84667">
        <w:rPr>
          <w:rFonts w:ascii="Times New Roman" w:hAnsi="Times New Roman" w:cs="Times New Roman"/>
          <w:sz w:val="24"/>
          <w:szCs w:val="24"/>
        </w:rPr>
        <w:t xml:space="preserve">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1.11.3. Договор с единственным поставщиком заключается в следующем порядке.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Заказчик передает единственному поставщику два экземпляра проекта договора с согласованными сторонами условиями.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F84667" w:rsidRPr="00F84667" w:rsidRDefault="00F84667" w:rsidP="00F84667">
      <w:pPr>
        <w:pStyle w:val="ConsPlusNormal"/>
        <w:ind w:firstLine="540"/>
        <w:jc w:val="both"/>
        <w:rPr>
          <w:rFonts w:ascii="Times New Roman" w:hAnsi="Times New Roman" w:cs="Times New Roman"/>
          <w:sz w:val="24"/>
          <w:szCs w:val="24"/>
        </w:rPr>
      </w:pPr>
      <w:bookmarkStart w:id="34" w:name="Par547"/>
      <w:bookmarkEnd w:id="34"/>
      <w:r w:rsidRPr="00F84667">
        <w:rPr>
          <w:rFonts w:ascii="Times New Roman" w:hAnsi="Times New Roman" w:cs="Times New Roman"/>
          <w:sz w:val="24"/>
          <w:szCs w:val="24"/>
        </w:rPr>
        <w:t>1.11.4. Если участник закупки, с которым заключается договор согласно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место, дату и время составления протокола;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наименование предмета закупки и номер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w:t>
      </w:r>
      <w:proofErr w:type="gramStart"/>
      <w:r w:rsidRPr="00F84667">
        <w:rPr>
          <w:rFonts w:ascii="Times New Roman" w:hAnsi="Times New Roman" w:cs="Times New Roman"/>
          <w:sz w:val="24"/>
          <w:szCs w:val="24"/>
        </w:rPr>
        <w:t>вносит изменения в проект договора и повторно направляет</w:t>
      </w:r>
      <w:proofErr w:type="gramEnd"/>
      <w:r w:rsidRPr="00F84667">
        <w:rPr>
          <w:rFonts w:ascii="Times New Roman" w:hAnsi="Times New Roman" w:cs="Times New Roman"/>
          <w:sz w:val="24"/>
          <w:szCs w:val="24"/>
        </w:rPr>
        <w:t xml:space="preserve">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rsidRPr="00F84667">
        <w:rPr>
          <w:rFonts w:ascii="Times New Roman" w:hAnsi="Times New Roman" w:cs="Times New Roman"/>
          <w:sz w:val="24"/>
          <w:szCs w:val="24"/>
        </w:rPr>
        <w:t>случае</w:t>
      </w:r>
      <w:proofErr w:type="gramEnd"/>
      <w:r w:rsidRPr="00F84667">
        <w:rPr>
          <w:rFonts w:ascii="Times New Roman" w:hAnsi="Times New Roman" w:cs="Times New Roman"/>
          <w:sz w:val="24"/>
          <w:szCs w:val="24"/>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официальном сайте в соответствии с пунктом 1.4.3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F84667" w:rsidRPr="00F84667" w:rsidRDefault="00F84667" w:rsidP="00F84667">
      <w:pPr>
        <w:pStyle w:val="ConsPlusNormal"/>
        <w:ind w:firstLine="540"/>
        <w:jc w:val="both"/>
        <w:rPr>
          <w:rFonts w:ascii="Times New Roman" w:hAnsi="Times New Roman" w:cs="Times New Roman"/>
          <w:sz w:val="24"/>
          <w:szCs w:val="24"/>
        </w:rPr>
      </w:pPr>
      <w:bookmarkStart w:id="35" w:name="Par554"/>
      <w:bookmarkEnd w:id="35"/>
      <w:r w:rsidRPr="00F84667">
        <w:rPr>
          <w:rFonts w:ascii="Times New Roman" w:hAnsi="Times New Roman" w:cs="Times New Roman"/>
          <w:sz w:val="24"/>
          <w:szCs w:val="24"/>
        </w:rPr>
        <w:t xml:space="preserve">1.11.5. Участник закупки признается уклонившимся от заключения договора в случае, </w:t>
      </w:r>
      <w:r w:rsidRPr="00F84667">
        <w:rPr>
          <w:rFonts w:ascii="Times New Roman" w:hAnsi="Times New Roman" w:cs="Times New Roman"/>
          <w:sz w:val="24"/>
          <w:szCs w:val="24"/>
        </w:rPr>
        <w:lastRenderedPageBreak/>
        <w:t>когда:</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1) не представил подписанный договор (отказался от заключения договора) в редакции Заказчика в срок, определенный Положением;</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1.11.6. Не позднее одного рабочего дня, следующего за днем, когда установлены факты, предусмотренные в пункте 1.11.5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место, дата и время составления протокола;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наименование лица, которое уклонилось от заключения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факты, на основании которых лицо признано уклонившимся от заключения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1.11.7. В </w:t>
      </w:r>
      <w:proofErr w:type="gramStart"/>
      <w:r w:rsidRPr="00F84667">
        <w:rPr>
          <w:rFonts w:ascii="Times New Roman" w:hAnsi="Times New Roman" w:cs="Times New Roman"/>
          <w:sz w:val="24"/>
          <w:szCs w:val="24"/>
        </w:rPr>
        <w:t>случае</w:t>
      </w:r>
      <w:proofErr w:type="gramEnd"/>
      <w:r w:rsidRPr="00F84667">
        <w:rPr>
          <w:rFonts w:ascii="Times New Roman" w:hAnsi="Times New Roman" w:cs="Times New Roman"/>
          <w:sz w:val="24"/>
          <w:szCs w:val="24"/>
        </w:rPr>
        <w:t xml:space="preserve"> когда участник закупки признан победителем закупки, но отстранен от участия в ней в соответствии с пунктом 1.10.2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В течение пяти дней со дня размещения в ЕИС, на официальном сайте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Договор с таким лицом заключается в порядке, указанном </w:t>
      </w:r>
      <w:proofErr w:type="gramStart"/>
      <w:r w:rsidRPr="00F84667">
        <w:rPr>
          <w:rFonts w:ascii="Times New Roman" w:hAnsi="Times New Roman" w:cs="Times New Roman"/>
          <w:sz w:val="24"/>
          <w:szCs w:val="24"/>
        </w:rPr>
        <w:t>в</w:t>
      </w:r>
      <w:proofErr w:type="gramEnd"/>
      <w:r w:rsidRPr="00F84667">
        <w:rPr>
          <w:rFonts w:ascii="Times New Roman" w:hAnsi="Times New Roman" w:cs="Times New Roman"/>
          <w:sz w:val="24"/>
          <w:szCs w:val="24"/>
        </w:rPr>
        <w:t xml:space="preserve"> </w:t>
      </w:r>
      <w:proofErr w:type="gramStart"/>
      <w:r w:rsidRPr="00F84667">
        <w:rPr>
          <w:rFonts w:ascii="Times New Roman" w:hAnsi="Times New Roman" w:cs="Times New Roman"/>
          <w:sz w:val="24"/>
          <w:szCs w:val="24"/>
        </w:rPr>
        <w:t>пунктом</w:t>
      </w:r>
      <w:proofErr w:type="gramEnd"/>
      <w:r w:rsidRPr="00F84667">
        <w:rPr>
          <w:rFonts w:ascii="Times New Roman" w:hAnsi="Times New Roman" w:cs="Times New Roman"/>
          <w:sz w:val="24"/>
          <w:szCs w:val="24"/>
        </w:rPr>
        <w:t xml:space="preserve"> 1.11.</w:t>
      </w:r>
      <w:r w:rsidR="009D7D34">
        <w:rPr>
          <w:rFonts w:ascii="Times New Roman" w:hAnsi="Times New Roman" w:cs="Times New Roman"/>
          <w:sz w:val="24"/>
          <w:szCs w:val="24"/>
        </w:rPr>
        <w:t>2</w:t>
      </w:r>
      <w:r w:rsidRPr="00F84667">
        <w:rPr>
          <w:rFonts w:ascii="Times New Roman" w:hAnsi="Times New Roman" w:cs="Times New Roman"/>
          <w:sz w:val="24"/>
          <w:szCs w:val="24"/>
        </w:rPr>
        <w:t xml:space="preserve">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Российской Федерации, с учетом особенностей, установленных Положением и документацией о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1.11.9. Цена договора </w:t>
      </w:r>
      <w:proofErr w:type="gramStart"/>
      <w:r w:rsidRPr="00F84667">
        <w:rPr>
          <w:rFonts w:ascii="Times New Roman" w:hAnsi="Times New Roman" w:cs="Times New Roman"/>
          <w:sz w:val="24"/>
          <w:szCs w:val="24"/>
        </w:rPr>
        <w:t>является твердой и может</w:t>
      </w:r>
      <w:proofErr w:type="gramEnd"/>
      <w:r w:rsidRPr="00F84667">
        <w:rPr>
          <w:rFonts w:ascii="Times New Roman" w:hAnsi="Times New Roman" w:cs="Times New Roman"/>
          <w:sz w:val="24"/>
          <w:szCs w:val="24"/>
        </w:rPr>
        <w:t xml:space="preserve"> изменяться только по соглашению сторон в следующих случаях: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цена снижается без изменения предусмотренного договором количества товаров, объема работ, услуг и иных условий исполнения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F84667">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F84667">
        <w:rPr>
          <w:rFonts w:ascii="Times New Roman" w:hAnsi="Times New Roman" w:cs="Times New Roman"/>
          <w:sz w:val="24"/>
          <w:szCs w:val="24"/>
        </w:rPr>
        <w:t xml:space="preserve"> пропорционально дополнительному количеству товара, </w:t>
      </w:r>
      <w:r w:rsidRPr="00F84667">
        <w:rPr>
          <w:rFonts w:ascii="Times New Roman" w:hAnsi="Times New Roman" w:cs="Times New Roman"/>
          <w:sz w:val="24"/>
          <w:szCs w:val="24"/>
        </w:rPr>
        <w:lastRenderedPageBreak/>
        <w:t xml:space="preserve">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84667">
        <w:rPr>
          <w:rFonts w:ascii="Times New Roman" w:hAnsi="Times New Roman" w:cs="Times New Roman"/>
          <w:sz w:val="24"/>
          <w:szCs w:val="24"/>
        </w:rPr>
        <w:t>предусмотренных</w:t>
      </w:r>
      <w:proofErr w:type="gramEnd"/>
      <w:r w:rsidRPr="00F84667">
        <w:rPr>
          <w:rFonts w:ascii="Times New Roman" w:hAnsi="Times New Roman" w:cs="Times New Roman"/>
          <w:sz w:val="24"/>
          <w:szCs w:val="24"/>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изменился размер ставки налога на добавленную стоимость;</w:t>
      </w:r>
    </w:p>
    <w:p w:rsidR="00F84667" w:rsidRPr="009D7D34"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3) изменились в </w:t>
      </w:r>
      <w:r w:rsidRPr="009D7D34">
        <w:rPr>
          <w:rFonts w:ascii="Times New Roman" w:hAnsi="Times New Roman" w:cs="Times New Roman"/>
          <w:sz w:val="24"/>
          <w:szCs w:val="24"/>
        </w:rPr>
        <w:t>соответствии с законодательством Российской Федерации регулируемые цены (тарифы) на товары, работы, услуги;</w:t>
      </w:r>
    </w:p>
    <w:p w:rsidR="00F84667" w:rsidRPr="009D7D34" w:rsidRDefault="00F84667"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4) возможность изменить цену договора предусмотрена таким договором.</w:t>
      </w:r>
    </w:p>
    <w:p w:rsidR="009D7D34" w:rsidRPr="009D7D34" w:rsidRDefault="00F84667"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 xml:space="preserve">1.11.10. </w:t>
      </w:r>
      <w:r w:rsidR="009D7D34" w:rsidRPr="009D7D34">
        <w:rPr>
          <w:rFonts w:ascii="Times New Roman" w:hAnsi="Times New Roman" w:cs="Times New Roman"/>
          <w:sz w:val="24"/>
          <w:szCs w:val="24"/>
        </w:rPr>
        <w:t>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(объем выполняемых работ, оказываемых услуг), если это предусмотрено извещением и (или) документацией о закупке. Цена единицы товара (работ, услуг)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(объем работ, услуг), установленное в извещении и (или) документации о закупке.</w:t>
      </w:r>
    </w:p>
    <w:p w:rsidR="00F84667" w:rsidRPr="009D7D34" w:rsidRDefault="00F84667"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 xml:space="preserve">1.11.11. Если количество, объем, цена закупаемых товаров, работ, услуг или сроки исполнения договора изменяются по сравнению с </w:t>
      </w:r>
      <w:proofErr w:type="gramStart"/>
      <w:r w:rsidRPr="009D7D34">
        <w:rPr>
          <w:rFonts w:ascii="Times New Roman" w:hAnsi="Times New Roman" w:cs="Times New Roman"/>
          <w:sz w:val="24"/>
          <w:szCs w:val="24"/>
        </w:rPr>
        <w:t>указанными</w:t>
      </w:r>
      <w:proofErr w:type="gramEnd"/>
      <w:r w:rsidRPr="009D7D34">
        <w:rPr>
          <w:rFonts w:ascii="Times New Roman" w:hAnsi="Times New Roman" w:cs="Times New Roman"/>
          <w:sz w:val="24"/>
          <w:szCs w:val="24"/>
        </w:rPr>
        <w:t xml:space="preserve"> в итоговом протоколе, Заказчик не позднее десять дней со дня внесения изменений в договор размещает в ЕИС, на официальном сайте информацию об измененных условиях.</w:t>
      </w:r>
    </w:p>
    <w:p w:rsidR="00F84667" w:rsidRPr="009D7D34" w:rsidRDefault="00F84667"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w:t>
      </w:r>
      <w:proofErr w:type="gramStart"/>
      <w:r w:rsidRPr="00F84667">
        <w:rPr>
          <w:rFonts w:ascii="Times New Roman" w:hAnsi="Times New Roman" w:cs="Times New Roman"/>
          <w:sz w:val="24"/>
          <w:szCs w:val="24"/>
        </w:rPr>
        <w:t>указанными</w:t>
      </w:r>
      <w:proofErr w:type="gramEnd"/>
      <w:r w:rsidRPr="00F84667">
        <w:rPr>
          <w:rFonts w:ascii="Times New Roman" w:hAnsi="Times New Roman" w:cs="Times New Roman"/>
          <w:sz w:val="24"/>
          <w:szCs w:val="24"/>
        </w:rPr>
        <w:t xml:space="preserve"> в договоре.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w:t>
      </w:r>
      <w:r w:rsidRPr="00F84667">
        <w:rPr>
          <w:rFonts w:ascii="Times New Roman" w:hAnsi="Times New Roman" w:cs="Times New Roman"/>
          <w:sz w:val="24"/>
          <w:szCs w:val="24"/>
        </w:rPr>
        <w:lastRenderedPageBreak/>
        <w:t xml:space="preserve">Если поставщиком просрочено исполнение обязательства либо это обязательство </w:t>
      </w:r>
      <w:proofErr w:type="spellStart"/>
      <w:r w:rsidRPr="00F84667">
        <w:rPr>
          <w:rFonts w:ascii="Times New Roman" w:hAnsi="Times New Roman" w:cs="Times New Roman"/>
          <w:sz w:val="24"/>
          <w:szCs w:val="24"/>
        </w:rPr>
        <w:t>ненадлежаще</w:t>
      </w:r>
      <w:proofErr w:type="spellEnd"/>
      <w:r w:rsidRPr="00F84667">
        <w:rPr>
          <w:rFonts w:ascii="Times New Roman" w:hAnsi="Times New Roman" w:cs="Times New Roman"/>
          <w:sz w:val="24"/>
          <w:szCs w:val="24"/>
        </w:rPr>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Банка России на день уплаты неустойки (штрафа, пеней). Конкретный размер неустойки или порядок ее расчета должен быть указан в договоре.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1.11.18. С учетом особенностей предмета закупки в договоре могут устанавливаться иные меры ответственности за нарушение его условий.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Российской Федерации.</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1.12. Реестр заключенных договоров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1.12.1. </w:t>
      </w:r>
      <w:proofErr w:type="gramStart"/>
      <w:r w:rsidRPr="00F84667">
        <w:rPr>
          <w:rFonts w:ascii="Times New Roman" w:hAnsi="Times New Roman" w:cs="Times New Roman"/>
          <w:sz w:val="24"/>
          <w:szCs w:val="24"/>
        </w:rPr>
        <w:t>При формировании информации и документов для реестра договоров Заказчик руководствуется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 и приказом Министерства финансов Российской Федерации от 29 декабря 2014 г. № 173н "О порядке формирования информации и документов, а также обмена информацией и документами между заказчиком и Федеральным казначейством в</w:t>
      </w:r>
      <w:proofErr w:type="gramEnd"/>
      <w:r w:rsidRPr="00F84667">
        <w:rPr>
          <w:rFonts w:ascii="Times New Roman" w:hAnsi="Times New Roman" w:cs="Times New Roman"/>
          <w:sz w:val="24"/>
          <w:szCs w:val="24"/>
        </w:rPr>
        <w:t xml:space="preserve"> </w:t>
      </w:r>
      <w:proofErr w:type="gramStart"/>
      <w:r w:rsidRPr="00F84667">
        <w:rPr>
          <w:rFonts w:ascii="Times New Roman" w:hAnsi="Times New Roman" w:cs="Times New Roman"/>
          <w:sz w:val="24"/>
          <w:szCs w:val="24"/>
        </w:rPr>
        <w:t>целях</w:t>
      </w:r>
      <w:proofErr w:type="gramEnd"/>
      <w:r w:rsidRPr="00F84667">
        <w:rPr>
          <w:rFonts w:ascii="Times New Roman" w:hAnsi="Times New Roman" w:cs="Times New Roman"/>
          <w:sz w:val="24"/>
          <w:szCs w:val="24"/>
        </w:rPr>
        <w:t xml:space="preserve">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 36142).</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w:t>
      </w:r>
      <w:proofErr w:type="gramStart"/>
      <w:r w:rsidRPr="00F84667">
        <w:rPr>
          <w:rFonts w:ascii="Times New Roman" w:hAnsi="Times New Roman" w:cs="Times New Roman"/>
          <w:sz w:val="24"/>
          <w:szCs w:val="24"/>
        </w:rPr>
        <w:t>с даты заключения</w:t>
      </w:r>
      <w:proofErr w:type="gramEnd"/>
      <w:r w:rsidRPr="00F84667">
        <w:rPr>
          <w:rFonts w:ascii="Times New Roman" w:hAnsi="Times New Roman" w:cs="Times New Roman"/>
          <w:sz w:val="24"/>
          <w:szCs w:val="24"/>
        </w:rPr>
        <w:t xml:space="preserve"> таких договоров.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пунктами 6.11 и 7.2.17 Положения, стоимость которых превышает размеры, указанные в подпункте 1 пункта 1.4.11 Положения, договорах и передает прилагаемые к ним документы в реестр договоров.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1.12.3. Заказчик </w:t>
      </w:r>
      <w:proofErr w:type="gramStart"/>
      <w:r w:rsidRPr="00F84667">
        <w:rPr>
          <w:rFonts w:ascii="Times New Roman" w:hAnsi="Times New Roman" w:cs="Times New Roman"/>
          <w:sz w:val="24"/>
          <w:szCs w:val="24"/>
        </w:rPr>
        <w:t>вносит в реестр договоров информацию и передает</w:t>
      </w:r>
      <w:proofErr w:type="gramEnd"/>
      <w:r w:rsidRPr="00F84667">
        <w:rPr>
          <w:rFonts w:ascii="Times New Roman" w:hAnsi="Times New Roman" w:cs="Times New Roman"/>
          <w:sz w:val="24"/>
          <w:szCs w:val="24"/>
        </w:rPr>
        <w:t xml:space="preserve"> документы, в отношении которых были внесены изменения, в течение десяти дней со дня внесения таких изменений.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1.12.4. Информация о результатах исполнения договора или о его расторжении вносится Заказчиком в реестр договоров в течение десяти дней </w:t>
      </w:r>
      <w:proofErr w:type="gramStart"/>
      <w:r w:rsidRPr="00F84667">
        <w:rPr>
          <w:rFonts w:ascii="Times New Roman" w:hAnsi="Times New Roman" w:cs="Times New Roman"/>
          <w:sz w:val="24"/>
          <w:szCs w:val="24"/>
        </w:rPr>
        <w:t>с даты исполнения</w:t>
      </w:r>
      <w:proofErr w:type="gramEnd"/>
      <w:r w:rsidRPr="00F84667">
        <w:rPr>
          <w:rFonts w:ascii="Times New Roman" w:hAnsi="Times New Roman" w:cs="Times New Roman"/>
          <w:sz w:val="24"/>
          <w:szCs w:val="24"/>
        </w:rPr>
        <w:t xml:space="preserve"> или расторжения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1.12.6. В реестр договоров не вносятся информация и документы, которые в соответствии с Законом о закупках товаров, работ, услуг отдельными видами юридических лиц не подлежат размещению в ЕИС.</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bookmarkStart w:id="36" w:name="Par598"/>
      <w:bookmarkEnd w:id="36"/>
      <w:r w:rsidRPr="00F84667">
        <w:rPr>
          <w:rFonts w:ascii="Times New Roman" w:hAnsi="Times New Roman" w:cs="Times New Roman"/>
          <w:b/>
          <w:bCs/>
          <w:sz w:val="24"/>
          <w:szCs w:val="24"/>
        </w:rPr>
        <w:t xml:space="preserve">1.13. </w:t>
      </w:r>
      <w:proofErr w:type="gramStart"/>
      <w:r w:rsidRPr="00F84667">
        <w:rPr>
          <w:rFonts w:ascii="Times New Roman" w:hAnsi="Times New Roman" w:cs="Times New Roman"/>
          <w:b/>
          <w:bCs/>
          <w:sz w:val="24"/>
          <w:szCs w:val="24"/>
        </w:rPr>
        <w:t>Порядок определения поставщика (исполнителя,</w:t>
      </w:r>
      <w:proofErr w:type="gramEnd"/>
    </w:p>
    <w:p w:rsidR="00F84667" w:rsidRPr="00F84667" w:rsidRDefault="00F84667" w:rsidP="00F84667">
      <w:pPr>
        <w:pStyle w:val="ConsPlusNormal"/>
        <w:jc w:val="center"/>
        <w:rPr>
          <w:rFonts w:ascii="Times New Roman" w:hAnsi="Times New Roman" w:cs="Times New Roman"/>
          <w:sz w:val="24"/>
          <w:szCs w:val="24"/>
        </w:rPr>
      </w:pPr>
      <w:r w:rsidRPr="00F84667">
        <w:rPr>
          <w:rFonts w:ascii="Times New Roman" w:hAnsi="Times New Roman" w:cs="Times New Roman"/>
          <w:b/>
          <w:bCs/>
          <w:sz w:val="24"/>
          <w:szCs w:val="24"/>
        </w:rPr>
        <w:t>подрядчика) в случае заключения Заказчиком соглашения</w:t>
      </w:r>
    </w:p>
    <w:p w:rsidR="00F84667" w:rsidRPr="00F84667" w:rsidRDefault="00F84667" w:rsidP="00F84667">
      <w:pPr>
        <w:pStyle w:val="ConsPlusNormal"/>
        <w:jc w:val="center"/>
        <w:rPr>
          <w:rFonts w:ascii="Times New Roman" w:hAnsi="Times New Roman" w:cs="Times New Roman"/>
          <w:sz w:val="24"/>
          <w:szCs w:val="24"/>
        </w:rPr>
      </w:pPr>
      <w:r w:rsidRPr="00F84667">
        <w:rPr>
          <w:rFonts w:ascii="Times New Roman" w:hAnsi="Times New Roman" w:cs="Times New Roman"/>
          <w:b/>
          <w:bCs/>
          <w:sz w:val="24"/>
          <w:szCs w:val="24"/>
        </w:rPr>
        <w:t>с Организатором закупок</w:t>
      </w:r>
    </w:p>
    <w:p w:rsidR="00F84667" w:rsidRPr="00F84667" w:rsidRDefault="00F84667" w:rsidP="00F84667">
      <w:pPr>
        <w:pStyle w:val="ConsPlusNormal"/>
        <w:ind w:firstLine="540"/>
        <w:jc w:val="both"/>
        <w:rPr>
          <w:rFonts w:ascii="Times New Roman" w:hAnsi="Times New Roman" w:cs="Times New Roman"/>
          <w:sz w:val="24"/>
          <w:szCs w:val="24"/>
        </w:rPr>
      </w:pPr>
      <w:bookmarkStart w:id="37" w:name="Par602"/>
      <w:bookmarkEnd w:id="37"/>
      <w:r w:rsidRPr="00F84667">
        <w:rPr>
          <w:rFonts w:ascii="Times New Roman" w:hAnsi="Times New Roman" w:cs="Times New Roman"/>
          <w:sz w:val="24"/>
          <w:szCs w:val="24"/>
        </w:rPr>
        <w:t xml:space="preserve">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w:t>
      </w:r>
      <w:r w:rsidRPr="00F84667">
        <w:rPr>
          <w:rFonts w:ascii="Times New Roman" w:hAnsi="Times New Roman" w:cs="Times New Roman"/>
          <w:sz w:val="24"/>
          <w:szCs w:val="24"/>
        </w:rPr>
        <w:lastRenderedPageBreak/>
        <w:t>осуществления таких функций возникают у Заказчика. При этом 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1.13.2. Заказчик осуществляет планирование закупок с использованием информационной системы Чувашской Республики "Региональная информационная система управления закупками Чувашской Республики, интегрированная с единой информационной системой в сфере закупок" (далее - ИС "Управление закупками Чувашской Республики").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1.13.3. Заказчик составляет, </w:t>
      </w:r>
      <w:proofErr w:type="gramStart"/>
      <w:r w:rsidRPr="00F84667">
        <w:rPr>
          <w:rFonts w:ascii="Times New Roman" w:hAnsi="Times New Roman" w:cs="Times New Roman"/>
          <w:sz w:val="24"/>
          <w:szCs w:val="24"/>
        </w:rPr>
        <w:t>утверждает и направляет</w:t>
      </w:r>
      <w:proofErr w:type="gramEnd"/>
      <w:r w:rsidRPr="00F84667">
        <w:rPr>
          <w:rFonts w:ascii="Times New Roman" w:hAnsi="Times New Roman" w:cs="Times New Roman"/>
          <w:sz w:val="24"/>
          <w:szCs w:val="24"/>
        </w:rPr>
        <w:t xml:space="preserve">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Чувашской Республики".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состав заявки на осуществление закупки входят следующие документы, разработанные и утвержденные Заказчиком в соответствии с Положением: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основные условия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обоснование НМЦД (цены лота) либо обоснование цены единицы товара, работы, услуги и максимальное значение цены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описание предмета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проект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Положением и (или) соглашением, указанным в пункте 1.13.1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Содержание заявки на осуществление закупки не подлежит изменению Организатором закупок.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Форма основных условий закупки, указанных в абзаце третьем настоящего пункта, а также требования к ее заполнению устанавливаются Организатором закупок на основании соглашения, указанного в пункте 1.13.1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1.13.4. Заявка на осуществление закупки направляется Заказчиком Организатору закупок в порядке и в сроки, установленные соглашением, указанным в пункте 1.13.1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пункте 1.13.1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1.13.6. Соглашение, указанное в пункте 1.13.1 Положения, не должно содержать требований к порядку осуществления закупок, противоречащих Закону о закупках товаров, работ, услуг отдельными видами юридических лиц и Положению. В случае если требования к порядку осуществления закупок, предусмотренные таким соглашением, будут противоречить Положению, должен применяться порядок осуществления закупок, предусмотренный Положением.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1.13.7. Организатор закупок не может быть участником закупки, в рамках которой выполняет функции, указанные в пункте 1.13.1 Положения.</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1"/>
        <w:rPr>
          <w:rFonts w:ascii="Times New Roman" w:hAnsi="Times New Roman" w:cs="Times New Roman"/>
          <w:sz w:val="24"/>
          <w:szCs w:val="24"/>
        </w:rPr>
      </w:pPr>
      <w:r w:rsidRPr="00F84667">
        <w:rPr>
          <w:rFonts w:ascii="Times New Roman" w:hAnsi="Times New Roman" w:cs="Times New Roman"/>
          <w:b/>
          <w:bCs/>
          <w:sz w:val="24"/>
          <w:szCs w:val="24"/>
        </w:rPr>
        <w:t>2. Закупка путем проведения конкурса в электронной форме</w:t>
      </w: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2.1. Конкурс на право заключения договора</w:t>
      </w:r>
    </w:p>
    <w:p w:rsidR="00F84667" w:rsidRPr="00F84667" w:rsidRDefault="00F84667" w:rsidP="00F84667">
      <w:pPr>
        <w:pStyle w:val="ConsPlusNormal"/>
        <w:jc w:val="center"/>
        <w:rPr>
          <w:rFonts w:ascii="Times New Roman" w:hAnsi="Times New Roman" w:cs="Times New Roman"/>
          <w:sz w:val="24"/>
          <w:szCs w:val="24"/>
        </w:rPr>
      </w:pPr>
      <w:r w:rsidRPr="00F84667">
        <w:rPr>
          <w:rFonts w:ascii="Times New Roman" w:hAnsi="Times New Roman" w:cs="Times New Roman"/>
          <w:b/>
          <w:bCs/>
          <w:sz w:val="24"/>
          <w:szCs w:val="24"/>
        </w:rPr>
        <w:t>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w:t>
      </w:r>
      <w:proofErr w:type="gramStart"/>
      <w:r w:rsidRPr="00F84667">
        <w:rPr>
          <w:rFonts w:ascii="Times New Roman" w:hAnsi="Times New Roman" w:cs="Times New Roman"/>
          <w:sz w:val="24"/>
          <w:szCs w:val="24"/>
        </w:rPr>
        <w:t>числе</w:t>
      </w:r>
      <w:proofErr w:type="gramEnd"/>
      <w:r w:rsidRPr="00F84667">
        <w:rPr>
          <w:rFonts w:ascii="Times New Roman" w:hAnsi="Times New Roman" w:cs="Times New Roman"/>
          <w:sz w:val="24"/>
          <w:szCs w:val="24"/>
        </w:rPr>
        <w:t xml:space="preserve">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пунктом 2.4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2.1.2. Не допускается взимать с участников плату за участие в конкурсе.</w:t>
      </w:r>
    </w:p>
    <w:p w:rsidR="00F84667" w:rsidRPr="00F84667" w:rsidRDefault="00F84667" w:rsidP="00F84667">
      <w:pPr>
        <w:pStyle w:val="ConsPlusNormal"/>
        <w:ind w:firstLine="540"/>
        <w:jc w:val="both"/>
        <w:rPr>
          <w:rFonts w:ascii="Times New Roman" w:hAnsi="Times New Roman" w:cs="Times New Roman"/>
          <w:sz w:val="24"/>
          <w:szCs w:val="24"/>
        </w:rPr>
      </w:pPr>
      <w:bookmarkStart w:id="38" w:name="Par625"/>
      <w:bookmarkEnd w:id="38"/>
      <w:r w:rsidRPr="00F84667">
        <w:rPr>
          <w:rFonts w:ascii="Times New Roman" w:hAnsi="Times New Roman" w:cs="Times New Roman"/>
          <w:sz w:val="24"/>
          <w:szCs w:val="24"/>
        </w:rPr>
        <w:t xml:space="preserve">2.1.3. </w:t>
      </w:r>
      <w:proofErr w:type="gramStart"/>
      <w:r w:rsidRPr="00F84667">
        <w:rPr>
          <w:rFonts w:ascii="Times New Roman" w:hAnsi="Times New Roman" w:cs="Times New Roman"/>
          <w:sz w:val="24"/>
          <w:szCs w:val="24"/>
        </w:rPr>
        <w:t xml:space="preserve">Заказчик размещает в ЕИС, на официальном сайте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пунктами 1.4.10, 1.4.11 </w:t>
      </w:r>
      <w:r w:rsidRPr="00F84667">
        <w:rPr>
          <w:rFonts w:ascii="Times New Roman" w:hAnsi="Times New Roman" w:cs="Times New Roman"/>
          <w:sz w:val="24"/>
          <w:szCs w:val="24"/>
        </w:rPr>
        <w:lastRenderedPageBreak/>
        <w:t>Положения.</w:t>
      </w:r>
      <w:proofErr w:type="gramEnd"/>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2.2. Извещение о проведении конкурса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2.2.1. В извещении о проведении конкурса должны быть указаны сведения в соответствии с пунктом 1.8.8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F84667" w:rsidRPr="00F84667" w:rsidRDefault="00F84667" w:rsidP="00F84667">
      <w:pPr>
        <w:pStyle w:val="ConsPlusNormal"/>
        <w:ind w:firstLine="540"/>
        <w:jc w:val="both"/>
        <w:rPr>
          <w:rFonts w:ascii="Times New Roman" w:hAnsi="Times New Roman" w:cs="Times New Roman"/>
          <w:sz w:val="24"/>
          <w:szCs w:val="24"/>
        </w:rPr>
      </w:pPr>
      <w:bookmarkStart w:id="39" w:name="Par631"/>
      <w:bookmarkEnd w:id="39"/>
      <w:r w:rsidRPr="00F84667">
        <w:rPr>
          <w:rFonts w:ascii="Times New Roman" w:hAnsi="Times New Roman" w:cs="Times New Roman"/>
          <w:sz w:val="24"/>
          <w:szCs w:val="24"/>
        </w:rPr>
        <w:t>2.2.3. Изменения, внесенные в извещение,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В результате внесения указанных изменений срок подачи заявок на участие в конкурсе должен быть продлен следующим образом. </w:t>
      </w:r>
      <w:proofErr w:type="gramStart"/>
      <w:r w:rsidRPr="00F84667">
        <w:rPr>
          <w:rFonts w:ascii="Times New Roman" w:hAnsi="Times New Roman" w:cs="Times New Roman"/>
          <w:sz w:val="24"/>
          <w:szCs w:val="24"/>
        </w:rPr>
        <w:t>С даты размещения</w:t>
      </w:r>
      <w:proofErr w:type="gramEnd"/>
      <w:r w:rsidRPr="00F84667">
        <w:rPr>
          <w:rFonts w:ascii="Times New Roman" w:hAnsi="Times New Roman" w:cs="Times New Roman"/>
          <w:sz w:val="24"/>
          <w:szCs w:val="24"/>
        </w:rPr>
        <w:t xml:space="preserve">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2.1.3 Положения.</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2.3. Конкурсная документация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2.3.1. Конкурсная документация должна содержать сведения, предусмотренные пунктом 1.8.2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2.3.2. Заказчик вправе предусмотреть в конкурсной документации условие о проведении переторжки в соответствии с пунктом 2.8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2.3.3. К извещению, конкурсной документации должен быть приложен проект договора, являющийся их неотъемлемой частью.</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2.3.5. Изменения, внесенные в конкурсную документацию, размещаются в ЕИС, на официальный сайт и на электронной площадке в порядке и сроки, указанные в пункте 2.2.3 Положения.</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bookmarkStart w:id="40" w:name="Par642"/>
      <w:bookmarkEnd w:id="40"/>
      <w:r w:rsidRPr="00F84667">
        <w:rPr>
          <w:rFonts w:ascii="Times New Roman" w:hAnsi="Times New Roman" w:cs="Times New Roman"/>
          <w:b/>
          <w:bCs/>
          <w:sz w:val="24"/>
          <w:szCs w:val="24"/>
        </w:rPr>
        <w:t>2.4. Критерии оценки заявок на участие</w:t>
      </w:r>
    </w:p>
    <w:p w:rsidR="00F84667" w:rsidRPr="00F84667" w:rsidRDefault="00F84667" w:rsidP="00F84667">
      <w:pPr>
        <w:pStyle w:val="ConsPlusNormal"/>
        <w:jc w:val="center"/>
        <w:rPr>
          <w:rFonts w:ascii="Times New Roman" w:hAnsi="Times New Roman" w:cs="Times New Roman"/>
          <w:sz w:val="24"/>
          <w:szCs w:val="24"/>
        </w:rPr>
      </w:pPr>
      <w:r w:rsidRPr="00F84667">
        <w:rPr>
          <w:rFonts w:ascii="Times New Roman" w:hAnsi="Times New Roman" w:cs="Times New Roman"/>
          <w:b/>
          <w:bCs/>
          <w:sz w:val="24"/>
          <w:szCs w:val="24"/>
        </w:rPr>
        <w:t>в конкурсе в электронной форме</w:t>
      </w:r>
      <w:r w:rsidR="00E768A9">
        <w:rPr>
          <w:rFonts w:ascii="Times New Roman" w:hAnsi="Times New Roman" w:cs="Times New Roman"/>
          <w:sz w:val="24"/>
          <w:szCs w:val="24"/>
        </w:rPr>
        <w:t xml:space="preserve"> </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2.4.1. Чтобы определить лучшие условия исполнения договора, Заказчик </w:t>
      </w:r>
      <w:proofErr w:type="gramStart"/>
      <w:r w:rsidRPr="00F84667">
        <w:rPr>
          <w:rFonts w:ascii="Times New Roman" w:hAnsi="Times New Roman" w:cs="Times New Roman"/>
          <w:sz w:val="24"/>
          <w:szCs w:val="24"/>
        </w:rPr>
        <w:t>оценивает и сопоставляет</w:t>
      </w:r>
      <w:proofErr w:type="gramEnd"/>
      <w:r w:rsidRPr="00F84667">
        <w:rPr>
          <w:rFonts w:ascii="Times New Roman" w:hAnsi="Times New Roman" w:cs="Times New Roman"/>
          <w:sz w:val="24"/>
          <w:szCs w:val="24"/>
        </w:rPr>
        <w:t xml:space="preserve"> заявки на участие в конкурсе по критериям, указанным в документации о закупке.</w:t>
      </w:r>
    </w:p>
    <w:p w:rsidR="00F84667" w:rsidRPr="00F84667" w:rsidRDefault="00F84667" w:rsidP="00F84667">
      <w:pPr>
        <w:pStyle w:val="ConsPlusNormal"/>
        <w:ind w:firstLine="540"/>
        <w:jc w:val="both"/>
        <w:rPr>
          <w:rFonts w:ascii="Times New Roman" w:hAnsi="Times New Roman" w:cs="Times New Roman"/>
          <w:sz w:val="24"/>
          <w:szCs w:val="24"/>
        </w:rPr>
      </w:pPr>
      <w:bookmarkStart w:id="41" w:name="Par646"/>
      <w:bookmarkEnd w:id="41"/>
      <w:r w:rsidRPr="00F84667">
        <w:rPr>
          <w:rFonts w:ascii="Times New Roman" w:hAnsi="Times New Roman" w:cs="Times New Roman"/>
          <w:sz w:val="24"/>
          <w:szCs w:val="24"/>
        </w:rPr>
        <w:t>2.4.2. Критериями оценки заявок на участие в конкурсе могут быть:</w:t>
      </w:r>
    </w:p>
    <w:p w:rsidR="00F84667" w:rsidRPr="00F84667" w:rsidRDefault="00F84667" w:rsidP="00F84667">
      <w:pPr>
        <w:pStyle w:val="ConsPlusNormal"/>
        <w:ind w:firstLine="540"/>
        <w:jc w:val="both"/>
        <w:rPr>
          <w:rFonts w:ascii="Times New Roman" w:hAnsi="Times New Roman" w:cs="Times New Roman"/>
          <w:sz w:val="24"/>
          <w:szCs w:val="24"/>
        </w:rPr>
      </w:pPr>
      <w:bookmarkStart w:id="42" w:name="Par647"/>
      <w:bookmarkEnd w:id="42"/>
      <w:proofErr w:type="gramStart"/>
      <w:r w:rsidRPr="00F84667">
        <w:rPr>
          <w:rFonts w:ascii="Times New Roman" w:hAnsi="Times New Roman" w:cs="Times New Roman"/>
          <w:sz w:val="24"/>
          <w:szCs w:val="24"/>
        </w:rPr>
        <w:t>1) цена договора, сумма цен единиц товара, работы, услуги;</w:t>
      </w:r>
      <w:proofErr w:type="gramEnd"/>
    </w:p>
    <w:p w:rsidR="00F84667" w:rsidRPr="00F84667" w:rsidRDefault="00F84667" w:rsidP="00F84667">
      <w:pPr>
        <w:pStyle w:val="ConsPlusNormal"/>
        <w:ind w:firstLine="540"/>
        <w:jc w:val="both"/>
        <w:rPr>
          <w:rFonts w:ascii="Times New Roman" w:hAnsi="Times New Roman" w:cs="Times New Roman"/>
          <w:sz w:val="24"/>
          <w:szCs w:val="24"/>
        </w:rPr>
      </w:pPr>
      <w:bookmarkStart w:id="43" w:name="Par648"/>
      <w:bookmarkEnd w:id="43"/>
      <w:r w:rsidRPr="00F84667">
        <w:rPr>
          <w:rFonts w:ascii="Times New Roman" w:hAnsi="Times New Roman" w:cs="Times New Roman"/>
          <w:sz w:val="24"/>
          <w:szCs w:val="24"/>
        </w:rPr>
        <w:t>2) качественные и (или) функциональные характеристики (потребительские свойства) товара, качество работ, услуг;</w:t>
      </w:r>
    </w:p>
    <w:p w:rsidR="00F84667" w:rsidRPr="00F84667" w:rsidRDefault="00F84667" w:rsidP="00F84667">
      <w:pPr>
        <w:pStyle w:val="ConsPlusNormal"/>
        <w:ind w:firstLine="540"/>
        <w:jc w:val="both"/>
        <w:rPr>
          <w:rFonts w:ascii="Times New Roman" w:hAnsi="Times New Roman" w:cs="Times New Roman"/>
          <w:sz w:val="24"/>
          <w:szCs w:val="24"/>
        </w:rPr>
      </w:pPr>
      <w:bookmarkStart w:id="44" w:name="Par649"/>
      <w:bookmarkEnd w:id="44"/>
      <w:r w:rsidRPr="00F84667">
        <w:rPr>
          <w:rFonts w:ascii="Times New Roman" w:hAnsi="Times New Roman" w:cs="Times New Roman"/>
          <w:sz w:val="24"/>
          <w:szCs w:val="24"/>
        </w:rPr>
        <w:t>3) расходы на эксплуатацию товара;</w:t>
      </w:r>
    </w:p>
    <w:p w:rsidR="00F84667" w:rsidRPr="00F84667" w:rsidRDefault="00F84667" w:rsidP="00F84667">
      <w:pPr>
        <w:pStyle w:val="ConsPlusNormal"/>
        <w:ind w:firstLine="540"/>
        <w:jc w:val="both"/>
        <w:rPr>
          <w:rFonts w:ascii="Times New Roman" w:hAnsi="Times New Roman" w:cs="Times New Roman"/>
          <w:sz w:val="24"/>
          <w:szCs w:val="24"/>
        </w:rPr>
      </w:pPr>
      <w:bookmarkStart w:id="45" w:name="Par650"/>
      <w:bookmarkEnd w:id="45"/>
      <w:r w:rsidRPr="00F84667">
        <w:rPr>
          <w:rFonts w:ascii="Times New Roman" w:hAnsi="Times New Roman" w:cs="Times New Roman"/>
          <w:sz w:val="24"/>
          <w:szCs w:val="24"/>
        </w:rPr>
        <w:t>4) расходы на техническое обслуживание товара;</w:t>
      </w:r>
    </w:p>
    <w:p w:rsidR="00F84667" w:rsidRPr="00F84667" w:rsidRDefault="00F84667" w:rsidP="00F84667">
      <w:pPr>
        <w:pStyle w:val="ConsPlusNormal"/>
        <w:ind w:firstLine="540"/>
        <w:jc w:val="both"/>
        <w:rPr>
          <w:rFonts w:ascii="Times New Roman" w:hAnsi="Times New Roman" w:cs="Times New Roman"/>
          <w:sz w:val="24"/>
          <w:szCs w:val="24"/>
        </w:rPr>
      </w:pPr>
      <w:bookmarkStart w:id="46" w:name="Par651"/>
      <w:bookmarkEnd w:id="46"/>
      <w:r w:rsidRPr="00F84667">
        <w:rPr>
          <w:rFonts w:ascii="Times New Roman" w:hAnsi="Times New Roman" w:cs="Times New Roman"/>
          <w:sz w:val="24"/>
          <w:szCs w:val="24"/>
        </w:rPr>
        <w:t>5) сроки (периоды) поставки товара, выполнения работ, оказания услуг;</w:t>
      </w:r>
    </w:p>
    <w:p w:rsidR="00F84667" w:rsidRPr="00F84667" w:rsidRDefault="00F84667" w:rsidP="00F84667">
      <w:pPr>
        <w:pStyle w:val="ConsPlusNormal"/>
        <w:ind w:firstLine="540"/>
        <w:jc w:val="both"/>
        <w:rPr>
          <w:rFonts w:ascii="Times New Roman" w:hAnsi="Times New Roman" w:cs="Times New Roman"/>
          <w:sz w:val="24"/>
          <w:szCs w:val="24"/>
        </w:rPr>
      </w:pPr>
      <w:bookmarkStart w:id="47" w:name="Par652"/>
      <w:bookmarkEnd w:id="47"/>
      <w:r w:rsidRPr="00F84667">
        <w:rPr>
          <w:rFonts w:ascii="Times New Roman" w:hAnsi="Times New Roman" w:cs="Times New Roman"/>
          <w:sz w:val="24"/>
          <w:szCs w:val="24"/>
        </w:rPr>
        <w:t>6) срок, на который предоставляются гарантии качества товара, работ, услуг;</w:t>
      </w:r>
    </w:p>
    <w:p w:rsidR="00F84667" w:rsidRPr="00F84667" w:rsidRDefault="00F84667" w:rsidP="00F84667">
      <w:pPr>
        <w:pStyle w:val="ConsPlusNormal"/>
        <w:ind w:firstLine="540"/>
        <w:jc w:val="both"/>
        <w:rPr>
          <w:rFonts w:ascii="Times New Roman" w:hAnsi="Times New Roman" w:cs="Times New Roman"/>
          <w:sz w:val="24"/>
          <w:szCs w:val="24"/>
        </w:rPr>
      </w:pPr>
      <w:bookmarkStart w:id="48" w:name="Par653"/>
      <w:bookmarkEnd w:id="48"/>
      <w:r w:rsidRPr="00F84667">
        <w:rPr>
          <w:rFonts w:ascii="Times New Roman" w:hAnsi="Times New Roman" w:cs="Times New Roman"/>
          <w:sz w:val="24"/>
          <w:szCs w:val="24"/>
        </w:rPr>
        <w:t>7) деловая репутация участника закупок;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9) квалификация участника закупки;</w:t>
      </w:r>
    </w:p>
    <w:p w:rsidR="00F84667" w:rsidRPr="00F84667" w:rsidRDefault="00F84667" w:rsidP="00F84667">
      <w:pPr>
        <w:pStyle w:val="ConsPlusNormal"/>
        <w:ind w:firstLine="540"/>
        <w:jc w:val="both"/>
        <w:rPr>
          <w:rFonts w:ascii="Times New Roman" w:hAnsi="Times New Roman" w:cs="Times New Roman"/>
          <w:sz w:val="24"/>
          <w:szCs w:val="24"/>
        </w:rPr>
      </w:pPr>
      <w:bookmarkStart w:id="49" w:name="Par656"/>
      <w:bookmarkEnd w:id="49"/>
      <w:r w:rsidRPr="00F84667">
        <w:rPr>
          <w:rFonts w:ascii="Times New Roman" w:hAnsi="Times New Roman" w:cs="Times New Roman"/>
          <w:sz w:val="24"/>
          <w:szCs w:val="24"/>
        </w:rPr>
        <w:t>10) квалификация работников участника закупки.</w:t>
      </w:r>
    </w:p>
    <w:p w:rsidR="00F84667" w:rsidRPr="00F84667" w:rsidRDefault="00F84667" w:rsidP="00F84667">
      <w:pPr>
        <w:pStyle w:val="ConsPlusNormal"/>
        <w:ind w:firstLine="540"/>
        <w:jc w:val="both"/>
        <w:rPr>
          <w:rFonts w:ascii="Times New Roman" w:hAnsi="Times New Roman" w:cs="Times New Roman"/>
          <w:sz w:val="24"/>
          <w:szCs w:val="24"/>
        </w:rPr>
      </w:pPr>
      <w:bookmarkStart w:id="50" w:name="Par657"/>
      <w:bookmarkEnd w:id="50"/>
      <w:r w:rsidRPr="00F84667">
        <w:rPr>
          <w:rFonts w:ascii="Times New Roman" w:hAnsi="Times New Roman" w:cs="Times New Roman"/>
          <w:sz w:val="24"/>
          <w:szCs w:val="24"/>
        </w:rPr>
        <w:t>2.4.3. В конкурсной документации Заказчик должен указать не менее двух критериев из предусмотренных пункт</w:t>
      </w:r>
      <w:r w:rsidR="009D7D34">
        <w:rPr>
          <w:rFonts w:ascii="Times New Roman" w:hAnsi="Times New Roman" w:cs="Times New Roman"/>
          <w:sz w:val="24"/>
          <w:szCs w:val="24"/>
        </w:rPr>
        <w:t>ом</w:t>
      </w:r>
      <w:r w:rsidRPr="00F84667">
        <w:rPr>
          <w:rFonts w:ascii="Times New Roman" w:hAnsi="Times New Roman" w:cs="Times New Roman"/>
          <w:sz w:val="24"/>
          <w:szCs w:val="24"/>
        </w:rPr>
        <w:t xml:space="preserve"> 2.4.</w:t>
      </w:r>
      <w:r w:rsidR="009D7D34">
        <w:rPr>
          <w:rFonts w:ascii="Times New Roman" w:hAnsi="Times New Roman" w:cs="Times New Roman"/>
          <w:sz w:val="24"/>
          <w:szCs w:val="24"/>
        </w:rPr>
        <w:t xml:space="preserve">2 </w:t>
      </w:r>
      <w:r w:rsidRPr="00F84667">
        <w:rPr>
          <w:rFonts w:ascii="Times New Roman" w:hAnsi="Times New Roman" w:cs="Times New Roman"/>
          <w:sz w:val="24"/>
          <w:szCs w:val="24"/>
        </w:rPr>
        <w:t>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lastRenderedPageBreak/>
        <w:t>2.4.4. Для оценки и сопоставления заявок по критериям, указанным в подпунктах 1, 3, 4 пункта 2.4.2 Положения, предложениям участников конкурса присваиваются баллы по следующей формуле:</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ind w:firstLine="540"/>
        <w:jc w:val="both"/>
        <w:rPr>
          <w:rFonts w:ascii="Times New Roman" w:hAnsi="Times New Roman" w:cs="Times New Roman"/>
          <w:sz w:val="24"/>
          <w:szCs w:val="24"/>
        </w:rPr>
      </w:pPr>
      <w:proofErr w:type="spellStart"/>
      <w:r w:rsidRPr="00F84667">
        <w:rPr>
          <w:rFonts w:ascii="Times New Roman" w:hAnsi="Times New Roman" w:cs="Times New Roman"/>
          <w:sz w:val="24"/>
          <w:szCs w:val="24"/>
        </w:rPr>
        <w:t>ЦБ</w:t>
      </w:r>
      <w:proofErr w:type="gramStart"/>
      <w:r w:rsidRPr="00F84667">
        <w:rPr>
          <w:rFonts w:ascii="Times New Roman" w:hAnsi="Times New Roman" w:cs="Times New Roman"/>
          <w:sz w:val="24"/>
          <w:szCs w:val="24"/>
          <w:vertAlign w:val="subscript"/>
        </w:rPr>
        <w:t>i</w:t>
      </w:r>
      <w:proofErr w:type="spellEnd"/>
      <w:proofErr w:type="gramEnd"/>
      <w:r w:rsidRPr="00F84667">
        <w:rPr>
          <w:rFonts w:ascii="Times New Roman" w:hAnsi="Times New Roman" w:cs="Times New Roman"/>
          <w:sz w:val="24"/>
          <w:szCs w:val="24"/>
        </w:rPr>
        <w:t xml:space="preserve"> = </w:t>
      </w:r>
      <w:proofErr w:type="spellStart"/>
      <w:r w:rsidRPr="00F84667">
        <w:rPr>
          <w:rFonts w:ascii="Times New Roman" w:hAnsi="Times New Roman" w:cs="Times New Roman"/>
          <w:sz w:val="24"/>
          <w:szCs w:val="24"/>
        </w:rPr>
        <w:t>Ц</w:t>
      </w:r>
      <w:r w:rsidRPr="00F84667">
        <w:rPr>
          <w:rFonts w:ascii="Times New Roman" w:hAnsi="Times New Roman" w:cs="Times New Roman"/>
          <w:sz w:val="24"/>
          <w:szCs w:val="24"/>
          <w:vertAlign w:val="subscript"/>
        </w:rPr>
        <w:t>mi№</w:t>
      </w:r>
      <w:proofErr w:type="spellEnd"/>
      <w:r w:rsidRPr="00F84667">
        <w:rPr>
          <w:rFonts w:ascii="Times New Roman" w:hAnsi="Times New Roman" w:cs="Times New Roman"/>
          <w:sz w:val="24"/>
          <w:szCs w:val="24"/>
        </w:rPr>
        <w:t xml:space="preserve"> / </w:t>
      </w:r>
      <w:proofErr w:type="spellStart"/>
      <w:r w:rsidRPr="00F84667">
        <w:rPr>
          <w:rFonts w:ascii="Times New Roman" w:hAnsi="Times New Roman" w:cs="Times New Roman"/>
          <w:sz w:val="24"/>
          <w:szCs w:val="24"/>
        </w:rPr>
        <w:t>Ц</w:t>
      </w:r>
      <w:r w:rsidRPr="00F84667">
        <w:rPr>
          <w:rFonts w:ascii="Times New Roman" w:hAnsi="Times New Roman" w:cs="Times New Roman"/>
          <w:sz w:val="24"/>
          <w:szCs w:val="24"/>
          <w:vertAlign w:val="subscript"/>
        </w:rPr>
        <w:t>i</w:t>
      </w:r>
      <w:proofErr w:type="spellEnd"/>
      <w:r w:rsidRPr="00F84667">
        <w:rPr>
          <w:rFonts w:ascii="Times New Roman" w:hAnsi="Times New Roman" w:cs="Times New Roman"/>
          <w:sz w:val="24"/>
          <w:szCs w:val="24"/>
        </w:rPr>
        <w:t xml:space="preserve"> </w:t>
      </w:r>
      <w:proofErr w:type="spellStart"/>
      <w:r w:rsidRPr="00F84667">
        <w:rPr>
          <w:rFonts w:ascii="Times New Roman" w:hAnsi="Times New Roman" w:cs="Times New Roman"/>
          <w:sz w:val="24"/>
          <w:szCs w:val="24"/>
        </w:rPr>
        <w:t>x</w:t>
      </w:r>
      <w:proofErr w:type="spellEnd"/>
      <w:r w:rsidRPr="00F84667">
        <w:rPr>
          <w:rFonts w:ascii="Times New Roman" w:hAnsi="Times New Roman" w:cs="Times New Roman"/>
          <w:sz w:val="24"/>
          <w:szCs w:val="24"/>
        </w:rPr>
        <w:t xml:space="preserve"> 100,</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где </w:t>
      </w:r>
      <w:proofErr w:type="spellStart"/>
      <w:r w:rsidRPr="00F84667">
        <w:rPr>
          <w:rFonts w:ascii="Times New Roman" w:hAnsi="Times New Roman" w:cs="Times New Roman"/>
          <w:sz w:val="24"/>
          <w:szCs w:val="24"/>
        </w:rPr>
        <w:t>ЦБ</w:t>
      </w:r>
      <w:proofErr w:type="gramStart"/>
      <w:r w:rsidRPr="00F84667">
        <w:rPr>
          <w:rFonts w:ascii="Times New Roman" w:hAnsi="Times New Roman" w:cs="Times New Roman"/>
          <w:sz w:val="24"/>
          <w:szCs w:val="24"/>
          <w:vertAlign w:val="subscript"/>
        </w:rPr>
        <w:t>i</w:t>
      </w:r>
      <w:proofErr w:type="spellEnd"/>
      <w:proofErr w:type="gramEnd"/>
      <w:r w:rsidRPr="00F84667">
        <w:rPr>
          <w:rFonts w:ascii="Times New Roman" w:hAnsi="Times New Roman" w:cs="Times New Roman"/>
          <w:sz w:val="24"/>
          <w:szCs w:val="24"/>
        </w:rPr>
        <w:t xml:space="preserve"> - количество баллов по критерию;</w:t>
      </w:r>
    </w:p>
    <w:p w:rsidR="00F84667" w:rsidRPr="00F84667" w:rsidRDefault="00F84667" w:rsidP="00F84667">
      <w:pPr>
        <w:pStyle w:val="ConsPlusNormal"/>
        <w:ind w:firstLine="540"/>
        <w:jc w:val="both"/>
        <w:rPr>
          <w:rFonts w:ascii="Times New Roman" w:hAnsi="Times New Roman" w:cs="Times New Roman"/>
          <w:sz w:val="24"/>
          <w:szCs w:val="24"/>
        </w:rPr>
      </w:pPr>
      <w:proofErr w:type="spellStart"/>
      <w:r w:rsidRPr="00F84667">
        <w:rPr>
          <w:rFonts w:ascii="Times New Roman" w:hAnsi="Times New Roman" w:cs="Times New Roman"/>
          <w:sz w:val="24"/>
          <w:szCs w:val="24"/>
        </w:rPr>
        <w:t>Ц</w:t>
      </w:r>
      <w:r w:rsidRPr="00F84667">
        <w:rPr>
          <w:rFonts w:ascii="Times New Roman" w:hAnsi="Times New Roman" w:cs="Times New Roman"/>
          <w:sz w:val="24"/>
          <w:szCs w:val="24"/>
          <w:vertAlign w:val="subscript"/>
        </w:rPr>
        <w:t>mi№</w:t>
      </w:r>
      <w:proofErr w:type="spellEnd"/>
      <w:r w:rsidRPr="00F84667">
        <w:rPr>
          <w:rFonts w:ascii="Times New Roman" w:hAnsi="Times New Roman" w:cs="Times New Roman"/>
          <w:sz w:val="24"/>
          <w:szCs w:val="24"/>
        </w:rPr>
        <w:t xml:space="preserve"> - минимальное предложение из </w:t>
      </w:r>
      <w:proofErr w:type="gramStart"/>
      <w:r w:rsidRPr="00F84667">
        <w:rPr>
          <w:rFonts w:ascii="Times New Roman" w:hAnsi="Times New Roman" w:cs="Times New Roman"/>
          <w:sz w:val="24"/>
          <w:szCs w:val="24"/>
        </w:rPr>
        <w:t>сделанных</w:t>
      </w:r>
      <w:proofErr w:type="gramEnd"/>
      <w:r w:rsidRPr="00F84667">
        <w:rPr>
          <w:rFonts w:ascii="Times New Roman" w:hAnsi="Times New Roman" w:cs="Times New Roman"/>
          <w:sz w:val="24"/>
          <w:szCs w:val="24"/>
        </w:rPr>
        <w:t xml:space="preserve"> участниками закупки;</w:t>
      </w:r>
    </w:p>
    <w:p w:rsidR="00F84667" w:rsidRPr="00F84667" w:rsidRDefault="00F84667" w:rsidP="00F84667">
      <w:pPr>
        <w:pStyle w:val="ConsPlusNormal"/>
        <w:ind w:firstLine="540"/>
        <w:jc w:val="both"/>
        <w:rPr>
          <w:rFonts w:ascii="Times New Roman" w:hAnsi="Times New Roman" w:cs="Times New Roman"/>
          <w:sz w:val="24"/>
          <w:szCs w:val="24"/>
        </w:rPr>
      </w:pPr>
      <w:proofErr w:type="spellStart"/>
      <w:r w:rsidRPr="00F84667">
        <w:rPr>
          <w:rFonts w:ascii="Times New Roman" w:hAnsi="Times New Roman" w:cs="Times New Roman"/>
          <w:sz w:val="24"/>
          <w:szCs w:val="24"/>
        </w:rPr>
        <w:t>Ц</w:t>
      </w:r>
      <w:proofErr w:type="gramStart"/>
      <w:r w:rsidRPr="00F84667">
        <w:rPr>
          <w:rFonts w:ascii="Times New Roman" w:hAnsi="Times New Roman" w:cs="Times New Roman"/>
          <w:sz w:val="24"/>
          <w:szCs w:val="24"/>
          <w:vertAlign w:val="subscript"/>
        </w:rPr>
        <w:t>i</w:t>
      </w:r>
      <w:proofErr w:type="spellEnd"/>
      <w:proofErr w:type="gramEnd"/>
      <w:r w:rsidRPr="00F84667">
        <w:rPr>
          <w:rFonts w:ascii="Times New Roman" w:hAnsi="Times New Roman" w:cs="Times New Roman"/>
          <w:sz w:val="24"/>
          <w:szCs w:val="24"/>
        </w:rPr>
        <w:t xml:space="preserve"> - предложение участника, которое оценивается.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2.4.5. Для оценки и сопоставления заявок по критер</w:t>
      </w:r>
      <w:r w:rsidR="009D7D34">
        <w:rPr>
          <w:rFonts w:ascii="Times New Roman" w:hAnsi="Times New Roman" w:cs="Times New Roman"/>
          <w:sz w:val="24"/>
          <w:szCs w:val="24"/>
        </w:rPr>
        <w:t>ию</w:t>
      </w:r>
      <w:r w:rsidRPr="00F84667">
        <w:rPr>
          <w:rFonts w:ascii="Times New Roman" w:hAnsi="Times New Roman" w:cs="Times New Roman"/>
          <w:sz w:val="24"/>
          <w:szCs w:val="24"/>
        </w:rPr>
        <w:t>, указанным в подпунктах 5 пункта 2.4.2 Положения, предложениям участников конкурса присваиваются баллы по следующей формуле:</w:t>
      </w:r>
    </w:p>
    <w:p w:rsidR="00F84667" w:rsidRPr="00F84667" w:rsidRDefault="00F84667" w:rsidP="00F84667">
      <w:pPr>
        <w:pStyle w:val="ConsPlusNormal"/>
        <w:ind w:firstLine="540"/>
        <w:jc w:val="both"/>
        <w:rPr>
          <w:rFonts w:ascii="Times New Roman" w:hAnsi="Times New Roman" w:cs="Times New Roman"/>
          <w:sz w:val="24"/>
          <w:szCs w:val="24"/>
        </w:rPr>
      </w:pPr>
      <w:proofErr w:type="spellStart"/>
      <w:r w:rsidRPr="00F84667">
        <w:rPr>
          <w:rFonts w:ascii="Times New Roman" w:hAnsi="Times New Roman" w:cs="Times New Roman"/>
          <w:sz w:val="24"/>
          <w:szCs w:val="24"/>
        </w:rPr>
        <w:t>СБ</w:t>
      </w:r>
      <w:r w:rsidRPr="00F84667">
        <w:rPr>
          <w:rFonts w:ascii="Times New Roman" w:hAnsi="Times New Roman" w:cs="Times New Roman"/>
          <w:sz w:val="24"/>
          <w:szCs w:val="24"/>
          <w:vertAlign w:val="subscript"/>
        </w:rPr>
        <w:t>i</w:t>
      </w:r>
      <w:proofErr w:type="spellEnd"/>
      <w:r w:rsidRPr="00F84667">
        <w:rPr>
          <w:rFonts w:ascii="Times New Roman" w:hAnsi="Times New Roman" w:cs="Times New Roman"/>
          <w:sz w:val="24"/>
          <w:szCs w:val="24"/>
        </w:rPr>
        <w:t xml:space="preserve"> = </w:t>
      </w:r>
      <w:proofErr w:type="spellStart"/>
      <w:proofErr w:type="gramStart"/>
      <w:r w:rsidRPr="00F84667">
        <w:rPr>
          <w:rFonts w:ascii="Times New Roman" w:hAnsi="Times New Roman" w:cs="Times New Roman"/>
          <w:sz w:val="24"/>
          <w:szCs w:val="24"/>
        </w:rPr>
        <w:t>С</w:t>
      </w:r>
      <w:proofErr w:type="gramEnd"/>
      <w:r w:rsidRPr="00F84667">
        <w:rPr>
          <w:rFonts w:ascii="Times New Roman" w:hAnsi="Times New Roman" w:cs="Times New Roman"/>
          <w:sz w:val="24"/>
          <w:szCs w:val="24"/>
          <w:vertAlign w:val="subscript"/>
        </w:rPr>
        <w:t>mi№</w:t>
      </w:r>
      <w:proofErr w:type="spellEnd"/>
      <w:r w:rsidRPr="00F84667">
        <w:rPr>
          <w:rFonts w:ascii="Times New Roman" w:hAnsi="Times New Roman" w:cs="Times New Roman"/>
          <w:sz w:val="24"/>
          <w:szCs w:val="24"/>
        </w:rPr>
        <w:t xml:space="preserve"> / </w:t>
      </w:r>
      <w:proofErr w:type="spellStart"/>
      <w:r w:rsidRPr="00F84667">
        <w:rPr>
          <w:rFonts w:ascii="Times New Roman" w:hAnsi="Times New Roman" w:cs="Times New Roman"/>
          <w:sz w:val="24"/>
          <w:szCs w:val="24"/>
        </w:rPr>
        <w:t>С</w:t>
      </w:r>
      <w:r w:rsidRPr="00F84667">
        <w:rPr>
          <w:rFonts w:ascii="Times New Roman" w:hAnsi="Times New Roman" w:cs="Times New Roman"/>
          <w:sz w:val="24"/>
          <w:szCs w:val="24"/>
          <w:vertAlign w:val="subscript"/>
        </w:rPr>
        <w:t>i</w:t>
      </w:r>
      <w:proofErr w:type="spellEnd"/>
      <w:r w:rsidRPr="00F84667">
        <w:rPr>
          <w:rFonts w:ascii="Times New Roman" w:hAnsi="Times New Roman" w:cs="Times New Roman"/>
          <w:sz w:val="24"/>
          <w:szCs w:val="24"/>
        </w:rPr>
        <w:t xml:space="preserve"> </w:t>
      </w:r>
      <w:proofErr w:type="spellStart"/>
      <w:r w:rsidRPr="00F84667">
        <w:rPr>
          <w:rFonts w:ascii="Times New Roman" w:hAnsi="Times New Roman" w:cs="Times New Roman"/>
          <w:sz w:val="24"/>
          <w:szCs w:val="24"/>
        </w:rPr>
        <w:t>x</w:t>
      </w:r>
      <w:proofErr w:type="spellEnd"/>
      <w:r w:rsidRPr="00F84667">
        <w:rPr>
          <w:rFonts w:ascii="Times New Roman" w:hAnsi="Times New Roman" w:cs="Times New Roman"/>
          <w:sz w:val="24"/>
          <w:szCs w:val="24"/>
        </w:rPr>
        <w:t xml:space="preserve"> 100,</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где </w:t>
      </w:r>
      <w:proofErr w:type="spellStart"/>
      <w:r w:rsidRPr="00F84667">
        <w:rPr>
          <w:rFonts w:ascii="Times New Roman" w:hAnsi="Times New Roman" w:cs="Times New Roman"/>
          <w:sz w:val="24"/>
          <w:szCs w:val="24"/>
        </w:rPr>
        <w:t>СБ</w:t>
      </w:r>
      <w:proofErr w:type="gramStart"/>
      <w:r w:rsidRPr="00F84667">
        <w:rPr>
          <w:rFonts w:ascii="Times New Roman" w:hAnsi="Times New Roman" w:cs="Times New Roman"/>
          <w:sz w:val="24"/>
          <w:szCs w:val="24"/>
          <w:vertAlign w:val="subscript"/>
        </w:rPr>
        <w:t>i</w:t>
      </w:r>
      <w:proofErr w:type="spellEnd"/>
      <w:proofErr w:type="gramEnd"/>
      <w:r w:rsidRPr="00F84667">
        <w:rPr>
          <w:rFonts w:ascii="Times New Roman" w:hAnsi="Times New Roman" w:cs="Times New Roman"/>
          <w:sz w:val="24"/>
          <w:szCs w:val="24"/>
        </w:rPr>
        <w:t xml:space="preserve"> - количество баллов по критерию;</w:t>
      </w:r>
    </w:p>
    <w:p w:rsidR="00F84667" w:rsidRPr="009D7D34" w:rsidRDefault="00F84667" w:rsidP="00F84667">
      <w:pPr>
        <w:pStyle w:val="ConsPlusNormal"/>
        <w:ind w:firstLine="540"/>
        <w:jc w:val="both"/>
        <w:rPr>
          <w:rFonts w:ascii="Times New Roman" w:hAnsi="Times New Roman" w:cs="Times New Roman"/>
          <w:sz w:val="24"/>
          <w:szCs w:val="24"/>
        </w:rPr>
      </w:pPr>
      <w:proofErr w:type="spellStart"/>
      <w:proofErr w:type="gramStart"/>
      <w:r w:rsidRPr="00F84667">
        <w:rPr>
          <w:rFonts w:ascii="Times New Roman" w:hAnsi="Times New Roman" w:cs="Times New Roman"/>
          <w:sz w:val="24"/>
          <w:szCs w:val="24"/>
        </w:rPr>
        <w:t>С</w:t>
      </w:r>
      <w:proofErr w:type="gramEnd"/>
      <w:r w:rsidRPr="00F84667">
        <w:rPr>
          <w:rFonts w:ascii="Times New Roman" w:hAnsi="Times New Roman" w:cs="Times New Roman"/>
          <w:sz w:val="24"/>
          <w:szCs w:val="24"/>
          <w:vertAlign w:val="subscript"/>
        </w:rPr>
        <w:t>mi№</w:t>
      </w:r>
      <w:proofErr w:type="spellEnd"/>
      <w:r w:rsidRPr="00F84667">
        <w:rPr>
          <w:rFonts w:ascii="Times New Roman" w:hAnsi="Times New Roman" w:cs="Times New Roman"/>
          <w:sz w:val="24"/>
          <w:szCs w:val="24"/>
        </w:rPr>
        <w:t xml:space="preserve"> - </w:t>
      </w:r>
      <w:r w:rsidRPr="009D7D34">
        <w:rPr>
          <w:rFonts w:ascii="Times New Roman" w:hAnsi="Times New Roman" w:cs="Times New Roman"/>
          <w:sz w:val="24"/>
          <w:szCs w:val="24"/>
        </w:rPr>
        <w:t>минимальное предложение из сделанных участниками;</w:t>
      </w:r>
    </w:p>
    <w:p w:rsidR="00F84667" w:rsidRPr="009D7D34" w:rsidRDefault="00F84667" w:rsidP="00F84667">
      <w:pPr>
        <w:pStyle w:val="ConsPlusNormal"/>
        <w:ind w:firstLine="540"/>
        <w:jc w:val="both"/>
        <w:rPr>
          <w:rFonts w:ascii="Times New Roman" w:hAnsi="Times New Roman" w:cs="Times New Roman"/>
          <w:sz w:val="24"/>
          <w:szCs w:val="24"/>
        </w:rPr>
      </w:pPr>
      <w:proofErr w:type="spellStart"/>
      <w:r w:rsidRPr="009D7D34">
        <w:rPr>
          <w:rFonts w:ascii="Times New Roman" w:hAnsi="Times New Roman" w:cs="Times New Roman"/>
          <w:sz w:val="24"/>
          <w:szCs w:val="24"/>
        </w:rPr>
        <w:t>С</w:t>
      </w:r>
      <w:proofErr w:type="gramStart"/>
      <w:r w:rsidRPr="009D7D34">
        <w:rPr>
          <w:rFonts w:ascii="Times New Roman" w:hAnsi="Times New Roman" w:cs="Times New Roman"/>
          <w:sz w:val="24"/>
          <w:szCs w:val="24"/>
          <w:vertAlign w:val="subscript"/>
        </w:rPr>
        <w:t>i</w:t>
      </w:r>
      <w:proofErr w:type="spellEnd"/>
      <w:proofErr w:type="gramEnd"/>
      <w:r w:rsidRPr="009D7D34">
        <w:rPr>
          <w:rFonts w:ascii="Times New Roman" w:hAnsi="Times New Roman" w:cs="Times New Roman"/>
          <w:sz w:val="24"/>
          <w:szCs w:val="24"/>
        </w:rPr>
        <w:t xml:space="preserve"> - предложение участника, которое оценивается.</w:t>
      </w:r>
    </w:p>
    <w:p w:rsidR="009D7D34" w:rsidRPr="009D7D34" w:rsidRDefault="00F84667" w:rsidP="009D7D34">
      <w:pPr>
        <w:ind w:firstLine="709"/>
        <w:jc w:val="both"/>
        <w:rPr>
          <w:rFonts w:ascii="Times New Roman" w:hAnsi="Times New Roman"/>
          <w:sz w:val="24"/>
          <w:szCs w:val="24"/>
        </w:rPr>
      </w:pPr>
      <w:r w:rsidRPr="009D7D34">
        <w:rPr>
          <w:rFonts w:ascii="Times New Roman" w:hAnsi="Times New Roman"/>
          <w:sz w:val="24"/>
          <w:szCs w:val="24"/>
        </w:rPr>
        <w:t xml:space="preserve">2.4.6. </w:t>
      </w:r>
      <w:r w:rsidR="009D7D34" w:rsidRPr="009D7D34">
        <w:rPr>
          <w:rFonts w:ascii="Times New Roman" w:hAnsi="Times New Roman"/>
          <w:sz w:val="24"/>
          <w:szCs w:val="24"/>
        </w:rPr>
        <w:t>Для оценки и сопоставления заявок по критериям, указанным в </w:t>
      </w:r>
      <w:hyperlink r:id="rId15" w:anchor="/document/400141610/entry/24202" w:history="1">
        <w:r w:rsidR="009D7D34" w:rsidRPr="009D7D34">
          <w:rPr>
            <w:rFonts w:ascii="Times New Roman" w:hAnsi="Times New Roman"/>
            <w:sz w:val="24"/>
            <w:szCs w:val="24"/>
          </w:rPr>
          <w:t>подпунктах 2</w:t>
        </w:r>
      </w:hyperlink>
      <w:r w:rsidR="009D7D34" w:rsidRPr="009D7D34">
        <w:rPr>
          <w:rFonts w:ascii="Times New Roman" w:hAnsi="Times New Roman"/>
          <w:sz w:val="24"/>
          <w:szCs w:val="24"/>
        </w:rPr>
        <w:t xml:space="preserve">, </w:t>
      </w:r>
      <w:hyperlink r:id="rId16" w:anchor="/document/400141610/entry/24207" w:history="1">
        <w:r w:rsidR="009D7D34" w:rsidRPr="009D7D34">
          <w:rPr>
            <w:rFonts w:ascii="Times New Roman" w:hAnsi="Times New Roman"/>
            <w:sz w:val="24"/>
            <w:szCs w:val="24"/>
          </w:rPr>
          <w:t>6 - 10 пункта 2.4.2</w:t>
        </w:r>
      </w:hyperlink>
      <w:r w:rsidR="009D7D34" w:rsidRPr="009D7D34">
        <w:rPr>
          <w:rFonts w:ascii="Times New Roman" w:hAnsi="Times New Roman"/>
          <w:sz w:val="24"/>
          <w:szCs w:val="24"/>
        </w:rPr>
        <w:t> Положения, в конкурсной документации устанавливаются:</w:t>
      </w:r>
    </w:p>
    <w:p w:rsidR="009D7D34" w:rsidRPr="009D7D34" w:rsidRDefault="009D7D34" w:rsidP="009D7D34">
      <w:pPr>
        <w:ind w:firstLine="709"/>
        <w:jc w:val="both"/>
        <w:rPr>
          <w:rFonts w:ascii="Times New Roman" w:hAnsi="Times New Roman"/>
          <w:sz w:val="24"/>
          <w:szCs w:val="24"/>
        </w:rPr>
      </w:pPr>
      <w:r w:rsidRPr="009D7D34">
        <w:rPr>
          <w:rFonts w:ascii="Times New Roman" w:hAnsi="Times New Roman"/>
          <w:sz w:val="24"/>
          <w:szCs w:val="24"/>
        </w:rPr>
        <w:t>1) показатели (подкритерии), по которым будет оцениваться каждый критерий;</w:t>
      </w:r>
    </w:p>
    <w:p w:rsidR="009D7D34" w:rsidRPr="009D7D34" w:rsidRDefault="009D7D34" w:rsidP="009D7D34">
      <w:pPr>
        <w:ind w:firstLine="709"/>
        <w:jc w:val="both"/>
        <w:rPr>
          <w:rFonts w:ascii="Times New Roman" w:hAnsi="Times New Roman"/>
          <w:sz w:val="24"/>
          <w:szCs w:val="24"/>
        </w:rPr>
      </w:pPr>
      <w:r w:rsidRPr="009D7D34">
        <w:rPr>
          <w:rFonts w:ascii="Times New Roman" w:hAnsi="Times New Roman"/>
          <w:sz w:val="24"/>
          <w:szCs w:val="24"/>
        </w:rPr>
        <w:t>2) минимальное или максимальное количество баллов, которое может быть присвоено по каждому показателю;</w:t>
      </w:r>
    </w:p>
    <w:p w:rsidR="009D7D34" w:rsidRPr="009D7D34" w:rsidRDefault="009D7D34" w:rsidP="009D7D34">
      <w:pPr>
        <w:ind w:firstLine="709"/>
        <w:jc w:val="both"/>
        <w:rPr>
          <w:rFonts w:ascii="Times New Roman" w:hAnsi="Times New Roman"/>
          <w:sz w:val="24"/>
          <w:szCs w:val="24"/>
        </w:rPr>
      </w:pPr>
      <w:r w:rsidRPr="009D7D34">
        <w:rPr>
          <w:rFonts w:ascii="Times New Roman" w:hAnsi="Times New Roman"/>
          <w:sz w:val="24"/>
          <w:szCs w:val="24"/>
        </w:rPr>
        <w:t>3) правила присвоения баллов по каждому показателю. Такие правила должны исключать возможность субъективного присвоения баллов.</w:t>
      </w:r>
    </w:p>
    <w:p w:rsidR="009D7D34" w:rsidRPr="009D7D34" w:rsidRDefault="009D7D34" w:rsidP="009D7D34">
      <w:pPr>
        <w:ind w:firstLine="709"/>
        <w:jc w:val="both"/>
        <w:rPr>
          <w:rFonts w:ascii="Times New Roman" w:hAnsi="Times New Roman"/>
          <w:sz w:val="24"/>
          <w:szCs w:val="24"/>
        </w:rPr>
      </w:pPr>
      <w:r w:rsidRPr="009D7D34">
        <w:rPr>
          <w:rFonts w:ascii="Times New Roman" w:hAnsi="Times New Roman"/>
          <w:sz w:val="24"/>
          <w:szCs w:val="24"/>
        </w:rPr>
        <w:t>Предложениям участников конкурса по показателям присваиваются баллы по шкале присвоения баллов, установленной в конкурсной документации или следующей формуле:</w:t>
      </w:r>
    </w:p>
    <w:p w:rsidR="009D7D34" w:rsidRPr="009D7D34" w:rsidRDefault="009D7D34" w:rsidP="009D7D34">
      <w:pPr>
        <w:ind w:firstLine="709"/>
        <w:jc w:val="both"/>
        <w:rPr>
          <w:rFonts w:ascii="Times New Roman" w:hAnsi="Times New Roman"/>
          <w:sz w:val="24"/>
          <w:szCs w:val="24"/>
        </w:rPr>
      </w:pPr>
      <w:r w:rsidRPr="009D7D34">
        <w:rPr>
          <w:rFonts w:ascii="Times New Roman" w:hAnsi="Times New Roman"/>
          <w:sz w:val="24"/>
          <w:szCs w:val="24"/>
        </w:rPr>
        <w:t>ПБ</w:t>
      </w:r>
      <w:proofErr w:type="spellStart"/>
      <w:proofErr w:type="gramStart"/>
      <w:r w:rsidRPr="009D7D34">
        <w:rPr>
          <w:rFonts w:ascii="Times New Roman" w:hAnsi="Times New Roman"/>
          <w:sz w:val="24"/>
          <w:szCs w:val="24"/>
          <w:vertAlign w:val="subscript"/>
          <w:lang w:val="en-US"/>
        </w:rPr>
        <w:t>i</w:t>
      </w:r>
      <w:proofErr w:type="spellEnd"/>
      <w:proofErr w:type="gramEnd"/>
      <w:r w:rsidRPr="009D7D34">
        <w:rPr>
          <w:rFonts w:ascii="Times New Roman" w:hAnsi="Times New Roman"/>
          <w:sz w:val="24"/>
          <w:szCs w:val="24"/>
        </w:rPr>
        <w:t>=П</w:t>
      </w:r>
      <w:proofErr w:type="spellStart"/>
      <w:r w:rsidRPr="009D7D34">
        <w:rPr>
          <w:rFonts w:ascii="Times New Roman" w:hAnsi="Times New Roman"/>
          <w:sz w:val="24"/>
          <w:szCs w:val="24"/>
          <w:vertAlign w:val="subscript"/>
          <w:lang w:val="en-US"/>
        </w:rPr>
        <w:t>i</w:t>
      </w:r>
      <w:proofErr w:type="spellEnd"/>
      <w:r w:rsidRPr="009D7D34">
        <w:rPr>
          <w:rFonts w:ascii="Times New Roman" w:hAnsi="Times New Roman"/>
          <w:sz w:val="24"/>
          <w:szCs w:val="24"/>
        </w:rPr>
        <w:t>/П</w:t>
      </w:r>
      <w:r w:rsidRPr="009D7D34">
        <w:rPr>
          <w:rFonts w:ascii="Times New Roman" w:hAnsi="Times New Roman"/>
          <w:sz w:val="24"/>
          <w:szCs w:val="24"/>
          <w:vertAlign w:val="subscript"/>
          <w:lang w:val="en-US"/>
        </w:rPr>
        <w:t>max</w:t>
      </w:r>
      <w:r w:rsidRPr="009D7D34">
        <w:rPr>
          <w:rFonts w:ascii="Times New Roman" w:hAnsi="Times New Roman"/>
          <w:sz w:val="24"/>
          <w:szCs w:val="24"/>
        </w:rPr>
        <w:t>х100,</w:t>
      </w:r>
    </w:p>
    <w:p w:rsidR="009D7D34" w:rsidRPr="009D7D34" w:rsidRDefault="009D7D34" w:rsidP="009D7D34">
      <w:pPr>
        <w:ind w:firstLine="709"/>
        <w:jc w:val="both"/>
        <w:rPr>
          <w:rFonts w:ascii="Times New Roman" w:hAnsi="Times New Roman"/>
          <w:sz w:val="24"/>
          <w:szCs w:val="24"/>
        </w:rPr>
      </w:pPr>
      <w:r w:rsidRPr="009D7D34">
        <w:rPr>
          <w:rFonts w:ascii="Times New Roman" w:hAnsi="Times New Roman"/>
          <w:sz w:val="24"/>
          <w:szCs w:val="24"/>
        </w:rPr>
        <w:t>где ПБ</w:t>
      </w:r>
      <w:proofErr w:type="spellStart"/>
      <w:proofErr w:type="gramStart"/>
      <w:r w:rsidRPr="009D7D34">
        <w:rPr>
          <w:rFonts w:ascii="Times New Roman" w:hAnsi="Times New Roman"/>
          <w:sz w:val="24"/>
          <w:szCs w:val="24"/>
          <w:lang w:val="en-US"/>
        </w:rPr>
        <w:t>i</w:t>
      </w:r>
      <w:proofErr w:type="spellEnd"/>
      <w:proofErr w:type="gramEnd"/>
      <w:r w:rsidRPr="009D7D34">
        <w:rPr>
          <w:rFonts w:ascii="Times New Roman" w:hAnsi="Times New Roman"/>
          <w:sz w:val="24"/>
          <w:szCs w:val="24"/>
        </w:rPr>
        <w:t> - количество баллов по показателю;</w:t>
      </w:r>
    </w:p>
    <w:p w:rsidR="009D7D34" w:rsidRPr="009D7D34" w:rsidRDefault="009D7D34" w:rsidP="009D7D34">
      <w:pPr>
        <w:ind w:firstLine="709"/>
        <w:jc w:val="both"/>
        <w:rPr>
          <w:rFonts w:ascii="Times New Roman" w:hAnsi="Times New Roman"/>
          <w:sz w:val="24"/>
          <w:szCs w:val="24"/>
        </w:rPr>
      </w:pPr>
      <w:r w:rsidRPr="009D7D34">
        <w:rPr>
          <w:rFonts w:ascii="Times New Roman" w:hAnsi="Times New Roman"/>
          <w:sz w:val="24"/>
          <w:szCs w:val="24"/>
        </w:rPr>
        <w:t>П</w:t>
      </w:r>
      <w:proofErr w:type="spellStart"/>
      <w:proofErr w:type="gramStart"/>
      <w:r w:rsidRPr="009D7D34">
        <w:rPr>
          <w:rFonts w:ascii="Times New Roman" w:hAnsi="Times New Roman"/>
          <w:sz w:val="24"/>
          <w:szCs w:val="24"/>
          <w:vertAlign w:val="subscript"/>
          <w:lang w:val="en-US"/>
        </w:rPr>
        <w:t>i</w:t>
      </w:r>
      <w:proofErr w:type="spellEnd"/>
      <w:proofErr w:type="gramEnd"/>
      <w:r w:rsidRPr="009D7D34">
        <w:rPr>
          <w:rFonts w:ascii="Times New Roman" w:hAnsi="Times New Roman"/>
          <w:sz w:val="24"/>
          <w:szCs w:val="24"/>
          <w:vertAlign w:val="subscript"/>
        </w:rPr>
        <w:t xml:space="preserve"> </w:t>
      </w:r>
      <w:r w:rsidRPr="009D7D34">
        <w:rPr>
          <w:rFonts w:ascii="Times New Roman" w:hAnsi="Times New Roman"/>
          <w:sz w:val="24"/>
          <w:szCs w:val="24"/>
        </w:rPr>
        <w:t>- предложение участника, которое оценивается;</w:t>
      </w:r>
    </w:p>
    <w:p w:rsidR="009D7D34" w:rsidRPr="009D7D34" w:rsidRDefault="009D7D34" w:rsidP="009D7D34">
      <w:pPr>
        <w:pStyle w:val="ConsPlusNormal"/>
        <w:ind w:firstLine="540"/>
        <w:jc w:val="both"/>
        <w:rPr>
          <w:rFonts w:ascii="Times New Roman" w:hAnsi="Times New Roman" w:cs="Times New Roman"/>
          <w:sz w:val="24"/>
          <w:szCs w:val="24"/>
        </w:rPr>
      </w:pPr>
      <w:proofErr w:type="gramStart"/>
      <w:r w:rsidRPr="009D7D34">
        <w:rPr>
          <w:rFonts w:ascii="Times New Roman" w:hAnsi="Times New Roman" w:cs="Times New Roman"/>
          <w:sz w:val="24"/>
          <w:szCs w:val="24"/>
        </w:rPr>
        <w:t>П</w:t>
      </w:r>
      <w:proofErr w:type="gramEnd"/>
      <w:r w:rsidRPr="009D7D34">
        <w:rPr>
          <w:rFonts w:ascii="Times New Roman" w:hAnsi="Times New Roman" w:cs="Times New Roman"/>
          <w:sz w:val="24"/>
          <w:szCs w:val="24"/>
          <w:vertAlign w:val="subscript"/>
          <w:lang w:val="en-US"/>
        </w:rPr>
        <w:t>max</w:t>
      </w:r>
      <w:r w:rsidRPr="009D7D34">
        <w:rPr>
          <w:rFonts w:ascii="Times New Roman" w:hAnsi="Times New Roman" w:cs="Times New Roman"/>
          <w:sz w:val="24"/>
          <w:szCs w:val="24"/>
          <w:vertAlign w:val="subscript"/>
        </w:rPr>
        <w:t xml:space="preserve"> </w:t>
      </w:r>
      <w:r w:rsidRPr="009D7D34">
        <w:rPr>
          <w:rFonts w:ascii="Times New Roman" w:hAnsi="Times New Roman" w:cs="Times New Roman"/>
          <w:sz w:val="24"/>
          <w:szCs w:val="24"/>
        </w:rPr>
        <w:t>- предложение, за которое присваивается максимальное количество баллов.</w:t>
      </w:r>
    </w:p>
    <w:p w:rsidR="00F84667" w:rsidRPr="009D7D34" w:rsidRDefault="00F84667" w:rsidP="009D7D34">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F84667" w:rsidRPr="00F84667" w:rsidRDefault="00F84667"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2.4.8. Итоговое количество баллов, присваиваемых заявке по результатам оценки и сопоставления, определяется как сумма</w:t>
      </w:r>
      <w:r w:rsidRPr="00F84667">
        <w:rPr>
          <w:rFonts w:ascii="Times New Roman" w:hAnsi="Times New Roman" w:cs="Times New Roman"/>
          <w:sz w:val="24"/>
          <w:szCs w:val="24"/>
        </w:rPr>
        <w:t xml:space="preserve"> итоговых баллов по каждому критерию.</w:t>
      </w:r>
    </w:p>
    <w:p w:rsidR="00F84667" w:rsidRPr="00F84667" w:rsidRDefault="00F84667" w:rsidP="00F84667">
      <w:pPr>
        <w:pStyle w:val="ConsPlusNormal"/>
        <w:ind w:firstLine="540"/>
        <w:jc w:val="both"/>
        <w:rPr>
          <w:rFonts w:ascii="Times New Roman" w:hAnsi="Times New Roman" w:cs="Times New Roman"/>
          <w:sz w:val="24"/>
          <w:szCs w:val="24"/>
        </w:rPr>
      </w:pPr>
      <w:bookmarkStart w:id="51" w:name="Par687"/>
      <w:bookmarkEnd w:id="51"/>
      <w:r w:rsidRPr="00F84667">
        <w:rPr>
          <w:rFonts w:ascii="Times New Roman" w:hAnsi="Times New Roman" w:cs="Times New Roman"/>
          <w:sz w:val="24"/>
          <w:szCs w:val="24"/>
        </w:rPr>
        <w:t>2.4.9. Победителем конкурса признается участник, заявке которого присвоено наибольшее количество баллов.</w:t>
      </w:r>
    </w:p>
    <w:p w:rsidR="00F84667" w:rsidRPr="00F84667" w:rsidRDefault="00F84667" w:rsidP="00F84667">
      <w:pPr>
        <w:pStyle w:val="ConsPlusNormal"/>
        <w:ind w:firstLine="540"/>
        <w:jc w:val="both"/>
        <w:rPr>
          <w:rFonts w:ascii="Times New Roman" w:hAnsi="Times New Roman" w:cs="Times New Roman"/>
          <w:sz w:val="24"/>
          <w:szCs w:val="24"/>
        </w:rPr>
      </w:pPr>
      <w:bookmarkStart w:id="52" w:name="Par688"/>
      <w:bookmarkEnd w:id="52"/>
      <w:r w:rsidRPr="00F84667">
        <w:rPr>
          <w:rFonts w:ascii="Times New Roman" w:hAnsi="Times New Roman" w:cs="Times New Roman"/>
          <w:sz w:val="24"/>
          <w:szCs w:val="24"/>
        </w:rPr>
        <w:t xml:space="preserve">2.4.10. Порядок оценки заявок устанавливается в конкурсной документации в соответствии с пунктами 2.4.3 - 2.4.9 Положения. Он должен позволять однозначно и объективно выявить лучшие из </w:t>
      </w:r>
      <w:proofErr w:type="gramStart"/>
      <w:r w:rsidRPr="00F84667">
        <w:rPr>
          <w:rFonts w:ascii="Times New Roman" w:hAnsi="Times New Roman" w:cs="Times New Roman"/>
          <w:sz w:val="24"/>
          <w:szCs w:val="24"/>
        </w:rPr>
        <w:t>предложенных</w:t>
      </w:r>
      <w:proofErr w:type="gramEnd"/>
      <w:r w:rsidRPr="00F84667">
        <w:rPr>
          <w:rFonts w:ascii="Times New Roman" w:hAnsi="Times New Roman" w:cs="Times New Roman"/>
          <w:sz w:val="24"/>
          <w:szCs w:val="24"/>
        </w:rPr>
        <w:t xml:space="preserve"> участниками условия исполнения договора.</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2.5. Порядок подачи заявок на участие</w:t>
      </w:r>
    </w:p>
    <w:p w:rsidR="00F84667" w:rsidRPr="00F84667" w:rsidRDefault="00F84667" w:rsidP="00F84667">
      <w:pPr>
        <w:pStyle w:val="ConsPlusNormal"/>
        <w:jc w:val="center"/>
        <w:rPr>
          <w:rFonts w:ascii="Times New Roman" w:hAnsi="Times New Roman" w:cs="Times New Roman"/>
          <w:sz w:val="24"/>
          <w:szCs w:val="24"/>
        </w:rPr>
      </w:pPr>
      <w:r w:rsidRPr="00F84667">
        <w:rPr>
          <w:rFonts w:ascii="Times New Roman" w:hAnsi="Times New Roman" w:cs="Times New Roman"/>
          <w:b/>
          <w:bCs/>
          <w:sz w:val="24"/>
          <w:szCs w:val="24"/>
        </w:rPr>
        <w:t>в конкурсе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2.5.1. Для участия в конкурсе участник подает заявку посредством функционала электронной площадки в соответствии с требованиями Положения и по форме, установленной документацией о проведении конкурса.</w:t>
      </w:r>
    </w:p>
    <w:p w:rsidR="00F84667" w:rsidRPr="009D7D34"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2.5.2. Участник закупки </w:t>
      </w:r>
      <w:r w:rsidRPr="009D7D34">
        <w:rPr>
          <w:rFonts w:ascii="Times New Roman" w:hAnsi="Times New Roman" w:cs="Times New Roman"/>
          <w:sz w:val="24"/>
          <w:szCs w:val="24"/>
        </w:rPr>
        <w:t xml:space="preserve">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w:t>
      </w:r>
      <w:proofErr w:type="gramStart"/>
      <w:r w:rsidRPr="009D7D34">
        <w:rPr>
          <w:rFonts w:ascii="Times New Roman" w:hAnsi="Times New Roman" w:cs="Times New Roman"/>
          <w:sz w:val="24"/>
          <w:szCs w:val="24"/>
        </w:rPr>
        <w:t>указанные</w:t>
      </w:r>
      <w:proofErr w:type="gramEnd"/>
      <w:r w:rsidRPr="009D7D34">
        <w:rPr>
          <w:rFonts w:ascii="Times New Roman" w:hAnsi="Times New Roman" w:cs="Times New Roman"/>
          <w:sz w:val="24"/>
          <w:szCs w:val="24"/>
        </w:rPr>
        <w:t xml:space="preserve"> в извещении о проведении конкурса.</w:t>
      </w:r>
    </w:p>
    <w:p w:rsidR="009D7D34" w:rsidRPr="009D7D34" w:rsidRDefault="00F84667"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2.5.3</w:t>
      </w:r>
      <w:r w:rsidR="009D7D34" w:rsidRPr="009D7D34">
        <w:rPr>
          <w:rFonts w:ascii="Times New Roman" w:hAnsi="Times New Roman" w:cs="Times New Roman"/>
          <w:sz w:val="24"/>
          <w:szCs w:val="24"/>
        </w:rPr>
        <w:t xml:space="preserve"> Заказчик вправе установить обязанность представления следующих информации и документов в заявке на участие в конкурсе:</w:t>
      </w:r>
    </w:p>
    <w:p w:rsidR="00F84667" w:rsidRPr="009D7D34" w:rsidRDefault="00F84667"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F84667" w:rsidRPr="00F84667" w:rsidRDefault="00F84667"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2) фамилия, имя, отчество (при</w:t>
      </w:r>
      <w:r w:rsidRPr="00F84667">
        <w:rPr>
          <w:rFonts w:ascii="Times New Roman" w:hAnsi="Times New Roman" w:cs="Times New Roman"/>
          <w:sz w:val="24"/>
          <w:szCs w:val="24"/>
        </w:rPr>
        <w:t xml:space="preserve"> наличии), паспортные данные, адрес места жительства физического лица, зарегистрированного в качестве индивидуального предпринимателя, если </w:t>
      </w:r>
      <w:r w:rsidRPr="00F84667">
        <w:rPr>
          <w:rFonts w:ascii="Times New Roman" w:hAnsi="Times New Roman" w:cs="Times New Roman"/>
          <w:sz w:val="24"/>
          <w:szCs w:val="24"/>
        </w:rPr>
        <w:lastRenderedPageBreak/>
        <w:t>участником конкурентной закупки является индивидуальный предприниматель;</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w:t>
      </w:r>
      <w:proofErr w:type="gramEnd"/>
      <w:r w:rsidRPr="00F84667">
        <w:rPr>
          <w:rFonts w:ascii="Times New Roman" w:hAnsi="Times New Roman" w:cs="Times New Roman"/>
          <w:sz w:val="24"/>
          <w:szCs w:val="24"/>
        </w:rPr>
        <w:t xml:space="preserve">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9) декларация, подтверждающая на дату подачи заявки на участие в конкурентной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а) </w:t>
      </w:r>
      <w:proofErr w:type="spellStart"/>
      <w:r w:rsidRPr="00F84667">
        <w:rPr>
          <w:rFonts w:ascii="Times New Roman" w:hAnsi="Times New Roman" w:cs="Times New Roman"/>
          <w:sz w:val="24"/>
          <w:szCs w:val="24"/>
        </w:rPr>
        <w:t>непроведение</w:t>
      </w:r>
      <w:proofErr w:type="spellEnd"/>
      <w:r w:rsidRPr="00F84667">
        <w:rPr>
          <w:rFonts w:ascii="Times New Roman" w:hAnsi="Times New Roman" w:cs="Times New Roman"/>
          <w:sz w:val="24"/>
          <w:szCs w:val="24"/>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б) </w:t>
      </w:r>
      <w:proofErr w:type="spellStart"/>
      <w:r w:rsidRPr="00F84667">
        <w:rPr>
          <w:rFonts w:ascii="Times New Roman" w:hAnsi="Times New Roman" w:cs="Times New Roman"/>
          <w:sz w:val="24"/>
          <w:szCs w:val="24"/>
        </w:rPr>
        <w:t>неприостановление</w:t>
      </w:r>
      <w:proofErr w:type="spellEnd"/>
      <w:r w:rsidRPr="00F84667">
        <w:rPr>
          <w:rFonts w:ascii="Times New Roman" w:hAnsi="Times New Roman" w:cs="Times New Roman"/>
          <w:sz w:val="24"/>
          <w:szCs w:val="24"/>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84667">
        <w:rPr>
          <w:rFonts w:ascii="Times New Roman" w:hAnsi="Times New Roman" w:cs="Times New Roman"/>
          <w:sz w:val="24"/>
          <w:szCs w:val="24"/>
        </w:rPr>
        <w:t xml:space="preserve"> </w:t>
      </w:r>
      <w:proofErr w:type="gramStart"/>
      <w:r w:rsidRPr="00F84667">
        <w:rPr>
          <w:rFonts w:ascii="Times New Roman" w:hAnsi="Times New Roman" w:cs="Times New Roman"/>
          <w:sz w:val="24"/>
          <w:szCs w:val="24"/>
        </w:rPr>
        <w:t>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F84667">
        <w:rPr>
          <w:rFonts w:ascii="Times New Roman" w:hAnsi="Times New Roman" w:cs="Times New Roman"/>
          <w:sz w:val="24"/>
          <w:szCs w:val="24"/>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84667">
        <w:rPr>
          <w:rFonts w:ascii="Times New Roman" w:hAnsi="Times New Roman" w:cs="Times New Roman"/>
          <w:sz w:val="24"/>
          <w:szCs w:val="24"/>
        </w:rPr>
        <w:t>указанных</w:t>
      </w:r>
      <w:proofErr w:type="gramEnd"/>
      <w:r w:rsidRPr="00F84667">
        <w:rPr>
          <w:rFonts w:ascii="Times New Roman" w:hAnsi="Times New Roman" w:cs="Times New Roman"/>
          <w:sz w:val="24"/>
          <w:szCs w:val="24"/>
        </w:rPr>
        <w:t xml:space="preserve"> недоимки, задолженности и решение по данному заявлению на дату рассмотрения заявки на участие в конкурентной закупке не принято;</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 xml:space="preserve">г) отсутствие у участника конкурентной закупки - физического лица, зарегистрированного </w:t>
      </w:r>
      <w:r w:rsidRPr="00F84667">
        <w:rPr>
          <w:rFonts w:ascii="Times New Roman" w:hAnsi="Times New Roman" w:cs="Times New Roman"/>
          <w:sz w:val="24"/>
          <w:szCs w:val="24"/>
        </w:rPr>
        <w:lastRenderedPageBreak/>
        <w:t>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w:t>
      </w:r>
      <w:proofErr w:type="gramEnd"/>
      <w:r w:rsidRPr="00F84667">
        <w:rPr>
          <w:rFonts w:ascii="Times New Roman" w:hAnsi="Times New Roman" w:cs="Times New Roman"/>
          <w:sz w:val="24"/>
          <w:szCs w:val="24"/>
        </w:rPr>
        <w:t xml:space="preserve"> </w:t>
      </w:r>
      <w:proofErr w:type="gramStart"/>
      <w:r w:rsidRPr="00F84667">
        <w:rPr>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F84667" w:rsidRPr="00F84667" w:rsidRDefault="00F84667" w:rsidP="00F84667">
      <w:pPr>
        <w:pStyle w:val="ConsPlusNormal"/>
        <w:ind w:firstLine="540"/>
        <w:jc w:val="both"/>
        <w:rPr>
          <w:rFonts w:ascii="Times New Roman" w:hAnsi="Times New Roman" w:cs="Times New Roman"/>
          <w:sz w:val="24"/>
          <w:szCs w:val="24"/>
        </w:rPr>
      </w:pPr>
      <w:proofErr w:type="spellStart"/>
      <w:r w:rsidRPr="00F84667">
        <w:rPr>
          <w:rFonts w:ascii="Times New Roman" w:hAnsi="Times New Roman" w:cs="Times New Roman"/>
          <w:sz w:val="24"/>
          <w:szCs w:val="24"/>
        </w:rPr>
        <w:t>д</w:t>
      </w:r>
      <w:proofErr w:type="spellEnd"/>
      <w:r w:rsidRPr="00F84667">
        <w:rPr>
          <w:rFonts w:ascii="Times New Roman" w:hAnsi="Times New Roman" w:cs="Times New Roman"/>
          <w:sz w:val="24"/>
          <w:szCs w:val="24"/>
        </w:rPr>
        <w:t>)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84667" w:rsidRPr="00F84667" w:rsidRDefault="00F84667" w:rsidP="00F84667">
      <w:pPr>
        <w:pStyle w:val="ConsPlusNormal"/>
        <w:ind w:firstLine="540"/>
        <w:jc w:val="both"/>
        <w:rPr>
          <w:rFonts w:ascii="Times New Roman" w:hAnsi="Times New Roman" w:cs="Times New Roman"/>
          <w:sz w:val="24"/>
          <w:szCs w:val="24"/>
        </w:rPr>
      </w:pPr>
      <w:bookmarkStart w:id="53" w:name="Par712"/>
      <w:bookmarkEnd w:id="53"/>
      <w:proofErr w:type="gramStart"/>
      <w:r w:rsidRPr="00F84667">
        <w:rPr>
          <w:rFonts w:ascii="Times New Roman" w:hAnsi="Times New Roman" w:cs="Times New Roman"/>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w:t>
      </w:r>
      <w:proofErr w:type="gramEnd"/>
      <w:r w:rsidRPr="00F84667">
        <w:rPr>
          <w:rFonts w:ascii="Times New Roman" w:hAnsi="Times New Roman" w:cs="Times New Roman"/>
          <w:sz w:val="24"/>
          <w:szCs w:val="24"/>
        </w:rPr>
        <w:t xml:space="preserve"> </w:t>
      </w:r>
      <w:proofErr w:type="gramStart"/>
      <w:r w:rsidRPr="00F84667">
        <w:rPr>
          <w:rFonts w:ascii="Times New Roman" w:hAnsi="Times New Roman" w:cs="Times New Roman"/>
          <w:sz w:val="24"/>
          <w:szCs w:val="24"/>
        </w:rPr>
        <w:t>информационно-телекоммуникационной сети "Интернет", на которых размещены эти информация и документы);</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84667" w:rsidRPr="00F84667" w:rsidRDefault="00F84667" w:rsidP="00F84667">
      <w:pPr>
        <w:pStyle w:val="ConsPlusNormal"/>
        <w:ind w:firstLine="540"/>
        <w:jc w:val="both"/>
        <w:rPr>
          <w:rFonts w:ascii="Times New Roman" w:hAnsi="Times New Roman" w:cs="Times New Roman"/>
          <w:sz w:val="24"/>
          <w:szCs w:val="24"/>
        </w:rPr>
      </w:pPr>
      <w:proofErr w:type="spellStart"/>
      <w:r w:rsidRPr="00F84667">
        <w:rPr>
          <w:rFonts w:ascii="Times New Roman" w:hAnsi="Times New Roman" w:cs="Times New Roman"/>
          <w:sz w:val="24"/>
          <w:szCs w:val="24"/>
        </w:rPr>
        <w:t>з</w:t>
      </w:r>
      <w:proofErr w:type="spellEnd"/>
      <w:r w:rsidRPr="00F84667">
        <w:rPr>
          <w:rFonts w:ascii="Times New Roman" w:hAnsi="Times New Roman" w:cs="Times New Roman"/>
          <w:sz w:val="24"/>
          <w:szCs w:val="24"/>
        </w:rPr>
        <w:t>)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10) предложение участника конкурентной закупки в отношении предмета такой закупки;</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F84667">
        <w:rPr>
          <w:rFonts w:ascii="Times New Roman" w:hAnsi="Times New Roman" w:cs="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84667" w:rsidRPr="009D7D34"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12) информация и </w:t>
      </w:r>
      <w:r w:rsidRPr="009D7D34">
        <w:rPr>
          <w:rFonts w:ascii="Times New Roman" w:hAnsi="Times New Roman" w:cs="Times New Roman"/>
          <w:sz w:val="24"/>
          <w:szCs w:val="24"/>
        </w:rPr>
        <w:t xml:space="preserve">документы, подлежащие представлению в заявке в соответствии с документацией о закупке для осуществления ее оценки и сопоставления. </w:t>
      </w:r>
      <w:proofErr w:type="gramStart"/>
      <w:r w:rsidRPr="009D7D34">
        <w:rPr>
          <w:rFonts w:ascii="Times New Roman" w:hAnsi="Times New Roman" w:cs="Times New Roman"/>
          <w:sz w:val="24"/>
          <w:szCs w:val="24"/>
        </w:rPr>
        <w:t>При этом отсутствие указанных информации и документов не является основанием для отклонения заявки;</w:t>
      </w:r>
      <w:proofErr w:type="gramEnd"/>
    </w:p>
    <w:p w:rsidR="00F84667" w:rsidRPr="009D7D34" w:rsidRDefault="00F84667"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13) другие документы в соответствии с требованиями Положения и конкурсной документации;</w:t>
      </w:r>
    </w:p>
    <w:p w:rsidR="00F84667" w:rsidRPr="009D7D34" w:rsidRDefault="00F84667"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14) предложение о цене договора (единицы товара, работы, услуги)</w:t>
      </w:r>
      <w:r w:rsidR="009D7D34" w:rsidRPr="009D7D34">
        <w:rPr>
          <w:rFonts w:ascii="Times New Roman" w:hAnsi="Times New Roman" w:cs="Times New Roman"/>
          <w:sz w:val="24"/>
          <w:szCs w:val="24"/>
        </w:rPr>
        <w:t>;</w:t>
      </w:r>
    </w:p>
    <w:p w:rsidR="009D7D34" w:rsidRPr="009D7D34" w:rsidRDefault="009D7D34" w:rsidP="00F84667">
      <w:pPr>
        <w:pStyle w:val="ConsPlusNormal"/>
        <w:ind w:firstLine="540"/>
        <w:jc w:val="both"/>
        <w:rPr>
          <w:rFonts w:ascii="Times New Roman" w:hAnsi="Times New Roman" w:cs="Times New Roman"/>
          <w:sz w:val="24"/>
          <w:szCs w:val="24"/>
        </w:rPr>
      </w:pPr>
      <w:proofErr w:type="gramStart"/>
      <w:r w:rsidRPr="009D7D34">
        <w:rPr>
          <w:rFonts w:ascii="Times New Roman" w:hAnsi="Times New Roman" w:cs="Times New Roman"/>
          <w:sz w:val="24"/>
          <w:szCs w:val="24"/>
        </w:rPr>
        <w:t>15)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7" w:anchor="dst440" w:history="1">
        <w:r w:rsidRPr="009D7D34">
          <w:rPr>
            <w:rFonts w:ascii="Times New Roman" w:hAnsi="Times New Roman" w:cs="Times New Roman"/>
            <w:sz w:val="24"/>
            <w:szCs w:val="24"/>
          </w:rPr>
          <w:t>пунктом 1 части 8 статьи 3</w:t>
        </w:r>
      </w:hyperlink>
      <w:r w:rsidRPr="009D7D34">
        <w:rPr>
          <w:rFonts w:ascii="Times New Roman" w:hAnsi="Times New Roman" w:cs="Times New Roman"/>
          <w:sz w:val="24"/>
          <w:szCs w:val="24"/>
        </w:rPr>
        <w:t> </w:t>
      </w:r>
      <w:r w:rsidRPr="009D7D34">
        <w:rPr>
          <w:rFonts w:ascii="Times New Roman" w:hAnsi="Times New Roman" w:cs="Times New Roman"/>
          <w:sz w:val="24"/>
          <w:szCs w:val="24"/>
          <w:shd w:val="clear" w:color="auto" w:fill="FFFFFF"/>
        </w:rPr>
        <w:t>Закона о закупках товаров, работ, услуг отдельными видами юридических лиц.</w:t>
      </w:r>
      <w:proofErr w:type="gramEnd"/>
    </w:p>
    <w:p w:rsidR="00F84667" w:rsidRPr="009D7D34" w:rsidRDefault="00F84667"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2.5.4. Заявка на участие в конкурсе может содержать:</w:t>
      </w:r>
    </w:p>
    <w:p w:rsidR="00F84667" w:rsidRPr="009D7D34" w:rsidRDefault="00F84667"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9D7D34">
        <w:rPr>
          <w:rFonts w:ascii="Times New Roman" w:hAnsi="Times New Roman" w:cs="Times New Roman"/>
          <w:sz w:val="24"/>
          <w:szCs w:val="24"/>
        </w:rPr>
        <w:t>2) эскиз, рисунок, чертеж, фотографию</w:t>
      </w:r>
      <w:r w:rsidRPr="00F84667">
        <w:rPr>
          <w:rFonts w:ascii="Times New Roman" w:hAnsi="Times New Roman" w:cs="Times New Roman"/>
          <w:sz w:val="24"/>
          <w:szCs w:val="24"/>
        </w:rPr>
        <w:t>, иное изображение товара, образец (пробу) товара, на поставку которого осуществляется закупка;</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3) иные документы, подтверждающие соответствие участника конкурса и (или) товара, </w:t>
      </w:r>
      <w:r w:rsidRPr="00F84667">
        <w:rPr>
          <w:rFonts w:ascii="Times New Roman" w:hAnsi="Times New Roman" w:cs="Times New Roman"/>
          <w:sz w:val="24"/>
          <w:szCs w:val="24"/>
        </w:rPr>
        <w:lastRenderedPageBreak/>
        <w:t>работы, услуги требованиям, которые установлены в конкурсной документации.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2.6. Порядок открытия доступа к заявкам</w:t>
      </w:r>
    </w:p>
    <w:p w:rsidR="00F84667" w:rsidRPr="00F84667" w:rsidRDefault="00F84667" w:rsidP="00F84667">
      <w:pPr>
        <w:pStyle w:val="ConsPlusNormal"/>
        <w:jc w:val="center"/>
        <w:rPr>
          <w:rFonts w:ascii="Times New Roman" w:hAnsi="Times New Roman" w:cs="Times New Roman"/>
          <w:sz w:val="24"/>
          <w:szCs w:val="24"/>
        </w:rPr>
      </w:pPr>
      <w:r w:rsidRPr="00F84667">
        <w:rPr>
          <w:rFonts w:ascii="Times New Roman" w:hAnsi="Times New Roman" w:cs="Times New Roman"/>
          <w:b/>
          <w:bCs/>
          <w:sz w:val="24"/>
          <w:szCs w:val="24"/>
        </w:rPr>
        <w:t>на участие в конкурсе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2.6.1. </w:t>
      </w:r>
      <w:proofErr w:type="gramStart"/>
      <w:r w:rsidRPr="00F84667">
        <w:rPr>
          <w:rFonts w:ascii="Times New Roman" w:hAnsi="Times New Roman" w:cs="Times New Roman"/>
          <w:sz w:val="24"/>
          <w:szCs w:val="24"/>
        </w:rPr>
        <w:t>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2.6.2. </w:t>
      </w:r>
      <w:proofErr w:type="gramStart"/>
      <w:r w:rsidRPr="00F84667">
        <w:rPr>
          <w:rFonts w:ascii="Times New Roman" w:hAnsi="Times New Roman" w:cs="Times New Roman"/>
          <w:sz w:val="24"/>
          <w:szCs w:val="24"/>
        </w:rPr>
        <w:t>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2.6.3. При открытии доступа к заявкам в протокол открытия доступа к заявкам вносятся сведения, указанные в пункте 1.7.4 Положения, а также следующая информация: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фамилии, имена, отчества (при наличии), должности членов комиссии по закупкам;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наименование и номер конкурса (лота);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номер каждой поступившей заявки, присвоенный оператором электронной площадки;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F84667" w:rsidRPr="009D7D34"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F84667" w:rsidRPr="009D7D34" w:rsidRDefault="00F84667"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9D7D34" w:rsidRPr="009D7D34" w:rsidRDefault="009D7D34"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Если на участие в конкурсе не подано заявок, последующие этапы закупки не проводятся, протоколы по таким этапам не составляются.</w:t>
      </w:r>
    </w:p>
    <w:p w:rsidR="00F84667" w:rsidRPr="00F84667" w:rsidRDefault="00F84667"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2.6.5. Протокол открытия доступа к поданным заявкам на участие в конкурсе подписывается присутствующими</w:t>
      </w:r>
      <w:r w:rsidRPr="00F84667">
        <w:rPr>
          <w:rFonts w:ascii="Times New Roman" w:hAnsi="Times New Roman" w:cs="Times New Roman"/>
          <w:sz w:val="24"/>
          <w:szCs w:val="24"/>
        </w:rPr>
        <w:t xml:space="preserve"> членами комиссии по закупкам непосредственно после открытия доступа.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2.7. Порядок рассмотрения заявок на участие</w:t>
      </w:r>
    </w:p>
    <w:p w:rsidR="00F84667" w:rsidRPr="00F84667" w:rsidRDefault="00F84667" w:rsidP="00F84667">
      <w:pPr>
        <w:pStyle w:val="ConsPlusNormal"/>
        <w:jc w:val="center"/>
        <w:rPr>
          <w:rFonts w:ascii="Times New Roman" w:hAnsi="Times New Roman" w:cs="Times New Roman"/>
          <w:sz w:val="24"/>
          <w:szCs w:val="24"/>
        </w:rPr>
      </w:pPr>
      <w:r w:rsidRPr="00F84667">
        <w:rPr>
          <w:rFonts w:ascii="Times New Roman" w:hAnsi="Times New Roman" w:cs="Times New Roman"/>
          <w:b/>
          <w:bCs/>
          <w:sz w:val="24"/>
          <w:szCs w:val="24"/>
        </w:rPr>
        <w:t>в конкурсе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2.7.1. Комиссия по закупкам </w:t>
      </w:r>
      <w:proofErr w:type="gramStart"/>
      <w:r w:rsidRPr="00F84667">
        <w:rPr>
          <w:rFonts w:ascii="Times New Roman" w:hAnsi="Times New Roman" w:cs="Times New Roman"/>
          <w:sz w:val="24"/>
          <w:szCs w:val="24"/>
        </w:rPr>
        <w:t>рассматривает заявки на участие в конкурсе и проверяет</w:t>
      </w:r>
      <w:proofErr w:type="gramEnd"/>
      <w:r w:rsidRPr="00F84667">
        <w:rPr>
          <w:rFonts w:ascii="Times New Roman" w:hAnsi="Times New Roman" w:cs="Times New Roman"/>
          <w:sz w:val="24"/>
          <w:szCs w:val="24"/>
        </w:rPr>
        <w:t>, соответствуют ли участники закупки и их заявки требованиям, установленным законодательством, Положением и конкурсной документацией.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2.7.2. Комиссия по закупкам рассматривает заявки участников в месте и в день, указанные в документации.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2.7.4. Комиссия по закупкам при рассмотрении заявок на соответствие требованиям законодательства, Положения и конкурсной документации обязана отказать участнику в допуске в случаях, установленных пунктом 1.10.1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w:t>
      </w:r>
      <w:r w:rsidRPr="00F84667">
        <w:rPr>
          <w:rFonts w:ascii="Times New Roman" w:hAnsi="Times New Roman" w:cs="Times New Roman"/>
          <w:sz w:val="24"/>
          <w:szCs w:val="24"/>
        </w:rPr>
        <w:lastRenderedPageBreak/>
        <w:t>сведения, предусмотренные пунктом 2.7.6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F84667" w:rsidRPr="00F84667" w:rsidRDefault="00F84667" w:rsidP="00F84667">
      <w:pPr>
        <w:pStyle w:val="ConsPlusNormal"/>
        <w:ind w:firstLine="540"/>
        <w:jc w:val="both"/>
        <w:rPr>
          <w:rFonts w:ascii="Times New Roman" w:hAnsi="Times New Roman" w:cs="Times New Roman"/>
          <w:sz w:val="24"/>
          <w:szCs w:val="24"/>
        </w:rPr>
      </w:pPr>
      <w:bookmarkStart w:id="54" w:name="Par752"/>
      <w:bookmarkEnd w:id="54"/>
      <w:r w:rsidRPr="00F84667">
        <w:rPr>
          <w:rFonts w:ascii="Times New Roman" w:hAnsi="Times New Roman" w:cs="Times New Roman"/>
          <w:sz w:val="24"/>
          <w:szCs w:val="24"/>
        </w:rPr>
        <w:t>2.7.6. Протокол должен содержать сведения, указанные в пункте 1.7.4 Положения, а также: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фамилии, имена, отчества (при наличии), должности членов комиссии по закупкам;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наименование и номер конкурса (лота);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F84667" w:rsidRPr="009D7D34"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2.7.7. Если к участию в конкурсе не был </w:t>
      </w:r>
      <w:r w:rsidRPr="009D7D34">
        <w:rPr>
          <w:rFonts w:ascii="Times New Roman" w:hAnsi="Times New Roman" w:cs="Times New Roman"/>
          <w:sz w:val="24"/>
          <w:szCs w:val="24"/>
        </w:rPr>
        <w:t>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r w:rsidR="009D7D34" w:rsidRPr="009D7D34">
        <w:rPr>
          <w:rFonts w:ascii="Times New Roman" w:hAnsi="Times New Roman" w:cs="Times New Roman"/>
          <w:sz w:val="24"/>
          <w:szCs w:val="24"/>
        </w:rPr>
        <w:t>, последующие этапы закупки не проводятся, протоколы по таким этапам не составляются</w:t>
      </w:r>
      <w:r w:rsidRPr="009D7D34">
        <w:rPr>
          <w:rFonts w:ascii="Times New Roman" w:hAnsi="Times New Roman" w:cs="Times New Roman"/>
          <w:sz w:val="24"/>
          <w:szCs w:val="24"/>
        </w:rPr>
        <w:t>.</w:t>
      </w:r>
    </w:p>
    <w:p w:rsidR="00F84667" w:rsidRPr="009D7D34" w:rsidRDefault="00F84667"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В случае когда конкурсной документацией предусмотрено</w:t>
      </w:r>
      <w:r w:rsidRPr="00F84667">
        <w:rPr>
          <w:rFonts w:ascii="Times New Roman" w:hAnsi="Times New Roman" w:cs="Times New Roman"/>
          <w:sz w:val="24"/>
          <w:szCs w:val="24"/>
        </w:rPr>
        <w:t xml:space="preserve"> два или более лота, конкурс признается несостоявшимся только в </w:t>
      </w:r>
      <w:r w:rsidRPr="009D7D34">
        <w:rPr>
          <w:rFonts w:ascii="Times New Roman" w:hAnsi="Times New Roman" w:cs="Times New Roman"/>
          <w:sz w:val="24"/>
          <w:szCs w:val="24"/>
        </w:rPr>
        <w:t>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9D7D34" w:rsidRPr="009D7D34" w:rsidRDefault="009D7D34"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 xml:space="preserve">В случае если до участия в закупке допущен один участник или </w:t>
      </w:r>
      <w:proofErr w:type="gramStart"/>
      <w:r w:rsidRPr="009D7D34">
        <w:rPr>
          <w:rFonts w:ascii="Times New Roman" w:hAnsi="Times New Roman" w:cs="Times New Roman"/>
          <w:sz w:val="24"/>
          <w:szCs w:val="24"/>
        </w:rPr>
        <w:t>подана единственная заявка и она признана</w:t>
      </w:r>
      <w:proofErr w:type="gramEnd"/>
      <w:r w:rsidRPr="009D7D34">
        <w:rPr>
          <w:rFonts w:ascii="Times New Roman" w:hAnsi="Times New Roman" w:cs="Times New Roman"/>
          <w:sz w:val="24"/>
          <w:szCs w:val="24"/>
        </w:rPr>
        <w:t xml:space="preserve"> соответствующей, договор заключается с таким участником.</w:t>
      </w:r>
    </w:p>
    <w:p w:rsidR="00F84667" w:rsidRPr="00F84667" w:rsidRDefault="00F84667"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2.7.8. Протокол рассмотрения заявок на учас</w:t>
      </w:r>
      <w:r w:rsidRPr="00F84667">
        <w:rPr>
          <w:rFonts w:ascii="Times New Roman" w:hAnsi="Times New Roman" w:cs="Times New Roman"/>
          <w:sz w:val="24"/>
          <w:szCs w:val="24"/>
        </w:rPr>
        <w:t>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2.7.9. Протокол рассмотрения заявок на участие в конкурсе размещается в ЕИС, на официальном сайте,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bookmarkStart w:id="55" w:name="Par762"/>
      <w:bookmarkEnd w:id="55"/>
      <w:r w:rsidRPr="00F84667">
        <w:rPr>
          <w:rFonts w:ascii="Times New Roman" w:hAnsi="Times New Roman" w:cs="Times New Roman"/>
          <w:b/>
          <w:bCs/>
          <w:sz w:val="24"/>
          <w:szCs w:val="24"/>
        </w:rPr>
        <w:t>2.8. Порядок проведения переторжки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2.8.2. Переторжка проводится в течение трех дней со дня размещения протокола рассмотрения заявок в ЕИС, на официальном сайте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2.8.4. По результатам проведения переторжки не позднее дня, следующего за днем ее окончания, составляется протокол переторжки. Он </w:t>
      </w:r>
      <w:proofErr w:type="gramStart"/>
      <w:r w:rsidRPr="00F84667">
        <w:rPr>
          <w:rFonts w:ascii="Times New Roman" w:hAnsi="Times New Roman" w:cs="Times New Roman"/>
          <w:sz w:val="24"/>
          <w:szCs w:val="24"/>
        </w:rPr>
        <w:t>подписывается всеми присутствующими членами комиссии по закупкам и размещается</w:t>
      </w:r>
      <w:proofErr w:type="gramEnd"/>
      <w:r w:rsidRPr="00F84667">
        <w:rPr>
          <w:rFonts w:ascii="Times New Roman" w:hAnsi="Times New Roman" w:cs="Times New Roman"/>
          <w:sz w:val="24"/>
          <w:szCs w:val="24"/>
        </w:rPr>
        <w:t xml:space="preserve"> в ЕИС, официальном сайте и на электронной площадке не позднее одного рабочего дня, следующего за днем подписания.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2.8.5. В протоколе переторжки указываются сведения из пункта 1.7.4 Положения, а также: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сведения о месте, дате, времени проведения переторжки;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фамилии, имена, отчества (при наличии), должности членов комиссии по закупкам;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наименование и предмет конкурса (лота);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номер заявки, присвоенный оператором электронной площадки;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изменения, которые внесены в ранее представленные сведения и документы, соответствующие критериям оценки заявок на участие в конкурсе.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lastRenderedPageBreak/>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2.9. Оценка и сопоставление заявок</w:t>
      </w:r>
    </w:p>
    <w:p w:rsidR="00F84667" w:rsidRPr="00F84667" w:rsidRDefault="00F84667" w:rsidP="00F84667">
      <w:pPr>
        <w:pStyle w:val="ConsPlusNormal"/>
        <w:jc w:val="center"/>
        <w:rPr>
          <w:rFonts w:ascii="Times New Roman" w:hAnsi="Times New Roman" w:cs="Times New Roman"/>
          <w:sz w:val="24"/>
          <w:szCs w:val="24"/>
        </w:rPr>
      </w:pPr>
      <w:r w:rsidRPr="00F84667">
        <w:rPr>
          <w:rFonts w:ascii="Times New Roman" w:hAnsi="Times New Roman" w:cs="Times New Roman"/>
          <w:b/>
          <w:bCs/>
          <w:sz w:val="24"/>
          <w:szCs w:val="24"/>
        </w:rPr>
        <w:t>на участие в конкурсе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2.9.1. Заявки, допущенные к участию в конкурсе, </w:t>
      </w:r>
      <w:proofErr w:type="gramStart"/>
      <w:r w:rsidRPr="00F84667">
        <w:rPr>
          <w:rFonts w:ascii="Times New Roman" w:hAnsi="Times New Roman" w:cs="Times New Roman"/>
          <w:sz w:val="24"/>
          <w:szCs w:val="24"/>
        </w:rPr>
        <w:t>оцениваются и сопоставляются</w:t>
      </w:r>
      <w:proofErr w:type="gramEnd"/>
      <w:r w:rsidRPr="00F84667">
        <w:rPr>
          <w:rFonts w:ascii="Times New Roman" w:hAnsi="Times New Roman" w:cs="Times New Roman"/>
          <w:sz w:val="24"/>
          <w:szCs w:val="24"/>
        </w:rPr>
        <w:t xml:space="preserve">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2.9.2. </w:t>
      </w:r>
      <w:proofErr w:type="gramStart"/>
      <w:r w:rsidRPr="00F84667">
        <w:rPr>
          <w:rFonts w:ascii="Times New Roman" w:hAnsi="Times New Roman" w:cs="Times New Roman"/>
          <w:sz w:val="24"/>
          <w:szCs w:val="24"/>
        </w:rPr>
        <w:t>Оценка и сопоставление заявок проводятся в месте, в день и время, определенные в конкурсной документации.</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w:t>
      </w:r>
      <w:proofErr w:type="gramStart"/>
      <w:r w:rsidRPr="00F84667">
        <w:rPr>
          <w:rFonts w:ascii="Times New Roman" w:hAnsi="Times New Roman" w:cs="Times New Roman"/>
          <w:sz w:val="24"/>
          <w:szCs w:val="24"/>
        </w:rPr>
        <w:t>сделал лучшее предложение и заявке которого присвоен</w:t>
      </w:r>
      <w:proofErr w:type="gramEnd"/>
      <w:r w:rsidRPr="00F84667">
        <w:rPr>
          <w:rFonts w:ascii="Times New Roman" w:hAnsi="Times New Roman" w:cs="Times New Roman"/>
          <w:sz w:val="24"/>
          <w:szCs w:val="24"/>
        </w:rPr>
        <w:t xml:space="preserve">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пункте 1.7.5 Положения, а также: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фамилии, имена, отчества (при наличии), должности членов комиссии по закупкам;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наименование предмета и номер конкурса (лота);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3) перечень участников конкурса, заявки которых </w:t>
      </w:r>
      <w:proofErr w:type="gramStart"/>
      <w:r w:rsidRPr="00F84667">
        <w:rPr>
          <w:rFonts w:ascii="Times New Roman" w:hAnsi="Times New Roman" w:cs="Times New Roman"/>
          <w:sz w:val="24"/>
          <w:szCs w:val="24"/>
        </w:rPr>
        <w:t>оценивались и сопоставлялись</w:t>
      </w:r>
      <w:proofErr w:type="gramEnd"/>
      <w:r w:rsidRPr="00F84667">
        <w:rPr>
          <w:rFonts w:ascii="Times New Roman" w:hAnsi="Times New Roman" w:cs="Times New Roman"/>
          <w:sz w:val="24"/>
          <w:szCs w:val="24"/>
        </w:rPr>
        <w:t>, с указанием номеров, присвоенных оператором электронной площадки, с указанием даты и времени их подачи.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2.9.5. Протокол оценки и сопоставления заявок </w:t>
      </w:r>
      <w:proofErr w:type="gramStart"/>
      <w:r w:rsidRPr="00F84667">
        <w:rPr>
          <w:rFonts w:ascii="Times New Roman" w:hAnsi="Times New Roman" w:cs="Times New Roman"/>
          <w:sz w:val="24"/>
          <w:szCs w:val="24"/>
        </w:rPr>
        <w:t>оформляет секретарь комиссии по закупкам и подписывают</w:t>
      </w:r>
      <w:proofErr w:type="gramEnd"/>
      <w:r w:rsidRPr="00F84667">
        <w:rPr>
          <w:rFonts w:ascii="Times New Roman" w:hAnsi="Times New Roman" w:cs="Times New Roman"/>
          <w:sz w:val="24"/>
          <w:szCs w:val="24"/>
        </w:rPr>
        <w:t xml:space="preserve">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F84667" w:rsidRPr="009D7D34"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2.9.7. </w:t>
      </w:r>
      <w:proofErr w:type="gramStart"/>
      <w:r w:rsidRPr="00F84667">
        <w:rPr>
          <w:rFonts w:ascii="Times New Roman" w:hAnsi="Times New Roman" w:cs="Times New Roman"/>
          <w:sz w:val="24"/>
          <w:szCs w:val="24"/>
        </w:rPr>
        <w:t xml:space="preserve">Если Заказчик при проведении конкурса установил приоритет в соответствии с пунктами 1.8.20 - 1.8.22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w:t>
      </w:r>
      <w:r w:rsidRPr="009D7D34">
        <w:rPr>
          <w:rFonts w:ascii="Times New Roman" w:hAnsi="Times New Roman" w:cs="Times New Roman"/>
          <w:sz w:val="24"/>
          <w:szCs w:val="24"/>
        </w:rPr>
        <w:t>производятся по предложенной в указанных заявках цене договора, сниженной на пятнадцать процентов</w:t>
      </w:r>
      <w:r w:rsidR="009D7D34" w:rsidRPr="009D7D34">
        <w:rPr>
          <w:rFonts w:ascii="Times New Roman" w:hAnsi="Times New Roman" w:cs="Times New Roman"/>
          <w:sz w:val="24"/>
          <w:szCs w:val="24"/>
        </w:rPr>
        <w:t>, в случае, предусмотренном пунктом 2 Постановления № 925</w:t>
      </w:r>
      <w:proofErr w:type="gramEnd"/>
      <w:r w:rsidR="009D7D34" w:rsidRPr="009D7D34">
        <w:rPr>
          <w:rFonts w:ascii="Times New Roman" w:hAnsi="Times New Roman" w:cs="Times New Roman"/>
          <w:sz w:val="24"/>
          <w:szCs w:val="24"/>
        </w:rPr>
        <w:t>, или на тридцать процентов, в случае, предусмотренном пунктом 2(1) Постановления № 925</w:t>
      </w:r>
      <w:r w:rsidRPr="009D7D34">
        <w:rPr>
          <w:rFonts w:ascii="Times New Roman" w:hAnsi="Times New Roman" w:cs="Times New Roman"/>
          <w:sz w:val="24"/>
          <w:szCs w:val="24"/>
        </w:rPr>
        <w:t>. Договор в таком случае заключается по цене, предложенной участником в заявке.</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1"/>
        <w:rPr>
          <w:rFonts w:ascii="Times New Roman" w:hAnsi="Times New Roman" w:cs="Times New Roman"/>
          <w:sz w:val="24"/>
          <w:szCs w:val="24"/>
        </w:rPr>
      </w:pPr>
      <w:r w:rsidRPr="00F84667">
        <w:rPr>
          <w:rFonts w:ascii="Times New Roman" w:hAnsi="Times New Roman" w:cs="Times New Roman"/>
          <w:b/>
          <w:bCs/>
          <w:sz w:val="24"/>
          <w:szCs w:val="24"/>
        </w:rPr>
        <w:t>3. Закупка путем проведения аукциона в электронной форме</w:t>
      </w: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3.1. Аукцион в электронной форме</w:t>
      </w:r>
    </w:p>
    <w:p w:rsidR="00F84667" w:rsidRPr="00F84667" w:rsidRDefault="00F84667" w:rsidP="00F84667">
      <w:pPr>
        <w:pStyle w:val="ConsPlusNormal"/>
        <w:jc w:val="center"/>
        <w:rPr>
          <w:rFonts w:ascii="Times New Roman" w:hAnsi="Times New Roman" w:cs="Times New Roman"/>
          <w:sz w:val="24"/>
          <w:szCs w:val="24"/>
        </w:rPr>
      </w:pPr>
      <w:r w:rsidRPr="00F84667">
        <w:rPr>
          <w:rFonts w:ascii="Times New Roman" w:hAnsi="Times New Roman" w:cs="Times New Roman"/>
          <w:b/>
          <w:bCs/>
          <w:sz w:val="24"/>
          <w:szCs w:val="24"/>
        </w:rPr>
        <w:t>на право заключения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3.1.2. Не допускается взимать с участников плату за участие в аукционе.</w:t>
      </w:r>
    </w:p>
    <w:p w:rsidR="00F84667" w:rsidRPr="00F84667" w:rsidRDefault="00F84667" w:rsidP="00F84667">
      <w:pPr>
        <w:pStyle w:val="ConsPlusNormal"/>
        <w:ind w:firstLine="540"/>
        <w:jc w:val="both"/>
        <w:rPr>
          <w:rFonts w:ascii="Times New Roman" w:hAnsi="Times New Roman" w:cs="Times New Roman"/>
          <w:sz w:val="24"/>
          <w:szCs w:val="24"/>
        </w:rPr>
      </w:pPr>
      <w:bookmarkStart w:id="56" w:name="Par798"/>
      <w:bookmarkEnd w:id="56"/>
      <w:r w:rsidRPr="00F84667">
        <w:rPr>
          <w:rFonts w:ascii="Times New Roman" w:hAnsi="Times New Roman" w:cs="Times New Roman"/>
          <w:sz w:val="24"/>
          <w:szCs w:val="24"/>
        </w:rPr>
        <w:t xml:space="preserve">3.1.3. </w:t>
      </w:r>
      <w:proofErr w:type="gramStart"/>
      <w:r w:rsidRPr="00F84667">
        <w:rPr>
          <w:rFonts w:ascii="Times New Roman" w:hAnsi="Times New Roman" w:cs="Times New Roman"/>
          <w:sz w:val="24"/>
          <w:szCs w:val="24"/>
        </w:rPr>
        <w:t xml:space="preserve">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w:t>
      </w:r>
      <w:r w:rsidRPr="00F84667">
        <w:rPr>
          <w:rFonts w:ascii="Times New Roman" w:hAnsi="Times New Roman" w:cs="Times New Roman"/>
          <w:sz w:val="24"/>
          <w:szCs w:val="24"/>
        </w:rPr>
        <w:lastRenderedPageBreak/>
        <w:t>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пунктами 1.4.10, 1.4.11 Положения.</w:t>
      </w:r>
      <w:proofErr w:type="gramEnd"/>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3.2. Извещение о проведен</w:t>
      </w:r>
      <w:proofErr w:type="gramStart"/>
      <w:r w:rsidRPr="00F84667">
        <w:rPr>
          <w:rFonts w:ascii="Times New Roman" w:hAnsi="Times New Roman" w:cs="Times New Roman"/>
          <w:b/>
          <w:bCs/>
          <w:sz w:val="24"/>
          <w:szCs w:val="24"/>
        </w:rPr>
        <w:t>ии ау</w:t>
      </w:r>
      <w:proofErr w:type="gramEnd"/>
      <w:r w:rsidRPr="00F84667">
        <w:rPr>
          <w:rFonts w:ascii="Times New Roman" w:hAnsi="Times New Roman" w:cs="Times New Roman"/>
          <w:b/>
          <w:bCs/>
          <w:sz w:val="24"/>
          <w:szCs w:val="24"/>
        </w:rPr>
        <w:t>кциона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3.2.1. В извещении о проведен</w:t>
      </w:r>
      <w:proofErr w:type="gramStart"/>
      <w:r w:rsidRPr="00F84667">
        <w:rPr>
          <w:rFonts w:ascii="Times New Roman" w:hAnsi="Times New Roman" w:cs="Times New Roman"/>
          <w:sz w:val="24"/>
          <w:szCs w:val="24"/>
        </w:rPr>
        <w:t>ии ау</w:t>
      </w:r>
      <w:proofErr w:type="gramEnd"/>
      <w:r w:rsidRPr="00F84667">
        <w:rPr>
          <w:rFonts w:ascii="Times New Roman" w:hAnsi="Times New Roman" w:cs="Times New Roman"/>
          <w:sz w:val="24"/>
          <w:szCs w:val="24"/>
        </w:rPr>
        <w:t>кциона должны быть указаны сведения в соответствии с пунктом 1.8.8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3.2.2. Извещение о проведен</w:t>
      </w:r>
      <w:proofErr w:type="gramStart"/>
      <w:r w:rsidRPr="00F84667">
        <w:rPr>
          <w:rFonts w:ascii="Times New Roman" w:hAnsi="Times New Roman" w:cs="Times New Roman"/>
          <w:sz w:val="24"/>
          <w:szCs w:val="24"/>
        </w:rPr>
        <w:t>ии ау</w:t>
      </w:r>
      <w:proofErr w:type="gramEnd"/>
      <w:r w:rsidRPr="00F84667">
        <w:rPr>
          <w:rFonts w:ascii="Times New Roman" w:hAnsi="Times New Roman" w:cs="Times New Roman"/>
          <w:sz w:val="24"/>
          <w:szCs w:val="24"/>
        </w:rPr>
        <w:t>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F84667" w:rsidRPr="00F84667" w:rsidRDefault="00F84667" w:rsidP="00F84667">
      <w:pPr>
        <w:pStyle w:val="ConsPlusNormal"/>
        <w:ind w:firstLine="540"/>
        <w:jc w:val="both"/>
        <w:rPr>
          <w:rFonts w:ascii="Times New Roman" w:hAnsi="Times New Roman" w:cs="Times New Roman"/>
          <w:sz w:val="24"/>
          <w:szCs w:val="24"/>
        </w:rPr>
      </w:pPr>
      <w:bookmarkStart w:id="57" w:name="Par804"/>
      <w:bookmarkEnd w:id="57"/>
      <w:r w:rsidRPr="00F84667">
        <w:rPr>
          <w:rFonts w:ascii="Times New Roman" w:hAnsi="Times New Roman" w:cs="Times New Roman"/>
          <w:sz w:val="24"/>
          <w:szCs w:val="24"/>
        </w:rPr>
        <w:t>3.2.3. Изменения, внесенные в извещение о проведен</w:t>
      </w:r>
      <w:proofErr w:type="gramStart"/>
      <w:r w:rsidRPr="00F84667">
        <w:rPr>
          <w:rFonts w:ascii="Times New Roman" w:hAnsi="Times New Roman" w:cs="Times New Roman"/>
          <w:sz w:val="24"/>
          <w:szCs w:val="24"/>
        </w:rPr>
        <w:t>ии ау</w:t>
      </w:r>
      <w:proofErr w:type="gramEnd"/>
      <w:r w:rsidRPr="00F84667">
        <w:rPr>
          <w:rFonts w:ascii="Times New Roman" w:hAnsi="Times New Roman" w:cs="Times New Roman"/>
          <w:sz w:val="24"/>
          <w:szCs w:val="24"/>
        </w:rPr>
        <w:t>кциона,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В результате внесения указанных изменений срок подачи заявок на участие в аукционе должен быть продлен следующим образом. </w:t>
      </w:r>
      <w:proofErr w:type="gramStart"/>
      <w:r w:rsidRPr="00F84667">
        <w:rPr>
          <w:rFonts w:ascii="Times New Roman" w:hAnsi="Times New Roman" w:cs="Times New Roman"/>
          <w:sz w:val="24"/>
          <w:szCs w:val="24"/>
        </w:rPr>
        <w:t>С даты размещения</w:t>
      </w:r>
      <w:proofErr w:type="gramEnd"/>
      <w:r w:rsidRPr="00F84667">
        <w:rPr>
          <w:rFonts w:ascii="Times New Roman" w:hAnsi="Times New Roman" w:cs="Times New Roman"/>
          <w:sz w:val="24"/>
          <w:szCs w:val="24"/>
        </w:rPr>
        <w:t xml:space="preserve">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3.1.3 Положения.</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3.3. Аукционная документация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3.3.1. Аукционная документация должна содержать сведения, предусмотренные пунктом 1.8.2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3.3.2. К извещению, аукционной документации должен быть приложен проект договора, являющийся их неотъемлемой частью.</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3.3.3. При проведен</w:t>
      </w:r>
      <w:proofErr w:type="gramStart"/>
      <w:r w:rsidRPr="00F84667">
        <w:rPr>
          <w:rFonts w:ascii="Times New Roman" w:hAnsi="Times New Roman" w:cs="Times New Roman"/>
          <w:sz w:val="24"/>
          <w:szCs w:val="24"/>
        </w:rPr>
        <w:t>ии ау</w:t>
      </w:r>
      <w:proofErr w:type="gramEnd"/>
      <w:r w:rsidRPr="00F84667">
        <w:rPr>
          <w:rFonts w:ascii="Times New Roman" w:hAnsi="Times New Roman" w:cs="Times New Roman"/>
          <w:sz w:val="24"/>
          <w:szCs w:val="24"/>
        </w:rPr>
        <w:t>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3.3.4. Изменения, вносимые в аукционную документацию, размещаются Заказчиком в ЕИС, официальном сайте и на электронной площадке в порядке и сроки, указанные в пункте 3.2.3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В результате внесения указанных изменений срок подачи заявок на участие в аукционе должен быть продлен следующим образом. </w:t>
      </w:r>
      <w:proofErr w:type="gramStart"/>
      <w:r w:rsidRPr="00F84667">
        <w:rPr>
          <w:rFonts w:ascii="Times New Roman" w:hAnsi="Times New Roman" w:cs="Times New Roman"/>
          <w:sz w:val="24"/>
          <w:szCs w:val="24"/>
        </w:rPr>
        <w:t>С даты размещения</w:t>
      </w:r>
      <w:proofErr w:type="gramEnd"/>
      <w:r w:rsidRPr="00F84667">
        <w:rPr>
          <w:rFonts w:ascii="Times New Roman" w:hAnsi="Times New Roman" w:cs="Times New Roman"/>
          <w:sz w:val="24"/>
          <w:szCs w:val="24"/>
        </w:rPr>
        <w:t xml:space="preserve"> в ЕИС, на официальном сайте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3.1.3 Положения.</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3.4. Порядок подачи заявок на участие</w:t>
      </w:r>
    </w:p>
    <w:p w:rsidR="00F84667" w:rsidRPr="00F84667" w:rsidRDefault="00F84667" w:rsidP="00F84667">
      <w:pPr>
        <w:pStyle w:val="ConsPlusNormal"/>
        <w:jc w:val="center"/>
        <w:rPr>
          <w:rFonts w:ascii="Times New Roman" w:hAnsi="Times New Roman" w:cs="Times New Roman"/>
          <w:sz w:val="24"/>
          <w:szCs w:val="24"/>
        </w:rPr>
      </w:pPr>
      <w:r w:rsidRPr="00F84667">
        <w:rPr>
          <w:rFonts w:ascii="Times New Roman" w:hAnsi="Times New Roman" w:cs="Times New Roman"/>
          <w:b/>
          <w:bCs/>
          <w:sz w:val="24"/>
          <w:szCs w:val="24"/>
        </w:rPr>
        <w:t>в аукционе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3.4.1. Участник аукциона направляет оператору электронной площадки заявку на участие в аукционе в форме электронного документа.</w:t>
      </w:r>
    </w:p>
    <w:p w:rsidR="00F84667" w:rsidRPr="009C02B4"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3.4.2. Прием заявок на </w:t>
      </w:r>
      <w:r w:rsidRPr="009C02B4">
        <w:rPr>
          <w:rFonts w:ascii="Times New Roman" w:hAnsi="Times New Roman" w:cs="Times New Roman"/>
          <w:sz w:val="24"/>
          <w:szCs w:val="24"/>
        </w:rPr>
        <w:t>участие в аукционе прекращается в день и время, указанные в извещении и документации о проведен</w:t>
      </w:r>
      <w:proofErr w:type="gramStart"/>
      <w:r w:rsidRPr="009C02B4">
        <w:rPr>
          <w:rFonts w:ascii="Times New Roman" w:hAnsi="Times New Roman" w:cs="Times New Roman"/>
          <w:sz w:val="24"/>
          <w:szCs w:val="24"/>
        </w:rPr>
        <w:t>ии ау</w:t>
      </w:r>
      <w:proofErr w:type="gramEnd"/>
      <w:r w:rsidRPr="009C02B4">
        <w:rPr>
          <w:rFonts w:ascii="Times New Roman" w:hAnsi="Times New Roman" w:cs="Times New Roman"/>
          <w:sz w:val="24"/>
          <w:szCs w:val="24"/>
        </w:rPr>
        <w:t>кциона.</w:t>
      </w:r>
    </w:p>
    <w:p w:rsidR="009D7D34" w:rsidRPr="009C02B4" w:rsidRDefault="009D7D34"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3.4.3 Заказчик вправе установить обязанность представления следующих информации и документов в заявке на участие в аукционе</w:t>
      </w:r>
      <w:r w:rsidR="009C02B4" w:rsidRPr="009C02B4">
        <w:rPr>
          <w:rFonts w:ascii="Times New Roman" w:hAnsi="Times New Roman" w:cs="Times New Roman"/>
          <w:sz w:val="24"/>
          <w:szCs w:val="24"/>
        </w:rPr>
        <w:t>:</w:t>
      </w:r>
    </w:p>
    <w:p w:rsidR="00F84667" w:rsidRPr="00F84667"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w:t>
      </w:r>
      <w:r w:rsidRPr="00F84667">
        <w:rPr>
          <w:rFonts w:ascii="Times New Roman" w:hAnsi="Times New Roman" w:cs="Times New Roman"/>
          <w:sz w:val="24"/>
          <w:szCs w:val="24"/>
        </w:rPr>
        <w:t xml:space="preserve"> лица, учредительный документ, если участником конкурентной закупки является юридическое лицо;</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w:t>
      </w:r>
      <w:r w:rsidRPr="00F84667">
        <w:rPr>
          <w:rFonts w:ascii="Times New Roman" w:hAnsi="Times New Roman" w:cs="Times New Roman"/>
          <w:sz w:val="24"/>
          <w:szCs w:val="24"/>
        </w:rPr>
        <w:lastRenderedPageBreak/>
        <w:t>идентификационного номера налогоплательщика (для иностранного лица);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w:t>
      </w:r>
      <w:proofErr w:type="gramEnd"/>
      <w:r w:rsidRPr="00F84667">
        <w:rPr>
          <w:rFonts w:ascii="Times New Roman" w:hAnsi="Times New Roman" w:cs="Times New Roman"/>
          <w:sz w:val="24"/>
          <w:szCs w:val="24"/>
        </w:rPr>
        <w:t xml:space="preserve">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9) декларация, подтверждающая на дату подачи заявки на участие в конкурентной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а) </w:t>
      </w:r>
      <w:proofErr w:type="spellStart"/>
      <w:r w:rsidRPr="00F84667">
        <w:rPr>
          <w:rFonts w:ascii="Times New Roman" w:hAnsi="Times New Roman" w:cs="Times New Roman"/>
          <w:sz w:val="24"/>
          <w:szCs w:val="24"/>
        </w:rPr>
        <w:t>непроведение</w:t>
      </w:r>
      <w:proofErr w:type="spellEnd"/>
      <w:r w:rsidRPr="00F84667">
        <w:rPr>
          <w:rFonts w:ascii="Times New Roman" w:hAnsi="Times New Roman" w:cs="Times New Roman"/>
          <w:sz w:val="24"/>
          <w:szCs w:val="24"/>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б) </w:t>
      </w:r>
      <w:proofErr w:type="spellStart"/>
      <w:r w:rsidRPr="00F84667">
        <w:rPr>
          <w:rFonts w:ascii="Times New Roman" w:hAnsi="Times New Roman" w:cs="Times New Roman"/>
          <w:sz w:val="24"/>
          <w:szCs w:val="24"/>
        </w:rPr>
        <w:t>неприостановление</w:t>
      </w:r>
      <w:proofErr w:type="spellEnd"/>
      <w:r w:rsidRPr="00F84667">
        <w:rPr>
          <w:rFonts w:ascii="Times New Roman" w:hAnsi="Times New Roman" w:cs="Times New Roman"/>
          <w:sz w:val="24"/>
          <w:szCs w:val="24"/>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84667">
        <w:rPr>
          <w:rFonts w:ascii="Times New Roman" w:hAnsi="Times New Roman" w:cs="Times New Roman"/>
          <w:sz w:val="24"/>
          <w:szCs w:val="24"/>
        </w:rPr>
        <w:t xml:space="preserve"> </w:t>
      </w:r>
      <w:proofErr w:type="gramStart"/>
      <w:r w:rsidRPr="00F84667">
        <w:rPr>
          <w:rFonts w:ascii="Times New Roman" w:hAnsi="Times New Roman" w:cs="Times New Roman"/>
          <w:sz w:val="24"/>
          <w:szCs w:val="24"/>
        </w:rPr>
        <w:t>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F84667">
        <w:rPr>
          <w:rFonts w:ascii="Times New Roman" w:hAnsi="Times New Roman" w:cs="Times New Roman"/>
          <w:sz w:val="24"/>
          <w:szCs w:val="24"/>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84667">
        <w:rPr>
          <w:rFonts w:ascii="Times New Roman" w:hAnsi="Times New Roman" w:cs="Times New Roman"/>
          <w:sz w:val="24"/>
          <w:szCs w:val="24"/>
        </w:rPr>
        <w:t>указанных</w:t>
      </w:r>
      <w:proofErr w:type="gramEnd"/>
      <w:r w:rsidRPr="00F84667">
        <w:rPr>
          <w:rFonts w:ascii="Times New Roman" w:hAnsi="Times New Roman" w:cs="Times New Roman"/>
          <w:sz w:val="24"/>
          <w:szCs w:val="24"/>
        </w:rPr>
        <w:t xml:space="preserve"> недоимки, задолженности и решение по данному заявлению на дату рассмотрения заявки на участие в конкурентной закупке не принято;</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w:t>
      </w:r>
      <w:r w:rsidRPr="00F84667">
        <w:rPr>
          <w:rFonts w:ascii="Times New Roman" w:hAnsi="Times New Roman" w:cs="Times New Roman"/>
          <w:sz w:val="24"/>
          <w:szCs w:val="24"/>
        </w:rPr>
        <w:lastRenderedPageBreak/>
        <w:t>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w:t>
      </w:r>
      <w:proofErr w:type="gramEnd"/>
      <w:r w:rsidRPr="00F84667">
        <w:rPr>
          <w:rFonts w:ascii="Times New Roman" w:hAnsi="Times New Roman" w:cs="Times New Roman"/>
          <w:sz w:val="24"/>
          <w:szCs w:val="24"/>
        </w:rPr>
        <w:t xml:space="preserve"> </w:t>
      </w:r>
      <w:proofErr w:type="gramStart"/>
      <w:r w:rsidRPr="00F84667">
        <w:rPr>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F84667" w:rsidRPr="00F84667" w:rsidRDefault="00F84667" w:rsidP="00F84667">
      <w:pPr>
        <w:pStyle w:val="ConsPlusNormal"/>
        <w:ind w:firstLine="540"/>
        <w:jc w:val="both"/>
        <w:rPr>
          <w:rFonts w:ascii="Times New Roman" w:hAnsi="Times New Roman" w:cs="Times New Roman"/>
          <w:sz w:val="24"/>
          <w:szCs w:val="24"/>
        </w:rPr>
      </w:pPr>
      <w:proofErr w:type="spellStart"/>
      <w:r w:rsidRPr="00F84667">
        <w:rPr>
          <w:rFonts w:ascii="Times New Roman" w:hAnsi="Times New Roman" w:cs="Times New Roman"/>
          <w:sz w:val="24"/>
          <w:szCs w:val="24"/>
        </w:rPr>
        <w:t>д</w:t>
      </w:r>
      <w:proofErr w:type="spellEnd"/>
      <w:r w:rsidRPr="00F84667">
        <w:rPr>
          <w:rFonts w:ascii="Times New Roman" w:hAnsi="Times New Roman" w:cs="Times New Roman"/>
          <w:sz w:val="24"/>
          <w:szCs w:val="24"/>
        </w:rPr>
        <w:t>)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84667" w:rsidRPr="00F84667" w:rsidRDefault="00F84667" w:rsidP="00F84667">
      <w:pPr>
        <w:pStyle w:val="ConsPlusNormal"/>
        <w:ind w:firstLine="540"/>
        <w:jc w:val="both"/>
        <w:rPr>
          <w:rFonts w:ascii="Times New Roman" w:hAnsi="Times New Roman" w:cs="Times New Roman"/>
          <w:sz w:val="24"/>
          <w:szCs w:val="24"/>
        </w:rPr>
      </w:pPr>
      <w:bookmarkStart w:id="58" w:name="Par837"/>
      <w:bookmarkEnd w:id="58"/>
      <w:proofErr w:type="gramStart"/>
      <w:r w:rsidRPr="00F84667">
        <w:rPr>
          <w:rFonts w:ascii="Times New Roman" w:hAnsi="Times New Roman" w:cs="Times New Roman"/>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w:t>
      </w:r>
      <w:proofErr w:type="gramEnd"/>
      <w:r w:rsidRPr="00F84667">
        <w:rPr>
          <w:rFonts w:ascii="Times New Roman" w:hAnsi="Times New Roman" w:cs="Times New Roman"/>
          <w:sz w:val="24"/>
          <w:szCs w:val="24"/>
        </w:rPr>
        <w:t xml:space="preserve"> </w:t>
      </w:r>
      <w:proofErr w:type="gramStart"/>
      <w:r w:rsidRPr="00F84667">
        <w:rPr>
          <w:rFonts w:ascii="Times New Roman" w:hAnsi="Times New Roman" w:cs="Times New Roman"/>
          <w:sz w:val="24"/>
          <w:szCs w:val="24"/>
        </w:rPr>
        <w:t>информационно-телекоммуникационной сети "Интернет", на которых размещены эти информация и документы);</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84667" w:rsidRPr="00F84667" w:rsidRDefault="00F84667" w:rsidP="00F84667">
      <w:pPr>
        <w:pStyle w:val="ConsPlusNormal"/>
        <w:ind w:firstLine="540"/>
        <w:jc w:val="both"/>
        <w:rPr>
          <w:rFonts w:ascii="Times New Roman" w:hAnsi="Times New Roman" w:cs="Times New Roman"/>
          <w:sz w:val="24"/>
          <w:szCs w:val="24"/>
        </w:rPr>
      </w:pPr>
      <w:proofErr w:type="spellStart"/>
      <w:r w:rsidRPr="00F84667">
        <w:rPr>
          <w:rFonts w:ascii="Times New Roman" w:hAnsi="Times New Roman" w:cs="Times New Roman"/>
          <w:sz w:val="24"/>
          <w:szCs w:val="24"/>
        </w:rPr>
        <w:t>з</w:t>
      </w:r>
      <w:proofErr w:type="spellEnd"/>
      <w:r w:rsidRPr="00F84667">
        <w:rPr>
          <w:rFonts w:ascii="Times New Roman" w:hAnsi="Times New Roman" w:cs="Times New Roman"/>
          <w:sz w:val="24"/>
          <w:szCs w:val="24"/>
        </w:rPr>
        <w:t>)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10) предложение участника конкурентной закупки в отношении предмета такой закупки;</w:t>
      </w:r>
    </w:p>
    <w:p w:rsidR="00F84667" w:rsidRPr="009C02B4"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F84667">
        <w:rPr>
          <w:rFonts w:ascii="Times New Roman" w:hAnsi="Times New Roman" w:cs="Times New Roman"/>
          <w:sz w:val="24"/>
          <w:szCs w:val="24"/>
        </w:rPr>
        <w:t xml:space="preserve"> При этом не допускается требовать </w:t>
      </w:r>
      <w:r w:rsidRPr="009C02B4">
        <w:rPr>
          <w:rFonts w:ascii="Times New Roman" w:hAnsi="Times New Roman" w:cs="Times New Roman"/>
          <w:sz w:val="24"/>
          <w:szCs w:val="24"/>
        </w:rPr>
        <w:t>представление указанных документов, если в соответствии с законодательством Российской Федерации они передаются вместе с товаром;</w:t>
      </w:r>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12) другие документы в соответствии с требованиями Положения и аукционной документации</w:t>
      </w:r>
      <w:r w:rsidR="009C02B4" w:rsidRPr="009C02B4">
        <w:rPr>
          <w:rFonts w:ascii="Times New Roman" w:hAnsi="Times New Roman" w:cs="Times New Roman"/>
          <w:sz w:val="24"/>
          <w:szCs w:val="24"/>
        </w:rPr>
        <w:t>;</w:t>
      </w:r>
    </w:p>
    <w:p w:rsidR="009C02B4" w:rsidRPr="009C02B4" w:rsidRDefault="009C02B4" w:rsidP="00F84667">
      <w:pPr>
        <w:pStyle w:val="ConsPlusNormal"/>
        <w:ind w:firstLine="540"/>
        <w:jc w:val="both"/>
        <w:rPr>
          <w:rFonts w:ascii="Times New Roman" w:hAnsi="Times New Roman" w:cs="Times New Roman"/>
          <w:sz w:val="24"/>
          <w:szCs w:val="24"/>
        </w:rPr>
      </w:pPr>
      <w:proofErr w:type="gramStart"/>
      <w:r w:rsidRPr="009C02B4">
        <w:rPr>
          <w:rFonts w:ascii="Times New Roman" w:hAnsi="Times New Roman" w:cs="Times New Roman"/>
          <w:sz w:val="24"/>
          <w:szCs w:val="24"/>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8" w:anchor="dst440" w:history="1">
        <w:r w:rsidRPr="009C02B4">
          <w:rPr>
            <w:rFonts w:ascii="Times New Roman" w:hAnsi="Times New Roman" w:cs="Times New Roman"/>
            <w:sz w:val="24"/>
            <w:szCs w:val="24"/>
          </w:rPr>
          <w:t>пунктом 1 части 8 статьи 3</w:t>
        </w:r>
      </w:hyperlink>
      <w:r w:rsidRPr="009C02B4">
        <w:rPr>
          <w:rFonts w:ascii="Times New Roman" w:hAnsi="Times New Roman" w:cs="Times New Roman"/>
          <w:sz w:val="24"/>
          <w:szCs w:val="24"/>
        </w:rPr>
        <w:t> </w:t>
      </w:r>
      <w:r w:rsidRPr="009C02B4">
        <w:rPr>
          <w:rFonts w:ascii="Times New Roman" w:hAnsi="Times New Roman" w:cs="Times New Roman"/>
          <w:sz w:val="24"/>
          <w:szCs w:val="24"/>
          <w:shd w:val="clear" w:color="auto" w:fill="FFFFFF"/>
        </w:rPr>
        <w:t>Закона о закупках товаров, работ, услуг отдельными видами юридических лиц.</w:t>
      </w:r>
      <w:proofErr w:type="gramEnd"/>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3.4.4. Заявка на участие в аукционе может содержать:</w:t>
      </w:r>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1) дополнительные документы и сведения по усмотрению участника;</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9C02B4">
        <w:rPr>
          <w:rFonts w:ascii="Times New Roman" w:hAnsi="Times New Roman" w:cs="Times New Roman"/>
          <w:sz w:val="24"/>
          <w:szCs w:val="24"/>
        </w:rPr>
        <w:t>2) эскиз, рисунок, чертеж, фотографию, иное изображение</w:t>
      </w:r>
      <w:r w:rsidRPr="00F84667">
        <w:rPr>
          <w:rFonts w:ascii="Times New Roman" w:hAnsi="Times New Roman" w:cs="Times New Roman"/>
          <w:sz w:val="24"/>
          <w:szCs w:val="24"/>
        </w:rPr>
        <w:t xml:space="preserve"> товара, образец (пробу) товара, на поставку которого осуществляется закупка;</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w:t>
      </w:r>
      <w:proofErr w:type="gramStart"/>
      <w:r w:rsidRPr="00F84667">
        <w:rPr>
          <w:rFonts w:ascii="Times New Roman" w:hAnsi="Times New Roman" w:cs="Times New Roman"/>
          <w:sz w:val="24"/>
          <w:szCs w:val="24"/>
        </w:rPr>
        <w:t>ии ау</w:t>
      </w:r>
      <w:proofErr w:type="gramEnd"/>
      <w:r w:rsidRPr="00F84667">
        <w:rPr>
          <w:rFonts w:ascii="Times New Roman" w:hAnsi="Times New Roman" w:cs="Times New Roman"/>
          <w:sz w:val="24"/>
          <w:szCs w:val="24"/>
        </w:rPr>
        <w:t>кциона.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3.4.6. Участник вправе изменить или отозвать заявку </w:t>
      </w:r>
      <w:proofErr w:type="gramStart"/>
      <w:r w:rsidRPr="00F84667">
        <w:rPr>
          <w:rFonts w:ascii="Times New Roman" w:hAnsi="Times New Roman" w:cs="Times New Roman"/>
          <w:sz w:val="24"/>
          <w:szCs w:val="24"/>
        </w:rPr>
        <w:t>на участие в аукционе в любой момент до окончания срока подачи заявок на участие</w:t>
      </w:r>
      <w:proofErr w:type="gramEnd"/>
      <w:r w:rsidRPr="00F84667">
        <w:rPr>
          <w:rFonts w:ascii="Times New Roman" w:hAnsi="Times New Roman" w:cs="Times New Roman"/>
          <w:sz w:val="24"/>
          <w:szCs w:val="24"/>
        </w:rPr>
        <w:t xml:space="preserve"> в аукционе, направив уведомление об этом оператору электронной площадки.</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3.5. Порядок рассмотрения заявок на участие</w:t>
      </w:r>
    </w:p>
    <w:p w:rsidR="00F84667" w:rsidRPr="00F84667" w:rsidRDefault="00F84667" w:rsidP="00F84667">
      <w:pPr>
        <w:pStyle w:val="ConsPlusNormal"/>
        <w:jc w:val="center"/>
        <w:rPr>
          <w:rFonts w:ascii="Times New Roman" w:hAnsi="Times New Roman" w:cs="Times New Roman"/>
          <w:sz w:val="24"/>
          <w:szCs w:val="24"/>
        </w:rPr>
      </w:pPr>
      <w:r w:rsidRPr="00F84667">
        <w:rPr>
          <w:rFonts w:ascii="Times New Roman" w:hAnsi="Times New Roman" w:cs="Times New Roman"/>
          <w:b/>
          <w:bCs/>
          <w:sz w:val="24"/>
          <w:szCs w:val="24"/>
        </w:rPr>
        <w:lastRenderedPageBreak/>
        <w:t>в аукционе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3.5.2. </w:t>
      </w:r>
      <w:proofErr w:type="gramStart"/>
      <w:r w:rsidRPr="00F84667">
        <w:rPr>
          <w:rFonts w:ascii="Times New Roman" w:hAnsi="Times New Roman" w:cs="Times New Roman"/>
          <w:sz w:val="24"/>
          <w:szCs w:val="24"/>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3.5.3. Комиссия по закупкам при рассмотрении заявок на соответствие требованиям законодательства, Положения и аукционной документации обязана отказать участнику в допуске в случаях, установленных в пункте 1.10.1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3.5.4. По результатам рассмотрения заявок составляется протокол.</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3.5.5. Протокол рассмотрения заявок на участие в аукционе </w:t>
      </w:r>
      <w:proofErr w:type="gramStart"/>
      <w:r w:rsidRPr="00F84667">
        <w:rPr>
          <w:rFonts w:ascii="Times New Roman" w:hAnsi="Times New Roman" w:cs="Times New Roman"/>
          <w:sz w:val="24"/>
          <w:szCs w:val="24"/>
        </w:rPr>
        <w:t>оформляется секретарем комиссии по закупкам и подписывается</w:t>
      </w:r>
      <w:proofErr w:type="gramEnd"/>
      <w:r w:rsidRPr="00F84667">
        <w:rPr>
          <w:rFonts w:ascii="Times New Roman" w:hAnsi="Times New Roman" w:cs="Times New Roman"/>
          <w:sz w:val="24"/>
          <w:szCs w:val="24"/>
        </w:rPr>
        <w:t xml:space="preserve"> всеми присутствующими членами комиссии по закупкам в день окончания рассмотрения заявок.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3.5.6. Протокол должен содержать сведения, указанные в пункте 1.7.4 Положения, а также: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фамилии, имена, отчества (при наличии), должности членов комиссии по закупкам;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наименование предмета и номер аукциона (лота);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F84667" w:rsidRPr="00F84667" w:rsidRDefault="009C02B4" w:rsidP="00F84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F84667" w:rsidRPr="00F84667">
        <w:rPr>
          <w:rFonts w:ascii="Times New Roman" w:hAnsi="Times New Roman" w:cs="Times New Roman"/>
          <w:sz w:val="24"/>
          <w:szCs w:val="24"/>
        </w:rPr>
        <w:t>)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3.5.7. Если по окончании срока подачи заявок на участие в аукционе подана только одна заявка или не подано ни одной, аукцион признается </w:t>
      </w:r>
      <w:proofErr w:type="gramStart"/>
      <w:r w:rsidRPr="00F84667">
        <w:rPr>
          <w:rFonts w:ascii="Times New Roman" w:hAnsi="Times New Roman" w:cs="Times New Roman"/>
          <w:sz w:val="24"/>
          <w:szCs w:val="24"/>
        </w:rPr>
        <w:t>несостоявшимся</w:t>
      </w:r>
      <w:proofErr w:type="gramEnd"/>
      <w:r w:rsidRPr="00F84667">
        <w:rPr>
          <w:rFonts w:ascii="Times New Roman" w:hAnsi="Times New Roman" w:cs="Times New Roman"/>
          <w:sz w:val="24"/>
          <w:szCs w:val="24"/>
        </w:rPr>
        <w:t>.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F84667" w:rsidRPr="009C02B4"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В ситуации, когда </w:t>
      </w:r>
      <w:r w:rsidRPr="009C02B4">
        <w:rPr>
          <w:rFonts w:ascii="Times New Roman" w:hAnsi="Times New Roman" w:cs="Times New Roman"/>
          <w:sz w:val="24"/>
          <w:szCs w:val="24"/>
        </w:rPr>
        <w:t>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9C02B4" w:rsidRPr="009C02B4" w:rsidRDefault="009C02B4" w:rsidP="009C02B4">
      <w:pPr>
        <w:ind w:firstLine="709"/>
        <w:jc w:val="both"/>
        <w:rPr>
          <w:rFonts w:ascii="Times New Roman" w:hAnsi="Times New Roman"/>
          <w:sz w:val="24"/>
          <w:szCs w:val="24"/>
        </w:rPr>
      </w:pPr>
      <w:proofErr w:type="gramStart"/>
      <w:r w:rsidRPr="009C02B4">
        <w:rPr>
          <w:rFonts w:ascii="Times New Roman" w:hAnsi="Times New Roman"/>
          <w:sz w:val="24"/>
          <w:szCs w:val="24"/>
        </w:rPr>
        <w:t xml:space="preserve">Если по окончании срока подачи заявок на участие в аукционе не подано ни одной заявки или по результатам рассмотрения заявок принято решение об отказе в допуске к участию в аукционе всех участников закупки либо принято решение </w:t>
      </w:r>
      <w:r w:rsidRPr="009C02B4">
        <w:rPr>
          <w:rFonts w:ascii="Times New Roman" w:hAnsi="Times New Roman"/>
          <w:sz w:val="24"/>
          <w:szCs w:val="24"/>
          <w:shd w:val="clear" w:color="auto" w:fill="FFFFFF"/>
        </w:rPr>
        <w:t>о допуске к участию в аукционе только одного участника</w:t>
      </w:r>
      <w:r w:rsidRPr="009C02B4">
        <w:rPr>
          <w:rFonts w:ascii="Times New Roman" w:hAnsi="Times New Roman"/>
          <w:sz w:val="24"/>
          <w:szCs w:val="24"/>
        </w:rPr>
        <w:t>, последующие этапы закупки не проводятся, протоколы по таким этапам не составляются.</w:t>
      </w:r>
      <w:proofErr w:type="gramEnd"/>
    </w:p>
    <w:p w:rsidR="009C02B4" w:rsidRPr="009C02B4" w:rsidRDefault="009C02B4" w:rsidP="009C02B4">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 xml:space="preserve">В случае если до участия в закупке допущен один участник или </w:t>
      </w:r>
      <w:proofErr w:type="gramStart"/>
      <w:r w:rsidRPr="009C02B4">
        <w:rPr>
          <w:rFonts w:ascii="Times New Roman" w:hAnsi="Times New Roman" w:cs="Times New Roman"/>
          <w:sz w:val="24"/>
          <w:szCs w:val="24"/>
        </w:rPr>
        <w:t>подана единственная заявка и она признана</w:t>
      </w:r>
      <w:proofErr w:type="gramEnd"/>
      <w:r w:rsidRPr="009C02B4">
        <w:rPr>
          <w:rFonts w:ascii="Times New Roman" w:hAnsi="Times New Roman" w:cs="Times New Roman"/>
          <w:sz w:val="24"/>
          <w:szCs w:val="24"/>
        </w:rPr>
        <w:t xml:space="preserve"> соответствующей, договор заключается с таким участником.</w:t>
      </w:r>
    </w:p>
    <w:p w:rsidR="00F84667" w:rsidRPr="00F84667"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3.5.9. Протокол рассмотрения заявок на участие в аукционе размещается в ЕИС, на официальном сайте и на электронной площадке не позднее</w:t>
      </w:r>
      <w:r w:rsidRPr="00F84667">
        <w:rPr>
          <w:rFonts w:ascii="Times New Roman" w:hAnsi="Times New Roman" w:cs="Times New Roman"/>
          <w:sz w:val="24"/>
          <w:szCs w:val="24"/>
        </w:rPr>
        <w:t xml:space="preserve"> трех дней, следующих за днем его подписания.</w:t>
      </w:r>
    </w:p>
    <w:p w:rsid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3.6. Порядок проведения аукциона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наименьшую сумму цен единиц товара, работы, услуги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F84667" w:rsidRPr="009C02B4"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lastRenderedPageBreak/>
        <w:t xml:space="preserve">3.6.2. Аукцион проводится в соответствии с регламентом работы и инструкциями электронной площадки с помощью ее программных средств. </w:t>
      </w:r>
      <w:proofErr w:type="gramStart"/>
      <w:r w:rsidRPr="00F84667">
        <w:rPr>
          <w:rFonts w:ascii="Times New Roman" w:hAnsi="Times New Roman" w:cs="Times New Roman"/>
          <w:sz w:val="24"/>
          <w:szCs w:val="24"/>
        </w:rPr>
        <w:t xml:space="preserve">Он проводится в день и время, которые указаны в </w:t>
      </w:r>
      <w:r w:rsidRPr="009C02B4">
        <w:rPr>
          <w:rFonts w:ascii="Times New Roman" w:hAnsi="Times New Roman" w:cs="Times New Roman"/>
          <w:sz w:val="24"/>
          <w:szCs w:val="24"/>
        </w:rPr>
        <w:t>документации об аукционе.</w:t>
      </w:r>
      <w:proofErr w:type="gramEnd"/>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3.6.3. Аукцион проводится путем снижения начальной (максимальной) цены договора (цены лота)</w:t>
      </w:r>
      <w:r w:rsidR="009C02B4" w:rsidRPr="009C02B4">
        <w:rPr>
          <w:rFonts w:ascii="Times New Roman" w:hAnsi="Times New Roman" w:cs="Times New Roman"/>
          <w:sz w:val="24"/>
          <w:szCs w:val="24"/>
        </w:rPr>
        <w:t xml:space="preserve"> или суммы цен единиц товара, работы или услуги</w:t>
      </w:r>
      <w:r w:rsidRPr="009C02B4">
        <w:rPr>
          <w:rFonts w:ascii="Times New Roman" w:hAnsi="Times New Roman" w:cs="Times New Roman"/>
          <w:sz w:val="24"/>
          <w:szCs w:val="24"/>
        </w:rPr>
        <w:t>, указанной в извещении о проведен</w:t>
      </w:r>
      <w:proofErr w:type="gramStart"/>
      <w:r w:rsidRPr="009C02B4">
        <w:rPr>
          <w:rFonts w:ascii="Times New Roman" w:hAnsi="Times New Roman" w:cs="Times New Roman"/>
          <w:sz w:val="24"/>
          <w:szCs w:val="24"/>
        </w:rPr>
        <w:t>ии ау</w:t>
      </w:r>
      <w:proofErr w:type="gramEnd"/>
      <w:r w:rsidRPr="009C02B4">
        <w:rPr>
          <w:rFonts w:ascii="Times New Roman" w:hAnsi="Times New Roman" w:cs="Times New Roman"/>
          <w:sz w:val="24"/>
          <w:szCs w:val="24"/>
        </w:rPr>
        <w:t>кциона, на "шаг аукциона".</w:t>
      </w:r>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w:t>
      </w:r>
      <w:proofErr w:type="gramStart"/>
      <w:r w:rsidRPr="009C02B4">
        <w:rPr>
          <w:rFonts w:ascii="Times New Roman" w:hAnsi="Times New Roman" w:cs="Times New Roman"/>
          <w:sz w:val="24"/>
          <w:szCs w:val="24"/>
        </w:rPr>
        <w:t>ии ау</w:t>
      </w:r>
      <w:proofErr w:type="gramEnd"/>
      <w:r w:rsidRPr="009C02B4">
        <w:rPr>
          <w:rFonts w:ascii="Times New Roman" w:hAnsi="Times New Roman" w:cs="Times New Roman"/>
          <w:sz w:val="24"/>
          <w:szCs w:val="24"/>
        </w:rPr>
        <w:t>кциона.</w:t>
      </w:r>
    </w:p>
    <w:p w:rsidR="009C02B4" w:rsidRPr="009C02B4" w:rsidRDefault="009C02B4" w:rsidP="009C02B4">
      <w:pPr>
        <w:ind w:firstLine="709"/>
        <w:jc w:val="both"/>
        <w:rPr>
          <w:rFonts w:ascii="Times New Roman" w:hAnsi="Times New Roman"/>
          <w:sz w:val="24"/>
          <w:szCs w:val="24"/>
        </w:rPr>
      </w:pPr>
      <w:bookmarkStart w:id="59" w:name="Par881"/>
      <w:bookmarkEnd w:id="59"/>
      <w:r w:rsidRPr="009C02B4">
        <w:rPr>
          <w:rFonts w:ascii="Times New Roman" w:hAnsi="Times New Roman"/>
          <w:sz w:val="24"/>
          <w:szCs w:val="24"/>
        </w:rPr>
        <w:t>3.6.5. При проведении электронного аукциона его участники подают предложения о цене договора или сумме цен единиц товара, работы или услуги, предусматривающие снижение текущего минимального предложения о цене договора или сумме цен единиц товара, работы или услуги на величину в пределах «шага аукциона».</w:t>
      </w:r>
    </w:p>
    <w:p w:rsidR="009C02B4" w:rsidRPr="009C02B4" w:rsidRDefault="009C02B4" w:rsidP="009C02B4">
      <w:pPr>
        <w:ind w:firstLine="709"/>
        <w:jc w:val="both"/>
        <w:rPr>
          <w:rFonts w:ascii="Times New Roman" w:hAnsi="Times New Roman"/>
          <w:sz w:val="24"/>
          <w:szCs w:val="24"/>
        </w:rPr>
      </w:pPr>
      <w:r w:rsidRPr="009C02B4">
        <w:rPr>
          <w:rFonts w:ascii="Times New Roman" w:hAnsi="Times New Roman"/>
          <w:sz w:val="24"/>
          <w:szCs w:val="24"/>
        </w:rPr>
        <w:t>Участники подают предложения о цене договора или сумме цен единиц товара, работы или услуги с учетом следующих требований:</w:t>
      </w:r>
    </w:p>
    <w:p w:rsidR="009C02B4" w:rsidRPr="009C02B4" w:rsidRDefault="009C02B4" w:rsidP="009C02B4">
      <w:pPr>
        <w:ind w:firstLine="709"/>
        <w:jc w:val="both"/>
        <w:rPr>
          <w:rFonts w:ascii="Times New Roman" w:hAnsi="Times New Roman"/>
          <w:sz w:val="24"/>
          <w:szCs w:val="24"/>
        </w:rPr>
      </w:pPr>
      <w:r w:rsidRPr="009C02B4">
        <w:rPr>
          <w:rFonts w:ascii="Times New Roman" w:hAnsi="Times New Roman"/>
          <w:sz w:val="24"/>
          <w:szCs w:val="24"/>
        </w:rPr>
        <w:t>1) участник аукциона не вправе подать предложение о цене договора или сумме цен единиц товара, работы или услуги, равное ранее поданному им предложению или большее, чем оно, а также предложение о цене договора, равное нулю;</w:t>
      </w:r>
    </w:p>
    <w:p w:rsidR="009C02B4" w:rsidRPr="009C02B4" w:rsidRDefault="009C02B4" w:rsidP="009C02B4">
      <w:pPr>
        <w:ind w:firstLine="709"/>
        <w:jc w:val="both"/>
        <w:rPr>
          <w:rFonts w:ascii="Times New Roman" w:hAnsi="Times New Roman"/>
          <w:sz w:val="24"/>
          <w:szCs w:val="24"/>
        </w:rPr>
      </w:pPr>
      <w:r w:rsidRPr="009C02B4">
        <w:rPr>
          <w:rFonts w:ascii="Times New Roman" w:hAnsi="Times New Roman"/>
          <w:sz w:val="24"/>
          <w:szCs w:val="24"/>
        </w:rPr>
        <w:t>2) участник аукциона не вправе подать предложение о цене договора или сумме цен единиц товара, работы или услуги ниже текущего минимального предложения о цене договора или сумме цен единиц товара, работы или услуги, сниженное в пределах «шага аукциона»;</w:t>
      </w:r>
    </w:p>
    <w:p w:rsidR="009C02B4" w:rsidRPr="009C02B4" w:rsidRDefault="009C02B4" w:rsidP="009C02B4">
      <w:pPr>
        <w:ind w:firstLine="709"/>
        <w:jc w:val="both"/>
        <w:rPr>
          <w:rFonts w:ascii="Times New Roman" w:hAnsi="Times New Roman"/>
          <w:sz w:val="24"/>
          <w:szCs w:val="24"/>
        </w:rPr>
      </w:pPr>
      <w:r w:rsidRPr="009C02B4">
        <w:rPr>
          <w:rFonts w:ascii="Times New Roman" w:hAnsi="Times New Roman"/>
          <w:sz w:val="24"/>
          <w:szCs w:val="24"/>
        </w:rPr>
        <w:t>3) участник аукциона не вправе подать предложение о цене договора или сумме цен единиц товара, работы или услуги ниже текущего минимального предложения, если оно подано таким участником.</w:t>
      </w:r>
    </w:p>
    <w:p w:rsidR="009C02B4" w:rsidRPr="009C02B4" w:rsidRDefault="009C02B4" w:rsidP="009C02B4">
      <w:pPr>
        <w:ind w:firstLine="709"/>
        <w:jc w:val="both"/>
        <w:rPr>
          <w:rFonts w:ascii="Times New Roman" w:hAnsi="Times New Roman"/>
          <w:sz w:val="24"/>
          <w:szCs w:val="24"/>
        </w:rPr>
      </w:pPr>
      <w:r w:rsidRPr="009C02B4">
        <w:rPr>
          <w:rFonts w:ascii="Times New Roman" w:hAnsi="Times New Roman"/>
          <w:sz w:val="24"/>
          <w:szCs w:val="24"/>
        </w:rPr>
        <w:t xml:space="preserve">3.6.6. </w:t>
      </w:r>
      <w:proofErr w:type="gramStart"/>
      <w:r w:rsidRPr="009C02B4">
        <w:rPr>
          <w:rFonts w:ascii="Times New Roman" w:hAnsi="Times New Roman"/>
          <w:sz w:val="24"/>
          <w:szCs w:val="24"/>
        </w:rPr>
        <w:t>При проведении аукциона устанавливается время приема предложений участников о цене договора или сумме цен единиц товара, работы или услуги, составляющее десять минут от момента начала проведения аукциона до истечения срока подачи предложений о цене договора (сумме цен единиц товара, работы или услуги), а также десять минут после поступления последнего такого предложения.</w:t>
      </w:r>
      <w:proofErr w:type="gramEnd"/>
      <w:r w:rsidRPr="009C02B4">
        <w:rPr>
          <w:rFonts w:ascii="Times New Roman" w:hAnsi="Times New Roman"/>
          <w:sz w:val="24"/>
          <w:szCs w:val="24"/>
        </w:rPr>
        <w:t xml:space="preserve"> Время, оставшееся до истечения срока подачи предложений о цене договора (сумме цен единиц товара, работы или услуги),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(суммы цен единиц товара, работы или услуги) или поступления последнего предложения. Если в течение указанного времени ни одного предложения о более низкой цене договора или сумме цен единиц товара, работы или услуги не поступило, аукцион завершается автоматически.</w:t>
      </w:r>
    </w:p>
    <w:p w:rsidR="00F84667" w:rsidRPr="009C02B4" w:rsidRDefault="00F84667" w:rsidP="009C02B4">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w:t>
      </w:r>
    </w:p>
    <w:p w:rsidR="00F84667" w:rsidRPr="009C02B4" w:rsidRDefault="00F84667" w:rsidP="00F84667">
      <w:pPr>
        <w:pStyle w:val="ConsPlusNormal"/>
        <w:ind w:firstLine="540"/>
        <w:jc w:val="both"/>
        <w:rPr>
          <w:rFonts w:ascii="Times New Roman" w:hAnsi="Times New Roman" w:cs="Times New Roman"/>
          <w:sz w:val="24"/>
          <w:szCs w:val="24"/>
        </w:rPr>
      </w:pPr>
      <w:proofErr w:type="gramStart"/>
      <w:r w:rsidRPr="009C02B4">
        <w:rPr>
          <w:rFonts w:ascii="Times New Roman" w:hAnsi="Times New Roman" w:cs="Times New Roman"/>
          <w:sz w:val="24"/>
          <w:szCs w:val="24"/>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roofErr w:type="gramEnd"/>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2) если документацией о проведен</w:t>
      </w:r>
      <w:proofErr w:type="gramStart"/>
      <w:r w:rsidRPr="009C02B4">
        <w:rPr>
          <w:rFonts w:ascii="Times New Roman" w:hAnsi="Times New Roman" w:cs="Times New Roman"/>
          <w:sz w:val="24"/>
          <w:szCs w:val="24"/>
        </w:rPr>
        <w:t>ии ау</w:t>
      </w:r>
      <w:proofErr w:type="gramEnd"/>
      <w:r w:rsidRPr="009C02B4">
        <w:rPr>
          <w:rFonts w:ascii="Times New Roman" w:hAnsi="Times New Roman" w:cs="Times New Roman"/>
          <w:sz w:val="24"/>
          <w:szCs w:val="24"/>
        </w:rPr>
        <w:t>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 xml:space="preserve">3.6.7.1. </w:t>
      </w:r>
      <w:proofErr w:type="gramStart"/>
      <w:r w:rsidRPr="009C02B4">
        <w:rPr>
          <w:rFonts w:ascii="Times New Roman" w:hAnsi="Times New Roman" w:cs="Times New Roman"/>
          <w:sz w:val="24"/>
          <w:szCs w:val="24"/>
        </w:rPr>
        <w:t>Если при проведении аукциона Заказчик установил приоритет в соответствии с пунктами 1.8.20 - 1.8.22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w:t>
      </w:r>
      <w:r w:rsidR="009C02B4" w:rsidRPr="009C02B4">
        <w:rPr>
          <w:rFonts w:ascii="Times New Roman" w:hAnsi="Times New Roman" w:cs="Times New Roman"/>
          <w:sz w:val="24"/>
          <w:szCs w:val="24"/>
        </w:rPr>
        <w:t>, в случае, предусмотренном пунктом 3 Постановления № 925, или на</w:t>
      </w:r>
      <w:proofErr w:type="gramEnd"/>
      <w:r w:rsidR="009C02B4" w:rsidRPr="009C02B4">
        <w:rPr>
          <w:rFonts w:ascii="Times New Roman" w:hAnsi="Times New Roman" w:cs="Times New Roman"/>
          <w:sz w:val="24"/>
          <w:szCs w:val="24"/>
        </w:rPr>
        <w:t xml:space="preserve"> тридцать процентов, в случае, предусмотренном пунктом 3(1) Постановления № 925 </w:t>
      </w:r>
      <w:r w:rsidRPr="009C02B4">
        <w:rPr>
          <w:rFonts w:ascii="Times New Roman" w:hAnsi="Times New Roman" w:cs="Times New Roman"/>
          <w:sz w:val="24"/>
          <w:szCs w:val="24"/>
        </w:rPr>
        <w:t xml:space="preserve">от </w:t>
      </w:r>
      <w:proofErr w:type="gramStart"/>
      <w:r w:rsidRPr="009C02B4">
        <w:rPr>
          <w:rFonts w:ascii="Times New Roman" w:hAnsi="Times New Roman" w:cs="Times New Roman"/>
          <w:sz w:val="24"/>
          <w:szCs w:val="24"/>
        </w:rPr>
        <w:t>предложенной</w:t>
      </w:r>
      <w:proofErr w:type="gramEnd"/>
      <w:r w:rsidRPr="009C02B4">
        <w:rPr>
          <w:rFonts w:ascii="Times New Roman" w:hAnsi="Times New Roman" w:cs="Times New Roman"/>
          <w:sz w:val="24"/>
          <w:szCs w:val="24"/>
        </w:rPr>
        <w:t xml:space="preserve"> им.</w:t>
      </w:r>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 xml:space="preserve">3.6.8. </w:t>
      </w:r>
      <w:proofErr w:type="gramStart"/>
      <w:r w:rsidRPr="009C02B4">
        <w:rPr>
          <w:rFonts w:ascii="Times New Roman" w:hAnsi="Times New Roman" w:cs="Times New Roman"/>
          <w:sz w:val="24"/>
          <w:szCs w:val="24"/>
        </w:rPr>
        <w:t xml:space="preserve">Если при проведении аукциона Заказчик установил приоритет в соответствии с пунктами 1.8.20 - 1.8.22 Положения и победитель аукциона в случае, указанном в пункте 3.6.7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w:t>
      </w:r>
      <w:r w:rsidRPr="009C02B4">
        <w:rPr>
          <w:rFonts w:ascii="Times New Roman" w:hAnsi="Times New Roman" w:cs="Times New Roman"/>
          <w:sz w:val="24"/>
          <w:szCs w:val="24"/>
        </w:rPr>
        <w:lastRenderedPageBreak/>
        <w:t>оказании услуг иностранными лицами, то договор с таким победителем заключается по цене, увеличенной на пятнадцать</w:t>
      </w:r>
      <w:proofErr w:type="gramEnd"/>
      <w:r w:rsidRPr="009C02B4">
        <w:rPr>
          <w:rFonts w:ascii="Times New Roman" w:hAnsi="Times New Roman" w:cs="Times New Roman"/>
          <w:sz w:val="24"/>
          <w:szCs w:val="24"/>
        </w:rPr>
        <w:t xml:space="preserve"> процентов </w:t>
      </w:r>
      <w:r w:rsidR="009C02B4" w:rsidRPr="009C02B4">
        <w:rPr>
          <w:rFonts w:ascii="Times New Roman" w:hAnsi="Times New Roman" w:cs="Times New Roman"/>
          <w:sz w:val="24"/>
          <w:szCs w:val="24"/>
        </w:rPr>
        <w:t xml:space="preserve">в случае, предусмотренном пунктом 4 Постановления № 925, или на тридцать процентов, в случае, предусмотренном пунктом 4(1) Постановления № 925 </w:t>
      </w:r>
      <w:r w:rsidRPr="009C02B4">
        <w:rPr>
          <w:rFonts w:ascii="Times New Roman" w:hAnsi="Times New Roman" w:cs="Times New Roman"/>
          <w:sz w:val="24"/>
          <w:szCs w:val="24"/>
        </w:rPr>
        <w:t xml:space="preserve">от </w:t>
      </w:r>
      <w:proofErr w:type="gramStart"/>
      <w:r w:rsidRPr="009C02B4">
        <w:rPr>
          <w:rFonts w:ascii="Times New Roman" w:hAnsi="Times New Roman" w:cs="Times New Roman"/>
          <w:sz w:val="24"/>
          <w:szCs w:val="24"/>
        </w:rPr>
        <w:t>предложенной</w:t>
      </w:r>
      <w:proofErr w:type="gramEnd"/>
      <w:r w:rsidRPr="009C02B4">
        <w:rPr>
          <w:rFonts w:ascii="Times New Roman" w:hAnsi="Times New Roman" w:cs="Times New Roman"/>
          <w:sz w:val="24"/>
          <w:szCs w:val="24"/>
        </w:rPr>
        <w:t xml:space="preserve"> им.</w:t>
      </w:r>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3.6.9. Протокол проведения аукциона должен содержать сведения, указанные в пункте 1.7.5 Положения, а также:</w:t>
      </w:r>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1) фамилии, имена, отчества (при наличии), должности членов комиссии по закупкам;</w:t>
      </w:r>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2) наименование предмета и номер аукциона (лота);</w:t>
      </w:r>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3) перечень участников аукциона;</w:t>
      </w:r>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4) начальную (максимальную) цену договора (цену лота);</w:t>
      </w:r>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5) последнее и предпоследнее предложения о цене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3.6.10. Протокол проведения аукциона размещается</w:t>
      </w:r>
      <w:r w:rsidRPr="00F84667">
        <w:rPr>
          <w:rFonts w:ascii="Times New Roman" w:hAnsi="Times New Roman" w:cs="Times New Roman"/>
          <w:sz w:val="24"/>
          <w:szCs w:val="24"/>
        </w:rPr>
        <w:t xml:space="preserve"> Заказчиком в ЕИС, на официальном сайте и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3.6.11. Протоколы, составленные в ходе проведения, а также по итогам аукциона, заявки на участие в аукционе, а также изменения в них, извещение о проведен</w:t>
      </w:r>
      <w:proofErr w:type="gramStart"/>
      <w:r w:rsidRPr="00F84667">
        <w:rPr>
          <w:rFonts w:ascii="Times New Roman" w:hAnsi="Times New Roman" w:cs="Times New Roman"/>
          <w:sz w:val="24"/>
          <w:szCs w:val="24"/>
        </w:rPr>
        <w:t>ии ау</w:t>
      </w:r>
      <w:proofErr w:type="gramEnd"/>
      <w:r w:rsidRPr="00F84667">
        <w:rPr>
          <w:rFonts w:ascii="Times New Roman" w:hAnsi="Times New Roman" w:cs="Times New Roman"/>
          <w:sz w:val="24"/>
          <w:szCs w:val="24"/>
        </w:rPr>
        <w:t>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1"/>
        <w:rPr>
          <w:rFonts w:ascii="Times New Roman" w:hAnsi="Times New Roman" w:cs="Times New Roman"/>
          <w:sz w:val="24"/>
          <w:szCs w:val="24"/>
        </w:rPr>
      </w:pPr>
      <w:r w:rsidRPr="00F84667">
        <w:rPr>
          <w:rFonts w:ascii="Times New Roman" w:hAnsi="Times New Roman" w:cs="Times New Roman"/>
          <w:b/>
          <w:bCs/>
          <w:sz w:val="24"/>
          <w:szCs w:val="24"/>
        </w:rPr>
        <w:t>4. Закупка путем проведения запроса предложений</w:t>
      </w:r>
    </w:p>
    <w:p w:rsidR="00F84667" w:rsidRPr="00F84667" w:rsidRDefault="00F84667" w:rsidP="00F84667">
      <w:pPr>
        <w:pStyle w:val="ConsPlusNormal"/>
        <w:jc w:val="center"/>
        <w:rPr>
          <w:rFonts w:ascii="Times New Roman" w:hAnsi="Times New Roman" w:cs="Times New Roman"/>
          <w:sz w:val="24"/>
          <w:szCs w:val="24"/>
        </w:rPr>
      </w:pPr>
      <w:r w:rsidRPr="00F84667">
        <w:rPr>
          <w:rFonts w:ascii="Times New Roman" w:hAnsi="Times New Roman" w:cs="Times New Roman"/>
          <w:b/>
          <w:bCs/>
          <w:sz w:val="24"/>
          <w:szCs w:val="24"/>
        </w:rPr>
        <w:t>в электронной форме</w:t>
      </w: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4.1. Запрос предложений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4.1.1. Запрос предложений в электронной форме (далее - запрос предложений) - открытая конкурентная процедура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проводить конкурс нецелесообразно или невозможно ввиду срочной необходимости в удовлетворении потребностей Заказчика;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Заказчик планирует заключить договор в целях проведения научных исследований, экспериментов, разработок;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Заказчик планирует заключить кредитный договор.</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4.1.3. Отбор предложений осуществляется на основании критериев, указанных в документации о проведении запроса предложений.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F84667" w:rsidRPr="00F84667" w:rsidRDefault="00F84667" w:rsidP="00F84667">
      <w:pPr>
        <w:pStyle w:val="ConsPlusNormal"/>
        <w:ind w:firstLine="540"/>
        <w:jc w:val="both"/>
        <w:rPr>
          <w:rFonts w:ascii="Times New Roman" w:hAnsi="Times New Roman" w:cs="Times New Roman"/>
          <w:sz w:val="24"/>
          <w:szCs w:val="24"/>
        </w:rPr>
      </w:pPr>
      <w:bookmarkStart w:id="60" w:name="Par907"/>
      <w:bookmarkEnd w:id="60"/>
      <w:r w:rsidRPr="00F84667">
        <w:rPr>
          <w:rFonts w:ascii="Times New Roman" w:hAnsi="Times New Roman" w:cs="Times New Roman"/>
          <w:sz w:val="24"/>
          <w:szCs w:val="24"/>
        </w:rPr>
        <w:t xml:space="preserve">4.1.5. </w:t>
      </w:r>
      <w:proofErr w:type="gramStart"/>
      <w:r w:rsidRPr="00F84667">
        <w:rPr>
          <w:rFonts w:ascii="Times New Roman" w:hAnsi="Times New Roman" w:cs="Times New Roman"/>
          <w:sz w:val="24"/>
          <w:szCs w:val="24"/>
        </w:rPr>
        <w:t>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пунктами 1.4.10, 1.4.11 Положения.</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4.1.6. Решение об отказе от проведения запроса предложений размещается в ЕИС, официальном сайте и на электронной площадке в день принятия такого решения.</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4.2. Извещение о проведении запроса предложений</w:t>
      </w:r>
    </w:p>
    <w:p w:rsidR="00F84667" w:rsidRPr="00F84667" w:rsidRDefault="00F84667" w:rsidP="00F84667">
      <w:pPr>
        <w:pStyle w:val="ConsPlusNormal"/>
        <w:jc w:val="center"/>
        <w:rPr>
          <w:rFonts w:ascii="Times New Roman" w:hAnsi="Times New Roman" w:cs="Times New Roman"/>
          <w:sz w:val="24"/>
          <w:szCs w:val="24"/>
        </w:rPr>
      </w:pPr>
      <w:r w:rsidRPr="00F84667">
        <w:rPr>
          <w:rFonts w:ascii="Times New Roman" w:hAnsi="Times New Roman" w:cs="Times New Roman"/>
          <w:b/>
          <w:bCs/>
          <w:sz w:val="24"/>
          <w:szCs w:val="24"/>
        </w:rPr>
        <w:t>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пункте 1.8.8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К извещению о запросе предложений должен прилагаться проект договора, являющийся неотъемлемой частью извещения.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4.2.2. Изменения, внесенные в извещение о проведении запроса предложений, размещаются в ЕИС, на официальном сайте и на электронной площадке не позднее трех дней со дня принятия решения об их внесении. Изменение предмета запроса предложений не допускается.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lastRenderedPageBreak/>
        <w:t xml:space="preserve">В результате внесения указанных изменений срок подачи заявок на участие в запросе предложений должен быть продлен следующим образом. </w:t>
      </w:r>
      <w:proofErr w:type="gramStart"/>
      <w:r w:rsidRPr="00F84667">
        <w:rPr>
          <w:rFonts w:ascii="Times New Roman" w:hAnsi="Times New Roman" w:cs="Times New Roman"/>
          <w:sz w:val="24"/>
          <w:szCs w:val="24"/>
        </w:rPr>
        <w:t>С даты размещения</w:t>
      </w:r>
      <w:proofErr w:type="gramEnd"/>
      <w:r w:rsidRPr="00F84667">
        <w:rPr>
          <w:rFonts w:ascii="Times New Roman" w:hAnsi="Times New Roman" w:cs="Times New Roman"/>
          <w:sz w:val="24"/>
          <w:szCs w:val="24"/>
        </w:rPr>
        <w:t xml:space="preserve">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4.1.5 Положения.</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4.3. Документация о проведении запроса предложений</w:t>
      </w:r>
    </w:p>
    <w:p w:rsidR="00F84667" w:rsidRPr="00F84667" w:rsidRDefault="00F84667" w:rsidP="00F84667">
      <w:pPr>
        <w:pStyle w:val="ConsPlusNormal"/>
        <w:jc w:val="center"/>
        <w:rPr>
          <w:rFonts w:ascii="Times New Roman" w:hAnsi="Times New Roman" w:cs="Times New Roman"/>
          <w:sz w:val="24"/>
          <w:szCs w:val="24"/>
        </w:rPr>
      </w:pPr>
      <w:r w:rsidRPr="00F84667">
        <w:rPr>
          <w:rFonts w:ascii="Times New Roman" w:hAnsi="Times New Roman" w:cs="Times New Roman"/>
          <w:b/>
          <w:bCs/>
          <w:sz w:val="24"/>
          <w:szCs w:val="24"/>
        </w:rPr>
        <w:t>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4.3.1. Документация о проведении запроса предложений должна содержать сведения, установленные </w:t>
      </w:r>
      <w:r w:rsidR="009C02B4">
        <w:rPr>
          <w:rFonts w:ascii="Times New Roman" w:hAnsi="Times New Roman" w:cs="Times New Roman"/>
          <w:sz w:val="24"/>
          <w:szCs w:val="24"/>
        </w:rPr>
        <w:t xml:space="preserve">в </w:t>
      </w:r>
      <w:r w:rsidRPr="00F84667">
        <w:rPr>
          <w:rFonts w:ascii="Times New Roman" w:hAnsi="Times New Roman" w:cs="Times New Roman"/>
          <w:sz w:val="24"/>
          <w:szCs w:val="24"/>
        </w:rPr>
        <w:t>пункте 1.8.2 Положения.</w:t>
      </w:r>
    </w:p>
    <w:p w:rsidR="00F84667" w:rsidRPr="009C02B4"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4.3.2. К извещению, документации о проведении запроса предложений должен быть приложен проект договора, </w:t>
      </w:r>
      <w:r w:rsidRPr="009C02B4">
        <w:rPr>
          <w:rFonts w:ascii="Times New Roman" w:hAnsi="Times New Roman" w:cs="Times New Roman"/>
          <w:sz w:val="24"/>
          <w:szCs w:val="24"/>
        </w:rPr>
        <w:t>который является их неотъемлемой частью.</w:t>
      </w:r>
    </w:p>
    <w:p w:rsidR="00F84667" w:rsidRPr="009C02B4" w:rsidRDefault="00F84667" w:rsidP="00F84667">
      <w:pPr>
        <w:pStyle w:val="ConsPlusNormal"/>
        <w:ind w:firstLine="540"/>
        <w:jc w:val="both"/>
        <w:rPr>
          <w:rFonts w:ascii="Times New Roman" w:hAnsi="Times New Roman" w:cs="Times New Roman"/>
          <w:sz w:val="24"/>
          <w:szCs w:val="24"/>
        </w:rPr>
      </w:pPr>
      <w:bookmarkStart w:id="61" w:name="Par923"/>
      <w:bookmarkEnd w:id="61"/>
      <w:r w:rsidRPr="009C02B4">
        <w:rPr>
          <w:rFonts w:ascii="Times New Roman" w:hAnsi="Times New Roman" w:cs="Times New Roman"/>
          <w:sz w:val="24"/>
          <w:szCs w:val="24"/>
        </w:rPr>
        <w:t>4.3.3. Критериями оценки заявок на участие в запросе предложений могут быть:</w:t>
      </w:r>
    </w:p>
    <w:p w:rsidR="00F84667" w:rsidRPr="009C02B4" w:rsidRDefault="00F84667" w:rsidP="00F84667">
      <w:pPr>
        <w:pStyle w:val="ConsPlusNormal"/>
        <w:ind w:firstLine="540"/>
        <w:jc w:val="both"/>
        <w:rPr>
          <w:rFonts w:ascii="Times New Roman" w:hAnsi="Times New Roman" w:cs="Times New Roman"/>
          <w:sz w:val="24"/>
          <w:szCs w:val="24"/>
        </w:rPr>
      </w:pPr>
      <w:bookmarkStart w:id="62" w:name="Par924"/>
      <w:bookmarkEnd w:id="62"/>
      <w:r w:rsidRPr="009C02B4">
        <w:rPr>
          <w:rFonts w:ascii="Times New Roman" w:hAnsi="Times New Roman" w:cs="Times New Roman"/>
          <w:sz w:val="24"/>
          <w:szCs w:val="24"/>
        </w:rPr>
        <w:t>1) цена</w:t>
      </w:r>
      <w:r w:rsidR="009C02B4" w:rsidRPr="009C02B4">
        <w:rPr>
          <w:rFonts w:ascii="Times New Roman" w:hAnsi="Times New Roman" w:cs="Times New Roman"/>
          <w:sz w:val="24"/>
          <w:szCs w:val="24"/>
          <w:shd w:val="clear" w:color="auto" w:fill="FFFFFF"/>
        </w:rPr>
        <w:t>, сумма цен единиц товара, работы, услуги</w:t>
      </w:r>
      <w:r w:rsidRPr="009C02B4">
        <w:rPr>
          <w:rFonts w:ascii="Times New Roman" w:hAnsi="Times New Roman" w:cs="Times New Roman"/>
          <w:sz w:val="24"/>
          <w:szCs w:val="24"/>
        </w:rPr>
        <w:t>;</w:t>
      </w:r>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2) качественные и (или) функциональные характеристики (потребительские свойства) товара, качество работ, услуг;</w:t>
      </w:r>
    </w:p>
    <w:p w:rsidR="00F84667" w:rsidRPr="00F84667" w:rsidRDefault="00F84667" w:rsidP="00F84667">
      <w:pPr>
        <w:pStyle w:val="ConsPlusNormal"/>
        <w:ind w:firstLine="540"/>
        <w:jc w:val="both"/>
        <w:rPr>
          <w:rFonts w:ascii="Times New Roman" w:hAnsi="Times New Roman" w:cs="Times New Roman"/>
          <w:sz w:val="24"/>
          <w:szCs w:val="24"/>
        </w:rPr>
      </w:pPr>
      <w:bookmarkStart w:id="63" w:name="Par926"/>
      <w:bookmarkEnd w:id="63"/>
      <w:r w:rsidRPr="009C02B4">
        <w:rPr>
          <w:rFonts w:ascii="Times New Roman" w:hAnsi="Times New Roman" w:cs="Times New Roman"/>
          <w:sz w:val="24"/>
          <w:szCs w:val="24"/>
        </w:rPr>
        <w:t>3) расходы на эксплуатацию товара</w:t>
      </w:r>
      <w:r w:rsidRPr="00F84667">
        <w:rPr>
          <w:rFonts w:ascii="Times New Roman" w:hAnsi="Times New Roman" w:cs="Times New Roman"/>
          <w:sz w:val="24"/>
          <w:szCs w:val="24"/>
        </w:rPr>
        <w:t>;</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расходы на техническое обслуживание товара;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сроки (периоды) поставки товара, выполнения работ, оказания услуг;</w:t>
      </w:r>
    </w:p>
    <w:p w:rsidR="00F84667" w:rsidRPr="00F84667" w:rsidRDefault="00F84667" w:rsidP="00F84667">
      <w:pPr>
        <w:pStyle w:val="ConsPlusNormal"/>
        <w:ind w:firstLine="540"/>
        <w:jc w:val="both"/>
        <w:rPr>
          <w:rFonts w:ascii="Times New Roman" w:hAnsi="Times New Roman" w:cs="Times New Roman"/>
          <w:sz w:val="24"/>
          <w:szCs w:val="24"/>
        </w:rPr>
      </w:pPr>
      <w:bookmarkStart w:id="64" w:name="Par929"/>
      <w:bookmarkEnd w:id="64"/>
      <w:r w:rsidRPr="00F84667">
        <w:rPr>
          <w:rFonts w:ascii="Times New Roman" w:hAnsi="Times New Roman" w:cs="Times New Roman"/>
          <w:sz w:val="24"/>
          <w:szCs w:val="24"/>
        </w:rPr>
        <w:t>6) срок, на который предоставляются гарантии качества товара, работ, услуг;</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 деловая репутация участника закупок;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9) квалификация участника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10) квалификация работников участника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4.3.5. </w:t>
      </w:r>
      <w:proofErr w:type="gramStart"/>
      <w:r w:rsidRPr="00F84667">
        <w:rPr>
          <w:rFonts w:ascii="Times New Roman" w:hAnsi="Times New Roman" w:cs="Times New Roman"/>
          <w:sz w:val="24"/>
          <w:szCs w:val="24"/>
        </w:rPr>
        <w:t>Порядок оценки заявок по критериям, приведенным в пункте 4.3.3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пунктами 2.4.3 - 2.4.10 Положения и должны позволять однозначно и объективно выявить лучшие условия исполнения договора из предложенных участниками.</w:t>
      </w:r>
      <w:proofErr w:type="gramEnd"/>
    </w:p>
    <w:p w:rsid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4.4. Порядок подачи заявок на участие</w:t>
      </w:r>
    </w:p>
    <w:p w:rsidR="00F84667" w:rsidRPr="00F84667" w:rsidRDefault="00F84667" w:rsidP="00F84667">
      <w:pPr>
        <w:pStyle w:val="ConsPlusNormal"/>
        <w:jc w:val="center"/>
        <w:rPr>
          <w:rFonts w:ascii="Times New Roman" w:hAnsi="Times New Roman" w:cs="Times New Roman"/>
          <w:sz w:val="24"/>
          <w:szCs w:val="24"/>
        </w:rPr>
      </w:pPr>
      <w:r w:rsidRPr="00F84667">
        <w:rPr>
          <w:rFonts w:ascii="Times New Roman" w:hAnsi="Times New Roman" w:cs="Times New Roman"/>
          <w:b/>
          <w:bCs/>
          <w:sz w:val="24"/>
          <w:szCs w:val="24"/>
        </w:rPr>
        <w:t>в запросе предложений в электронной форме</w:t>
      </w:r>
    </w:p>
    <w:p w:rsidR="00F84667" w:rsidRPr="009C02B4"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4.4.1. Заявка на участие в запросе предложений подается посредством функционала электронной площадки в срок, </w:t>
      </w:r>
      <w:r w:rsidRPr="009C02B4">
        <w:rPr>
          <w:rFonts w:ascii="Times New Roman" w:hAnsi="Times New Roman" w:cs="Times New Roman"/>
          <w:sz w:val="24"/>
          <w:szCs w:val="24"/>
        </w:rPr>
        <w:t>установленный в извещении и документации.</w:t>
      </w:r>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Заявку в электронной форме участник направляет оператору электронной площадки.</w:t>
      </w:r>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4.4</w:t>
      </w:r>
      <w:r w:rsidR="009C02B4" w:rsidRPr="009C02B4">
        <w:rPr>
          <w:rFonts w:ascii="Times New Roman" w:hAnsi="Times New Roman" w:cs="Times New Roman"/>
          <w:sz w:val="24"/>
          <w:szCs w:val="24"/>
        </w:rPr>
        <w:t>.2. Заказчик вправе установить обязанность представления следующих информации и документов в заявке на участие в запросе предложений:</w:t>
      </w:r>
    </w:p>
    <w:p w:rsidR="00F84667" w:rsidRPr="00F84667"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w:t>
      </w:r>
      <w:r w:rsidRPr="00F84667">
        <w:rPr>
          <w:rFonts w:ascii="Times New Roman" w:hAnsi="Times New Roman" w:cs="Times New Roman"/>
          <w:sz w:val="24"/>
          <w:szCs w:val="24"/>
        </w:rPr>
        <w:t xml:space="preserve"> лицо;</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lastRenderedPageBreak/>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w:t>
      </w:r>
      <w:proofErr w:type="gramEnd"/>
      <w:r w:rsidRPr="00F84667">
        <w:rPr>
          <w:rFonts w:ascii="Times New Roman" w:hAnsi="Times New Roman" w:cs="Times New Roman"/>
          <w:sz w:val="24"/>
          <w:szCs w:val="24"/>
        </w:rPr>
        <w:t xml:space="preserve">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9) декларация, подтверждающая на дату подачи заявки на участие в конкурентной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а) </w:t>
      </w:r>
      <w:proofErr w:type="spellStart"/>
      <w:r w:rsidRPr="00F84667">
        <w:rPr>
          <w:rFonts w:ascii="Times New Roman" w:hAnsi="Times New Roman" w:cs="Times New Roman"/>
          <w:sz w:val="24"/>
          <w:szCs w:val="24"/>
        </w:rPr>
        <w:t>непроведение</w:t>
      </w:r>
      <w:proofErr w:type="spellEnd"/>
      <w:r w:rsidRPr="00F84667">
        <w:rPr>
          <w:rFonts w:ascii="Times New Roman" w:hAnsi="Times New Roman" w:cs="Times New Roman"/>
          <w:sz w:val="24"/>
          <w:szCs w:val="24"/>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б) </w:t>
      </w:r>
      <w:proofErr w:type="spellStart"/>
      <w:r w:rsidRPr="00F84667">
        <w:rPr>
          <w:rFonts w:ascii="Times New Roman" w:hAnsi="Times New Roman" w:cs="Times New Roman"/>
          <w:sz w:val="24"/>
          <w:szCs w:val="24"/>
        </w:rPr>
        <w:t>неприостановление</w:t>
      </w:r>
      <w:proofErr w:type="spellEnd"/>
      <w:r w:rsidRPr="00F84667">
        <w:rPr>
          <w:rFonts w:ascii="Times New Roman" w:hAnsi="Times New Roman" w:cs="Times New Roman"/>
          <w:sz w:val="24"/>
          <w:szCs w:val="24"/>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84667">
        <w:rPr>
          <w:rFonts w:ascii="Times New Roman" w:hAnsi="Times New Roman" w:cs="Times New Roman"/>
          <w:sz w:val="24"/>
          <w:szCs w:val="24"/>
        </w:rPr>
        <w:t xml:space="preserve"> </w:t>
      </w:r>
      <w:proofErr w:type="gramStart"/>
      <w:r w:rsidRPr="00F84667">
        <w:rPr>
          <w:rFonts w:ascii="Times New Roman" w:hAnsi="Times New Roman" w:cs="Times New Roman"/>
          <w:sz w:val="24"/>
          <w:szCs w:val="24"/>
        </w:rPr>
        <w:t>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F84667">
        <w:rPr>
          <w:rFonts w:ascii="Times New Roman" w:hAnsi="Times New Roman" w:cs="Times New Roman"/>
          <w:sz w:val="24"/>
          <w:szCs w:val="24"/>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84667">
        <w:rPr>
          <w:rFonts w:ascii="Times New Roman" w:hAnsi="Times New Roman" w:cs="Times New Roman"/>
          <w:sz w:val="24"/>
          <w:szCs w:val="24"/>
        </w:rPr>
        <w:t>указанных</w:t>
      </w:r>
      <w:proofErr w:type="gramEnd"/>
      <w:r w:rsidRPr="00F84667">
        <w:rPr>
          <w:rFonts w:ascii="Times New Roman" w:hAnsi="Times New Roman" w:cs="Times New Roman"/>
          <w:sz w:val="24"/>
          <w:szCs w:val="24"/>
        </w:rPr>
        <w:t xml:space="preserve"> недоимки, задолженности и решение по данному заявлению на дату рассмотрения заявки на участие в конкурентной закупке не принято;</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w:t>
      </w:r>
      <w:r w:rsidRPr="00F84667">
        <w:rPr>
          <w:rFonts w:ascii="Times New Roman" w:hAnsi="Times New Roman" w:cs="Times New Roman"/>
          <w:sz w:val="24"/>
          <w:szCs w:val="24"/>
        </w:rPr>
        <w:lastRenderedPageBreak/>
        <w:t>предусмотренные статьями 289, 290, 291, 291.1 Уголовного кодекса Российской Федерации, а также неприменение в</w:t>
      </w:r>
      <w:proofErr w:type="gramEnd"/>
      <w:r w:rsidRPr="00F84667">
        <w:rPr>
          <w:rFonts w:ascii="Times New Roman" w:hAnsi="Times New Roman" w:cs="Times New Roman"/>
          <w:sz w:val="24"/>
          <w:szCs w:val="24"/>
        </w:rPr>
        <w:t xml:space="preserve"> </w:t>
      </w:r>
      <w:proofErr w:type="gramStart"/>
      <w:r w:rsidRPr="00F84667">
        <w:rPr>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F84667" w:rsidRPr="00F84667" w:rsidRDefault="00F84667" w:rsidP="00F84667">
      <w:pPr>
        <w:pStyle w:val="ConsPlusNormal"/>
        <w:ind w:firstLine="540"/>
        <w:jc w:val="both"/>
        <w:rPr>
          <w:rFonts w:ascii="Times New Roman" w:hAnsi="Times New Roman" w:cs="Times New Roman"/>
          <w:sz w:val="24"/>
          <w:szCs w:val="24"/>
        </w:rPr>
      </w:pPr>
      <w:proofErr w:type="spellStart"/>
      <w:r w:rsidRPr="00F84667">
        <w:rPr>
          <w:rFonts w:ascii="Times New Roman" w:hAnsi="Times New Roman" w:cs="Times New Roman"/>
          <w:sz w:val="24"/>
          <w:szCs w:val="24"/>
        </w:rPr>
        <w:t>д</w:t>
      </w:r>
      <w:proofErr w:type="spellEnd"/>
      <w:r w:rsidRPr="00F84667">
        <w:rPr>
          <w:rFonts w:ascii="Times New Roman" w:hAnsi="Times New Roman" w:cs="Times New Roman"/>
          <w:sz w:val="24"/>
          <w:szCs w:val="24"/>
        </w:rPr>
        <w:t>)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84667" w:rsidRPr="00F84667" w:rsidRDefault="00F84667" w:rsidP="00F84667">
      <w:pPr>
        <w:pStyle w:val="ConsPlusNormal"/>
        <w:ind w:firstLine="540"/>
        <w:jc w:val="both"/>
        <w:rPr>
          <w:rFonts w:ascii="Times New Roman" w:hAnsi="Times New Roman" w:cs="Times New Roman"/>
          <w:sz w:val="24"/>
          <w:szCs w:val="24"/>
        </w:rPr>
      </w:pPr>
      <w:bookmarkStart w:id="65" w:name="Par960"/>
      <w:bookmarkEnd w:id="65"/>
      <w:proofErr w:type="gramStart"/>
      <w:r w:rsidRPr="00F84667">
        <w:rPr>
          <w:rFonts w:ascii="Times New Roman" w:hAnsi="Times New Roman" w:cs="Times New Roman"/>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w:t>
      </w:r>
      <w:proofErr w:type="gramEnd"/>
      <w:r w:rsidRPr="00F84667">
        <w:rPr>
          <w:rFonts w:ascii="Times New Roman" w:hAnsi="Times New Roman" w:cs="Times New Roman"/>
          <w:sz w:val="24"/>
          <w:szCs w:val="24"/>
        </w:rPr>
        <w:t xml:space="preserve"> </w:t>
      </w:r>
      <w:proofErr w:type="gramStart"/>
      <w:r w:rsidRPr="00F84667">
        <w:rPr>
          <w:rFonts w:ascii="Times New Roman" w:hAnsi="Times New Roman" w:cs="Times New Roman"/>
          <w:sz w:val="24"/>
          <w:szCs w:val="24"/>
        </w:rPr>
        <w:t>информационно-телекоммуникационной сети "Интернет", на которых размещены эти информация и документы);</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84667" w:rsidRPr="00F84667" w:rsidRDefault="00F84667" w:rsidP="00F84667">
      <w:pPr>
        <w:pStyle w:val="ConsPlusNormal"/>
        <w:ind w:firstLine="540"/>
        <w:jc w:val="both"/>
        <w:rPr>
          <w:rFonts w:ascii="Times New Roman" w:hAnsi="Times New Roman" w:cs="Times New Roman"/>
          <w:sz w:val="24"/>
          <w:szCs w:val="24"/>
        </w:rPr>
      </w:pPr>
      <w:proofErr w:type="spellStart"/>
      <w:r w:rsidRPr="00F84667">
        <w:rPr>
          <w:rFonts w:ascii="Times New Roman" w:hAnsi="Times New Roman" w:cs="Times New Roman"/>
          <w:sz w:val="24"/>
          <w:szCs w:val="24"/>
        </w:rPr>
        <w:t>з</w:t>
      </w:r>
      <w:proofErr w:type="spellEnd"/>
      <w:r w:rsidRPr="00F84667">
        <w:rPr>
          <w:rFonts w:ascii="Times New Roman" w:hAnsi="Times New Roman" w:cs="Times New Roman"/>
          <w:sz w:val="24"/>
          <w:szCs w:val="24"/>
        </w:rPr>
        <w:t>)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10) предложение участника конкурентной закупки в отношении предмета такой закупки;</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F84667">
        <w:rPr>
          <w:rFonts w:ascii="Times New Roman" w:hAnsi="Times New Roman" w:cs="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84667" w:rsidRPr="009C02B4"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12) информация и документы, подлежащие представлению в заявке в соответствии с документацией о </w:t>
      </w:r>
      <w:r w:rsidRPr="009C02B4">
        <w:rPr>
          <w:rFonts w:ascii="Times New Roman" w:hAnsi="Times New Roman" w:cs="Times New Roman"/>
          <w:sz w:val="24"/>
          <w:szCs w:val="24"/>
        </w:rPr>
        <w:t xml:space="preserve">закупке для осуществления ее оценки и сопоставления. </w:t>
      </w:r>
      <w:proofErr w:type="gramStart"/>
      <w:r w:rsidRPr="009C02B4">
        <w:rPr>
          <w:rFonts w:ascii="Times New Roman" w:hAnsi="Times New Roman" w:cs="Times New Roman"/>
          <w:sz w:val="24"/>
          <w:szCs w:val="24"/>
        </w:rPr>
        <w:t>При этом отсутствие указанных информации и документов не является основанием для отклонения заявки;</w:t>
      </w:r>
      <w:proofErr w:type="gramEnd"/>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13) другие документы в соответствии с требованиями Положения и документации о проведении запроса предложений;</w:t>
      </w:r>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14) предложение о цене договора (единицы товара, работы, услуги)</w:t>
      </w:r>
      <w:r w:rsidR="009C02B4" w:rsidRPr="009C02B4">
        <w:rPr>
          <w:rFonts w:ascii="Times New Roman" w:hAnsi="Times New Roman" w:cs="Times New Roman"/>
          <w:sz w:val="24"/>
          <w:szCs w:val="24"/>
        </w:rPr>
        <w:t>;</w:t>
      </w:r>
    </w:p>
    <w:p w:rsidR="009C02B4" w:rsidRPr="009C02B4" w:rsidRDefault="009C02B4" w:rsidP="00F84667">
      <w:pPr>
        <w:pStyle w:val="ConsPlusNormal"/>
        <w:ind w:firstLine="540"/>
        <w:jc w:val="both"/>
        <w:rPr>
          <w:rFonts w:ascii="Times New Roman" w:hAnsi="Times New Roman" w:cs="Times New Roman"/>
          <w:sz w:val="24"/>
          <w:szCs w:val="24"/>
        </w:rPr>
      </w:pPr>
      <w:proofErr w:type="gramStart"/>
      <w:r w:rsidRPr="009C02B4">
        <w:rPr>
          <w:rFonts w:ascii="Times New Roman" w:hAnsi="Times New Roman" w:cs="Times New Roman"/>
          <w:sz w:val="24"/>
          <w:szCs w:val="24"/>
        </w:rPr>
        <w:t>15)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9" w:anchor="dst440" w:history="1">
        <w:r w:rsidRPr="009C02B4">
          <w:rPr>
            <w:rFonts w:ascii="Times New Roman" w:hAnsi="Times New Roman" w:cs="Times New Roman"/>
            <w:sz w:val="24"/>
            <w:szCs w:val="24"/>
          </w:rPr>
          <w:t>пунктом 1 части 8 статьи 3</w:t>
        </w:r>
      </w:hyperlink>
      <w:r w:rsidRPr="009C02B4">
        <w:rPr>
          <w:rFonts w:ascii="Times New Roman" w:hAnsi="Times New Roman" w:cs="Times New Roman"/>
          <w:sz w:val="24"/>
          <w:szCs w:val="24"/>
        </w:rPr>
        <w:t> </w:t>
      </w:r>
      <w:r w:rsidRPr="009C02B4">
        <w:rPr>
          <w:rFonts w:ascii="Times New Roman" w:hAnsi="Times New Roman" w:cs="Times New Roman"/>
          <w:sz w:val="24"/>
          <w:szCs w:val="24"/>
          <w:shd w:val="clear" w:color="auto" w:fill="FFFFFF"/>
        </w:rPr>
        <w:t>Закона о закупках товаров, работ, услуг отдельными видами юридических лиц.</w:t>
      </w:r>
      <w:proofErr w:type="gramEnd"/>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4.4.3. Заявка на участие в запросе предложений может содержать:</w:t>
      </w:r>
    </w:p>
    <w:p w:rsidR="00F84667" w:rsidRPr="00F84667"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1) дополнительные документы и сведения, необходимые для оценки заявки по критериям, которые установлены в документации</w:t>
      </w:r>
      <w:r w:rsidRPr="00F84667">
        <w:rPr>
          <w:rFonts w:ascii="Times New Roman" w:hAnsi="Times New Roman" w:cs="Times New Roman"/>
          <w:sz w:val="24"/>
          <w:szCs w:val="24"/>
        </w:rPr>
        <w:t xml:space="preserve"> о проведении запроса предложений;</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4.4.4. Не допускается устанавливать иные требования к составу заявки на участие в запросе предложений, </w:t>
      </w:r>
      <w:proofErr w:type="gramStart"/>
      <w:r w:rsidRPr="00F84667">
        <w:rPr>
          <w:rFonts w:ascii="Times New Roman" w:hAnsi="Times New Roman" w:cs="Times New Roman"/>
          <w:sz w:val="24"/>
          <w:szCs w:val="24"/>
        </w:rPr>
        <w:t>помимо</w:t>
      </w:r>
      <w:proofErr w:type="gramEnd"/>
      <w:r w:rsidRPr="00F84667">
        <w:rPr>
          <w:rFonts w:ascii="Times New Roman" w:hAnsi="Times New Roman" w:cs="Times New Roman"/>
          <w:sz w:val="24"/>
          <w:szCs w:val="24"/>
        </w:rPr>
        <w:t xml:space="preserve"> предусмотренных Положением.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lastRenderedPageBreak/>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4.5. Порядок открытия доступа к заявкам на участие</w:t>
      </w:r>
    </w:p>
    <w:p w:rsidR="00F84667" w:rsidRPr="00F84667" w:rsidRDefault="00F84667" w:rsidP="00F84667">
      <w:pPr>
        <w:pStyle w:val="ConsPlusNormal"/>
        <w:jc w:val="center"/>
        <w:rPr>
          <w:rFonts w:ascii="Times New Roman" w:hAnsi="Times New Roman" w:cs="Times New Roman"/>
          <w:sz w:val="24"/>
          <w:szCs w:val="24"/>
        </w:rPr>
      </w:pPr>
      <w:r w:rsidRPr="00F84667">
        <w:rPr>
          <w:rFonts w:ascii="Times New Roman" w:hAnsi="Times New Roman" w:cs="Times New Roman"/>
          <w:b/>
          <w:bCs/>
          <w:sz w:val="24"/>
          <w:szCs w:val="24"/>
        </w:rPr>
        <w:t>в запросе предложений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4.5.2. В протокол открытия доступа к заявкам вносятся сведения, указанные в пункте 1.7.4 Положения, а также: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фамилии, имена, отчества (при наличии), должности членов комиссии по закупкам;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наименование предмета и номер запроса предложений;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номер заявки, присвоенный оператором электронной площадки;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F84667" w:rsidRPr="009C02B4"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w:t>
      </w:r>
      <w:r w:rsidRPr="009C02B4">
        <w:rPr>
          <w:rFonts w:ascii="Times New Roman" w:hAnsi="Times New Roman" w:cs="Times New Roman"/>
          <w:sz w:val="24"/>
          <w:szCs w:val="24"/>
        </w:rPr>
        <w:t>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9C02B4" w:rsidRPr="009C02B4" w:rsidRDefault="009C02B4"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Если на участие в запросе предложений не подано заявок, последующие этапы закупки не проводятся, протоколы по таким этапам не составляются.</w:t>
      </w:r>
    </w:p>
    <w:p w:rsidR="00F84667" w:rsidRPr="009C02B4"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4.6. Порядок рассмотрения, оценки и сопоставления заявок</w:t>
      </w:r>
    </w:p>
    <w:p w:rsidR="00F84667" w:rsidRPr="00F84667" w:rsidRDefault="00F84667" w:rsidP="00F84667">
      <w:pPr>
        <w:pStyle w:val="ConsPlusNormal"/>
        <w:jc w:val="center"/>
        <w:rPr>
          <w:rFonts w:ascii="Times New Roman" w:hAnsi="Times New Roman" w:cs="Times New Roman"/>
          <w:sz w:val="24"/>
          <w:szCs w:val="24"/>
        </w:rPr>
      </w:pPr>
      <w:r w:rsidRPr="00F84667">
        <w:rPr>
          <w:rFonts w:ascii="Times New Roman" w:hAnsi="Times New Roman" w:cs="Times New Roman"/>
          <w:b/>
          <w:bCs/>
          <w:sz w:val="24"/>
          <w:szCs w:val="24"/>
        </w:rPr>
        <w:t>на участие в запросе предложений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4.6.1. Комиссия по закупкам в день и в месте, которые указаны в документации, приступает к рассмотрению, оценке и сопоставлению заявок.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4.6.2. Комиссия по закупкам рассматривает заявки на участие в запросе предложений на предмет их соответствия требованиям законодательства, Положения и документации о проведении запроса предложений. </w:t>
      </w:r>
      <w:proofErr w:type="gramStart"/>
      <w:r w:rsidRPr="00F84667">
        <w:rPr>
          <w:rFonts w:ascii="Times New Roman" w:hAnsi="Times New Roman" w:cs="Times New Roman"/>
          <w:sz w:val="24"/>
          <w:szCs w:val="24"/>
        </w:rPr>
        <w:t>Оцениваются и сопоставляются</w:t>
      </w:r>
      <w:proofErr w:type="gramEnd"/>
      <w:r w:rsidRPr="00F84667">
        <w:rPr>
          <w:rFonts w:ascii="Times New Roman" w:hAnsi="Times New Roman" w:cs="Times New Roman"/>
          <w:sz w:val="24"/>
          <w:szCs w:val="24"/>
        </w:rPr>
        <w:t xml:space="preserve"> только заявки, допущенные комиссией по результатам рассмотрения.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4.6.3. Комиссия по закупкам при рассмотрении заявок на соответствие требованиям законодательства, Положения и документации о проведении запроса предложений обязана отказать участнику в допуске в случаях, установленных </w:t>
      </w:r>
      <w:r w:rsidR="009C02B4">
        <w:rPr>
          <w:rFonts w:ascii="Times New Roman" w:hAnsi="Times New Roman" w:cs="Times New Roman"/>
          <w:sz w:val="24"/>
          <w:szCs w:val="24"/>
        </w:rPr>
        <w:t xml:space="preserve">в </w:t>
      </w:r>
      <w:r w:rsidRPr="00F84667">
        <w:rPr>
          <w:rFonts w:ascii="Times New Roman" w:hAnsi="Times New Roman" w:cs="Times New Roman"/>
          <w:sz w:val="24"/>
          <w:szCs w:val="24"/>
        </w:rPr>
        <w:t>пункте 1.10.1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4.6.4. Заявки, допущенные к участию в запросе предложений, </w:t>
      </w:r>
      <w:proofErr w:type="gramStart"/>
      <w:r w:rsidRPr="00F84667">
        <w:rPr>
          <w:rFonts w:ascii="Times New Roman" w:hAnsi="Times New Roman" w:cs="Times New Roman"/>
          <w:sz w:val="24"/>
          <w:szCs w:val="24"/>
        </w:rPr>
        <w:t>оцениваются и сопоставляются</w:t>
      </w:r>
      <w:proofErr w:type="gramEnd"/>
      <w:r w:rsidRPr="00F84667">
        <w:rPr>
          <w:rFonts w:ascii="Times New Roman" w:hAnsi="Times New Roman" w:cs="Times New Roman"/>
          <w:sz w:val="24"/>
          <w:szCs w:val="24"/>
        </w:rPr>
        <w:t xml:space="preserve">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4.6.7. Протокол рассмотрения, оценки и сопоставления заявок </w:t>
      </w:r>
      <w:proofErr w:type="gramStart"/>
      <w:r w:rsidRPr="00F84667">
        <w:rPr>
          <w:rFonts w:ascii="Times New Roman" w:hAnsi="Times New Roman" w:cs="Times New Roman"/>
          <w:sz w:val="24"/>
          <w:szCs w:val="24"/>
        </w:rPr>
        <w:t xml:space="preserve">оформляется секретарем </w:t>
      </w:r>
      <w:r w:rsidRPr="00F84667">
        <w:rPr>
          <w:rFonts w:ascii="Times New Roman" w:hAnsi="Times New Roman" w:cs="Times New Roman"/>
          <w:sz w:val="24"/>
          <w:szCs w:val="24"/>
        </w:rPr>
        <w:lastRenderedPageBreak/>
        <w:t>комиссии по закупкам и подписывается</w:t>
      </w:r>
      <w:proofErr w:type="gramEnd"/>
      <w:r w:rsidRPr="00F84667">
        <w:rPr>
          <w:rFonts w:ascii="Times New Roman" w:hAnsi="Times New Roman" w:cs="Times New Roman"/>
          <w:sz w:val="24"/>
          <w:szCs w:val="24"/>
        </w:rPr>
        <w:t xml:space="preserve">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4.6.9. Протокол рассмотрения, оценки и сопоставления заявок на участие в запросе предложений должен содержать сведения, указанные в пункте 1.7.5 Положения, а также: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фамилии, имена, отчества (при наличии), должности членов комиссии по закупкам;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наименование предмета и номер запроса предложений;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4.6.10. Протокол рассмотрения, оценки и сопоставления заявок на участие в запросе предложений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Данный протокол составляется в одном экземпляре, который хранится у Заказчика не менее трех лет.</w:t>
      </w:r>
    </w:p>
    <w:p w:rsidR="00F84667" w:rsidRPr="009C02B4"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4.6.11. По </w:t>
      </w:r>
      <w:r w:rsidRPr="009C02B4">
        <w:rPr>
          <w:rFonts w:ascii="Times New Roman" w:hAnsi="Times New Roman" w:cs="Times New Roman"/>
          <w:sz w:val="24"/>
          <w:szCs w:val="24"/>
        </w:rPr>
        <w:t>результатам запроса предложений Заказчик заключает договор с победителем</w:t>
      </w:r>
      <w:r w:rsidR="009C02B4" w:rsidRPr="009C02B4">
        <w:rPr>
          <w:rFonts w:ascii="Times New Roman" w:hAnsi="Times New Roman" w:cs="Times New Roman"/>
          <w:sz w:val="24"/>
          <w:szCs w:val="24"/>
        </w:rPr>
        <w:t xml:space="preserve"> (единственным участником)</w:t>
      </w:r>
      <w:r w:rsidRPr="009C02B4">
        <w:rPr>
          <w:rFonts w:ascii="Times New Roman" w:hAnsi="Times New Roman" w:cs="Times New Roman"/>
          <w:sz w:val="24"/>
          <w:szCs w:val="24"/>
        </w:rPr>
        <w:t xml:space="preserve"> в порядке, установленном в пункте 1.11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w:t>
      </w:r>
      <w:r w:rsidRPr="00F84667">
        <w:rPr>
          <w:rFonts w:ascii="Times New Roman" w:hAnsi="Times New Roman" w:cs="Times New Roman"/>
          <w:sz w:val="24"/>
          <w:szCs w:val="24"/>
        </w:rPr>
        <w:t xml:space="preserve"> хранятся Заказчиком не менее трех лет.</w:t>
      </w:r>
    </w:p>
    <w:p w:rsidR="00F84667" w:rsidRPr="00587B60"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4.6.13. </w:t>
      </w:r>
      <w:proofErr w:type="gramStart"/>
      <w:r w:rsidRPr="00F84667">
        <w:rPr>
          <w:rFonts w:ascii="Times New Roman" w:hAnsi="Times New Roman" w:cs="Times New Roman"/>
          <w:sz w:val="24"/>
          <w:szCs w:val="24"/>
        </w:rPr>
        <w:t xml:space="preserve">Если Заказчик при проведении запроса предложений установил приоритет в соответствии с </w:t>
      </w:r>
      <w:r w:rsidRPr="00587B60">
        <w:rPr>
          <w:rFonts w:ascii="Times New Roman" w:hAnsi="Times New Roman" w:cs="Times New Roman"/>
          <w:sz w:val="24"/>
          <w:szCs w:val="24"/>
        </w:rPr>
        <w:t>пунктами 1.8.20 - 1.8.22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w:t>
      </w:r>
      <w:r w:rsidR="00587B60" w:rsidRPr="00587B60">
        <w:rPr>
          <w:rFonts w:ascii="Times New Roman" w:hAnsi="Times New Roman" w:cs="Times New Roman"/>
          <w:sz w:val="24"/>
          <w:szCs w:val="24"/>
        </w:rPr>
        <w:t>в, в случае, предусмотренном пунктом 2 Постановления</w:t>
      </w:r>
      <w:proofErr w:type="gramEnd"/>
      <w:r w:rsidR="00587B60" w:rsidRPr="00587B60">
        <w:rPr>
          <w:rFonts w:ascii="Times New Roman" w:hAnsi="Times New Roman" w:cs="Times New Roman"/>
          <w:sz w:val="24"/>
          <w:szCs w:val="24"/>
        </w:rPr>
        <w:t xml:space="preserve"> № 925, или на тридцать процентов, в случае, предусмотренном пунктом 2(1) Постановления № 925</w:t>
      </w:r>
      <w:r w:rsidRPr="00587B60">
        <w:rPr>
          <w:rFonts w:ascii="Times New Roman" w:hAnsi="Times New Roman" w:cs="Times New Roman"/>
          <w:sz w:val="24"/>
          <w:szCs w:val="24"/>
        </w:rPr>
        <w:t>. Договор в таком случае заключается по цене, предложенной участником в заявке.</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1"/>
        <w:rPr>
          <w:rFonts w:ascii="Times New Roman" w:hAnsi="Times New Roman" w:cs="Times New Roman"/>
          <w:sz w:val="24"/>
          <w:szCs w:val="24"/>
        </w:rPr>
      </w:pPr>
      <w:r w:rsidRPr="00F84667">
        <w:rPr>
          <w:rFonts w:ascii="Times New Roman" w:hAnsi="Times New Roman" w:cs="Times New Roman"/>
          <w:b/>
          <w:bCs/>
          <w:sz w:val="24"/>
          <w:szCs w:val="24"/>
        </w:rPr>
        <w:t>5. Закупка путем проведения запроса котировок</w:t>
      </w:r>
    </w:p>
    <w:p w:rsidR="00F84667" w:rsidRPr="00F84667" w:rsidRDefault="00F84667" w:rsidP="00F84667">
      <w:pPr>
        <w:pStyle w:val="ConsPlusNormal"/>
        <w:jc w:val="center"/>
        <w:rPr>
          <w:rFonts w:ascii="Times New Roman" w:hAnsi="Times New Roman" w:cs="Times New Roman"/>
          <w:sz w:val="24"/>
          <w:szCs w:val="24"/>
        </w:rPr>
      </w:pPr>
      <w:r w:rsidRPr="00F84667">
        <w:rPr>
          <w:rFonts w:ascii="Times New Roman" w:hAnsi="Times New Roman" w:cs="Times New Roman"/>
          <w:b/>
          <w:bCs/>
          <w:sz w:val="24"/>
          <w:szCs w:val="24"/>
        </w:rPr>
        <w:t>в электронной форме</w:t>
      </w: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5.1. Запрос котировок в электронной форме</w:t>
      </w:r>
    </w:p>
    <w:p w:rsidR="00F84667" w:rsidRPr="00CD030E"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5.1.1. Запрос котировок в электронной форме (далее - запрос котировок) - открытая </w:t>
      </w:r>
      <w:r w:rsidRPr="00CD030E">
        <w:rPr>
          <w:rFonts w:ascii="Times New Roman" w:hAnsi="Times New Roman" w:cs="Times New Roman"/>
          <w:sz w:val="24"/>
          <w:szCs w:val="24"/>
        </w:rPr>
        <w:t>конкурентная процедура закупки.</w:t>
      </w:r>
    </w:p>
    <w:p w:rsidR="00F84667" w:rsidRPr="00CD030E" w:rsidRDefault="00F84667" w:rsidP="00F84667">
      <w:pPr>
        <w:pStyle w:val="ConsPlusNormal"/>
        <w:ind w:firstLine="540"/>
        <w:jc w:val="both"/>
        <w:rPr>
          <w:rFonts w:ascii="Times New Roman" w:hAnsi="Times New Roman" w:cs="Times New Roman"/>
          <w:sz w:val="24"/>
          <w:szCs w:val="24"/>
        </w:rPr>
      </w:pPr>
      <w:r w:rsidRPr="00CD030E">
        <w:rPr>
          <w:rFonts w:ascii="Times New Roman" w:hAnsi="Times New Roman" w:cs="Times New Roman"/>
          <w:sz w:val="24"/>
          <w:szCs w:val="24"/>
        </w:rPr>
        <w:t xml:space="preserve">5.1.2. </w:t>
      </w:r>
      <w:r w:rsidR="00CD030E" w:rsidRPr="00CD030E">
        <w:rPr>
          <w:rFonts w:ascii="Times New Roman" w:hAnsi="Times New Roman" w:cs="Times New Roman"/>
          <w:sz w:val="24"/>
          <w:szCs w:val="24"/>
          <w:shd w:val="clear" w:color="auto" w:fill="FFFFFF"/>
        </w:rPr>
        <w:t>Запрос котировок может проводиться, если начальная (максимальная) цена договора не превышает семь миллионов рублей</w:t>
      </w:r>
      <w:r w:rsidRPr="00CD030E">
        <w:rPr>
          <w:rFonts w:ascii="Times New Roman" w:hAnsi="Times New Roman" w:cs="Times New Roman"/>
          <w:sz w:val="24"/>
          <w:szCs w:val="24"/>
        </w:rPr>
        <w:t>.</w:t>
      </w:r>
    </w:p>
    <w:p w:rsidR="00F84667" w:rsidRPr="00F84667" w:rsidRDefault="00F84667" w:rsidP="00F84667">
      <w:pPr>
        <w:pStyle w:val="ConsPlusNormal"/>
        <w:ind w:firstLine="540"/>
        <w:jc w:val="both"/>
        <w:rPr>
          <w:rFonts w:ascii="Times New Roman" w:hAnsi="Times New Roman" w:cs="Times New Roman"/>
          <w:sz w:val="24"/>
          <w:szCs w:val="24"/>
        </w:rPr>
      </w:pPr>
      <w:r w:rsidRPr="00CD030E">
        <w:rPr>
          <w:rFonts w:ascii="Times New Roman" w:hAnsi="Times New Roman" w:cs="Times New Roman"/>
          <w:sz w:val="24"/>
          <w:szCs w:val="24"/>
        </w:rPr>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w:t>
      </w:r>
      <w:r w:rsidRPr="00F84667">
        <w:rPr>
          <w:rFonts w:ascii="Times New Roman" w:hAnsi="Times New Roman" w:cs="Times New Roman"/>
          <w:sz w:val="24"/>
          <w:szCs w:val="24"/>
        </w:rPr>
        <w:t xml:space="preserve"> котировок, когда невозможно провести аукцион из-за длительности процедуры.</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5.1.3. Победителем признается соответствующий требованиям извещения о закупке участник запроса котировок, предложивший наиболее низкую цену договора, наименьшую сумму цен единиц товаров, работ, услуг.</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5.1.4. При проведении запроса котировок Заказчик не составляет документацию о закупке.</w:t>
      </w:r>
    </w:p>
    <w:p w:rsidR="00F84667" w:rsidRPr="00F84667" w:rsidRDefault="00F84667" w:rsidP="00F84667">
      <w:pPr>
        <w:pStyle w:val="ConsPlusNormal"/>
        <w:ind w:firstLine="540"/>
        <w:jc w:val="both"/>
        <w:rPr>
          <w:rFonts w:ascii="Times New Roman" w:hAnsi="Times New Roman" w:cs="Times New Roman"/>
          <w:sz w:val="24"/>
          <w:szCs w:val="24"/>
        </w:rPr>
      </w:pPr>
      <w:bookmarkStart w:id="66" w:name="Par1022"/>
      <w:bookmarkEnd w:id="66"/>
      <w:r w:rsidRPr="00F84667">
        <w:rPr>
          <w:rFonts w:ascii="Times New Roman" w:hAnsi="Times New Roman" w:cs="Times New Roman"/>
          <w:sz w:val="24"/>
          <w:szCs w:val="24"/>
        </w:rPr>
        <w:t xml:space="preserve">5.1.5. </w:t>
      </w:r>
      <w:proofErr w:type="gramStart"/>
      <w:r w:rsidRPr="00F84667">
        <w:rPr>
          <w:rFonts w:ascii="Times New Roman" w:hAnsi="Times New Roman" w:cs="Times New Roman"/>
          <w:sz w:val="24"/>
          <w:szCs w:val="24"/>
        </w:rPr>
        <w:t xml:space="preserve">Заказчик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w:t>
      </w:r>
      <w:r w:rsidRPr="00F84667">
        <w:rPr>
          <w:rFonts w:ascii="Times New Roman" w:hAnsi="Times New Roman" w:cs="Times New Roman"/>
          <w:sz w:val="24"/>
          <w:szCs w:val="24"/>
        </w:rPr>
        <w:lastRenderedPageBreak/>
        <w:t>случаев, когда сведения о закупке не подлежат размещению в ЕИС в соответствии с пунктами 1.4.10, 1.4.11 Положения.</w:t>
      </w:r>
      <w:proofErr w:type="gramEnd"/>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5.2. Извещение о проведении запроса</w:t>
      </w:r>
    </w:p>
    <w:p w:rsidR="00F84667" w:rsidRPr="00F84667" w:rsidRDefault="00F84667" w:rsidP="00F84667">
      <w:pPr>
        <w:pStyle w:val="ConsPlusNormal"/>
        <w:jc w:val="center"/>
        <w:rPr>
          <w:rFonts w:ascii="Times New Roman" w:hAnsi="Times New Roman" w:cs="Times New Roman"/>
          <w:sz w:val="24"/>
          <w:szCs w:val="24"/>
        </w:rPr>
      </w:pPr>
      <w:r w:rsidRPr="00F84667">
        <w:rPr>
          <w:rFonts w:ascii="Times New Roman" w:hAnsi="Times New Roman" w:cs="Times New Roman"/>
          <w:b/>
          <w:bCs/>
          <w:sz w:val="24"/>
          <w:szCs w:val="24"/>
        </w:rPr>
        <w:t>котировок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5.2.1. В извещение о проведении запроса котировок должны быть включены сведения, указанные в пунктах 1.8.2, 1.8.8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5.2.2. Изменения, внесенные в извещение о проведении запроса котировок, размещаются в ЕИС, на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трех дней со дня принятия решения об их внесении.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В результате внесения указанных изменений срок подачи заявок на участие в запросе котировок должен быть продлен следующим образом. </w:t>
      </w:r>
      <w:proofErr w:type="gramStart"/>
      <w:r w:rsidRPr="00F84667">
        <w:rPr>
          <w:rFonts w:ascii="Times New Roman" w:hAnsi="Times New Roman" w:cs="Times New Roman"/>
          <w:sz w:val="24"/>
          <w:szCs w:val="24"/>
        </w:rPr>
        <w:t>С даты размещения</w:t>
      </w:r>
      <w:proofErr w:type="gramEnd"/>
      <w:r w:rsidRPr="00F84667">
        <w:rPr>
          <w:rFonts w:ascii="Times New Roman" w:hAnsi="Times New Roman" w:cs="Times New Roman"/>
          <w:sz w:val="24"/>
          <w:szCs w:val="24"/>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5.1.5 Положения.</w:t>
      </w:r>
    </w:p>
    <w:p w:rsidR="00F84667" w:rsidRPr="00F84667" w:rsidRDefault="00F84667" w:rsidP="00F84667">
      <w:pPr>
        <w:pStyle w:val="ConsPlusNormal"/>
        <w:jc w:val="both"/>
        <w:rPr>
          <w:rFonts w:ascii="Times New Roman" w:hAnsi="Times New Roman" w:cs="Times New Roman"/>
          <w:sz w:val="24"/>
          <w:szCs w:val="24"/>
        </w:rPr>
      </w:pPr>
    </w:p>
    <w:p w:rsidR="00F84667" w:rsidRPr="00CD030E"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5.3</w:t>
      </w:r>
      <w:r w:rsidRPr="00CD030E">
        <w:rPr>
          <w:rFonts w:ascii="Times New Roman" w:hAnsi="Times New Roman" w:cs="Times New Roman"/>
          <w:b/>
          <w:bCs/>
          <w:sz w:val="24"/>
          <w:szCs w:val="24"/>
        </w:rPr>
        <w:t>. Порядок подачи заявок на участие</w:t>
      </w:r>
    </w:p>
    <w:p w:rsidR="00F84667" w:rsidRPr="00CD030E" w:rsidRDefault="00F84667" w:rsidP="00F84667">
      <w:pPr>
        <w:pStyle w:val="ConsPlusNormal"/>
        <w:jc w:val="center"/>
        <w:rPr>
          <w:rFonts w:ascii="Times New Roman" w:hAnsi="Times New Roman" w:cs="Times New Roman"/>
          <w:sz w:val="24"/>
          <w:szCs w:val="24"/>
        </w:rPr>
      </w:pPr>
      <w:r w:rsidRPr="00CD030E">
        <w:rPr>
          <w:rFonts w:ascii="Times New Roman" w:hAnsi="Times New Roman" w:cs="Times New Roman"/>
          <w:b/>
          <w:bCs/>
          <w:sz w:val="24"/>
          <w:szCs w:val="24"/>
        </w:rPr>
        <w:t>в запросе котировок в электронной форме</w:t>
      </w:r>
    </w:p>
    <w:p w:rsidR="00CD030E" w:rsidRPr="00CD030E" w:rsidRDefault="00CD030E" w:rsidP="00F84667">
      <w:pPr>
        <w:pStyle w:val="ConsPlusNormal"/>
        <w:ind w:firstLine="540"/>
        <w:jc w:val="both"/>
        <w:rPr>
          <w:rFonts w:ascii="Times New Roman" w:hAnsi="Times New Roman" w:cs="Times New Roman"/>
          <w:sz w:val="24"/>
          <w:szCs w:val="24"/>
        </w:rPr>
      </w:pPr>
      <w:r w:rsidRPr="00CD030E">
        <w:rPr>
          <w:rFonts w:ascii="Times New Roman" w:hAnsi="Times New Roman" w:cs="Times New Roman"/>
          <w:sz w:val="24"/>
          <w:szCs w:val="24"/>
        </w:rPr>
        <w:t>5.3.1. Заказчик вправе установить обязанность представления следующих информации и документов в заявке на участие в запросе котировок:</w:t>
      </w:r>
    </w:p>
    <w:p w:rsidR="00F84667" w:rsidRPr="00CD030E" w:rsidRDefault="00F84667" w:rsidP="00F84667">
      <w:pPr>
        <w:pStyle w:val="ConsPlusNormal"/>
        <w:ind w:firstLine="540"/>
        <w:jc w:val="both"/>
        <w:rPr>
          <w:rFonts w:ascii="Times New Roman" w:hAnsi="Times New Roman" w:cs="Times New Roman"/>
          <w:sz w:val="24"/>
          <w:szCs w:val="24"/>
        </w:rPr>
      </w:pPr>
      <w:r w:rsidRPr="00CD030E">
        <w:rPr>
          <w:rFonts w:ascii="Times New Roman"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F84667" w:rsidRPr="00F84667" w:rsidRDefault="00F84667" w:rsidP="00F84667">
      <w:pPr>
        <w:pStyle w:val="ConsPlusNormal"/>
        <w:ind w:firstLine="540"/>
        <w:jc w:val="both"/>
        <w:rPr>
          <w:rFonts w:ascii="Times New Roman" w:hAnsi="Times New Roman" w:cs="Times New Roman"/>
          <w:sz w:val="24"/>
          <w:szCs w:val="24"/>
        </w:rPr>
      </w:pPr>
      <w:r w:rsidRPr="00CD030E">
        <w:rPr>
          <w:rFonts w:ascii="Times New Roman" w:hAnsi="Times New Roman" w:cs="Times New Roman"/>
          <w:sz w:val="24"/>
          <w:szCs w:val="24"/>
        </w:rPr>
        <w:t>2) фамилия, имя, отчество (при наличии</w:t>
      </w:r>
      <w:r w:rsidRPr="00F84667">
        <w:rPr>
          <w:rFonts w:ascii="Times New Roman" w:hAnsi="Times New Roman" w:cs="Times New Roman"/>
          <w:sz w:val="24"/>
          <w:szCs w:val="24"/>
        </w:rPr>
        <w:t>),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w:t>
      </w:r>
      <w:proofErr w:type="gramEnd"/>
      <w:r w:rsidRPr="00F84667">
        <w:rPr>
          <w:rFonts w:ascii="Times New Roman" w:hAnsi="Times New Roman" w:cs="Times New Roman"/>
          <w:sz w:val="24"/>
          <w:szCs w:val="24"/>
        </w:rPr>
        <w:t xml:space="preserve"> конкурентной закупке), обеспечения </w:t>
      </w:r>
      <w:r w:rsidRPr="00F84667">
        <w:rPr>
          <w:rFonts w:ascii="Times New Roman" w:hAnsi="Times New Roman" w:cs="Times New Roman"/>
          <w:sz w:val="24"/>
          <w:szCs w:val="24"/>
        </w:rPr>
        <w:lastRenderedPageBreak/>
        <w:t>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9) декларация, подтверждающая на дату подачи заявки на участие в конкурентной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а) </w:t>
      </w:r>
      <w:proofErr w:type="spellStart"/>
      <w:r w:rsidRPr="00F84667">
        <w:rPr>
          <w:rFonts w:ascii="Times New Roman" w:hAnsi="Times New Roman" w:cs="Times New Roman"/>
          <w:sz w:val="24"/>
          <w:szCs w:val="24"/>
        </w:rPr>
        <w:t>непроведение</w:t>
      </w:r>
      <w:proofErr w:type="spellEnd"/>
      <w:r w:rsidRPr="00F84667">
        <w:rPr>
          <w:rFonts w:ascii="Times New Roman" w:hAnsi="Times New Roman" w:cs="Times New Roman"/>
          <w:sz w:val="24"/>
          <w:szCs w:val="24"/>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б) </w:t>
      </w:r>
      <w:proofErr w:type="spellStart"/>
      <w:r w:rsidRPr="00F84667">
        <w:rPr>
          <w:rFonts w:ascii="Times New Roman" w:hAnsi="Times New Roman" w:cs="Times New Roman"/>
          <w:sz w:val="24"/>
          <w:szCs w:val="24"/>
        </w:rPr>
        <w:t>неприостановление</w:t>
      </w:r>
      <w:proofErr w:type="spellEnd"/>
      <w:r w:rsidRPr="00F84667">
        <w:rPr>
          <w:rFonts w:ascii="Times New Roman" w:hAnsi="Times New Roman" w:cs="Times New Roman"/>
          <w:sz w:val="24"/>
          <w:szCs w:val="24"/>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84667">
        <w:rPr>
          <w:rFonts w:ascii="Times New Roman" w:hAnsi="Times New Roman" w:cs="Times New Roman"/>
          <w:sz w:val="24"/>
          <w:szCs w:val="24"/>
        </w:rPr>
        <w:t xml:space="preserve"> </w:t>
      </w:r>
      <w:proofErr w:type="gramStart"/>
      <w:r w:rsidRPr="00F84667">
        <w:rPr>
          <w:rFonts w:ascii="Times New Roman" w:hAnsi="Times New Roman" w:cs="Times New Roman"/>
          <w:sz w:val="24"/>
          <w:szCs w:val="24"/>
        </w:rPr>
        <w:t>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F84667">
        <w:rPr>
          <w:rFonts w:ascii="Times New Roman" w:hAnsi="Times New Roman" w:cs="Times New Roman"/>
          <w:sz w:val="24"/>
          <w:szCs w:val="24"/>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84667">
        <w:rPr>
          <w:rFonts w:ascii="Times New Roman" w:hAnsi="Times New Roman" w:cs="Times New Roman"/>
          <w:sz w:val="24"/>
          <w:szCs w:val="24"/>
        </w:rPr>
        <w:t>указанных</w:t>
      </w:r>
      <w:proofErr w:type="gramEnd"/>
      <w:r w:rsidRPr="00F84667">
        <w:rPr>
          <w:rFonts w:ascii="Times New Roman" w:hAnsi="Times New Roman" w:cs="Times New Roman"/>
          <w:sz w:val="24"/>
          <w:szCs w:val="24"/>
        </w:rPr>
        <w:t xml:space="preserve"> недоимки, задолженности и решение по данному заявлению на дату рассмотрения заявки на участие в конкурентной закупке не принято;</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w:t>
      </w:r>
      <w:proofErr w:type="gramEnd"/>
      <w:r w:rsidRPr="00F84667">
        <w:rPr>
          <w:rFonts w:ascii="Times New Roman" w:hAnsi="Times New Roman" w:cs="Times New Roman"/>
          <w:sz w:val="24"/>
          <w:szCs w:val="24"/>
        </w:rPr>
        <w:t xml:space="preserve"> </w:t>
      </w:r>
      <w:proofErr w:type="gramStart"/>
      <w:r w:rsidRPr="00F84667">
        <w:rPr>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F84667" w:rsidRPr="00F84667" w:rsidRDefault="00F84667" w:rsidP="00F84667">
      <w:pPr>
        <w:pStyle w:val="ConsPlusNormal"/>
        <w:ind w:firstLine="540"/>
        <w:jc w:val="both"/>
        <w:rPr>
          <w:rFonts w:ascii="Times New Roman" w:hAnsi="Times New Roman" w:cs="Times New Roman"/>
          <w:sz w:val="24"/>
          <w:szCs w:val="24"/>
        </w:rPr>
      </w:pPr>
      <w:proofErr w:type="spellStart"/>
      <w:r w:rsidRPr="00F84667">
        <w:rPr>
          <w:rFonts w:ascii="Times New Roman" w:hAnsi="Times New Roman" w:cs="Times New Roman"/>
          <w:sz w:val="24"/>
          <w:szCs w:val="24"/>
        </w:rPr>
        <w:t>д</w:t>
      </w:r>
      <w:proofErr w:type="spellEnd"/>
      <w:r w:rsidRPr="00F84667">
        <w:rPr>
          <w:rFonts w:ascii="Times New Roman" w:hAnsi="Times New Roman" w:cs="Times New Roman"/>
          <w:sz w:val="24"/>
          <w:szCs w:val="24"/>
        </w:rPr>
        <w:t>)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84667" w:rsidRPr="00F84667" w:rsidRDefault="00F84667" w:rsidP="00F84667">
      <w:pPr>
        <w:pStyle w:val="ConsPlusNormal"/>
        <w:ind w:firstLine="540"/>
        <w:jc w:val="both"/>
        <w:rPr>
          <w:rFonts w:ascii="Times New Roman" w:hAnsi="Times New Roman" w:cs="Times New Roman"/>
          <w:sz w:val="24"/>
          <w:szCs w:val="24"/>
        </w:rPr>
      </w:pPr>
      <w:bookmarkStart w:id="67" w:name="Par1052"/>
      <w:bookmarkEnd w:id="67"/>
      <w:proofErr w:type="gramStart"/>
      <w:r w:rsidRPr="00F84667">
        <w:rPr>
          <w:rFonts w:ascii="Times New Roman" w:hAnsi="Times New Roman" w:cs="Times New Roman"/>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w:t>
      </w:r>
      <w:proofErr w:type="gramEnd"/>
      <w:r w:rsidRPr="00F84667">
        <w:rPr>
          <w:rFonts w:ascii="Times New Roman" w:hAnsi="Times New Roman" w:cs="Times New Roman"/>
          <w:sz w:val="24"/>
          <w:szCs w:val="24"/>
        </w:rPr>
        <w:t xml:space="preserve"> </w:t>
      </w:r>
      <w:proofErr w:type="gramStart"/>
      <w:r w:rsidRPr="00F84667">
        <w:rPr>
          <w:rFonts w:ascii="Times New Roman" w:hAnsi="Times New Roman" w:cs="Times New Roman"/>
          <w:sz w:val="24"/>
          <w:szCs w:val="24"/>
        </w:rPr>
        <w:t>информационно-телекоммуникационной сети "Интернет", на которых размещены эти информация и документы);</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84667" w:rsidRPr="00F84667" w:rsidRDefault="00F84667" w:rsidP="00F84667">
      <w:pPr>
        <w:pStyle w:val="ConsPlusNormal"/>
        <w:ind w:firstLine="540"/>
        <w:jc w:val="both"/>
        <w:rPr>
          <w:rFonts w:ascii="Times New Roman" w:hAnsi="Times New Roman" w:cs="Times New Roman"/>
          <w:sz w:val="24"/>
          <w:szCs w:val="24"/>
        </w:rPr>
      </w:pPr>
      <w:proofErr w:type="spellStart"/>
      <w:r w:rsidRPr="00F84667">
        <w:rPr>
          <w:rFonts w:ascii="Times New Roman" w:hAnsi="Times New Roman" w:cs="Times New Roman"/>
          <w:sz w:val="24"/>
          <w:szCs w:val="24"/>
        </w:rPr>
        <w:t>з</w:t>
      </w:r>
      <w:proofErr w:type="spellEnd"/>
      <w:r w:rsidRPr="00F84667">
        <w:rPr>
          <w:rFonts w:ascii="Times New Roman" w:hAnsi="Times New Roman" w:cs="Times New Roman"/>
          <w:sz w:val="24"/>
          <w:szCs w:val="24"/>
        </w:rPr>
        <w:t xml:space="preserve">) обладание участником конкурентной закупки правами использования результата </w:t>
      </w:r>
      <w:r w:rsidRPr="00F84667">
        <w:rPr>
          <w:rFonts w:ascii="Times New Roman" w:hAnsi="Times New Roman" w:cs="Times New Roman"/>
          <w:sz w:val="24"/>
          <w:szCs w:val="24"/>
        </w:rPr>
        <w:lastRenderedPageBreak/>
        <w:t>интеллектуальной деятельности в случае использования такого результата при исполнении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10) предложение участника конкурентной закупки в отношении предмета такой закупки;</w:t>
      </w:r>
    </w:p>
    <w:p w:rsidR="00F84667" w:rsidRPr="00CD030E"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w:t>
      </w:r>
      <w:r w:rsidRPr="00CD030E">
        <w:rPr>
          <w:rFonts w:ascii="Times New Roman" w:hAnsi="Times New Roman" w:cs="Times New Roman"/>
          <w:sz w:val="24"/>
          <w:szCs w:val="24"/>
        </w:rPr>
        <w:t>документацией о конкурентной закупке.</w:t>
      </w:r>
      <w:proofErr w:type="gramEnd"/>
      <w:r w:rsidRPr="00CD030E">
        <w:rPr>
          <w:rFonts w:ascii="Times New Roman" w:hAnsi="Times New Roman" w:cs="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84667" w:rsidRPr="00CD030E" w:rsidRDefault="00F84667" w:rsidP="00F84667">
      <w:pPr>
        <w:pStyle w:val="ConsPlusNormal"/>
        <w:ind w:firstLine="540"/>
        <w:jc w:val="both"/>
        <w:rPr>
          <w:rFonts w:ascii="Times New Roman" w:hAnsi="Times New Roman" w:cs="Times New Roman"/>
          <w:sz w:val="24"/>
          <w:szCs w:val="24"/>
        </w:rPr>
      </w:pPr>
      <w:r w:rsidRPr="00CD030E">
        <w:rPr>
          <w:rFonts w:ascii="Times New Roman" w:hAnsi="Times New Roman" w:cs="Times New Roman"/>
          <w:sz w:val="24"/>
          <w:szCs w:val="24"/>
        </w:rPr>
        <w:t>12) другие документы в соответствии с требованиями Положения и документации о проведении запроса предложений</w:t>
      </w:r>
      <w:r w:rsidR="00CD030E" w:rsidRPr="00CD030E">
        <w:rPr>
          <w:rFonts w:ascii="Times New Roman" w:hAnsi="Times New Roman" w:cs="Times New Roman"/>
          <w:sz w:val="24"/>
          <w:szCs w:val="24"/>
        </w:rPr>
        <w:t xml:space="preserve"> извещения о проведении запроса котировок</w:t>
      </w:r>
      <w:r w:rsidRPr="00CD030E">
        <w:rPr>
          <w:rFonts w:ascii="Times New Roman" w:hAnsi="Times New Roman" w:cs="Times New Roman"/>
          <w:sz w:val="24"/>
          <w:szCs w:val="24"/>
        </w:rPr>
        <w:t>;</w:t>
      </w:r>
    </w:p>
    <w:p w:rsidR="00F84667" w:rsidRPr="00CD030E" w:rsidRDefault="00F84667" w:rsidP="00F84667">
      <w:pPr>
        <w:pStyle w:val="ConsPlusNormal"/>
        <w:ind w:firstLine="540"/>
        <w:jc w:val="both"/>
        <w:rPr>
          <w:rFonts w:ascii="Times New Roman" w:hAnsi="Times New Roman" w:cs="Times New Roman"/>
          <w:sz w:val="24"/>
          <w:szCs w:val="24"/>
        </w:rPr>
      </w:pPr>
      <w:r w:rsidRPr="00CD030E">
        <w:rPr>
          <w:rFonts w:ascii="Times New Roman" w:hAnsi="Times New Roman" w:cs="Times New Roman"/>
          <w:sz w:val="24"/>
          <w:szCs w:val="24"/>
        </w:rPr>
        <w:t>13) предложение о цене договора (единицы товара, работы, услуги)</w:t>
      </w:r>
      <w:r w:rsidR="00CD030E" w:rsidRPr="00CD030E">
        <w:rPr>
          <w:rFonts w:ascii="Times New Roman" w:hAnsi="Times New Roman" w:cs="Times New Roman"/>
          <w:sz w:val="24"/>
          <w:szCs w:val="24"/>
        </w:rPr>
        <w:t>;</w:t>
      </w:r>
    </w:p>
    <w:p w:rsidR="00CD030E" w:rsidRPr="00CD030E" w:rsidRDefault="00CD030E" w:rsidP="00F84667">
      <w:pPr>
        <w:pStyle w:val="ConsPlusNormal"/>
        <w:ind w:firstLine="540"/>
        <w:jc w:val="both"/>
        <w:rPr>
          <w:rFonts w:ascii="Times New Roman" w:hAnsi="Times New Roman" w:cs="Times New Roman"/>
          <w:sz w:val="24"/>
          <w:szCs w:val="24"/>
        </w:rPr>
      </w:pPr>
      <w:proofErr w:type="gramStart"/>
      <w:r w:rsidRPr="00CD030E">
        <w:rPr>
          <w:rFonts w:ascii="Times New Roman" w:hAnsi="Times New Roman" w:cs="Times New Roman"/>
          <w:sz w:val="24"/>
          <w:szCs w:val="24"/>
        </w:rPr>
        <w:t>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0" w:anchor="dst440" w:history="1">
        <w:r w:rsidRPr="00CD030E">
          <w:rPr>
            <w:rFonts w:ascii="Times New Roman" w:hAnsi="Times New Roman" w:cs="Times New Roman"/>
            <w:sz w:val="24"/>
            <w:szCs w:val="24"/>
          </w:rPr>
          <w:t>пунктом 1 части 8 статьи 3</w:t>
        </w:r>
      </w:hyperlink>
      <w:r w:rsidRPr="00CD030E">
        <w:rPr>
          <w:rFonts w:ascii="Times New Roman" w:hAnsi="Times New Roman" w:cs="Times New Roman"/>
          <w:sz w:val="24"/>
          <w:szCs w:val="24"/>
        </w:rPr>
        <w:t> </w:t>
      </w:r>
      <w:r w:rsidRPr="00CD030E">
        <w:rPr>
          <w:rFonts w:ascii="Times New Roman" w:hAnsi="Times New Roman" w:cs="Times New Roman"/>
          <w:sz w:val="24"/>
          <w:szCs w:val="24"/>
          <w:shd w:val="clear" w:color="auto" w:fill="FFFFFF"/>
        </w:rPr>
        <w:t>Закона о закупках товаров, работ, услуг отдельными видами юридических лиц</w:t>
      </w:r>
      <w:r w:rsidRPr="00CD030E">
        <w:rPr>
          <w:rFonts w:ascii="Times New Roman" w:hAnsi="Times New Roman" w:cs="Times New Roman"/>
          <w:sz w:val="24"/>
          <w:szCs w:val="24"/>
        </w:rPr>
        <w:t>.</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CD030E">
        <w:rPr>
          <w:rFonts w:ascii="Times New Roman" w:hAnsi="Times New Roman" w:cs="Times New Roman"/>
          <w:sz w:val="24"/>
          <w:szCs w:val="24"/>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w:t>
      </w:r>
      <w:r w:rsidRPr="00F84667">
        <w:rPr>
          <w:rFonts w:ascii="Times New Roman" w:hAnsi="Times New Roman" w:cs="Times New Roman"/>
          <w:sz w:val="24"/>
          <w:szCs w:val="24"/>
        </w:rPr>
        <w:t>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5.3.3. Не допускается устанавливать иные требования к составу заявки на участие в запросе котировок, </w:t>
      </w:r>
      <w:proofErr w:type="gramStart"/>
      <w:r w:rsidRPr="00F84667">
        <w:rPr>
          <w:rFonts w:ascii="Times New Roman" w:hAnsi="Times New Roman" w:cs="Times New Roman"/>
          <w:sz w:val="24"/>
          <w:szCs w:val="24"/>
        </w:rPr>
        <w:t>помимо</w:t>
      </w:r>
      <w:proofErr w:type="gramEnd"/>
      <w:r w:rsidRPr="00F84667">
        <w:rPr>
          <w:rFonts w:ascii="Times New Roman" w:hAnsi="Times New Roman" w:cs="Times New Roman"/>
          <w:sz w:val="24"/>
          <w:szCs w:val="24"/>
        </w:rPr>
        <w:t xml:space="preserve"> предусмотренных Положением.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5.3.5. </w:t>
      </w:r>
      <w:proofErr w:type="gramStart"/>
      <w:r w:rsidRPr="00F84667">
        <w:rPr>
          <w:rFonts w:ascii="Times New Roman" w:hAnsi="Times New Roman" w:cs="Times New Roman"/>
          <w:sz w:val="24"/>
          <w:szCs w:val="24"/>
        </w:rPr>
        <w:t>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w:t>
      </w:r>
      <w:proofErr w:type="gramEnd"/>
      <w:r w:rsidRPr="00F84667">
        <w:rPr>
          <w:rFonts w:ascii="Times New Roman" w:hAnsi="Times New Roman" w:cs="Times New Roman"/>
          <w:sz w:val="24"/>
          <w:szCs w:val="24"/>
        </w:rPr>
        <w:t xml:space="preserve"> Положения и извещения.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Заявка в электронной форме направляется оператору электронной площадки.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5.3.6. Участник запроса котировок вправе подать заявку </w:t>
      </w:r>
      <w:proofErr w:type="gramStart"/>
      <w:r w:rsidRPr="00F84667">
        <w:rPr>
          <w:rFonts w:ascii="Times New Roman" w:hAnsi="Times New Roman" w:cs="Times New Roman"/>
          <w:sz w:val="24"/>
          <w:szCs w:val="24"/>
        </w:rPr>
        <w:t>на участие в любое время с момента размещения извещения о его проведении до предусмотренных извещением</w:t>
      </w:r>
      <w:proofErr w:type="gramEnd"/>
      <w:r w:rsidRPr="00F84667">
        <w:rPr>
          <w:rFonts w:ascii="Times New Roman" w:hAnsi="Times New Roman" w:cs="Times New Roman"/>
          <w:sz w:val="24"/>
          <w:szCs w:val="24"/>
        </w:rPr>
        <w:t xml:space="preserve"> о запросе котировок в электронной форме даты и времени окончания срока подачи заявок на участие.</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5.4. Порядок открытия доступа, рассмотрения</w:t>
      </w:r>
    </w:p>
    <w:p w:rsidR="00F84667" w:rsidRPr="00F84667" w:rsidRDefault="00F84667" w:rsidP="00F84667">
      <w:pPr>
        <w:pStyle w:val="ConsPlusNormal"/>
        <w:jc w:val="center"/>
        <w:rPr>
          <w:rFonts w:ascii="Times New Roman" w:hAnsi="Times New Roman" w:cs="Times New Roman"/>
          <w:sz w:val="24"/>
          <w:szCs w:val="24"/>
        </w:rPr>
      </w:pPr>
      <w:r w:rsidRPr="00F84667">
        <w:rPr>
          <w:rFonts w:ascii="Times New Roman" w:hAnsi="Times New Roman" w:cs="Times New Roman"/>
          <w:b/>
          <w:bCs/>
          <w:sz w:val="24"/>
          <w:szCs w:val="24"/>
        </w:rPr>
        <w:t>и оценки заявок на участие</w:t>
      </w:r>
    </w:p>
    <w:p w:rsidR="00F84667" w:rsidRPr="00F84667" w:rsidRDefault="00F84667" w:rsidP="00F84667">
      <w:pPr>
        <w:pStyle w:val="ConsPlusNormal"/>
        <w:jc w:val="center"/>
        <w:rPr>
          <w:rFonts w:ascii="Times New Roman" w:hAnsi="Times New Roman" w:cs="Times New Roman"/>
          <w:sz w:val="24"/>
          <w:szCs w:val="24"/>
        </w:rPr>
      </w:pPr>
      <w:r w:rsidRPr="00F84667">
        <w:rPr>
          <w:rFonts w:ascii="Times New Roman" w:hAnsi="Times New Roman" w:cs="Times New Roman"/>
          <w:b/>
          <w:bCs/>
          <w:sz w:val="24"/>
          <w:szCs w:val="24"/>
        </w:rPr>
        <w:t>в запросе котировок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протокол рассмотрения и оценки заявок вносятся сведения, указанные в пункте 1.7.5 Положения, а также: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фамилии, имена, отчества (при наличии), должности членов комиссии по закупкам;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наименование предмета и номер запроса котировок;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номер заявки, присвоенный оператором электронной площадки;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F84667" w:rsidRPr="00F84667" w:rsidRDefault="00646870" w:rsidP="00F84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F84667" w:rsidRPr="00F84667">
        <w:rPr>
          <w:rFonts w:ascii="Times New Roman" w:hAnsi="Times New Roman" w:cs="Times New Roman"/>
          <w:sz w:val="24"/>
          <w:szCs w:val="24"/>
        </w:rPr>
        <w:t>)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F84667" w:rsidRPr="00F84667" w:rsidRDefault="00646870" w:rsidP="00F84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6</w:t>
      </w:r>
      <w:r w:rsidR="00F84667" w:rsidRPr="00F84667">
        <w:rPr>
          <w:rFonts w:ascii="Times New Roman" w:hAnsi="Times New Roman" w:cs="Times New Roman"/>
          <w:sz w:val="24"/>
          <w:szCs w:val="24"/>
        </w:rPr>
        <w:t>) сведения об участниках, которым отказано в допуске, с обоснованием отказа и сведения о решении каждого члена комиссии об отказе в допуске.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p>
    <w:p w:rsidR="00F84667" w:rsidRPr="00646870"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5.4.3. Утратил силу. - Приказ </w:t>
      </w:r>
      <w:proofErr w:type="spellStart"/>
      <w:r w:rsidRPr="00F84667">
        <w:rPr>
          <w:rFonts w:ascii="Times New Roman" w:hAnsi="Times New Roman" w:cs="Times New Roman"/>
          <w:sz w:val="24"/>
          <w:szCs w:val="24"/>
        </w:rPr>
        <w:t>Госслужбы</w:t>
      </w:r>
      <w:proofErr w:type="spellEnd"/>
      <w:r w:rsidRPr="00F84667">
        <w:rPr>
          <w:rFonts w:ascii="Times New Roman" w:hAnsi="Times New Roman" w:cs="Times New Roman"/>
          <w:sz w:val="24"/>
          <w:szCs w:val="24"/>
        </w:rPr>
        <w:t xml:space="preserve"> </w:t>
      </w:r>
      <w:r w:rsidRPr="00646870">
        <w:rPr>
          <w:rFonts w:ascii="Times New Roman" w:hAnsi="Times New Roman" w:cs="Times New Roman"/>
          <w:sz w:val="24"/>
          <w:szCs w:val="24"/>
        </w:rPr>
        <w:t>ЧР по конкурентной политике и тарифам от 07.03.2023 № 01/06-25.</w:t>
      </w:r>
    </w:p>
    <w:p w:rsidR="00F84667" w:rsidRPr="00646870" w:rsidRDefault="00F84667" w:rsidP="00F84667">
      <w:pPr>
        <w:pStyle w:val="ConsPlusNormal"/>
        <w:ind w:firstLine="540"/>
        <w:jc w:val="both"/>
        <w:rPr>
          <w:rFonts w:ascii="Times New Roman" w:hAnsi="Times New Roman" w:cs="Times New Roman"/>
          <w:sz w:val="24"/>
          <w:szCs w:val="24"/>
        </w:rPr>
      </w:pPr>
      <w:r w:rsidRPr="00646870">
        <w:rPr>
          <w:rFonts w:ascii="Times New Roman" w:hAnsi="Times New Roman" w:cs="Times New Roman"/>
          <w:sz w:val="24"/>
          <w:szCs w:val="24"/>
        </w:rPr>
        <w:t>5.4.4. Победителем запроса котировок признается участник, предложивший наименьшую цену договора</w:t>
      </w:r>
      <w:r w:rsidR="00646870" w:rsidRPr="00646870">
        <w:rPr>
          <w:rFonts w:ascii="Times New Roman" w:hAnsi="Times New Roman" w:cs="Times New Roman"/>
          <w:sz w:val="24"/>
          <w:szCs w:val="24"/>
        </w:rPr>
        <w:t xml:space="preserve"> </w:t>
      </w:r>
      <w:r w:rsidR="00646870" w:rsidRPr="00646870">
        <w:rPr>
          <w:rFonts w:ascii="Times New Roman" w:hAnsi="Times New Roman" w:cs="Times New Roman"/>
          <w:sz w:val="24"/>
          <w:szCs w:val="24"/>
          <w:shd w:val="clear" w:color="auto" w:fill="FFFFFF"/>
        </w:rPr>
        <w:t>или наименьшую сумму цен единиц товаров, работ или услуги</w:t>
      </w:r>
      <w:r w:rsidRPr="00646870">
        <w:rPr>
          <w:rFonts w:ascii="Times New Roman" w:hAnsi="Times New Roman" w:cs="Times New Roman"/>
          <w:sz w:val="24"/>
          <w:szCs w:val="24"/>
        </w:rPr>
        <w:t>. При наличии двух заявок с одинаково низкой ценой победителем признается участник, чья заявка поступила раньше.</w:t>
      </w:r>
    </w:p>
    <w:p w:rsidR="00F84667" w:rsidRPr="00646870" w:rsidRDefault="00F84667" w:rsidP="00F84667">
      <w:pPr>
        <w:pStyle w:val="ConsPlusNormal"/>
        <w:ind w:firstLine="540"/>
        <w:jc w:val="both"/>
        <w:rPr>
          <w:rFonts w:ascii="Times New Roman" w:hAnsi="Times New Roman" w:cs="Times New Roman"/>
          <w:sz w:val="24"/>
          <w:szCs w:val="24"/>
        </w:rPr>
      </w:pPr>
      <w:r w:rsidRPr="00646870">
        <w:rPr>
          <w:rFonts w:ascii="Times New Roman" w:hAnsi="Times New Roman" w:cs="Times New Roman"/>
          <w:sz w:val="24"/>
          <w:szCs w:val="24"/>
        </w:rPr>
        <w:t xml:space="preserve">5.4.5. Протокол рассмотрения и оценки заявок </w:t>
      </w:r>
      <w:proofErr w:type="gramStart"/>
      <w:r w:rsidRPr="00646870">
        <w:rPr>
          <w:rFonts w:ascii="Times New Roman" w:hAnsi="Times New Roman" w:cs="Times New Roman"/>
          <w:sz w:val="24"/>
          <w:szCs w:val="24"/>
        </w:rPr>
        <w:t>оформляется секретарем комиссии по закупкам и подписывается</w:t>
      </w:r>
      <w:proofErr w:type="gramEnd"/>
      <w:r w:rsidRPr="00646870">
        <w:rPr>
          <w:rFonts w:ascii="Times New Roman" w:hAnsi="Times New Roman" w:cs="Times New Roman"/>
          <w:sz w:val="24"/>
          <w:szCs w:val="24"/>
        </w:rPr>
        <w:t xml:space="preserve"> всеми присутствующими членами комиссии по закупкам. Указанный протокол размещается в ЕИС, официальном сайте и на</w:t>
      </w:r>
      <w:r w:rsidRPr="00F84667">
        <w:rPr>
          <w:rFonts w:ascii="Times New Roman" w:hAnsi="Times New Roman" w:cs="Times New Roman"/>
          <w:sz w:val="24"/>
          <w:szCs w:val="24"/>
        </w:rPr>
        <w:t xml:space="preserve"> электронной площадке, за исключением случаев, предусмотренных Законом о закупках товаров, работ, услуг отдельными видами юридических лиц, не позднее </w:t>
      </w:r>
      <w:r w:rsidRPr="00646870">
        <w:rPr>
          <w:rFonts w:ascii="Times New Roman" w:hAnsi="Times New Roman" w:cs="Times New Roman"/>
          <w:sz w:val="24"/>
          <w:szCs w:val="24"/>
        </w:rPr>
        <w:t>чем через три дня после его подписания. Протокол составляется в одном экземпляре, который хранится у Заказчика не менее трех лет.</w:t>
      </w:r>
    </w:p>
    <w:p w:rsidR="00F84667" w:rsidRPr="00646870" w:rsidRDefault="00F84667" w:rsidP="00F84667">
      <w:pPr>
        <w:pStyle w:val="ConsPlusNormal"/>
        <w:ind w:firstLine="540"/>
        <w:jc w:val="both"/>
        <w:rPr>
          <w:rFonts w:ascii="Times New Roman" w:hAnsi="Times New Roman" w:cs="Times New Roman"/>
          <w:sz w:val="24"/>
          <w:szCs w:val="24"/>
        </w:rPr>
      </w:pPr>
      <w:r w:rsidRPr="00646870">
        <w:rPr>
          <w:rFonts w:ascii="Times New Roman" w:hAnsi="Times New Roman" w:cs="Times New Roman"/>
          <w:sz w:val="24"/>
          <w:szCs w:val="24"/>
        </w:rPr>
        <w:t>5.4.6. По результатам запроса котировок Заказчик заключает договор с победителем</w:t>
      </w:r>
      <w:r w:rsidR="00646870" w:rsidRPr="00646870">
        <w:rPr>
          <w:rFonts w:ascii="Times New Roman" w:hAnsi="Times New Roman" w:cs="Times New Roman"/>
          <w:sz w:val="24"/>
          <w:szCs w:val="24"/>
        </w:rPr>
        <w:t xml:space="preserve"> «(единственным участником)</w:t>
      </w:r>
      <w:r w:rsidRPr="00646870">
        <w:rPr>
          <w:rFonts w:ascii="Times New Roman" w:hAnsi="Times New Roman" w:cs="Times New Roman"/>
          <w:sz w:val="24"/>
          <w:szCs w:val="24"/>
        </w:rPr>
        <w:t xml:space="preserve"> в порядке, установленном в пункте 1.11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646870">
        <w:rPr>
          <w:rFonts w:ascii="Times New Roman" w:hAnsi="Times New Roman" w:cs="Times New Roman"/>
          <w:sz w:val="24"/>
          <w:szCs w:val="24"/>
        </w:rPr>
        <w:t xml:space="preserve">5.4.7. Если по окончании срока подачи заявок на участие в запросе котировок подана только одна заявка или не подано ни одной, запрос котировок признается </w:t>
      </w:r>
      <w:proofErr w:type="gramStart"/>
      <w:r w:rsidRPr="00646870">
        <w:rPr>
          <w:rFonts w:ascii="Times New Roman" w:hAnsi="Times New Roman" w:cs="Times New Roman"/>
          <w:sz w:val="24"/>
          <w:szCs w:val="24"/>
        </w:rPr>
        <w:t>несостоявшимся</w:t>
      </w:r>
      <w:proofErr w:type="gramEnd"/>
      <w:r w:rsidRPr="00646870">
        <w:rPr>
          <w:rFonts w:ascii="Times New Roman" w:hAnsi="Times New Roman" w:cs="Times New Roman"/>
          <w:sz w:val="24"/>
          <w:szCs w:val="24"/>
        </w:rPr>
        <w:t>. Если к участию в запросе котировок не был допущен</w:t>
      </w:r>
      <w:r w:rsidRPr="00F84667">
        <w:rPr>
          <w:rFonts w:ascii="Times New Roman" w:hAnsi="Times New Roman" w:cs="Times New Roman"/>
          <w:sz w:val="24"/>
          <w:szCs w:val="24"/>
        </w:rPr>
        <w:t xml:space="preserve">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5.4.8.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F84667" w:rsidRPr="00646870"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5.4.9. </w:t>
      </w:r>
      <w:proofErr w:type="gramStart"/>
      <w:r w:rsidRPr="00F84667">
        <w:rPr>
          <w:rFonts w:ascii="Times New Roman" w:hAnsi="Times New Roman" w:cs="Times New Roman"/>
          <w:sz w:val="24"/>
          <w:szCs w:val="24"/>
        </w:rPr>
        <w:t xml:space="preserve">Если Заказчик при проведении запроса котировок установил приоритет в соответствии с пунктами 1.8.20 - 1.8.22 Положения, то оценка заявок на участие в закупке, которые содержат предложения о поставке товаров российского </w:t>
      </w:r>
      <w:r w:rsidRPr="00646870">
        <w:rPr>
          <w:rFonts w:ascii="Times New Roman" w:hAnsi="Times New Roman" w:cs="Times New Roman"/>
          <w:sz w:val="24"/>
          <w:szCs w:val="24"/>
        </w:rPr>
        <w:t>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w:t>
      </w:r>
      <w:r w:rsidR="00646870" w:rsidRPr="00646870">
        <w:rPr>
          <w:rFonts w:ascii="Times New Roman" w:hAnsi="Times New Roman" w:cs="Times New Roman"/>
          <w:sz w:val="24"/>
          <w:szCs w:val="24"/>
        </w:rPr>
        <w:t xml:space="preserve"> в случае, предусмотренном пунктом 2 Постановления № 925, или</w:t>
      </w:r>
      <w:proofErr w:type="gramEnd"/>
      <w:r w:rsidR="00646870" w:rsidRPr="00646870">
        <w:rPr>
          <w:rFonts w:ascii="Times New Roman" w:hAnsi="Times New Roman" w:cs="Times New Roman"/>
          <w:sz w:val="24"/>
          <w:szCs w:val="24"/>
        </w:rPr>
        <w:t xml:space="preserve"> на тридцать процентов, в случае, предусмотренном пунктом 2(1) Постановления № 925</w:t>
      </w:r>
      <w:r w:rsidRPr="00646870">
        <w:rPr>
          <w:rFonts w:ascii="Times New Roman" w:hAnsi="Times New Roman" w:cs="Times New Roman"/>
          <w:sz w:val="24"/>
          <w:szCs w:val="24"/>
        </w:rPr>
        <w:t>. Договор в таком случае заключается по цене, предложенной участником в заявке.</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1"/>
        <w:rPr>
          <w:rFonts w:ascii="Times New Roman" w:hAnsi="Times New Roman" w:cs="Times New Roman"/>
          <w:sz w:val="24"/>
          <w:szCs w:val="24"/>
        </w:rPr>
      </w:pPr>
      <w:bookmarkStart w:id="68" w:name="Par1089"/>
      <w:bookmarkEnd w:id="68"/>
      <w:r w:rsidRPr="00F84667">
        <w:rPr>
          <w:rFonts w:ascii="Times New Roman" w:hAnsi="Times New Roman" w:cs="Times New Roman"/>
          <w:b/>
          <w:bCs/>
          <w:sz w:val="24"/>
          <w:szCs w:val="24"/>
        </w:rPr>
        <w:t>6. Закупка у единственного поставщика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6.1. </w:t>
      </w:r>
      <w:proofErr w:type="gramStart"/>
      <w:r w:rsidRPr="00F84667">
        <w:rPr>
          <w:rFonts w:ascii="Times New Roman" w:hAnsi="Times New Roman" w:cs="Times New Roman"/>
          <w:sz w:val="24"/>
          <w:szCs w:val="24"/>
        </w:rPr>
        <w:t>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6.2. Закупка у единственного поставщика может осуществляться Заказчиком в следующих случаях:</w:t>
      </w:r>
    </w:p>
    <w:p w:rsidR="00F84667" w:rsidRPr="00F84667" w:rsidRDefault="00F84667" w:rsidP="00F84667">
      <w:pPr>
        <w:pStyle w:val="ConsPlusNormal"/>
        <w:ind w:firstLine="540"/>
        <w:jc w:val="both"/>
        <w:rPr>
          <w:rFonts w:ascii="Times New Roman" w:hAnsi="Times New Roman" w:cs="Times New Roman"/>
          <w:sz w:val="24"/>
          <w:szCs w:val="24"/>
        </w:rPr>
      </w:pPr>
      <w:bookmarkStart w:id="69" w:name="Par1093"/>
      <w:bookmarkEnd w:id="69"/>
      <w:r w:rsidRPr="00F84667">
        <w:rPr>
          <w:rFonts w:ascii="Times New Roman" w:hAnsi="Times New Roman" w:cs="Times New Roman"/>
          <w:sz w:val="24"/>
          <w:szCs w:val="24"/>
        </w:rPr>
        <w:t>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пунктами 6.11 и 7.2.17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Под совокупным годовым объемом закупок унитарных предприятий в целях применения Положения понимается сумма фактической оплаты в текущем финансовом году обязательств по договорам, заключенным заказчиком по итогам закупок в соответствии с Законом о закупках товаров, работ, услуг отдельными видами юридических лиц.</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lastRenderedPageBreak/>
        <w:t>Под совокупным годовым объемом закупок бюджетных и автономных учреждений в целях применения Положения понимается утвержденный на соответствующий финансовый год общий объем расходов для осуществления Заказчиком закупок в соответствии с Законом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 147-ФЗ "О естественных монополиях";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4) осуществление закупки услуг связи (за исключением сотовой связи), включая </w:t>
      </w:r>
      <w:proofErr w:type="gramStart"/>
      <w:r w:rsidRPr="00F84667">
        <w:rPr>
          <w:rFonts w:ascii="Times New Roman" w:hAnsi="Times New Roman" w:cs="Times New Roman"/>
          <w:sz w:val="24"/>
          <w:szCs w:val="24"/>
        </w:rPr>
        <w:t>междугороднюю</w:t>
      </w:r>
      <w:proofErr w:type="gramEnd"/>
      <w:r w:rsidRPr="00F84667">
        <w:rPr>
          <w:rFonts w:ascii="Times New Roman" w:hAnsi="Times New Roman" w:cs="Times New Roman"/>
          <w:sz w:val="24"/>
          <w:szCs w:val="24"/>
        </w:rPr>
        <w:t xml:space="preserve"> и услуги по предоставлению доступа к информационно-коммуникационной сети "Интернет";</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аренда нежилого здания, строения, сооружения, нежилого помещения, земельного участка;</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w:t>
      </w:r>
      <w:proofErr w:type="gramEnd"/>
      <w:r w:rsidRPr="00F84667">
        <w:rPr>
          <w:rFonts w:ascii="Times New Roman" w:hAnsi="Times New Roman" w:cs="Times New Roman"/>
          <w:sz w:val="24"/>
          <w:szCs w:val="24"/>
        </w:rPr>
        <w:t xml:space="preserve"> </w:t>
      </w:r>
      <w:proofErr w:type="gramStart"/>
      <w:r w:rsidRPr="00F84667">
        <w:rPr>
          <w:rFonts w:ascii="Times New Roman" w:hAnsi="Times New Roman" w:cs="Times New Roman"/>
          <w:sz w:val="24"/>
          <w:szCs w:val="24"/>
        </w:rPr>
        <w:t>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w:t>
      </w:r>
      <w:proofErr w:type="gramEnd"/>
      <w:r w:rsidRPr="00F84667">
        <w:rPr>
          <w:rFonts w:ascii="Times New Roman" w:hAnsi="Times New Roman" w:cs="Times New Roman"/>
          <w:sz w:val="24"/>
          <w:szCs w:val="24"/>
        </w:rPr>
        <w:t xml:space="preserve">, </w:t>
      </w:r>
      <w:proofErr w:type="gramStart"/>
      <w:r w:rsidRPr="00F84667">
        <w:rPr>
          <w:rFonts w:ascii="Times New Roman" w:hAnsi="Times New Roman" w:cs="Times New Roman"/>
          <w:sz w:val="24"/>
          <w:szCs w:val="24"/>
        </w:rPr>
        <w:t>или переданные Заказчику на ином законном основании в соответствии с законодательством Российской Федерации.</w:t>
      </w:r>
      <w:proofErr w:type="gramEnd"/>
      <w:r w:rsidRPr="00F84667">
        <w:rPr>
          <w:rFonts w:ascii="Times New Roman" w:hAnsi="Times New Roman" w:cs="Times New Roman"/>
          <w:sz w:val="24"/>
          <w:szCs w:val="24"/>
        </w:rPr>
        <w:t xml:space="preserve"> </w:t>
      </w:r>
      <w:proofErr w:type="gramStart"/>
      <w:r w:rsidRPr="00F84667">
        <w:rPr>
          <w:rFonts w:ascii="Times New Roman" w:hAnsi="Times New Roman" w:cs="Times New Roman"/>
          <w:sz w:val="24"/>
          <w:szCs w:val="24"/>
        </w:rPr>
        <w:t>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w:t>
      </w:r>
      <w:proofErr w:type="gramEnd"/>
      <w:r w:rsidRPr="00F84667">
        <w:rPr>
          <w:rFonts w:ascii="Times New Roman" w:hAnsi="Times New Roman" w:cs="Times New Roman"/>
          <w:sz w:val="24"/>
          <w:szCs w:val="24"/>
        </w:rPr>
        <w:t xml:space="preserve">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w:t>
      </w:r>
      <w:proofErr w:type="gramEnd"/>
      <w:r w:rsidRPr="00F84667">
        <w:rPr>
          <w:rFonts w:ascii="Times New Roman" w:hAnsi="Times New Roman" w:cs="Times New Roman"/>
          <w:sz w:val="24"/>
          <w:szCs w:val="24"/>
        </w:rPr>
        <w:t xml:space="preserve"> Российской Федерации;</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 xml:space="preserve">8) осуществления закупок товаров, работ, услуг при необходимости оказания медицинской и ветеринарной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w:t>
      </w:r>
      <w:r w:rsidRPr="00F84667">
        <w:rPr>
          <w:rFonts w:ascii="Times New Roman" w:hAnsi="Times New Roman" w:cs="Times New Roman"/>
          <w:sz w:val="24"/>
          <w:szCs w:val="24"/>
        </w:rPr>
        <w:lastRenderedPageBreak/>
        <w:t>чрезвычайной ситуации, для оказания гуманитарной помощи.</w:t>
      </w:r>
      <w:proofErr w:type="gramEnd"/>
      <w:r w:rsidRPr="00F84667">
        <w:rPr>
          <w:rFonts w:ascii="Times New Roman" w:hAnsi="Times New Roman" w:cs="Times New Roman"/>
          <w:sz w:val="24"/>
          <w:szCs w:val="24"/>
        </w:rPr>
        <w:t xml:space="preserve"> </w:t>
      </w:r>
      <w:proofErr w:type="gramStart"/>
      <w:r w:rsidRPr="00F84667">
        <w:rPr>
          <w:rFonts w:ascii="Times New Roman" w:hAnsi="Times New Roman" w:cs="Times New Roman"/>
          <w:sz w:val="24"/>
          <w:szCs w:val="24"/>
        </w:rPr>
        <w:t>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roofErr w:type="gramEnd"/>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w:t>
      </w:r>
      <w:proofErr w:type="gramEnd"/>
      <w:r w:rsidRPr="00F84667">
        <w:rPr>
          <w:rFonts w:ascii="Times New Roman" w:hAnsi="Times New Roman" w:cs="Times New Roman"/>
          <w:sz w:val="24"/>
          <w:szCs w:val="24"/>
        </w:rPr>
        <w:t>, исполнения, фонограммы;</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 заключение договора, предметом которого является право на объект интеллектуальной собственности у правообладателя;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12) заключение договора на посещение зоопарка, театра, кинотеатра, концерта, цирка, музея, выставки или спортивного мероприятия;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w:t>
      </w:r>
      <w:proofErr w:type="gramStart"/>
      <w:r w:rsidRPr="00F84667">
        <w:rPr>
          <w:rFonts w:ascii="Times New Roman" w:hAnsi="Times New Roman" w:cs="Times New Roman"/>
          <w:sz w:val="24"/>
          <w:szCs w:val="24"/>
        </w:rPr>
        <w:t>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18) заключение договора, предметом которого является выдача независимой и/или банковской гарантии;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w:t>
      </w:r>
      <w:r w:rsidRPr="00F84667">
        <w:rPr>
          <w:rFonts w:ascii="Times New Roman" w:hAnsi="Times New Roman" w:cs="Times New Roman"/>
          <w:sz w:val="24"/>
          <w:szCs w:val="24"/>
        </w:rPr>
        <w:lastRenderedPageBreak/>
        <w:t>их результатов с уже имеющимися результатами работ или услуг по ранее заключенным договорам;</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Законом о контрактной системе, за исключением случаев исполнения предприятием контракта, заключенного в соответствии с пунктом 2 части 1 статьи 93 Закона о контрактной системе;</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21</w:t>
      </w:r>
      <w:r w:rsidR="00646870">
        <w:rPr>
          <w:rFonts w:ascii="Times New Roman" w:hAnsi="Times New Roman" w:cs="Times New Roman"/>
          <w:sz w:val="24"/>
          <w:szCs w:val="24"/>
        </w:rPr>
        <w:t>.</w:t>
      </w:r>
      <w:r w:rsidRPr="00F84667">
        <w:rPr>
          <w:rFonts w:ascii="Times New Roman" w:hAnsi="Times New Roman" w:cs="Times New Roman"/>
          <w:sz w:val="24"/>
          <w:szCs w:val="24"/>
        </w:rPr>
        <w:t>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w:t>
      </w:r>
      <w:proofErr w:type="gramStart"/>
      <w:r w:rsidRPr="00F84667">
        <w:rPr>
          <w:rFonts w:ascii="Times New Roman" w:hAnsi="Times New Roman" w:cs="Times New Roman"/>
          <w:sz w:val="24"/>
          <w:szCs w:val="24"/>
        </w:rPr>
        <w:t>При этом цена договора должна быть уменьшена пропорционально количеству поставленного товара, объему выполненной работы или оказанной услуги;</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23) признание несостоявшейся конкурентной закупки в связи </w:t>
      </w:r>
      <w:proofErr w:type="gramStart"/>
      <w:r w:rsidRPr="00F84667">
        <w:rPr>
          <w:rFonts w:ascii="Times New Roman" w:hAnsi="Times New Roman" w:cs="Times New Roman"/>
          <w:sz w:val="24"/>
          <w:szCs w:val="24"/>
        </w:rPr>
        <w:t>с</w:t>
      </w:r>
      <w:proofErr w:type="gramEnd"/>
      <w:r w:rsidRPr="00F84667">
        <w:rPr>
          <w:rFonts w:ascii="Times New Roman" w:hAnsi="Times New Roman" w:cs="Times New Roman"/>
          <w:sz w:val="24"/>
          <w:szCs w:val="24"/>
        </w:rPr>
        <w:t>:</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отсутствием заявок на участие в конкурентной закупке;</w:t>
      </w:r>
    </w:p>
    <w:p w:rsidR="00F84667" w:rsidRPr="00646870"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 наличием по окончании срока подачи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w:t>
      </w:r>
      <w:r w:rsidRPr="00646870">
        <w:rPr>
          <w:rFonts w:ascii="Times New Roman" w:hAnsi="Times New Roman" w:cs="Times New Roman"/>
          <w:sz w:val="24"/>
          <w:szCs w:val="24"/>
        </w:rPr>
        <w:t>или) документации о конкурентной закупке;</w:t>
      </w:r>
      <w:proofErr w:type="gramEnd"/>
    </w:p>
    <w:p w:rsidR="00F84667" w:rsidRPr="00646870" w:rsidRDefault="00F84667" w:rsidP="00F84667">
      <w:pPr>
        <w:pStyle w:val="ConsPlusNormal"/>
        <w:ind w:firstLine="540"/>
        <w:jc w:val="both"/>
        <w:rPr>
          <w:rFonts w:ascii="Times New Roman" w:hAnsi="Times New Roman" w:cs="Times New Roman"/>
          <w:sz w:val="24"/>
          <w:szCs w:val="24"/>
        </w:rPr>
      </w:pPr>
      <w:r w:rsidRPr="00646870">
        <w:rPr>
          <w:rFonts w:ascii="Times New Roman" w:hAnsi="Times New Roman" w:cs="Times New Roman"/>
          <w:sz w:val="24"/>
          <w:szCs w:val="24"/>
        </w:rPr>
        <w:t>- наличием по результатам рассмотрения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
    <w:p w:rsidR="00F84667" w:rsidRPr="00646870" w:rsidRDefault="00F84667" w:rsidP="00F84667">
      <w:pPr>
        <w:pStyle w:val="ConsPlusNormal"/>
        <w:ind w:firstLine="540"/>
        <w:jc w:val="both"/>
        <w:rPr>
          <w:rFonts w:ascii="Times New Roman" w:hAnsi="Times New Roman" w:cs="Times New Roman"/>
          <w:sz w:val="24"/>
          <w:szCs w:val="24"/>
        </w:rPr>
      </w:pPr>
      <w:r w:rsidRPr="00646870">
        <w:rPr>
          <w:rFonts w:ascii="Times New Roman" w:hAnsi="Times New Roman" w:cs="Times New Roman"/>
          <w:sz w:val="24"/>
          <w:szCs w:val="24"/>
        </w:rPr>
        <w:t>- отклонением всех поданных заявок на участие в конкурентной закупке;</w:t>
      </w:r>
    </w:p>
    <w:p w:rsidR="00646870" w:rsidRPr="00646870" w:rsidRDefault="00646870" w:rsidP="00F84667">
      <w:pPr>
        <w:pStyle w:val="ConsPlusNormal"/>
        <w:ind w:firstLine="540"/>
        <w:jc w:val="both"/>
        <w:rPr>
          <w:rFonts w:ascii="Times New Roman" w:hAnsi="Times New Roman" w:cs="Times New Roman"/>
          <w:sz w:val="24"/>
          <w:szCs w:val="24"/>
        </w:rPr>
      </w:pPr>
      <w:r w:rsidRPr="00646870">
        <w:rPr>
          <w:rFonts w:ascii="Times New Roman" w:hAnsi="Times New Roman" w:cs="Times New Roman"/>
          <w:sz w:val="24"/>
          <w:szCs w:val="24"/>
        </w:rPr>
        <w:t>23.1) заключение договора в случае признания несостоявшейся закупки, осуществленной в соответствии с пунктом 6.11 раздела 6 и подразделом 7.2 раздела 7 Положения.</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646870">
        <w:rPr>
          <w:rFonts w:ascii="Times New Roman" w:hAnsi="Times New Roman" w:cs="Times New Roman"/>
          <w:sz w:val="24"/>
          <w:szCs w:val="24"/>
        </w:rPr>
        <w:t>24) осуществление закупки для государственных</w:t>
      </w:r>
      <w:r w:rsidRPr="00F84667">
        <w:rPr>
          <w:rFonts w:ascii="Times New Roman" w:hAnsi="Times New Roman" w:cs="Times New Roman"/>
          <w:sz w:val="24"/>
          <w:szCs w:val="24"/>
        </w:rPr>
        <w:t xml:space="preserve">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пунктом 2 части 1 статьи 93 Закона о контрактной системе;</w:t>
      </w:r>
      <w:proofErr w:type="gramEnd"/>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w:t>
      </w:r>
      <w:proofErr w:type="gramEnd"/>
      <w:r w:rsidRPr="00F84667">
        <w:rPr>
          <w:rFonts w:ascii="Times New Roman" w:hAnsi="Times New Roman" w:cs="Times New Roman"/>
          <w:sz w:val="24"/>
          <w:szCs w:val="24"/>
        </w:rPr>
        <w:t xml:space="preserve"> </w:t>
      </w:r>
      <w:proofErr w:type="gramStart"/>
      <w:r w:rsidRPr="00F84667">
        <w:rPr>
          <w:rFonts w:ascii="Times New Roman" w:hAnsi="Times New Roman" w:cs="Times New Roman"/>
          <w:sz w:val="24"/>
          <w:szCs w:val="24"/>
        </w:rPr>
        <w:t>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w:t>
      </w:r>
      <w:proofErr w:type="gramEnd"/>
      <w:r w:rsidRPr="00F84667">
        <w:rPr>
          <w:rFonts w:ascii="Times New Roman" w:hAnsi="Times New Roman" w:cs="Times New Roman"/>
          <w:sz w:val="24"/>
          <w:szCs w:val="24"/>
        </w:rPr>
        <w:t xml:space="preserve"> </w:t>
      </w:r>
      <w:proofErr w:type="gramStart"/>
      <w:r w:rsidRPr="00F84667">
        <w:rPr>
          <w:rFonts w:ascii="Times New Roman" w:hAnsi="Times New Roman" w:cs="Times New Roman"/>
          <w:sz w:val="24"/>
          <w:szCs w:val="24"/>
        </w:rPr>
        <w:t xml:space="preserve">уборов и обуви) и необходимых для создания декораций (в том числе для обеспечения сценических, </w:t>
      </w:r>
      <w:r w:rsidRPr="00F84667">
        <w:rPr>
          <w:rFonts w:ascii="Times New Roman" w:hAnsi="Times New Roman" w:cs="Times New Roman"/>
          <w:sz w:val="24"/>
          <w:szCs w:val="24"/>
        </w:rPr>
        <w:lastRenderedPageBreak/>
        <w:t>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roofErr w:type="gramEnd"/>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26)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w:t>
      </w:r>
      <w:proofErr w:type="gramEnd"/>
      <w:r w:rsidRPr="00F84667">
        <w:rPr>
          <w:rFonts w:ascii="Times New Roman" w:hAnsi="Times New Roman" w:cs="Times New Roman"/>
          <w:sz w:val="24"/>
          <w:szCs w:val="24"/>
        </w:rPr>
        <w:t xml:space="preserve"> пунктами 3 - 3.2 статьи 7.1 Федерального закона от 29 декабря 2012 года № 275-ФЗ "О государственном оборонном заказе";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пункте 2 постановления Правительства Российской Федерации от 3 декабря 2020 г. №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w:t>
      </w:r>
      <w:proofErr w:type="spellStart"/>
      <w:r w:rsidRPr="00F84667">
        <w:rPr>
          <w:rFonts w:ascii="Times New Roman" w:hAnsi="Times New Roman" w:cs="Times New Roman"/>
          <w:sz w:val="24"/>
          <w:szCs w:val="24"/>
        </w:rPr>
        <w:t>электросетевых</w:t>
      </w:r>
      <w:proofErr w:type="spellEnd"/>
      <w:r w:rsidRPr="00F84667">
        <w:rPr>
          <w:rFonts w:ascii="Times New Roman" w:hAnsi="Times New Roman" w:cs="Times New Roman"/>
          <w:sz w:val="24"/>
          <w:szCs w:val="24"/>
        </w:rPr>
        <w:t xml:space="preserve"> объектов;</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32) заключение договора на оказание услуг, на организаци</w:t>
      </w:r>
      <w:r w:rsidR="00646870">
        <w:rPr>
          <w:rFonts w:ascii="Times New Roman" w:hAnsi="Times New Roman" w:cs="Times New Roman"/>
          <w:sz w:val="24"/>
          <w:szCs w:val="24"/>
        </w:rPr>
        <w:t>и</w:t>
      </w:r>
      <w:r w:rsidRPr="00F84667">
        <w:rPr>
          <w:rFonts w:ascii="Times New Roman" w:hAnsi="Times New Roman" w:cs="Times New Roman"/>
          <w:sz w:val="24"/>
          <w:szCs w:val="24"/>
        </w:rPr>
        <w:t xml:space="preserve"> и проведени</w:t>
      </w:r>
      <w:r w:rsidR="00646870">
        <w:rPr>
          <w:rFonts w:ascii="Times New Roman" w:hAnsi="Times New Roman" w:cs="Times New Roman"/>
          <w:sz w:val="24"/>
          <w:szCs w:val="24"/>
        </w:rPr>
        <w:t>и</w:t>
      </w:r>
      <w:r w:rsidRPr="00F84667">
        <w:rPr>
          <w:rFonts w:ascii="Times New Roman" w:hAnsi="Times New Roman" w:cs="Times New Roman"/>
          <w:sz w:val="24"/>
          <w:szCs w:val="24"/>
        </w:rPr>
        <w:t xml:space="preserve">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w:t>
      </w:r>
      <w:proofErr w:type="gramEnd"/>
      <w:r w:rsidRPr="00F84667">
        <w:rPr>
          <w:rFonts w:ascii="Times New Roman" w:hAnsi="Times New Roman" w:cs="Times New Roman"/>
          <w:sz w:val="24"/>
          <w:szCs w:val="24"/>
        </w:rPr>
        <w:t xml:space="preserve"> расходов в рамках организации и проведения заказчиком названных мероприятий);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36) заключение договора на оказание услуг (выполнение работ) по поверке средств </w:t>
      </w:r>
      <w:r w:rsidRPr="00F84667">
        <w:rPr>
          <w:rFonts w:ascii="Times New Roman" w:hAnsi="Times New Roman" w:cs="Times New Roman"/>
          <w:sz w:val="24"/>
          <w:szCs w:val="24"/>
        </w:rPr>
        <w:lastRenderedPageBreak/>
        <w:t xml:space="preserve">измерений с </w:t>
      </w:r>
      <w:proofErr w:type="gramStart"/>
      <w:r w:rsidRPr="00F84667">
        <w:rPr>
          <w:rFonts w:ascii="Times New Roman" w:hAnsi="Times New Roman" w:cs="Times New Roman"/>
          <w:sz w:val="24"/>
          <w:szCs w:val="24"/>
        </w:rPr>
        <w:t>аккредитованными</w:t>
      </w:r>
      <w:proofErr w:type="gramEnd"/>
      <w:r w:rsidRPr="00F84667">
        <w:rPr>
          <w:rFonts w:ascii="Times New Roman" w:hAnsi="Times New Roman" w:cs="Times New Roman"/>
          <w:sz w:val="24"/>
          <w:szCs w:val="24"/>
        </w:rPr>
        <w:t xml:space="preserve">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F84667" w:rsidRPr="00646870"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w:t>
      </w:r>
      <w:r w:rsidRPr="00646870">
        <w:rPr>
          <w:rFonts w:ascii="Times New Roman" w:hAnsi="Times New Roman" w:cs="Times New Roman"/>
          <w:sz w:val="24"/>
          <w:szCs w:val="24"/>
        </w:rPr>
        <w:t>подтвержденную компетентность в области аттестации испытательного оборудования;</w:t>
      </w:r>
    </w:p>
    <w:p w:rsidR="00F84667" w:rsidRPr="00646870" w:rsidRDefault="00F84667" w:rsidP="00F84667">
      <w:pPr>
        <w:pStyle w:val="ConsPlusNormal"/>
        <w:ind w:firstLine="540"/>
        <w:jc w:val="both"/>
        <w:rPr>
          <w:rFonts w:ascii="Times New Roman" w:hAnsi="Times New Roman" w:cs="Times New Roman"/>
          <w:sz w:val="24"/>
          <w:szCs w:val="24"/>
        </w:rPr>
      </w:pPr>
      <w:r w:rsidRPr="00646870">
        <w:rPr>
          <w:rFonts w:ascii="Times New Roman" w:hAnsi="Times New Roman" w:cs="Times New Roman"/>
          <w:sz w:val="24"/>
          <w:szCs w:val="24"/>
        </w:rPr>
        <w:t xml:space="preserve">38) заключение договора на приобретение </w:t>
      </w:r>
      <w:proofErr w:type="spellStart"/>
      <w:r w:rsidRPr="00646870">
        <w:rPr>
          <w:rFonts w:ascii="Times New Roman" w:hAnsi="Times New Roman" w:cs="Times New Roman"/>
          <w:sz w:val="24"/>
          <w:szCs w:val="24"/>
        </w:rPr>
        <w:t>электросетевого</w:t>
      </w:r>
      <w:proofErr w:type="spellEnd"/>
      <w:r w:rsidRPr="00646870">
        <w:rPr>
          <w:rFonts w:ascii="Times New Roman" w:hAnsi="Times New Roman" w:cs="Times New Roman"/>
          <w:sz w:val="24"/>
          <w:szCs w:val="24"/>
        </w:rPr>
        <w:t xml:space="preserve">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осуществляется передача электрической энергии, у лица, обладающего правом реализации данного имущества</w:t>
      </w:r>
      <w:r w:rsidR="00646870" w:rsidRPr="00646870">
        <w:rPr>
          <w:rFonts w:ascii="Times New Roman" w:hAnsi="Times New Roman" w:cs="Times New Roman"/>
          <w:sz w:val="24"/>
          <w:szCs w:val="24"/>
        </w:rPr>
        <w:t>;</w:t>
      </w:r>
    </w:p>
    <w:p w:rsidR="00646870" w:rsidRPr="00646870" w:rsidRDefault="00646870" w:rsidP="00646870">
      <w:pPr>
        <w:shd w:val="clear" w:color="auto" w:fill="FFFFFF"/>
        <w:ind w:firstLine="709"/>
        <w:jc w:val="both"/>
        <w:rPr>
          <w:rFonts w:ascii="Times New Roman" w:hAnsi="Times New Roman"/>
          <w:sz w:val="24"/>
          <w:szCs w:val="24"/>
        </w:rPr>
      </w:pPr>
      <w:r w:rsidRPr="00646870">
        <w:rPr>
          <w:rFonts w:ascii="Times New Roman" w:hAnsi="Times New Roman"/>
          <w:sz w:val="24"/>
          <w:szCs w:val="24"/>
        </w:rPr>
        <w:t>39) заключение договора энергоснабжения или договора купли-продажи электрической энергии с гарантирующим поставщиком электрической энергии;</w:t>
      </w:r>
    </w:p>
    <w:p w:rsidR="00646870" w:rsidRPr="00646870" w:rsidRDefault="00646870" w:rsidP="00646870">
      <w:pPr>
        <w:shd w:val="clear" w:color="auto" w:fill="FFFFFF"/>
        <w:ind w:firstLine="709"/>
        <w:jc w:val="both"/>
        <w:rPr>
          <w:rFonts w:ascii="Times New Roman" w:hAnsi="Times New Roman"/>
          <w:sz w:val="24"/>
          <w:szCs w:val="24"/>
        </w:rPr>
      </w:pPr>
      <w:r w:rsidRPr="00646870">
        <w:rPr>
          <w:rFonts w:ascii="Times New Roman" w:hAnsi="Times New Roman"/>
          <w:sz w:val="24"/>
          <w:szCs w:val="24"/>
        </w:rPr>
        <w:t>40) заключение договора на поставку древесины в рамках выполнения государственного задания;</w:t>
      </w:r>
    </w:p>
    <w:p w:rsidR="00646870" w:rsidRPr="00646870" w:rsidRDefault="00646870" w:rsidP="00646870">
      <w:pPr>
        <w:shd w:val="clear" w:color="auto" w:fill="FFFFFF"/>
        <w:ind w:firstLine="709"/>
        <w:jc w:val="both"/>
        <w:rPr>
          <w:rFonts w:ascii="Times New Roman" w:hAnsi="Times New Roman"/>
          <w:sz w:val="24"/>
          <w:szCs w:val="24"/>
        </w:rPr>
      </w:pPr>
      <w:r w:rsidRPr="00646870">
        <w:rPr>
          <w:rFonts w:ascii="Times New Roman" w:hAnsi="Times New Roman"/>
          <w:sz w:val="24"/>
          <w:szCs w:val="24"/>
        </w:rPr>
        <w:t>41) осуществление закупки услуг по организации питания в образовательных, медицинских организациях, организациях социального обслуживания граждан, подведомственных исполнительным органам Чувашской Республики;</w:t>
      </w:r>
    </w:p>
    <w:p w:rsidR="00646870" w:rsidRPr="00646870" w:rsidRDefault="00646870" w:rsidP="00646870">
      <w:pPr>
        <w:shd w:val="clear" w:color="auto" w:fill="FFFFFF"/>
        <w:ind w:firstLine="709"/>
        <w:jc w:val="both"/>
        <w:rPr>
          <w:rFonts w:ascii="Times New Roman" w:hAnsi="Times New Roman"/>
          <w:sz w:val="24"/>
          <w:szCs w:val="24"/>
        </w:rPr>
      </w:pPr>
      <w:proofErr w:type="gramStart"/>
      <w:r w:rsidRPr="00646870">
        <w:rPr>
          <w:rFonts w:ascii="Times New Roman" w:hAnsi="Times New Roman"/>
          <w:sz w:val="24"/>
          <w:szCs w:val="24"/>
        </w:rPr>
        <w:t>42) заключение договора на оказание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услуг по банковскому сопровождению и иных договоров об оказании</w:t>
      </w:r>
      <w:proofErr w:type="gramEnd"/>
      <w:r w:rsidRPr="00646870">
        <w:rPr>
          <w:rFonts w:ascii="Times New Roman" w:hAnsi="Times New Roman"/>
          <w:sz w:val="24"/>
          <w:szCs w:val="24"/>
        </w:rPr>
        <w:t xml:space="preserve"> финансовых услуг;</w:t>
      </w:r>
    </w:p>
    <w:p w:rsidR="00646870" w:rsidRPr="00646870" w:rsidRDefault="00646870" w:rsidP="00646870">
      <w:pPr>
        <w:shd w:val="clear" w:color="auto" w:fill="FFFFFF"/>
        <w:ind w:firstLine="709"/>
        <w:jc w:val="both"/>
        <w:rPr>
          <w:rFonts w:ascii="Times New Roman" w:hAnsi="Times New Roman"/>
          <w:sz w:val="24"/>
          <w:szCs w:val="24"/>
        </w:rPr>
      </w:pPr>
      <w:r w:rsidRPr="00646870">
        <w:rPr>
          <w:rFonts w:ascii="Times New Roman" w:hAnsi="Times New Roman"/>
          <w:sz w:val="24"/>
          <w:szCs w:val="24"/>
        </w:rPr>
        <w:t>43) заключение договора аренды имущества с правом выкупа.</w:t>
      </w:r>
    </w:p>
    <w:p w:rsidR="00F84667" w:rsidRPr="00F84667" w:rsidRDefault="00F84667" w:rsidP="00F84667">
      <w:pPr>
        <w:pStyle w:val="ConsPlusNormal"/>
        <w:ind w:firstLine="540"/>
        <w:jc w:val="both"/>
        <w:rPr>
          <w:rFonts w:ascii="Times New Roman" w:hAnsi="Times New Roman" w:cs="Times New Roman"/>
          <w:sz w:val="24"/>
          <w:szCs w:val="24"/>
        </w:rPr>
      </w:pPr>
      <w:r w:rsidRPr="00646870">
        <w:rPr>
          <w:rFonts w:ascii="Times New Roman" w:hAnsi="Times New Roman" w:cs="Times New Roman"/>
          <w:sz w:val="24"/>
          <w:szCs w:val="24"/>
        </w:rPr>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w:t>
      </w:r>
      <w:r w:rsidRPr="00F84667">
        <w:rPr>
          <w:rFonts w:ascii="Times New Roman" w:hAnsi="Times New Roman" w:cs="Times New Roman"/>
          <w:sz w:val="24"/>
          <w:szCs w:val="24"/>
        </w:rPr>
        <w:t xml:space="preserve"> поставщика.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пунктом 1.8.19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6.4. Информация о закупке у единственного поставщика размещается в ЕИС в порядке, определенном в Законе о закупках товаров, работ, услуг отдельными видами юридических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6.5 - 6.10. Утратили силу. - Приказ </w:t>
      </w:r>
      <w:proofErr w:type="spellStart"/>
      <w:r w:rsidRPr="00F84667">
        <w:rPr>
          <w:rFonts w:ascii="Times New Roman" w:hAnsi="Times New Roman" w:cs="Times New Roman"/>
          <w:sz w:val="24"/>
          <w:szCs w:val="24"/>
        </w:rPr>
        <w:t>Госслужбы</w:t>
      </w:r>
      <w:proofErr w:type="spellEnd"/>
      <w:r w:rsidRPr="00F84667">
        <w:rPr>
          <w:rFonts w:ascii="Times New Roman" w:hAnsi="Times New Roman" w:cs="Times New Roman"/>
          <w:sz w:val="24"/>
          <w:szCs w:val="24"/>
        </w:rPr>
        <w:t xml:space="preserve"> ЧР по конкурентной политике и тарифам от 07.03.2023 № 01/06-25.</w:t>
      </w:r>
    </w:p>
    <w:p w:rsidR="00F84667" w:rsidRPr="00F84667" w:rsidRDefault="00F84667" w:rsidP="00F84667">
      <w:pPr>
        <w:pStyle w:val="ConsPlusNormal"/>
        <w:ind w:firstLine="540"/>
        <w:jc w:val="both"/>
        <w:rPr>
          <w:rFonts w:ascii="Times New Roman" w:hAnsi="Times New Roman" w:cs="Times New Roman"/>
          <w:sz w:val="24"/>
          <w:szCs w:val="24"/>
        </w:rPr>
      </w:pPr>
      <w:bookmarkStart w:id="70" w:name="Par1142"/>
      <w:bookmarkEnd w:id="70"/>
      <w:r w:rsidRPr="00F84667">
        <w:rPr>
          <w:rFonts w:ascii="Times New Roman" w:hAnsi="Times New Roman" w:cs="Times New Roman"/>
          <w:sz w:val="24"/>
          <w:szCs w:val="24"/>
        </w:rPr>
        <w:t xml:space="preserve">6.11. </w:t>
      </w:r>
      <w:proofErr w:type="gramStart"/>
      <w:r w:rsidRPr="00F84667">
        <w:rPr>
          <w:rFonts w:ascii="Times New Roman" w:hAnsi="Times New Roman" w:cs="Times New Roman"/>
          <w:sz w:val="24"/>
          <w:szCs w:val="24"/>
        </w:rPr>
        <w:t>Закупка товара (работ, услуг) в соответствии с подпунктом 1 пункта 6.2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частью 3 статьи 24.1 Закона о контрактной системе, частью 11 статьи 3.4 Закона о закупках товаров, работ, услуг отдельными видами юридических лиц, утвержденный Правительством Российской</w:t>
      </w:r>
      <w:proofErr w:type="gramEnd"/>
      <w:r w:rsidRPr="00F84667">
        <w:rPr>
          <w:rFonts w:ascii="Times New Roman" w:hAnsi="Times New Roman" w:cs="Times New Roman"/>
          <w:sz w:val="24"/>
          <w:szCs w:val="24"/>
        </w:rPr>
        <w:t xml:space="preserve">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При этом цена договора не должна превышать сумму, установленную подпунктом 1 пункта 6.2 Положения. Заказчик вправе при проведении Малой закупки </w:t>
      </w:r>
      <w:proofErr w:type="gramStart"/>
      <w:r w:rsidRPr="00F84667">
        <w:rPr>
          <w:rFonts w:ascii="Times New Roman" w:hAnsi="Times New Roman" w:cs="Times New Roman"/>
          <w:sz w:val="24"/>
          <w:szCs w:val="24"/>
        </w:rPr>
        <w:t>разрабатывать и утверждать</w:t>
      </w:r>
      <w:proofErr w:type="gramEnd"/>
      <w:r w:rsidRPr="00F84667">
        <w:rPr>
          <w:rFonts w:ascii="Times New Roman" w:hAnsi="Times New Roman" w:cs="Times New Roman"/>
          <w:sz w:val="24"/>
          <w:szCs w:val="24"/>
        </w:rPr>
        <w:t xml:space="preserve"> Документацию о закупке. Для проведения Малой закупки собирается закупочная комиссия.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По результатам Малой закупки комиссией по закупкам составляется итоговый протокол Малой закупки, который должен содержать сведения, указанные в пункте 1.7.5 Положения, а также: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lastRenderedPageBreak/>
        <w:t>1) фамилии, имена, отчества (при наличии), должности членов комиссии по закупкам;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наименование предмета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перечень участников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начальную (максимальную) цену договора, сумму цен единиц товара, работы, услуги;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последнее и предпоследнее предложения о цене договора, сумме цен единиц товара, работы, услуги.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Итоговый протокол Малой закупки размещается Заказчиком в ЕИС,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1"/>
        <w:rPr>
          <w:rFonts w:ascii="Times New Roman" w:hAnsi="Times New Roman" w:cs="Times New Roman"/>
          <w:sz w:val="24"/>
          <w:szCs w:val="24"/>
        </w:rPr>
      </w:pPr>
      <w:bookmarkStart w:id="71" w:name="Par1152"/>
      <w:bookmarkEnd w:id="71"/>
      <w:r w:rsidRPr="00F84667">
        <w:rPr>
          <w:rFonts w:ascii="Times New Roman" w:hAnsi="Times New Roman" w:cs="Times New Roman"/>
          <w:sz w:val="24"/>
          <w:szCs w:val="24"/>
        </w:rPr>
        <w:t xml:space="preserve">7. </w:t>
      </w:r>
      <w:r w:rsidRPr="00F84667">
        <w:rPr>
          <w:rFonts w:ascii="Times New Roman" w:hAnsi="Times New Roman" w:cs="Times New Roman"/>
          <w:b/>
          <w:bCs/>
          <w:sz w:val="24"/>
          <w:szCs w:val="24"/>
        </w:rPr>
        <w:t xml:space="preserve">Закупки у СМСП и </w:t>
      </w:r>
      <w:proofErr w:type="spellStart"/>
      <w:r w:rsidRPr="00F84667">
        <w:rPr>
          <w:rFonts w:ascii="Times New Roman" w:hAnsi="Times New Roman" w:cs="Times New Roman"/>
          <w:b/>
          <w:bCs/>
          <w:sz w:val="24"/>
          <w:szCs w:val="24"/>
        </w:rPr>
        <w:t>самозанятых</w:t>
      </w:r>
      <w:proofErr w:type="spellEnd"/>
    </w:p>
    <w:p w:rsid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 xml:space="preserve">Заказчик осуществляет закупки у СМСП и </w:t>
      </w:r>
      <w:proofErr w:type="spellStart"/>
      <w:r w:rsidRPr="00F84667">
        <w:rPr>
          <w:rFonts w:ascii="Times New Roman" w:hAnsi="Times New Roman" w:cs="Times New Roman"/>
          <w:sz w:val="24"/>
          <w:szCs w:val="24"/>
        </w:rPr>
        <w:t>самозанятых</w:t>
      </w:r>
      <w:proofErr w:type="spellEnd"/>
      <w:r w:rsidRPr="00F84667">
        <w:rPr>
          <w:rFonts w:ascii="Times New Roman" w:hAnsi="Times New Roman" w:cs="Times New Roman"/>
          <w:sz w:val="24"/>
          <w:szCs w:val="24"/>
        </w:rPr>
        <w:t xml:space="preserve"> в соответствии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w:t>
      </w:r>
      <w:proofErr w:type="gramEnd"/>
      <w:r w:rsidRPr="00F84667">
        <w:rPr>
          <w:rFonts w:ascii="Times New Roman" w:hAnsi="Times New Roman" w:cs="Times New Roman"/>
          <w:sz w:val="24"/>
          <w:szCs w:val="24"/>
        </w:rPr>
        <w:t>, услуг отдельными видами юридических лиц" (далее - Положение об особенностях участия СМСП в закупках) с учетом требований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w:t>
      </w:r>
      <w:r w:rsidR="00076DDE">
        <w:rPr>
          <w:rFonts w:ascii="Times New Roman" w:hAnsi="Times New Roman" w:cs="Times New Roman"/>
          <w:sz w:val="24"/>
          <w:szCs w:val="24"/>
        </w:rPr>
        <w:t>ыми видами юридических лиц".</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 xml:space="preserve">7.1. Общие условия закупки у СМСП и </w:t>
      </w:r>
      <w:proofErr w:type="spellStart"/>
      <w:r w:rsidRPr="00F84667">
        <w:rPr>
          <w:rFonts w:ascii="Times New Roman" w:hAnsi="Times New Roman" w:cs="Times New Roman"/>
          <w:b/>
          <w:bCs/>
          <w:sz w:val="24"/>
          <w:szCs w:val="24"/>
        </w:rPr>
        <w:t>самозанятых</w:t>
      </w:r>
      <w:proofErr w:type="spellEnd"/>
    </w:p>
    <w:p w:rsidR="00F84667" w:rsidRPr="00F84667" w:rsidRDefault="00F84667" w:rsidP="00F84667">
      <w:pPr>
        <w:pStyle w:val="ConsPlusNormal"/>
        <w:ind w:firstLine="540"/>
        <w:jc w:val="both"/>
        <w:rPr>
          <w:rFonts w:ascii="Times New Roman" w:hAnsi="Times New Roman" w:cs="Times New Roman"/>
          <w:sz w:val="24"/>
          <w:szCs w:val="24"/>
        </w:rPr>
      </w:pPr>
      <w:bookmarkStart w:id="72" w:name="Par1158"/>
      <w:bookmarkEnd w:id="72"/>
      <w:r w:rsidRPr="00F84667">
        <w:rPr>
          <w:rFonts w:ascii="Times New Roman" w:hAnsi="Times New Roman" w:cs="Times New Roman"/>
          <w:sz w:val="24"/>
          <w:szCs w:val="24"/>
        </w:rPr>
        <w:t xml:space="preserve">7.1.1. Закупки у СМСП и </w:t>
      </w:r>
      <w:proofErr w:type="spellStart"/>
      <w:r w:rsidRPr="00F84667">
        <w:rPr>
          <w:rFonts w:ascii="Times New Roman" w:hAnsi="Times New Roman" w:cs="Times New Roman"/>
          <w:sz w:val="24"/>
          <w:szCs w:val="24"/>
        </w:rPr>
        <w:t>самозанятых</w:t>
      </w:r>
      <w:proofErr w:type="spellEnd"/>
      <w:r w:rsidRPr="00F84667">
        <w:rPr>
          <w:rFonts w:ascii="Times New Roman" w:hAnsi="Times New Roman" w:cs="Times New Roman"/>
          <w:sz w:val="24"/>
          <w:szCs w:val="24"/>
        </w:rPr>
        <w:t xml:space="preserve">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F84667" w:rsidRPr="00F84667" w:rsidRDefault="00F84667" w:rsidP="00F84667">
      <w:pPr>
        <w:pStyle w:val="ConsPlusNormal"/>
        <w:ind w:firstLine="540"/>
        <w:jc w:val="both"/>
        <w:rPr>
          <w:rFonts w:ascii="Times New Roman" w:hAnsi="Times New Roman" w:cs="Times New Roman"/>
          <w:sz w:val="24"/>
          <w:szCs w:val="24"/>
        </w:rPr>
      </w:pPr>
      <w:bookmarkStart w:id="73" w:name="Par1159"/>
      <w:bookmarkEnd w:id="73"/>
      <w:r w:rsidRPr="00F84667">
        <w:rPr>
          <w:rFonts w:ascii="Times New Roman" w:hAnsi="Times New Roman" w:cs="Times New Roman"/>
          <w:sz w:val="24"/>
          <w:szCs w:val="24"/>
        </w:rPr>
        <w:t xml:space="preserve">1) любые лица, указанные в части 5 статьи 3 Закона о закупках товаров, работ, услуг отдельными видами юридических лиц, в том числе СМСП и </w:t>
      </w:r>
      <w:proofErr w:type="spellStart"/>
      <w:r w:rsidRPr="00F84667">
        <w:rPr>
          <w:rFonts w:ascii="Times New Roman" w:hAnsi="Times New Roman" w:cs="Times New Roman"/>
          <w:sz w:val="24"/>
          <w:szCs w:val="24"/>
        </w:rPr>
        <w:t>самозанятые</w:t>
      </w:r>
      <w:proofErr w:type="spellEnd"/>
      <w:r w:rsidRPr="00F84667">
        <w:rPr>
          <w:rFonts w:ascii="Times New Roman" w:hAnsi="Times New Roman" w:cs="Times New Roman"/>
          <w:sz w:val="24"/>
          <w:szCs w:val="24"/>
        </w:rPr>
        <w:t>;</w:t>
      </w:r>
    </w:p>
    <w:p w:rsidR="00F84667" w:rsidRPr="00F84667" w:rsidRDefault="00F84667" w:rsidP="00F84667">
      <w:pPr>
        <w:pStyle w:val="ConsPlusNormal"/>
        <w:ind w:firstLine="540"/>
        <w:jc w:val="both"/>
        <w:rPr>
          <w:rFonts w:ascii="Times New Roman" w:hAnsi="Times New Roman" w:cs="Times New Roman"/>
          <w:sz w:val="24"/>
          <w:szCs w:val="24"/>
        </w:rPr>
      </w:pPr>
      <w:bookmarkStart w:id="74" w:name="Par1160"/>
      <w:bookmarkEnd w:id="74"/>
      <w:r w:rsidRPr="00F84667">
        <w:rPr>
          <w:rFonts w:ascii="Times New Roman" w:hAnsi="Times New Roman" w:cs="Times New Roman"/>
          <w:sz w:val="24"/>
          <w:szCs w:val="24"/>
        </w:rPr>
        <w:t xml:space="preserve">2) только СМСП и </w:t>
      </w:r>
      <w:proofErr w:type="spellStart"/>
      <w:r w:rsidRPr="00F84667">
        <w:rPr>
          <w:rFonts w:ascii="Times New Roman" w:hAnsi="Times New Roman" w:cs="Times New Roman"/>
          <w:sz w:val="24"/>
          <w:szCs w:val="24"/>
        </w:rPr>
        <w:t>самозанятые</w:t>
      </w:r>
      <w:proofErr w:type="spellEnd"/>
      <w:r w:rsidRPr="00F84667">
        <w:rPr>
          <w:rFonts w:ascii="Times New Roman" w:hAnsi="Times New Roman" w:cs="Times New Roman"/>
          <w:sz w:val="24"/>
          <w:szCs w:val="24"/>
        </w:rPr>
        <w:t>;</w:t>
      </w:r>
    </w:p>
    <w:p w:rsidR="00F84667" w:rsidRPr="00F84667" w:rsidRDefault="00F84667" w:rsidP="00F84667">
      <w:pPr>
        <w:pStyle w:val="ConsPlusNormal"/>
        <w:ind w:firstLine="540"/>
        <w:jc w:val="both"/>
        <w:rPr>
          <w:rFonts w:ascii="Times New Roman" w:hAnsi="Times New Roman" w:cs="Times New Roman"/>
          <w:sz w:val="24"/>
          <w:szCs w:val="24"/>
        </w:rPr>
      </w:pPr>
      <w:bookmarkStart w:id="75" w:name="Par1161"/>
      <w:bookmarkEnd w:id="75"/>
      <w:r w:rsidRPr="00F84667">
        <w:rPr>
          <w:rFonts w:ascii="Times New Roman" w:hAnsi="Times New Roman" w:cs="Times New Roman"/>
          <w:sz w:val="24"/>
          <w:szCs w:val="24"/>
        </w:rPr>
        <w:t xml:space="preserve">3) лица, в отношении которых документацией о закупке установлено </w:t>
      </w:r>
      <w:proofErr w:type="gramStart"/>
      <w:r w:rsidRPr="00F84667">
        <w:rPr>
          <w:rFonts w:ascii="Times New Roman" w:hAnsi="Times New Roman" w:cs="Times New Roman"/>
          <w:sz w:val="24"/>
          <w:szCs w:val="24"/>
        </w:rPr>
        <w:t>требование</w:t>
      </w:r>
      <w:proofErr w:type="gramEnd"/>
      <w:r w:rsidRPr="00F84667">
        <w:rPr>
          <w:rFonts w:ascii="Times New Roman" w:hAnsi="Times New Roman" w:cs="Times New Roman"/>
          <w:sz w:val="24"/>
          <w:szCs w:val="24"/>
        </w:rPr>
        <w:t xml:space="preserve"> о привлечении к исполнению договора субподрядчиков (соисполнителей) из числа СМСП (</w:t>
      </w:r>
      <w:proofErr w:type="spellStart"/>
      <w:r w:rsidRPr="00F84667">
        <w:rPr>
          <w:rFonts w:ascii="Times New Roman" w:hAnsi="Times New Roman" w:cs="Times New Roman"/>
          <w:sz w:val="24"/>
          <w:szCs w:val="24"/>
        </w:rPr>
        <w:t>самозанятых</w:t>
      </w:r>
      <w:proofErr w:type="spellEnd"/>
      <w:r w:rsidRPr="00F84667">
        <w:rPr>
          <w:rFonts w:ascii="Times New Roman" w:hAnsi="Times New Roman" w:cs="Times New Roman"/>
          <w:sz w:val="24"/>
          <w:szCs w:val="24"/>
        </w:rPr>
        <w:t>).</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7.1.2. Закупки, участниками которых могут являться исключительно СМСП и </w:t>
      </w:r>
      <w:proofErr w:type="spellStart"/>
      <w:r w:rsidRPr="00F84667">
        <w:rPr>
          <w:rFonts w:ascii="Times New Roman" w:hAnsi="Times New Roman" w:cs="Times New Roman"/>
          <w:sz w:val="24"/>
          <w:szCs w:val="24"/>
        </w:rPr>
        <w:t>самозанятые</w:t>
      </w:r>
      <w:proofErr w:type="spellEnd"/>
      <w:r w:rsidRPr="00F84667">
        <w:rPr>
          <w:rFonts w:ascii="Times New Roman" w:hAnsi="Times New Roman" w:cs="Times New Roman"/>
          <w:sz w:val="24"/>
          <w:szCs w:val="24"/>
        </w:rPr>
        <w:t>,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7.1.3. Если предмет закупки (товар, работы, услуги) включен в перечень и начальная (</w:t>
      </w:r>
      <w:proofErr w:type="gramStart"/>
      <w:r w:rsidRPr="00F84667">
        <w:rPr>
          <w:rFonts w:ascii="Times New Roman" w:hAnsi="Times New Roman" w:cs="Times New Roman"/>
          <w:sz w:val="24"/>
          <w:szCs w:val="24"/>
        </w:rPr>
        <w:t xml:space="preserve">максимальная) </w:t>
      </w:r>
      <w:proofErr w:type="gramEnd"/>
      <w:r w:rsidRPr="00F84667">
        <w:rPr>
          <w:rFonts w:ascii="Times New Roman" w:hAnsi="Times New Roman" w:cs="Times New Roman"/>
          <w:sz w:val="24"/>
          <w:szCs w:val="24"/>
        </w:rPr>
        <w:t xml:space="preserve">цена договора не превышает двухсот миллионов рублей, закупка осуществляется только у СМСП и </w:t>
      </w:r>
      <w:proofErr w:type="spellStart"/>
      <w:r w:rsidRPr="00F84667">
        <w:rPr>
          <w:rFonts w:ascii="Times New Roman" w:hAnsi="Times New Roman" w:cs="Times New Roman"/>
          <w:sz w:val="24"/>
          <w:szCs w:val="24"/>
        </w:rPr>
        <w:t>самозанятых</w:t>
      </w:r>
      <w:proofErr w:type="spellEnd"/>
      <w:r w:rsidRPr="00F84667">
        <w:rPr>
          <w:rFonts w:ascii="Times New Roman" w:hAnsi="Times New Roman" w:cs="Times New Roman"/>
          <w:sz w:val="24"/>
          <w:szCs w:val="24"/>
        </w:rPr>
        <w:t xml:space="preserve"> (подпункт 2 пункта 7.1.1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пункте 7.1.1 Положения, по усмотрению Заказчика.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части 5 статьи 3 Закона о закупках товаров, работ, услуг отдельными видами юридических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7.1.6. При осуществлении закупки в соответствии с подпунктом 2 пункта 7.1.1 Положения Заказчик устанавливает требование о том, что участник закупки должен являться СМСП или </w:t>
      </w:r>
      <w:proofErr w:type="spellStart"/>
      <w:r w:rsidRPr="00F84667">
        <w:rPr>
          <w:rFonts w:ascii="Times New Roman" w:hAnsi="Times New Roman" w:cs="Times New Roman"/>
          <w:sz w:val="24"/>
          <w:szCs w:val="24"/>
        </w:rPr>
        <w:t>самозанятым</w:t>
      </w:r>
      <w:proofErr w:type="spellEnd"/>
      <w:r w:rsidRPr="00F84667">
        <w:rPr>
          <w:rFonts w:ascii="Times New Roman" w:hAnsi="Times New Roman" w:cs="Times New Roman"/>
          <w:sz w:val="24"/>
          <w:szCs w:val="24"/>
        </w:rPr>
        <w:t>.</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7.1.7. При осуществлении закупки в соответствии с подпунктом 3 пункта 7.1.1 Положения Заказчик устанавливает требование о том, что привлекаемый участником закупки субподрядчик (соисполнитель) должен быть из числа СМСП или </w:t>
      </w:r>
      <w:proofErr w:type="spellStart"/>
      <w:r w:rsidRPr="00F84667">
        <w:rPr>
          <w:rFonts w:ascii="Times New Roman" w:hAnsi="Times New Roman" w:cs="Times New Roman"/>
          <w:sz w:val="24"/>
          <w:szCs w:val="24"/>
        </w:rPr>
        <w:t>самозанятых</w:t>
      </w:r>
      <w:proofErr w:type="spellEnd"/>
      <w:r w:rsidRPr="00F84667">
        <w:rPr>
          <w:rFonts w:ascii="Times New Roman" w:hAnsi="Times New Roman" w:cs="Times New Roman"/>
          <w:sz w:val="24"/>
          <w:szCs w:val="24"/>
        </w:rPr>
        <w:t>.</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lastRenderedPageBreak/>
        <w:t>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части 13 статьи 3.2 Закона о закупках товаров, работ, услуг отдельными видами юридических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7.1.9. Протокол, составленный по итогам осуществления закупки, должен соответствовать требованиям, указанным в части 14 статьи 3.2 Закона о закупках товаров, работ, услуг отдельными видами юридических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Договор </w:t>
      </w:r>
      <w:proofErr w:type="gramStart"/>
      <w:r w:rsidRPr="00F84667">
        <w:rPr>
          <w:rFonts w:ascii="Times New Roman" w:hAnsi="Times New Roman" w:cs="Times New Roman"/>
          <w:sz w:val="24"/>
          <w:szCs w:val="24"/>
        </w:rPr>
        <w:t>заключается с использованием программно-аппаратных средств электронной площадки и должен</w:t>
      </w:r>
      <w:proofErr w:type="gramEnd"/>
      <w:r w:rsidRPr="00F84667">
        <w:rPr>
          <w:rFonts w:ascii="Times New Roman" w:hAnsi="Times New Roman" w:cs="Times New Roman"/>
          <w:sz w:val="24"/>
          <w:szCs w:val="24"/>
        </w:rPr>
        <w:t xml:space="preserve">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7.1.11. При наличии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w:t>
      </w:r>
      <w:proofErr w:type="gramStart"/>
      <w:r w:rsidRPr="00F84667">
        <w:rPr>
          <w:rFonts w:ascii="Times New Roman" w:hAnsi="Times New Roman" w:cs="Times New Roman"/>
          <w:sz w:val="24"/>
          <w:szCs w:val="24"/>
        </w:rPr>
        <w:t>рассматривает протокол разногласий и направляет</w:t>
      </w:r>
      <w:proofErr w:type="gramEnd"/>
      <w:r w:rsidRPr="00F84667">
        <w:rPr>
          <w:rFonts w:ascii="Times New Roman" w:hAnsi="Times New Roman" w:cs="Times New Roman"/>
          <w:sz w:val="24"/>
          <w:szCs w:val="24"/>
        </w:rPr>
        <w:t xml:space="preserve">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bookmarkStart w:id="76" w:name="Par1174"/>
      <w:bookmarkEnd w:id="76"/>
      <w:r w:rsidRPr="00F84667">
        <w:rPr>
          <w:rFonts w:ascii="Times New Roman" w:hAnsi="Times New Roman" w:cs="Times New Roman"/>
          <w:b/>
          <w:bCs/>
          <w:sz w:val="24"/>
          <w:szCs w:val="24"/>
        </w:rPr>
        <w:t>7.2. Особенности проведения закупок, участниками</w:t>
      </w:r>
    </w:p>
    <w:p w:rsidR="00F84667" w:rsidRPr="00F84667" w:rsidRDefault="00F84667" w:rsidP="00F84667">
      <w:pPr>
        <w:pStyle w:val="ConsPlusNormal"/>
        <w:jc w:val="center"/>
        <w:rPr>
          <w:rFonts w:ascii="Times New Roman" w:hAnsi="Times New Roman" w:cs="Times New Roman"/>
          <w:sz w:val="24"/>
          <w:szCs w:val="24"/>
        </w:rPr>
      </w:pPr>
      <w:proofErr w:type="gramStart"/>
      <w:r w:rsidRPr="00F84667">
        <w:rPr>
          <w:rFonts w:ascii="Times New Roman" w:hAnsi="Times New Roman" w:cs="Times New Roman"/>
          <w:b/>
          <w:bCs/>
          <w:sz w:val="24"/>
          <w:szCs w:val="24"/>
        </w:rPr>
        <w:t>которых</w:t>
      </w:r>
      <w:proofErr w:type="gramEnd"/>
      <w:r w:rsidRPr="00F84667">
        <w:rPr>
          <w:rFonts w:ascii="Times New Roman" w:hAnsi="Times New Roman" w:cs="Times New Roman"/>
          <w:b/>
          <w:bCs/>
          <w:sz w:val="24"/>
          <w:szCs w:val="24"/>
        </w:rPr>
        <w:t xml:space="preserve"> являются только СМСП и </w:t>
      </w:r>
      <w:proofErr w:type="spellStart"/>
      <w:r w:rsidRPr="00F84667">
        <w:rPr>
          <w:rFonts w:ascii="Times New Roman" w:hAnsi="Times New Roman" w:cs="Times New Roman"/>
          <w:b/>
          <w:bCs/>
          <w:sz w:val="24"/>
          <w:szCs w:val="24"/>
        </w:rPr>
        <w:t>самозанятые</w:t>
      </w:r>
      <w:proofErr w:type="spell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7.2.1. При осуществлении закупки в соответствии с подпунктом 2 пункта 7.1.1 Положения в извещении и документации о закупке указывается, что участниками такой закупки могут быть только СМСП и </w:t>
      </w:r>
      <w:proofErr w:type="spellStart"/>
      <w:r w:rsidRPr="00F84667">
        <w:rPr>
          <w:rFonts w:ascii="Times New Roman" w:hAnsi="Times New Roman" w:cs="Times New Roman"/>
          <w:sz w:val="24"/>
          <w:szCs w:val="24"/>
        </w:rPr>
        <w:t>самозанятые</w:t>
      </w:r>
      <w:proofErr w:type="spellEnd"/>
      <w:r w:rsidRPr="00F84667">
        <w:rPr>
          <w:rFonts w:ascii="Times New Roman" w:hAnsi="Times New Roman" w:cs="Times New Roman"/>
          <w:sz w:val="24"/>
          <w:szCs w:val="24"/>
        </w:rPr>
        <w:t>. При этом в документации о закупке устанавливается следующее требование: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7.2.2. Обеспечение заявки на участие в закупке не может превышать размер, установленный пунктом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пунктом 1.8.6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стать</w:t>
      </w:r>
      <w:r w:rsidR="00646870">
        <w:rPr>
          <w:rFonts w:ascii="Times New Roman" w:hAnsi="Times New Roman" w:cs="Times New Roman"/>
          <w:sz w:val="24"/>
          <w:szCs w:val="24"/>
        </w:rPr>
        <w:t>е</w:t>
      </w:r>
      <w:r w:rsidRPr="00F84667">
        <w:rPr>
          <w:rFonts w:ascii="Times New Roman" w:hAnsi="Times New Roman" w:cs="Times New Roman"/>
          <w:sz w:val="24"/>
          <w:szCs w:val="24"/>
        </w:rPr>
        <w:t xml:space="preserve"> 3.4 Закона о закупках товаров, работ, услуг отдельными видами юридических лиц или предоставления независимой гарантии.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Последняя должна соответствовать следующим требованиям:</w:t>
      </w:r>
    </w:p>
    <w:p w:rsidR="00F84667" w:rsidRPr="00F84667" w:rsidRDefault="00F84667" w:rsidP="00F84667">
      <w:pPr>
        <w:pStyle w:val="ConsPlusNormal"/>
        <w:ind w:firstLine="540"/>
        <w:jc w:val="both"/>
        <w:rPr>
          <w:rFonts w:ascii="Times New Roman" w:hAnsi="Times New Roman" w:cs="Times New Roman"/>
          <w:sz w:val="24"/>
          <w:szCs w:val="24"/>
        </w:rPr>
      </w:pPr>
      <w:bookmarkStart w:id="77" w:name="Par1183"/>
      <w:bookmarkEnd w:id="77"/>
      <w:r w:rsidRPr="00F84667">
        <w:rPr>
          <w:rFonts w:ascii="Times New Roman" w:hAnsi="Times New Roman" w:cs="Times New Roman"/>
          <w:sz w:val="24"/>
          <w:szCs w:val="24"/>
        </w:rPr>
        <w:t xml:space="preserve">1) </w:t>
      </w:r>
      <w:proofErr w:type="gramStart"/>
      <w:r w:rsidRPr="00F84667">
        <w:rPr>
          <w:rFonts w:ascii="Times New Roman" w:hAnsi="Times New Roman" w:cs="Times New Roman"/>
          <w:sz w:val="24"/>
          <w:szCs w:val="24"/>
        </w:rPr>
        <w:t>выдана</w:t>
      </w:r>
      <w:proofErr w:type="gramEnd"/>
      <w:r w:rsidRPr="00F84667">
        <w:rPr>
          <w:rFonts w:ascii="Times New Roman" w:hAnsi="Times New Roman" w:cs="Times New Roman"/>
          <w:sz w:val="24"/>
          <w:szCs w:val="24"/>
        </w:rPr>
        <w:t xml:space="preserve"> гарантом, предусмотренным частью 1 статьи 45 Закона о контрактной системе;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 информация о независимой гарантии должна быть включена в реестр независимых гарантий, предусмотренный частью 8 статьи 45 Закона о контрактной системе;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2) не может быть </w:t>
      </w:r>
      <w:proofErr w:type="gramStart"/>
      <w:r w:rsidRPr="00F84667">
        <w:rPr>
          <w:rFonts w:ascii="Times New Roman" w:hAnsi="Times New Roman" w:cs="Times New Roman"/>
          <w:sz w:val="24"/>
          <w:szCs w:val="24"/>
        </w:rPr>
        <w:t>отозвана</w:t>
      </w:r>
      <w:proofErr w:type="gramEnd"/>
      <w:r w:rsidRPr="00F84667">
        <w:rPr>
          <w:rFonts w:ascii="Times New Roman" w:hAnsi="Times New Roman" w:cs="Times New Roman"/>
          <w:sz w:val="24"/>
          <w:szCs w:val="24"/>
        </w:rPr>
        <w:t xml:space="preserve"> выдавшим ее гарантом;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w:t>
      </w:r>
      <w:r w:rsidRPr="00F84667">
        <w:rPr>
          <w:rFonts w:ascii="Times New Roman" w:hAnsi="Times New Roman" w:cs="Times New Roman"/>
          <w:sz w:val="24"/>
          <w:szCs w:val="24"/>
        </w:rPr>
        <w:lastRenderedPageBreak/>
        <w:t xml:space="preserve">получения гарантом требования Заказчика (бенефициара), если оно </w:t>
      </w:r>
      <w:proofErr w:type="gramStart"/>
      <w:r w:rsidRPr="00F84667">
        <w:rPr>
          <w:rFonts w:ascii="Times New Roman" w:hAnsi="Times New Roman" w:cs="Times New Roman"/>
          <w:sz w:val="24"/>
          <w:szCs w:val="24"/>
        </w:rPr>
        <w:t>соответствует условиям гарантии и в Гражданском кодексе Российской Федерации нет</w:t>
      </w:r>
      <w:proofErr w:type="gramEnd"/>
      <w:r w:rsidRPr="00F84667">
        <w:rPr>
          <w:rFonts w:ascii="Times New Roman" w:hAnsi="Times New Roman" w:cs="Times New Roman"/>
          <w:sz w:val="24"/>
          <w:szCs w:val="24"/>
        </w:rPr>
        <w:t xml:space="preserve"> оснований для отказа в удовлетворении такого требования;</w:t>
      </w:r>
    </w:p>
    <w:p w:rsidR="00F84667" w:rsidRPr="00F84667" w:rsidRDefault="00F84667" w:rsidP="00F84667">
      <w:pPr>
        <w:pStyle w:val="ConsPlusNormal"/>
        <w:ind w:firstLine="540"/>
        <w:jc w:val="both"/>
        <w:rPr>
          <w:rFonts w:ascii="Times New Roman" w:hAnsi="Times New Roman" w:cs="Times New Roman"/>
          <w:sz w:val="24"/>
          <w:szCs w:val="24"/>
        </w:rPr>
      </w:pPr>
      <w:bookmarkStart w:id="78" w:name="Par1187"/>
      <w:bookmarkEnd w:id="78"/>
      <w:r w:rsidRPr="00F84667">
        <w:rPr>
          <w:rFonts w:ascii="Times New Roman" w:hAnsi="Times New Roman" w:cs="Times New Roman"/>
          <w:sz w:val="24"/>
          <w:szCs w:val="24"/>
        </w:rPr>
        <w:t>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пунктом 4 части 32 статьи 3.4 Закона о закупках товаров, работ, услуг отдельными видами юридических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5) включает указание на срок ее действия. Он не может быть менее одного месяца </w:t>
      </w:r>
      <w:proofErr w:type="gramStart"/>
      <w:r w:rsidRPr="00F84667">
        <w:rPr>
          <w:rFonts w:ascii="Times New Roman" w:hAnsi="Times New Roman" w:cs="Times New Roman"/>
          <w:sz w:val="24"/>
          <w:szCs w:val="24"/>
        </w:rPr>
        <w:t>с даты окончания</w:t>
      </w:r>
      <w:proofErr w:type="gramEnd"/>
      <w:r w:rsidRPr="00F84667">
        <w:rPr>
          <w:rFonts w:ascii="Times New Roman" w:hAnsi="Times New Roman" w:cs="Times New Roman"/>
          <w:sz w:val="24"/>
          <w:szCs w:val="24"/>
        </w:rPr>
        <w:t xml:space="preserve"> срока подачи заявок.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Несоответствие независимой гарантии перечисленным требованиям является основанием для отказа в принятии ее Заказчиком.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случаях, предусмотренных частью 26 статьи 3.2 Закона о закупках товаров, работ, услуг отдельными видами юридических лиц, Заказчик предъявляет требование об уплате денежной суммы по независимой гарантии, предоставленной в качестве обеспечения заявки.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7.2.3. Заказчик при осуществлении закупки в соответствии с подпунктом 2 пункта 7.1.1 Положения размещает в ЕИС извещения о проведении: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конкурса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аукциона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F84667" w:rsidRPr="00F84667" w:rsidRDefault="00F84667" w:rsidP="00F84667">
      <w:pPr>
        <w:pStyle w:val="ConsPlusNormal"/>
        <w:ind w:firstLine="540"/>
        <w:jc w:val="both"/>
        <w:rPr>
          <w:rFonts w:ascii="Times New Roman" w:hAnsi="Times New Roman" w:cs="Times New Roman"/>
          <w:sz w:val="24"/>
          <w:szCs w:val="24"/>
        </w:rPr>
      </w:pPr>
      <w:bookmarkStart w:id="79" w:name="Par1201"/>
      <w:bookmarkEnd w:id="79"/>
      <w:r w:rsidRPr="00F84667">
        <w:rPr>
          <w:rFonts w:ascii="Times New Roman" w:hAnsi="Times New Roman" w:cs="Times New Roman"/>
          <w:sz w:val="24"/>
          <w:szCs w:val="24"/>
        </w:rPr>
        <w:t>7.2.4. Перечень информации и документов, которые Заказчик вправе потребовать представить для участия в закупке:</w:t>
      </w:r>
    </w:p>
    <w:p w:rsidR="00F84667" w:rsidRPr="00F84667" w:rsidRDefault="00F84667" w:rsidP="00F84667">
      <w:pPr>
        <w:pStyle w:val="ConsPlusNormal"/>
        <w:ind w:firstLine="540"/>
        <w:jc w:val="both"/>
        <w:rPr>
          <w:rFonts w:ascii="Times New Roman" w:hAnsi="Times New Roman" w:cs="Times New Roman"/>
          <w:sz w:val="24"/>
          <w:szCs w:val="24"/>
        </w:rPr>
      </w:pPr>
      <w:bookmarkStart w:id="80" w:name="Par1202"/>
      <w:bookmarkEnd w:id="80"/>
      <w:r w:rsidRPr="00F84667">
        <w:rPr>
          <w:rFonts w:ascii="Times New Roman"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w:t>
      </w:r>
      <w:r w:rsidRPr="00F84667">
        <w:rPr>
          <w:rFonts w:ascii="Times New Roman" w:hAnsi="Times New Roman" w:cs="Times New Roman"/>
          <w:sz w:val="24"/>
          <w:szCs w:val="24"/>
        </w:rPr>
        <w:lastRenderedPageBreak/>
        <w:t>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F84667">
        <w:rPr>
          <w:rFonts w:ascii="Times New Roman" w:hAnsi="Times New Roman" w:cs="Times New Roman"/>
          <w:sz w:val="24"/>
          <w:szCs w:val="24"/>
        </w:rPr>
        <w:t xml:space="preserve"> </w:t>
      </w:r>
      <w:proofErr w:type="gramStart"/>
      <w:r w:rsidRPr="00F84667">
        <w:rPr>
          <w:rFonts w:ascii="Times New Roman" w:hAnsi="Times New Roman" w:cs="Times New Roman"/>
          <w:sz w:val="24"/>
          <w:szCs w:val="24"/>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9) декларация, предусмотренная пунктом 7.2.5 Положения;</w:t>
      </w:r>
    </w:p>
    <w:p w:rsidR="00F84667" w:rsidRPr="00F84667" w:rsidRDefault="00F84667" w:rsidP="00F84667">
      <w:pPr>
        <w:pStyle w:val="ConsPlusNormal"/>
        <w:ind w:firstLine="540"/>
        <w:jc w:val="both"/>
        <w:rPr>
          <w:rFonts w:ascii="Times New Roman" w:hAnsi="Times New Roman" w:cs="Times New Roman"/>
          <w:sz w:val="24"/>
          <w:szCs w:val="24"/>
        </w:rPr>
      </w:pPr>
      <w:bookmarkStart w:id="81" w:name="Par1215"/>
      <w:bookmarkEnd w:id="81"/>
      <w:r w:rsidRPr="00F84667">
        <w:rPr>
          <w:rFonts w:ascii="Times New Roman" w:hAnsi="Times New Roman" w:cs="Times New Roman"/>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F84667">
        <w:rPr>
          <w:rFonts w:ascii="Times New Roman" w:hAnsi="Times New Roman" w:cs="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84667" w:rsidRPr="00F84667" w:rsidRDefault="00F84667" w:rsidP="00F84667">
      <w:pPr>
        <w:pStyle w:val="ConsPlusNormal"/>
        <w:ind w:firstLine="540"/>
        <w:jc w:val="both"/>
        <w:rPr>
          <w:rFonts w:ascii="Times New Roman" w:hAnsi="Times New Roman" w:cs="Times New Roman"/>
          <w:sz w:val="24"/>
          <w:szCs w:val="24"/>
        </w:rPr>
      </w:pPr>
      <w:bookmarkStart w:id="82" w:name="Par1217"/>
      <w:bookmarkEnd w:id="82"/>
      <w:proofErr w:type="gramStart"/>
      <w:r w:rsidRPr="00F84667">
        <w:rPr>
          <w:rFonts w:ascii="Times New Roman" w:hAnsi="Times New Roman" w:cs="Times New Roman"/>
          <w:sz w:val="24"/>
          <w:szCs w:val="24"/>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 товаров, работ, услуг отдельными видами юридических лиц;</w:t>
      </w:r>
      <w:proofErr w:type="gramEnd"/>
    </w:p>
    <w:p w:rsidR="00F84667" w:rsidRPr="00F84667" w:rsidRDefault="00F84667" w:rsidP="00F84667">
      <w:pPr>
        <w:pStyle w:val="ConsPlusNormal"/>
        <w:ind w:firstLine="540"/>
        <w:jc w:val="both"/>
        <w:rPr>
          <w:rFonts w:ascii="Times New Roman" w:hAnsi="Times New Roman" w:cs="Times New Roman"/>
          <w:sz w:val="24"/>
          <w:szCs w:val="24"/>
        </w:rPr>
      </w:pPr>
      <w:bookmarkStart w:id="83" w:name="Par1218"/>
      <w:bookmarkEnd w:id="83"/>
      <w:r w:rsidRPr="00F84667">
        <w:rPr>
          <w:rFonts w:ascii="Times New Roman" w:hAnsi="Times New Roman" w:cs="Times New Roman"/>
          <w:sz w:val="24"/>
          <w:szCs w:val="24"/>
        </w:rPr>
        <w:t>13) предложение о цене договора (единицы товара, работы, услуги), за исключением проведения аукциона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bookmarkStart w:id="84" w:name="Par1219"/>
      <w:bookmarkEnd w:id="84"/>
      <w:r w:rsidRPr="00F84667">
        <w:rPr>
          <w:rFonts w:ascii="Times New Roman" w:hAnsi="Times New Roman" w:cs="Times New Roman"/>
          <w:sz w:val="24"/>
          <w:szCs w:val="24"/>
        </w:rPr>
        <w:t>7.2.5. На дату подачи заявки декларация должна подтверждать в отношении участника закупки следующее:</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lastRenderedPageBreak/>
        <w:t xml:space="preserve">а) </w:t>
      </w:r>
      <w:proofErr w:type="spellStart"/>
      <w:r w:rsidRPr="00F84667">
        <w:rPr>
          <w:rFonts w:ascii="Times New Roman" w:hAnsi="Times New Roman" w:cs="Times New Roman"/>
          <w:sz w:val="24"/>
          <w:szCs w:val="24"/>
        </w:rPr>
        <w:t>непроведение</w:t>
      </w:r>
      <w:proofErr w:type="spellEnd"/>
      <w:r w:rsidRPr="00F84667">
        <w:rPr>
          <w:rFonts w:ascii="Times New Roman" w:hAnsi="Times New Roman" w:cs="Times New Roman"/>
          <w:sz w:val="24"/>
          <w:szCs w:val="24"/>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б) </w:t>
      </w:r>
      <w:proofErr w:type="spellStart"/>
      <w:r w:rsidRPr="00F84667">
        <w:rPr>
          <w:rFonts w:ascii="Times New Roman" w:hAnsi="Times New Roman" w:cs="Times New Roman"/>
          <w:sz w:val="24"/>
          <w:szCs w:val="24"/>
        </w:rPr>
        <w:t>неприостановление</w:t>
      </w:r>
      <w:proofErr w:type="spellEnd"/>
      <w:r w:rsidRPr="00F84667">
        <w:rPr>
          <w:rFonts w:ascii="Times New Roman" w:hAnsi="Times New Roman" w:cs="Times New Roman"/>
          <w:sz w:val="24"/>
          <w:szCs w:val="24"/>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F84667">
        <w:rPr>
          <w:rFonts w:ascii="Times New Roman" w:hAnsi="Times New Roman" w:cs="Times New Roman"/>
          <w:sz w:val="24"/>
          <w:szCs w:val="24"/>
        </w:rPr>
        <w:t xml:space="preserve"> </w:t>
      </w:r>
      <w:proofErr w:type="gramStart"/>
      <w:r w:rsidRPr="00F84667">
        <w:rPr>
          <w:rFonts w:ascii="Times New Roman" w:hAnsi="Times New Roman" w:cs="Times New Roman"/>
          <w:sz w:val="24"/>
          <w:szCs w:val="24"/>
        </w:rPr>
        <w:t>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F84667">
        <w:rPr>
          <w:rFonts w:ascii="Times New Roman" w:hAnsi="Times New Roman" w:cs="Times New Roman"/>
          <w:sz w:val="24"/>
          <w:szCs w:val="24"/>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F84667">
        <w:rPr>
          <w:rFonts w:ascii="Times New Roman" w:hAnsi="Times New Roman" w:cs="Times New Roman"/>
          <w:sz w:val="24"/>
          <w:szCs w:val="24"/>
        </w:rPr>
        <w:t xml:space="preserve">, </w:t>
      </w:r>
      <w:proofErr w:type="gramStart"/>
      <w:r w:rsidRPr="00F84667">
        <w:rPr>
          <w:rFonts w:ascii="Times New Roman" w:hAnsi="Times New Roman" w:cs="Times New Roman"/>
          <w:sz w:val="24"/>
          <w:szCs w:val="24"/>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F84667" w:rsidRPr="00F84667" w:rsidRDefault="00F84667" w:rsidP="00F84667">
      <w:pPr>
        <w:pStyle w:val="ConsPlusNormal"/>
        <w:ind w:firstLine="540"/>
        <w:jc w:val="both"/>
        <w:rPr>
          <w:rFonts w:ascii="Times New Roman" w:hAnsi="Times New Roman" w:cs="Times New Roman"/>
          <w:sz w:val="24"/>
          <w:szCs w:val="24"/>
        </w:rPr>
      </w:pPr>
      <w:proofErr w:type="spellStart"/>
      <w:r w:rsidRPr="00F84667">
        <w:rPr>
          <w:rFonts w:ascii="Times New Roman" w:hAnsi="Times New Roman" w:cs="Times New Roman"/>
          <w:sz w:val="24"/>
          <w:szCs w:val="24"/>
        </w:rPr>
        <w:t>д</w:t>
      </w:r>
      <w:proofErr w:type="spellEnd"/>
      <w:r w:rsidRPr="00F84667">
        <w:rPr>
          <w:rFonts w:ascii="Times New Roman" w:hAnsi="Times New Roman" w:cs="Times New Roman"/>
          <w:sz w:val="24"/>
          <w:szCs w:val="24"/>
        </w:rPr>
        <w:t>)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F84667">
        <w:rPr>
          <w:rFonts w:ascii="Times New Roman" w:hAnsi="Times New Roman" w:cs="Times New Roman"/>
          <w:sz w:val="24"/>
          <w:szCs w:val="24"/>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84667" w:rsidRPr="00F84667" w:rsidRDefault="00F84667" w:rsidP="00F84667">
      <w:pPr>
        <w:pStyle w:val="ConsPlusNormal"/>
        <w:ind w:firstLine="540"/>
        <w:jc w:val="both"/>
        <w:rPr>
          <w:rFonts w:ascii="Times New Roman" w:hAnsi="Times New Roman" w:cs="Times New Roman"/>
          <w:sz w:val="24"/>
          <w:szCs w:val="24"/>
        </w:rPr>
      </w:pPr>
      <w:proofErr w:type="spellStart"/>
      <w:r w:rsidRPr="00F84667">
        <w:rPr>
          <w:rFonts w:ascii="Times New Roman" w:hAnsi="Times New Roman" w:cs="Times New Roman"/>
          <w:sz w:val="24"/>
          <w:szCs w:val="24"/>
        </w:rPr>
        <w:t>з</w:t>
      </w:r>
      <w:proofErr w:type="spellEnd"/>
      <w:r w:rsidRPr="00F84667">
        <w:rPr>
          <w:rFonts w:ascii="Times New Roman" w:hAnsi="Times New Roman" w:cs="Times New Roman"/>
          <w:sz w:val="24"/>
          <w:szCs w:val="24"/>
        </w:rPr>
        <w:t xml:space="preserve">)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w:t>
      </w:r>
      <w:r w:rsidRPr="00F84667">
        <w:rPr>
          <w:rFonts w:ascii="Times New Roman" w:hAnsi="Times New Roman" w:cs="Times New Roman"/>
          <w:sz w:val="24"/>
          <w:szCs w:val="24"/>
        </w:rPr>
        <w:lastRenderedPageBreak/>
        <w:t>случае использования такого результата при исполнении договора.</w:t>
      </w:r>
    </w:p>
    <w:p w:rsidR="00F84667" w:rsidRPr="00F84667" w:rsidRDefault="00F84667" w:rsidP="00F84667">
      <w:pPr>
        <w:pStyle w:val="ConsPlusNormal"/>
        <w:ind w:firstLine="540"/>
        <w:jc w:val="both"/>
        <w:rPr>
          <w:rFonts w:ascii="Times New Roman" w:hAnsi="Times New Roman" w:cs="Times New Roman"/>
          <w:sz w:val="24"/>
          <w:szCs w:val="24"/>
        </w:rPr>
      </w:pPr>
      <w:bookmarkStart w:id="85" w:name="Par1228"/>
      <w:bookmarkEnd w:id="85"/>
      <w:r w:rsidRPr="00F84667">
        <w:rPr>
          <w:rFonts w:ascii="Times New Roman" w:hAnsi="Times New Roman" w:cs="Times New Roman"/>
          <w:sz w:val="24"/>
          <w:szCs w:val="24"/>
        </w:rPr>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7.2.7. Не допускается требовать от участника представить в заявке информацию и документы, не предусмотренные пунктами 7.2.4 - 7.2.6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7.2.8. При проведен</w:t>
      </w:r>
      <w:proofErr w:type="gramStart"/>
      <w:r w:rsidRPr="00F84667">
        <w:rPr>
          <w:rFonts w:ascii="Times New Roman" w:hAnsi="Times New Roman" w:cs="Times New Roman"/>
          <w:sz w:val="24"/>
          <w:szCs w:val="24"/>
        </w:rPr>
        <w:t>ии ау</w:t>
      </w:r>
      <w:proofErr w:type="gramEnd"/>
      <w:r w:rsidRPr="00F84667">
        <w:rPr>
          <w:rFonts w:ascii="Times New Roman" w:hAnsi="Times New Roman" w:cs="Times New Roman"/>
          <w:sz w:val="24"/>
          <w:szCs w:val="24"/>
        </w:rPr>
        <w:t>кциона в электронной форме и запроса котировок в электронной форме нельзя устанавливать критерии и порядок оценки заявок, предусмотренные пунктом Положения.</w:t>
      </w:r>
    </w:p>
    <w:p w:rsidR="00F84667" w:rsidRPr="00F84667" w:rsidRDefault="00F84667" w:rsidP="00F84667">
      <w:pPr>
        <w:pStyle w:val="ConsPlusNormal"/>
        <w:ind w:firstLine="540"/>
        <w:jc w:val="both"/>
        <w:rPr>
          <w:rFonts w:ascii="Times New Roman" w:hAnsi="Times New Roman" w:cs="Times New Roman"/>
          <w:sz w:val="24"/>
          <w:szCs w:val="24"/>
        </w:rPr>
      </w:pPr>
      <w:bookmarkStart w:id="86" w:name="Par1231"/>
      <w:bookmarkEnd w:id="86"/>
      <w:r w:rsidRPr="00F84667">
        <w:rPr>
          <w:rFonts w:ascii="Times New Roman" w:hAnsi="Times New Roman" w:cs="Times New Roman"/>
          <w:sz w:val="24"/>
          <w:szCs w:val="24"/>
        </w:rPr>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Вторая часть заявки должна содержать информацию и документы, предусмотренные подпунктами 1 - 9, 11 и 12 пункта 7.2.4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F84667" w:rsidRPr="00F84667" w:rsidRDefault="00F84667" w:rsidP="00F84667">
      <w:pPr>
        <w:pStyle w:val="ConsPlusNormal"/>
        <w:ind w:firstLine="540"/>
        <w:jc w:val="both"/>
        <w:rPr>
          <w:rFonts w:ascii="Times New Roman" w:hAnsi="Times New Roman" w:cs="Times New Roman"/>
          <w:sz w:val="24"/>
          <w:szCs w:val="24"/>
        </w:rPr>
      </w:pPr>
      <w:bookmarkStart w:id="87" w:name="Par1234"/>
      <w:bookmarkEnd w:id="87"/>
      <w:r w:rsidRPr="00F84667">
        <w:rPr>
          <w:rFonts w:ascii="Times New Roman" w:hAnsi="Times New Roman" w:cs="Times New Roman"/>
          <w:sz w:val="24"/>
          <w:szCs w:val="24"/>
        </w:rPr>
        <w:t>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подпунктами 1 - 9, 11 и 12 пункта 7.2.4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7.2.11. Информация и документы, предусмотренные пунктами 7.2.9, 7.2.10 Положения, должны содержаться в заявке, если в соответствии с пунктом 7.2.4 Положения установлена обязанность их представления.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7.2.12. Заявка на участие в запросе котировок в электронной форме должна содержать информацию и документы, предусмотренные пункт</w:t>
      </w:r>
      <w:r w:rsidR="00646870">
        <w:rPr>
          <w:rFonts w:ascii="Times New Roman" w:hAnsi="Times New Roman" w:cs="Times New Roman"/>
          <w:sz w:val="24"/>
          <w:szCs w:val="24"/>
        </w:rPr>
        <w:t>ом</w:t>
      </w:r>
      <w:r w:rsidRPr="00F84667">
        <w:rPr>
          <w:rFonts w:ascii="Times New Roman" w:hAnsi="Times New Roman" w:cs="Times New Roman"/>
          <w:sz w:val="24"/>
          <w:szCs w:val="24"/>
        </w:rPr>
        <w:t xml:space="preserve"> 7.2.4 Положения, в случае установления Заказчиком обязанности их представления.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7.2.14. Заказчик принимает решение об отказе в допуске к участию в закупке или об отказе от заключения договора, если: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информация об участнике закупки отсутствует в едином реестре субъектов малого и среднего предпринимательства, сформированном в соответствии со статьей 4.1 Закона № 209-ФЗ (далее - Реестр СМСП).</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7.2.15. Заказчик вправе провести закупку в общем порядке (без учета особенностей, установленных разделе 7 Положения), если по окончании срока приема заявок на участие в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 СМСП и </w:t>
      </w:r>
      <w:proofErr w:type="spellStart"/>
      <w:r w:rsidRPr="00F84667">
        <w:rPr>
          <w:rFonts w:ascii="Times New Roman" w:hAnsi="Times New Roman" w:cs="Times New Roman"/>
          <w:sz w:val="24"/>
          <w:szCs w:val="24"/>
        </w:rPr>
        <w:t>самозанятые</w:t>
      </w:r>
      <w:proofErr w:type="spellEnd"/>
      <w:r w:rsidRPr="00F84667">
        <w:rPr>
          <w:rFonts w:ascii="Times New Roman" w:hAnsi="Times New Roman" w:cs="Times New Roman"/>
          <w:sz w:val="24"/>
          <w:szCs w:val="24"/>
        </w:rPr>
        <w:t xml:space="preserve"> не подали заявки на участие в такой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Заказчик в порядке, установленном Положением, принял решение (за исключением случая осуществления конкурентной закупки) не заключать договор по итогам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соответствие подпунктам 1 - 4 пункта 7.2.2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lastRenderedPageBreak/>
        <w:t xml:space="preserve">2) наличие указания на срок ее действия. Он не может быть менее одного месяца </w:t>
      </w:r>
      <w:proofErr w:type="gramStart"/>
      <w:r w:rsidRPr="00F84667">
        <w:rPr>
          <w:rFonts w:ascii="Times New Roman" w:hAnsi="Times New Roman" w:cs="Times New Roman"/>
          <w:sz w:val="24"/>
          <w:szCs w:val="24"/>
        </w:rPr>
        <w:t>с даты окончания</w:t>
      </w:r>
      <w:proofErr w:type="gramEnd"/>
      <w:r w:rsidRPr="00F84667">
        <w:rPr>
          <w:rFonts w:ascii="Times New Roman" w:hAnsi="Times New Roman" w:cs="Times New Roman"/>
          <w:sz w:val="24"/>
          <w:szCs w:val="24"/>
        </w:rPr>
        <w:t xml:space="preserve"> срока исполнения основного обязательства, предусмотренного извещением о закупке (документацией о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Несоответствие независимой гарантии перечисленным требованиям является основанием для отказа в принятии ее Заказчиком.</w:t>
      </w:r>
    </w:p>
    <w:p w:rsidR="00F84667" w:rsidRPr="00F84667" w:rsidRDefault="00F84667" w:rsidP="00F84667">
      <w:pPr>
        <w:pStyle w:val="ConsPlusNormal"/>
        <w:ind w:firstLine="540"/>
        <w:jc w:val="both"/>
        <w:rPr>
          <w:rFonts w:ascii="Times New Roman" w:hAnsi="Times New Roman" w:cs="Times New Roman"/>
          <w:sz w:val="24"/>
          <w:szCs w:val="24"/>
        </w:rPr>
      </w:pPr>
      <w:bookmarkStart w:id="88" w:name="Par1250"/>
      <w:bookmarkEnd w:id="88"/>
      <w:r w:rsidRPr="00F84667">
        <w:rPr>
          <w:rFonts w:ascii="Times New Roman" w:hAnsi="Times New Roman" w:cs="Times New Roman"/>
          <w:sz w:val="24"/>
          <w:szCs w:val="24"/>
        </w:rPr>
        <w:t>7.2.17.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неконкурентная закупка по принципу "электронного магазина" у СМСП). При этом необходимо соблюдать следующий порядок: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неконкурентная закупка по принципу "электронного магазина" у СМСП осуществляется в электронной форме на электронной площадке, предусмотренной частью 10 статьи 3.4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статьями 447 - 449 Гражданского кодекса Российской Федерации или публичным конкурсом в соответствии со статьями 1057 - 1061 Гражданского кодекса Российской Федерации.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Неконкурентная закупка по принципу "электронного магазина" у СМСП осуществляются в случае, если предмет такой закупки включен в утвержденный и размещенный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Положении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НМЦД не должна превышать 20 млн. руб.;</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3) участник закупки, СМСП или </w:t>
      </w:r>
      <w:proofErr w:type="spellStart"/>
      <w:r w:rsidRPr="00F84667">
        <w:rPr>
          <w:rFonts w:ascii="Times New Roman" w:hAnsi="Times New Roman" w:cs="Times New Roman"/>
          <w:sz w:val="24"/>
          <w:szCs w:val="24"/>
        </w:rPr>
        <w:t>самозанятый</w:t>
      </w:r>
      <w:proofErr w:type="spellEnd"/>
      <w:r w:rsidRPr="00F84667">
        <w:rPr>
          <w:rFonts w:ascii="Times New Roman" w:hAnsi="Times New Roman" w:cs="Times New Roman"/>
          <w:sz w:val="24"/>
          <w:szCs w:val="24"/>
        </w:rPr>
        <w:t xml:space="preserve"> размещает предварительное предложение о поставке товара (выполнении работ, оказании услуг) на электронной площадке;</w:t>
      </w:r>
    </w:p>
    <w:p w:rsidR="00F84667" w:rsidRPr="00F84667" w:rsidRDefault="00F84667" w:rsidP="00F84667">
      <w:pPr>
        <w:pStyle w:val="ConsPlusNormal"/>
        <w:ind w:firstLine="540"/>
        <w:jc w:val="both"/>
        <w:rPr>
          <w:rFonts w:ascii="Times New Roman" w:hAnsi="Times New Roman" w:cs="Times New Roman"/>
          <w:sz w:val="24"/>
          <w:szCs w:val="24"/>
        </w:rPr>
      </w:pPr>
      <w:bookmarkStart w:id="89" w:name="Par1255"/>
      <w:bookmarkEnd w:id="89"/>
      <w:r w:rsidRPr="00F84667">
        <w:rPr>
          <w:rFonts w:ascii="Times New Roman" w:hAnsi="Times New Roman" w:cs="Times New Roman"/>
          <w:sz w:val="24"/>
          <w:szCs w:val="24"/>
        </w:rPr>
        <w:t xml:space="preserve">4) Заказчик </w:t>
      </w:r>
      <w:proofErr w:type="gramStart"/>
      <w:r w:rsidRPr="00F84667">
        <w:rPr>
          <w:rFonts w:ascii="Times New Roman" w:hAnsi="Times New Roman" w:cs="Times New Roman"/>
          <w:sz w:val="24"/>
          <w:szCs w:val="24"/>
        </w:rPr>
        <w:t>формирует с использованием средств электронной площадки и размещает</w:t>
      </w:r>
      <w:proofErr w:type="gramEnd"/>
      <w:r w:rsidRPr="00F84667">
        <w:rPr>
          <w:rFonts w:ascii="Times New Roman" w:hAnsi="Times New Roman" w:cs="Times New Roman"/>
          <w:sz w:val="24"/>
          <w:szCs w:val="24"/>
        </w:rPr>
        <w:t xml:space="preserve"> на электронной площадке извещение-документацию об осуществлении закупки, содержащее: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а) адрес электронной площадки в информационно-телекоммуникационной сети "Интернет";</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б) наименование, место нахождения, почтовый адрес, адрес электронной почты, номер контактного телефона Заказчика;</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w:t>
      </w:r>
      <w:proofErr w:type="gramEnd"/>
      <w:r w:rsidRPr="00F84667">
        <w:rPr>
          <w:rFonts w:ascii="Times New Roman" w:hAnsi="Times New Roman" w:cs="Times New Roman"/>
          <w:sz w:val="24"/>
          <w:szCs w:val="24"/>
        </w:rPr>
        <w:t xml:space="preserve"> </w:t>
      </w:r>
      <w:proofErr w:type="gramStart"/>
      <w:r w:rsidRPr="00F84667">
        <w:rPr>
          <w:rFonts w:ascii="Times New Roman" w:hAnsi="Times New Roman" w:cs="Times New Roman"/>
          <w:sz w:val="24"/>
          <w:szCs w:val="24"/>
        </w:rPr>
        <w:t>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г) требования к участнику закупки из числа СМСП и </w:t>
      </w:r>
      <w:proofErr w:type="spellStart"/>
      <w:r w:rsidRPr="00F84667">
        <w:rPr>
          <w:rFonts w:ascii="Times New Roman" w:hAnsi="Times New Roman" w:cs="Times New Roman"/>
          <w:sz w:val="24"/>
          <w:szCs w:val="24"/>
        </w:rPr>
        <w:t>самозанятых</w:t>
      </w:r>
      <w:proofErr w:type="spellEnd"/>
      <w:r w:rsidRPr="00F84667">
        <w:rPr>
          <w:rFonts w:ascii="Times New Roman" w:hAnsi="Times New Roman" w:cs="Times New Roman"/>
          <w:sz w:val="24"/>
          <w:szCs w:val="24"/>
        </w:rPr>
        <w:t xml:space="preserve"> согласно подразделу 1.9 Положения;</w:t>
      </w:r>
    </w:p>
    <w:p w:rsidR="00F84667" w:rsidRPr="00F84667" w:rsidRDefault="00F84667" w:rsidP="00F84667">
      <w:pPr>
        <w:pStyle w:val="ConsPlusNormal"/>
        <w:ind w:firstLine="540"/>
        <w:jc w:val="both"/>
        <w:rPr>
          <w:rFonts w:ascii="Times New Roman" w:hAnsi="Times New Roman" w:cs="Times New Roman"/>
          <w:sz w:val="24"/>
          <w:szCs w:val="24"/>
        </w:rPr>
      </w:pPr>
      <w:proofErr w:type="spellStart"/>
      <w:r w:rsidRPr="00F84667">
        <w:rPr>
          <w:rFonts w:ascii="Times New Roman" w:hAnsi="Times New Roman" w:cs="Times New Roman"/>
          <w:sz w:val="24"/>
          <w:szCs w:val="24"/>
        </w:rPr>
        <w:t>д</w:t>
      </w:r>
      <w:proofErr w:type="spellEnd"/>
      <w:r w:rsidRPr="00F84667">
        <w:rPr>
          <w:rFonts w:ascii="Times New Roman" w:hAnsi="Times New Roman" w:cs="Times New Roman"/>
          <w:sz w:val="24"/>
          <w:szCs w:val="24"/>
        </w:rPr>
        <w:t>)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е) критерии оценки и сопоставления заявок на участие в такой закупке согласно подпункту 7 настоящего пункта;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ж) проект договора;</w:t>
      </w:r>
    </w:p>
    <w:p w:rsidR="00F84667" w:rsidRPr="00F84667" w:rsidRDefault="00F84667" w:rsidP="00F84667">
      <w:pPr>
        <w:pStyle w:val="ConsPlusNormal"/>
        <w:ind w:firstLine="540"/>
        <w:jc w:val="both"/>
        <w:rPr>
          <w:rFonts w:ascii="Times New Roman" w:hAnsi="Times New Roman" w:cs="Times New Roman"/>
          <w:sz w:val="24"/>
          <w:szCs w:val="24"/>
        </w:rPr>
      </w:pPr>
      <w:proofErr w:type="spellStart"/>
      <w:r w:rsidRPr="00F84667">
        <w:rPr>
          <w:rFonts w:ascii="Times New Roman" w:hAnsi="Times New Roman" w:cs="Times New Roman"/>
          <w:sz w:val="24"/>
          <w:szCs w:val="24"/>
        </w:rPr>
        <w:t>з</w:t>
      </w:r>
      <w:proofErr w:type="spellEnd"/>
      <w:r w:rsidRPr="00F84667">
        <w:rPr>
          <w:rFonts w:ascii="Times New Roman" w:hAnsi="Times New Roman" w:cs="Times New Roman"/>
          <w:sz w:val="24"/>
          <w:szCs w:val="24"/>
        </w:rPr>
        <w:t>) обоснование НМЦД, начальной суммы цен единиц товара, работы, услуги (при необходимости) согласно пункту 1.8.19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lastRenderedPageBreak/>
        <w:t xml:space="preserve">и) утратил силу. - Приказ </w:t>
      </w:r>
      <w:proofErr w:type="spellStart"/>
      <w:r w:rsidRPr="00F84667">
        <w:rPr>
          <w:rFonts w:ascii="Times New Roman" w:hAnsi="Times New Roman" w:cs="Times New Roman"/>
          <w:sz w:val="24"/>
          <w:szCs w:val="24"/>
        </w:rPr>
        <w:t>Госслужбы</w:t>
      </w:r>
      <w:proofErr w:type="spellEnd"/>
      <w:r w:rsidRPr="00F84667">
        <w:rPr>
          <w:rFonts w:ascii="Times New Roman" w:hAnsi="Times New Roman" w:cs="Times New Roman"/>
          <w:sz w:val="24"/>
          <w:szCs w:val="24"/>
        </w:rPr>
        <w:t xml:space="preserve"> ЧР по конкурентной политике и тарифам от 31.05.2023 № 01/06-60;</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к) сведения согласно пунктам 20, 23, 26 Положения об особенностях участия СМСП в закупках;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л) иные сведения, предусмотренные регламентом работы электронной площадки (при наличии).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Заказчик вправе изменить извещение-документацию об осуществлении закупки;</w:t>
      </w:r>
    </w:p>
    <w:p w:rsidR="00F84667" w:rsidRPr="00F84667" w:rsidRDefault="00F84667" w:rsidP="00F84667">
      <w:pPr>
        <w:pStyle w:val="ConsPlusNormal"/>
        <w:ind w:firstLine="540"/>
        <w:jc w:val="both"/>
        <w:rPr>
          <w:rFonts w:ascii="Times New Roman" w:hAnsi="Times New Roman" w:cs="Times New Roman"/>
          <w:sz w:val="24"/>
          <w:szCs w:val="24"/>
        </w:rPr>
      </w:pPr>
      <w:bookmarkStart w:id="90" w:name="Par1268"/>
      <w:bookmarkEnd w:id="90"/>
      <w:r w:rsidRPr="00F84667">
        <w:rPr>
          <w:rFonts w:ascii="Times New Roman" w:hAnsi="Times New Roman" w:cs="Times New Roman"/>
          <w:sz w:val="24"/>
          <w:szCs w:val="24"/>
        </w:rPr>
        <w:t>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подпункту 4 настоящего пункта;</w:t>
      </w:r>
    </w:p>
    <w:p w:rsidR="00F84667" w:rsidRPr="00F84667" w:rsidRDefault="00F84667" w:rsidP="00F84667">
      <w:pPr>
        <w:pStyle w:val="ConsPlusNormal"/>
        <w:ind w:firstLine="540"/>
        <w:jc w:val="both"/>
        <w:rPr>
          <w:rFonts w:ascii="Times New Roman" w:hAnsi="Times New Roman" w:cs="Times New Roman"/>
          <w:sz w:val="24"/>
          <w:szCs w:val="24"/>
        </w:rPr>
      </w:pPr>
      <w:bookmarkStart w:id="91" w:name="Par1269"/>
      <w:bookmarkEnd w:id="91"/>
      <w:proofErr w:type="gramStart"/>
      <w:r w:rsidRPr="00F84667">
        <w:rPr>
          <w:rFonts w:ascii="Times New Roman" w:hAnsi="Times New Roman" w:cs="Times New Roman"/>
          <w:sz w:val="24"/>
          <w:szCs w:val="24"/>
        </w:rPr>
        <w:t>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подпункту 5 настоящего пункта определяет предварительные предложения и участников, соответствующих требованиям, установленным Заказчиком согласно подпункту 4 настоящего пункта в порядке, установленном подразделом 1.10 Положения, и, используя критерии оценки, установленные в подпункте 7 настоящего пункта</w:t>
      </w:r>
      <w:proofErr w:type="gramEnd"/>
      <w:r w:rsidRPr="00F84667">
        <w:rPr>
          <w:rFonts w:ascii="Times New Roman" w:hAnsi="Times New Roman" w:cs="Times New Roman"/>
          <w:sz w:val="24"/>
          <w:szCs w:val="24"/>
        </w:rPr>
        <w:t>,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а) дату подведения итогов;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б) идентификационные номера предварительных предложений и информацию о принятых решениях;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обоснование решения об отклонении предварительного предложения (в случае принятия такого решения);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г) сведения согласно пункту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 908;</w:t>
      </w:r>
    </w:p>
    <w:p w:rsidR="00F84667" w:rsidRPr="00F84667" w:rsidRDefault="00F84667" w:rsidP="00F84667">
      <w:pPr>
        <w:pStyle w:val="ConsPlusNormal"/>
        <w:ind w:firstLine="540"/>
        <w:jc w:val="both"/>
        <w:rPr>
          <w:rFonts w:ascii="Times New Roman" w:hAnsi="Times New Roman" w:cs="Times New Roman"/>
          <w:sz w:val="24"/>
          <w:szCs w:val="24"/>
        </w:rPr>
      </w:pPr>
      <w:proofErr w:type="spellStart"/>
      <w:r w:rsidRPr="00F84667">
        <w:rPr>
          <w:rFonts w:ascii="Times New Roman" w:hAnsi="Times New Roman" w:cs="Times New Roman"/>
          <w:sz w:val="24"/>
          <w:szCs w:val="24"/>
        </w:rPr>
        <w:t>д</w:t>
      </w:r>
      <w:proofErr w:type="spellEnd"/>
      <w:r w:rsidRPr="00F84667">
        <w:rPr>
          <w:rFonts w:ascii="Times New Roman" w:hAnsi="Times New Roman" w:cs="Times New Roman"/>
          <w:sz w:val="24"/>
          <w:szCs w:val="24"/>
        </w:rPr>
        <w:t>)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пункту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 908;</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е) иные сведения, предусмотренные регламентом работы электронной площадки (при наличии);</w:t>
      </w:r>
    </w:p>
    <w:p w:rsidR="00F84667" w:rsidRPr="00F84667" w:rsidRDefault="00F84667" w:rsidP="00F84667">
      <w:pPr>
        <w:pStyle w:val="ConsPlusNormal"/>
        <w:ind w:firstLine="540"/>
        <w:jc w:val="both"/>
        <w:rPr>
          <w:rFonts w:ascii="Times New Roman" w:hAnsi="Times New Roman" w:cs="Times New Roman"/>
          <w:sz w:val="24"/>
          <w:szCs w:val="24"/>
        </w:rPr>
      </w:pPr>
      <w:bookmarkStart w:id="92" w:name="Par1276"/>
      <w:bookmarkEnd w:id="92"/>
      <w:proofErr w:type="gramStart"/>
      <w:r w:rsidRPr="00F84667">
        <w:rPr>
          <w:rFonts w:ascii="Times New Roman" w:hAnsi="Times New Roman" w:cs="Times New Roman"/>
          <w:sz w:val="24"/>
          <w:szCs w:val="24"/>
        </w:rPr>
        <w:t>7) в зависимости от специфики закупки могут быть установлены критерии оценки предложений участников, указанные в пункте 2.4.2 Положения, при этом в извещении-документации Заказчик должен указать не менее одного критерия из предусмотренных в пункте 2.4.2 Положения, которым должна быть цена.</w:t>
      </w:r>
      <w:proofErr w:type="gramEnd"/>
      <w:r w:rsidRPr="00F84667">
        <w:rPr>
          <w:rFonts w:ascii="Times New Roman" w:hAnsi="Times New Roman" w:cs="Times New Roman"/>
          <w:sz w:val="24"/>
          <w:szCs w:val="24"/>
        </w:rPr>
        <w:t xml:space="preserve"> Заказчик из числа определенных оператором участников выбирает предложение участника (участников) с наилучшими условиями </w:t>
      </w:r>
      <w:proofErr w:type="gramStart"/>
      <w:r w:rsidRPr="00F84667">
        <w:rPr>
          <w:rFonts w:ascii="Times New Roman" w:hAnsi="Times New Roman" w:cs="Times New Roman"/>
          <w:sz w:val="24"/>
          <w:szCs w:val="24"/>
        </w:rPr>
        <w:t>договора</w:t>
      </w:r>
      <w:proofErr w:type="gramEnd"/>
      <w:r w:rsidRPr="00F84667">
        <w:rPr>
          <w:rFonts w:ascii="Times New Roman" w:hAnsi="Times New Roman" w:cs="Times New Roman"/>
          <w:sz w:val="24"/>
          <w:szCs w:val="24"/>
        </w:rPr>
        <w:t xml:space="preserve"> согласно установленным критериям в порядке, установленном подразделом 2.4 Положения;</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8) договор (договоры) с участником (участниками), определенным (определенными) согласно подпункту 6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электронной подписью.</w:t>
      </w:r>
      <w:proofErr w:type="gramEnd"/>
      <w:r w:rsidRPr="00F84667">
        <w:rPr>
          <w:rFonts w:ascii="Times New Roman" w:hAnsi="Times New Roman" w:cs="Times New Roman"/>
          <w:sz w:val="24"/>
          <w:szCs w:val="24"/>
        </w:rPr>
        <w:t xml:space="preserve"> Договор (договоры) заключается (заключаются) на условиях предложения участника (участников) и условиях, указанных согласно подпункту 4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w:t>
      </w:r>
      <w:r w:rsidRPr="00F84667">
        <w:rPr>
          <w:rFonts w:ascii="Times New Roman" w:hAnsi="Times New Roman" w:cs="Times New Roman"/>
          <w:sz w:val="24"/>
          <w:szCs w:val="24"/>
        </w:rPr>
        <w:lastRenderedPageBreak/>
        <w:t>исключением случаев, предусмотренных пунктом 27 Положения об особенностях участия СМСП в закупках.</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w:t>
      </w:r>
      <w:proofErr w:type="gramEnd"/>
      <w:r w:rsidRPr="00F84667">
        <w:rPr>
          <w:rFonts w:ascii="Times New Roman" w:hAnsi="Times New Roman" w:cs="Times New Roman"/>
          <w:sz w:val="24"/>
          <w:szCs w:val="24"/>
        </w:rPr>
        <w:t xml:space="preserve"> если направление такого протокола предусмотрено регламентом электронной площадки);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9) неконкурентная закупка по принципу "электронного магазина" у СМСП признается несостоявшейся в случаях, указанных в пункте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 908. </w:t>
      </w:r>
      <w:proofErr w:type="gramStart"/>
      <w:r w:rsidRPr="00F84667">
        <w:rPr>
          <w:rFonts w:ascii="Times New Roman" w:hAnsi="Times New Roman" w:cs="Times New Roman"/>
          <w:sz w:val="24"/>
          <w:szCs w:val="24"/>
        </w:rPr>
        <w:t>В случаях, установленных в подпунктах "в" (при условии соответствия предложения участника требованиям, установленным в соответствии с подпунктом 4 настоящего пункта) и "г" пункта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 908, Заказчик вправе заключить договор с таким участником.</w:t>
      </w:r>
      <w:proofErr w:type="gramEnd"/>
      <w:r w:rsidRPr="00F84667">
        <w:rPr>
          <w:rFonts w:ascii="Times New Roman" w:hAnsi="Times New Roman" w:cs="Times New Roman"/>
          <w:sz w:val="24"/>
          <w:szCs w:val="24"/>
        </w:rPr>
        <w:t xml:space="preserve"> </w:t>
      </w:r>
      <w:proofErr w:type="gramStart"/>
      <w:r w:rsidRPr="00F84667">
        <w:rPr>
          <w:rFonts w:ascii="Times New Roman" w:hAnsi="Times New Roman" w:cs="Times New Roman"/>
          <w:sz w:val="24"/>
          <w:szCs w:val="24"/>
        </w:rPr>
        <w:t>В случаях, установленных в подпунктах "а", "б" и "</w:t>
      </w:r>
      <w:proofErr w:type="spellStart"/>
      <w:r w:rsidRPr="00F84667">
        <w:rPr>
          <w:rFonts w:ascii="Times New Roman" w:hAnsi="Times New Roman" w:cs="Times New Roman"/>
          <w:sz w:val="24"/>
          <w:szCs w:val="24"/>
        </w:rPr>
        <w:t>д</w:t>
      </w:r>
      <w:proofErr w:type="spellEnd"/>
      <w:r w:rsidRPr="00F84667">
        <w:rPr>
          <w:rFonts w:ascii="Times New Roman" w:hAnsi="Times New Roman" w:cs="Times New Roman"/>
          <w:sz w:val="24"/>
          <w:szCs w:val="24"/>
        </w:rPr>
        <w:t>" пункта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 908,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Положением;</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10) неконкурентная закупка по принципу "электронного магазина" у СМСП проводится на электронной площадке по правилам и в порядке, установленным оператором электронной площадки, с учетом требований Положения. </w:t>
      </w:r>
      <w:proofErr w:type="gramStart"/>
      <w:r w:rsidRPr="00F84667">
        <w:rPr>
          <w:rFonts w:ascii="Times New Roman" w:hAnsi="Times New Roman" w:cs="Times New Roman"/>
          <w:sz w:val="24"/>
          <w:szCs w:val="24"/>
        </w:rPr>
        <w:t>В случае если регламентом электронной площадки установлены иные по сравнению с установленными Положением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w:t>
      </w:r>
      <w:proofErr w:type="gramEnd"/>
      <w:r w:rsidRPr="00F84667">
        <w:rPr>
          <w:rFonts w:ascii="Times New Roman" w:hAnsi="Times New Roman" w:cs="Times New Roman"/>
          <w:sz w:val="24"/>
          <w:szCs w:val="24"/>
        </w:rPr>
        <w:t xml:space="preserve"> При этом</w:t>
      </w:r>
      <w:proofErr w:type="gramStart"/>
      <w:r w:rsidRPr="00F84667">
        <w:rPr>
          <w:rFonts w:ascii="Times New Roman" w:hAnsi="Times New Roman" w:cs="Times New Roman"/>
          <w:sz w:val="24"/>
          <w:szCs w:val="24"/>
        </w:rPr>
        <w:t>,</w:t>
      </w:r>
      <w:proofErr w:type="gramEnd"/>
      <w:r w:rsidRPr="00F84667">
        <w:rPr>
          <w:rFonts w:ascii="Times New Roman" w:hAnsi="Times New Roman" w:cs="Times New Roman"/>
          <w:sz w:val="24"/>
          <w:szCs w:val="24"/>
        </w:rPr>
        <w:t xml:space="preserve"> в любом случае, не допускается осуществление закупок по правилам, противоречащим требованиями законодательства о закупках отдельными видами юридических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 применение специальной процедуры (переторжки):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Заказчик вправе применять в неконкурентной закупке по принципу "электронного магазина" у СМСП процедуру переторжки. Проведение процедуры переторжки осуществляется в соответствии с регламентом электронной площадки.</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12) Заказчик вправе отказаться от проведения закупки в любое время до заключения договора (договоров).</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bookmarkStart w:id="93" w:name="Par1286"/>
      <w:bookmarkEnd w:id="93"/>
      <w:r w:rsidRPr="00F84667">
        <w:rPr>
          <w:rFonts w:ascii="Times New Roman" w:hAnsi="Times New Roman" w:cs="Times New Roman"/>
          <w:b/>
          <w:bCs/>
          <w:sz w:val="24"/>
          <w:szCs w:val="24"/>
        </w:rPr>
        <w:t>7.3. Особенности проведения закупок с требованием</w:t>
      </w:r>
    </w:p>
    <w:p w:rsidR="00F84667" w:rsidRPr="00F84667" w:rsidRDefault="00F84667" w:rsidP="00F84667">
      <w:pPr>
        <w:pStyle w:val="ConsPlusNormal"/>
        <w:jc w:val="center"/>
        <w:rPr>
          <w:rFonts w:ascii="Times New Roman" w:hAnsi="Times New Roman" w:cs="Times New Roman"/>
          <w:sz w:val="24"/>
          <w:szCs w:val="24"/>
        </w:rPr>
      </w:pPr>
      <w:r w:rsidRPr="00F84667">
        <w:rPr>
          <w:rFonts w:ascii="Times New Roman" w:hAnsi="Times New Roman" w:cs="Times New Roman"/>
          <w:b/>
          <w:bCs/>
          <w:sz w:val="24"/>
          <w:szCs w:val="24"/>
        </w:rPr>
        <w:t>о привлечении субподрядчиков (соисполнителей)</w:t>
      </w:r>
    </w:p>
    <w:p w:rsidR="00F84667" w:rsidRPr="00F84667" w:rsidRDefault="00F84667" w:rsidP="00F84667">
      <w:pPr>
        <w:pStyle w:val="ConsPlusNormal"/>
        <w:jc w:val="center"/>
        <w:rPr>
          <w:rFonts w:ascii="Times New Roman" w:hAnsi="Times New Roman" w:cs="Times New Roman"/>
          <w:sz w:val="24"/>
          <w:szCs w:val="24"/>
        </w:rPr>
      </w:pPr>
      <w:r w:rsidRPr="00F84667">
        <w:rPr>
          <w:rFonts w:ascii="Times New Roman" w:hAnsi="Times New Roman" w:cs="Times New Roman"/>
          <w:b/>
          <w:bCs/>
          <w:sz w:val="24"/>
          <w:szCs w:val="24"/>
        </w:rPr>
        <w:t>из числа СМСП (</w:t>
      </w:r>
      <w:proofErr w:type="spellStart"/>
      <w:r w:rsidRPr="00F84667">
        <w:rPr>
          <w:rFonts w:ascii="Times New Roman" w:hAnsi="Times New Roman" w:cs="Times New Roman"/>
          <w:b/>
          <w:bCs/>
          <w:sz w:val="24"/>
          <w:szCs w:val="24"/>
        </w:rPr>
        <w:t>самозанятых</w:t>
      </w:r>
      <w:proofErr w:type="spellEnd"/>
      <w:r w:rsidRPr="00F84667">
        <w:rPr>
          <w:rFonts w:ascii="Times New Roman" w:hAnsi="Times New Roman" w:cs="Times New Roman"/>
          <w:b/>
          <w:bCs/>
          <w:sz w:val="24"/>
          <w:szCs w:val="24"/>
        </w:rPr>
        <w:t>)</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7.3.1. При осуществлении закупки в соответствии с подпунктом 3 пункта 7.1.1 Положения Заказчик устанавливает:</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w:t>
      </w:r>
      <w:proofErr w:type="spellStart"/>
      <w:r w:rsidRPr="00F84667">
        <w:rPr>
          <w:rFonts w:ascii="Times New Roman" w:hAnsi="Times New Roman" w:cs="Times New Roman"/>
          <w:sz w:val="24"/>
          <w:szCs w:val="24"/>
        </w:rPr>
        <w:t>самозанятых</w:t>
      </w:r>
      <w:proofErr w:type="spellEnd"/>
      <w:r w:rsidRPr="00F84667">
        <w:rPr>
          <w:rFonts w:ascii="Times New Roman" w:hAnsi="Times New Roman" w:cs="Times New Roman"/>
          <w:sz w:val="24"/>
          <w:szCs w:val="24"/>
        </w:rPr>
        <w:t>);</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w:t>
      </w:r>
      <w:proofErr w:type="spellStart"/>
      <w:r w:rsidRPr="00F84667">
        <w:rPr>
          <w:rFonts w:ascii="Times New Roman" w:hAnsi="Times New Roman" w:cs="Times New Roman"/>
          <w:sz w:val="24"/>
          <w:szCs w:val="24"/>
        </w:rPr>
        <w:t>самозанятых</w:t>
      </w:r>
      <w:proofErr w:type="spellEnd"/>
      <w:r w:rsidRPr="00F84667">
        <w:rPr>
          <w:rFonts w:ascii="Times New Roman" w:hAnsi="Times New Roman" w:cs="Times New Roman"/>
          <w:sz w:val="24"/>
          <w:szCs w:val="24"/>
        </w:rPr>
        <w:t>), а также требования к такому плану в соответствии с пунктом 30 Положения об особенностях участия СМСП в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lastRenderedPageBreak/>
        <w:t>7.3.2. Заявка на участие в закупке должна содержать план привлечения к исполнению договора субподрядчиков (соисполнителей) из числа СМСП (</w:t>
      </w:r>
      <w:proofErr w:type="spellStart"/>
      <w:r w:rsidRPr="00F84667">
        <w:rPr>
          <w:rFonts w:ascii="Times New Roman" w:hAnsi="Times New Roman" w:cs="Times New Roman"/>
          <w:sz w:val="24"/>
          <w:szCs w:val="24"/>
        </w:rPr>
        <w:t>самозанятых</w:t>
      </w:r>
      <w:proofErr w:type="spellEnd"/>
      <w:r w:rsidRPr="00F84667">
        <w:rPr>
          <w:rFonts w:ascii="Times New Roman" w:hAnsi="Times New Roman" w:cs="Times New Roman"/>
          <w:sz w:val="24"/>
          <w:szCs w:val="24"/>
        </w:rPr>
        <w:t>), составленный в соответствии с требованиями, установленными в документации о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7.3.3. Заказчик принимает решение об отказе в допуске к участию в закупке или об отказе от заключения договора, если: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информация о привлекаемом участником закупки субподрядчике (соисполнителе) из числа СМСП отсутствует в Реестре СМСП;</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w:t>
      </w:r>
      <w:proofErr w:type="spellStart"/>
      <w:r w:rsidRPr="00F84667">
        <w:rPr>
          <w:rFonts w:ascii="Times New Roman" w:hAnsi="Times New Roman" w:cs="Times New Roman"/>
          <w:sz w:val="24"/>
          <w:szCs w:val="24"/>
        </w:rPr>
        <w:t>самозанятых</w:t>
      </w:r>
      <w:proofErr w:type="spellEnd"/>
      <w:r w:rsidRPr="00F84667">
        <w:rPr>
          <w:rFonts w:ascii="Times New Roman" w:hAnsi="Times New Roman" w:cs="Times New Roman"/>
          <w:sz w:val="24"/>
          <w:szCs w:val="24"/>
        </w:rPr>
        <w:t xml:space="preserve"> применяет специальный налоговый режим "Налог на профессиональный доход".</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7.4. Особенности заключения и исполнения договора</w:t>
      </w:r>
    </w:p>
    <w:p w:rsidR="00F84667" w:rsidRDefault="00F84667" w:rsidP="00F84667">
      <w:pPr>
        <w:pStyle w:val="ConsPlusNormal"/>
        <w:jc w:val="center"/>
        <w:rPr>
          <w:rFonts w:ascii="Times New Roman" w:hAnsi="Times New Roman" w:cs="Times New Roman"/>
          <w:b/>
          <w:bCs/>
          <w:sz w:val="24"/>
          <w:szCs w:val="24"/>
        </w:rPr>
      </w:pPr>
      <w:r w:rsidRPr="00F84667">
        <w:rPr>
          <w:rFonts w:ascii="Times New Roman" w:hAnsi="Times New Roman" w:cs="Times New Roman"/>
          <w:b/>
          <w:bCs/>
          <w:sz w:val="24"/>
          <w:szCs w:val="24"/>
        </w:rPr>
        <w:t>при закупках у СМСП (</w:t>
      </w:r>
      <w:proofErr w:type="spellStart"/>
      <w:r w:rsidRPr="00F84667">
        <w:rPr>
          <w:rFonts w:ascii="Times New Roman" w:hAnsi="Times New Roman" w:cs="Times New Roman"/>
          <w:b/>
          <w:bCs/>
          <w:sz w:val="24"/>
          <w:szCs w:val="24"/>
        </w:rPr>
        <w:t>самозанятых</w:t>
      </w:r>
      <w:proofErr w:type="spellEnd"/>
      <w:r w:rsidRPr="00F84667">
        <w:rPr>
          <w:rFonts w:ascii="Times New Roman" w:hAnsi="Times New Roman" w:cs="Times New Roman"/>
          <w:b/>
          <w:bCs/>
          <w:sz w:val="24"/>
          <w:szCs w:val="24"/>
        </w:rPr>
        <w:t>)</w:t>
      </w:r>
    </w:p>
    <w:p w:rsidR="00244447" w:rsidRPr="00F84667" w:rsidRDefault="00244447" w:rsidP="00F84667">
      <w:pPr>
        <w:pStyle w:val="ConsPlusNormal"/>
        <w:jc w:val="center"/>
        <w:rPr>
          <w:rFonts w:ascii="Times New Roman" w:hAnsi="Times New Roman" w:cs="Times New Roman"/>
          <w:sz w:val="24"/>
          <w:szCs w:val="24"/>
        </w:rPr>
      </w:pP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7.4.1. </w:t>
      </w:r>
      <w:proofErr w:type="gramStart"/>
      <w:r w:rsidRPr="00F84667">
        <w:rPr>
          <w:rFonts w:ascii="Times New Roman" w:hAnsi="Times New Roman" w:cs="Times New Roman"/>
          <w:sz w:val="24"/>
          <w:szCs w:val="24"/>
        </w:rPr>
        <w:t>При осуществлении закупки в соответствии с пунктом 7.2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пункту 1.8.17 Положения.</w:t>
      </w:r>
      <w:proofErr w:type="gramEnd"/>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статьи 3.4 Закона о закупках товаров, работ, услуг отдельными видами юридических лиц.</w:t>
      </w:r>
      <w:proofErr w:type="gramEnd"/>
      <w:r w:rsidRPr="00F84667">
        <w:rPr>
          <w:rFonts w:ascii="Times New Roman" w:hAnsi="Times New Roman" w:cs="Times New Roman"/>
          <w:sz w:val="24"/>
          <w:szCs w:val="24"/>
        </w:rPr>
        <w:t xml:space="preserve"> При этом такая независимая гарантия: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 должна содержать указание на срок ее действия, который не может составлять менее одного месяца </w:t>
      </w:r>
      <w:proofErr w:type="gramStart"/>
      <w:r w:rsidRPr="00F84667">
        <w:rPr>
          <w:rFonts w:ascii="Times New Roman" w:hAnsi="Times New Roman" w:cs="Times New Roman"/>
          <w:sz w:val="24"/>
          <w:szCs w:val="24"/>
        </w:rPr>
        <w:t>с даты окончания</w:t>
      </w:r>
      <w:proofErr w:type="gramEnd"/>
      <w:r w:rsidRPr="00F84667">
        <w:rPr>
          <w:rFonts w:ascii="Times New Roman" w:hAnsi="Times New Roman" w:cs="Times New Roman"/>
          <w:sz w:val="24"/>
          <w:szCs w:val="24"/>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7.4.2. Срок оплаты по договору (отдельному этапу договора), заключенному с СМСП (</w:t>
      </w:r>
      <w:proofErr w:type="spellStart"/>
      <w:r w:rsidRPr="00F84667">
        <w:rPr>
          <w:rFonts w:ascii="Times New Roman" w:hAnsi="Times New Roman" w:cs="Times New Roman"/>
          <w:sz w:val="24"/>
          <w:szCs w:val="24"/>
        </w:rPr>
        <w:t>самозанятым</w:t>
      </w:r>
      <w:proofErr w:type="spellEnd"/>
      <w:r w:rsidRPr="00F84667">
        <w:rPr>
          <w:rFonts w:ascii="Times New Roman" w:hAnsi="Times New Roman" w:cs="Times New Roman"/>
          <w:sz w:val="24"/>
          <w:szCs w:val="24"/>
        </w:rPr>
        <w:t>) по результатам закупок, проведенных по подпунктам 1, 2 пункта 7.1.1 Положения, должен составлять не более семи рабочих дней со дня подписания Заказчиком документа о приемке по договору (отдельному этапу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7.4.3. При осуществлении закупки в соответствии с пунктом 7.3 Положения в договор включаются следующие условия: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об обязательном привлечении к исполнению договора субподрядчиков (соисполнителей) из числа СМСП (</w:t>
      </w:r>
      <w:proofErr w:type="spellStart"/>
      <w:r w:rsidRPr="00F84667">
        <w:rPr>
          <w:rFonts w:ascii="Times New Roman" w:hAnsi="Times New Roman" w:cs="Times New Roman"/>
          <w:sz w:val="24"/>
          <w:szCs w:val="24"/>
        </w:rPr>
        <w:t>самозанятых</w:t>
      </w:r>
      <w:proofErr w:type="spellEnd"/>
      <w:r w:rsidRPr="00F84667">
        <w:rPr>
          <w:rFonts w:ascii="Times New Roman" w:hAnsi="Times New Roman" w:cs="Times New Roman"/>
          <w:sz w:val="24"/>
          <w:szCs w:val="24"/>
        </w:rPr>
        <w:t>) и ответственности поставщика (исполнителя, подрядчика) за неисполнение такого условия;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w:t>
      </w:r>
      <w:proofErr w:type="spellStart"/>
      <w:r w:rsidRPr="00F84667">
        <w:rPr>
          <w:rFonts w:ascii="Times New Roman" w:hAnsi="Times New Roman" w:cs="Times New Roman"/>
          <w:sz w:val="24"/>
          <w:szCs w:val="24"/>
        </w:rPr>
        <w:t>самозанятых</w:t>
      </w:r>
      <w:proofErr w:type="spellEnd"/>
      <w:r w:rsidRPr="00F84667">
        <w:rPr>
          <w:rFonts w:ascii="Times New Roman" w:hAnsi="Times New Roman" w:cs="Times New Roman"/>
          <w:sz w:val="24"/>
          <w:szCs w:val="24"/>
        </w:rPr>
        <w:t>).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F84667" w:rsidRPr="00F84667"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3) о возможности замены поставщиком субподрядчика (соисполнителя) на другого субподрядчика (соисполнителя) из числа СМСП (</w:t>
      </w:r>
      <w:proofErr w:type="spellStart"/>
      <w:r w:rsidRPr="00F84667">
        <w:rPr>
          <w:rFonts w:ascii="Times New Roman" w:hAnsi="Times New Roman" w:cs="Times New Roman"/>
          <w:sz w:val="24"/>
          <w:szCs w:val="24"/>
        </w:rPr>
        <w:t>самозанятого</w:t>
      </w:r>
      <w:proofErr w:type="spellEnd"/>
      <w:r w:rsidRPr="00F84667">
        <w:rPr>
          <w:rFonts w:ascii="Times New Roman" w:hAnsi="Times New Roman" w:cs="Times New Roman"/>
          <w:sz w:val="24"/>
          <w:szCs w:val="24"/>
        </w:rPr>
        <w:t xml:space="preserve">)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w:t>
      </w:r>
      <w:r w:rsidRPr="00F84667">
        <w:rPr>
          <w:rFonts w:ascii="Times New Roman" w:hAnsi="Times New Roman" w:cs="Times New Roman"/>
          <w:sz w:val="24"/>
          <w:szCs w:val="24"/>
        </w:rPr>
        <w:lastRenderedPageBreak/>
        <w:t>поставщиком (исполнителем, подрядчиком) в счет исполненных обязательств, если договор субподряда был частично исполнен.</w:t>
      </w:r>
      <w:proofErr w:type="gramEnd"/>
    </w:p>
    <w:p w:rsidR="00F84667" w:rsidRPr="00F84667" w:rsidRDefault="00F84667" w:rsidP="00F84667">
      <w:pPr>
        <w:pStyle w:val="ConsPlusNormal"/>
        <w:jc w:val="both"/>
        <w:rPr>
          <w:rFonts w:ascii="Times New Roman" w:hAnsi="Times New Roman" w:cs="Times New Roman"/>
          <w:sz w:val="24"/>
          <w:szCs w:val="24"/>
        </w:rPr>
      </w:pPr>
    </w:p>
    <w:p w:rsidR="00F84667" w:rsidRDefault="00F84667" w:rsidP="00F84667">
      <w:pPr>
        <w:pStyle w:val="ConsPlusNormal"/>
        <w:jc w:val="center"/>
        <w:outlineLvl w:val="1"/>
        <w:rPr>
          <w:rFonts w:ascii="Times New Roman" w:hAnsi="Times New Roman" w:cs="Times New Roman"/>
          <w:b/>
          <w:bCs/>
          <w:sz w:val="24"/>
          <w:szCs w:val="24"/>
        </w:rPr>
      </w:pPr>
      <w:bookmarkStart w:id="94" w:name="Par1312"/>
      <w:bookmarkEnd w:id="94"/>
      <w:r w:rsidRPr="00F84667">
        <w:rPr>
          <w:rFonts w:ascii="Times New Roman" w:hAnsi="Times New Roman" w:cs="Times New Roman"/>
          <w:b/>
          <w:bCs/>
          <w:sz w:val="24"/>
          <w:szCs w:val="24"/>
        </w:rPr>
        <w:t>8. Закрытые закупки</w:t>
      </w:r>
    </w:p>
    <w:p w:rsidR="00244447" w:rsidRPr="00F84667" w:rsidRDefault="00244447" w:rsidP="00F84667">
      <w:pPr>
        <w:pStyle w:val="ConsPlusNormal"/>
        <w:jc w:val="center"/>
        <w:outlineLvl w:val="1"/>
        <w:rPr>
          <w:rFonts w:ascii="Times New Roman" w:hAnsi="Times New Roman" w:cs="Times New Roman"/>
          <w:sz w:val="24"/>
          <w:szCs w:val="24"/>
        </w:rPr>
      </w:pP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8.1. Закрытая конкурентная закупка (закрытая закупка) проводится в следующих случаях: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сведения о такой закупке составляют государственную тайну;</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в отношении закупки в соответствии с пунктами 2, 3 части 8 статьи 3.1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8.2. Закрытая конкурентная закупка осуществляется следующими способами: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закрытый конкурс;</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закрытый аукцион;</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закрытый запрос котировок;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закрытый запрос предложений.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8.3. Порядок проведения закрытой конкурентной закупки регулируется положениями статей 3.2, 3.5 Закона о закупках товаров, работ, услуг отдельными видами юридических лиц и Положением.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ЕИС.</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пунктах 2.1.3, 3.1.3, 4.1.5, 5.1.5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о закупках товаров, работ, услуг отдельными видами юридических лиц, и в порядке, определенном в документации о закрытой конкурентной закупке.</w:t>
      </w:r>
    </w:p>
    <w:p w:rsid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1"/>
        <w:rPr>
          <w:rFonts w:ascii="Times New Roman" w:hAnsi="Times New Roman" w:cs="Times New Roman"/>
          <w:sz w:val="24"/>
          <w:szCs w:val="24"/>
        </w:rPr>
      </w:pPr>
      <w:r w:rsidRPr="00F84667">
        <w:rPr>
          <w:rFonts w:ascii="Times New Roman" w:hAnsi="Times New Roman" w:cs="Times New Roman"/>
          <w:b/>
          <w:bCs/>
          <w:sz w:val="24"/>
          <w:szCs w:val="24"/>
        </w:rPr>
        <w:t>9. Особенности заключения и исполнения договоров, предметом</w:t>
      </w:r>
    </w:p>
    <w:p w:rsidR="00F84667" w:rsidRPr="00F84667" w:rsidRDefault="00F84667" w:rsidP="00F84667">
      <w:pPr>
        <w:pStyle w:val="ConsPlusNormal"/>
        <w:jc w:val="center"/>
        <w:rPr>
          <w:rFonts w:ascii="Times New Roman" w:hAnsi="Times New Roman" w:cs="Times New Roman"/>
          <w:sz w:val="24"/>
          <w:szCs w:val="24"/>
        </w:rPr>
      </w:pPr>
      <w:proofErr w:type="gramStart"/>
      <w:r w:rsidRPr="00F84667">
        <w:rPr>
          <w:rFonts w:ascii="Times New Roman" w:hAnsi="Times New Roman" w:cs="Times New Roman"/>
          <w:b/>
          <w:bCs/>
          <w:sz w:val="24"/>
          <w:szCs w:val="24"/>
        </w:rPr>
        <w:t>которых</w:t>
      </w:r>
      <w:proofErr w:type="gramEnd"/>
      <w:r w:rsidRPr="00F84667">
        <w:rPr>
          <w:rFonts w:ascii="Times New Roman" w:hAnsi="Times New Roman" w:cs="Times New Roman"/>
          <w:b/>
          <w:bCs/>
          <w:sz w:val="24"/>
          <w:szCs w:val="24"/>
        </w:rPr>
        <w:t xml:space="preserve"> являются подготовка проектной документации</w:t>
      </w:r>
    </w:p>
    <w:p w:rsidR="00F84667" w:rsidRPr="00F84667" w:rsidRDefault="00F84667" w:rsidP="00F84667">
      <w:pPr>
        <w:pStyle w:val="ConsPlusNormal"/>
        <w:jc w:val="center"/>
        <w:rPr>
          <w:rFonts w:ascii="Times New Roman" w:hAnsi="Times New Roman" w:cs="Times New Roman"/>
          <w:sz w:val="24"/>
          <w:szCs w:val="24"/>
        </w:rPr>
      </w:pPr>
      <w:r w:rsidRPr="00F84667">
        <w:rPr>
          <w:rFonts w:ascii="Times New Roman" w:hAnsi="Times New Roman" w:cs="Times New Roman"/>
          <w:b/>
          <w:bCs/>
          <w:sz w:val="24"/>
          <w:szCs w:val="24"/>
        </w:rPr>
        <w:t>и (или) выполнение инженерных изысканий, строительство,</w:t>
      </w:r>
    </w:p>
    <w:p w:rsidR="00F84667" w:rsidRPr="00F84667" w:rsidRDefault="00F84667" w:rsidP="00F84667">
      <w:pPr>
        <w:pStyle w:val="ConsPlusNormal"/>
        <w:jc w:val="center"/>
        <w:rPr>
          <w:rFonts w:ascii="Times New Roman" w:hAnsi="Times New Roman" w:cs="Times New Roman"/>
          <w:sz w:val="24"/>
          <w:szCs w:val="24"/>
        </w:rPr>
      </w:pPr>
      <w:r w:rsidRPr="00F84667">
        <w:rPr>
          <w:rFonts w:ascii="Times New Roman" w:hAnsi="Times New Roman" w:cs="Times New Roman"/>
          <w:b/>
          <w:bCs/>
          <w:sz w:val="24"/>
          <w:szCs w:val="24"/>
        </w:rPr>
        <w:t>реконструкция и (или) капитальный ремонт</w:t>
      </w:r>
    </w:p>
    <w:p w:rsidR="00F84667" w:rsidRPr="00F84667" w:rsidRDefault="00F84667" w:rsidP="00F84667">
      <w:pPr>
        <w:pStyle w:val="ConsPlusNormal"/>
        <w:jc w:val="center"/>
        <w:rPr>
          <w:rFonts w:ascii="Times New Roman" w:hAnsi="Times New Roman" w:cs="Times New Roman"/>
          <w:sz w:val="24"/>
          <w:szCs w:val="24"/>
        </w:rPr>
      </w:pPr>
      <w:r w:rsidRPr="00F84667">
        <w:rPr>
          <w:rFonts w:ascii="Times New Roman" w:hAnsi="Times New Roman" w:cs="Times New Roman"/>
          <w:b/>
          <w:bCs/>
          <w:sz w:val="24"/>
          <w:szCs w:val="24"/>
        </w:rPr>
        <w:t>объектов капитального строительства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9.1. </w:t>
      </w:r>
      <w:proofErr w:type="gramStart"/>
      <w:r w:rsidRPr="00F84667">
        <w:rPr>
          <w:rFonts w:ascii="Times New Roman" w:hAnsi="Times New Roman" w:cs="Times New Roman"/>
          <w:sz w:val="24"/>
          <w:szCs w:val="24"/>
        </w:rPr>
        <w:t xml:space="preserve">Договор, предметом которого являются подготовка проектной документации и (или) </w:t>
      </w:r>
      <w:r w:rsidRPr="00F84667">
        <w:rPr>
          <w:rFonts w:ascii="Times New Roman" w:hAnsi="Times New Roman" w:cs="Times New Roman"/>
          <w:sz w:val="24"/>
          <w:szCs w:val="24"/>
        </w:rPr>
        <w:lastRenderedPageBreak/>
        <w:t>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части 2 статьи 1 Закона о закупках товаров, работ, услуг отдельными видами юридических лиц юридическим лицам, от имени которых заключен договор.</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9.2.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w:t>
      </w:r>
      <w:proofErr w:type="gramStart"/>
      <w:r w:rsidRPr="00F84667">
        <w:rPr>
          <w:rFonts w:ascii="Times New Roman" w:hAnsi="Times New Roman" w:cs="Times New Roman"/>
          <w:sz w:val="24"/>
          <w:szCs w:val="24"/>
        </w:rPr>
        <w:t xml:space="preserve">или) </w:t>
      </w:r>
      <w:proofErr w:type="gramEnd"/>
      <w:r w:rsidRPr="00F84667">
        <w:rPr>
          <w:rFonts w:ascii="Times New Roman" w:hAnsi="Times New Roman" w:cs="Times New Roman"/>
          <w:sz w:val="24"/>
          <w:szCs w:val="24"/>
        </w:rPr>
        <w:t>выполнение инженерных изысканий, являются проектная документация и (или) документ, содержащий результаты инженерных изысканий. В случае</w:t>
      </w:r>
      <w:proofErr w:type="gramStart"/>
      <w:r w:rsidRPr="00F84667">
        <w:rPr>
          <w:rFonts w:ascii="Times New Roman" w:hAnsi="Times New Roman" w:cs="Times New Roman"/>
          <w:sz w:val="24"/>
          <w:szCs w:val="24"/>
        </w:rPr>
        <w:t>,</w:t>
      </w:r>
      <w:proofErr w:type="gramEnd"/>
      <w:r w:rsidRPr="00F84667">
        <w:rPr>
          <w:rFonts w:ascii="Times New Roman" w:hAnsi="Times New Roman" w:cs="Times New Roman"/>
          <w:sz w:val="24"/>
          <w:szCs w:val="24"/>
        </w:rPr>
        <w:t xml:space="preserve">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9.3. </w:t>
      </w:r>
      <w:proofErr w:type="gramStart"/>
      <w:r w:rsidRPr="00F84667">
        <w:rPr>
          <w:rFonts w:ascii="Times New Roman" w:hAnsi="Times New Roman" w:cs="Times New Roman"/>
          <w:sz w:val="24"/>
          <w:szCs w:val="24"/>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w:t>
      </w:r>
      <w:proofErr w:type="gramEnd"/>
      <w:r w:rsidRPr="00F84667">
        <w:rPr>
          <w:rFonts w:ascii="Times New Roman" w:hAnsi="Times New Roman" w:cs="Times New Roman"/>
          <w:sz w:val="24"/>
          <w:szCs w:val="24"/>
        </w:rPr>
        <w:t xml:space="preserve"> государственного экологического надзора, в случаях, предусмотренных частью 5 статьи 54 Градостроительного кодекса Российской Федерации.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w:t>
      </w:r>
      <w:proofErr w:type="gramStart"/>
      <w:r w:rsidRPr="00F84667">
        <w:rPr>
          <w:rFonts w:ascii="Times New Roman" w:hAnsi="Times New Roman" w:cs="Times New Roman"/>
          <w:sz w:val="24"/>
          <w:szCs w:val="24"/>
        </w:rPr>
        <w:t>,</w:t>
      </w:r>
      <w:proofErr w:type="gramEnd"/>
      <w:r w:rsidRPr="00F84667">
        <w:rPr>
          <w:rFonts w:ascii="Times New Roman" w:hAnsi="Times New Roman" w:cs="Times New Roman"/>
          <w:sz w:val="24"/>
          <w:szCs w:val="24"/>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9.5. В случае</w:t>
      </w:r>
      <w:proofErr w:type="gramStart"/>
      <w:r w:rsidRPr="00F84667">
        <w:rPr>
          <w:rFonts w:ascii="Times New Roman" w:hAnsi="Times New Roman" w:cs="Times New Roman"/>
          <w:sz w:val="24"/>
          <w:szCs w:val="24"/>
        </w:rPr>
        <w:t>,</w:t>
      </w:r>
      <w:proofErr w:type="gramEnd"/>
      <w:r w:rsidRPr="00F84667">
        <w:rPr>
          <w:rFonts w:ascii="Times New Roman" w:hAnsi="Times New Roman" w:cs="Times New Roman"/>
          <w:sz w:val="24"/>
          <w:szCs w:val="24"/>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9.6. </w:t>
      </w:r>
      <w:proofErr w:type="gramStart"/>
      <w:r w:rsidRPr="00F84667">
        <w:rPr>
          <w:rFonts w:ascii="Times New Roman" w:hAnsi="Times New Roman" w:cs="Times New Roman"/>
          <w:sz w:val="24"/>
          <w:szCs w:val="24"/>
        </w:rPr>
        <w:t>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положения постановления Правительства Российской Федерации 9 августа 2021 г. № 1315 "О</w:t>
      </w:r>
      <w:proofErr w:type="gramEnd"/>
      <w:r w:rsidRPr="00F84667">
        <w:rPr>
          <w:rFonts w:ascii="Times New Roman" w:hAnsi="Times New Roman" w:cs="Times New Roman"/>
          <w:sz w:val="24"/>
          <w:szCs w:val="24"/>
        </w:rPr>
        <w:t xml:space="preserve"> </w:t>
      </w:r>
      <w:proofErr w:type="gramStart"/>
      <w:r w:rsidRPr="00F84667">
        <w:rPr>
          <w:rFonts w:ascii="Times New Roman" w:hAnsi="Times New Roman" w:cs="Times New Roman"/>
          <w:sz w:val="24"/>
          <w:szCs w:val="24"/>
        </w:rPr>
        <w:t>внесении</w:t>
      </w:r>
      <w:proofErr w:type="gramEnd"/>
      <w:r w:rsidRPr="00F84667">
        <w:rPr>
          <w:rFonts w:ascii="Times New Roman" w:hAnsi="Times New Roman" w:cs="Times New Roman"/>
          <w:sz w:val="24"/>
          <w:szCs w:val="24"/>
        </w:rPr>
        <w:t xml:space="preserve"> изменений в некоторые акты Правительства Российской Федерации".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9.7. </w:t>
      </w:r>
      <w:proofErr w:type="gramStart"/>
      <w:r w:rsidRPr="00F84667">
        <w:rPr>
          <w:rFonts w:ascii="Times New Roman" w:hAnsi="Times New Roman" w:cs="Times New Roman"/>
          <w:sz w:val="24"/>
          <w:szCs w:val="24"/>
        </w:rPr>
        <w:t>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положения постановления Правительства Российской Федерации от 16 апреля 2022 г</w:t>
      </w:r>
      <w:proofErr w:type="gramEnd"/>
      <w:r w:rsidRPr="00F84667">
        <w:rPr>
          <w:rFonts w:ascii="Times New Roman" w:hAnsi="Times New Roman" w:cs="Times New Roman"/>
          <w:sz w:val="24"/>
          <w:szCs w:val="24"/>
        </w:rPr>
        <w:t>.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1"/>
        <w:rPr>
          <w:rFonts w:ascii="Times New Roman" w:hAnsi="Times New Roman" w:cs="Times New Roman"/>
          <w:sz w:val="24"/>
          <w:szCs w:val="24"/>
        </w:rPr>
      </w:pPr>
      <w:r w:rsidRPr="00F84667">
        <w:rPr>
          <w:rFonts w:ascii="Times New Roman" w:hAnsi="Times New Roman" w:cs="Times New Roman"/>
          <w:b/>
          <w:bCs/>
          <w:sz w:val="24"/>
          <w:szCs w:val="24"/>
        </w:rPr>
        <w:t>10. Особенности участия в закупках коллективных участников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F84667" w:rsidRPr="00F84667" w:rsidRDefault="00F84667" w:rsidP="00F84667">
      <w:pPr>
        <w:pStyle w:val="ConsPlusNormal"/>
        <w:ind w:firstLine="540"/>
        <w:jc w:val="both"/>
        <w:rPr>
          <w:rFonts w:ascii="Times New Roman" w:hAnsi="Times New Roman" w:cs="Times New Roman"/>
          <w:sz w:val="24"/>
          <w:szCs w:val="24"/>
        </w:rPr>
      </w:pPr>
      <w:bookmarkStart w:id="95" w:name="Par1348"/>
      <w:bookmarkEnd w:id="95"/>
      <w:r w:rsidRPr="00F84667">
        <w:rPr>
          <w:rFonts w:ascii="Times New Roman" w:hAnsi="Times New Roman" w:cs="Times New Roman"/>
          <w:sz w:val="24"/>
          <w:szCs w:val="24"/>
        </w:rPr>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F84667" w:rsidRPr="00F84667" w:rsidRDefault="00F84667" w:rsidP="00F84667">
      <w:pPr>
        <w:pStyle w:val="ConsPlusNormal"/>
        <w:ind w:firstLine="540"/>
        <w:jc w:val="both"/>
        <w:rPr>
          <w:rFonts w:ascii="Times New Roman" w:hAnsi="Times New Roman" w:cs="Times New Roman"/>
          <w:sz w:val="24"/>
          <w:szCs w:val="24"/>
        </w:rPr>
      </w:pPr>
      <w:bookmarkStart w:id="96" w:name="Par1349"/>
      <w:bookmarkEnd w:id="96"/>
      <w:r w:rsidRPr="00F84667">
        <w:rPr>
          <w:rFonts w:ascii="Times New Roman" w:hAnsi="Times New Roman" w:cs="Times New Roman"/>
          <w:sz w:val="24"/>
          <w:szCs w:val="24"/>
        </w:rPr>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10.4. При установлении обстоятельств, предусмотренных пунктами 10.2 - 10.3 Положения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10.6. </w:t>
      </w:r>
      <w:proofErr w:type="gramStart"/>
      <w:r w:rsidRPr="00F84667">
        <w:rPr>
          <w:rFonts w:ascii="Times New Roman" w:hAnsi="Times New Roman" w:cs="Times New Roman"/>
          <w:sz w:val="24"/>
          <w:szCs w:val="24"/>
        </w:rPr>
        <w:t>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Положением договор заключается с участником, занявшим второе место.</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1"/>
        <w:rPr>
          <w:rFonts w:ascii="Times New Roman" w:hAnsi="Times New Roman" w:cs="Times New Roman"/>
          <w:sz w:val="24"/>
          <w:szCs w:val="24"/>
        </w:rPr>
      </w:pPr>
      <w:r w:rsidRPr="00F84667">
        <w:rPr>
          <w:rFonts w:ascii="Times New Roman" w:hAnsi="Times New Roman" w:cs="Times New Roman"/>
          <w:b/>
          <w:bCs/>
          <w:sz w:val="24"/>
          <w:szCs w:val="24"/>
        </w:rPr>
        <w:t>11. Заключительные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w:t>
      </w:r>
      <w:proofErr w:type="gramStart"/>
      <w:r w:rsidRPr="00F84667">
        <w:rPr>
          <w:rFonts w:ascii="Times New Roman" w:hAnsi="Times New Roman" w:cs="Times New Roman"/>
          <w:sz w:val="24"/>
          <w:szCs w:val="24"/>
        </w:rPr>
        <w:t>с даты окончания</w:t>
      </w:r>
      <w:proofErr w:type="gramEnd"/>
      <w:r w:rsidRPr="00F84667">
        <w:rPr>
          <w:rFonts w:ascii="Times New Roman" w:hAnsi="Times New Roman" w:cs="Times New Roman"/>
          <w:sz w:val="24"/>
          <w:szCs w:val="24"/>
        </w:rPr>
        <w:t xml:space="preserve"> процедуры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11.2. </w:t>
      </w:r>
      <w:proofErr w:type="gramStart"/>
      <w:r w:rsidRPr="00F84667">
        <w:rPr>
          <w:rFonts w:ascii="Times New Roman" w:hAnsi="Times New Roman" w:cs="Times New Roman"/>
          <w:sz w:val="24"/>
          <w:szCs w:val="24"/>
        </w:rPr>
        <w:t>Контроль за</w:t>
      </w:r>
      <w:proofErr w:type="gramEnd"/>
      <w:r w:rsidRPr="00F84667">
        <w:rPr>
          <w:rFonts w:ascii="Times New Roman" w:hAnsi="Times New Roman" w:cs="Times New Roman"/>
          <w:sz w:val="24"/>
          <w:szCs w:val="24"/>
        </w:rPr>
        <w:t xml:space="preserve"> соблюдением процедур закупки осуществляется в порядке, установленном законодательством Российской Федерации.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11.3. За нарушение требований Положения виновные лица несут ответственность в </w:t>
      </w:r>
      <w:r w:rsidRPr="00F84667">
        <w:rPr>
          <w:rFonts w:ascii="Times New Roman" w:hAnsi="Times New Roman" w:cs="Times New Roman"/>
          <w:sz w:val="24"/>
          <w:szCs w:val="24"/>
        </w:rPr>
        <w:lastRenderedPageBreak/>
        <w:t>соответствии с законодательством Российской Федерации.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11.4. </w:t>
      </w:r>
      <w:proofErr w:type="gramStart"/>
      <w:r w:rsidRPr="00F84667">
        <w:rPr>
          <w:rFonts w:ascii="Times New Roman" w:hAnsi="Times New Roman" w:cs="Times New Roman"/>
          <w:sz w:val="24"/>
          <w:szCs w:val="24"/>
        </w:rPr>
        <w:t>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w:t>
      </w:r>
      <w:proofErr w:type="gramEnd"/>
      <w:r w:rsidRPr="00F84667">
        <w:rPr>
          <w:rFonts w:ascii="Times New Roman" w:hAnsi="Times New Roman" w:cs="Times New Roman"/>
          <w:sz w:val="24"/>
          <w:szCs w:val="24"/>
        </w:rPr>
        <w:t xml:space="preserve"> экономические санкции и (или) в </w:t>
      </w:r>
      <w:proofErr w:type="gramStart"/>
      <w:r w:rsidRPr="00F84667">
        <w:rPr>
          <w:rFonts w:ascii="Times New Roman" w:hAnsi="Times New Roman" w:cs="Times New Roman"/>
          <w:sz w:val="24"/>
          <w:szCs w:val="24"/>
        </w:rPr>
        <w:t>отношении</w:t>
      </w:r>
      <w:proofErr w:type="gramEnd"/>
      <w:r w:rsidRPr="00F84667">
        <w:rPr>
          <w:rFonts w:ascii="Times New Roman" w:hAnsi="Times New Roman" w:cs="Times New Roman"/>
          <w:sz w:val="24"/>
          <w:szCs w:val="24"/>
        </w:rPr>
        <w:t xml:space="preserve">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11.5. </w:t>
      </w:r>
      <w:proofErr w:type="gramStart"/>
      <w:r w:rsidRPr="00F84667">
        <w:rPr>
          <w:rFonts w:ascii="Times New Roman" w:hAnsi="Times New Roman" w:cs="Times New Roman"/>
          <w:sz w:val="24"/>
          <w:szCs w:val="24"/>
        </w:rPr>
        <w:t>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Российской Федерации от 22 ноября 2012 г.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roofErr w:type="gramEnd"/>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пунктом 32 статьи 3.4 Закона о закупках товаров, работ, услуг отдельными видами юридических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11.7. Все документы, ранее регламентировавшие закупочную деятельность Заказчика, </w:t>
      </w:r>
      <w:proofErr w:type="gramStart"/>
      <w:r w:rsidRPr="00F84667">
        <w:rPr>
          <w:rFonts w:ascii="Times New Roman" w:hAnsi="Times New Roman" w:cs="Times New Roman"/>
          <w:sz w:val="24"/>
          <w:szCs w:val="24"/>
        </w:rPr>
        <w:t>утрачивают силу и являются</w:t>
      </w:r>
      <w:proofErr w:type="gramEnd"/>
      <w:r w:rsidRPr="00F84667">
        <w:rPr>
          <w:rFonts w:ascii="Times New Roman" w:hAnsi="Times New Roman" w:cs="Times New Roman"/>
          <w:sz w:val="24"/>
          <w:szCs w:val="24"/>
        </w:rPr>
        <w:t xml:space="preserve"> недействительными со дня утверждения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11.8. Заказчик при осуществлении закупок руководствуется Положением с момента его размещения в ЕИС.</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11.9. Все правила Положения, касающиеся участия СМСП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w:t>
      </w:r>
      <w:proofErr w:type="spellStart"/>
      <w:r w:rsidRPr="00F84667">
        <w:rPr>
          <w:rFonts w:ascii="Times New Roman" w:hAnsi="Times New Roman" w:cs="Times New Roman"/>
          <w:sz w:val="24"/>
          <w:szCs w:val="24"/>
        </w:rPr>
        <w:t>самозанятых</w:t>
      </w:r>
      <w:proofErr w:type="spellEnd"/>
      <w:r w:rsidRPr="00F84667">
        <w:rPr>
          <w:rFonts w:ascii="Times New Roman" w:hAnsi="Times New Roman" w:cs="Times New Roman"/>
          <w:sz w:val="24"/>
          <w:szCs w:val="24"/>
        </w:rPr>
        <w:t>).</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p w:rsidR="00F84667" w:rsidRPr="00F84667" w:rsidRDefault="00F84667" w:rsidP="00F84667">
      <w:pPr>
        <w:pStyle w:val="ConsPlusNormal"/>
        <w:jc w:val="both"/>
        <w:rPr>
          <w:rFonts w:ascii="Times New Roman" w:hAnsi="Times New Roman" w:cs="Times New Roman"/>
          <w:sz w:val="24"/>
          <w:szCs w:val="24"/>
        </w:rPr>
      </w:pPr>
    </w:p>
    <w:tbl>
      <w:tblPr>
        <w:tblW w:w="9918" w:type="dxa"/>
        <w:tblLayout w:type="fixed"/>
        <w:tblCellMar>
          <w:top w:w="102" w:type="dxa"/>
          <w:left w:w="62" w:type="dxa"/>
          <w:bottom w:w="102" w:type="dxa"/>
          <w:right w:w="62" w:type="dxa"/>
        </w:tblCellMar>
        <w:tblLook w:val="0000"/>
      </w:tblPr>
      <w:tblGrid>
        <w:gridCol w:w="1531"/>
        <w:gridCol w:w="5102"/>
        <w:gridCol w:w="3285"/>
      </w:tblGrid>
      <w:tr w:rsidR="00F84667" w:rsidRPr="00F84667" w:rsidTr="00076DDE">
        <w:tc>
          <w:tcPr>
            <w:tcW w:w="1531" w:type="dxa"/>
            <w:tcBorders>
              <w:top w:val="single" w:sz="4" w:space="0" w:color="auto"/>
              <w:left w:val="single" w:sz="4" w:space="0" w:color="auto"/>
              <w:bottom w:val="single" w:sz="4" w:space="0" w:color="auto"/>
              <w:right w:val="single" w:sz="4" w:space="0" w:color="auto"/>
            </w:tcBorders>
          </w:tcPr>
          <w:p w:rsidR="00F84667" w:rsidRPr="00F84667" w:rsidRDefault="00F84667" w:rsidP="00244447">
            <w:pPr>
              <w:pStyle w:val="ConsPlusNormal"/>
              <w:jc w:val="center"/>
              <w:rPr>
                <w:rFonts w:ascii="Times New Roman" w:hAnsi="Times New Roman" w:cs="Times New Roman"/>
                <w:sz w:val="24"/>
                <w:szCs w:val="24"/>
              </w:rPr>
            </w:pPr>
            <w:r w:rsidRPr="00F84667">
              <w:rPr>
                <w:rFonts w:ascii="Times New Roman" w:hAnsi="Times New Roman" w:cs="Times New Roman"/>
                <w:sz w:val="24"/>
                <w:szCs w:val="24"/>
              </w:rPr>
              <w:t>ОКПД 2</w:t>
            </w:r>
          </w:p>
        </w:tc>
        <w:tc>
          <w:tcPr>
            <w:tcW w:w="5102" w:type="dxa"/>
            <w:tcBorders>
              <w:top w:val="single" w:sz="4" w:space="0" w:color="auto"/>
              <w:left w:val="single" w:sz="4" w:space="0" w:color="auto"/>
              <w:bottom w:val="single" w:sz="4" w:space="0" w:color="auto"/>
              <w:right w:val="single" w:sz="4" w:space="0" w:color="auto"/>
            </w:tcBorders>
          </w:tcPr>
          <w:p w:rsidR="00F84667" w:rsidRPr="00F84667" w:rsidRDefault="00F84667" w:rsidP="00244447">
            <w:pPr>
              <w:pStyle w:val="ConsPlusNormal"/>
              <w:jc w:val="center"/>
              <w:rPr>
                <w:rFonts w:ascii="Times New Roman" w:hAnsi="Times New Roman" w:cs="Times New Roman"/>
                <w:sz w:val="24"/>
                <w:szCs w:val="24"/>
              </w:rPr>
            </w:pPr>
            <w:r w:rsidRPr="00F84667">
              <w:rPr>
                <w:rFonts w:ascii="Times New Roman" w:hAnsi="Times New Roman" w:cs="Times New Roman"/>
                <w:sz w:val="24"/>
                <w:szCs w:val="24"/>
              </w:rPr>
              <w:t>Порядок определения срока оплаты</w:t>
            </w:r>
          </w:p>
        </w:tc>
        <w:tc>
          <w:tcPr>
            <w:tcW w:w="3285" w:type="dxa"/>
            <w:tcBorders>
              <w:top w:val="single" w:sz="4" w:space="0" w:color="auto"/>
              <w:left w:val="single" w:sz="4" w:space="0" w:color="auto"/>
              <w:bottom w:val="single" w:sz="4" w:space="0" w:color="auto"/>
              <w:right w:val="single" w:sz="4" w:space="0" w:color="auto"/>
            </w:tcBorders>
          </w:tcPr>
          <w:p w:rsidR="00F84667" w:rsidRPr="00F84667" w:rsidRDefault="00F84667" w:rsidP="00244447">
            <w:pPr>
              <w:pStyle w:val="ConsPlusNormal"/>
              <w:jc w:val="center"/>
              <w:rPr>
                <w:rFonts w:ascii="Times New Roman" w:hAnsi="Times New Roman" w:cs="Times New Roman"/>
                <w:sz w:val="24"/>
                <w:szCs w:val="24"/>
              </w:rPr>
            </w:pPr>
            <w:r w:rsidRPr="00F84667">
              <w:rPr>
                <w:rFonts w:ascii="Times New Roman" w:hAnsi="Times New Roman" w:cs="Times New Roman"/>
                <w:sz w:val="24"/>
                <w:szCs w:val="24"/>
              </w:rPr>
              <w:t>Срок оплаты (рабочие/календарные дни)</w:t>
            </w:r>
          </w:p>
        </w:tc>
      </w:tr>
      <w:tr w:rsidR="00F84667" w:rsidRPr="00F84667" w:rsidTr="00076DDE">
        <w:tc>
          <w:tcPr>
            <w:tcW w:w="1531" w:type="dxa"/>
            <w:tcBorders>
              <w:top w:val="single" w:sz="4" w:space="0" w:color="auto"/>
              <w:left w:val="single" w:sz="4" w:space="0" w:color="auto"/>
              <w:bottom w:val="single" w:sz="4" w:space="0" w:color="auto"/>
              <w:right w:val="single" w:sz="4" w:space="0" w:color="auto"/>
            </w:tcBorders>
          </w:tcPr>
          <w:p w:rsidR="00F84667" w:rsidRPr="00F84667" w:rsidRDefault="00F84667" w:rsidP="00244447">
            <w:pPr>
              <w:pStyle w:val="ConsPlusNormal"/>
              <w:jc w:val="center"/>
              <w:rPr>
                <w:rFonts w:ascii="Times New Roman" w:hAnsi="Times New Roman" w:cs="Times New Roman"/>
                <w:sz w:val="24"/>
                <w:szCs w:val="24"/>
              </w:rPr>
            </w:pPr>
            <w:r w:rsidRPr="00F84667">
              <w:rPr>
                <w:rFonts w:ascii="Times New Roman" w:hAnsi="Times New Roman" w:cs="Times New Roman"/>
                <w:sz w:val="24"/>
                <w:szCs w:val="24"/>
              </w:rPr>
              <w:t>41.20.20.710</w:t>
            </w:r>
          </w:p>
        </w:tc>
        <w:tc>
          <w:tcPr>
            <w:tcW w:w="5102" w:type="dxa"/>
            <w:tcBorders>
              <w:top w:val="single" w:sz="4" w:space="0" w:color="auto"/>
              <w:left w:val="single" w:sz="4" w:space="0" w:color="auto"/>
              <w:bottom w:val="single" w:sz="4" w:space="0" w:color="auto"/>
              <w:right w:val="single" w:sz="4" w:space="0" w:color="auto"/>
            </w:tcBorders>
          </w:tcPr>
          <w:p w:rsidR="00F84667" w:rsidRPr="00F84667" w:rsidRDefault="00F84667" w:rsidP="00244447">
            <w:pPr>
              <w:pStyle w:val="ConsPlusNormal"/>
              <w:jc w:val="both"/>
              <w:rPr>
                <w:rFonts w:ascii="Times New Roman" w:hAnsi="Times New Roman" w:cs="Times New Roman"/>
                <w:sz w:val="24"/>
                <w:szCs w:val="24"/>
              </w:rPr>
            </w:pPr>
            <w:r w:rsidRPr="00F84667">
              <w:rPr>
                <w:rFonts w:ascii="Times New Roman" w:hAnsi="Times New Roman" w:cs="Times New Roman"/>
                <w:sz w:val="24"/>
                <w:szCs w:val="24"/>
              </w:rPr>
              <w:t>со дня перехода права собственности Заказчику</w:t>
            </w:r>
          </w:p>
        </w:tc>
        <w:tc>
          <w:tcPr>
            <w:tcW w:w="3285" w:type="dxa"/>
            <w:tcBorders>
              <w:top w:val="single" w:sz="4" w:space="0" w:color="auto"/>
              <w:left w:val="single" w:sz="4" w:space="0" w:color="auto"/>
              <w:bottom w:val="single" w:sz="4" w:space="0" w:color="auto"/>
              <w:right w:val="single" w:sz="4" w:space="0" w:color="auto"/>
            </w:tcBorders>
          </w:tcPr>
          <w:p w:rsidR="00F84667" w:rsidRPr="00F84667" w:rsidRDefault="00F84667" w:rsidP="00244447">
            <w:pPr>
              <w:pStyle w:val="ConsPlusNormal"/>
              <w:jc w:val="center"/>
              <w:rPr>
                <w:rFonts w:ascii="Times New Roman" w:hAnsi="Times New Roman" w:cs="Times New Roman"/>
                <w:sz w:val="24"/>
                <w:szCs w:val="24"/>
              </w:rPr>
            </w:pPr>
            <w:r w:rsidRPr="00F84667">
              <w:rPr>
                <w:rFonts w:ascii="Times New Roman" w:hAnsi="Times New Roman" w:cs="Times New Roman"/>
                <w:sz w:val="24"/>
                <w:szCs w:val="24"/>
              </w:rPr>
              <w:t>не более 730 календарных дней</w:t>
            </w:r>
          </w:p>
        </w:tc>
      </w:tr>
      <w:tr w:rsidR="00F84667" w:rsidRPr="00F84667" w:rsidTr="00076DDE">
        <w:tc>
          <w:tcPr>
            <w:tcW w:w="1531" w:type="dxa"/>
            <w:tcBorders>
              <w:top w:val="single" w:sz="4" w:space="0" w:color="auto"/>
              <w:left w:val="single" w:sz="4" w:space="0" w:color="auto"/>
              <w:bottom w:val="single" w:sz="4" w:space="0" w:color="auto"/>
              <w:right w:val="single" w:sz="4" w:space="0" w:color="auto"/>
            </w:tcBorders>
          </w:tcPr>
          <w:p w:rsidR="00F84667" w:rsidRPr="00F84667" w:rsidRDefault="00F84667" w:rsidP="00244447">
            <w:pPr>
              <w:pStyle w:val="ConsPlusNormal"/>
              <w:jc w:val="center"/>
              <w:rPr>
                <w:rFonts w:ascii="Times New Roman" w:hAnsi="Times New Roman" w:cs="Times New Roman"/>
                <w:sz w:val="24"/>
                <w:szCs w:val="24"/>
              </w:rPr>
            </w:pPr>
            <w:r w:rsidRPr="00F84667">
              <w:rPr>
                <w:rFonts w:ascii="Times New Roman" w:hAnsi="Times New Roman" w:cs="Times New Roman"/>
                <w:sz w:val="24"/>
                <w:szCs w:val="24"/>
              </w:rPr>
              <w:t>42.21</w:t>
            </w:r>
          </w:p>
        </w:tc>
        <w:tc>
          <w:tcPr>
            <w:tcW w:w="5102" w:type="dxa"/>
            <w:tcBorders>
              <w:top w:val="single" w:sz="4" w:space="0" w:color="auto"/>
              <w:left w:val="single" w:sz="4" w:space="0" w:color="auto"/>
              <w:bottom w:val="single" w:sz="4" w:space="0" w:color="auto"/>
              <w:right w:val="single" w:sz="4" w:space="0" w:color="auto"/>
            </w:tcBorders>
          </w:tcPr>
          <w:p w:rsidR="00F84667" w:rsidRPr="00F84667" w:rsidRDefault="00F84667" w:rsidP="00244447">
            <w:pPr>
              <w:pStyle w:val="ConsPlusNormal"/>
              <w:jc w:val="both"/>
              <w:rPr>
                <w:rFonts w:ascii="Times New Roman" w:hAnsi="Times New Roman" w:cs="Times New Roman"/>
                <w:sz w:val="24"/>
                <w:szCs w:val="24"/>
              </w:rPr>
            </w:pPr>
            <w:proofErr w:type="gramStart"/>
            <w:r w:rsidRPr="00F84667">
              <w:rPr>
                <w:rFonts w:ascii="Times New Roman" w:hAnsi="Times New Roman" w:cs="Times New Roman"/>
                <w:sz w:val="24"/>
                <w:szCs w:val="24"/>
              </w:rPr>
              <w:t>с даты подписания</w:t>
            </w:r>
            <w:proofErr w:type="gramEnd"/>
            <w:r w:rsidRPr="00F84667">
              <w:rPr>
                <w:rFonts w:ascii="Times New Roman" w:hAnsi="Times New Roman" w:cs="Times New Roman"/>
                <w:sz w:val="24"/>
                <w:szCs w:val="24"/>
              </w:rPr>
              <w:t xml:space="preserve"> Заказчиком акта о приемке выполненных работ по форме КС-2, справке о стоимости выполненных работ и затрат по форме КС-3</w:t>
            </w:r>
          </w:p>
        </w:tc>
        <w:tc>
          <w:tcPr>
            <w:tcW w:w="3285" w:type="dxa"/>
            <w:tcBorders>
              <w:top w:val="single" w:sz="4" w:space="0" w:color="auto"/>
              <w:left w:val="single" w:sz="4" w:space="0" w:color="auto"/>
              <w:bottom w:val="single" w:sz="4" w:space="0" w:color="auto"/>
              <w:right w:val="single" w:sz="4" w:space="0" w:color="auto"/>
            </w:tcBorders>
          </w:tcPr>
          <w:p w:rsidR="00F84667" w:rsidRPr="00F84667" w:rsidRDefault="00F84667" w:rsidP="00244447">
            <w:pPr>
              <w:pStyle w:val="ConsPlusNormal"/>
              <w:jc w:val="center"/>
              <w:rPr>
                <w:rFonts w:ascii="Times New Roman" w:hAnsi="Times New Roman" w:cs="Times New Roman"/>
                <w:sz w:val="24"/>
                <w:szCs w:val="24"/>
              </w:rPr>
            </w:pPr>
            <w:r w:rsidRPr="00F84667">
              <w:rPr>
                <w:rFonts w:ascii="Times New Roman" w:hAnsi="Times New Roman" w:cs="Times New Roman"/>
                <w:sz w:val="24"/>
                <w:szCs w:val="24"/>
              </w:rPr>
              <w:t>не более 180 календарных дней</w:t>
            </w:r>
          </w:p>
        </w:tc>
      </w:tr>
    </w:tbl>
    <w:p w:rsidR="00A53A1A" w:rsidRDefault="00A53A1A" w:rsidP="00451DEE">
      <w:pPr>
        <w:shd w:val="clear" w:color="auto" w:fill="FFFFFF"/>
        <w:ind w:firstLine="709"/>
        <w:jc w:val="both"/>
        <w:rPr>
          <w:rFonts w:ascii="Times New Roman" w:hAnsi="Times New Roman"/>
          <w:sz w:val="24"/>
          <w:szCs w:val="24"/>
        </w:rPr>
      </w:pPr>
    </w:p>
    <w:p w:rsidR="00646870" w:rsidRPr="00646870" w:rsidRDefault="00646870" w:rsidP="00451DEE">
      <w:pPr>
        <w:shd w:val="clear" w:color="auto" w:fill="FFFFFF"/>
        <w:ind w:firstLine="709"/>
        <w:jc w:val="both"/>
        <w:rPr>
          <w:rFonts w:ascii="Times New Roman" w:hAnsi="Times New Roman"/>
          <w:sz w:val="24"/>
          <w:szCs w:val="24"/>
        </w:rPr>
      </w:pPr>
      <w:r w:rsidRPr="00646870">
        <w:rPr>
          <w:rFonts w:ascii="Times New Roman" w:hAnsi="Times New Roman"/>
          <w:sz w:val="24"/>
          <w:szCs w:val="24"/>
        </w:rPr>
        <w:t xml:space="preserve">11.11. </w:t>
      </w:r>
      <w:proofErr w:type="gramStart"/>
      <w:r w:rsidRPr="00646870">
        <w:rPr>
          <w:rFonts w:ascii="Times New Roman" w:hAnsi="Times New Roman"/>
          <w:sz w:val="24"/>
          <w:szCs w:val="24"/>
        </w:rPr>
        <w:t xml:space="preserve">Государственные унитарные предприятия Чувашской Республики, на которые законодательными актами Чувашской Республики возложены полномочия по поставке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осуществляют закупки для целей исполнения обязательств по контрактам, заключенным на основании </w:t>
      </w:r>
      <w:hyperlink r:id="rId21" w:anchor="/document/70353464/entry/11276" w:history="1">
        <w:r w:rsidRPr="00646870">
          <w:rPr>
            <w:rFonts w:ascii="Times New Roman" w:hAnsi="Times New Roman"/>
            <w:sz w:val="24"/>
            <w:szCs w:val="24"/>
          </w:rPr>
          <w:t>части 76 статьи 112</w:t>
        </w:r>
        <w:proofErr w:type="gramEnd"/>
      </w:hyperlink>
      <w:r w:rsidRPr="00646870">
        <w:rPr>
          <w:rFonts w:ascii="Times New Roman" w:hAnsi="Times New Roman"/>
          <w:sz w:val="24"/>
          <w:szCs w:val="24"/>
        </w:rPr>
        <w:t xml:space="preserve"> Закона о контрактной системе, </w:t>
      </w:r>
      <w:r w:rsidRPr="00646870">
        <w:rPr>
          <w:rFonts w:ascii="Times New Roman" w:hAnsi="Times New Roman"/>
          <w:sz w:val="24"/>
          <w:szCs w:val="24"/>
        </w:rPr>
        <w:lastRenderedPageBreak/>
        <w:t>руководствуясь положениями нормативных правовых актов, принятых Правительством Российской Федерации в соответствии с </w:t>
      </w:r>
      <w:hyperlink r:id="rId22" w:anchor="/document/70353464/entry/143" w:history="1">
        <w:r w:rsidRPr="00646870">
          <w:rPr>
            <w:rFonts w:ascii="Times New Roman" w:hAnsi="Times New Roman"/>
            <w:sz w:val="24"/>
            <w:szCs w:val="24"/>
          </w:rPr>
          <w:t>частью 3 статьи 14</w:t>
        </w:r>
      </w:hyperlink>
      <w:r w:rsidRPr="00646870">
        <w:rPr>
          <w:rFonts w:ascii="Times New Roman" w:hAnsi="Times New Roman"/>
          <w:sz w:val="24"/>
          <w:szCs w:val="24"/>
        </w:rPr>
        <w:t>, </w:t>
      </w:r>
      <w:hyperlink r:id="rId23" w:anchor="/document/70353464/entry/236" w:history="1">
        <w:r w:rsidRPr="00646870">
          <w:rPr>
            <w:rFonts w:ascii="Times New Roman" w:hAnsi="Times New Roman"/>
            <w:sz w:val="24"/>
            <w:szCs w:val="24"/>
          </w:rPr>
          <w:t>частью 6 статьи 23</w:t>
        </w:r>
      </w:hyperlink>
      <w:r w:rsidRPr="00646870">
        <w:rPr>
          <w:rFonts w:ascii="Times New Roman" w:hAnsi="Times New Roman"/>
          <w:sz w:val="24"/>
          <w:szCs w:val="24"/>
        </w:rPr>
        <w:t>, </w:t>
      </w:r>
      <w:hyperlink r:id="rId24" w:anchor="/document/70353464/entry/3316" w:history="1">
        <w:r w:rsidRPr="00646870">
          <w:rPr>
            <w:rFonts w:ascii="Times New Roman" w:hAnsi="Times New Roman"/>
            <w:sz w:val="24"/>
            <w:szCs w:val="24"/>
          </w:rPr>
          <w:t>пунктом 6 части 1</w:t>
        </w:r>
      </w:hyperlink>
      <w:r w:rsidRPr="00646870">
        <w:rPr>
          <w:rFonts w:ascii="Times New Roman" w:hAnsi="Times New Roman"/>
          <w:sz w:val="24"/>
          <w:szCs w:val="24"/>
        </w:rPr>
        <w:t> и </w:t>
      </w:r>
      <w:hyperlink r:id="rId25" w:anchor="/document/70353464/entry/335" w:history="1">
        <w:r w:rsidRPr="00646870">
          <w:rPr>
            <w:rFonts w:ascii="Times New Roman" w:hAnsi="Times New Roman"/>
            <w:sz w:val="24"/>
            <w:szCs w:val="24"/>
          </w:rPr>
          <w:t>частью 5 статьи 33</w:t>
        </w:r>
      </w:hyperlink>
      <w:r w:rsidRPr="00646870">
        <w:rPr>
          <w:rFonts w:ascii="Times New Roman" w:hAnsi="Times New Roman"/>
          <w:sz w:val="24"/>
          <w:szCs w:val="24"/>
        </w:rPr>
        <w:t>, </w:t>
      </w:r>
      <w:hyperlink r:id="rId26" w:anchor="/document/70353464/entry/342902" w:history="1">
        <w:r w:rsidRPr="00646870">
          <w:rPr>
            <w:rFonts w:ascii="Times New Roman" w:hAnsi="Times New Roman"/>
            <w:sz w:val="24"/>
            <w:szCs w:val="24"/>
          </w:rPr>
          <w:t>пунктом 2 части 29 статьи 34</w:t>
        </w:r>
      </w:hyperlink>
      <w:r w:rsidRPr="00646870">
        <w:rPr>
          <w:rFonts w:ascii="Times New Roman" w:hAnsi="Times New Roman"/>
          <w:sz w:val="24"/>
          <w:szCs w:val="24"/>
        </w:rPr>
        <w:t xml:space="preserve"> Закона о контрактной системе.</w:t>
      </w:r>
    </w:p>
    <w:p w:rsidR="00F84667" w:rsidRPr="00646870" w:rsidRDefault="00646870" w:rsidP="00451DEE">
      <w:pPr>
        <w:pStyle w:val="ConsPlusNormal"/>
        <w:ind w:firstLine="709"/>
        <w:jc w:val="both"/>
        <w:rPr>
          <w:rFonts w:ascii="Times New Roman" w:hAnsi="Times New Roman" w:cs="Times New Roman"/>
          <w:sz w:val="24"/>
          <w:szCs w:val="24"/>
        </w:rPr>
      </w:pPr>
      <w:r w:rsidRPr="00646870">
        <w:rPr>
          <w:rFonts w:ascii="Times New Roman" w:hAnsi="Times New Roman" w:cs="Times New Roman"/>
          <w:sz w:val="24"/>
          <w:szCs w:val="24"/>
        </w:rPr>
        <w:t xml:space="preserve">11.12. </w:t>
      </w:r>
      <w:proofErr w:type="gramStart"/>
      <w:r w:rsidRPr="00646870">
        <w:rPr>
          <w:rFonts w:ascii="Times New Roman" w:hAnsi="Times New Roman" w:cs="Times New Roman"/>
          <w:sz w:val="24"/>
          <w:szCs w:val="24"/>
        </w:rPr>
        <w:t>Заказчик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Чувашской Республики, если законодательным актом Чувашской Республики на такое предприятие возложены полномочия по поставке таких товаров, оказанию таких услуг, выполнению таких работ</w:t>
      </w:r>
      <w:proofErr w:type="gramEnd"/>
      <w:r w:rsidRPr="00646870">
        <w:rPr>
          <w:rFonts w:ascii="Times New Roman" w:hAnsi="Times New Roman" w:cs="Times New Roman"/>
          <w:sz w:val="24"/>
          <w:szCs w:val="24"/>
        </w:rPr>
        <w:t xml:space="preserve"> в соответствии с положениями Закона о контрактной системе. При осуществлении такой закупки заказчик </w:t>
      </w:r>
      <w:proofErr w:type="gramStart"/>
      <w:r w:rsidRPr="00646870">
        <w:rPr>
          <w:rFonts w:ascii="Times New Roman" w:hAnsi="Times New Roman" w:cs="Times New Roman"/>
          <w:sz w:val="24"/>
          <w:szCs w:val="24"/>
        </w:rPr>
        <w:t>определяет и обосновывает</w:t>
      </w:r>
      <w:proofErr w:type="gramEnd"/>
      <w:r w:rsidRPr="00646870">
        <w:rPr>
          <w:rFonts w:ascii="Times New Roman" w:hAnsi="Times New Roman" w:cs="Times New Roman"/>
          <w:sz w:val="24"/>
          <w:szCs w:val="24"/>
        </w:rPr>
        <w:t xml:space="preserve"> цену договора в соответствии с настоящим Положением и включает в договор обоснование цены договор</w:t>
      </w:r>
      <w:r>
        <w:rPr>
          <w:rFonts w:ascii="Times New Roman" w:hAnsi="Times New Roman" w:cs="Times New Roman"/>
          <w:sz w:val="24"/>
          <w:szCs w:val="24"/>
        </w:rPr>
        <w:t>а.</w:t>
      </w:r>
    </w:p>
    <w:sectPr w:rsidR="00F84667" w:rsidRPr="00646870" w:rsidSect="00E56C04">
      <w:headerReference w:type="default" r:id="rId27"/>
      <w:pgSz w:w="11906" w:h="16838"/>
      <w:pgMar w:top="851" w:right="849" w:bottom="709"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780" w:rsidRDefault="002E7780" w:rsidP="00CF5FDB">
      <w:r>
        <w:separator/>
      </w:r>
    </w:p>
  </w:endnote>
  <w:endnote w:type="continuationSeparator" w:id="0">
    <w:p w:rsidR="002E7780" w:rsidRDefault="002E7780" w:rsidP="00CF5F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780" w:rsidRDefault="002E7780" w:rsidP="00CF5FDB">
      <w:r>
        <w:separator/>
      </w:r>
    </w:p>
  </w:footnote>
  <w:footnote w:type="continuationSeparator" w:id="0">
    <w:p w:rsidR="002E7780" w:rsidRDefault="002E7780" w:rsidP="00CF5F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FDB" w:rsidRDefault="00CF5FDB">
    <w:pPr>
      <w:pStyle w:val="a4"/>
    </w:pPr>
  </w:p>
  <w:p w:rsidR="00CF5FDB" w:rsidRDefault="00CF5FDB">
    <w:pPr>
      <w:pStyle w:val="a4"/>
    </w:pPr>
    <w:r>
      <w:t xml:space="preserve">ПРОЕКТ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48C8"/>
    <w:multiLevelType w:val="multilevel"/>
    <w:tmpl w:val="CEA08A0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6258D5"/>
    <w:multiLevelType w:val="multilevel"/>
    <w:tmpl w:val="421C8C9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C97803"/>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2972592"/>
    <w:multiLevelType w:val="multilevel"/>
    <w:tmpl w:val="189C8F62"/>
    <w:lvl w:ilvl="0">
      <w:start w:val="9"/>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4783EC4"/>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A69422D"/>
    <w:multiLevelType w:val="multilevel"/>
    <w:tmpl w:val="DDA24950"/>
    <w:lvl w:ilvl="0">
      <w:start w:val="1"/>
      <w:numFmt w:val="decimal"/>
      <w:suff w:val="space"/>
      <w:lvlText w:val="%1."/>
      <w:lvlJc w:val="left"/>
      <w:pPr>
        <w:ind w:firstLine="357"/>
      </w:pPr>
      <w:rPr>
        <w:rFonts w:cs="Times New Roman" w:hint="default"/>
      </w:rPr>
    </w:lvl>
    <w:lvl w:ilvl="1">
      <w:start w:val="1"/>
      <w:numFmt w:val="russianLower"/>
      <w:lvlText w:val="%2)"/>
      <w:lvlJc w:val="left"/>
      <w:pPr>
        <w:ind w:firstLine="357"/>
      </w:pPr>
      <w:rPr>
        <w:rFonts w:cs="Times New Roman" w:hint="default"/>
      </w:rPr>
    </w:lvl>
    <w:lvl w:ilvl="2">
      <w:start w:val="1"/>
      <w:numFmt w:val="decimal"/>
      <w:suff w:val="space"/>
      <w:lvlText w:val="%1.%2.%3."/>
      <w:lvlJc w:val="left"/>
      <w:pPr>
        <w:ind w:firstLine="357"/>
      </w:pPr>
      <w:rPr>
        <w:rFonts w:cs="Times New Roman" w:hint="default"/>
      </w:rPr>
    </w:lvl>
    <w:lvl w:ilvl="3">
      <w:start w:val="1"/>
      <w:numFmt w:val="decimal"/>
      <w:suff w:val="space"/>
      <w:lvlText w:val="%1.%2.%3.%4."/>
      <w:lvlJc w:val="left"/>
      <w:pPr>
        <w:ind w:firstLine="357"/>
      </w:pPr>
      <w:rPr>
        <w:rFonts w:cs="Times New Roman" w:hint="default"/>
      </w:rPr>
    </w:lvl>
    <w:lvl w:ilvl="4">
      <w:start w:val="1"/>
      <w:numFmt w:val="decimal"/>
      <w:suff w:val="space"/>
      <w:lvlText w:val="%1.%2.%3.%4.%5."/>
      <w:lvlJc w:val="left"/>
      <w:pPr>
        <w:ind w:firstLine="357"/>
      </w:pPr>
      <w:rPr>
        <w:rFonts w:cs="Times New Roman" w:hint="default"/>
      </w:rPr>
    </w:lvl>
    <w:lvl w:ilvl="5">
      <w:start w:val="1"/>
      <w:numFmt w:val="decimal"/>
      <w:suff w:val="space"/>
      <w:lvlText w:val="%1.%2.%3.%4.%5.%6."/>
      <w:lvlJc w:val="left"/>
      <w:pPr>
        <w:ind w:firstLine="357"/>
      </w:pPr>
      <w:rPr>
        <w:rFonts w:cs="Times New Roman" w:hint="default"/>
      </w:rPr>
    </w:lvl>
    <w:lvl w:ilvl="6">
      <w:start w:val="1"/>
      <w:numFmt w:val="decimal"/>
      <w:suff w:val="space"/>
      <w:lvlText w:val="%1.%2.%3.%4.%5.%6.%7."/>
      <w:lvlJc w:val="left"/>
      <w:pPr>
        <w:ind w:firstLine="357"/>
      </w:pPr>
      <w:rPr>
        <w:rFonts w:cs="Times New Roman" w:hint="default"/>
      </w:rPr>
    </w:lvl>
    <w:lvl w:ilvl="7">
      <w:start w:val="1"/>
      <w:numFmt w:val="decimal"/>
      <w:suff w:val="space"/>
      <w:lvlText w:val="%1.%2.%3.%4.%5.%6.%7.%8."/>
      <w:lvlJc w:val="left"/>
      <w:pPr>
        <w:ind w:firstLine="357"/>
      </w:pPr>
      <w:rPr>
        <w:rFonts w:cs="Times New Roman" w:hint="default"/>
      </w:rPr>
    </w:lvl>
    <w:lvl w:ilvl="8">
      <w:start w:val="1"/>
      <w:numFmt w:val="decimal"/>
      <w:suff w:val="space"/>
      <w:lvlText w:val="%1.%2.%3.%4.%5.%6.%7.%8.%9."/>
      <w:lvlJc w:val="left"/>
      <w:pPr>
        <w:ind w:firstLine="357"/>
      </w:pPr>
      <w:rPr>
        <w:rFonts w:cs="Times New Roman" w:hint="default"/>
      </w:rPr>
    </w:lvl>
  </w:abstractNum>
  <w:abstractNum w:abstractNumId="6">
    <w:nsid w:val="2EDA1F53"/>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F5301B9"/>
    <w:multiLevelType w:val="multilevel"/>
    <w:tmpl w:val="03CAD73C"/>
    <w:lvl w:ilvl="0">
      <w:start w:val="1"/>
      <w:numFmt w:val="decimal"/>
      <w:pStyle w:val="1"/>
      <w:lvlText w:val="%1."/>
      <w:lvlJc w:val="left"/>
      <w:pPr>
        <w:ind w:left="360" w:hanging="360"/>
      </w:pPr>
    </w:lvl>
    <w:lvl w:ilvl="1">
      <w:start w:val="1"/>
      <w:numFmt w:val="decimal"/>
      <w:pStyle w:val="2"/>
      <w:lvlText w:val="%1.%2."/>
      <w:lvlJc w:val="left"/>
      <w:pPr>
        <w:ind w:left="1425" w:hanging="432"/>
      </w:pPr>
    </w:lvl>
    <w:lvl w:ilvl="2">
      <w:start w:val="1"/>
      <w:numFmt w:val="decimal"/>
      <w:pStyle w:val="3"/>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19B1103"/>
    <w:multiLevelType w:val="multilevel"/>
    <w:tmpl w:val="7DCA22B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432E7166"/>
    <w:multiLevelType w:val="multilevel"/>
    <w:tmpl w:val="26D0436C"/>
    <w:lvl w:ilvl="0">
      <w:start w:val="12"/>
      <w:numFmt w:val="decimal"/>
      <w:lvlText w:val="%1."/>
      <w:lvlJc w:val="left"/>
      <w:pPr>
        <w:ind w:left="480" w:hanging="480"/>
      </w:pPr>
      <w:rPr>
        <w:rFonts w:hint="default"/>
      </w:rPr>
    </w:lvl>
    <w:lvl w:ilvl="1">
      <w:start w:val="6"/>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nsid w:val="4E6419BD"/>
    <w:multiLevelType w:val="multilevel"/>
    <w:tmpl w:val="2384C12C"/>
    <w:lvl w:ilvl="0">
      <w:start w:val="1"/>
      <w:numFmt w:val="decimal"/>
      <w:suff w:val="space"/>
      <w:lvlText w:val="%1."/>
      <w:lvlJc w:val="left"/>
      <w:pPr>
        <w:ind w:firstLine="357"/>
      </w:pPr>
      <w:rPr>
        <w:rFonts w:cs="Times New Roman" w:hint="default"/>
      </w:rPr>
    </w:lvl>
    <w:lvl w:ilvl="1">
      <w:start w:val="1"/>
      <w:numFmt w:val="decimal"/>
      <w:lvlText w:val="%2)"/>
      <w:lvlJc w:val="left"/>
      <w:pPr>
        <w:ind w:firstLine="357"/>
      </w:pPr>
      <w:rPr>
        <w:rFonts w:cs="Times New Roman" w:hint="default"/>
      </w:rPr>
    </w:lvl>
    <w:lvl w:ilvl="2">
      <w:start w:val="1"/>
      <w:numFmt w:val="decimal"/>
      <w:suff w:val="space"/>
      <w:lvlText w:val="%1.%2.%3."/>
      <w:lvlJc w:val="left"/>
      <w:pPr>
        <w:ind w:firstLine="357"/>
      </w:pPr>
      <w:rPr>
        <w:rFonts w:cs="Times New Roman" w:hint="default"/>
      </w:rPr>
    </w:lvl>
    <w:lvl w:ilvl="3">
      <w:start w:val="1"/>
      <w:numFmt w:val="decimal"/>
      <w:suff w:val="space"/>
      <w:lvlText w:val="%1.%2.%3.%4."/>
      <w:lvlJc w:val="left"/>
      <w:pPr>
        <w:ind w:firstLine="357"/>
      </w:pPr>
      <w:rPr>
        <w:rFonts w:cs="Times New Roman" w:hint="default"/>
      </w:rPr>
    </w:lvl>
    <w:lvl w:ilvl="4">
      <w:start w:val="1"/>
      <w:numFmt w:val="decimal"/>
      <w:suff w:val="space"/>
      <w:lvlText w:val="%1.%2.%3.%4.%5."/>
      <w:lvlJc w:val="left"/>
      <w:pPr>
        <w:ind w:firstLine="357"/>
      </w:pPr>
      <w:rPr>
        <w:rFonts w:cs="Times New Roman" w:hint="default"/>
      </w:rPr>
    </w:lvl>
    <w:lvl w:ilvl="5">
      <w:start w:val="1"/>
      <w:numFmt w:val="decimal"/>
      <w:suff w:val="space"/>
      <w:lvlText w:val="%1.%2.%3.%4.%5.%6."/>
      <w:lvlJc w:val="left"/>
      <w:pPr>
        <w:ind w:firstLine="357"/>
      </w:pPr>
      <w:rPr>
        <w:rFonts w:cs="Times New Roman" w:hint="default"/>
      </w:rPr>
    </w:lvl>
    <w:lvl w:ilvl="6">
      <w:start w:val="1"/>
      <w:numFmt w:val="decimal"/>
      <w:suff w:val="space"/>
      <w:lvlText w:val="%1.%2.%3.%4.%5.%6.%7."/>
      <w:lvlJc w:val="left"/>
      <w:pPr>
        <w:ind w:firstLine="357"/>
      </w:pPr>
      <w:rPr>
        <w:rFonts w:cs="Times New Roman" w:hint="default"/>
      </w:rPr>
    </w:lvl>
    <w:lvl w:ilvl="7">
      <w:start w:val="1"/>
      <w:numFmt w:val="decimal"/>
      <w:suff w:val="space"/>
      <w:lvlText w:val="%1.%2.%3.%4.%5.%6.%7.%8."/>
      <w:lvlJc w:val="left"/>
      <w:pPr>
        <w:ind w:firstLine="357"/>
      </w:pPr>
      <w:rPr>
        <w:rFonts w:cs="Times New Roman" w:hint="default"/>
      </w:rPr>
    </w:lvl>
    <w:lvl w:ilvl="8">
      <w:start w:val="1"/>
      <w:numFmt w:val="decimal"/>
      <w:suff w:val="space"/>
      <w:lvlText w:val="%1.%2.%3.%4.%5.%6.%7.%8.%9."/>
      <w:lvlJc w:val="left"/>
      <w:pPr>
        <w:ind w:firstLine="357"/>
      </w:pPr>
      <w:rPr>
        <w:rFonts w:cs="Times New Roman" w:hint="default"/>
      </w:rPr>
    </w:lvl>
  </w:abstractNum>
  <w:abstractNum w:abstractNumId="11">
    <w:nsid w:val="5C4D4C9D"/>
    <w:multiLevelType w:val="multilevel"/>
    <w:tmpl w:val="F3BAEBBA"/>
    <w:lvl w:ilvl="0">
      <w:start w:val="9"/>
      <w:numFmt w:val="decimal"/>
      <w:lvlText w:val="%1."/>
      <w:lvlJc w:val="left"/>
      <w:pPr>
        <w:ind w:left="360" w:hanging="360"/>
      </w:pPr>
      <w:rPr>
        <w:rFonts w:hint="default"/>
      </w:rPr>
    </w:lvl>
    <w:lvl w:ilvl="1">
      <w:start w:val="5"/>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nsid w:val="6709168F"/>
    <w:multiLevelType w:val="multilevel"/>
    <w:tmpl w:val="906269FA"/>
    <w:numStyleLink w:val="MoySpisok2"/>
  </w:abstractNum>
  <w:abstractNum w:abstractNumId="13">
    <w:nsid w:val="6AAB67C1"/>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B9A4355"/>
    <w:multiLevelType w:val="multilevel"/>
    <w:tmpl w:val="9E2ED178"/>
    <w:lvl w:ilvl="0">
      <w:start w:val="9"/>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6C0B41DD"/>
    <w:multiLevelType w:val="multilevel"/>
    <w:tmpl w:val="19F4F264"/>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D2155D1"/>
    <w:multiLevelType w:val="multilevel"/>
    <w:tmpl w:val="FFFFFFFF"/>
    <w:lvl w:ilvl="0">
      <w:start w:val="1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707215A"/>
    <w:multiLevelType w:val="multilevel"/>
    <w:tmpl w:val="906269FA"/>
    <w:styleLink w:val="MoySpisok2"/>
    <w:lvl w:ilvl="0">
      <w:start w:val="1"/>
      <w:numFmt w:val="decimal"/>
      <w:pStyle w:val="20"/>
      <w:suff w:val="space"/>
      <w:lvlText w:val="%1."/>
      <w:lvlJc w:val="left"/>
      <w:pPr>
        <w:ind w:firstLine="357"/>
      </w:pPr>
      <w:rPr>
        <w:rFonts w:cs="Times New Roman" w:hint="default"/>
      </w:rPr>
    </w:lvl>
    <w:lvl w:ilvl="1">
      <w:start w:val="1"/>
      <w:numFmt w:val="decimal"/>
      <w:suff w:val="space"/>
      <w:lvlText w:val="%1.%2."/>
      <w:lvlJc w:val="left"/>
      <w:pPr>
        <w:ind w:firstLine="357"/>
      </w:pPr>
      <w:rPr>
        <w:rFonts w:cs="Times New Roman" w:hint="default"/>
      </w:rPr>
    </w:lvl>
    <w:lvl w:ilvl="2">
      <w:start w:val="1"/>
      <w:numFmt w:val="decimal"/>
      <w:suff w:val="space"/>
      <w:lvlText w:val="%1.%2.%3."/>
      <w:lvlJc w:val="left"/>
      <w:pPr>
        <w:ind w:firstLine="357"/>
      </w:pPr>
      <w:rPr>
        <w:rFonts w:cs="Times New Roman" w:hint="default"/>
      </w:rPr>
    </w:lvl>
    <w:lvl w:ilvl="3">
      <w:start w:val="1"/>
      <w:numFmt w:val="decimal"/>
      <w:suff w:val="space"/>
      <w:lvlText w:val="%1.%2.%3.%4."/>
      <w:lvlJc w:val="left"/>
      <w:pPr>
        <w:ind w:firstLine="357"/>
      </w:pPr>
      <w:rPr>
        <w:rFonts w:cs="Times New Roman" w:hint="default"/>
      </w:rPr>
    </w:lvl>
    <w:lvl w:ilvl="4">
      <w:start w:val="1"/>
      <w:numFmt w:val="decimal"/>
      <w:suff w:val="space"/>
      <w:lvlText w:val="%1.%2.%3.%4.%5."/>
      <w:lvlJc w:val="left"/>
      <w:pPr>
        <w:ind w:firstLine="357"/>
      </w:pPr>
      <w:rPr>
        <w:rFonts w:cs="Times New Roman" w:hint="default"/>
      </w:rPr>
    </w:lvl>
    <w:lvl w:ilvl="5">
      <w:start w:val="1"/>
      <w:numFmt w:val="decimal"/>
      <w:suff w:val="space"/>
      <w:lvlText w:val="%1.%2.%3.%4.%5.%6."/>
      <w:lvlJc w:val="left"/>
      <w:pPr>
        <w:ind w:firstLine="357"/>
      </w:pPr>
      <w:rPr>
        <w:rFonts w:cs="Times New Roman" w:hint="default"/>
      </w:rPr>
    </w:lvl>
    <w:lvl w:ilvl="6">
      <w:start w:val="1"/>
      <w:numFmt w:val="decimal"/>
      <w:suff w:val="space"/>
      <w:lvlText w:val="%1.%2.%3.%4.%5.%6.%7."/>
      <w:lvlJc w:val="left"/>
      <w:pPr>
        <w:ind w:firstLine="357"/>
      </w:pPr>
      <w:rPr>
        <w:rFonts w:cs="Times New Roman" w:hint="default"/>
      </w:rPr>
    </w:lvl>
    <w:lvl w:ilvl="7">
      <w:start w:val="1"/>
      <w:numFmt w:val="decimal"/>
      <w:suff w:val="space"/>
      <w:lvlText w:val="%1.%2.%3.%4.%5.%6.%7.%8."/>
      <w:lvlJc w:val="left"/>
      <w:pPr>
        <w:ind w:firstLine="357"/>
      </w:pPr>
      <w:rPr>
        <w:rFonts w:cs="Times New Roman" w:hint="default"/>
      </w:rPr>
    </w:lvl>
    <w:lvl w:ilvl="8">
      <w:start w:val="1"/>
      <w:numFmt w:val="decimal"/>
      <w:suff w:val="space"/>
      <w:lvlText w:val="%1.%2.%3.%4.%5.%6.%7.%8.%9."/>
      <w:lvlJc w:val="left"/>
      <w:pPr>
        <w:ind w:firstLine="357"/>
      </w:pPr>
      <w:rPr>
        <w:rFonts w:cs="Times New Roman" w:hint="default"/>
      </w:rPr>
    </w:lvl>
  </w:abstractNum>
  <w:num w:numId="1">
    <w:abstractNumId w:val="7"/>
  </w:num>
  <w:num w:numId="2">
    <w:abstractNumId w:val="17"/>
  </w:num>
  <w:num w:numId="3">
    <w:abstractNumId w:val="12"/>
  </w:num>
  <w:num w:numId="4">
    <w:abstractNumId w:val="10"/>
  </w:num>
  <w:num w:numId="5">
    <w:abstractNumId w:val="5"/>
  </w:num>
  <w:num w:numId="6">
    <w:abstractNumId w:val="16"/>
  </w:num>
  <w:num w:numId="7">
    <w:abstractNumId w:val="2"/>
  </w:num>
  <w:num w:numId="8">
    <w:abstractNumId w:val="13"/>
  </w:num>
  <w:num w:numId="9">
    <w:abstractNumId w:val="4"/>
  </w:num>
  <w:num w:numId="10">
    <w:abstractNumId w:val="6"/>
  </w:num>
  <w:num w:numId="11">
    <w:abstractNumId w:val="8"/>
  </w:num>
  <w:num w:numId="12">
    <w:abstractNumId w:val="3"/>
  </w:num>
  <w:num w:numId="13">
    <w:abstractNumId w:val="1"/>
  </w:num>
  <w:num w:numId="14">
    <w:abstractNumId w:val="11"/>
  </w:num>
  <w:num w:numId="15">
    <w:abstractNumId w:val="15"/>
  </w:num>
  <w:num w:numId="16">
    <w:abstractNumId w:val="9"/>
  </w:num>
  <w:num w:numId="17">
    <w:abstractNumId w:val="0"/>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D15D1"/>
    <w:rsid w:val="00076DDE"/>
    <w:rsid w:val="00244447"/>
    <w:rsid w:val="002C520C"/>
    <w:rsid w:val="002E7780"/>
    <w:rsid w:val="00320AD6"/>
    <w:rsid w:val="00451DEE"/>
    <w:rsid w:val="00587B60"/>
    <w:rsid w:val="00646870"/>
    <w:rsid w:val="00662BC5"/>
    <w:rsid w:val="006E5795"/>
    <w:rsid w:val="009C02B4"/>
    <w:rsid w:val="009D7D34"/>
    <w:rsid w:val="00A4740E"/>
    <w:rsid w:val="00A53A1A"/>
    <w:rsid w:val="00B93559"/>
    <w:rsid w:val="00BD5D22"/>
    <w:rsid w:val="00C6025E"/>
    <w:rsid w:val="00CD030E"/>
    <w:rsid w:val="00CE53D5"/>
    <w:rsid w:val="00CF5FDB"/>
    <w:rsid w:val="00D23463"/>
    <w:rsid w:val="00D30268"/>
    <w:rsid w:val="00D523D6"/>
    <w:rsid w:val="00E33EEB"/>
    <w:rsid w:val="00E56C04"/>
    <w:rsid w:val="00E768A9"/>
    <w:rsid w:val="00F61B42"/>
    <w:rsid w:val="00F83AAE"/>
    <w:rsid w:val="00F84667"/>
    <w:rsid w:val="00FD15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D15D1"/>
    <w:pPr>
      <w:spacing w:after="0" w:line="240" w:lineRule="auto"/>
    </w:pPr>
    <w:rPr>
      <w:rFonts w:ascii="Calibri" w:eastAsia="Times New Roman" w:hAnsi="Calibri" w:cs="Times New Roman"/>
      <w:lang w:eastAsia="ru-RU"/>
    </w:rPr>
  </w:style>
  <w:style w:type="paragraph" w:styleId="10">
    <w:name w:val="heading 1"/>
    <w:basedOn w:val="a"/>
    <w:next w:val="a"/>
    <w:link w:val="11"/>
    <w:uiPriority w:val="99"/>
    <w:qFormat/>
    <w:rsid w:val="00FD15D1"/>
    <w:pPr>
      <w:keepNext/>
      <w:keepLines/>
      <w:spacing w:before="480"/>
      <w:outlineLvl w:val="0"/>
    </w:pPr>
    <w:rPr>
      <w:rFonts w:ascii="Cambria" w:hAnsi="Cambria"/>
      <w:b/>
      <w:bCs/>
      <w:color w:val="365F91"/>
      <w:sz w:val="28"/>
      <w:szCs w:val="28"/>
    </w:rPr>
  </w:style>
  <w:style w:type="paragraph" w:styleId="20">
    <w:name w:val="heading 2"/>
    <w:basedOn w:val="a0"/>
    <w:next w:val="a"/>
    <w:link w:val="21"/>
    <w:uiPriority w:val="99"/>
    <w:qFormat/>
    <w:rsid w:val="00FD15D1"/>
    <w:pPr>
      <w:numPr>
        <w:numId w:val="3"/>
      </w:numPr>
      <w:spacing w:before="200"/>
      <w:ind w:left="0"/>
      <w:contextualSpacing w:val="0"/>
      <w:jc w:val="center"/>
      <w:outlineLvl w:val="1"/>
    </w:pPr>
    <w:rPr>
      <w:b/>
      <w:sz w:val="24"/>
      <w:szCs w:val="24"/>
    </w:rPr>
  </w:style>
  <w:style w:type="paragraph" w:styleId="30">
    <w:name w:val="heading 3"/>
    <w:basedOn w:val="a"/>
    <w:next w:val="a"/>
    <w:link w:val="31"/>
    <w:semiHidden/>
    <w:unhideWhenUsed/>
    <w:qFormat/>
    <w:rsid w:val="00FD15D1"/>
    <w:pPr>
      <w:keepNext/>
      <w:keepLines/>
      <w:spacing w:before="200"/>
      <w:outlineLvl w:val="2"/>
    </w:pPr>
    <w:rPr>
      <w:rFonts w:ascii="Cambria" w:hAnsi="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FD15D1"/>
    <w:rPr>
      <w:rFonts w:ascii="Cambria" w:eastAsia="Times New Roman" w:hAnsi="Cambria" w:cs="Times New Roman"/>
      <w:b/>
      <w:bCs/>
      <w:color w:val="365F91"/>
      <w:sz w:val="28"/>
      <w:szCs w:val="28"/>
      <w:lang w:eastAsia="ru-RU"/>
    </w:rPr>
  </w:style>
  <w:style w:type="character" w:customStyle="1" w:styleId="21">
    <w:name w:val="Заголовок 2 Знак"/>
    <w:basedOn w:val="a1"/>
    <w:link w:val="20"/>
    <w:uiPriority w:val="99"/>
    <w:rsid w:val="00FD15D1"/>
    <w:rPr>
      <w:rFonts w:ascii="Calibri" w:eastAsia="Times New Roman" w:hAnsi="Calibri" w:cs="Times New Roman"/>
      <w:b/>
      <w:sz w:val="24"/>
      <w:szCs w:val="24"/>
      <w:lang w:eastAsia="ru-RU"/>
    </w:rPr>
  </w:style>
  <w:style w:type="character" w:customStyle="1" w:styleId="31">
    <w:name w:val="Заголовок 3 Знак"/>
    <w:basedOn w:val="a1"/>
    <w:link w:val="30"/>
    <w:semiHidden/>
    <w:rsid w:val="00FD15D1"/>
    <w:rPr>
      <w:rFonts w:ascii="Cambria" w:eastAsia="Times New Roman" w:hAnsi="Cambria" w:cs="Times New Roman"/>
      <w:b/>
      <w:bCs/>
      <w:color w:val="4F81BD"/>
      <w:lang w:eastAsia="ru-RU"/>
    </w:rPr>
  </w:style>
  <w:style w:type="paragraph" w:customStyle="1" w:styleId="ConsPlusNormal">
    <w:name w:val="ConsPlusNormal"/>
    <w:link w:val="ConsPlusNormal0"/>
    <w:uiPriority w:val="99"/>
    <w:rsid w:val="00FD15D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FD15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D15D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FD15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FD15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FD15D1"/>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FD15D1"/>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FD15D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FD15D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FD15D1"/>
    <w:pPr>
      <w:tabs>
        <w:tab w:val="center" w:pos="4677"/>
        <w:tab w:val="right" w:pos="9355"/>
      </w:tabs>
    </w:pPr>
  </w:style>
  <w:style w:type="character" w:customStyle="1" w:styleId="a5">
    <w:name w:val="Верхний колонтитул Знак"/>
    <w:basedOn w:val="a1"/>
    <w:link w:val="a4"/>
    <w:uiPriority w:val="99"/>
    <w:rsid w:val="00FD15D1"/>
    <w:rPr>
      <w:rFonts w:ascii="Calibri" w:eastAsia="Times New Roman" w:hAnsi="Calibri" w:cs="Times New Roman"/>
      <w:lang w:eastAsia="ru-RU"/>
    </w:rPr>
  </w:style>
  <w:style w:type="paragraph" w:styleId="a6">
    <w:name w:val="footer"/>
    <w:basedOn w:val="a"/>
    <w:link w:val="a7"/>
    <w:uiPriority w:val="99"/>
    <w:unhideWhenUsed/>
    <w:rsid w:val="00FD15D1"/>
    <w:pPr>
      <w:tabs>
        <w:tab w:val="center" w:pos="4677"/>
        <w:tab w:val="right" w:pos="9355"/>
      </w:tabs>
    </w:pPr>
  </w:style>
  <w:style w:type="character" w:customStyle="1" w:styleId="a7">
    <w:name w:val="Нижний колонтитул Знак"/>
    <w:basedOn w:val="a1"/>
    <w:link w:val="a6"/>
    <w:uiPriority w:val="99"/>
    <w:rsid w:val="00FD15D1"/>
    <w:rPr>
      <w:rFonts w:ascii="Calibri" w:eastAsia="Times New Roman" w:hAnsi="Calibri" w:cs="Times New Roman"/>
      <w:lang w:eastAsia="ru-RU"/>
    </w:rPr>
  </w:style>
  <w:style w:type="paragraph" w:styleId="a8">
    <w:name w:val="No Spacing"/>
    <w:uiPriority w:val="99"/>
    <w:qFormat/>
    <w:rsid w:val="00FD15D1"/>
    <w:pPr>
      <w:spacing w:after="0" w:line="240" w:lineRule="auto"/>
    </w:pPr>
    <w:rPr>
      <w:rFonts w:ascii="Calibri" w:eastAsia="Times New Roman" w:hAnsi="Calibri" w:cs="Times New Roman"/>
      <w:lang w:eastAsia="ru-RU"/>
    </w:rPr>
  </w:style>
  <w:style w:type="paragraph" w:customStyle="1" w:styleId="Default">
    <w:name w:val="Default"/>
    <w:rsid w:val="00FD15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1глава"/>
    <w:basedOn w:val="a"/>
    <w:qFormat/>
    <w:rsid w:val="00FD15D1"/>
    <w:pPr>
      <w:numPr>
        <w:numId w:val="1"/>
      </w:numPr>
      <w:tabs>
        <w:tab w:val="left" w:pos="284"/>
      </w:tabs>
      <w:spacing w:before="240" w:after="120"/>
      <w:jc w:val="center"/>
    </w:pPr>
    <w:rPr>
      <w:rFonts w:ascii="Times New Roman" w:hAnsi="Times New Roman"/>
      <w:b/>
      <w:sz w:val="24"/>
      <w:szCs w:val="24"/>
    </w:rPr>
  </w:style>
  <w:style w:type="paragraph" w:customStyle="1" w:styleId="2">
    <w:name w:val="2глава"/>
    <w:basedOn w:val="a"/>
    <w:qFormat/>
    <w:rsid w:val="00FD15D1"/>
    <w:pPr>
      <w:numPr>
        <w:ilvl w:val="1"/>
        <w:numId w:val="1"/>
      </w:numPr>
      <w:tabs>
        <w:tab w:val="left" w:pos="426"/>
      </w:tabs>
      <w:spacing w:before="240" w:after="120"/>
      <w:jc w:val="center"/>
      <w:outlineLvl w:val="3"/>
    </w:pPr>
    <w:rPr>
      <w:rFonts w:ascii="Times New Roman" w:hAnsi="Times New Roman"/>
      <w:b/>
      <w:sz w:val="24"/>
      <w:szCs w:val="24"/>
    </w:rPr>
  </w:style>
  <w:style w:type="paragraph" w:customStyle="1" w:styleId="3">
    <w:name w:val="3текст"/>
    <w:basedOn w:val="a"/>
    <w:link w:val="32"/>
    <w:qFormat/>
    <w:rsid w:val="00FD15D1"/>
    <w:pPr>
      <w:numPr>
        <w:ilvl w:val="2"/>
        <w:numId w:val="1"/>
      </w:numPr>
      <w:tabs>
        <w:tab w:val="left" w:pos="1418"/>
      </w:tabs>
      <w:ind w:left="0" w:firstLine="720"/>
      <w:jc w:val="both"/>
    </w:pPr>
    <w:rPr>
      <w:rFonts w:ascii="Times New Roman" w:hAnsi="Times New Roman"/>
      <w:sz w:val="24"/>
      <w:szCs w:val="24"/>
    </w:rPr>
  </w:style>
  <w:style w:type="character" w:customStyle="1" w:styleId="32">
    <w:name w:val="3текст Знак"/>
    <w:link w:val="3"/>
    <w:rsid w:val="00FD15D1"/>
    <w:rPr>
      <w:rFonts w:ascii="Times New Roman" w:eastAsia="Times New Roman" w:hAnsi="Times New Roman" w:cs="Times New Roman"/>
      <w:sz w:val="24"/>
      <w:szCs w:val="24"/>
      <w:lang w:eastAsia="ru-RU"/>
    </w:rPr>
  </w:style>
  <w:style w:type="paragraph" w:customStyle="1" w:styleId="Base">
    <w:name w:val="Base"/>
    <w:link w:val="Base0"/>
    <w:uiPriority w:val="99"/>
    <w:rsid w:val="00FD15D1"/>
    <w:rPr>
      <w:rFonts w:ascii="Times New Roman" w:eastAsia="Times New Roman" w:hAnsi="Times New Roman" w:cs="Times New Roman"/>
      <w:szCs w:val="20"/>
      <w:lang w:eastAsia="ru-RU"/>
    </w:rPr>
  </w:style>
  <w:style w:type="character" w:customStyle="1" w:styleId="Base0">
    <w:name w:val="Base Знак"/>
    <w:link w:val="Base"/>
    <w:uiPriority w:val="99"/>
    <w:locked/>
    <w:rsid w:val="00FD15D1"/>
    <w:rPr>
      <w:rFonts w:ascii="Times New Roman" w:eastAsia="Times New Roman" w:hAnsi="Times New Roman" w:cs="Times New Roman"/>
      <w:szCs w:val="20"/>
      <w:lang w:eastAsia="ru-RU"/>
    </w:rPr>
  </w:style>
  <w:style w:type="paragraph" w:customStyle="1" w:styleId="Baseshir">
    <w:name w:val="Base_shir"/>
    <w:basedOn w:val="Base"/>
    <w:uiPriority w:val="99"/>
    <w:rsid w:val="00FD15D1"/>
    <w:pPr>
      <w:jc w:val="both"/>
    </w:pPr>
  </w:style>
  <w:style w:type="paragraph" w:customStyle="1" w:styleId="BaseShirOtstup">
    <w:name w:val="BaseShirOtstup"/>
    <w:basedOn w:val="Baseshir"/>
    <w:link w:val="BaseShirOtstup0"/>
    <w:uiPriority w:val="99"/>
    <w:rsid w:val="00FD15D1"/>
    <w:pPr>
      <w:ind w:firstLine="539"/>
    </w:pPr>
  </w:style>
  <w:style w:type="character" w:customStyle="1" w:styleId="BaseShirOtstup0">
    <w:name w:val="BaseShirOtstup Знак"/>
    <w:link w:val="BaseShirOtstup"/>
    <w:uiPriority w:val="99"/>
    <w:locked/>
    <w:rsid w:val="00FD15D1"/>
    <w:rPr>
      <w:rFonts w:ascii="Times New Roman" w:eastAsia="Times New Roman" w:hAnsi="Times New Roman" w:cs="Times New Roman"/>
      <w:szCs w:val="20"/>
      <w:lang w:eastAsia="ru-RU"/>
    </w:rPr>
  </w:style>
  <w:style w:type="paragraph" w:styleId="a0">
    <w:name w:val="List Paragraph"/>
    <w:basedOn w:val="a"/>
    <w:uiPriority w:val="34"/>
    <w:qFormat/>
    <w:rsid w:val="00FD15D1"/>
    <w:pPr>
      <w:ind w:left="720"/>
      <w:contextualSpacing/>
    </w:pPr>
  </w:style>
  <w:style w:type="paragraph" w:styleId="a9">
    <w:name w:val="TOC Heading"/>
    <w:basedOn w:val="10"/>
    <w:next w:val="a"/>
    <w:uiPriority w:val="99"/>
    <w:qFormat/>
    <w:rsid w:val="00FD15D1"/>
    <w:pPr>
      <w:outlineLvl w:val="9"/>
    </w:pPr>
  </w:style>
  <w:style w:type="paragraph" w:styleId="aa">
    <w:name w:val="Balloon Text"/>
    <w:basedOn w:val="a"/>
    <w:link w:val="ab"/>
    <w:uiPriority w:val="99"/>
    <w:rsid w:val="00FD15D1"/>
    <w:rPr>
      <w:rFonts w:ascii="Tahoma" w:hAnsi="Tahoma"/>
      <w:sz w:val="16"/>
      <w:szCs w:val="16"/>
    </w:rPr>
  </w:style>
  <w:style w:type="character" w:customStyle="1" w:styleId="ab">
    <w:name w:val="Текст выноски Знак"/>
    <w:basedOn w:val="a1"/>
    <w:link w:val="aa"/>
    <w:uiPriority w:val="99"/>
    <w:rsid w:val="00FD15D1"/>
    <w:rPr>
      <w:rFonts w:ascii="Tahoma" w:eastAsia="Times New Roman" w:hAnsi="Tahoma" w:cs="Times New Roman"/>
      <w:sz w:val="16"/>
      <w:szCs w:val="16"/>
      <w:lang w:eastAsia="ru-RU"/>
    </w:rPr>
  </w:style>
  <w:style w:type="paragraph" w:styleId="22">
    <w:name w:val="toc 2"/>
    <w:basedOn w:val="a"/>
    <w:next w:val="a"/>
    <w:autoRedefine/>
    <w:uiPriority w:val="99"/>
    <w:rsid w:val="00FD15D1"/>
    <w:pPr>
      <w:spacing w:after="100"/>
      <w:ind w:left="220"/>
    </w:pPr>
  </w:style>
  <w:style w:type="character" w:styleId="ac">
    <w:name w:val="Hyperlink"/>
    <w:uiPriority w:val="99"/>
    <w:rsid w:val="00FD15D1"/>
    <w:rPr>
      <w:rFonts w:cs="Times New Roman"/>
      <w:color w:val="0000FF"/>
      <w:u w:val="single"/>
    </w:rPr>
  </w:style>
  <w:style w:type="paragraph" w:styleId="12">
    <w:name w:val="toc 1"/>
    <w:basedOn w:val="a"/>
    <w:next w:val="a"/>
    <w:autoRedefine/>
    <w:uiPriority w:val="99"/>
    <w:rsid w:val="00FD15D1"/>
    <w:pPr>
      <w:spacing w:after="100"/>
    </w:pPr>
  </w:style>
  <w:style w:type="character" w:customStyle="1" w:styleId="ConsPlusNormal0">
    <w:name w:val="ConsPlusNormal Знак"/>
    <w:link w:val="ConsPlusNormal"/>
    <w:uiPriority w:val="99"/>
    <w:locked/>
    <w:rsid w:val="00FD15D1"/>
    <w:rPr>
      <w:rFonts w:ascii="Arial" w:eastAsia="Times New Roman" w:hAnsi="Arial" w:cs="Arial"/>
      <w:sz w:val="20"/>
      <w:szCs w:val="20"/>
      <w:lang w:eastAsia="ru-RU"/>
    </w:rPr>
  </w:style>
  <w:style w:type="character" w:customStyle="1" w:styleId="33">
    <w:name w:val="Основной текст (3)_"/>
    <w:link w:val="310"/>
    <w:uiPriority w:val="99"/>
    <w:locked/>
    <w:rsid w:val="00FD15D1"/>
    <w:rPr>
      <w:b/>
      <w:sz w:val="27"/>
      <w:shd w:val="clear" w:color="auto" w:fill="FFFFFF"/>
    </w:rPr>
  </w:style>
  <w:style w:type="paragraph" w:customStyle="1" w:styleId="310">
    <w:name w:val="Основной текст (3)1"/>
    <w:basedOn w:val="a"/>
    <w:link w:val="33"/>
    <w:uiPriority w:val="99"/>
    <w:rsid w:val="00FD15D1"/>
    <w:pPr>
      <w:widowControl w:val="0"/>
      <w:shd w:val="clear" w:color="auto" w:fill="FFFFFF"/>
      <w:spacing w:after="120" w:line="240" w:lineRule="atLeast"/>
    </w:pPr>
    <w:rPr>
      <w:rFonts w:asciiTheme="minorHAnsi" w:eastAsiaTheme="minorHAnsi" w:hAnsiTheme="minorHAnsi" w:cstheme="minorBidi"/>
      <w:b/>
      <w:sz w:val="27"/>
      <w:lang w:eastAsia="en-US"/>
    </w:rPr>
  </w:style>
  <w:style w:type="character" w:customStyle="1" w:styleId="23">
    <w:name w:val="Заголовок №2_"/>
    <w:link w:val="24"/>
    <w:uiPriority w:val="99"/>
    <w:locked/>
    <w:rsid w:val="00FD15D1"/>
    <w:rPr>
      <w:sz w:val="28"/>
      <w:shd w:val="clear" w:color="auto" w:fill="FFFFFF"/>
    </w:rPr>
  </w:style>
  <w:style w:type="paragraph" w:customStyle="1" w:styleId="24">
    <w:name w:val="Заголовок №2"/>
    <w:basedOn w:val="a"/>
    <w:link w:val="23"/>
    <w:uiPriority w:val="99"/>
    <w:rsid w:val="00FD15D1"/>
    <w:pPr>
      <w:widowControl w:val="0"/>
      <w:shd w:val="clear" w:color="auto" w:fill="FFFFFF"/>
      <w:spacing w:after="300" w:line="240" w:lineRule="atLeast"/>
      <w:ind w:hanging="980"/>
      <w:jc w:val="center"/>
      <w:outlineLvl w:val="1"/>
    </w:pPr>
    <w:rPr>
      <w:rFonts w:asciiTheme="minorHAnsi" w:eastAsiaTheme="minorHAnsi" w:hAnsiTheme="minorHAnsi" w:cstheme="minorBidi"/>
      <w:sz w:val="28"/>
      <w:lang w:eastAsia="en-US"/>
    </w:rPr>
  </w:style>
  <w:style w:type="paragraph" w:customStyle="1" w:styleId="13">
    <w:name w:val="Абзац списка1"/>
    <w:basedOn w:val="a"/>
    <w:uiPriority w:val="99"/>
    <w:rsid w:val="00FD15D1"/>
    <w:pPr>
      <w:ind w:left="720"/>
      <w:contextualSpacing/>
    </w:pPr>
    <w:rPr>
      <w:rFonts w:ascii="Times New Roman" w:hAnsi="Times New Roman"/>
      <w:sz w:val="24"/>
      <w:szCs w:val="24"/>
    </w:rPr>
  </w:style>
  <w:style w:type="character" w:styleId="ad">
    <w:name w:val="FollowedHyperlink"/>
    <w:uiPriority w:val="99"/>
    <w:rsid w:val="00FD15D1"/>
    <w:rPr>
      <w:rFonts w:cs="Times New Roman"/>
      <w:color w:val="800080"/>
      <w:u w:val="single"/>
    </w:rPr>
  </w:style>
  <w:style w:type="paragraph" w:styleId="HTML">
    <w:name w:val="HTML Preformatted"/>
    <w:basedOn w:val="a"/>
    <w:link w:val="HTML0"/>
    <w:uiPriority w:val="99"/>
    <w:rsid w:val="00FD1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FD15D1"/>
    <w:rPr>
      <w:rFonts w:ascii="Courier New" w:eastAsia="Times New Roman" w:hAnsi="Courier New" w:cs="Courier New"/>
      <w:sz w:val="20"/>
      <w:szCs w:val="20"/>
      <w:lang w:eastAsia="ru-RU"/>
    </w:rPr>
  </w:style>
  <w:style w:type="character" w:customStyle="1" w:styleId="25">
    <w:name w:val="Основной текст (2)_"/>
    <w:link w:val="210"/>
    <w:uiPriority w:val="99"/>
    <w:locked/>
    <w:rsid w:val="00FD15D1"/>
    <w:rPr>
      <w:shd w:val="clear" w:color="auto" w:fill="FFFFFF"/>
    </w:rPr>
  </w:style>
  <w:style w:type="paragraph" w:customStyle="1" w:styleId="210">
    <w:name w:val="Основной текст (2)1"/>
    <w:basedOn w:val="a"/>
    <w:link w:val="25"/>
    <w:uiPriority w:val="99"/>
    <w:rsid w:val="00FD15D1"/>
    <w:pPr>
      <w:widowControl w:val="0"/>
      <w:shd w:val="clear" w:color="auto" w:fill="FFFFFF"/>
      <w:spacing w:line="274" w:lineRule="exact"/>
      <w:jc w:val="both"/>
    </w:pPr>
    <w:rPr>
      <w:rFonts w:asciiTheme="minorHAnsi" w:eastAsiaTheme="minorHAnsi" w:hAnsiTheme="minorHAnsi" w:cstheme="minorBidi"/>
      <w:lang w:eastAsia="en-US"/>
    </w:rPr>
  </w:style>
  <w:style w:type="character" w:customStyle="1" w:styleId="28pt">
    <w:name w:val="Основной текст (2) + 8 pt"/>
    <w:aliases w:val="Полужирный1"/>
    <w:uiPriority w:val="99"/>
    <w:rsid w:val="00FD15D1"/>
    <w:rPr>
      <w:rFonts w:ascii="Times New Roman" w:hAnsi="Times New Roman" w:cs="Times New Roman"/>
      <w:b/>
      <w:bCs/>
      <w:color w:val="000000"/>
      <w:spacing w:val="0"/>
      <w:w w:val="100"/>
      <w:position w:val="0"/>
      <w:sz w:val="16"/>
      <w:szCs w:val="16"/>
      <w:u w:val="none"/>
      <w:lang w:val="ru-RU" w:eastAsia="ru-RU" w:bidi="ar-SA"/>
    </w:rPr>
  </w:style>
  <w:style w:type="character" w:customStyle="1" w:styleId="28">
    <w:name w:val="Основной текст (2) + 8"/>
    <w:aliases w:val="5 pt1,Курсив1"/>
    <w:uiPriority w:val="99"/>
    <w:rsid w:val="00FD15D1"/>
    <w:rPr>
      <w:rFonts w:ascii="Times New Roman" w:hAnsi="Times New Roman" w:cs="Times New Roman"/>
      <w:i/>
      <w:iCs/>
      <w:color w:val="000000"/>
      <w:spacing w:val="0"/>
      <w:w w:val="100"/>
      <w:position w:val="0"/>
      <w:sz w:val="17"/>
      <w:szCs w:val="17"/>
      <w:u w:val="none"/>
      <w:lang w:val="en-US" w:eastAsia="en-US" w:bidi="ar-SA"/>
    </w:rPr>
  </w:style>
  <w:style w:type="character" w:customStyle="1" w:styleId="110">
    <w:name w:val="Основной текст (11)_"/>
    <w:link w:val="111"/>
    <w:uiPriority w:val="99"/>
    <w:locked/>
    <w:rsid w:val="00FD15D1"/>
    <w:rPr>
      <w:sz w:val="16"/>
      <w:szCs w:val="16"/>
      <w:shd w:val="clear" w:color="auto" w:fill="FFFFFF"/>
    </w:rPr>
  </w:style>
  <w:style w:type="paragraph" w:customStyle="1" w:styleId="111">
    <w:name w:val="Основной текст (11)"/>
    <w:basedOn w:val="a"/>
    <w:link w:val="110"/>
    <w:uiPriority w:val="99"/>
    <w:rsid w:val="00FD15D1"/>
    <w:pPr>
      <w:widowControl w:val="0"/>
      <w:shd w:val="clear" w:color="auto" w:fill="FFFFFF"/>
      <w:spacing w:after="540" w:line="240" w:lineRule="atLeast"/>
    </w:pPr>
    <w:rPr>
      <w:rFonts w:asciiTheme="minorHAnsi" w:eastAsiaTheme="minorHAnsi" w:hAnsiTheme="minorHAnsi" w:cstheme="minorBidi"/>
      <w:sz w:val="16"/>
      <w:szCs w:val="16"/>
      <w:lang w:eastAsia="en-US"/>
    </w:rPr>
  </w:style>
  <w:style w:type="numbering" w:customStyle="1" w:styleId="MoySpisok2">
    <w:name w:val="Moy_Spisok_2"/>
    <w:rsid w:val="00FD15D1"/>
    <w:pPr>
      <w:numPr>
        <w:numId w:val="2"/>
      </w:numPr>
    </w:pPr>
  </w:style>
  <w:style w:type="character" w:customStyle="1" w:styleId="ae">
    <w:name w:val="Гипертекстовая ссылка"/>
    <w:uiPriority w:val="99"/>
    <w:rsid w:val="00FD15D1"/>
    <w:rPr>
      <w:rFonts w:cs="Times New Roman"/>
      <w:b w:val="0"/>
      <w:color w:val="106BBE"/>
    </w:rPr>
  </w:style>
  <w:style w:type="table" w:styleId="af">
    <w:name w:val="Table Grid"/>
    <w:basedOn w:val="a2"/>
    <w:uiPriority w:val="39"/>
    <w:rsid w:val="00CF5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www.consultant.ru/document/cons_doc_LAW_202671/e8ea98297af3e8daf721c96236c597af3470c2e0/" TargetMode="External"/><Relationship Id="rId18" Type="http://schemas.openxmlformats.org/officeDocument/2006/relationships/hyperlink" Target="https://www.consultant.ru/document/cons_doc_LAW_453967/fddec0f5c16a67f6fca41f9e31dfb0dcc72cc49a/"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image" Target="media/image1.png"/><Relationship Id="rId12" Type="http://schemas.openxmlformats.org/officeDocument/2006/relationships/hyperlink" Target="https://www.consultant.ru/document/cons_doc_LAW_153376/6e6b8c766df62c5d7a7599930bd578e9287ae159/" TargetMode="External"/><Relationship Id="rId17" Type="http://schemas.openxmlformats.org/officeDocument/2006/relationships/hyperlink" Target="https://www.consultant.ru/document/cons_doc_LAW_453967/fddec0f5c16a67f6fca41f9e31dfb0dcc72cc49a/" TargetMode="External"/><Relationship Id="rId25"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www.consultant.ru/document/cons_doc_LAW_453967/fddec0f5c16a67f6fca41f9e31dfb0dcc72cc49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hyperlink" Target="https://www.consultant.ru/document/cons_doc_LAW_453967/fddec0f5c16a67f6fca41f9e31dfb0dcc72cc49a/"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s://www.consultant.ru/document/cons_doc_LAW_453985/97b53e5e83b761f9df5902551a4114f85618df27/" TargetMode="External"/><Relationship Id="rId22" Type="http://schemas.openxmlformats.org/officeDocument/2006/relationships/hyperlink" Target="https://internet.garant.ru/"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40912</Words>
  <Characters>233204</Characters>
  <Application>Microsoft Office Word</Application>
  <DocSecurity>0</DocSecurity>
  <Lines>1943</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Василек</dc:creator>
  <cp:lastModifiedBy>Николаева</cp:lastModifiedBy>
  <cp:revision>2</cp:revision>
  <cp:lastPrinted>2023-03-15T11:48:00Z</cp:lastPrinted>
  <dcterms:created xsi:type="dcterms:W3CDTF">2024-07-16T05:48:00Z</dcterms:created>
  <dcterms:modified xsi:type="dcterms:W3CDTF">2024-07-16T05:48:00Z</dcterms:modified>
</cp:coreProperties>
</file>