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433862" w:rsidTr="00433862">
        <w:tc>
          <w:tcPr>
            <w:tcW w:w="4643" w:type="dxa"/>
            <w:hideMark/>
          </w:tcPr>
          <w:p w:rsidR="00433862" w:rsidRDefault="00433862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433862" w:rsidRDefault="00433862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433862" w:rsidRDefault="00433862" w:rsidP="00433862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433862" w:rsidRDefault="00433862" w:rsidP="00433862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433862" w:rsidRDefault="00433862" w:rsidP="00433862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отношении </w:t>
      </w:r>
      <w:r w:rsidR="0043741E">
        <w:rPr>
          <w:sz w:val="28"/>
          <w:szCs w:val="28"/>
        </w:rPr>
        <w:t>земельного участка</w:t>
      </w:r>
      <w:r w:rsidR="007F2C60">
        <w:rPr>
          <w:sz w:val="28"/>
          <w:szCs w:val="28"/>
        </w:rPr>
        <w:t xml:space="preserve"> с кад</w:t>
      </w:r>
      <w:r w:rsidR="0043741E">
        <w:rPr>
          <w:sz w:val="28"/>
          <w:szCs w:val="28"/>
        </w:rPr>
        <w:t>астровым номером 21:26:170101:2,</w:t>
      </w:r>
      <w:r w:rsidR="008D645A">
        <w:rPr>
          <w:sz w:val="28"/>
          <w:szCs w:val="28"/>
        </w:rPr>
        <w:t xml:space="preserve"> </w:t>
      </w:r>
      <w:r w:rsidR="007F2C60">
        <w:rPr>
          <w:sz w:val="28"/>
          <w:szCs w:val="28"/>
        </w:rPr>
        <w:t>расположенного по адресу: Чувашская Республика - Чувашия, р-н Янтиковский, с/пос. Тюмеревское, д</w:t>
      </w:r>
      <w:r w:rsidR="0043741E">
        <w:rPr>
          <w:sz w:val="28"/>
          <w:szCs w:val="28"/>
        </w:rPr>
        <w:t>. Амалыково, ул. Восточная, д. 19</w:t>
      </w:r>
      <w:r w:rsidR="007F2C60">
        <w:rPr>
          <w:sz w:val="28"/>
          <w:szCs w:val="28"/>
        </w:rPr>
        <w:t>,</w:t>
      </w:r>
      <w:r w:rsidR="0043741E">
        <w:rPr>
          <w:sz w:val="28"/>
          <w:szCs w:val="28"/>
        </w:rPr>
        <w:t xml:space="preserve"> категория земель: земли населенных пунктов, общей площадью 3000 </w:t>
      </w:r>
      <w:proofErr w:type="spellStart"/>
      <w:r w:rsidR="0043741E">
        <w:rPr>
          <w:sz w:val="28"/>
          <w:szCs w:val="28"/>
        </w:rPr>
        <w:t>кв.м</w:t>
      </w:r>
      <w:proofErr w:type="spellEnd"/>
      <w:r w:rsidR="0043741E">
        <w:rPr>
          <w:sz w:val="28"/>
          <w:szCs w:val="28"/>
        </w:rPr>
        <w:t xml:space="preserve">., земельного участка </w:t>
      </w:r>
      <w:r w:rsidR="008635E9">
        <w:rPr>
          <w:sz w:val="28"/>
          <w:szCs w:val="28"/>
        </w:rPr>
        <w:t>с кадастровым номером 21:26:170202:2, расположенного по адресу: Чувашская Республика – Чувашия, Янтиковский район, с/</w:t>
      </w:r>
      <w:proofErr w:type="spellStart"/>
      <w:r w:rsidR="008635E9">
        <w:rPr>
          <w:sz w:val="28"/>
          <w:szCs w:val="28"/>
        </w:rPr>
        <w:t>пос</w:t>
      </w:r>
      <w:proofErr w:type="spellEnd"/>
      <w:r w:rsidR="008635E9">
        <w:rPr>
          <w:sz w:val="28"/>
          <w:szCs w:val="28"/>
        </w:rPr>
        <w:t xml:space="preserve"> Тюмеревское, категория земель: земли сельскохозяйственного назначения, общей площадью 2600 </w:t>
      </w:r>
      <w:proofErr w:type="spellStart"/>
      <w:r w:rsidR="008635E9">
        <w:rPr>
          <w:sz w:val="28"/>
          <w:szCs w:val="28"/>
        </w:rPr>
        <w:t>кв.м</w:t>
      </w:r>
      <w:proofErr w:type="spellEnd"/>
      <w:r w:rsidR="008635E9">
        <w:rPr>
          <w:sz w:val="28"/>
          <w:szCs w:val="28"/>
        </w:rPr>
        <w:t>.,</w:t>
      </w:r>
      <w:r w:rsidR="0032795F">
        <w:rPr>
          <w:sz w:val="28"/>
          <w:szCs w:val="28"/>
        </w:rPr>
        <w:t xml:space="preserve"> </w:t>
      </w:r>
      <w:r>
        <w:rPr>
          <w:sz w:val="28"/>
          <w:szCs w:val="28"/>
        </w:rPr>
        <w:t>в качеств</w:t>
      </w:r>
      <w:r w:rsidR="0032795F">
        <w:rPr>
          <w:sz w:val="28"/>
          <w:szCs w:val="28"/>
        </w:rPr>
        <w:t>е их</w:t>
      </w:r>
      <w:r w:rsidR="00B32BAE">
        <w:rPr>
          <w:sz w:val="28"/>
          <w:szCs w:val="28"/>
        </w:rPr>
        <w:t xml:space="preserve"> правообладателя, владеющего</w:t>
      </w:r>
      <w:r>
        <w:rPr>
          <w:sz w:val="28"/>
          <w:szCs w:val="28"/>
        </w:rPr>
        <w:t xml:space="preserve"> данным</w:t>
      </w:r>
      <w:r w:rsidR="0032795F">
        <w:rPr>
          <w:sz w:val="28"/>
          <w:szCs w:val="28"/>
        </w:rPr>
        <w:t>и объекта</w:t>
      </w:r>
      <w:r w:rsidR="0015549A">
        <w:rPr>
          <w:sz w:val="28"/>
          <w:szCs w:val="28"/>
        </w:rPr>
        <w:t>м</w:t>
      </w:r>
      <w:r w:rsidR="0032795F">
        <w:rPr>
          <w:sz w:val="28"/>
          <w:szCs w:val="28"/>
        </w:rPr>
        <w:t>и</w:t>
      </w:r>
      <w:r w:rsidR="0015549A">
        <w:rPr>
          <w:sz w:val="28"/>
          <w:szCs w:val="28"/>
        </w:rPr>
        <w:t xml:space="preserve"> на праве </w:t>
      </w:r>
      <w:r w:rsidR="00E02037">
        <w:rPr>
          <w:sz w:val="28"/>
          <w:szCs w:val="28"/>
        </w:rPr>
        <w:t>собственности</w:t>
      </w:r>
      <w:r>
        <w:rPr>
          <w:sz w:val="28"/>
          <w:szCs w:val="28"/>
        </w:rPr>
        <w:t>,</w:t>
      </w:r>
      <w:r w:rsidR="0032795F">
        <w:rPr>
          <w:sz w:val="28"/>
          <w:szCs w:val="28"/>
        </w:rPr>
        <w:t xml:space="preserve"> выявлен</w:t>
      </w:r>
      <w:r>
        <w:rPr>
          <w:sz w:val="28"/>
          <w:szCs w:val="28"/>
        </w:rPr>
        <w:t xml:space="preserve"> </w:t>
      </w:r>
      <w:r w:rsidR="00A927FC">
        <w:rPr>
          <w:sz w:val="28"/>
          <w:szCs w:val="28"/>
        </w:rPr>
        <w:t xml:space="preserve">Орлов Владимир Наумович, 12.01.1975 </w:t>
      </w:r>
      <w:r>
        <w:rPr>
          <w:sz w:val="28"/>
          <w:szCs w:val="28"/>
        </w:rPr>
        <w:t xml:space="preserve">г.р., </w:t>
      </w:r>
      <w:r w:rsidR="004B3130">
        <w:rPr>
          <w:sz w:val="28"/>
          <w:szCs w:val="28"/>
        </w:rPr>
        <w:t>д. Амалыково Янтиковского района</w:t>
      </w:r>
      <w:r>
        <w:rPr>
          <w:sz w:val="28"/>
          <w:szCs w:val="28"/>
        </w:rPr>
        <w:t xml:space="preserve"> Чу</w:t>
      </w:r>
      <w:r w:rsidR="00507A20">
        <w:rPr>
          <w:sz w:val="28"/>
          <w:szCs w:val="28"/>
        </w:rPr>
        <w:t xml:space="preserve">вашской </w:t>
      </w:r>
      <w:r w:rsidR="004B3130">
        <w:rPr>
          <w:sz w:val="28"/>
          <w:szCs w:val="28"/>
        </w:rPr>
        <w:t>Р</w:t>
      </w:r>
      <w:r w:rsidR="00A927FC">
        <w:rPr>
          <w:sz w:val="28"/>
          <w:szCs w:val="28"/>
        </w:rPr>
        <w:t>еспублики, паспорт 9700 № 140618, выдан 12.10.2000</w:t>
      </w:r>
      <w:r w:rsidR="00507A20">
        <w:rPr>
          <w:sz w:val="28"/>
          <w:szCs w:val="28"/>
        </w:rPr>
        <w:t xml:space="preserve"> </w:t>
      </w:r>
      <w:r>
        <w:rPr>
          <w:sz w:val="28"/>
          <w:szCs w:val="28"/>
        </w:rPr>
        <w:t>Янтиковским РОВД Чувашской Республики</w:t>
      </w:r>
      <w:r w:rsidRPr="001E7FCA">
        <w:rPr>
          <w:sz w:val="28"/>
          <w:szCs w:val="28"/>
          <w:shd w:val="clear" w:color="auto" w:fill="FFFFFF"/>
        </w:rPr>
        <w:t>,</w:t>
      </w:r>
      <w:r w:rsidRPr="001E7FCA">
        <w:rPr>
          <w:sz w:val="28"/>
          <w:szCs w:val="28"/>
        </w:rPr>
        <w:t xml:space="preserve"> проживающий по</w:t>
      </w:r>
      <w:r w:rsidR="00E02037">
        <w:rPr>
          <w:sz w:val="28"/>
          <w:szCs w:val="28"/>
        </w:rPr>
        <w:t xml:space="preserve"> а</w:t>
      </w:r>
      <w:r w:rsidR="00507A20">
        <w:rPr>
          <w:sz w:val="28"/>
          <w:szCs w:val="28"/>
        </w:rPr>
        <w:t>др</w:t>
      </w:r>
      <w:r w:rsidR="00A927FC">
        <w:rPr>
          <w:sz w:val="28"/>
          <w:szCs w:val="28"/>
        </w:rPr>
        <w:t>есу: д. Амалыково, ул. Восточная, д. 19</w:t>
      </w:r>
      <w:r w:rsidRPr="001E7FCA">
        <w:rPr>
          <w:sz w:val="28"/>
          <w:szCs w:val="28"/>
        </w:rPr>
        <w:t>.</w:t>
      </w:r>
    </w:p>
    <w:p w:rsidR="00427C20" w:rsidRPr="00A927FC" w:rsidRDefault="00433862" w:rsidP="00A927FC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2. Право собственности на объект</w:t>
      </w:r>
      <w:r w:rsidR="00132006">
        <w:rPr>
          <w:sz w:val="28"/>
          <w:szCs w:val="28"/>
        </w:rPr>
        <w:t>ы недвижимости, указанные</w:t>
      </w:r>
      <w:r>
        <w:rPr>
          <w:sz w:val="28"/>
          <w:szCs w:val="28"/>
        </w:rPr>
        <w:t xml:space="preserve"> в пункте 1 настоящего постановления, подтверждается </w:t>
      </w:r>
      <w:r w:rsidR="00E02037">
        <w:rPr>
          <w:sz w:val="28"/>
          <w:szCs w:val="28"/>
        </w:rPr>
        <w:t>сообщением нотариуса Янтиковского нотариального округа Чувашской Республики от</w:t>
      </w:r>
      <w:r w:rsidR="00A927FC">
        <w:rPr>
          <w:b/>
          <w:sz w:val="28"/>
          <w:szCs w:val="28"/>
        </w:rPr>
        <w:t xml:space="preserve"> </w:t>
      </w:r>
      <w:r w:rsidR="008635E9">
        <w:rPr>
          <w:sz w:val="28"/>
          <w:szCs w:val="28"/>
        </w:rPr>
        <w:t>06.03.2024 № 92</w:t>
      </w:r>
      <w:bookmarkStart w:id="0" w:name="_GoBack"/>
      <w:bookmarkEnd w:id="0"/>
      <w:r w:rsidR="00E02037" w:rsidRPr="00E02037">
        <w:rPr>
          <w:sz w:val="28"/>
          <w:szCs w:val="28"/>
        </w:rPr>
        <w:t>.</w:t>
      </w:r>
    </w:p>
    <w:p w:rsidR="00E02037" w:rsidRDefault="00E02037">
      <w:pPr>
        <w:rPr>
          <w:sz w:val="28"/>
          <w:szCs w:val="28"/>
        </w:rPr>
      </w:pPr>
    </w:p>
    <w:p w:rsidR="00E02037" w:rsidRPr="00E02037" w:rsidRDefault="00E02037">
      <w:pPr>
        <w:rPr>
          <w:sz w:val="28"/>
          <w:szCs w:val="28"/>
        </w:rPr>
      </w:pPr>
    </w:p>
    <w:sectPr w:rsidR="00E02037" w:rsidRPr="00E020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C56"/>
    <w:rsid w:val="00132006"/>
    <w:rsid w:val="0015549A"/>
    <w:rsid w:val="001E7FCA"/>
    <w:rsid w:val="0023119F"/>
    <w:rsid w:val="0032795F"/>
    <w:rsid w:val="00427C20"/>
    <w:rsid w:val="00433862"/>
    <w:rsid w:val="0043741E"/>
    <w:rsid w:val="004B3130"/>
    <w:rsid w:val="00507A20"/>
    <w:rsid w:val="007F2C60"/>
    <w:rsid w:val="008635E9"/>
    <w:rsid w:val="008B2988"/>
    <w:rsid w:val="008D645A"/>
    <w:rsid w:val="0090558A"/>
    <w:rsid w:val="009A2C56"/>
    <w:rsid w:val="00A927FC"/>
    <w:rsid w:val="00B32BAE"/>
    <w:rsid w:val="00CD7F04"/>
    <w:rsid w:val="00E0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6C8EA"/>
  <w15:chartTrackingRefBased/>
  <w15:docId w15:val="{4098CA54-6C40-4CF5-8D1A-324DE4AC3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8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29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298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8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18</cp:revision>
  <cp:lastPrinted>2023-12-22T11:10:00Z</cp:lastPrinted>
  <dcterms:created xsi:type="dcterms:W3CDTF">2023-07-25T05:36:00Z</dcterms:created>
  <dcterms:modified xsi:type="dcterms:W3CDTF">2024-03-07T05:59:00Z</dcterms:modified>
</cp:coreProperties>
</file>