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41CB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02.11.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1206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41CB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02.11.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1206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3274FE" w:rsidRDefault="003764F9" w:rsidP="003274FE">
      <w:pPr>
        <w:spacing w:line="240" w:lineRule="auto"/>
        <w:ind w:firstLine="0"/>
        <w:rPr>
          <w:sz w:val="28"/>
          <w:szCs w:val="28"/>
        </w:rPr>
      </w:pPr>
    </w:p>
    <w:p w:rsidR="00580C65" w:rsidRPr="003274FE" w:rsidRDefault="00580C65" w:rsidP="003274FE">
      <w:pPr>
        <w:spacing w:line="240" w:lineRule="auto"/>
        <w:ind w:firstLine="0"/>
        <w:rPr>
          <w:kern w:val="2"/>
          <w:sz w:val="16"/>
          <w:szCs w:val="16"/>
        </w:rPr>
      </w:pPr>
    </w:p>
    <w:p w:rsidR="003274FE" w:rsidRPr="003274FE" w:rsidRDefault="003274FE" w:rsidP="003274FE">
      <w:pPr>
        <w:suppressAutoHyphens w:val="0"/>
        <w:spacing w:line="240" w:lineRule="auto"/>
        <w:ind w:right="5952" w:firstLine="0"/>
        <w:rPr>
          <w:color w:val="262626"/>
          <w:kern w:val="0"/>
          <w:sz w:val="28"/>
          <w:szCs w:val="28"/>
          <w:lang w:eastAsia="ru-RU"/>
        </w:rPr>
      </w:pPr>
      <w:r w:rsidRPr="003274FE">
        <w:rPr>
          <w:color w:val="262626"/>
          <w:kern w:val="0"/>
          <w:sz w:val="28"/>
          <w:szCs w:val="28"/>
          <w:lang w:eastAsia="ru-RU"/>
        </w:rPr>
        <w:t>Об утверждении перечня земельных участков,</w:t>
      </w:r>
      <w:r>
        <w:rPr>
          <w:color w:val="262626"/>
          <w:kern w:val="0"/>
          <w:sz w:val="28"/>
          <w:szCs w:val="28"/>
          <w:lang w:eastAsia="ru-RU"/>
        </w:rPr>
        <w:t xml:space="preserve"> предназначен</w:t>
      </w:r>
      <w:r w:rsidRPr="003274FE">
        <w:rPr>
          <w:color w:val="262626"/>
          <w:kern w:val="0"/>
          <w:sz w:val="28"/>
          <w:szCs w:val="28"/>
          <w:lang w:eastAsia="ru-RU"/>
        </w:rPr>
        <w:t>ных для предоставления многодетным семьям</w:t>
      </w:r>
    </w:p>
    <w:p w:rsidR="003274FE" w:rsidRDefault="003274FE" w:rsidP="003274FE">
      <w:pPr>
        <w:suppressAutoHyphens w:val="0"/>
        <w:spacing w:line="240" w:lineRule="auto"/>
        <w:ind w:firstLine="0"/>
        <w:rPr>
          <w:color w:val="262626"/>
          <w:kern w:val="0"/>
          <w:sz w:val="28"/>
          <w:szCs w:val="28"/>
          <w:lang w:eastAsia="ru-RU"/>
        </w:rPr>
      </w:pPr>
    </w:p>
    <w:p w:rsidR="003274FE" w:rsidRPr="003274FE" w:rsidRDefault="003274FE" w:rsidP="003274FE">
      <w:pPr>
        <w:suppressAutoHyphens w:val="0"/>
        <w:spacing w:line="240" w:lineRule="auto"/>
        <w:ind w:firstLine="0"/>
        <w:rPr>
          <w:color w:val="262626"/>
          <w:kern w:val="0"/>
          <w:sz w:val="16"/>
          <w:szCs w:val="16"/>
          <w:lang w:eastAsia="ru-RU"/>
        </w:rPr>
      </w:pPr>
    </w:p>
    <w:p w:rsidR="003274FE" w:rsidRPr="003274FE" w:rsidRDefault="003274FE" w:rsidP="003274F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3274FE">
        <w:rPr>
          <w:rFonts w:eastAsia="Calibri"/>
          <w:kern w:val="0"/>
          <w:sz w:val="28"/>
          <w:szCs w:val="28"/>
          <w:lang w:eastAsia="en-US"/>
        </w:rPr>
        <w:t xml:space="preserve">В соответствии с Гражданским кодексом Российской Федерации, Земельным кодексом Российской Федерации, Указом Президента Чувашской Республики от 4 марта 2011 года № 23 «О дополнительных мерах поддержки многодетных семей в Чувашской Республике», Законом Чувашской Республики от 01 апреля 2011 № 10 «О предоставлении земельных участков многодетным семьям в Чувашской Республике» </w:t>
      </w:r>
      <w:r w:rsidRPr="003274FE">
        <w:rPr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proofErr w:type="gramStart"/>
      <w:r w:rsidRPr="003274FE">
        <w:rPr>
          <w:b/>
          <w:kern w:val="0"/>
          <w:sz w:val="28"/>
          <w:szCs w:val="28"/>
          <w:lang w:eastAsia="ru-RU"/>
        </w:rPr>
        <w:t>п</w:t>
      </w:r>
      <w:proofErr w:type="gramEnd"/>
      <w:r w:rsidRPr="003274FE">
        <w:rPr>
          <w:b/>
          <w:kern w:val="0"/>
          <w:sz w:val="28"/>
          <w:szCs w:val="28"/>
          <w:lang w:eastAsia="ru-RU"/>
        </w:rPr>
        <w:t xml:space="preserve"> о с т а н о в л я е </w:t>
      </w:r>
      <w:proofErr w:type="gramStart"/>
      <w:r w:rsidRPr="003274FE">
        <w:rPr>
          <w:b/>
          <w:kern w:val="0"/>
          <w:sz w:val="28"/>
          <w:szCs w:val="28"/>
          <w:lang w:eastAsia="ru-RU"/>
        </w:rPr>
        <w:t>т</w:t>
      </w:r>
      <w:proofErr w:type="gramEnd"/>
      <w:r w:rsidRPr="003274FE">
        <w:rPr>
          <w:b/>
          <w:kern w:val="0"/>
          <w:sz w:val="28"/>
          <w:szCs w:val="28"/>
          <w:lang w:eastAsia="ru-RU"/>
        </w:rPr>
        <w:t>:</w:t>
      </w:r>
    </w:p>
    <w:p w:rsidR="003274FE" w:rsidRPr="003274FE" w:rsidRDefault="003274FE" w:rsidP="00A57480">
      <w:pPr>
        <w:pStyle w:val="affd"/>
        <w:numPr>
          <w:ilvl w:val="0"/>
          <w:numId w:val="17"/>
        </w:numPr>
        <w:tabs>
          <w:tab w:val="left" w:pos="1418"/>
        </w:tabs>
        <w:suppressAutoHyphens w:val="0"/>
        <w:spacing w:line="360" w:lineRule="auto"/>
        <w:ind w:left="0" w:firstLine="709"/>
        <w:jc w:val="both"/>
        <w:rPr>
          <w:color w:val="262626"/>
          <w:kern w:val="0"/>
          <w:sz w:val="28"/>
          <w:szCs w:val="28"/>
          <w:lang w:eastAsia="ru-RU"/>
        </w:rPr>
      </w:pPr>
      <w:r w:rsidRPr="003274FE">
        <w:rPr>
          <w:color w:val="262626"/>
          <w:kern w:val="0"/>
          <w:sz w:val="28"/>
          <w:szCs w:val="28"/>
          <w:lang w:eastAsia="ru-RU"/>
        </w:rPr>
        <w:t>Утвердить перечень земельных участков, предназначенных для предоставления многодетным семьям в собственность бесплатно для индивидуального жилищного строительства, для ведения личного подсобного хозяйства согласно Приложению 1.</w:t>
      </w:r>
    </w:p>
    <w:p w:rsidR="003274FE" w:rsidRPr="00A57480" w:rsidRDefault="00A57480" w:rsidP="00A57480">
      <w:pPr>
        <w:pStyle w:val="affd"/>
        <w:numPr>
          <w:ilvl w:val="0"/>
          <w:numId w:val="17"/>
        </w:numPr>
        <w:tabs>
          <w:tab w:val="left" w:pos="1418"/>
          <w:tab w:val="left" w:pos="1701"/>
        </w:tabs>
        <w:suppressAutoHyphens w:val="0"/>
        <w:spacing w:line="360" w:lineRule="auto"/>
        <w:ind w:left="1276" w:hanging="567"/>
        <w:rPr>
          <w:color w:val="262626"/>
          <w:kern w:val="0"/>
          <w:sz w:val="28"/>
          <w:szCs w:val="28"/>
          <w:lang w:eastAsia="ru-RU"/>
        </w:rPr>
      </w:pPr>
      <w:r>
        <w:rPr>
          <w:color w:val="262626"/>
          <w:kern w:val="0"/>
          <w:sz w:val="28"/>
          <w:szCs w:val="28"/>
          <w:lang w:eastAsia="ru-RU"/>
        </w:rPr>
        <w:t xml:space="preserve"> П</w:t>
      </w:r>
      <w:r w:rsidR="003274FE" w:rsidRPr="00A57480">
        <w:rPr>
          <w:color w:val="262626"/>
          <w:kern w:val="0"/>
          <w:sz w:val="28"/>
          <w:szCs w:val="28"/>
          <w:lang w:eastAsia="ru-RU"/>
        </w:rPr>
        <w:t>ризнать утратившим силу:</w:t>
      </w:r>
    </w:p>
    <w:p w:rsidR="003274FE" w:rsidRPr="003274FE" w:rsidRDefault="003274FE" w:rsidP="00A57480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bookmarkStart w:id="0" w:name="sub_21305"/>
      <w:r w:rsidRPr="003274FE">
        <w:rPr>
          <w:rFonts w:eastAsia="Calibri"/>
          <w:kern w:val="0"/>
          <w:sz w:val="28"/>
          <w:szCs w:val="28"/>
          <w:lang w:eastAsia="en-US"/>
        </w:rPr>
        <w:t xml:space="preserve">постановление администрации Янтиковского </w:t>
      </w:r>
      <w:r>
        <w:rPr>
          <w:rFonts w:eastAsia="Calibri"/>
          <w:kern w:val="0"/>
          <w:sz w:val="28"/>
          <w:szCs w:val="28"/>
          <w:lang w:eastAsia="en-US"/>
        </w:rPr>
        <w:t xml:space="preserve">района от 24.10.2012 № </w:t>
      </w:r>
      <w:r w:rsidRPr="003274FE">
        <w:rPr>
          <w:rFonts w:eastAsia="Calibri"/>
          <w:kern w:val="0"/>
          <w:sz w:val="28"/>
          <w:szCs w:val="28"/>
          <w:lang w:eastAsia="en-US"/>
        </w:rPr>
        <w:t xml:space="preserve">658 «Об утверждении перечней земельных участков, предназначенных для предоставления многодетным семьям в собственность бесплатно для </w:t>
      </w:r>
      <w:r w:rsidRPr="003274FE">
        <w:rPr>
          <w:rFonts w:eastAsia="Calibri"/>
          <w:kern w:val="0"/>
          <w:sz w:val="28"/>
          <w:szCs w:val="28"/>
          <w:lang w:eastAsia="en-US"/>
        </w:rPr>
        <w:lastRenderedPageBreak/>
        <w:t>индивидуального жилищного строительства, для ведения личного подсобного хозяйства»;</w:t>
      </w:r>
    </w:p>
    <w:p w:rsidR="003274FE" w:rsidRPr="003274FE" w:rsidRDefault="003274FE" w:rsidP="003274F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bookmarkStart w:id="1" w:name="sub_21304"/>
      <w:bookmarkEnd w:id="0"/>
      <w:r w:rsidRPr="003274FE">
        <w:rPr>
          <w:rFonts w:eastAsia="Calibri"/>
          <w:kern w:val="0"/>
          <w:sz w:val="28"/>
          <w:szCs w:val="28"/>
          <w:lang w:eastAsia="en-US"/>
        </w:rPr>
        <w:t>постановление администрации Янтиковского района от 27.07.2017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303 «О внесении изменений в постановление администрации Янтиковского района от 24.10.2012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658»;</w:t>
      </w:r>
    </w:p>
    <w:p w:rsidR="003274FE" w:rsidRPr="003274FE" w:rsidRDefault="003274FE" w:rsidP="003274F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3274FE">
        <w:rPr>
          <w:rFonts w:eastAsia="Calibri"/>
          <w:kern w:val="0"/>
          <w:sz w:val="28"/>
          <w:szCs w:val="28"/>
          <w:lang w:eastAsia="en-US"/>
        </w:rPr>
        <w:t>постановление администрации Янтиковского района от 05.10.2017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445 «О внесении изменений в постановление администрации Янтиковского района от 24.10.2012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658»;</w:t>
      </w:r>
    </w:p>
    <w:p w:rsidR="003274FE" w:rsidRPr="003274FE" w:rsidRDefault="003274FE" w:rsidP="003274F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3274FE">
        <w:rPr>
          <w:rFonts w:eastAsia="Calibri"/>
          <w:kern w:val="0"/>
          <w:sz w:val="28"/>
          <w:szCs w:val="28"/>
          <w:lang w:eastAsia="en-US"/>
        </w:rPr>
        <w:t>постановление администрации Янтиковского района от 14.11.2017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528 «О внесении изменений в постановление администрации Янтиковского района от 24.10.2012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658»;</w:t>
      </w:r>
    </w:p>
    <w:p w:rsidR="003274FE" w:rsidRPr="003274FE" w:rsidRDefault="003274FE" w:rsidP="003274F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3274FE">
        <w:rPr>
          <w:rFonts w:eastAsia="Calibri"/>
          <w:kern w:val="0"/>
          <w:sz w:val="28"/>
          <w:szCs w:val="28"/>
          <w:lang w:eastAsia="en-US"/>
        </w:rPr>
        <w:t>постановление администрации Янтиковского района от 19.02.2018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88 «О внесении изменений в постановление администрации Янтиковского района от 24.10.2012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658»;</w:t>
      </w:r>
    </w:p>
    <w:p w:rsidR="003274FE" w:rsidRPr="003274FE" w:rsidRDefault="003274FE" w:rsidP="003274F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3274FE">
        <w:rPr>
          <w:rFonts w:eastAsia="Calibri"/>
          <w:kern w:val="0"/>
          <w:sz w:val="28"/>
          <w:szCs w:val="28"/>
          <w:lang w:eastAsia="en-US"/>
        </w:rPr>
        <w:t>постановление администрации Янтиковского района от 20.05.2019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221 «О внесении изменений в постановление администрации Янтиковского района от 24.10.2012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658»;</w:t>
      </w:r>
    </w:p>
    <w:p w:rsidR="003274FE" w:rsidRPr="003274FE" w:rsidRDefault="003274FE" w:rsidP="003274F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3274FE">
        <w:rPr>
          <w:rFonts w:eastAsia="Calibri"/>
          <w:kern w:val="0"/>
          <w:sz w:val="28"/>
          <w:szCs w:val="28"/>
          <w:lang w:eastAsia="en-US"/>
        </w:rPr>
        <w:t>постановление администрации Янтиковского района от 31.12.2019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713 «О внесении изменений в постановление администрации Янтиковского района от 24.10.2012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658»;</w:t>
      </w:r>
    </w:p>
    <w:p w:rsidR="003274FE" w:rsidRPr="003274FE" w:rsidRDefault="003274FE" w:rsidP="003274F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3274FE">
        <w:rPr>
          <w:rFonts w:eastAsia="Calibri"/>
          <w:kern w:val="0"/>
          <w:sz w:val="28"/>
          <w:szCs w:val="28"/>
          <w:lang w:eastAsia="en-US"/>
        </w:rPr>
        <w:t>постановление администрации Янтиковского района от 28.10.2020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508 «О внесении изменений в постановление администрации Янтиковского района от 24.10.2012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658»;</w:t>
      </w:r>
    </w:p>
    <w:p w:rsidR="003274FE" w:rsidRPr="003274FE" w:rsidRDefault="003274FE" w:rsidP="003274FE">
      <w:pPr>
        <w:suppressAutoHyphens w:val="0"/>
        <w:spacing w:line="360" w:lineRule="auto"/>
        <w:ind w:firstLine="851"/>
        <w:rPr>
          <w:rFonts w:eastAsia="Calibri"/>
          <w:kern w:val="0"/>
          <w:sz w:val="28"/>
          <w:szCs w:val="28"/>
          <w:lang w:eastAsia="en-US"/>
        </w:rPr>
      </w:pPr>
      <w:r w:rsidRPr="003274FE">
        <w:rPr>
          <w:rFonts w:eastAsia="Calibri"/>
          <w:kern w:val="0"/>
          <w:sz w:val="28"/>
          <w:szCs w:val="28"/>
          <w:lang w:eastAsia="en-US"/>
        </w:rPr>
        <w:t xml:space="preserve">постановление администрации Янтиковского района от 25.12.2020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</w:t>
      </w:r>
      <w:r w:rsidRPr="003274FE">
        <w:rPr>
          <w:rFonts w:eastAsia="Calibri"/>
          <w:kern w:val="0"/>
          <w:sz w:val="28"/>
          <w:szCs w:val="28"/>
          <w:lang w:eastAsia="en-US"/>
        </w:rPr>
        <w:t>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638 «О внесении изменений в постановление администрации Янтиковского района от 24.10.2012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658»;</w:t>
      </w:r>
    </w:p>
    <w:p w:rsidR="003274FE" w:rsidRPr="003274FE" w:rsidRDefault="003274FE" w:rsidP="003274F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3274FE">
        <w:rPr>
          <w:rFonts w:eastAsia="Calibri"/>
          <w:kern w:val="0"/>
          <w:sz w:val="28"/>
          <w:szCs w:val="28"/>
          <w:lang w:eastAsia="en-US"/>
        </w:rPr>
        <w:t>постановление администрации Янтиковского района от 21.04.2021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224 «О внесении изменений в постановление администрации Янтиковского района от 24.10.2012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658»;</w:t>
      </w:r>
    </w:p>
    <w:p w:rsidR="003274FE" w:rsidRPr="003274FE" w:rsidRDefault="003274FE" w:rsidP="003274F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3274FE">
        <w:rPr>
          <w:rFonts w:eastAsia="Calibri"/>
          <w:kern w:val="0"/>
          <w:sz w:val="28"/>
          <w:szCs w:val="28"/>
          <w:lang w:eastAsia="en-US"/>
        </w:rPr>
        <w:lastRenderedPageBreak/>
        <w:t>постановление администрации Янтиковского района от 02.09.2021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478 «О внесении изменений в постановление администрации Янтиковского района от 24.10.2012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658»;</w:t>
      </w:r>
    </w:p>
    <w:p w:rsidR="003274FE" w:rsidRPr="003274FE" w:rsidRDefault="003274FE" w:rsidP="003274F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3274FE">
        <w:rPr>
          <w:rFonts w:eastAsia="Calibri"/>
          <w:kern w:val="0"/>
          <w:sz w:val="28"/>
          <w:szCs w:val="28"/>
          <w:lang w:eastAsia="en-US"/>
        </w:rPr>
        <w:t>постановление администрации Янтиковского района от 17.11.2021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595 «О внесении изменений в постановление администрации Янтиковского района от 24.10.2012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658»;</w:t>
      </w:r>
    </w:p>
    <w:p w:rsidR="003274FE" w:rsidRPr="003274FE" w:rsidRDefault="003274FE" w:rsidP="003274F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3274FE">
        <w:rPr>
          <w:rFonts w:eastAsia="Calibri"/>
          <w:kern w:val="0"/>
          <w:sz w:val="28"/>
          <w:szCs w:val="28"/>
          <w:lang w:eastAsia="en-US"/>
        </w:rPr>
        <w:t>постановление администрации Янтиковского района от 19.10.2022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378 «О внесении изменений в постановление администрации Янтиковского района от 24.10.2012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4FE">
        <w:rPr>
          <w:rFonts w:eastAsia="Calibri"/>
          <w:kern w:val="0"/>
          <w:sz w:val="28"/>
          <w:szCs w:val="28"/>
          <w:lang w:eastAsia="en-US"/>
        </w:rPr>
        <w:t>658».</w:t>
      </w:r>
    </w:p>
    <w:bookmarkEnd w:id="1"/>
    <w:p w:rsidR="003274FE" w:rsidRPr="003274FE" w:rsidRDefault="003274FE" w:rsidP="003274F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3274FE">
        <w:rPr>
          <w:rFonts w:eastAsia="Calibri"/>
          <w:kern w:val="0"/>
          <w:sz w:val="28"/>
          <w:szCs w:val="28"/>
          <w:lang w:eastAsia="en-US"/>
        </w:rPr>
        <w:t xml:space="preserve">3. </w:t>
      </w:r>
      <w:proofErr w:type="gramStart"/>
      <w:r w:rsidRPr="003274FE">
        <w:rPr>
          <w:rFonts w:eastAsia="Calibri"/>
          <w:kern w:val="0"/>
          <w:sz w:val="28"/>
          <w:szCs w:val="28"/>
          <w:lang w:eastAsia="en-US"/>
        </w:rPr>
        <w:t>Контроль за</w:t>
      </w:r>
      <w:proofErr w:type="gramEnd"/>
      <w:r w:rsidRPr="003274FE">
        <w:rPr>
          <w:rFonts w:eastAsia="Calibri"/>
          <w:kern w:val="0"/>
          <w:sz w:val="28"/>
          <w:szCs w:val="28"/>
          <w:lang w:eastAsia="en-US"/>
        </w:rPr>
        <w:t xml:space="preserve"> исполнением настоящего постановления возложить на начальника отдела</w:t>
      </w:r>
      <w:r w:rsidRPr="003274FE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 xml:space="preserve"> экономики, земельных и имущественных отношений</w:t>
      </w:r>
      <w:r w:rsidRPr="003274FE">
        <w:rPr>
          <w:rFonts w:eastAsia="Calibri"/>
          <w:kern w:val="0"/>
          <w:sz w:val="28"/>
          <w:szCs w:val="28"/>
          <w:lang w:eastAsia="en-US"/>
        </w:rPr>
        <w:t>.</w:t>
      </w:r>
    </w:p>
    <w:p w:rsidR="003274FE" w:rsidRPr="003274FE" w:rsidRDefault="003274FE" w:rsidP="003274FE">
      <w:pPr>
        <w:suppressAutoHyphens w:val="0"/>
        <w:spacing w:line="360" w:lineRule="auto"/>
        <w:rPr>
          <w:color w:val="262626"/>
          <w:kern w:val="0"/>
          <w:sz w:val="28"/>
          <w:szCs w:val="28"/>
          <w:lang w:eastAsia="ru-RU"/>
        </w:rPr>
      </w:pPr>
      <w:bookmarkStart w:id="2" w:name="sub_3"/>
      <w:r w:rsidRPr="003274FE">
        <w:rPr>
          <w:rFonts w:eastAsia="Calibri"/>
          <w:kern w:val="0"/>
          <w:sz w:val="28"/>
          <w:szCs w:val="28"/>
          <w:lang w:eastAsia="en-US"/>
        </w:rPr>
        <w:t>4.</w:t>
      </w:r>
      <w:bookmarkEnd w:id="2"/>
      <w:r w:rsidRPr="003274FE">
        <w:rPr>
          <w:kern w:val="0"/>
          <w:sz w:val="28"/>
          <w:szCs w:val="28"/>
          <w:lang w:eastAsia="ru-RU"/>
        </w:rPr>
        <w:t xml:space="preserve"> Настоящее постановление вступает в силу со дня его официального опубликования в периодическом печатном издании «Вестник Янтиковского муниципального округа» и подлежит размещению на официальном сайте Янтиковского муниципального округа в информационно-телекоммуникационной сети «Интернет».</w:t>
      </w:r>
    </w:p>
    <w:p w:rsidR="003274FE" w:rsidRDefault="003274FE" w:rsidP="00894C78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3274FE" w:rsidRPr="003274FE" w:rsidRDefault="003274FE" w:rsidP="00894C78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3274FE" w:rsidRDefault="003274FE" w:rsidP="00894C78">
      <w:pPr>
        <w:suppressAutoHyphens w:val="0"/>
        <w:spacing w:line="240" w:lineRule="auto"/>
        <w:ind w:firstLine="0"/>
        <w:rPr>
          <w:color w:val="262626"/>
          <w:kern w:val="0"/>
          <w:sz w:val="28"/>
          <w:szCs w:val="28"/>
          <w:lang w:eastAsia="ru-RU"/>
        </w:rPr>
      </w:pPr>
      <w:r w:rsidRPr="003274FE">
        <w:rPr>
          <w:color w:val="262626"/>
          <w:kern w:val="0"/>
          <w:sz w:val="28"/>
          <w:szCs w:val="28"/>
          <w:lang w:eastAsia="ru-RU"/>
        </w:rPr>
        <w:t xml:space="preserve">Глава Янтиковского </w:t>
      </w:r>
    </w:p>
    <w:p w:rsidR="003274FE" w:rsidRPr="003274FE" w:rsidRDefault="003274FE" w:rsidP="00894C78">
      <w:pPr>
        <w:suppressAutoHyphens w:val="0"/>
        <w:spacing w:line="240" w:lineRule="auto"/>
        <w:ind w:firstLine="0"/>
        <w:rPr>
          <w:color w:val="262626"/>
          <w:kern w:val="0"/>
          <w:sz w:val="28"/>
          <w:szCs w:val="28"/>
          <w:lang w:eastAsia="ru-RU"/>
        </w:rPr>
      </w:pPr>
      <w:r w:rsidRPr="003274FE">
        <w:rPr>
          <w:color w:val="262626"/>
          <w:kern w:val="0"/>
          <w:sz w:val="28"/>
          <w:szCs w:val="28"/>
          <w:lang w:eastAsia="ru-RU"/>
        </w:rPr>
        <w:t xml:space="preserve">муниципального округа                            </w:t>
      </w:r>
      <w:r>
        <w:rPr>
          <w:color w:val="262626"/>
          <w:kern w:val="0"/>
          <w:sz w:val="28"/>
          <w:szCs w:val="28"/>
          <w:lang w:eastAsia="ru-RU"/>
        </w:rPr>
        <w:t xml:space="preserve">                  </w:t>
      </w:r>
      <w:r w:rsidRPr="003274FE">
        <w:rPr>
          <w:color w:val="262626"/>
          <w:kern w:val="0"/>
          <w:sz w:val="28"/>
          <w:szCs w:val="28"/>
          <w:lang w:eastAsia="ru-RU"/>
        </w:rPr>
        <w:t xml:space="preserve">                      О.А. Ломоносов</w:t>
      </w:r>
    </w:p>
    <w:p w:rsidR="003274FE" w:rsidRPr="003274FE" w:rsidRDefault="003274FE" w:rsidP="00894C78">
      <w:pPr>
        <w:suppressAutoHyphens w:val="0"/>
        <w:spacing w:after="360" w:line="240" w:lineRule="auto"/>
        <w:ind w:firstLine="0"/>
        <w:jc w:val="left"/>
        <w:rPr>
          <w:color w:val="262626"/>
          <w:kern w:val="0"/>
          <w:lang w:eastAsia="ru-RU"/>
        </w:rPr>
      </w:pPr>
    </w:p>
    <w:p w:rsidR="003274FE" w:rsidRPr="003274FE" w:rsidRDefault="003274FE" w:rsidP="003274FE">
      <w:pPr>
        <w:suppressAutoHyphens w:val="0"/>
        <w:spacing w:after="360" w:line="360" w:lineRule="auto"/>
        <w:ind w:firstLine="0"/>
        <w:jc w:val="left"/>
        <w:rPr>
          <w:color w:val="262626"/>
          <w:kern w:val="0"/>
          <w:lang w:eastAsia="ru-RU"/>
        </w:rPr>
      </w:pPr>
    </w:p>
    <w:p w:rsidR="003274FE" w:rsidRPr="003274FE" w:rsidRDefault="003274FE" w:rsidP="003274FE">
      <w:pPr>
        <w:suppressAutoHyphens w:val="0"/>
        <w:spacing w:after="360" w:line="360" w:lineRule="auto"/>
        <w:ind w:firstLine="0"/>
        <w:jc w:val="left"/>
        <w:rPr>
          <w:color w:val="262626"/>
          <w:kern w:val="0"/>
          <w:lang w:eastAsia="ru-RU"/>
        </w:rPr>
      </w:pPr>
    </w:p>
    <w:p w:rsidR="003274FE" w:rsidRPr="003274FE" w:rsidRDefault="003274FE" w:rsidP="003274FE">
      <w:pPr>
        <w:suppressAutoHyphens w:val="0"/>
        <w:spacing w:after="360" w:line="360" w:lineRule="auto"/>
        <w:ind w:firstLine="0"/>
        <w:jc w:val="left"/>
        <w:rPr>
          <w:color w:val="262626"/>
          <w:kern w:val="0"/>
          <w:lang w:eastAsia="ru-RU"/>
        </w:rPr>
      </w:pPr>
    </w:p>
    <w:p w:rsidR="003274FE" w:rsidRPr="003274FE" w:rsidRDefault="003274FE" w:rsidP="003274FE">
      <w:pPr>
        <w:suppressAutoHyphens w:val="0"/>
        <w:spacing w:after="360" w:line="360" w:lineRule="auto"/>
        <w:ind w:firstLine="0"/>
        <w:jc w:val="left"/>
        <w:rPr>
          <w:color w:val="262626"/>
          <w:kern w:val="0"/>
          <w:lang w:eastAsia="ru-RU"/>
        </w:rPr>
      </w:pPr>
    </w:p>
    <w:p w:rsidR="003274FE" w:rsidRPr="003274FE" w:rsidRDefault="003274FE" w:rsidP="003274FE">
      <w:pPr>
        <w:suppressAutoHyphens w:val="0"/>
        <w:spacing w:after="360" w:line="360" w:lineRule="auto"/>
        <w:ind w:firstLine="0"/>
        <w:jc w:val="left"/>
        <w:rPr>
          <w:color w:val="262626"/>
          <w:kern w:val="0"/>
          <w:lang w:eastAsia="ru-RU"/>
        </w:rPr>
      </w:pPr>
    </w:p>
    <w:p w:rsidR="003274FE" w:rsidRPr="003274FE" w:rsidRDefault="003274FE" w:rsidP="003274FE">
      <w:pPr>
        <w:suppressAutoHyphens w:val="0"/>
        <w:spacing w:after="360" w:line="360" w:lineRule="auto"/>
        <w:ind w:firstLine="0"/>
        <w:jc w:val="left"/>
        <w:rPr>
          <w:color w:val="262626"/>
          <w:kern w:val="0"/>
          <w:lang w:eastAsia="ru-RU"/>
        </w:rPr>
      </w:pPr>
    </w:p>
    <w:p w:rsidR="003274FE" w:rsidRPr="003274FE" w:rsidRDefault="003274FE" w:rsidP="00F37695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3274FE">
        <w:rPr>
          <w:rFonts w:eastAsia="Calibri"/>
          <w:kern w:val="0"/>
          <w:lang w:eastAsia="en-US"/>
        </w:rPr>
        <w:lastRenderedPageBreak/>
        <w:t xml:space="preserve">Приложение </w:t>
      </w:r>
    </w:p>
    <w:p w:rsidR="003274FE" w:rsidRPr="003274FE" w:rsidRDefault="003274FE" w:rsidP="00F37695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3274FE">
        <w:rPr>
          <w:rFonts w:eastAsia="Calibri"/>
          <w:kern w:val="0"/>
          <w:lang w:eastAsia="en-US"/>
        </w:rPr>
        <w:t>к постановлению администрации</w:t>
      </w:r>
    </w:p>
    <w:p w:rsidR="003274FE" w:rsidRPr="003274FE" w:rsidRDefault="003274FE" w:rsidP="00F37695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3274FE">
        <w:rPr>
          <w:rFonts w:eastAsia="Calibri"/>
          <w:kern w:val="0"/>
          <w:lang w:eastAsia="en-US"/>
        </w:rPr>
        <w:t>Янтиковского муниципального округа</w:t>
      </w:r>
    </w:p>
    <w:p w:rsidR="003274FE" w:rsidRPr="003274FE" w:rsidRDefault="00F37695" w:rsidP="00F37695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от</w:t>
      </w:r>
      <w:r w:rsidR="00741CB5">
        <w:rPr>
          <w:rFonts w:eastAsia="Calibri"/>
          <w:kern w:val="0"/>
          <w:lang w:eastAsia="en-US"/>
        </w:rPr>
        <w:t xml:space="preserve"> 02.11.</w:t>
      </w:r>
      <w:bookmarkStart w:id="3" w:name="_GoBack"/>
      <w:bookmarkEnd w:id="3"/>
      <w:r w:rsidR="00741CB5">
        <w:rPr>
          <w:rFonts w:eastAsia="Calibri"/>
          <w:kern w:val="0"/>
          <w:lang w:eastAsia="en-US"/>
        </w:rPr>
        <w:t>.2023 № 1206</w:t>
      </w:r>
    </w:p>
    <w:p w:rsidR="003274FE" w:rsidRPr="003274FE" w:rsidRDefault="003274FE" w:rsidP="00F37695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3274FE" w:rsidRPr="003274FE" w:rsidRDefault="003274FE" w:rsidP="00F37695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p w:rsidR="003274FE" w:rsidRPr="003274FE" w:rsidRDefault="003274FE" w:rsidP="003274FE">
      <w:pPr>
        <w:suppressAutoHyphens w:val="0"/>
        <w:spacing w:after="160" w:line="259" w:lineRule="auto"/>
        <w:ind w:firstLine="0"/>
        <w:jc w:val="center"/>
        <w:rPr>
          <w:rFonts w:eastAsia="Calibri"/>
          <w:kern w:val="0"/>
          <w:lang w:eastAsia="en-US"/>
        </w:rPr>
      </w:pPr>
      <w:r w:rsidRPr="003274FE">
        <w:rPr>
          <w:rFonts w:eastAsia="Calibri"/>
          <w:kern w:val="0"/>
          <w:lang w:eastAsia="en-US"/>
        </w:rPr>
        <w:t>Перечень земельных участков, предназначенных для предоставления многодетным семьям в собственность бесплатно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2506"/>
        <w:gridCol w:w="2240"/>
        <w:gridCol w:w="1263"/>
        <w:gridCol w:w="3113"/>
      </w:tblGrid>
      <w:tr w:rsidR="003274FE" w:rsidRPr="003274FE" w:rsidTr="00F37695">
        <w:trPr>
          <w:trHeight w:val="630"/>
        </w:trPr>
        <w:tc>
          <w:tcPr>
            <w:tcW w:w="374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№</w:t>
            </w:r>
          </w:p>
        </w:tc>
        <w:tc>
          <w:tcPr>
            <w:tcW w:w="2534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Кадастровый номер</w:t>
            </w:r>
          </w:p>
        </w:tc>
        <w:tc>
          <w:tcPr>
            <w:tcW w:w="2257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Местоположение</w:t>
            </w:r>
          </w:p>
        </w:tc>
        <w:tc>
          <w:tcPr>
            <w:tcW w:w="1271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Площадь участка</w:t>
            </w:r>
          </w:p>
        </w:tc>
        <w:tc>
          <w:tcPr>
            <w:tcW w:w="3203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Вид разрешенного использования</w:t>
            </w:r>
          </w:p>
        </w:tc>
      </w:tr>
      <w:tr w:rsidR="003274FE" w:rsidRPr="003274FE" w:rsidTr="00F37695">
        <w:trPr>
          <w:trHeight w:val="510"/>
        </w:trPr>
        <w:tc>
          <w:tcPr>
            <w:tcW w:w="374" w:type="dxa"/>
            <w:tcBorders>
              <w:bottom w:val="single" w:sz="4" w:space="0" w:color="auto"/>
            </w:tcBorders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1.</w:t>
            </w:r>
          </w:p>
        </w:tc>
        <w:tc>
          <w:tcPr>
            <w:tcW w:w="2534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21:26:000000:1772</w:t>
            </w:r>
          </w:p>
        </w:tc>
        <w:tc>
          <w:tcPr>
            <w:tcW w:w="2257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Республика-Чувашия, Янтиковский район, с. Янтиково</w:t>
            </w:r>
          </w:p>
        </w:tc>
        <w:tc>
          <w:tcPr>
            <w:tcW w:w="1271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1340</w:t>
            </w:r>
          </w:p>
        </w:tc>
        <w:tc>
          <w:tcPr>
            <w:tcW w:w="3203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3274FE" w:rsidRPr="003274FE" w:rsidTr="00F37695">
        <w:trPr>
          <w:trHeight w:val="540"/>
        </w:trPr>
        <w:tc>
          <w:tcPr>
            <w:tcW w:w="374" w:type="dxa"/>
            <w:tcBorders>
              <w:bottom w:val="single" w:sz="4" w:space="0" w:color="auto"/>
            </w:tcBorders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2.</w:t>
            </w:r>
          </w:p>
        </w:tc>
        <w:tc>
          <w:tcPr>
            <w:tcW w:w="2534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21:26:110110:322</w:t>
            </w:r>
          </w:p>
        </w:tc>
        <w:tc>
          <w:tcPr>
            <w:tcW w:w="2257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Республика-Чувашия, Янтиковский район, с. Янтиково</w:t>
            </w:r>
          </w:p>
        </w:tc>
        <w:tc>
          <w:tcPr>
            <w:tcW w:w="1271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1500</w:t>
            </w:r>
          </w:p>
        </w:tc>
        <w:tc>
          <w:tcPr>
            <w:tcW w:w="3203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3274FE" w:rsidRPr="003274FE" w:rsidTr="00F37695">
        <w:trPr>
          <w:trHeight w:val="615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3.</w:t>
            </w:r>
          </w:p>
        </w:tc>
        <w:tc>
          <w:tcPr>
            <w:tcW w:w="2534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21:26:110110:332</w:t>
            </w:r>
          </w:p>
        </w:tc>
        <w:tc>
          <w:tcPr>
            <w:tcW w:w="2257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Республика-Чувашия, Янтиковский район, с. Янтиково</w:t>
            </w:r>
          </w:p>
        </w:tc>
        <w:tc>
          <w:tcPr>
            <w:tcW w:w="1271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1241</w:t>
            </w:r>
          </w:p>
        </w:tc>
        <w:tc>
          <w:tcPr>
            <w:tcW w:w="3203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3274FE" w:rsidRPr="003274FE" w:rsidTr="00F37695">
        <w:trPr>
          <w:trHeight w:val="615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4.</w:t>
            </w:r>
          </w:p>
        </w:tc>
        <w:tc>
          <w:tcPr>
            <w:tcW w:w="2534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21:26:110110:327</w:t>
            </w:r>
          </w:p>
        </w:tc>
        <w:tc>
          <w:tcPr>
            <w:tcW w:w="2257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Республика-Чувашия, Янтиковский район, с. Янтиково</w:t>
            </w:r>
          </w:p>
        </w:tc>
        <w:tc>
          <w:tcPr>
            <w:tcW w:w="1271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1500</w:t>
            </w:r>
          </w:p>
        </w:tc>
        <w:tc>
          <w:tcPr>
            <w:tcW w:w="3203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3274FE" w:rsidRPr="003274FE" w:rsidTr="00F37695">
        <w:trPr>
          <w:trHeight w:val="615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5.</w:t>
            </w:r>
          </w:p>
        </w:tc>
        <w:tc>
          <w:tcPr>
            <w:tcW w:w="2534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21:26:110110:323</w:t>
            </w:r>
          </w:p>
        </w:tc>
        <w:tc>
          <w:tcPr>
            <w:tcW w:w="2257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Республика-Чувашия, Янтиковский район, с. Янтиково</w:t>
            </w:r>
          </w:p>
        </w:tc>
        <w:tc>
          <w:tcPr>
            <w:tcW w:w="1271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1336</w:t>
            </w:r>
          </w:p>
        </w:tc>
        <w:tc>
          <w:tcPr>
            <w:tcW w:w="3203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3274FE" w:rsidRPr="003274FE" w:rsidTr="00F37695">
        <w:trPr>
          <w:trHeight w:val="615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6.</w:t>
            </w:r>
          </w:p>
        </w:tc>
        <w:tc>
          <w:tcPr>
            <w:tcW w:w="2534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21:26:110110:326</w:t>
            </w:r>
          </w:p>
        </w:tc>
        <w:tc>
          <w:tcPr>
            <w:tcW w:w="2257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Республика-Чувашия, Янтиковский район, с. Янтиково</w:t>
            </w:r>
          </w:p>
        </w:tc>
        <w:tc>
          <w:tcPr>
            <w:tcW w:w="1271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1500</w:t>
            </w:r>
          </w:p>
        </w:tc>
        <w:tc>
          <w:tcPr>
            <w:tcW w:w="3203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3274FE" w:rsidRPr="003274FE" w:rsidTr="00F37695">
        <w:trPr>
          <w:trHeight w:val="615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7.</w:t>
            </w:r>
          </w:p>
        </w:tc>
        <w:tc>
          <w:tcPr>
            <w:tcW w:w="2534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21:26:110110:324</w:t>
            </w:r>
          </w:p>
        </w:tc>
        <w:tc>
          <w:tcPr>
            <w:tcW w:w="2257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 xml:space="preserve">Чувашская Республика-Чувашия, Янтиковский </w:t>
            </w:r>
            <w:r w:rsidRPr="003274FE">
              <w:rPr>
                <w:rFonts w:eastAsia="Calibri"/>
                <w:kern w:val="0"/>
                <w:lang w:eastAsia="en-US"/>
              </w:rPr>
              <w:lastRenderedPageBreak/>
              <w:t>район, с. Янтиково</w:t>
            </w:r>
          </w:p>
        </w:tc>
        <w:tc>
          <w:tcPr>
            <w:tcW w:w="1271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lastRenderedPageBreak/>
              <w:t>1500</w:t>
            </w:r>
          </w:p>
        </w:tc>
        <w:tc>
          <w:tcPr>
            <w:tcW w:w="3203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3274FE" w:rsidRPr="003274FE" w:rsidTr="00F37695">
        <w:trPr>
          <w:trHeight w:val="615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lastRenderedPageBreak/>
              <w:t>8.</w:t>
            </w:r>
          </w:p>
        </w:tc>
        <w:tc>
          <w:tcPr>
            <w:tcW w:w="2534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21:26:110110:331</w:t>
            </w:r>
          </w:p>
        </w:tc>
        <w:tc>
          <w:tcPr>
            <w:tcW w:w="2257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Республика-Чувашия, Янтиковский район, с. Янтиково</w:t>
            </w:r>
          </w:p>
        </w:tc>
        <w:tc>
          <w:tcPr>
            <w:tcW w:w="1271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1340</w:t>
            </w:r>
          </w:p>
        </w:tc>
        <w:tc>
          <w:tcPr>
            <w:tcW w:w="3203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3274FE" w:rsidRPr="003274FE" w:rsidTr="00F37695">
        <w:trPr>
          <w:trHeight w:val="615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9.</w:t>
            </w:r>
          </w:p>
        </w:tc>
        <w:tc>
          <w:tcPr>
            <w:tcW w:w="2534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21:26:110110:330</w:t>
            </w:r>
          </w:p>
        </w:tc>
        <w:tc>
          <w:tcPr>
            <w:tcW w:w="2257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Республика-Чувашия, Янтиковский район, с. Янтиково</w:t>
            </w:r>
          </w:p>
        </w:tc>
        <w:tc>
          <w:tcPr>
            <w:tcW w:w="1271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1365</w:t>
            </w:r>
          </w:p>
        </w:tc>
        <w:tc>
          <w:tcPr>
            <w:tcW w:w="3203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3274FE" w:rsidRPr="003274FE" w:rsidTr="00F37695">
        <w:trPr>
          <w:trHeight w:val="615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10.</w:t>
            </w:r>
          </w:p>
        </w:tc>
        <w:tc>
          <w:tcPr>
            <w:tcW w:w="2534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21:26:110110:325</w:t>
            </w:r>
          </w:p>
        </w:tc>
        <w:tc>
          <w:tcPr>
            <w:tcW w:w="2257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Республика-Чувашия, Янтиковский район, с. Янтиково</w:t>
            </w:r>
          </w:p>
        </w:tc>
        <w:tc>
          <w:tcPr>
            <w:tcW w:w="1271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1500</w:t>
            </w:r>
          </w:p>
        </w:tc>
        <w:tc>
          <w:tcPr>
            <w:tcW w:w="3203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3274FE" w:rsidRPr="003274FE" w:rsidTr="00F37695">
        <w:trPr>
          <w:trHeight w:val="615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11.</w:t>
            </w:r>
          </w:p>
        </w:tc>
        <w:tc>
          <w:tcPr>
            <w:tcW w:w="2534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21:26:110110:328</w:t>
            </w:r>
          </w:p>
        </w:tc>
        <w:tc>
          <w:tcPr>
            <w:tcW w:w="2257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Республика-Чувашия, Янтиковский район, с. Янтиково</w:t>
            </w:r>
          </w:p>
        </w:tc>
        <w:tc>
          <w:tcPr>
            <w:tcW w:w="1271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1158</w:t>
            </w:r>
          </w:p>
        </w:tc>
        <w:tc>
          <w:tcPr>
            <w:tcW w:w="3203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3274FE" w:rsidRPr="003274FE" w:rsidTr="00F37695">
        <w:trPr>
          <w:trHeight w:val="615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12.</w:t>
            </w:r>
          </w:p>
        </w:tc>
        <w:tc>
          <w:tcPr>
            <w:tcW w:w="2534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21:26:110110:329</w:t>
            </w:r>
          </w:p>
        </w:tc>
        <w:tc>
          <w:tcPr>
            <w:tcW w:w="2257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Республика-Чувашия, Янтиковский район, с. Янтиково</w:t>
            </w:r>
          </w:p>
        </w:tc>
        <w:tc>
          <w:tcPr>
            <w:tcW w:w="1271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1166</w:t>
            </w:r>
          </w:p>
        </w:tc>
        <w:tc>
          <w:tcPr>
            <w:tcW w:w="3203" w:type="dxa"/>
          </w:tcPr>
          <w:p w:rsidR="003274FE" w:rsidRPr="003274FE" w:rsidRDefault="003274FE" w:rsidP="003274FE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</w:tbl>
    <w:p w:rsidR="003274FE" w:rsidRPr="003274FE" w:rsidRDefault="003274FE" w:rsidP="003274FE">
      <w:pPr>
        <w:suppressAutoHyphens w:val="0"/>
        <w:spacing w:after="160" w:line="259" w:lineRule="auto"/>
        <w:ind w:firstLine="0"/>
        <w:jc w:val="left"/>
        <w:rPr>
          <w:rFonts w:eastAsia="Calibri"/>
          <w:kern w:val="0"/>
          <w:lang w:eastAsia="en-US"/>
        </w:rPr>
      </w:pPr>
    </w:p>
    <w:p w:rsidR="003274FE" w:rsidRPr="003274FE" w:rsidRDefault="003274FE" w:rsidP="003274FE">
      <w:pPr>
        <w:suppressAutoHyphens w:val="0"/>
        <w:spacing w:after="360" w:line="360" w:lineRule="auto"/>
        <w:ind w:firstLine="0"/>
        <w:jc w:val="left"/>
        <w:rPr>
          <w:color w:val="262626"/>
          <w:kern w:val="0"/>
          <w:lang w:eastAsia="ru-RU"/>
        </w:rPr>
      </w:pPr>
    </w:p>
    <w:p w:rsidR="00351857" w:rsidRPr="003274FE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3274FE" w:rsidSect="00F3769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A003F8B"/>
    <w:multiLevelType w:val="hybridMultilevel"/>
    <w:tmpl w:val="A2AC265C"/>
    <w:lvl w:ilvl="0" w:tplc="4A7280F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274FE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41CB5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94C78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57480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695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2D47-A5B6-437C-90EA-89CEC674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2023-03-31T12:17:00Z</cp:lastPrinted>
  <dcterms:created xsi:type="dcterms:W3CDTF">2023-01-09T05:07:00Z</dcterms:created>
  <dcterms:modified xsi:type="dcterms:W3CDTF">2023-11-10T11:37:00Z</dcterms:modified>
</cp:coreProperties>
</file>