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799"/>
        <w:gridCol w:w="1588"/>
        <w:gridCol w:w="3837"/>
      </w:tblGrid>
      <w:tr w:rsidR="00874E35" w:rsidTr="00874E35">
        <w:trPr>
          <w:trHeight w:hRule="exact" w:val="3201"/>
          <w:jc w:val="center"/>
        </w:trPr>
        <w:tc>
          <w:tcPr>
            <w:tcW w:w="3799" w:type="dxa"/>
          </w:tcPr>
          <w:p w:rsidR="00874E35" w:rsidRDefault="00874E35">
            <w:pPr>
              <w:pStyle w:val="3"/>
              <w:spacing w:line="254" w:lineRule="auto"/>
              <w:ind w:right="-107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Чăваш</w:t>
            </w:r>
            <w:r w:rsidR="00D87B35"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Республикин</w:t>
            </w:r>
          </w:p>
          <w:p w:rsidR="00874E35" w:rsidRDefault="00874E35">
            <w:pPr>
              <w:pStyle w:val="3"/>
              <w:spacing w:line="254" w:lineRule="auto"/>
              <w:ind w:left="-108" w:right="-107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Канаш хулин</w:t>
            </w:r>
          </w:p>
          <w:p w:rsidR="00874E35" w:rsidRDefault="00874E35">
            <w:pPr>
              <w:pStyle w:val="3"/>
              <w:spacing w:line="254" w:lineRule="auto"/>
              <w:ind w:left="-108" w:right="-107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Депутатсен</w:t>
            </w:r>
            <w:r w:rsidR="00D87B35"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пухăвĕ</w:t>
            </w:r>
          </w:p>
          <w:p w:rsidR="00874E35" w:rsidRDefault="00874E35">
            <w:pPr>
              <w:spacing w:line="254" w:lineRule="auto"/>
              <w:jc w:val="center"/>
              <w:rPr>
                <w:b/>
                <w:caps/>
                <w:sz w:val="28"/>
                <w:szCs w:val="28"/>
                <w:lang w:eastAsia="en-US"/>
              </w:rPr>
            </w:pPr>
          </w:p>
          <w:p w:rsidR="00874E35" w:rsidRDefault="00874E35">
            <w:pPr>
              <w:spacing w:line="254" w:lineRule="auto"/>
              <w:jc w:val="center"/>
              <w:rPr>
                <w:b/>
                <w:caps/>
                <w:sz w:val="28"/>
                <w:szCs w:val="28"/>
                <w:lang w:eastAsia="en-US"/>
              </w:rPr>
            </w:pPr>
            <w:r>
              <w:rPr>
                <w:b/>
                <w:caps/>
                <w:sz w:val="28"/>
                <w:szCs w:val="28"/>
                <w:lang w:eastAsia="en-US"/>
              </w:rPr>
              <w:t>йышĂну</w:t>
            </w:r>
          </w:p>
          <w:p w:rsidR="00874E35" w:rsidRDefault="00874E35">
            <w:pPr>
              <w:spacing w:line="254" w:lineRule="auto"/>
              <w:jc w:val="center"/>
              <w:rPr>
                <w:b/>
                <w:caps/>
                <w:sz w:val="28"/>
                <w:szCs w:val="28"/>
                <w:lang w:eastAsia="en-US"/>
              </w:rPr>
            </w:pPr>
          </w:p>
          <w:p w:rsidR="00204236" w:rsidRPr="00204236" w:rsidRDefault="00204236" w:rsidP="00204236">
            <w:pPr>
              <w:autoSpaceDN w:val="0"/>
              <w:ind w:left="-84" w:right="-1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04236">
              <w:rPr>
                <w:rFonts w:eastAsia="Calibri"/>
                <w:b/>
                <w:sz w:val="28"/>
                <w:szCs w:val="28"/>
              </w:rPr>
              <w:t>25.01.2024 г. № 45/</w:t>
            </w:r>
            <w:r>
              <w:rPr>
                <w:rFonts w:eastAsia="Calibri"/>
                <w:b/>
                <w:sz w:val="28"/>
                <w:szCs w:val="28"/>
              </w:rPr>
              <w:t>5</w:t>
            </w:r>
          </w:p>
          <w:p w:rsidR="00874E35" w:rsidRDefault="00874E35">
            <w:pPr>
              <w:pStyle w:val="4"/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ыш+н+в/</w:t>
            </w:r>
          </w:p>
        </w:tc>
        <w:tc>
          <w:tcPr>
            <w:tcW w:w="1588" w:type="dxa"/>
            <w:hideMark/>
          </w:tcPr>
          <w:p w:rsidR="00874E35" w:rsidRDefault="00550AF0">
            <w:pPr>
              <w:spacing w:line="254" w:lineRule="auto"/>
              <w:ind w:right="-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-68209</wp:posOffset>
                  </wp:positionH>
                  <wp:positionV relativeFrom="paragraph">
                    <wp:posOffset>365760</wp:posOffset>
                  </wp:positionV>
                  <wp:extent cx="1009650" cy="1309216"/>
                  <wp:effectExtent l="0" t="0" r="0" b="5715"/>
                  <wp:wrapTight wrapText="bothSides">
                    <wp:wrapPolygon edited="0">
                      <wp:start x="0" y="0"/>
                      <wp:lineTo x="0" y="21380"/>
                      <wp:lineTo x="21192" y="2138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37" w:type="dxa"/>
          </w:tcPr>
          <w:p w:rsidR="00874E35" w:rsidRDefault="00874E35">
            <w:pPr>
              <w:pStyle w:val="3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Чувашская Республика</w:t>
            </w:r>
          </w:p>
          <w:p w:rsidR="00874E35" w:rsidRDefault="00874E35">
            <w:pPr>
              <w:pStyle w:val="3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Собрание депутатов</w:t>
            </w:r>
          </w:p>
          <w:p w:rsidR="00874E35" w:rsidRDefault="00874E35">
            <w:pPr>
              <w:pStyle w:val="3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города Канаш</w:t>
            </w:r>
          </w:p>
          <w:p w:rsidR="00874E35" w:rsidRDefault="00874E35">
            <w:pPr>
              <w:pStyle w:val="3"/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РЕШЕНИЕ</w:t>
            </w:r>
          </w:p>
          <w:p w:rsidR="00874E35" w:rsidRDefault="00874E35">
            <w:pPr>
              <w:spacing w:line="254" w:lineRule="auto"/>
              <w:rPr>
                <w:b/>
                <w:sz w:val="28"/>
                <w:szCs w:val="28"/>
                <w:lang w:eastAsia="en-US"/>
              </w:rPr>
            </w:pPr>
          </w:p>
          <w:p w:rsidR="00204236" w:rsidRPr="00204236" w:rsidRDefault="00204236" w:rsidP="00204236">
            <w:pPr>
              <w:spacing w:line="254" w:lineRule="auto"/>
              <w:ind w:left="-84" w:right="-1"/>
              <w:jc w:val="center"/>
              <w:rPr>
                <w:b/>
                <w:sz w:val="28"/>
                <w:szCs w:val="28"/>
                <w:lang w:eastAsia="en-US"/>
              </w:rPr>
            </w:pPr>
            <w:r w:rsidRPr="00204236">
              <w:rPr>
                <w:b/>
                <w:sz w:val="28"/>
                <w:szCs w:val="28"/>
                <w:lang w:eastAsia="en-US"/>
              </w:rPr>
              <w:t>25.01.2024 г. № 45/5</w:t>
            </w:r>
          </w:p>
          <w:p w:rsidR="00B069C0" w:rsidRPr="00CD1A7E" w:rsidRDefault="00B069C0" w:rsidP="00B069C0">
            <w:pPr>
              <w:spacing w:line="254" w:lineRule="auto"/>
              <w:ind w:left="-84" w:right="-1"/>
              <w:jc w:val="center"/>
              <w:rPr>
                <w:sz w:val="28"/>
                <w:szCs w:val="28"/>
                <w:lang w:eastAsia="en-US"/>
              </w:rPr>
            </w:pPr>
          </w:p>
          <w:p w:rsidR="00874E35" w:rsidRDefault="00874E35">
            <w:pPr>
              <w:spacing w:line="254" w:lineRule="auto"/>
              <w:ind w:left="-84" w:right="-1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74E35" w:rsidRDefault="00874E35">
            <w:pPr>
              <w:spacing w:line="254" w:lineRule="auto"/>
              <w:ind w:left="-84" w:right="-1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74E35" w:rsidRDefault="00874E35">
            <w:pPr>
              <w:spacing w:line="254" w:lineRule="auto"/>
              <w:ind w:left="-84" w:right="-1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74E35" w:rsidRDefault="00874E35">
            <w:pPr>
              <w:spacing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874E35" w:rsidRDefault="00874E35" w:rsidP="00874E35"/>
    <w:p w:rsidR="00BD7493" w:rsidRDefault="00BD7493" w:rsidP="00BD7493">
      <w:pPr>
        <w:autoSpaceDE w:val="0"/>
        <w:autoSpaceDN w:val="0"/>
        <w:adjustRightInd w:val="0"/>
        <w:spacing w:before="108" w:after="108"/>
        <w:ind w:right="4677"/>
        <w:jc w:val="both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</w:t>
      </w:r>
      <w:r w:rsidR="004F1B8E">
        <w:rPr>
          <w:b/>
          <w:bCs/>
          <w:sz w:val="24"/>
          <w:szCs w:val="24"/>
        </w:rPr>
        <w:t xml:space="preserve"> внесени</w:t>
      </w:r>
      <w:r w:rsidR="00777A03">
        <w:rPr>
          <w:b/>
          <w:bCs/>
          <w:sz w:val="24"/>
          <w:szCs w:val="24"/>
        </w:rPr>
        <w:t>и</w:t>
      </w:r>
      <w:r w:rsidR="004F1B8E">
        <w:rPr>
          <w:b/>
          <w:bCs/>
          <w:sz w:val="24"/>
          <w:szCs w:val="24"/>
        </w:rPr>
        <w:t xml:space="preserve"> изменени</w:t>
      </w:r>
      <w:r w:rsidR="00130163">
        <w:rPr>
          <w:b/>
          <w:bCs/>
          <w:sz w:val="24"/>
          <w:szCs w:val="24"/>
        </w:rPr>
        <w:t>й</w:t>
      </w:r>
      <w:r w:rsidR="004F1B8E">
        <w:rPr>
          <w:b/>
          <w:bCs/>
          <w:sz w:val="24"/>
          <w:szCs w:val="24"/>
        </w:rPr>
        <w:t xml:space="preserve"> в</w:t>
      </w:r>
      <w:r>
        <w:rPr>
          <w:b/>
          <w:bCs/>
          <w:sz w:val="24"/>
          <w:szCs w:val="24"/>
        </w:rPr>
        <w:t xml:space="preserve"> состав </w:t>
      </w:r>
      <w:r w:rsidR="00130163">
        <w:rPr>
          <w:b/>
          <w:bCs/>
          <w:sz w:val="24"/>
          <w:szCs w:val="24"/>
        </w:rPr>
        <w:t xml:space="preserve">комиссии по соблюдению </w:t>
      </w:r>
      <w:r w:rsidR="00134A79">
        <w:rPr>
          <w:b/>
          <w:bCs/>
          <w:sz w:val="24"/>
          <w:szCs w:val="24"/>
        </w:rPr>
        <w:t xml:space="preserve">требований </w:t>
      </w:r>
      <w:r w:rsidR="00130163">
        <w:rPr>
          <w:b/>
          <w:bCs/>
          <w:sz w:val="24"/>
          <w:szCs w:val="24"/>
        </w:rPr>
        <w:t>к служебному поведению лиц, замещающих муниципальные должности и муниципальных служащих, осуществляющих полномочия представителя нанимателя (работодателя), и урегулированию конфликта интересов в органах местного самоуправления города Канаш Чувашской Республики</w:t>
      </w:r>
    </w:p>
    <w:p w:rsidR="00845924" w:rsidRPr="004B49F1" w:rsidRDefault="00845924" w:rsidP="00BD749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BD7493" w:rsidRPr="002F0B6A" w:rsidRDefault="00BD7493" w:rsidP="00BD749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/>
          <w:sz w:val="24"/>
          <w:szCs w:val="24"/>
        </w:rPr>
      </w:pPr>
      <w:r w:rsidRPr="004B49F1">
        <w:rPr>
          <w:rFonts w:eastAsiaTheme="minorEastAsia"/>
          <w:sz w:val="24"/>
          <w:szCs w:val="24"/>
        </w:rPr>
        <w:t xml:space="preserve">В соответствии с </w:t>
      </w:r>
      <w:r w:rsidR="00130163">
        <w:rPr>
          <w:rFonts w:eastAsiaTheme="minorEastAsia"/>
          <w:sz w:val="24"/>
          <w:szCs w:val="24"/>
        </w:rPr>
        <w:t xml:space="preserve">Положением о комиссии </w:t>
      </w:r>
      <w:r w:rsidR="00130163" w:rsidRPr="00130163">
        <w:rPr>
          <w:bCs/>
          <w:sz w:val="24"/>
          <w:szCs w:val="24"/>
        </w:rPr>
        <w:t xml:space="preserve">по соблюдению </w:t>
      </w:r>
      <w:r w:rsidR="00134A79">
        <w:rPr>
          <w:bCs/>
          <w:sz w:val="24"/>
          <w:szCs w:val="24"/>
        </w:rPr>
        <w:t xml:space="preserve">требований </w:t>
      </w:r>
      <w:r w:rsidR="00130163" w:rsidRPr="00130163">
        <w:rPr>
          <w:bCs/>
          <w:sz w:val="24"/>
          <w:szCs w:val="24"/>
        </w:rPr>
        <w:t>к служебному поведению лиц, замещающих муниципальные должности и муниципальных служащих, осуществляющих полномочия представителя нанимателя (работодателя), и урегулированию конфликта интересов в органах местного самоуправления города Канаш Чувашской Республики</w:t>
      </w:r>
      <w:r w:rsidR="00130163">
        <w:rPr>
          <w:bCs/>
          <w:sz w:val="24"/>
          <w:szCs w:val="24"/>
        </w:rPr>
        <w:t>, утвержденным решением Собрания депутатов города</w:t>
      </w:r>
      <w:r w:rsidR="00845924">
        <w:rPr>
          <w:bCs/>
          <w:sz w:val="24"/>
          <w:szCs w:val="24"/>
        </w:rPr>
        <w:t xml:space="preserve"> Канаш Чувашской Республики от 04</w:t>
      </w:r>
      <w:r w:rsidR="00130163">
        <w:rPr>
          <w:bCs/>
          <w:sz w:val="24"/>
          <w:szCs w:val="24"/>
        </w:rPr>
        <w:t>.0</w:t>
      </w:r>
      <w:r w:rsidR="00845924">
        <w:rPr>
          <w:bCs/>
          <w:sz w:val="24"/>
          <w:szCs w:val="24"/>
        </w:rPr>
        <w:t>3.2022 № 20/5</w:t>
      </w:r>
      <w:r>
        <w:rPr>
          <w:rFonts w:eastAsiaTheme="minorEastAsia"/>
          <w:sz w:val="24"/>
          <w:szCs w:val="24"/>
        </w:rPr>
        <w:t>,</w:t>
      </w:r>
      <w:r w:rsidR="00B069C0">
        <w:rPr>
          <w:rFonts w:eastAsiaTheme="minorEastAsia"/>
          <w:sz w:val="24"/>
          <w:szCs w:val="24"/>
        </w:rPr>
        <w:t xml:space="preserve"> </w:t>
      </w:r>
      <w:r w:rsidR="00845924">
        <w:rPr>
          <w:rFonts w:eastAsiaTheme="minorEastAsia"/>
          <w:sz w:val="24"/>
          <w:szCs w:val="24"/>
        </w:rPr>
        <w:t xml:space="preserve">в связи с кадровыми изменениями, </w:t>
      </w:r>
      <w:r w:rsidRPr="002F0B6A">
        <w:rPr>
          <w:rFonts w:eastAsiaTheme="minorEastAsia"/>
          <w:b/>
          <w:sz w:val="24"/>
          <w:szCs w:val="24"/>
        </w:rPr>
        <w:t>Собрание депутатов города Канаш Чувашской Республики РЕШИЛО:</w:t>
      </w:r>
    </w:p>
    <w:p w:rsidR="00BD7493" w:rsidRDefault="00BD7493" w:rsidP="00BD749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4"/>
          <w:szCs w:val="24"/>
        </w:rPr>
      </w:pPr>
    </w:p>
    <w:p w:rsidR="00FC512C" w:rsidRDefault="00FC512C" w:rsidP="00FC512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bookmarkStart w:id="0" w:name="sub_1"/>
      <w:r>
        <w:rPr>
          <w:rFonts w:eastAsiaTheme="minorEastAsia"/>
          <w:sz w:val="24"/>
          <w:szCs w:val="24"/>
        </w:rPr>
        <w:t xml:space="preserve">1. </w:t>
      </w:r>
      <w:r w:rsidR="004F1B8E">
        <w:rPr>
          <w:rFonts w:eastAsiaTheme="minorEastAsia"/>
          <w:sz w:val="24"/>
          <w:szCs w:val="24"/>
        </w:rPr>
        <w:t xml:space="preserve">Внести в </w:t>
      </w:r>
      <w:r w:rsidR="00BD7493" w:rsidRPr="00FC512C">
        <w:rPr>
          <w:rFonts w:eastAsiaTheme="minorEastAsia"/>
          <w:sz w:val="24"/>
          <w:szCs w:val="24"/>
        </w:rPr>
        <w:t xml:space="preserve">состав </w:t>
      </w:r>
      <w:bookmarkStart w:id="1" w:name="sub_2"/>
      <w:bookmarkEnd w:id="0"/>
      <w:r w:rsidR="00130163" w:rsidRPr="00130163">
        <w:rPr>
          <w:rFonts w:eastAsiaTheme="minorEastAsia"/>
          <w:sz w:val="24"/>
          <w:szCs w:val="24"/>
        </w:rPr>
        <w:t xml:space="preserve">комиссии по соблюдению </w:t>
      </w:r>
      <w:r w:rsidR="00134A79">
        <w:rPr>
          <w:rFonts w:eastAsiaTheme="minorEastAsia"/>
          <w:sz w:val="24"/>
          <w:szCs w:val="24"/>
        </w:rPr>
        <w:t xml:space="preserve">требований </w:t>
      </w:r>
      <w:r w:rsidR="00130163" w:rsidRPr="00130163">
        <w:rPr>
          <w:rFonts w:eastAsiaTheme="minorEastAsia"/>
          <w:sz w:val="24"/>
          <w:szCs w:val="24"/>
        </w:rPr>
        <w:t>к служебному поведению лиц, замещающих муниципальные должности и муниципальных служащих, осуществляющих полномочия представителя нанимателя (работодателя), и урегулированию конфликта интересов в органах местного самоуправления города Канаш Чувашской Республики, утвержденны</w:t>
      </w:r>
      <w:r w:rsidR="00134A79">
        <w:rPr>
          <w:rFonts w:eastAsiaTheme="minorEastAsia"/>
          <w:sz w:val="24"/>
          <w:szCs w:val="24"/>
        </w:rPr>
        <w:t>й</w:t>
      </w:r>
      <w:r w:rsidR="00130163" w:rsidRPr="00130163">
        <w:rPr>
          <w:rFonts w:eastAsiaTheme="minorEastAsia"/>
          <w:sz w:val="24"/>
          <w:szCs w:val="24"/>
        </w:rPr>
        <w:t xml:space="preserve"> решением Собрания депутатов города Канаш Чувашской Республики от 0</w:t>
      </w:r>
      <w:r w:rsidR="00845924">
        <w:rPr>
          <w:rFonts w:eastAsiaTheme="minorEastAsia"/>
          <w:sz w:val="24"/>
          <w:szCs w:val="24"/>
        </w:rPr>
        <w:t>4</w:t>
      </w:r>
      <w:r w:rsidR="00130163" w:rsidRPr="00130163">
        <w:rPr>
          <w:rFonts w:eastAsiaTheme="minorEastAsia"/>
          <w:sz w:val="24"/>
          <w:szCs w:val="24"/>
        </w:rPr>
        <w:t>.0</w:t>
      </w:r>
      <w:r w:rsidR="00845924">
        <w:rPr>
          <w:rFonts w:eastAsiaTheme="minorEastAsia"/>
          <w:sz w:val="24"/>
          <w:szCs w:val="24"/>
        </w:rPr>
        <w:t>3.2022</w:t>
      </w:r>
      <w:r w:rsidR="00130163" w:rsidRPr="00130163">
        <w:rPr>
          <w:rFonts w:eastAsiaTheme="minorEastAsia"/>
          <w:sz w:val="24"/>
          <w:szCs w:val="24"/>
        </w:rPr>
        <w:t xml:space="preserve"> № </w:t>
      </w:r>
      <w:r w:rsidR="00845924">
        <w:rPr>
          <w:rFonts w:eastAsiaTheme="minorEastAsia"/>
          <w:sz w:val="24"/>
          <w:szCs w:val="24"/>
        </w:rPr>
        <w:t>20/5</w:t>
      </w:r>
      <w:r w:rsidR="004D45F6">
        <w:rPr>
          <w:rFonts w:eastAsiaTheme="minorEastAsia"/>
          <w:sz w:val="24"/>
          <w:szCs w:val="24"/>
        </w:rPr>
        <w:t xml:space="preserve"> (с изменениями </w:t>
      </w:r>
      <w:r w:rsidR="00130163">
        <w:rPr>
          <w:rFonts w:eastAsiaTheme="minorEastAsia"/>
          <w:sz w:val="24"/>
          <w:szCs w:val="24"/>
        </w:rPr>
        <w:t>от 29</w:t>
      </w:r>
      <w:r w:rsidR="00666FB7">
        <w:rPr>
          <w:rFonts w:eastAsiaTheme="minorEastAsia"/>
          <w:sz w:val="24"/>
          <w:szCs w:val="24"/>
        </w:rPr>
        <w:t>.0</w:t>
      </w:r>
      <w:r w:rsidR="00130163">
        <w:rPr>
          <w:rFonts w:eastAsiaTheme="minorEastAsia"/>
          <w:sz w:val="24"/>
          <w:szCs w:val="24"/>
        </w:rPr>
        <w:t>7</w:t>
      </w:r>
      <w:r w:rsidR="00666FB7">
        <w:rPr>
          <w:rFonts w:eastAsiaTheme="minorEastAsia"/>
          <w:sz w:val="24"/>
          <w:szCs w:val="24"/>
        </w:rPr>
        <w:t>.202</w:t>
      </w:r>
      <w:r w:rsidR="00130163">
        <w:rPr>
          <w:rFonts w:eastAsiaTheme="minorEastAsia"/>
          <w:sz w:val="24"/>
          <w:szCs w:val="24"/>
        </w:rPr>
        <w:t>2 № 25/5</w:t>
      </w:r>
      <w:r w:rsidR="000B4756">
        <w:rPr>
          <w:rFonts w:eastAsiaTheme="minorEastAsia"/>
          <w:sz w:val="24"/>
          <w:szCs w:val="24"/>
        </w:rPr>
        <w:t>, от 20.07.2023 № 38/4</w:t>
      </w:r>
      <w:r w:rsidR="004D45F6">
        <w:rPr>
          <w:rFonts w:eastAsiaTheme="minorEastAsia"/>
          <w:sz w:val="24"/>
          <w:szCs w:val="24"/>
        </w:rPr>
        <w:t>)</w:t>
      </w:r>
      <w:r w:rsidR="00C46176">
        <w:rPr>
          <w:rFonts w:eastAsiaTheme="minorEastAsia"/>
          <w:sz w:val="24"/>
          <w:szCs w:val="24"/>
        </w:rPr>
        <w:t xml:space="preserve"> следующ</w:t>
      </w:r>
      <w:r w:rsidR="00777417">
        <w:rPr>
          <w:rFonts w:eastAsiaTheme="minorEastAsia"/>
          <w:sz w:val="24"/>
          <w:szCs w:val="24"/>
        </w:rPr>
        <w:t>ие изменения</w:t>
      </w:r>
      <w:r w:rsidR="005B6FFF">
        <w:rPr>
          <w:rFonts w:eastAsiaTheme="minorEastAsia"/>
          <w:sz w:val="24"/>
          <w:szCs w:val="24"/>
        </w:rPr>
        <w:t>:</w:t>
      </w:r>
    </w:p>
    <w:p w:rsidR="004F1B8E" w:rsidRDefault="00C61914" w:rsidP="00C6191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</w:t>
      </w:r>
      <w:r w:rsidR="004F1B8E">
        <w:rPr>
          <w:rFonts w:eastAsiaTheme="minorEastAsia"/>
          <w:sz w:val="24"/>
          <w:szCs w:val="24"/>
        </w:rPr>
        <w:t>1.1. Вывести из состава:</w:t>
      </w:r>
    </w:p>
    <w:p w:rsidR="00666FB7" w:rsidRDefault="004F1B8E" w:rsidP="00666FB7">
      <w:pPr>
        <w:jc w:val="both"/>
        <w:rPr>
          <w:bCs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</w:t>
      </w:r>
      <w:r w:rsidR="00C83F37">
        <w:rPr>
          <w:bCs/>
          <w:sz w:val="24"/>
          <w:szCs w:val="24"/>
        </w:rPr>
        <w:t xml:space="preserve">  </w:t>
      </w:r>
      <w:bookmarkStart w:id="2" w:name="_GoBack"/>
      <w:bookmarkEnd w:id="2"/>
      <w:r w:rsidR="000B4756">
        <w:rPr>
          <w:bCs/>
          <w:sz w:val="24"/>
          <w:szCs w:val="24"/>
        </w:rPr>
        <w:t>Филиппову Е.В.</w:t>
      </w:r>
      <w:r w:rsidR="0038392A">
        <w:rPr>
          <w:bCs/>
          <w:sz w:val="24"/>
          <w:szCs w:val="24"/>
        </w:rPr>
        <w:t xml:space="preserve"> - управляющего делами- начальника отдела организационно-контрольной и кадровой работы администрации города Канаш</w:t>
      </w:r>
      <w:r w:rsidR="00E5274C">
        <w:rPr>
          <w:bCs/>
          <w:sz w:val="24"/>
          <w:szCs w:val="24"/>
        </w:rPr>
        <w:t xml:space="preserve">, </w:t>
      </w:r>
      <w:r w:rsidR="0038392A">
        <w:rPr>
          <w:bCs/>
          <w:sz w:val="24"/>
          <w:szCs w:val="24"/>
        </w:rPr>
        <w:t>секретарь комиссии</w:t>
      </w:r>
      <w:r w:rsidR="000B4756">
        <w:rPr>
          <w:bCs/>
          <w:sz w:val="24"/>
          <w:szCs w:val="24"/>
        </w:rPr>
        <w:t>.</w:t>
      </w:r>
    </w:p>
    <w:p w:rsidR="00D8293E" w:rsidRDefault="00E5274C" w:rsidP="00C61914">
      <w:pPr>
        <w:jc w:val="both"/>
        <w:rPr>
          <w:rFonts w:eastAsiaTheme="minorEastAsia"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C61914">
        <w:rPr>
          <w:bCs/>
          <w:sz w:val="24"/>
          <w:szCs w:val="24"/>
        </w:rPr>
        <w:t xml:space="preserve">        </w:t>
      </w:r>
      <w:r w:rsidR="004F1B8E">
        <w:rPr>
          <w:rFonts w:eastAsiaTheme="minorEastAsia"/>
          <w:sz w:val="24"/>
          <w:szCs w:val="24"/>
        </w:rPr>
        <w:t>1.2. Ввести в состав:</w:t>
      </w:r>
    </w:p>
    <w:p w:rsidR="0038392A" w:rsidRDefault="000B4756" w:rsidP="0038392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Козлову Т.А.</w:t>
      </w:r>
      <w:r w:rsidR="0038392A">
        <w:rPr>
          <w:sz w:val="24"/>
          <w:szCs w:val="24"/>
        </w:rPr>
        <w:t xml:space="preserve"> </w:t>
      </w:r>
      <w:r w:rsidR="0038392A" w:rsidRPr="0038392A">
        <w:rPr>
          <w:sz w:val="24"/>
          <w:szCs w:val="24"/>
        </w:rPr>
        <w:t>- управляющего делами- начальника отдела организационно-контрольной и кадровой работы администрации г</w:t>
      </w:r>
      <w:r w:rsidR="0038392A">
        <w:rPr>
          <w:sz w:val="24"/>
          <w:szCs w:val="24"/>
        </w:rPr>
        <w:t>орода Канаш, секретарь комиссии</w:t>
      </w:r>
      <w:r>
        <w:rPr>
          <w:sz w:val="24"/>
          <w:szCs w:val="24"/>
        </w:rPr>
        <w:t>.</w:t>
      </w:r>
    </w:p>
    <w:p w:rsidR="00BD7493" w:rsidRPr="004B49F1" w:rsidRDefault="00845924" w:rsidP="00FC512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bookmarkStart w:id="3" w:name="sub_3"/>
      <w:bookmarkEnd w:id="1"/>
      <w:r>
        <w:rPr>
          <w:rFonts w:eastAsiaTheme="minorEastAsia"/>
          <w:sz w:val="24"/>
          <w:szCs w:val="24"/>
        </w:rPr>
        <w:t>2</w:t>
      </w:r>
      <w:r w:rsidR="00FC512C">
        <w:rPr>
          <w:rFonts w:eastAsiaTheme="minorEastAsia"/>
          <w:sz w:val="24"/>
          <w:szCs w:val="24"/>
        </w:rPr>
        <w:t xml:space="preserve">. </w:t>
      </w:r>
      <w:r w:rsidR="00BD7493" w:rsidRPr="004B49F1">
        <w:rPr>
          <w:rFonts w:eastAsiaTheme="minorEastAsia"/>
          <w:sz w:val="24"/>
          <w:szCs w:val="24"/>
        </w:rPr>
        <w:t xml:space="preserve">Настоящее решение вступает в силу </w:t>
      </w:r>
      <w:r w:rsidR="00BD7493">
        <w:rPr>
          <w:rFonts w:eastAsiaTheme="minorEastAsia"/>
          <w:sz w:val="24"/>
          <w:szCs w:val="24"/>
        </w:rPr>
        <w:t>после его</w:t>
      </w:r>
      <w:r w:rsidR="00BD7493" w:rsidRPr="004B49F1">
        <w:rPr>
          <w:rFonts w:eastAsiaTheme="minorEastAsia"/>
          <w:sz w:val="24"/>
          <w:szCs w:val="24"/>
        </w:rPr>
        <w:t xml:space="preserve"> </w:t>
      </w:r>
      <w:r w:rsidR="00BD7493">
        <w:rPr>
          <w:rFonts w:eastAsiaTheme="minorEastAsia"/>
          <w:sz w:val="24"/>
          <w:szCs w:val="24"/>
        </w:rPr>
        <w:t>подписания</w:t>
      </w:r>
      <w:r w:rsidR="00BD7493" w:rsidRPr="009D2FBE">
        <w:rPr>
          <w:rFonts w:eastAsiaTheme="minorEastAsia"/>
          <w:sz w:val="24"/>
          <w:szCs w:val="24"/>
        </w:rPr>
        <w:t>.</w:t>
      </w:r>
    </w:p>
    <w:bookmarkEnd w:id="3"/>
    <w:p w:rsidR="006E5B35" w:rsidRPr="00DA340C" w:rsidRDefault="006E5B35" w:rsidP="006E5B35">
      <w:pPr>
        <w:rPr>
          <w:sz w:val="24"/>
          <w:szCs w:val="24"/>
        </w:rPr>
      </w:pPr>
    </w:p>
    <w:p w:rsidR="0011396A" w:rsidRDefault="0011396A" w:rsidP="00874E35">
      <w:pPr>
        <w:rPr>
          <w:rFonts w:eastAsiaTheme="minorHAnsi"/>
          <w:sz w:val="24"/>
          <w:szCs w:val="24"/>
          <w:lang w:eastAsia="en-US"/>
        </w:rPr>
      </w:pPr>
    </w:p>
    <w:p w:rsidR="00204236" w:rsidRDefault="000B4756" w:rsidP="000B4756">
      <w:pPr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Председатель Собрания депутатов</w:t>
      </w:r>
    </w:p>
    <w:p w:rsidR="00666FB7" w:rsidRDefault="00204236" w:rsidP="000B4756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города Канаш Чувашской Республики</w:t>
      </w:r>
      <w:r w:rsidR="00D87B35">
        <w:rPr>
          <w:rFonts w:eastAsiaTheme="minorHAnsi"/>
          <w:sz w:val="24"/>
          <w:szCs w:val="24"/>
          <w:lang w:eastAsia="en-US"/>
        </w:rPr>
        <w:t xml:space="preserve">          </w:t>
      </w:r>
      <w:r w:rsidR="00874E35">
        <w:rPr>
          <w:rFonts w:eastAsiaTheme="minorHAnsi"/>
          <w:sz w:val="24"/>
          <w:szCs w:val="24"/>
          <w:lang w:eastAsia="en-US"/>
        </w:rPr>
        <w:t xml:space="preserve">                                          </w:t>
      </w:r>
      <w:r w:rsidR="00C61914">
        <w:rPr>
          <w:rFonts w:eastAsiaTheme="minorHAnsi"/>
          <w:sz w:val="24"/>
          <w:szCs w:val="24"/>
          <w:lang w:eastAsia="en-US"/>
        </w:rPr>
        <w:t xml:space="preserve">            </w:t>
      </w:r>
      <w:r w:rsidR="00874E35">
        <w:rPr>
          <w:rFonts w:eastAsiaTheme="minorHAnsi"/>
          <w:sz w:val="24"/>
          <w:szCs w:val="24"/>
          <w:lang w:eastAsia="en-US"/>
        </w:rPr>
        <w:t xml:space="preserve">  </w:t>
      </w:r>
      <w:r>
        <w:rPr>
          <w:rFonts w:eastAsiaTheme="minorHAnsi"/>
          <w:sz w:val="24"/>
          <w:szCs w:val="24"/>
          <w:lang w:eastAsia="en-US"/>
        </w:rPr>
        <w:t xml:space="preserve">О.В. </w:t>
      </w:r>
      <w:r w:rsidR="00C61914">
        <w:rPr>
          <w:rFonts w:eastAsiaTheme="minorHAnsi"/>
          <w:sz w:val="24"/>
          <w:szCs w:val="24"/>
          <w:lang w:eastAsia="en-US"/>
        </w:rPr>
        <w:t xml:space="preserve">Савчук 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874E35">
        <w:rPr>
          <w:rFonts w:eastAsiaTheme="minorHAnsi"/>
          <w:sz w:val="24"/>
          <w:szCs w:val="24"/>
          <w:lang w:eastAsia="en-US"/>
        </w:rPr>
        <w:t xml:space="preserve"> </w:t>
      </w:r>
    </w:p>
    <w:sectPr w:rsidR="00666FB7" w:rsidSect="0020423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150" w:rsidRDefault="00425150" w:rsidP="00C63198">
      <w:r>
        <w:separator/>
      </w:r>
    </w:p>
  </w:endnote>
  <w:endnote w:type="continuationSeparator" w:id="0">
    <w:p w:rsidR="00425150" w:rsidRDefault="00425150" w:rsidP="00C63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150" w:rsidRDefault="00425150" w:rsidP="00C63198">
      <w:r>
        <w:separator/>
      </w:r>
    </w:p>
  </w:footnote>
  <w:footnote w:type="continuationSeparator" w:id="0">
    <w:p w:rsidR="00425150" w:rsidRDefault="00425150" w:rsidP="00C631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5342E9"/>
    <w:multiLevelType w:val="hybridMultilevel"/>
    <w:tmpl w:val="20107096"/>
    <w:lvl w:ilvl="0" w:tplc="9160B6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575"/>
    <w:rsid w:val="000267A8"/>
    <w:rsid w:val="000B4756"/>
    <w:rsid w:val="000C3118"/>
    <w:rsid w:val="000F3B0A"/>
    <w:rsid w:val="0011396A"/>
    <w:rsid w:val="00124723"/>
    <w:rsid w:val="00130163"/>
    <w:rsid w:val="00134A79"/>
    <w:rsid w:val="00156073"/>
    <w:rsid w:val="00164FF6"/>
    <w:rsid w:val="001727B3"/>
    <w:rsid w:val="00184219"/>
    <w:rsid w:val="00185854"/>
    <w:rsid w:val="00185ED2"/>
    <w:rsid w:val="001C264C"/>
    <w:rsid w:val="001C2DA0"/>
    <w:rsid w:val="00204236"/>
    <w:rsid w:val="00222E4F"/>
    <w:rsid w:val="002601C6"/>
    <w:rsid w:val="00274DCC"/>
    <w:rsid w:val="003301E8"/>
    <w:rsid w:val="003457B6"/>
    <w:rsid w:val="0038392A"/>
    <w:rsid w:val="0041075A"/>
    <w:rsid w:val="00425150"/>
    <w:rsid w:val="004357EA"/>
    <w:rsid w:val="004968E1"/>
    <w:rsid w:val="004A32E5"/>
    <w:rsid w:val="004D45F6"/>
    <w:rsid w:val="004F1B8E"/>
    <w:rsid w:val="00521659"/>
    <w:rsid w:val="00531224"/>
    <w:rsid w:val="00531BC4"/>
    <w:rsid w:val="00550AF0"/>
    <w:rsid w:val="005872AA"/>
    <w:rsid w:val="005B6FFF"/>
    <w:rsid w:val="005C2CB8"/>
    <w:rsid w:val="005C4715"/>
    <w:rsid w:val="005D5402"/>
    <w:rsid w:val="005F1303"/>
    <w:rsid w:val="0061569D"/>
    <w:rsid w:val="00652D3A"/>
    <w:rsid w:val="00662B5D"/>
    <w:rsid w:val="00666FB7"/>
    <w:rsid w:val="006E5B35"/>
    <w:rsid w:val="00737945"/>
    <w:rsid w:val="00777417"/>
    <w:rsid w:val="00777A03"/>
    <w:rsid w:val="00781225"/>
    <w:rsid w:val="007F1575"/>
    <w:rsid w:val="0080197E"/>
    <w:rsid w:val="00844FD6"/>
    <w:rsid w:val="00845924"/>
    <w:rsid w:val="00874E35"/>
    <w:rsid w:val="0092608F"/>
    <w:rsid w:val="00930288"/>
    <w:rsid w:val="00934A61"/>
    <w:rsid w:val="009E5D31"/>
    <w:rsid w:val="00A01D13"/>
    <w:rsid w:val="00A347B7"/>
    <w:rsid w:val="00A54973"/>
    <w:rsid w:val="00A8690E"/>
    <w:rsid w:val="00AC1990"/>
    <w:rsid w:val="00AF10EF"/>
    <w:rsid w:val="00B069C0"/>
    <w:rsid w:val="00B16C99"/>
    <w:rsid w:val="00B42B55"/>
    <w:rsid w:val="00B43137"/>
    <w:rsid w:val="00B5691D"/>
    <w:rsid w:val="00B61641"/>
    <w:rsid w:val="00BD7493"/>
    <w:rsid w:val="00BE0E6F"/>
    <w:rsid w:val="00BE739D"/>
    <w:rsid w:val="00BF358B"/>
    <w:rsid w:val="00C46176"/>
    <w:rsid w:val="00C61914"/>
    <w:rsid w:val="00C63198"/>
    <w:rsid w:val="00C83F37"/>
    <w:rsid w:val="00CD0807"/>
    <w:rsid w:val="00CD1A7E"/>
    <w:rsid w:val="00CE5814"/>
    <w:rsid w:val="00D24C6F"/>
    <w:rsid w:val="00D44185"/>
    <w:rsid w:val="00D450B4"/>
    <w:rsid w:val="00D56B88"/>
    <w:rsid w:val="00D8293E"/>
    <w:rsid w:val="00D87B35"/>
    <w:rsid w:val="00E06884"/>
    <w:rsid w:val="00E17EC3"/>
    <w:rsid w:val="00E5274C"/>
    <w:rsid w:val="00E62C5D"/>
    <w:rsid w:val="00E86A0E"/>
    <w:rsid w:val="00ED59B4"/>
    <w:rsid w:val="00EE622F"/>
    <w:rsid w:val="00F230AB"/>
    <w:rsid w:val="00F4250A"/>
    <w:rsid w:val="00F52793"/>
    <w:rsid w:val="00FB651A"/>
    <w:rsid w:val="00FC512C"/>
    <w:rsid w:val="00FF4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924C4"/>
  <w15:docId w15:val="{6D85E81D-8281-4A3B-B843-A60EC6D30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74E3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74E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11396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74E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874E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1">
    <w:name w:val="Основной текст (3)_"/>
    <w:link w:val="32"/>
    <w:uiPriority w:val="99"/>
    <w:rsid w:val="0011396A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11396A"/>
    <w:pPr>
      <w:widowControl w:val="0"/>
      <w:shd w:val="clear" w:color="auto" w:fill="FFFFFF"/>
      <w:spacing w:before="1380" w:after="300" w:line="322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2">
    <w:name w:val="Основной текст (2)_"/>
    <w:link w:val="20"/>
    <w:rsid w:val="0011396A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1396A"/>
    <w:pPr>
      <w:widowControl w:val="0"/>
      <w:shd w:val="clear" w:color="auto" w:fill="FFFFFF"/>
      <w:spacing w:after="420" w:line="24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11396A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ru-RU"/>
    </w:rPr>
  </w:style>
  <w:style w:type="table" w:styleId="a3">
    <w:name w:val="Table Grid"/>
    <w:basedOn w:val="a1"/>
    <w:uiPriority w:val="39"/>
    <w:rsid w:val="00113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11396A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D74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872A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72AA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C631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31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631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6319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0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676AB-2D05-462C-89B5-1C5F32E41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finur</dc:creator>
  <cp:keywords/>
  <dc:description/>
  <cp:lastModifiedBy>Сладкова Светлана Николаевна</cp:lastModifiedBy>
  <cp:revision>3</cp:revision>
  <cp:lastPrinted>2024-01-19T05:44:00Z</cp:lastPrinted>
  <dcterms:created xsi:type="dcterms:W3CDTF">2024-01-25T08:47:00Z</dcterms:created>
  <dcterms:modified xsi:type="dcterms:W3CDTF">2024-01-25T08:49:00Z</dcterms:modified>
</cp:coreProperties>
</file>