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9D" w:rsidRPr="00B0529D" w:rsidRDefault="000173ED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tbl>
      <w:tblPr>
        <w:tblW w:w="971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3771"/>
      </w:tblGrid>
      <w:tr w:rsidR="000173ED" w:rsidTr="00887A64">
        <w:tc>
          <w:tcPr>
            <w:tcW w:w="4140" w:type="dxa"/>
          </w:tcPr>
          <w:p w:rsidR="000173ED" w:rsidRDefault="000173ED" w:rsidP="000173ED">
            <w:pPr>
              <w:suppressAutoHyphens/>
              <w:spacing w:line="256" w:lineRule="auto"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0173ED" w:rsidRDefault="000173ED" w:rsidP="000173ED">
            <w:pPr>
              <w:suppressAutoHyphens/>
              <w:spacing w:line="256" w:lineRule="auto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0173ED" w:rsidRDefault="000173ED" w:rsidP="000173ED">
            <w:pPr>
              <w:suppressAutoHyphens/>
              <w:spacing w:line="256" w:lineRule="auto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0173ED" w:rsidRDefault="000173ED" w:rsidP="000173ED">
            <w:pPr>
              <w:suppressAutoHyphens/>
              <w:spacing w:line="256" w:lineRule="auto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0173ED" w:rsidRDefault="000173ED" w:rsidP="000173ED">
            <w:pPr>
              <w:suppressAutoHyphens/>
              <w:spacing w:line="256" w:lineRule="auto"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0173ED" w:rsidRDefault="000173ED" w:rsidP="000173ED">
            <w:pPr>
              <w:suppressAutoHyphens/>
              <w:spacing w:line="256" w:lineRule="auto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0173ED" w:rsidRDefault="000173ED" w:rsidP="000173ED">
            <w:pPr>
              <w:suppressAutoHyphens/>
              <w:spacing w:line="256" w:lineRule="auto"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0173ED" w:rsidRDefault="000173ED" w:rsidP="000173ED">
            <w:pPr>
              <w:suppressAutoHyphens/>
              <w:spacing w:line="256" w:lineRule="auto"/>
              <w:ind w:left="-108" w:right="74"/>
              <w:jc w:val="center"/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</w:pPr>
          </w:p>
          <w:p w:rsidR="000173ED" w:rsidRDefault="000173ED" w:rsidP="000173ED">
            <w:pPr>
              <w:suppressAutoHyphens/>
              <w:spacing w:line="256" w:lineRule="auto"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 xml:space="preserve">2024 =?  </w:t>
            </w:r>
            <w:proofErr w:type="spellStart"/>
            <w:proofErr w:type="gramStart"/>
            <w:r>
              <w:rPr>
                <w:rFonts w:ascii="Arial Cyr Chuv" w:hAnsi="Arial Cyr Chuv" w:cs="Arial Cyr Chuv"/>
                <w:lang w:eastAsia="zh-CN"/>
              </w:rPr>
              <w:t>июл.н</w:t>
            </w:r>
            <w:proofErr w:type="spellEnd"/>
            <w:proofErr w:type="gramEnd"/>
            <w:r>
              <w:rPr>
                <w:rFonts w:ascii="Arial Cyr Chuv" w:hAnsi="Arial Cyr Chuv" w:cs="Arial Cyr Chuv"/>
                <w:lang w:eastAsia="zh-CN"/>
              </w:rPr>
              <w:t xml:space="preserve"> 24-м.ш. № </w:t>
            </w:r>
            <w:r>
              <w:rPr>
                <w:lang w:eastAsia="zh-CN"/>
              </w:rPr>
              <w:t>5/16</w:t>
            </w:r>
            <w:bookmarkStart w:id="0" w:name="_GoBack"/>
            <w:bookmarkEnd w:id="0"/>
            <w:r>
              <w:rPr>
                <w:lang w:eastAsia="zh-CN"/>
              </w:rPr>
              <w:t xml:space="preserve">-с 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lang w:eastAsia="zh-CN"/>
              </w:rPr>
              <w:t xml:space="preserve">  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lang w:eastAsia="zh-CN"/>
              </w:rPr>
              <w:t xml:space="preserve">  </w:t>
            </w:r>
          </w:p>
          <w:p w:rsidR="000173ED" w:rsidRDefault="000173ED" w:rsidP="000173ED">
            <w:pPr>
              <w:suppressAutoHyphens/>
              <w:spacing w:line="256" w:lineRule="auto"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0173ED" w:rsidRDefault="000173ED" w:rsidP="000173ED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zh-CN"/>
              </w:rPr>
            </w:pPr>
          </w:p>
          <w:p w:rsidR="000173ED" w:rsidRDefault="000173ED" w:rsidP="000173ED">
            <w:pPr>
              <w:suppressAutoHyphens/>
              <w:spacing w:line="256" w:lineRule="auto"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  <w:lang w:eastAsia="en-US"/>
              </w:rPr>
              <w:pict w14:anchorId="6C6D27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i1025" type="#_x0000_t75" style="width:52.5pt;height:1in;visibility:visible;mso-wrap-style:square" filled="t">
                  <v:imagedata r:id="rId5" o:title="" croptop="-10f" cropbottom="-10f" cropleft="-13f" cropright="-13f"/>
                </v:shape>
              </w:pict>
            </w:r>
          </w:p>
        </w:tc>
        <w:tc>
          <w:tcPr>
            <w:tcW w:w="3771" w:type="dxa"/>
          </w:tcPr>
          <w:p w:rsidR="000173ED" w:rsidRDefault="000173ED" w:rsidP="000173ED">
            <w:pPr>
              <w:suppressAutoHyphens/>
              <w:spacing w:line="256" w:lineRule="auto"/>
              <w:ind w:left="-108" w:right="72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</w:t>
            </w:r>
            <w:proofErr w:type="gramStart"/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0173ED" w:rsidRDefault="000173ED" w:rsidP="000173ED">
            <w:pPr>
              <w:suppressAutoHyphens/>
              <w:spacing w:line="256" w:lineRule="auto"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0173ED" w:rsidRDefault="000173ED" w:rsidP="000173ED">
            <w:pPr>
              <w:suppressAutoHyphens/>
              <w:spacing w:line="256" w:lineRule="auto"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0173ED" w:rsidRDefault="000173ED" w:rsidP="000173ED">
            <w:pPr>
              <w:suppressAutoHyphens/>
              <w:spacing w:line="256" w:lineRule="auto"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0173ED" w:rsidRDefault="000173ED" w:rsidP="000173ED">
            <w:pPr>
              <w:suppressAutoHyphens/>
              <w:spacing w:line="256" w:lineRule="auto"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0173ED" w:rsidRDefault="000173ED" w:rsidP="000173ED">
            <w:pPr>
              <w:suppressAutoHyphens/>
              <w:spacing w:line="256" w:lineRule="auto"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0173ED" w:rsidRDefault="000173ED" w:rsidP="000173ED">
            <w:pPr>
              <w:keepNext/>
              <w:numPr>
                <w:ilvl w:val="0"/>
                <w:numId w:val="1"/>
              </w:numPr>
              <w:suppressAutoHyphens/>
              <w:spacing w:line="256" w:lineRule="auto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  <w:lang w:eastAsia="en-US"/>
              </w:rPr>
              <w:t>РЕШЕНИЕ</w:t>
            </w:r>
          </w:p>
          <w:p w:rsidR="000173ED" w:rsidRDefault="000173ED" w:rsidP="000173ED">
            <w:pPr>
              <w:suppressAutoHyphens/>
              <w:spacing w:line="256" w:lineRule="auto"/>
              <w:rPr>
                <w:rFonts w:ascii="Times New Roman Chuv" w:hAnsi="Times New Roman Chuv" w:cs="Times New Roman Chuv"/>
                <w:b/>
                <w:sz w:val="16"/>
                <w:szCs w:val="16"/>
                <w:lang w:eastAsia="en-US"/>
              </w:rPr>
            </w:pPr>
          </w:p>
          <w:p w:rsidR="000173ED" w:rsidRDefault="000173ED" w:rsidP="000173ED">
            <w:pPr>
              <w:suppressAutoHyphens/>
              <w:spacing w:line="256" w:lineRule="auto"/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 «</w:t>
            </w:r>
            <w:proofErr w:type="gramStart"/>
            <w:r>
              <w:rPr>
                <w:lang w:eastAsia="zh-CN"/>
              </w:rPr>
              <w:t>24  »</w:t>
            </w:r>
            <w:proofErr w:type="gramEnd"/>
            <w:r>
              <w:rPr>
                <w:lang w:eastAsia="zh-CN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>июля</w:t>
            </w:r>
            <w:r>
              <w:rPr>
                <w:lang w:eastAsia="zh-CN"/>
              </w:rPr>
              <w:t xml:space="preserve"> 2024 г. № 5/16-с 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lang w:eastAsia="zh-CN"/>
              </w:rPr>
              <w:t xml:space="preserve">  </w:t>
            </w:r>
          </w:p>
          <w:p w:rsidR="000173ED" w:rsidRDefault="000173ED" w:rsidP="000173ED">
            <w:pPr>
              <w:suppressAutoHyphens/>
              <w:spacing w:line="256" w:lineRule="auto"/>
              <w:ind w:left="-108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B0529D" w:rsidRDefault="00B0529D" w:rsidP="00B0529D">
      <w:r>
        <w:rPr>
          <w:bCs/>
          <w:sz w:val="28"/>
          <w:szCs w:val="28"/>
        </w:rPr>
        <w:t xml:space="preserve"> </w:t>
      </w:r>
    </w:p>
    <w:p w:rsidR="00832B00" w:rsidRDefault="00832B00" w:rsidP="007A11A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32B00">
        <w:rPr>
          <w:bCs/>
          <w:sz w:val="26"/>
          <w:szCs w:val="26"/>
        </w:rPr>
        <w:t xml:space="preserve">О </w:t>
      </w:r>
      <w:r w:rsidR="007A11A4">
        <w:rPr>
          <w:bCs/>
          <w:sz w:val="26"/>
          <w:szCs w:val="26"/>
        </w:rPr>
        <w:t xml:space="preserve">признании утратившим силу решение </w:t>
      </w:r>
    </w:p>
    <w:p w:rsidR="007A11A4" w:rsidRDefault="007A11A4" w:rsidP="007A11A4">
      <w:pPr>
        <w:autoSpaceDE w:val="0"/>
        <w:autoSpaceDN w:val="0"/>
        <w:adjustRightInd w:val="0"/>
        <w:jc w:val="both"/>
        <w:rPr>
          <w:bCs/>
          <w:sz w:val="26"/>
          <w:szCs w:val="26"/>
          <w:lang w:bidi="ru-RU"/>
        </w:rPr>
      </w:pPr>
      <w:r w:rsidRPr="007A11A4">
        <w:rPr>
          <w:bCs/>
          <w:sz w:val="26"/>
          <w:szCs w:val="26"/>
          <w:lang w:bidi="ru-RU"/>
        </w:rPr>
        <w:t xml:space="preserve">Собрание депутатов </w:t>
      </w:r>
      <w:proofErr w:type="gramStart"/>
      <w:r w:rsidRPr="007A11A4">
        <w:rPr>
          <w:bCs/>
          <w:sz w:val="26"/>
          <w:szCs w:val="26"/>
          <w:lang w:bidi="ru-RU"/>
        </w:rPr>
        <w:t xml:space="preserve">Яльчикского </w:t>
      </w:r>
      <w:r>
        <w:rPr>
          <w:bCs/>
          <w:sz w:val="26"/>
          <w:szCs w:val="26"/>
          <w:lang w:bidi="ru-RU"/>
        </w:rPr>
        <w:t xml:space="preserve"> района</w:t>
      </w:r>
      <w:proofErr w:type="gramEnd"/>
    </w:p>
    <w:p w:rsidR="007A11A4" w:rsidRPr="00832B00" w:rsidRDefault="007A11A4" w:rsidP="007A11A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A11A4">
        <w:rPr>
          <w:bCs/>
          <w:sz w:val="26"/>
          <w:szCs w:val="26"/>
          <w:lang w:bidi="ru-RU"/>
        </w:rPr>
        <w:t>Чувашской Республики</w:t>
      </w:r>
      <w:r>
        <w:rPr>
          <w:bCs/>
          <w:sz w:val="26"/>
          <w:szCs w:val="26"/>
          <w:lang w:bidi="ru-RU"/>
        </w:rPr>
        <w:t xml:space="preserve"> от 23.07.2019 № 35/3-с</w:t>
      </w:r>
    </w:p>
    <w:p w:rsid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7A11A4" w:rsidP="003A208C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Руководствуясь</w:t>
      </w:r>
      <w:r w:rsidR="003A208C" w:rsidRPr="003A208C">
        <w:rPr>
          <w:sz w:val="26"/>
          <w:szCs w:val="26"/>
          <w:lang w:bidi="ru-RU"/>
        </w:rPr>
        <w:t xml:space="preserve"> Уставом Яльчикского муниципального округа Чувашской Республики Собрание депутатов Яльчикского муниципального округа Чувашской Республики р е ш и л о:</w:t>
      </w:r>
    </w:p>
    <w:p w:rsidR="003A208C" w:rsidRPr="00CB72F0" w:rsidRDefault="003A208C" w:rsidP="007A11A4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 w:rsidRPr="003A208C">
        <w:rPr>
          <w:bCs/>
          <w:sz w:val="26"/>
          <w:szCs w:val="26"/>
        </w:rPr>
        <w:t xml:space="preserve">1. </w:t>
      </w:r>
      <w:r w:rsidR="007A11A4">
        <w:rPr>
          <w:bCs/>
          <w:sz w:val="26"/>
          <w:szCs w:val="26"/>
        </w:rPr>
        <w:t xml:space="preserve">Признать утратившим силу </w:t>
      </w:r>
      <w:r w:rsidR="007A11A4" w:rsidRPr="007A11A4">
        <w:rPr>
          <w:bCs/>
          <w:sz w:val="26"/>
          <w:szCs w:val="26"/>
          <w:lang w:bidi="ru-RU"/>
        </w:rPr>
        <w:t>решение</w:t>
      </w:r>
      <w:r w:rsidR="007A11A4" w:rsidRPr="007A11A4">
        <w:rPr>
          <w:sz w:val="26"/>
          <w:szCs w:val="26"/>
          <w:lang w:bidi="ru-RU"/>
        </w:rPr>
        <w:t xml:space="preserve"> </w:t>
      </w:r>
      <w:r w:rsidR="007A11A4" w:rsidRPr="007A11A4">
        <w:rPr>
          <w:bCs/>
          <w:sz w:val="26"/>
          <w:szCs w:val="26"/>
          <w:lang w:bidi="ru-RU"/>
        </w:rPr>
        <w:t xml:space="preserve">Собрание депутатов Яльчикского </w:t>
      </w:r>
      <w:r w:rsidR="007A11A4">
        <w:rPr>
          <w:bCs/>
          <w:sz w:val="26"/>
          <w:szCs w:val="26"/>
          <w:lang w:bidi="ru-RU"/>
        </w:rPr>
        <w:t>района</w:t>
      </w:r>
      <w:r w:rsidR="007A11A4" w:rsidRPr="007A11A4">
        <w:rPr>
          <w:bCs/>
          <w:sz w:val="26"/>
          <w:szCs w:val="26"/>
          <w:lang w:bidi="ru-RU"/>
        </w:rPr>
        <w:t xml:space="preserve"> Чувашской Республики</w:t>
      </w:r>
      <w:r w:rsidR="007A11A4">
        <w:rPr>
          <w:bCs/>
          <w:sz w:val="26"/>
          <w:szCs w:val="26"/>
          <w:lang w:bidi="ru-RU"/>
        </w:rPr>
        <w:t xml:space="preserve"> от 23.07.2019 № 35/3-с «</w:t>
      </w:r>
      <w:r w:rsidR="006F30BD">
        <w:rPr>
          <w:bCs/>
          <w:sz w:val="26"/>
          <w:szCs w:val="26"/>
          <w:lang w:bidi="ru-RU"/>
        </w:rPr>
        <w:t xml:space="preserve">Об утверждении </w:t>
      </w:r>
      <w:r w:rsidR="006F30BD" w:rsidRPr="006F30BD">
        <w:rPr>
          <w:bCs/>
          <w:sz w:val="26"/>
          <w:szCs w:val="26"/>
          <w:lang w:bidi="ru-RU"/>
        </w:rPr>
        <w:t>о порядк</w:t>
      </w:r>
      <w:r w:rsidR="006F30BD">
        <w:rPr>
          <w:bCs/>
          <w:sz w:val="26"/>
          <w:szCs w:val="26"/>
          <w:lang w:bidi="ru-RU"/>
        </w:rPr>
        <w:t>е</w:t>
      </w:r>
      <w:r w:rsidR="006F30BD" w:rsidRPr="006F30BD">
        <w:rPr>
          <w:bCs/>
          <w:sz w:val="26"/>
          <w:szCs w:val="26"/>
          <w:lang w:bidi="ru-RU"/>
        </w:rPr>
        <w:t xml:space="preserve"> установления и выплаты ежемесячной доплаты к пенсии лицам, замещавшим на постоянной основе муниципальные должности Яльчикского района Чувашской Республики и должности в местных органах государственной власти (органах местного самоуправления) Яльчикского района Чувашской АССР, Чувашской ССР, Чувашской Республики</w:t>
      </w:r>
      <w:r w:rsidR="006F30BD">
        <w:rPr>
          <w:bCs/>
          <w:sz w:val="26"/>
          <w:szCs w:val="26"/>
          <w:lang w:bidi="ru-RU"/>
        </w:rPr>
        <w:t>».</w:t>
      </w:r>
      <w:r w:rsidR="007A11A4">
        <w:rPr>
          <w:bCs/>
          <w:sz w:val="26"/>
          <w:szCs w:val="26"/>
          <w:lang w:bidi="ru-RU"/>
        </w:rPr>
        <w:t xml:space="preserve"> </w:t>
      </w:r>
    </w:p>
    <w:p w:rsidR="003A208C" w:rsidRPr="003A208C" w:rsidRDefault="003A208C" w:rsidP="005D4BD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Председатель Собрания депутатов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Яльчикского муниципального округа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 w:rsidR="003A3CF2">
        <w:rPr>
          <w:sz w:val="26"/>
          <w:szCs w:val="26"/>
          <w:lang w:bidi="ru-RU"/>
        </w:rPr>
        <w:t xml:space="preserve">    </w:t>
      </w:r>
      <w:r w:rsidRPr="003A208C">
        <w:rPr>
          <w:sz w:val="26"/>
          <w:szCs w:val="26"/>
          <w:lang w:bidi="ru-RU"/>
        </w:rPr>
        <w:t xml:space="preserve">   В.В. </w:t>
      </w:r>
      <w:proofErr w:type="spellStart"/>
      <w:r w:rsidRPr="003A208C">
        <w:rPr>
          <w:sz w:val="26"/>
          <w:szCs w:val="26"/>
          <w:lang w:bidi="ru-RU"/>
        </w:rPr>
        <w:t>Сядуков</w:t>
      </w:r>
      <w:proofErr w:type="spellEnd"/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Глава Яльчикского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муниципального округа</w:t>
      </w:r>
    </w:p>
    <w:p w:rsidR="000C4DE6" w:rsidRDefault="003A208C" w:rsidP="003A3CF2">
      <w:pPr>
        <w:autoSpaceDE w:val="0"/>
        <w:autoSpaceDN w:val="0"/>
        <w:adjustRightInd w:val="0"/>
        <w:jc w:val="both"/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    </w:t>
      </w:r>
      <w:r w:rsidR="007A11A4">
        <w:rPr>
          <w:sz w:val="26"/>
          <w:szCs w:val="26"/>
          <w:lang w:bidi="ru-RU"/>
        </w:rPr>
        <w:t xml:space="preserve"> </w:t>
      </w:r>
      <w:r w:rsidRPr="003A208C">
        <w:rPr>
          <w:sz w:val="26"/>
          <w:szCs w:val="26"/>
          <w:lang w:bidi="ru-RU"/>
        </w:rPr>
        <w:t xml:space="preserve">   Л.В.</w:t>
      </w:r>
      <w:r w:rsidR="007A11A4">
        <w:rPr>
          <w:sz w:val="26"/>
          <w:szCs w:val="26"/>
          <w:lang w:bidi="ru-RU"/>
        </w:rPr>
        <w:t xml:space="preserve"> </w:t>
      </w:r>
      <w:r w:rsidRPr="003A208C">
        <w:rPr>
          <w:sz w:val="26"/>
          <w:szCs w:val="26"/>
          <w:lang w:bidi="ru-RU"/>
        </w:rPr>
        <w:t>Левый</w:t>
      </w:r>
    </w:p>
    <w:sectPr w:rsidR="000C4DE6" w:rsidSect="00D97CB1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173ED"/>
    <w:rsid w:val="00034EAA"/>
    <w:rsid w:val="000B513B"/>
    <w:rsid w:val="000C4DE6"/>
    <w:rsid w:val="00150126"/>
    <w:rsid w:val="001547DB"/>
    <w:rsid w:val="003A208C"/>
    <w:rsid w:val="003A3CF2"/>
    <w:rsid w:val="004E3DEC"/>
    <w:rsid w:val="005D4BD0"/>
    <w:rsid w:val="006C6D1A"/>
    <w:rsid w:val="006F30BD"/>
    <w:rsid w:val="00735641"/>
    <w:rsid w:val="007A11A4"/>
    <w:rsid w:val="007D7EAF"/>
    <w:rsid w:val="007F5917"/>
    <w:rsid w:val="00832B00"/>
    <w:rsid w:val="0083689D"/>
    <w:rsid w:val="008D5668"/>
    <w:rsid w:val="00A000FB"/>
    <w:rsid w:val="00A401AB"/>
    <w:rsid w:val="00AF50D3"/>
    <w:rsid w:val="00B0529D"/>
    <w:rsid w:val="00C613F2"/>
    <w:rsid w:val="00CB72F0"/>
    <w:rsid w:val="00D54217"/>
    <w:rsid w:val="00D875AA"/>
    <w:rsid w:val="00D9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C628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17</cp:revision>
  <cp:lastPrinted>2024-06-28T12:19:00Z</cp:lastPrinted>
  <dcterms:created xsi:type="dcterms:W3CDTF">2024-05-16T05:58:00Z</dcterms:created>
  <dcterms:modified xsi:type="dcterms:W3CDTF">2024-07-23T13:44:00Z</dcterms:modified>
</cp:coreProperties>
</file>