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Default="007E7B27" w:rsidP="005B33DC">
      <w:pPr>
        <w:spacing w:after="0" w:line="240" w:lineRule="auto"/>
      </w:pPr>
      <w:r>
        <w:rPr>
          <w:noProof/>
          <w:lang w:eastAsia="ru-RU"/>
        </w:rPr>
        <mc:AlternateContent>
          <mc:Choice Requires="wps">
            <w:drawing>
              <wp:anchor distT="0" distB="0" distL="114300" distR="114300" simplePos="0" relativeHeight="251659264" behindDoc="0" locked="0" layoutInCell="1" allowOverlap="1" wp14:anchorId="633474B5" wp14:editId="6E6E2A67">
                <wp:simplePos x="0" y="0"/>
                <wp:positionH relativeFrom="column">
                  <wp:posOffset>88900</wp:posOffset>
                </wp:positionH>
                <wp:positionV relativeFrom="paragraph">
                  <wp:posOffset>1270</wp:posOffset>
                </wp:positionV>
                <wp:extent cx="2479040" cy="1828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8800"/>
                        </a:xfrm>
                        <a:prstGeom prst="rect">
                          <a:avLst/>
                        </a:prstGeom>
                        <a:solidFill>
                          <a:srgbClr val="FFFFFF"/>
                        </a:solidFill>
                        <a:ln w="9525">
                          <a:noFill/>
                          <a:miter lim="800000"/>
                          <a:headEnd/>
                          <a:tailEnd/>
                        </a:ln>
                      </wps:spPr>
                      <wps:txb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E16780">
                              <w:rPr>
                                <w:rFonts w:ascii="Times New Roman" w:eastAsia="Times New Roman" w:hAnsi="Times New Roman" w:cs="Times New Roman"/>
                                <w:sz w:val="24"/>
                                <w:szCs w:val="20"/>
                                <w:u w:val="single"/>
                                <w:lang w:eastAsia="ru-RU"/>
                              </w:rPr>
                              <w:t>8</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pt;margin-top:.1pt;width:195.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" stroked="f">
                <v:textbox>
                  <w:txbxContent>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A54205" w:rsidRPr="00EE489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A54205" w:rsidRDefault="00A54205"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A54205" w:rsidRPr="00EE489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A54205" w:rsidRPr="00EE4895" w:rsidRDefault="00A54205" w:rsidP="00EE4895">
                      <w:pPr>
                        <w:spacing w:after="0" w:line="240" w:lineRule="auto"/>
                        <w:jc w:val="center"/>
                        <w:rPr>
                          <w:rFonts w:ascii="Arial Cyr Chuv" w:eastAsia="Times New Roman" w:hAnsi="Arial Cyr Chuv" w:cs="Times New Roman"/>
                          <w:lang w:eastAsia="ru-RU"/>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0"/>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A54205" w:rsidRPr="00EE4895" w:rsidRDefault="00A54205" w:rsidP="00EE4895">
                      <w:pPr>
                        <w:spacing w:after="0" w:line="240" w:lineRule="auto"/>
                        <w:jc w:val="center"/>
                        <w:rPr>
                          <w:rFonts w:ascii="Times New Roman" w:eastAsia="Times New Roman" w:hAnsi="Times New Roman" w:cs="Times New Roman"/>
                          <w:sz w:val="24"/>
                          <w:szCs w:val="20"/>
                          <w:u w:val="single"/>
                          <w:lang w:eastAsia="ru-RU"/>
                        </w:rPr>
                      </w:pPr>
                    </w:p>
                    <w:p w:rsidR="00A54205" w:rsidRDefault="00A54205" w:rsidP="00183513">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07.02.2023</w:t>
                      </w:r>
                      <w:r w:rsidRPr="00EE4895">
                        <w:rPr>
                          <w:rFonts w:ascii="Times New Roman" w:eastAsia="Times New Roman" w:hAnsi="Times New Roman" w:cs="Times New Roman"/>
                          <w:sz w:val="24"/>
                          <w:szCs w:val="20"/>
                          <w:u w:val="single"/>
                          <w:lang w:eastAsia="ru-RU"/>
                        </w:rPr>
                        <w:t xml:space="preserve">  №  </w:t>
                      </w:r>
                      <w:r>
                        <w:rPr>
                          <w:rFonts w:ascii="Times New Roman" w:eastAsia="Times New Roman" w:hAnsi="Times New Roman" w:cs="Times New Roman"/>
                          <w:sz w:val="24"/>
                          <w:szCs w:val="20"/>
                          <w:u w:val="single"/>
                          <w:lang w:eastAsia="ru-RU"/>
                        </w:rPr>
                        <w:t>15</w:t>
                      </w:r>
                      <w:r w:rsidR="00E16780">
                        <w:rPr>
                          <w:rFonts w:ascii="Times New Roman" w:eastAsia="Times New Roman" w:hAnsi="Times New Roman" w:cs="Times New Roman"/>
                          <w:sz w:val="24"/>
                          <w:szCs w:val="20"/>
                          <w:u w:val="single"/>
                          <w:lang w:eastAsia="ru-RU"/>
                        </w:rPr>
                        <w:t>8</w:t>
                      </w:r>
                    </w:p>
                    <w:p w:rsidR="00A54205" w:rsidRPr="00EE4895" w:rsidRDefault="00A54205" w:rsidP="00183513">
                      <w:pPr>
                        <w:spacing w:after="0" w:line="240" w:lineRule="auto"/>
                        <w:jc w:val="center"/>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24"/>
                          <w:szCs w:val="24"/>
                          <w:lang w:eastAsia="ru-RU"/>
                        </w:rPr>
                        <w:t>п. Урмары</w:t>
                      </w:r>
                    </w:p>
                    <w:p w:rsidR="00A54205" w:rsidRDefault="00A54205"/>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135DABC7" wp14:editId="0B93BC99">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A54205" w:rsidRDefault="00A54205">
                      <w:r w:rsidRPr="00EE4895">
                        <w:rPr>
                          <w:noProof/>
                          <w:lang w:eastAsia="ru-RU"/>
                        </w:rPr>
                        <w:drawing>
                          <wp:inline distT="0" distB="0" distL="0" distR="0" wp14:anchorId="733DF305" wp14:editId="2AA1012D">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3DB7021D" wp14:editId="30D8E5C8">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E1678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A54205" w:rsidRPr="00EE4895" w:rsidRDefault="00A54205"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A54205" w:rsidRDefault="00A54205"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A54205" w:rsidRPr="00EE4895" w:rsidRDefault="00A54205" w:rsidP="00EE4895">
                      <w:pPr>
                        <w:spacing w:after="0" w:line="240" w:lineRule="auto"/>
                        <w:jc w:val="center"/>
                        <w:rPr>
                          <w:rFonts w:ascii="Times New Roman" w:eastAsia="Times New Roman" w:hAnsi="Times New Roman" w:cs="Times New Roman"/>
                          <w:b/>
                          <w:lang w:val="x-none"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eastAsia="x-none"/>
                        </w:rPr>
                      </w:pPr>
                    </w:p>
                    <w:p w:rsidR="00A54205" w:rsidRPr="00EE4895" w:rsidRDefault="00A54205"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A54205" w:rsidRPr="00EE4895" w:rsidRDefault="00A54205" w:rsidP="00EE4895">
                      <w:pPr>
                        <w:spacing w:after="0" w:line="240" w:lineRule="auto"/>
                        <w:jc w:val="center"/>
                        <w:rPr>
                          <w:rFonts w:ascii="Arial Cyr Chuv" w:eastAsia="Times New Roman" w:hAnsi="Arial Cyr Chuv" w:cs="Times New Roman"/>
                          <w:b/>
                          <w:sz w:val="24"/>
                          <w:szCs w:val="20"/>
                          <w:lang w:eastAsia="ru-RU"/>
                        </w:rPr>
                      </w:pPr>
                    </w:p>
                    <w:p w:rsidR="00A54205" w:rsidRPr="00EE4895" w:rsidRDefault="00A54205"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07.02.2023</w:t>
                      </w:r>
                      <w:r w:rsidRPr="00EE4895">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15</w:t>
                      </w:r>
                      <w:r w:rsidR="00E16780">
                        <w:rPr>
                          <w:rFonts w:ascii="Times New Roman" w:eastAsia="Times New Roman" w:hAnsi="Times New Roman" w:cs="Times New Roman"/>
                          <w:sz w:val="24"/>
                          <w:szCs w:val="24"/>
                          <w:u w:val="single"/>
                          <w:lang w:eastAsia="ru-RU"/>
                        </w:rPr>
                        <w:t>8</w:t>
                      </w:r>
                      <w:r>
                        <w:rPr>
                          <w:rFonts w:ascii="Times New Roman" w:eastAsia="Times New Roman" w:hAnsi="Times New Roman" w:cs="Times New Roman"/>
                          <w:sz w:val="24"/>
                          <w:szCs w:val="24"/>
                          <w:u w:val="single"/>
                          <w:lang w:eastAsia="ru-RU"/>
                        </w:rPr>
                        <w:t xml:space="preserve">  </w:t>
                      </w:r>
                      <w:r w:rsidRPr="00EE4895">
                        <w:rPr>
                          <w:rFonts w:ascii="Times New Roman" w:eastAsia="Times New Roman" w:hAnsi="Times New Roman" w:cs="Times New Roman"/>
                          <w:sz w:val="24"/>
                          <w:szCs w:val="24"/>
                          <w:u w:val="single"/>
                          <w:lang w:eastAsia="ru-RU"/>
                        </w:rPr>
                        <w:t xml:space="preserve">№           </w:t>
                      </w:r>
                    </w:p>
                    <w:p w:rsidR="00A54205" w:rsidRDefault="00A54205"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C65999" w:rsidRDefault="00C65999" w:rsidP="005B33DC">
      <w:pPr>
        <w:spacing w:after="0" w:line="240" w:lineRule="auto"/>
      </w:pPr>
    </w:p>
    <w:p w:rsidR="00C65999" w:rsidRPr="002A4093" w:rsidRDefault="00C65999" w:rsidP="005B33DC">
      <w:pPr>
        <w:spacing w:after="0" w:line="240" w:lineRule="auto"/>
        <w:jc w:val="both"/>
        <w:rPr>
          <w:rFonts w:ascii="Times New Roman" w:hAnsi="Times New Roman" w:cs="Times New Roman"/>
          <w:sz w:val="24"/>
          <w:szCs w:val="24"/>
        </w:rPr>
      </w:pPr>
    </w:p>
    <w:p w:rsidR="00D04187" w:rsidRDefault="00D04187" w:rsidP="005B33DC">
      <w:pPr>
        <w:pStyle w:val="Standard"/>
        <w:ind w:firstLine="720"/>
        <w:jc w:val="both"/>
        <w:rPr>
          <w:rFonts w:cs="Times New Roman"/>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5B33DC" w:rsidRDefault="005B33DC" w:rsidP="005B33DC">
      <w:pPr>
        <w:spacing w:after="0" w:line="240" w:lineRule="auto"/>
        <w:ind w:right="4819"/>
        <w:jc w:val="both"/>
        <w:rPr>
          <w:rFonts w:ascii="Times New Roman" w:hAnsi="Times New Roman" w:cs="Times New Roman"/>
          <w:sz w:val="24"/>
          <w:szCs w:val="24"/>
        </w:rPr>
      </w:pPr>
    </w:p>
    <w:p w:rsidR="000721EE" w:rsidRDefault="000721EE" w:rsidP="000721EE">
      <w:pPr>
        <w:pStyle w:val="1"/>
        <w:spacing w:before="0" w:after="0"/>
        <w:ind w:right="4819"/>
        <w:jc w:val="both"/>
        <w:rPr>
          <w:rFonts w:ascii="Times New Roman" w:eastAsiaTheme="minorEastAsia" w:hAnsi="Times New Roman" w:cs="Times New Roman"/>
          <w:color w:val="auto"/>
          <w:sz w:val="24"/>
          <w:szCs w:val="24"/>
        </w:rPr>
      </w:pPr>
    </w:p>
    <w:p w:rsid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p>
    <w:p w:rsidR="00E16780" w:rsidRPr="00E16780" w:rsidRDefault="00E16780" w:rsidP="00E16780">
      <w:pPr>
        <w:pStyle w:val="1"/>
        <w:spacing w:before="0" w:after="0"/>
        <w:ind w:right="4535"/>
        <w:jc w:val="both"/>
        <w:rPr>
          <w:rFonts w:ascii="Times New Roman" w:eastAsiaTheme="minorEastAsia" w:hAnsi="Times New Roman" w:cs="Times New Roman"/>
          <w:color w:val="000000" w:themeColor="text1"/>
          <w:sz w:val="24"/>
          <w:szCs w:val="24"/>
        </w:rPr>
      </w:pPr>
      <w:proofErr w:type="gramStart"/>
      <w:r w:rsidRPr="00E16780">
        <w:rPr>
          <w:rFonts w:ascii="Times New Roman" w:eastAsiaTheme="minorEastAsia" w:hAnsi="Times New Roman" w:cs="Times New Roman"/>
          <w:color w:val="000000" w:themeColor="text1"/>
          <w:sz w:val="24"/>
          <w:szCs w:val="24"/>
        </w:rPr>
        <w:t>Об утверждении Перечня должностей мун</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ципальной службы в администрации Урма</w:t>
      </w:r>
      <w:r w:rsidRPr="00E16780">
        <w:rPr>
          <w:rFonts w:ascii="Times New Roman" w:eastAsiaTheme="minorEastAsia" w:hAnsi="Times New Roman" w:cs="Times New Roman"/>
          <w:color w:val="000000" w:themeColor="text1"/>
          <w:sz w:val="24"/>
          <w:szCs w:val="24"/>
        </w:rPr>
        <w:t>р</w:t>
      </w:r>
      <w:r w:rsidRPr="00E16780">
        <w:rPr>
          <w:rFonts w:ascii="Times New Roman" w:eastAsiaTheme="minorEastAsia" w:hAnsi="Times New Roman" w:cs="Times New Roman"/>
          <w:color w:val="000000" w:themeColor="text1"/>
          <w:sz w:val="24"/>
          <w:szCs w:val="24"/>
        </w:rPr>
        <w:t>ского муниципального округа Чувашской Республики, после увольнения с которых граждане не имеют право в течение двух лет замещать на условиях трудового договора должности или выполнять работы (оказывать услуги) в течение месяца сто</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мостью более ста тысяч рублей на условиях гражданско-правового договора в организациях, если о</w:t>
      </w:r>
      <w:r w:rsidRPr="00E16780">
        <w:rPr>
          <w:rFonts w:ascii="Times New Roman" w:eastAsiaTheme="minorEastAsia" w:hAnsi="Times New Roman" w:cs="Times New Roman"/>
          <w:color w:val="000000" w:themeColor="text1"/>
          <w:sz w:val="24"/>
          <w:szCs w:val="24"/>
        </w:rPr>
        <w:t>т</w:t>
      </w:r>
      <w:r w:rsidRPr="00E16780">
        <w:rPr>
          <w:rFonts w:ascii="Times New Roman" w:eastAsiaTheme="minorEastAsia" w:hAnsi="Times New Roman" w:cs="Times New Roman"/>
          <w:color w:val="000000" w:themeColor="text1"/>
          <w:sz w:val="24"/>
          <w:szCs w:val="24"/>
        </w:rPr>
        <w:t>дельные функции муниципального (админ</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стративного) управления данной организац</w:t>
      </w:r>
      <w:r w:rsidRPr="00E16780">
        <w:rPr>
          <w:rFonts w:ascii="Times New Roman" w:eastAsiaTheme="minorEastAsia" w:hAnsi="Times New Roman" w:cs="Times New Roman"/>
          <w:color w:val="000000" w:themeColor="text1"/>
          <w:sz w:val="24"/>
          <w:szCs w:val="24"/>
        </w:rPr>
        <w:t>и</w:t>
      </w:r>
      <w:r w:rsidRPr="00E16780">
        <w:rPr>
          <w:rFonts w:ascii="Times New Roman" w:eastAsiaTheme="minorEastAsia" w:hAnsi="Times New Roman" w:cs="Times New Roman"/>
          <w:color w:val="000000" w:themeColor="text1"/>
          <w:sz w:val="24"/>
          <w:szCs w:val="24"/>
        </w:rPr>
        <w:t>ей входили в</w:t>
      </w:r>
      <w:proofErr w:type="gramEnd"/>
      <w:r w:rsidRPr="00E16780">
        <w:rPr>
          <w:rFonts w:ascii="Times New Roman" w:eastAsiaTheme="minorEastAsia" w:hAnsi="Times New Roman" w:cs="Times New Roman"/>
          <w:color w:val="000000" w:themeColor="text1"/>
          <w:sz w:val="24"/>
          <w:szCs w:val="24"/>
        </w:rPr>
        <w:t xml:space="preserve"> должностные (служебные) об</w:t>
      </w:r>
      <w:r w:rsidRPr="00E16780">
        <w:rPr>
          <w:rFonts w:ascii="Times New Roman" w:eastAsiaTheme="minorEastAsia" w:hAnsi="Times New Roman" w:cs="Times New Roman"/>
          <w:color w:val="000000" w:themeColor="text1"/>
          <w:sz w:val="24"/>
          <w:szCs w:val="24"/>
        </w:rPr>
        <w:t>я</w:t>
      </w:r>
      <w:r w:rsidRPr="00E16780">
        <w:rPr>
          <w:rFonts w:ascii="Times New Roman" w:eastAsiaTheme="minorEastAsia" w:hAnsi="Times New Roman" w:cs="Times New Roman"/>
          <w:color w:val="000000" w:themeColor="text1"/>
          <w:sz w:val="24"/>
          <w:szCs w:val="24"/>
        </w:rPr>
        <w:t>занности муниципального служащего, без с</w:t>
      </w:r>
      <w:r w:rsidRPr="00E16780">
        <w:rPr>
          <w:rFonts w:ascii="Times New Roman" w:eastAsiaTheme="minorEastAsia" w:hAnsi="Times New Roman" w:cs="Times New Roman"/>
          <w:color w:val="000000" w:themeColor="text1"/>
          <w:sz w:val="24"/>
          <w:szCs w:val="24"/>
        </w:rPr>
        <w:t>о</w:t>
      </w:r>
      <w:r w:rsidRPr="00E16780">
        <w:rPr>
          <w:rFonts w:ascii="Times New Roman" w:eastAsiaTheme="minorEastAsia" w:hAnsi="Times New Roman" w:cs="Times New Roman"/>
          <w:color w:val="000000" w:themeColor="text1"/>
          <w:sz w:val="24"/>
          <w:szCs w:val="24"/>
        </w:rPr>
        <w:t>гл</w:t>
      </w:r>
      <w:r w:rsidRPr="00E16780">
        <w:rPr>
          <w:rFonts w:ascii="Times New Roman" w:eastAsiaTheme="minorEastAsia" w:hAnsi="Times New Roman" w:cs="Times New Roman"/>
          <w:color w:val="000000" w:themeColor="text1"/>
          <w:sz w:val="24"/>
          <w:szCs w:val="24"/>
        </w:rPr>
        <w:t>а</w:t>
      </w:r>
      <w:r w:rsidRPr="00E16780">
        <w:rPr>
          <w:rFonts w:ascii="Times New Roman" w:eastAsiaTheme="minorEastAsia" w:hAnsi="Times New Roman" w:cs="Times New Roman"/>
          <w:color w:val="000000" w:themeColor="text1"/>
          <w:sz w:val="24"/>
          <w:szCs w:val="24"/>
        </w:rPr>
        <w:t>сия комиссии по соблюдению требований к служебному поведению муниципальных сл</w:t>
      </w:r>
      <w:r w:rsidRPr="00E16780">
        <w:rPr>
          <w:rFonts w:ascii="Times New Roman" w:eastAsiaTheme="minorEastAsia" w:hAnsi="Times New Roman" w:cs="Times New Roman"/>
          <w:color w:val="000000" w:themeColor="text1"/>
          <w:sz w:val="24"/>
          <w:szCs w:val="24"/>
        </w:rPr>
        <w:t>у</w:t>
      </w:r>
      <w:r w:rsidRPr="00E16780">
        <w:rPr>
          <w:rFonts w:ascii="Times New Roman" w:eastAsiaTheme="minorEastAsia" w:hAnsi="Times New Roman" w:cs="Times New Roman"/>
          <w:color w:val="000000" w:themeColor="text1"/>
          <w:sz w:val="24"/>
          <w:szCs w:val="24"/>
        </w:rPr>
        <w:t>жащих и урегулированию конфликта интер</w:t>
      </w:r>
      <w:r w:rsidRPr="00E16780">
        <w:rPr>
          <w:rFonts w:ascii="Times New Roman" w:eastAsiaTheme="minorEastAsia" w:hAnsi="Times New Roman" w:cs="Times New Roman"/>
          <w:color w:val="000000" w:themeColor="text1"/>
          <w:sz w:val="24"/>
          <w:szCs w:val="24"/>
        </w:rPr>
        <w:t>е</w:t>
      </w:r>
      <w:r w:rsidRPr="00E16780">
        <w:rPr>
          <w:rFonts w:ascii="Times New Roman" w:eastAsiaTheme="minorEastAsia" w:hAnsi="Times New Roman" w:cs="Times New Roman"/>
          <w:color w:val="000000" w:themeColor="text1"/>
          <w:sz w:val="24"/>
          <w:szCs w:val="24"/>
        </w:rPr>
        <w:t>сов</w:t>
      </w:r>
    </w:p>
    <w:p w:rsidR="00E16780" w:rsidRPr="00E16780" w:rsidRDefault="00E16780" w:rsidP="00E16780">
      <w:pPr>
        <w:spacing w:after="0" w:line="240" w:lineRule="auto"/>
        <w:jc w:val="both"/>
        <w:rPr>
          <w:rFonts w:ascii="Times New Roman" w:eastAsiaTheme="minorEastAsia" w:hAnsi="Times New Roman" w:cs="Times New Roman"/>
          <w:sz w:val="24"/>
          <w:szCs w:val="24"/>
        </w:rPr>
      </w:pPr>
    </w:p>
    <w:p w:rsidR="00E16780" w:rsidRDefault="00E16780" w:rsidP="00E16780">
      <w:pPr>
        <w:spacing w:after="0" w:line="240" w:lineRule="auto"/>
        <w:ind w:firstLine="559"/>
        <w:jc w:val="both"/>
        <w:rPr>
          <w:rFonts w:ascii="Times New Roman" w:hAnsi="Times New Roman" w:cs="Times New Roman"/>
          <w:sz w:val="24"/>
          <w:szCs w:val="24"/>
        </w:rPr>
      </w:pPr>
    </w:p>
    <w:p w:rsidR="00E16780" w:rsidRPr="00E16780" w:rsidRDefault="00E16780" w:rsidP="00E16780">
      <w:pPr>
        <w:spacing w:after="0" w:line="240" w:lineRule="auto"/>
        <w:ind w:firstLine="559"/>
        <w:jc w:val="both"/>
        <w:rPr>
          <w:rFonts w:ascii="Times New Roman" w:hAnsi="Times New Roman" w:cs="Times New Roman"/>
          <w:sz w:val="24"/>
          <w:szCs w:val="24"/>
        </w:rPr>
      </w:pPr>
      <w:proofErr w:type="gramStart"/>
      <w:r w:rsidRPr="00E16780">
        <w:rPr>
          <w:rFonts w:ascii="Times New Roman" w:hAnsi="Times New Roman" w:cs="Times New Roman"/>
          <w:sz w:val="24"/>
          <w:szCs w:val="24"/>
        </w:rPr>
        <w:t xml:space="preserve">В соответствии с </w:t>
      </w:r>
      <w:hyperlink r:id="rId10" w:history="1">
        <w:r w:rsidRPr="00E16780">
          <w:rPr>
            <w:rStyle w:val="affffff"/>
            <w:color w:val="000000"/>
            <w:sz w:val="24"/>
            <w:szCs w:val="24"/>
          </w:rPr>
          <w:t>ч. 1 ст. 12</w:t>
        </w:r>
      </w:hyperlink>
      <w:r w:rsidRPr="00E16780">
        <w:rPr>
          <w:rFonts w:ascii="Times New Roman" w:hAnsi="Times New Roman" w:cs="Times New Roman"/>
          <w:sz w:val="24"/>
          <w:szCs w:val="24"/>
        </w:rPr>
        <w:t xml:space="preserve"> Федерального закона от 25.12.2008 г. N 273-ФЗ "О пр</w:t>
      </w:r>
      <w:r w:rsidRPr="00E16780">
        <w:rPr>
          <w:rFonts w:ascii="Times New Roman" w:hAnsi="Times New Roman" w:cs="Times New Roman"/>
          <w:sz w:val="24"/>
          <w:szCs w:val="24"/>
        </w:rPr>
        <w:t>о</w:t>
      </w:r>
      <w:r w:rsidRPr="00E16780">
        <w:rPr>
          <w:rFonts w:ascii="Times New Roman" w:hAnsi="Times New Roman" w:cs="Times New Roman"/>
          <w:sz w:val="24"/>
          <w:szCs w:val="24"/>
        </w:rPr>
        <w:t xml:space="preserve">тиводействии коррупции", </w:t>
      </w:r>
      <w:hyperlink r:id="rId11" w:history="1">
        <w:r w:rsidRPr="00E16780">
          <w:rPr>
            <w:rStyle w:val="affffff"/>
            <w:color w:val="000000"/>
            <w:sz w:val="24"/>
            <w:szCs w:val="24"/>
          </w:rPr>
          <w:t>Указом</w:t>
        </w:r>
      </w:hyperlink>
      <w:r w:rsidRPr="00E16780">
        <w:rPr>
          <w:rFonts w:ascii="Times New Roman" w:hAnsi="Times New Roman" w:cs="Times New Roman"/>
          <w:sz w:val="24"/>
          <w:szCs w:val="24"/>
        </w:rPr>
        <w:t xml:space="preserve"> Президента Российской Федерации от 21.07.2010 г.  N 925 "О мерах по реализации отдельных положений Федерального закона "О против</w:t>
      </w:r>
      <w:r w:rsidRPr="00E16780">
        <w:rPr>
          <w:rFonts w:ascii="Times New Roman" w:hAnsi="Times New Roman" w:cs="Times New Roman"/>
          <w:sz w:val="24"/>
          <w:szCs w:val="24"/>
        </w:rPr>
        <w:t>о</w:t>
      </w:r>
      <w:r w:rsidRPr="00E16780">
        <w:rPr>
          <w:rFonts w:ascii="Times New Roman" w:hAnsi="Times New Roman" w:cs="Times New Roman"/>
          <w:sz w:val="24"/>
          <w:szCs w:val="24"/>
        </w:rPr>
        <w:t xml:space="preserve">действии коррупции", </w:t>
      </w:r>
      <w:hyperlink r:id="rId12" w:history="1">
        <w:r w:rsidRPr="00E16780">
          <w:rPr>
            <w:rStyle w:val="affffff"/>
            <w:color w:val="000000"/>
            <w:sz w:val="24"/>
            <w:szCs w:val="24"/>
          </w:rPr>
          <w:t>Законом</w:t>
        </w:r>
      </w:hyperlink>
      <w:r w:rsidRPr="00E16780">
        <w:rPr>
          <w:rFonts w:ascii="Times New Roman" w:hAnsi="Times New Roman" w:cs="Times New Roman"/>
          <w:sz w:val="24"/>
          <w:szCs w:val="24"/>
        </w:rPr>
        <w:t xml:space="preserve"> Чувашской Республики от 05.10.2007 N 62 "О муниц</w:t>
      </w:r>
      <w:r w:rsidRPr="00E16780">
        <w:rPr>
          <w:rFonts w:ascii="Times New Roman" w:hAnsi="Times New Roman" w:cs="Times New Roman"/>
          <w:sz w:val="24"/>
          <w:szCs w:val="24"/>
        </w:rPr>
        <w:t>и</w:t>
      </w:r>
      <w:r w:rsidRPr="00E16780">
        <w:rPr>
          <w:rFonts w:ascii="Times New Roman" w:hAnsi="Times New Roman" w:cs="Times New Roman"/>
          <w:sz w:val="24"/>
          <w:szCs w:val="24"/>
        </w:rPr>
        <w:t>пальной службе в Чувашской Республике", решением С</w:t>
      </w:r>
      <w:r w:rsidRPr="00E16780">
        <w:rPr>
          <w:rFonts w:ascii="Times New Roman" w:hAnsi="Times New Roman" w:cs="Times New Roman"/>
          <w:sz w:val="24"/>
          <w:szCs w:val="24"/>
        </w:rPr>
        <w:t>о</w:t>
      </w:r>
      <w:r w:rsidRPr="00E16780">
        <w:rPr>
          <w:rFonts w:ascii="Times New Roman" w:hAnsi="Times New Roman" w:cs="Times New Roman"/>
          <w:sz w:val="24"/>
          <w:szCs w:val="24"/>
        </w:rPr>
        <w:t>брания депутатов Урмарского муниципального округа от 28.12.2022  №  С-7/3</w:t>
      </w:r>
      <w:proofErr w:type="gramEnd"/>
      <w:r w:rsidRPr="00E16780">
        <w:rPr>
          <w:rFonts w:ascii="Times New Roman" w:hAnsi="Times New Roman" w:cs="Times New Roman"/>
          <w:sz w:val="24"/>
          <w:szCs w:val="24"/>
        </w:rPr>
        <w:t xml:space="preserve"> " </w:t>
      </w:r>
      <w:proofErr w:type="gramStart"/>
      <w:r w:rsidRPr="00E16780">
        <w:rPr>
          <w:rFonts w:ascii="Times New Roman" w:hAnsi="Times New Roman" w:cs="Times New Roman"/>
          <w:sz w:val="24"/>
          <w:szCs w:val="24"/>
        </w:rPr>
        <w:t xml:space="preserve">Об утверждении Реестра должностей муниципальной службы в </w:t>
      </w:r>
      <w:proofErr w:type="spellStart"/>
      <w:r w:rsidRPr="00E16780">
        <w:rPr>
          <w:rFonts w:ascii="Times New Roman" w:hAnsi="Times New Roman" w:cs="Times New Roman"/>
          <w:sz w:val="24"/>
          <w:szCs w:val="24"/>
        </w:rPr>
        <w:t>Урмарском</w:t>
      </w:r>
      <w:proofErr w:type="spellEnd"/>
      <w:r w:rsidRPr="00E16780">
        <w:rPr>
          <w:rFonts w:ascii="Times New Roman" w:hAnsi="Times New Roman" w:cs="Times New Roman"/>
          <w:sz w:val="24"/>
          <w:szCs w:val="24"/>
        </w:rPr>
        <w:t xml:space="preserve"> муниц</w:t>
      </w:r>
      <w:r w:rsidRPr="00E16780">
        <w:rPr>
          <w:rFonts w:ascii="Times New Roman" w:hAnsi="Times New Roman" w:cs="Times New Roman"/>
          <w:sz w:val="24"/>
          <w:szCs w:val="24"/>
        </w:rPr>
        <w:t>и</w:t>
      </w:r>
      <w:r w:rsidRPr="00E16780">
        <w:rPr>
          <w:rFonts w:ascii="Times New Roman" w:hAnsi="Times New Roman" w:cs="Times New Roman"/>
          <w:sz w:val="24"/>
          <w:szCs w:val="24"/>
        </w:rPr>
        <w:t>пальном округе Чувашской Республики", администрация Урмарского муниципал</w:t>
      </w:r>
      <w:r w:rsidRPr="00E16780">
        <w:rPr>
          <w:rFonts w:ascii="Times New Roman" w:hAnsi="Times New Roman" w:cs="Times New Roman"/>
          <w:sz w:val="24"/>
          <w:szCs w:val="24"/>
        </w:rPr>
        <w:t>ь</w:t>
      </w:r>
      <w:r w:rsidRPr="00E16780">
        <w:rPr>
          <w:rFonts w:ascii="Times New Roman" w:hAnsi="Times New Roman" w:cs="Times New Roman"/>
          <w:sz w:val="24"/>
          <w:szCs w:val="24"/>
        </w:rPr>
        <w:t>ного округа постановляет:</w:t>
      </w:r>
      <w:proofErr w:type="gramEnd"/>
    </w:p>
    <w:p w:rsidR="00E16780" w:rsidRPr="00E16780" w:rsidRDefault="00E16780" w:rsidP="00E16780">
      <w:pPr>
        <w:spacing w:after="0" w:line="240" w:lineRule="auto"/>
        <w:ind w:firstLine="559"/>
        <w:jc w:val="both"/>
        <w:rPr>
          <w:rFonts w:ascii="Times New Roman" w:hAnsi="Times New Roman" w:cs="Times New Roman"/>
          <w:sz w:val="24"/>
          <w:szCs w:val="24"/>
        </w:rPr>
      </w:pPr>
      <w:r w:rsidRPr="00E16780">
        <w:rPr>
          <w:rFonts w:ascii="Times New Roman" w:hAnsi="Times New Roman" w:cs="Times New Roman"/>
          <w:sz w:val="24"/>
          <w:szCs w:val="24"/>
        </w:rPr>
        <w:t>1. </w:t>
      </w:r>
      <w:proofErr w:type="gramStart"/>
      <w:r w:rsidRPr="00E16780">
        <w:rPr>
          <w:rFonts w:ascii="Times New Roman" w:hAnsi="Times New Roman" w:cs="Times New Roman"/>
          <w:sz w:val="24"/>
          <w:szCs w:val="24"/>
        </w:rPr>
        <w:t>Утвердить прилагаемый Перечень должностей муниципальной службы в админ</w:t>
      </w:r>
      <w:r w:rsidRPr="00E16780">
        <w:rPr>
          <w:rFonts w:ascii="Times New Roman" w:hAnsi="Times New Roman" w:cs="Times New Roman"/>
          <w:sz w:val="24"/>
          <w:szCs w:val="24"/>
        </w:rPr>
        <w:t>и</w:t>
      </w:r>
      <w:r w:rsidRPr="00E16780">
        <w:rPr>
          <w:rFonts w:ascii="Times New Roman" w:hAnsi="Times New Roman" w:cs="Times New Roman"/>
          <w:sz w:val="24"/>
          <w:szCs w:val="24"/>
        </w:rPr>
        <w:t>страции Урмарского муниципального округа Чувашской Республики, после увольнения с которых граждане не имеют право в течение двух лет замещать на условиях трудового д</w:t>
      </w:r>
      <w:r w:rsidRPr="00E16780">
        <w:rPr>
          <w:rFonts w:ascii="Times New Roman" w:hAnsi="Times New Roman" w:cs="Times New Roman"/>
          <w:sz w:val="24"/>
          <w:szCs w:val="24"/>
        </w:rPr>
        <w:t>о</w:t>
      </w:r>
      <w:r w:rsidRPr="00E16780">
        <w:rPr>
          <w:rFonts w:ascii="Times New Roman" w:hAnsi="Times New Roman" w:cs="Times New Roman"/>
          <w:sz w:val="24"/>
          <w:szCs w:val="24"/>
        </w:rPr>
        <w:t>говора должности или выполнять работы (оказывать услуги) в течение месяца стоимостью более ста тысяч рублей на условиях гражданско-правового договора в организациях, если отдельные функции муниципального (административного) управления данной организ</w:t>
      </w:r>
      <w:r w:rsidRPr="00E16780">
        <w:rPr>
          <w:rFonts w:ascii="Times New Roman" w:hAnsi="Times New Roman" w:cs="Times New Roman"/>
          <w:sz w:val="24"/>
          <w:szCs w:val="24"/>
        </w:rPr>
        <w:t>а</w:t>
      </w:r>
      <w:r w:rsidRPr="00E16780">
        <w:rPr>
          <w:rFonts w:ascii="Times New Roman" w:hAnsi="Times New Roman" w:cs="Times New Roman"/>
          <w:sz w:val="24"/>
          <w:szCs w:val="24"/>
        </w:rPr>
        <w:t>цией входили в</w:t>
      </w:r>
      <w:proofErr w:type="gramEnd"/>
      <w:r w:rsidRPr="00E16780">
        <w:rPr>
          <w:rFonts w:ascii="Times New Roman" w:hAnsi="Times New Roman" w:cs="Times New Roman"/>
          <w:sz w:val="24"/>
          <w:szCs w:val="24"/>
        </w:rPr>
        <w:t xml:space="preserve"> должностные (сл</w:t>
      </w:r>
      <w:r w:rsidRPr="00E16780">
        <w:rPr>
          <w:rFonts w:ascii="Times New Roman" w:hAnsi="Times New Roman" w:cs="Times New Roman"/>
          <w:sz w:val="24"/>
          <w:szCs w:val="24"/>
        </w:rPr>
        <w:t>у</w:t>
      </w:r>
      <w:r w:rsidRPr="00E16780">
        <w:rPr>
          <w:rFonts w:ascii="Times New Roman" w:hAnsi="Times New Roman" w:cs="Times New Roman"/>
          <w:sz w:val="24"/>
          <w:szCs w:val="24"/>
        </w:rPr>
        <w:t>жебные) обязанности муниципального служащего, без согласия комиссии по собл</w:t>
      </w:r>
      <w:r w:rsidRPr="00E16780">
        <w:rPr>
          <w:rFonts w:ascii="Times New Roman" w:hAnsi="Times New Roman" w:cs="Times New Roman"/>
          <w:sz w:val="24"/>
          <w:szCs w:val="24"/>
        </w:rPr>
        <w:t>ю</w:t>
      </w:r>
      <w:r w:rsidRPr="00E16780">
        <w:rPr>
          <w:rFonts w:ascii="Times New Roman" w:hAnsi="Times New Roman" w:cs="Times New Roman"/>
          <w:sz w:val="24"/>
          <w:szCs w:val="24"/>
        </w:rPr>
        <w:t>дению требований к служебному поведению муниципальных служащих и урегул</w:t>
      </w:r>
      <w:r w:rsidRPr="00E16780">
        <w:rPr>
          <w:rFonts w:ascii="Times New Roman" w:hAnsi="Times New Roman" w:cs="Times New Roman"/>
          <w:sz w:val="24"/>
          <w:szCs w:val="24"/>
        </w:rPr>
        <w:t>и</w:t>
      </w:r>
      <w:r w:rsidRPr="00E16780">
        <w:rPr>
          <w:rFonts w:ascii="Times New Roman" w:hAnsi="Times New Roman" w:cs="Times New Roman"/>
          <w:sz w:val="24"/>
          <w:szCs w:val="24"/>
        </w:rPr>
        <w:t>рованию конфликта интересов.</w:t>
      </w:r>
    </w:p>
    <w:p w:rsidR="00E16780" w:rsidRDefault="00E16780" w:rsidP="00E16780">
      <w:pPr>
        <w:spacing w:after="0" w:line="240" w:lineRule="auto"/>
        <w:ind w:firstLine="559"/>
        <w:jc w:val="both"/>
        <w:rPr>
          <w:rFonts w:ascii="Times New Roman" w:hAnsi="Times New Roman" w:cs="Times New Roman"/>
          <w:sz w:val="24"/>
          <w:szCs w:val="24"/>
        </w:rPr>
      </w:pPr>
    </w:p>
    <w:p w:rsidR="00E16780" w:rsidRPr="00E16780" w:rsidRDefault="00E16780" w:rsidP="00E16780">
      <w:pPr>
        <w:spacing w:after="0" w:line="240" w:lineRule="auto"/>
        <w:ind w:firstLine="559"/>
        <w:jc w:val="both"/>
        <w:rPr>
          <w:rFonts w:ascii="Times New Roman" w:hAnsi="Times New Roman" w:cs="Times New Roman"/>
          <w:sz w:val="24"/>
          <w:szCs w:val="24"/>
        </w:rPr>
      </w:pPr>
      <w:r w:rsidRPr="00E16780">
        <w:rPr>
          <w:rFonts w:ascii="Times New Roman" w:hAnsi="Times New Roman" w:cs="Times New Roman"/>
          <w:sz w:val="24"/>
          <w:szCs w:val="24"/>
        </w:rPr>
        <w:lastRenderedPageBreak/>
        <w:t>2. Настоящее постановление вступает в силу после его официального опубликов</w:t>
      </w:r>
      <w:r w:rsidRPr="00E16780">
        <w:rPr>
          <w:rFonts w:ascii="Times New Roman" w:hAnsi="Times New Roman" w:cs="Times New Roman"/>
          <w:sz w:val="24"/>
          <w:szCs w:val="24"/>
        </w:rPr>
        <w:t>а</w:t>
      </w:r>
      <w:r w:rsidRPr="00E16780">
        <w:rPr>
          <w:rFonts w:ascii="Times New Roman" w:hAnsi="Times New Roman" w:cs="Times New Roman"/>
          <w:sz w:val="24"/>
          <w:szCs w:val="24"/>
        </w:rPr>
        <w:t>ния.</w:t>
      </w:r>
    </w:p>
    <w:p w:rsidR="00E16780" w:rsidRPr="00E16780" w:rsidRDefault="00E16780" w:rsidP="00E16780">
      <w:pPr>
        <w:spacing w:after="0" w:line="240" w:lineRule="auto"/>
        <w:rPr>
          <w:rFonts w:ascii="Times New Roman" w:hAnsi="Times New Roman" w:cs="Times New Roman"/>
          <w:sz w:val="24"/>
          <w:szCs w:val="24"/>
        </w:rPr>
      </w:pPr>
    </w:p>
    <w:p w:rsidR="00E16780" w:rsidRDefault="00E16780" w:rsidP="00E16780">
      <w:pPr>
        <w:spacing w:after="0" w:line="240" w:lineRule="auto"/>
        <w:rPr>
          <w:rFonts w:ascii="Times New Roman" w:hAnsi="Times New Roman" w:cs="Times New Roman"/>
          <w:sz w:val="24"/>
          <w:szCs w:val="24"/>
        </w:rPr>
      </w:pPr>
    </w:p>
    <w:p w:rsidR="00E16780" w:rsidRDefault="00E16780" w:rsidP="00E16780">
      <w:pPr>
        <w:spacing w:after="0" w:line="240" w:lineRule="auto"/>
        <w:rPr>
          <w:rFonts w:ascii="Times New Roman" w:hAnsi="Times New Roman" w:cs="Times New Roman"/>
          <w:sz w:val="24"/>
          <w:szCs w:val="24"/>
        </w:rPr>
      </w:pP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Глава Урмарского</w:t>
      </w: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w:t>
      </w:r>
      <w:r w:rsidRPr="00E16780">
        <w:rPr>
          <w:rFonts w:ascii="Times New Roman" w:hAnsi="Times New Roman" w:cs="Times New Roman"/>
          <w:sz w:val="24"/>
          <w:szCs w:val="24"/>
        </w:rPr>
        <w:t xml:space="preserve">                                                             В.В. Шигильдеев</w:t>
      </w:r>
    </w:p>
    <w:p w:rsidR="00E16780" w:rsidRPr="00E16780" w:rsidRDefault="00E16780" w:rsidP="00E16780">
      <w:pPr>
        <w:spacing w:after="0" w:line="240" w:lineRule="auto"/>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Default="00E16780" w:rsidP="00E16780">
      <w:pPr>
        <w:spacing w:after="0" w:line="240" w:lineRule="auto"/>
        <w:jc w:val="both"/>
        <w:rPr>
          <w:rFonts w:ascii="Times New Roman" w:hAnsi="Times New Roman" w:cs="Times New Roman"/>
          <w:color w:val="000000"/>
          <w:sz w:val="20"/>
          <w:szCs w:val="20"/>
        </w:rPr>
      </w:pPr>
    </w:p>
    <w:p w:rsidR="00E16780" w:rsidRPr="00E16780" w:rsidRDefault="00E16780" w:rsidP="00E16780">
      <w:pPr>
        <w:spacing w:after="0" w:line="240" w:lineRule="auto"/>
        <w:jc w:val="both"/>
        <w:rPr>
          <w:rFonts w:ascii="Times New Roman" w:hAnsi="Times New Roman" w:cs="Times New Roman"/>
          <w:color w:val="000000"/>
          <w:sz w:val="20"/>
          <w:szCs w:val="20"/>
        </w:rPr>
      </w:pPr>
      <w:r w:rsidRPr="00E16780">
        <w:rPr>
          <w:rFonts w:ascii="Times New Roman" w:hAnsi="Times New Roman" w:cs="Times New Roman"/>
          <w:color w:val="000000"/>
          <w:sz w:val="20"/>
          <w:szCs w:val="20"/>
        </w:rPr>
        <w:t>Кошельков Олег Михайлович</w:t>
      </w:r>
    </w:p>
    <w:p w:rsidR="00E16780" w:rsidRPr="00E16780" w:rsidRDefault="00E16780" w:rsidP="00E16780">
      <w:pPr>
        <w:spacing w:after="0" w:line="240" w:lineRule="auto"/>
        <w:jc w:val="both"/>
        <w:rPr>
          <w:rFonts w:ascii="Times New Roman" w:hAnsi="Times New Roman" w:cs="Times New Roman"/>
          <w:color w:val="000000"/>
          <w:sz w:val="20"/>
          <w:szCs w:val="20"/>
        </w:rPr>
      </w:pPr>
      <w:r w:rsidRPr="00E16780">
        <w:rPr>
          <w:rFonts w:ascii="Times New Roman" w:hAnsi="Times New Roman" w:cs="Times New Roman"/>
          <w:color w:val="000000"/>
          <w:sz w:val="20"/>
          <w:szCs w:val="20"/>
        </w:rPr>
        <w:t>8(835</w:t>
      </w:r>
      <w:r>
        <w:rPr>
          <w:rFonts w:ascii="Times New Roman" w:hAnsi="Times New Roman" w:cs="Times New Roman"/>
          <w:color w:val="000000"/>
          <w:sz w:val="20"/>
          <w:szCs w:val="20"/>
        </w:rPr>
        <w:t>-</w:t>
      </w:r>
      <w:r w:rsidRPr="00E16780">
        <w:rPr>
          <w:rFonts w:ascii="Times New Roman" w:hAnsi="Times New Roman" w:cs="Times New Roman"/>
          <w:color w:val="000000"/>
          <w:sz w:val="20"/>
          <w:szCs w:val="20"/>
        </w:rPr>
        <w:t>44) 2-16-10</w:t>
      </w:r>
    </w:p>
    <w:p w:rsidR="00E16780" w:rsidRPr="00E16780" w:rsidRDefault="00E16780" w:rsidP="00E16780">
      <w:pPr>
        <w:spacing w:after="0" w:line="240" w:lineRule="auto"/>
        <w:ind w:firstLine="698"/>
        <w:jc w:val="right"/>
        <w:rPr>
          <w:rFonts w:ascii="Times New Roman" w:hAnsi="Times New Roman" w:cs="Times New Roman"/>
          <w:sz w:val="24"/>
          <w:szCs w:val="24"/>
        </w:rPr>
      </w:pPr>
    </w:p>
    <w:p w:rsidR="00E16780" w:rsidRPr="00923298" w:rsidRDefault="00E16780" w:rsidP="00E16780">
      <w:pPr>
        <w:spacing w:after="0" w:line="240" w:lineRule="auto"/>
        <w:ind w:left="4248" w:firstLine="708"/>
        <w:jc w:val="both"/>
        <w:rPr>
          <w:rFonts w:ascii="Times New Roman" w:hAnsi="Times New Roman"/>
          <w:sz w:val="24"/>
          <w:szCs w:val="24"/>
        </w:rPr>
      </w:pPr>
      <w:r>
        <w:rPr>
          <w:rFonts w:ascii="Times New Roman" w:hAnsi="Times New Roman"/>
          <w:sz w:val="24"/>
          <w:szCs w:val="24"/>
        </w:rPr>
        <w:lastRenderedPageBreak/>
        <w:t xml:space="preserve">Приложение </w:t>
      </w:r>
    </w:p>
    <w:p w:rsidR="00E16780" w:rsidRPr="00923298" w:rsidRDefault="00E16780" w:rsidP="00E16780">
      <w:pPr>
        <w:spacing w:after="0" w:line="240" w:lineRule="auto"/>
        <w:ind w:left="4248" w:firstLine="708"/>
        <w:rPr>
          <w:rFonts w:ascii="Times New Roman" w:hAnsi="Times New Roman"/>
          <w:sz w:val="24"/>
          <w:szCs w:val="24"/>
        </w:rPr>
      </w:pPr>
      <w:r w:rsidRPr="00923298">
        <w:rPr>
          <w:rFonts w:ascii="Times New Roman" w:hAnsi="Times New Roman"/>
          <w:sz w:val="24"/>
          <w:szCs w:val="24"/>
        </w:rPr>
        <w:t xml:space="preserve">к постановлению администрации </w:t>
      </w:r>
    </w:p>
    <w:p w:rsidR="00E16780" w:rsidRDefault="00E16780" w:rsidP="00E16780">
      <w:pPr>
        <w:spacing w:after="0" w:line="240" w:lineRule="auto"/>
        <w:ind w:left="4956"/>
        <w:rPr>
          <w:rFonts w:ascii="Times New Roman" w:hAnsi="Times New Roman"/>
          <w:sz w:val="24"/>
          <w:szCs w:val="24"/>
        </w:rPr>
      </w:pPr>
      <w:r w:rsidRPr="00923298">
        <w:rPr>
          <w:rFonts w:ascii="Times New Roman" w:hAnsi="Times New Roman"/>
          <w:sz w:val="24"/>
          <w:szCs w:val="24"/>
        </w:rPr>
        <w:t xml:space="preserve">Урмарского </w:t>
      </w:r>
      <w:r>
        <w:rPr>
          <w:rFonts w:ascii="Times New Roman" w:hAnsi="Times New Roman"/>
          <w:sz w:val="24"/>
          <w:szCs w:val="24"/>
        </w:rPr>
        <w:t xml:space="preserve">муниципального округа </w:t>
      </w:r>
    </w:p>
    <w:p w:rsidR="00E16780" w:rsidRPr="00923298" w:rsidRDefault="00E16780" w:rsidP="00E16780">
      <w:pPr>
        <w:spacing w:after="0" w:line="240" w:lineRule="auto"/>
        <w:ind w:left="4956"/>
        <w:rPr>
          <w:rFonts w:ascii="Times New Roman" w:hAnsi="Times New Roman"/>
          <w:sz w:val="24"/>
          <w:szCs w:val="24"/>
        </w:rPr>
      </w:pPr>
      <w:r w:rsidRPr="00923298">
        <w:rPr>
          <w:rFonts w:ascii="Times New Roman" w:hAnsi="Times New Roman"/>
          <w:sz w:val="24"/>
          <w:szCs w:val="24"/>
        </w:rPr>
        <w:t>Ч</w:t>
      </w:r>
      <w:r w:rsidRPr="00923298">
        <w:rPr>
          <w:rFonts w:ascii="Times New Roman" w:hAnsi="Times New Roman"/>
          <w:sz w:val="24"/>
          <w:szCs w:val="24"/>
        </w:rPr>
        <w:t>у</w:t>
      </w:r>
      <w:r w:rsidRPr="00923298">
        <w:rPr>
          <w:rFonts w:ascii="Times New Roman" w:hAnsi="Times New Roman"/>
          <w:sz w:val="24"/>
          <w:szCs w:val="24"/>
        </w:rPr>
        <w:t>вашской Республики</w:t>
      </w:r>
    </w:p>
    <w:p w:rsidR="00E16780" w:rsidRPr="00923298" w:rsidRDefault="00E16780" w:rsidP="00E16780">
      <w:pPr>
        <w:spacing w:after="0" w:line="240" w:lineRule="auto"/>
        <w:ind w:left="4247" w:firstLine="709"/>
        <w:jc w:val="both"/>
        <w:rPr>
          <w:rFonts w:ascii="Times New Roman" w:hAnsi="Times New Roman"/>
          <w:sz w:val="24"/>
          <w:szCs w:val="24"/>
        </w:rPr>
      </w:pPr>
      <w:r w:rsidRPr="00923298">
        <w:rPr>
          <w:rFonts w:ascii="Times New Roman" w:hAnsi="Times New Roman"/>
          <w:sz w:val="24"/>
          <w:szCs w:val="24"/>
        </w:rPr>
        <w:t xml:space="preserve">от </w:t>
      </w:r>
      <w:r>
        <w:rPr>
          <w:rFonts w:ascii="Times New Roman" w:hAnsi="Times New Roman"/>
          <w:sz w:val="24"/>
          <w:szCs w:val="24"/>
        </w:rPr>
        <w:t>07.02.2023 № 158</w:t>
      </w:r>
    </w:p>
    <w:p w:rsidR="00E16780" w:rsidRPr="00923298" w:rsidRDefault="00E16780" w:rsidP="00E16780">
      <w:pPr>
        <w:ind w:left="3540" w:firstLine="709"/>
        <w:jc w:val="both"/>
        <w:rPr>
          <w:rFonts w:ascii="Times New Roman" w:hAnsi="Times New Roman"/>
          <w:sz w:val="24"/>
          <w:szCs w:val="24"/>
        </w:rPr>
      </w:pPr>
    </w:p>
    <w:p w:rsidR="00E16780" w:rsidRDefault="00E16780" w:rsidP="00E16780">
      <w:pPr>
        <w:pStyle w:val="30"/>
        <w:rPr>
          <w:rFonts w:ascii="Times New Roman" w:eastAsiaTheme="minorEastAsia" w:hAnsi="Times New Roman"/>
          <w:sz w:val="24"/>
          <w:szCs w:val="24"/>
        </w:rPr>
      </w:pPr>
    </w:p>
    <w:p w:rsidR="00E16780" w:rsidRPr="00E16780" w:rsidRDefault="00E16780" w:rsidP="00E16780">
      <w:pPr>
        <w:pStyle w:val="30"/>
        <w:rPr>
          <w:rFonts w:ascii="Times New Roman" w:eastAsiaTheme="minorEastAsia" w:hAnsi="Times New Roman"/>
          <w:sz w:val="24"/>
          <w:szCs w:val="24"/>
        </w:rPr>
      </w:pPr>
      <w:r w:rsidRPr="00E16780">
        <w:rPr>
          <w:rFonts w:ascii="Times New Roman" w:eastAsiaTheme="minorEastAsia" w:hAnsi="Times New Roman"/>
          <w:sz w:val="24"/>
          <w:szCs w:val="24"/>
        </w:rPr>
        <w:t>Перечень</w:t>
      </w:r>
    </w:p>
    <w:p w:rsidR="00E16780" w:rsidRDefault="00E16780" w:rsidP="00E16780">
      <w:pPr>
        <w:pStyle w:val="30"/>
        <w:rPr>
          <w:rFonts w:ascii="Times New Roman" w:eastAsiaTheme="minorEastAsia" w:hAnsi="Times New Roman"/>
          <w:sz w:val="24"/>
          <w:szCs w:val="24"/>
        </w:rPr>
      </w:pPr>
      <w:proofErr w:type="gramStart"/>
      <w:r w:rsidRPr="00E16780">
        <w:rPr>
          <w:rFonts w:ascii="Times New Roman" w:eastAsiaTheme="minorEastAsia" w:hAnsi="Times New Roman"/>
          <w:sz w:val="24"/>
          <w:szCs w:val="24"/>
        </w:rPr>
        <w:t>должностей муниципальной службы в администрации Урмарского муниципального округа Чувашской Республики, после увольнения с которых граждане не имеют право в течение двух лет з</w:t>
      </w:r>
      <w:r w:rsidRPr="00E16780">
        <w:rPr>
          <w:rFonts w:ascii="Times New Roman" w:eastAsiaTheme="minorEastAsia" w:hAnsi="Times New Roman"/>
          <w:sz w:val="24"/>
          <w:szCs w:val="24"/>
        </w:rPr>
        <w:t>а</w:t>
      </w:r>
      <w:r w:rsidRPr="00E16780">
        <w:rPr>
          <w:rFonts w:ascii="Times New Roman" w:eastAsiaTheme="minorEastAsia" w:hAnsi="Times New Roman"/>
          <w:sz w:val="24"/>
          <w:szCs w:val="24"/>
        </w:rPr>
        <w:t>мещать на условиях трудового договора должности или выполнять работы (оказывать услуги) в течение месяца стоимостью более ста т</w:t>
      </w:r>
      <w:r w:rsidRPr="00E16780">
        <w:rPr>
          <w:rFonts w:ascii="Times New Roman" w:eastAsiaTheme="minorEastAsia" w:hAnsi="Times New Roman"/>
          <w:sz w:val="24"/>
          <w:szCs w:val="24"/>
        </w:rPr>
        <w:t>ы</w:t>
      </w:r>
      <w:r w:rsidRPr="00E16780">
        <w:rPr>
          <w:rFonts w:ascii="Times New Roman" w:eastAsiaTheme="minorEastAsia" w:hAnsi="Times New Roman"/>
          <w:sz w:val="24"/>
          <w:szCs w:val="24"/>
        </w:rPr>
        <w:t>сяч рублей на условиях гражданско-правового договора в организациях, если о</w:t>
      </w:r>
      <w:r w:rsidRPr="00E16780">
        <w:rPr>
          <w:rFonts w:ascii="Times New Roman" w:eastAsiaTheme="minorEastAsia" w:hAnsi="Times New Roman"/>
          <w:sz w:val="24"/>
          <w:szCs w:val="24"/>
        </w:rPr>
        <w:t>т</w:t>
      </w:r>
      <w:r w:rsidRPr="00E16780">
        <w:rPr>
          <w:rFonts w:ascii="Times New Roman" w:eastAsiaTheme="minorEastAsia" w:hAnsi="Times New Roman"/>
          <w:sz w:val="24"/>
          <w:szCs w:val="24"/>
        </w:rPr>
        <w:t>дельные функции муниципального (административного) управления данной орган</w:t>
      </w:r>
      <w:r w:rsidRPr="00E16780">
        <w:rPr>
          <w:rFonts w:ascii="Times New Roman" w:eastAsiaTheme="minorEastAsia" w:hAnsi="Times New Roman"/>
          <w:sz w:val="24"/>
          <w:szCs w:val="24"/>
        </w:rPr>
        <w:t>и</w:t>
      </w:r>
      <w:r w:rsidRPr="00E16780">
        <w:rPr>
          <w:rFonts w:ascii="Times New Roman" w:eastAsiaTheme="minorEastAsia" w:hAnsi="Times New Roman"/>
          <w:sz w:val="24"/>
          <w:szCs w:val="24"/>
        </w:rPr>
        <w:t>зацией входили в должностные (служебные) обязанности</w:t>
      </w:r>
      <w:proofErr w:type="gramEnd"/>
      <w:r w:rsidRPr="00E16780">
        <w:rPr>
          <w:rFonts w:ascii="Times New Roman" w:eastAsiaTheme="minorEastAsia" w:hAnsi="Times New Roman"/>
          <w:sz w:val="24"/>
          <w:szCs w:val="24"/>
        </w:rPr>
        <w:t xml:space="preserve"> муниципального служащ</w:t>
      </w:r>
      <w:r w:rsidRPr="00E16780">
        <w:rPr>
          <w:rFonts w:ascii="Times New Roman" w:eastAsiaTheme="minorEastAsia" w:hAnsi="Times New Roman"/>
          <w:sz w:val="24"/>
          <w:szCs w:val="24"/>
        </w:rPr>
        <w:t>е</w:t>
      </w:r>
      <w:r w:rsidRPr="00E16780">
        <w:rPr>
          <w:rFonts w:ascii="Times New Roman" w:eastAsiaTheme="minorEastAsia" w:hAnsi="Times New Roman"/>
          <w:sz w:val="24"/>
          <w:szCs w:val="24"/>
        </w:rPr>
        <w:t>го, без согласия комиссии по соблюдению требований к служебному поведению м</w:t>
      </w:r>
      <w:r w:rsidRPr="00E16780">
        <w:rPr>
          <w:rFonts w:ascii="Times New Roman" w:eastAsiaTheme="minorEastAsia" w:hAnsi="Times New Roman"/>
          <w:sz w:val="24"/>
          <w:szCs w:val="24"/>
        </w:rPr>
        <w:t>у</w:t>
      </w:r>
      <w:r w:rsidRPr="00E16780">
        <w:rPr>
          <w:rFonts w:ascii="Times New Roman" w:eastAsiaTheme="minorEastAsia" w:hAnsi="Times New Roman"/>
          <w:sz w:val="24"/>
          <w:szCs w:val="24"/>
        </w:rPr>
        <w:t>ниципальных служащих и урегулированию конфликта интересов</w:t>
      </w:r>
    </w:p>
    <w:p w:rsidR="00E16780" w:rsidRPr="00E16780" w:rsidRDefault="00E16780" w:rsidP="00E16780">
      <w:pPr>
        <w:rPr>
          <w:lang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2"/>
        <w:gridCol w:w="2359"/>
      </w:tblGrid>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Наименование должности</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Регистрационный</w:t>
            </w:r>
          </w:p>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номер (код)</w:t>
            </w:r>
          </w:p>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hyperlink r:id="rId13" w:anchor="Par168" w:tooltip="&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ители - 1, специалисты - 2, обеспечивающие специалисты - 3), третья - группу должностей муниципал" w:history="1">
              <w:r w:rsidRPr="00E16780">
                <w:rPr>
                  <w:rStyle w:val="ae"/>
                  <w:rFonts w:ascii="Times New Roman" w:hAnsi="Times New Roman" w:cs="Times New Roman"/>
                  <w:color w:val="000000"/>
                  <w:sz w:val="24"/>
                  <w:szCs w:val="24"/>
                </w:rPr>
                <w:t>&lt;***&gt;</w:t>
              </w:r>
            </w:hyperlink>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Перечень должностей в исполнительно-распорядительном органе</w:t>
            </w:r>
          </w:p>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местного самоуправления Урмарского муниципального округа Чувашской Респу</w:t>
            </w:r>
            <w:r w:rsidRPr="00E16780">
              <w:rPr>
                <w:rFonts w:ascii="Times New Roman" w:hAnsi="Times New Roman" w:cs="Times New Roman"/>
                <w:sz w:val="24"/>
                <w:szCs w:val="24"/>
              </w:rPr>
              <w:t>б</w:t>
            </w:r>
            <w:r w:rsidRPr="00E16780">
              <w:rPr>
                <w:rFonts w:ascii="Times New Roman" w:hAnsi="Times New Roman" w:cs="Times New Roman"/>
                <w:sz w:val="24"/>
                <w:szCs w:val="24"/>
              </w:rPr>
              <w:t>лики</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1. Должности руководителей</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Высшая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Глава администрации Урмарского муниципального округа </w:t>
            </w:r>
            <w:hyperlink r:id="rId14" w:anchor="Par167" w:tooltip="&lt;**&gt; Должность главы администрации муниципального образования, назначаемого по контракту." w:history="1">
              <w:r w:rsidRPr="00E16780">
                <w:rPr>
                  <w:rStyle w:val="ae"/>
                  <w:rFonts w:ascii="Times New Roman" w:hAnsi="Times New Roman" w:cs="Times New Roman"/>
                  <w:color w:val="000000"/>
                  <w:sz w:val="24"/>
                  <w:szCs w:val="24"/>
                </w:rPr>
                <w:t>&lt;**&gt;</w:t>
              </w:r>
            </w:hyperlink>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1-1-1-01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Первый  заместитель  главы администрации Урмарского</w:t>
            </w:r>
          </w:p>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1-1-1-05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center"/>
              <w:rPr>
                <w:rFonts w:ascii="Times New Roman" w:hAnsi="Times New Roman" w:cs="Times New Roman"/>
                <w:sz w:val="24"/>
                <w:szCs w:val="24"/>
              </w:rPr>
            </w:pPr>
            <w:r w:rsidRPr="00E16780">
              <w:rPr>
                <w:rFonts w:ascii="Times New Roman" w:hAnsi="Times New Roman" w:cs="Times New Roman"/>
                <w:sz w:val="24"/>
                <w:szCs w:val="24"/>
              </w:rPr>
              <w:t>Главная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Заместитель главы администрации Урмарского муниц</w:t>
            </w:r>
            <w:r w:rsidRPr="00E16780">
              <w:rPr>
                <w:rFonts w:ascii="Times New Roman" w:hAnsi="Times New Roman" w:cs="Times New Roman"/>
                <w:sz w:val="24"/>
                <w:szCs w:val="24"/>
              </w:rPr>
              <w:t>и</w:t>
            </w:r>
            <w:r w:rsidRPr="00E16780">
              <w:rPr>
                <w:rFonts w:ascii="Times New Roman" w:hAnsi="Times New Roman" w:cs="Times New Roman"/>
                <w:sz w:val="24"/>
                <w:szCs w:val="24"/>
              </w:rPr>
              <w:t xml:space="preserve">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1-1-2-01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Ведущая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Начальник   управления   администрации   Урмарского</w:t>
            </w:r>
          </w:p>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муниц</w:t>
            </w:r>
            <w:r w:rsidRPr="00E16780">
              <w:rPr>
                <w:rFonts w:ascii="Times New Roman" w:hAnsi="Times New Roman" w:cs="Times New Roman"/>
                <w:sz w:val="24"/>
                <w:szCs w:val="24"/>
              </w:rPr>
              <w:t>и</w:t>
            </w:r>
            <w:r w:rsidRPr="00E16780">
              <w:rPr>
                <w:rFonts w:ascii="Times New Roman" w:hAnsi="Times New Roman" w:cs="Times New Roman"/>
                <w:sz w:val="24"/>
                <w:szCs w:val="24"/>
              </w:rPr>
              <w:t xml:space="preserve">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Начальник территориального отдела администрации Урма</w:t>
            </w:r>
            <w:r w:rsidRPr="00E16780">
              <w:rPr>
                <w:rFonts w:ascii="Times New Roman" w:hAnsi="Times New Roman" w:cs="Times New Roman"/>
                <w:sz w:val="24"/>
                <w:szCs w:val="24"/>
              </w:rPr>
              <w:t>р</w:t>
            </w:r>
            <w:r w:rsidRPr="00E16780">
              <w:rPr>
                <w:rFonts w:ascii="Times New Roman" w:hAnsi="Times New Roman" w:cs="Times New Roman"/>
                <w:sz w:val="24"/>
                <w:szCs w:val="24"/>
              </w:rPr>
              <w:t>ского муниципального округа</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1-1-3-01.1</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Начальник отдела администрации Урмарского 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1-1-3-02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c>
          <w:tcPr>
            <w:tcW w:w="2359" w:type="dxa"/>
            <w:tcBorders>
              <w:top w:val="single" w:sz="4" w:space="0" w:color="auto"/>
              <w:left w:val="single" w:sz="4" w:space="0" w:color="auto"/>
              <w:bottom w:val="single" w:sz="4" w:space="0" w:color="auto"/>
              <w:right w:val="single" w:sz="4" w:space="0" w:color="auto"/>
            </w:tcBorders>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2. Должности специалистов</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Ведущая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Советник главы администрации муниципального округа по раб</w:t>
            </w:r>
            <w:r w:rsidRPr="00E16780">
              <w:rPr>
                <w:rFonts w:ascii="Times New Roman" w:hAnsi="Times New Roman" w:cs="Times New Roman"/>
                <w:sz w:val="24"/>
                <w:szCs w:val="24"/>
              </w:rPr>
              <w:t>о</w:t>
            </w:r>
            <w:r w:rsidRPr="00E16780">
              <w:rPr>
                <w:rFonts w:ascii="Times New Roman" w:hAnsi="Times New Roman" w:cs="Times New Roman"/>
                <w:sz w:val="24"/>
                <w:szCs w:val="24"/>
              </w:rPr>
              <w:t xml:space="preserve">те с молодежью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1-2-3-01.1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spacing w:after="0" w:line="240" w:lineRule="auto"/>
              <w:rPr>
                <w:rFonts w:ascii="Times New Roman" w:hAnsi="Times New Roman" w:cs="Times New Roman"/>
                <w:sz w:val="24"/>
                <w:szCs w:val="24"/>
              </w:rPr>
            </w:pPr>
            <w:r w:rsidRPr="00E16780">
              <w:rPr>
                <w:rFonts w:ascii="Times New Roman" w:hAnsi="Times New Roman" w:cs="Times New Roman"/>
                <w:sz w:val="24"/>
                <w:szCs w:val="24"/>
              </w:rPr>
              <w:t>Заместитель      начальника      отдела     администрации</w:t>
            </w:r>
          </w:p>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Урмарского муниципального округа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1-2-3-02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t>Старшая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Заведующий сектором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1-2-4-01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Главный 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1-2-4-02   </w:t>
            </w:r>
          </w:p>
        </w:tc>
      </w:tr>
      <w:tr w:rsidR="00E16780" w:rsidRPr="00E16780" w:rsidTr="00E16780">
        <w:tc>
          <w:tcPr>
            <w:tcW w:w="9571" w:type="dxa"/>
            <w:gridSpan w:val="2"/>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E16780">
              <w:rPr>
                <w:rFonts w:ascii="Times New Roman" w:hAnsi="Times New Roman" w:cs="Times New Roman"/>
                <w:sz w:val="24"/>
                <w:szCs w:val="24"/>
              </w:rPr>
              <w:lastRenderedPageBreak/>
              <w:t>Младшая группа должностей</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Ведущий 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1-2-5-01   </w:t>
            </w:r>
          </w:p>
        </w:tc>
      </w:tr>
      <w:tr w:rsidR="00E16780" w:rsidRPr="00E16780" w:rsidTr="00E16780">
        <w:tc>
          <w:tcPr>
            <w:tcW w:w="7212"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jc w:val="both"/>
              <w:rPr>
                <w:rFonts w:ascii="Times New Roman" w:hAnsi="Times New Roman" w:cs="Times New Roman"/>
                <w:sz w:val="24"/>
                <w:szCs w:val="24"/>
              </w:rPr>
            </w:pPr>
            <w:r w:rsidRPr="00E16780">
              <w:rPr>
                <w:rFonts w:ascii="Times New Roman" w:hAnsi="Times New Roman" w:cs="Times New Roman"/>
                <w:sz w:val="24"/>
                <w:szCs w:val="24"/>
              </w:rPr>
              <w:t xml:space="preserve">Специалист-эксперт                                       </w:t>
            </w:r>
          </w:p>
        </w:tc>
        <w:tc>
          <w:tcPr>
            <w:tcW w:w="2359" w:type="dxa"/>
            <w:tcBorders>
              <w:top w:val="single" w:sz="4" w:space="0" w:color="auto"/>
              <w:left w:val="single" w:sz="4" w:space="0" w:color="auto"/>
              <w:bottom w:val="single" w:sz="4" w:space="0" w:color="auto"/>
              <w:right w:val="single" w:sz="4" w:space="0" w:color="auto"/>
            </w:tcBorders>
            <w:hideMark/>
          </w:tcPr>
          <w:p w:rsidR="00E16780" w:rsidRPr="00E16780" w:rsidRDefault="00E16780" w:rsidP="00E16780">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E16780">
              <w:rPr>
                <w:rFonts w:ascii="Times New Roman" w:hAnsi="Times New Roman" w:cs="Times New Roman"/>
                <w:sz w:val="24"/>
                <w:szCs w:val="24"/>
              </w:rPr>
              <w:t xml:space="preserve">    1-2-5-02   </w:t>
            </w:r>
          </w:p>
        </w:tc>
      </w:tr>
    </w:tbl>
    <w:p w:rsidR="00E16780" w:rsidRPr="00E16780" w:rsidRDefault="00E16780" w:rsidP="00E16780">
      <w:pPr>
        <w:pStyle w:val="ConsPlusNormal"/>
        <w:ind w:firstLine="540"/>
        <w:jc w:val="both"/>
        <w:rPr>
          <w:rFonts w:ascii="Times New Roman" w:eastAsiaTheme="minorEastAsia" w:hAnsi="Times New Roman" w:cs="Times New Roman"/>
          <w:sz w:val="24"/>
          <w:szCs w:val="24"/>
        </w:rPr>
      </w:pPr>
      <w:r w:rsidRPr="00E16780">
        <w:rPr>
          <w:rFonts w:ascii="Times New Roman" w:hAnsi="Times New Roman" w:cs="Times New Roman"/>
          <w:sz w:val="24"/>
          <w:szCs w:val="24"/>
        </w:rPr>
        <w:t>--------------------------------</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&lt;*&gt; Допускается двойное наименование должности муниципальной службы в том случае, если:</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заместитель руководителя является руководителем иного органа местного сам</w:t>
      </w:r>
      <w:r w:rsidRPr="00E16780">
        <w:rPr>
          <w:rFonts w:ascii="Times New Roman" w:hAnsi="Times New Roman" w:cs="Times New Roman"/>
          <w:sz w:val="24"/>
          <w:szCs w:val="24"/>
        </w:rPr>
        <w:t>о</w:t>
      </w:r>
      <w:r w:rsidRPr="00E16780">
        <w:rPr>
          <w:rFonts w:ascii="Times New Roman" w:hAnsi="Times New Roman" w:cs="Times New Roman"/>
          <w:sz w:val="24"/>
          <w:szCs w:val="24"/>
        </w:rPr>
        <w:t>управления, управляющим делами или руководителем иного структурного подразделения либо лицо, замещающее эту должность, является главным бухгалтером или его заместит</w:t>
      </w:r>
      <w:r w:rsidRPr="00E16780">
        <w:rPr>
          <w:rFonts w:ascii="Times New Roman" w:hAnsi="Times New Roman" w:cs="Times New Roman"/>
          <w:sz w:val="24"/>
          <w:szCs w:val="24"/>
        </w:rPr>
        <w:t>е</w:t>
      </w:r>
      <w:r w:rsidRPr="00E16780">
        <w:rPr>
          <w:rFonts w:ascii="Times New Roman" w:hAnsi="Times New Roman" w:cs="Times New Roman"/>
          <w:sz w:val="24"/>
          <w:szCs w:val="24"/>
        </w:rPr>
        <w:t>лем;</w:t>
      </w:r>
    </w:p>
    <w:p w:rsidR="00E16780" w:rsidRPr="00E16780" w:rsidRDefault="00E16780" w:rsidP="00E16780">
      <w:pPr>
        <w:spacing w:after="0" w:line="240" w:lineRule="auto"/>
        <w:ind w:firstLine="540"/>
        <w:rPr>
          <w:rFonts w:ascii="Times New Roman" w:hAnsi="Times New Roman" w:cs="Times New Roman"/>
          <w:sz w:val="24"/>
          <w:szCs w:val="24"/>
        </w:rPr>
      </w:pPr>
      <w:r w:rsidRPr="00E16780">
        <w:rPr>
          <w:rFonts w:ascii="Times New Roman" w:hAnsi="Times New Roman" w:cs="Times New Roman"/>
          <w:sz w:val="24"/>
          <w:szCs w:val="24"/>
        </w:rPr>
        <w:t>управляющий делами является руководителем иного структурного подразделения.</w:t>
      </w:r>
    </w:p>
    <w:p w:rsidR="00E16780" w:rsidRPr="00E16780" w:rsidRDefault="00E16780" w:rsidP="00E16780">
      <w:pPr>
        <w:spacing w:after="0" w:line="240" w:lineRule="auto"/>
        <w:ind w:firstLine="540"/>
        <w:rPr>
          <w:rFonts w:ascii="Times New Roman" w:hAnsi="Times New Roman" w:cs="Times New Roman"/>
          <w:sz w:val="24"/>
          <w:szCs w:val="24"/>
        </w:rPr>
      </w:pPr>
      <w:bookmarkStart w:id="1" w:name="Par592"/>
      <w:bookmarkEnd w:id="1"/>
      <w:r w:rsidRPr="00E16780">
        <w:rPr>
          <w:rFonts w:ascii="Times New Roman" w:hAnsi="Times New Roman" w:cs="Times New Roman"/>
          <w:sz w:val="24"/>
          <w:szCs w:val="24"/>
        </w:rPr>
        <w:t xml:space="preserve">&lt;**&gt; Должность главы администрации </w:t>
      </w:r>
      <w:proofErr w:type="gramStart"/>
      <w:r w:rsidRPr="00E16780">
        <w:rPr>
          <w:rFonts w:ascii="Times New Roman" w:hAnsi="Times New Roman" w:cs="Times New Roman"/>
          <w:sz w:val="24"/>
          <w:szCs w:val="24"/>
        </w:rPr>
        <w:t>муниципального</w:t>
      </w:r>
      <w:proofErr w:type="gramEnd"/>
      <w:r w:rsidRPr="00E16780">
        <w:rPr>
          <w:rFonts w:ascii="Times New Roman" w:hAnsi="Times New Roman" w:cs="Times New Roman"/>
          <w:sz w:val="24"/>
          <w:szCs w:val="24"/>
        </w:rPr>
        <w:t xml:space="preserve"> образования, назначаемого по ко</w:t>
      </w:r>
      <w:r w:rsidRPr="00E16780">
        <w:rPr>
          <w:rFonts w:ascii="Times New Roman" w:hAnsi="Times New Roman" w:cs="Times New Roman"/>
          <w:sz w:val="24"/>
          <w:szCs w:val="24"/>
        </w:rPr>
        <w:t>н</w:t>
      </w:r>
      <w:r w:rsidRPr="00E16780">
        <w:rPr>
          <w:rFonts w:ascii="Times New Roman" w:hAnsi="Times New Roman" w:cs="Times New Roman"/>
          <w:sz w:val="24"/>
          <w:szCs w:val="24"/>
        </w:rPr>
        <w:t>тракту.</w:t>
      </w:r>
    </w:p>
    <w:p w:rsidR="00E16780" w:rsidRPr="00E16780" w:rsidRDefault="00E16780" w:rsidP="00E16780">
      <w:pPr>
        <w:spacing w:after="0" w:line="240" w:lineRule="auto"/>
        <w:ind w:firstLine="540"/>
        <w:rPr>
          <w:rFonts w:ascii="Times New Roman" w:hAnsi="Times New Roman" w:cs="Times New Roman"/>
          <w:sz w:val="24"/>
          <w:szCs w:val="24"/>
        </w:rPr>
      </w:pPr>
      <w:bookmarkStart w:id="2" w:name="Par593"/>
      <w:bookmarkEnd w:id="2"/>
      <w:r w:rsidRPr="00E16780">
        <w:rPr>
          <w:rFonts w:ascii="Times New Roman" w:hAnsi="Times New Roman" w:cs="Times New Roman"/>
          <w:sz w:val="24"/>
          <w:szCs w:val="24"/>
        </w:rPr>
        <w:t>&lt;***&gt; Первая цифра регистрационного номера (кода) обозначает порядковый номер раздела, вторая - должности, подразделенные по функциональным признакам (руковод</w:t>
      </w:r>
      <w:r w:rsidRPr="00E16780">
        <w:rPr>
          <w:rFonts w:ascii="Times New Roman" w:hAnsi="Times New Roman" w:cs="Times New Roman"/>
          <w:sz w:val="24"/>
          <w:szCs w:val="24"/>
        </w:rPr>
        <w:t>и</w:t>
      </w:r>
      <w:r w:rsidRPr="00E16780">
        <w:rPr>
          <w:rFonts w:ascii="Times New Roman" w:hAnsi="Times New Roman" w:cs="Times New Roman"/>
          <w:sz w:val="24"/>
          <w:szCs w:val="24"/>
        </w:rPr>
        <w:t>тели - 1, специал</w:t>
      </w:r>
      <w:r w:rsidRPr="00E16780">
        <w:rPr>
          <w:rFonts w:ascii="Times New Roman" w:hAnsi="Times New Roman" w:cs="Times New Roman"/>
          <w:sz w:val="24"/>
          <w:szCs w:val="24"/>
        </w:rPr>
        <w:t>и</w:t>
      </w:r>
      <w:r w:rsidRPr="00E16780">
        <w:rPr>
          <w:rFonts w:ascii="Times New Roman" w:hAnsi="Times New Roman" w:cs="Times New Roman"/>
          <w:sz w:val="24"/>
          <w:szCs w:val="24"/>
        </w:rPr>
        <w:t>сты - 2, обеспечивающие специалисты - 3), третья - группу должностей муниципальной службы (высшая - 1, главная - 2, ведущая - 3, старшая - 4, младшая - 5), четвертая и пятая - порядковый номер должности в группе должностей муниципальной службы.</w:t>
      </w:r>
    </w:p>
    <w:p w:rsidR="00E16780" w:rsidRPr="00E16780" w:rsidRDefault="00E16780" w:rsidP="00E16780">
      <w:pPr>
        <w:pStyle w:val="ConsPlusNormal"/>
        <w:ind w:firstLine="540"/>
        <w:jc w:val="both"/>
        <w:rPr>
          <w:rFonts w:ascii="Times New Roman" w:hAnsi="Times New Roman" w:cs="Times New Roman"/>
          <w:sz w:val="24"/>
          <w:szCs w:val="24"/>
        </w:rPr>
      </w:pPr>
    </w:p>
    <w:p w:rsidR="00E16780" w:rsidRPr="00E16780" w:rsidRDefault="00E16780" w:rsidP="00E16780">
      <w:pPr>
        <w:spacing w:after="0" w:line="240" w:lineRule="auto"/>
        <w:rPr>
          <w:rFonts w:ascii="Times New Roman" w:hAnsi="Times New Roman" w:cs="Times New Roman"/>
          <w:sz w:val="24"/>
          <w:szCs w:val="24"/>
        </w:rPr>
      </w:pPr>
    </w:p>
    <w:p w:rsidR="0078485C" w:rsidRPr="00E16780" w:rsidRDefault="0078485C" w:rsidP="00E16780">
      <w:pPr>
        <w:pStyle w:val="1"/>
        <w:spacing w:before="0" w:after="0"/>
        <w:ind w:right="4819"/>
        <w:jc w:val="both"/>
        <w:rPr>
          <w:rFonts w:ascii="Times New Roman" w:hAnsi="Times New Roman" w:cs="Times New Roman"/>
          <w:color w:val="auto"/>
          <w:sz w:val="24"/>
          <w:szCs w:val="24"/>
        </w:rPr>
      </w:pPr>
    </w:p>
    <w:sectPr w:rsidR="0078485C" w:rsidRPr="00E16780" w:rsidSect="005B33DC">
      <w:pgSz w:w="11906" w:h="16838"/>
      <w:pgMar w:top="1276" w:right="850" w:bottom="993"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AD" w:rsidRDefault="00DB1FAD" w:rsidP="00C65999">
      <w:pPr>
        <w:spacing w:after="0" w:line="240" w:lineRule="auto"/>
      </w:pPr>
      <w:r>
        <w:separator/>
      </w:r>
    </w:p>
  </w:endnote>
  <w:endnote w:type="continuationSeparator" w:id="0">
    <w:p w:rsidR="00DB1FAD" w:rsidRDefault="00DB1FAD"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Chv">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ET">
    <w:panose1 w:val="00000000000000000000"/>
    <w:charset w:val="00"/>
    <w:family w:val="auto"/>
    <w:pitch w:val="variable"/>
    <w:sig w:usb0="00000203" w:usb1="00000000" w:usb2="00000000" w:usb3="00000000" w:csb0="00000005"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AD" w:rsidRDefault="00DB1FAD" w:rsidP="00C65999">
      <w:pPr>
        <w:spacing w:after="0" w:line="240" w:lineRule="auto"/>
      </w:pPr>
      <w:r>
        <w:separator/>
      </w:r>
    </w:p>
  </w:footnote>
  <w:footnote w:type="continuationSeparator" w:id="0">
    <w:p w:rsidR="00DB1FAD" w:rsidRDefault="00DB1FAD"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4"/>
        <w:szCs w:val="24"/>
      </w:rPr>
    </w:lvl>
    <w:lvl w:ilvl="1">
      <w:start w:val="1"/>
      <w:numFmt w:val="none"/>
      <w:suff w:val="nothing"/>
      <w:lvlText w:val=""/>
      <w:lvlJc w:val="left"/>
      <w:pPr>
        <w:tabs>
          <w:tab w:val="num" w:pos="0"/>
        </w:tabs>
        <w:ind w:left="0" w:firstLine="0"/>
      </w:pPr>
      <w:rPr>
        <w:rFonts w:ascii="Times New Roman" w:hAnsi="Times New Roman" w:cs="Times New Roman"/>
        <w:sz w:val="24"/>
        <w:szCs w:val="24"/>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color w:val="000000"/>
        <w:sz w:val="24"/>
        <w:szCs w:val="2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4">
    <w:nsid w:val="07755036"/>
    <w:multiLevelType w:val="hybridMultilevel"/>
    <w:tmpl w:val="3064B1C2"/>
    <w:lvl w:ilvl="0" w:tplc="3F7A86A0">
      <w:start w:val="1"/>
      <w:numFmt w:val="decimal"/>
      <w:lvlText w:val="%1."/>
      <w:lvlJc w:val="left"/>
      <w:pPr>
        <w:ind w:left="1068" w:hanging="360"/>
      </w:pPr>
      <w:rPr>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9B35A8F"/>
    <w:multiLevelType w:val="hybridMultilevel"/>
    <w:tmpl w:val="25E8BF36"/>
    <w:lvl w:ilvl="0" w:tplc="04190001">
      <w:start w:val="1"/>
      <w:numFmt w:val="bullet"/>
      <w:lvlText w:val=""/>
      <w:lvlJc w:val="left"/>
      <w:pPr>
        <w:tabs>
          <w:tab w:val="num" w:pos="880"/>
        </w:tabs>
        <w:ind w:left="880" w:hanging="360"/>
      </w:pPr>
      <w:rPr>
        <w:rFonts w:ascii="Symbol" w:hAnsi="Symbol" w:hint="default"/>
      </w:rPr>
    </w:lvl>
    <w:lvl w:ilvl="1" w:tplc="04190003">
      <w:start w:val="1"/>
      <w:numFmt w:val="bullet"/>
      <w:lvlText w:val="o"/>
      <w:lvlJc w:val="left"/>
      <w:pPr>
        <w:tabs>
          <w:tab w:val="num" w:pos="1600"/>
        </w:tabs>
        <w:ind w:left="1600" w:hanging="360"/>
      </w:pPr>
      <w:rPr>
        <w:rFonts w:ascii="Courier New" w:hAnsi="Courier New" w:cs="Courier New" w:hint="default"/>
      </w:rPr>
    </w:lvl>
    <w:lvl w:ilvl="2" w:tplc="04190005">
      <w:start w:val="1"/>
      <w:numFmt w:val="bullet"/>
      <w:lvlText w:val=""/>
      <w:lvlJc w:val="left"/>
      <w:pPr>
        <w:tabs>
          <w:tab w:val="num" w:pos="2320"/>
        </w:tabs>
        <w:ind w:left="2320" w:hanging="360"/>
      </w:pPr>
      <w:rPr>
        <w:rFonts w:ascii="Wingdings" w:hAnsi="Wingdings" w:hint="default"/>
      </w:rPr>
    </w:lvl>
    <w:lvl w:ilvl="3" w:tplc="04190001">
      <w:start w:val="1"/>
      <w:numFmt w:val="bullet"/>
      <w:lvlText w:val=""/>
      <w:lvlJc w:val="left"/>
      <w:pPr>
        <w:tabs>
          <w:tab w:val="num" w:pos="3040"/>
        </w:tabs>
        <w:ind w:left="3040" w:hanging="360"/>
      </w:pPr>
      <w:rPr>
        <w:rFonts w:ascii="Symbol" w:hAnsi="Symbol" w:hint="default"/>
      </w:rPr>
    </w:lvl>
    <w:lvl w:ilvl="4" w:tplc="04190003">
      <w:start w:val="1"/>
      <w:numFmt w:val="bullet"/>
      <w:lvlText w:val="o"/>
      <w:lvlJc w:val="left"/>
      <w:pPr>
        <w:tabs>
          <w:tab w:val="num" w:pos="3760"/>
        </w:tabs>
        <w:ind w:left="3760" w:hanging="360"/>
      </w:pPr>
      <w:rPr>
        <w:rFonts w:ascii="Courier New" w:hAnsi="Courier New" w:cs="Courier New" w:hint="default"/>
      </w:rPr>
    </w:lvl>
    <w:lvl w:ilvl="5" w:tplc="04190005">
      <w:start w:val="1"/>
      <w:numFmt w:val="bullet"/>
      <w:lvlText w:val=""/>
      <w:lvlJc w:val="left"/>
      <w:pPr>
        <w:tabs>
          <w:tab w:val="num" w:pos="4480"/>
        </w:tabs>
        <w:ind w:left="4480" w:hanging="360"/>
      </w:pPr>
      <w:rPr>
        <w:rFonts w:ascii="Wingdings" w:hAnsi="Wingdings" w:hint="default"/>
      </w:rPr>
    </w:lvl>
    <w:lvl w:ilvl="6" w:tplc="04190001">
      <w:start w:val="1"/>
      <w:numFmt w:val="bullet"/>
      <w:lvlText w:val=""/>
      <w:lvlJc w:val="left"/>
      <w:pPr>
        <w:tabs>
          <w:tab w:val="num" w:pos="5200"/>
        </w:tabs>
        <w:ind w:left="5200" w:hanging="360"/>
      </w:pPr>
      <w:rPr>
        <w:rFonts w:ascii="Symbol" w:hAnsi="Symbol" w:hint="default"/>
      </w:rPr>
    </w:lvl>
    <w:lvl w:ilvl="7" w:tplc="04190003">
      <w:start w:val="1"/>
      <w:numFmt w:val="bullet"/>
      <w:lvlText w:val="o"/>
      <w:lvlJc w:val="left"/>
      <w:pPr>
        <w:tabs>
          <w:tab w:val="num" w:pos="5920"/>
        </w:tabs>
        <w:ind w:left="5920" w:hanging="360"/>
      </w:pPr>
      <w:rPr>
        <w:rFonts w:ascii="Courier New" w:hAnsi="Courier New" w:cs="Courier New" w:hint="default"/>
      </w:rPr>
    </w:lvl>
    <w:lvl w:ilvl="8" w:tplc="04190005">
      <w:start w:val="1"/>
      <w:numFmt w:val="bullet"/>
      <w:lvlText w:val=""/>
      <w:lvlJc w:val="left"/>
      <w:pPr>
        <w:tabs>
          <w:tab w:val="num" w:pos="6640"/>
        </w:tabs>
        <w:ind w:left="6640" w:hanging="360"/>
      </w:pPr>
      <w:rPr>
        <w:rFonts w:ascii="Wingdings" w:hAnsi="Wingdings" w:hint="default"/>
      </w:rPr>
    </w:lvl>
  </w:abstractNum>
  <w:abstractNum w:abstractNumId="6">
    <w:nsid w:val="15232644"/>
    <w:multiLevelType w:val="hybridMultilevel"/>
    <w:tmpl w:val="DD163FEE"/>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C8752A"/>
    <w:multiLevelType w:val="hybridMultilevel"/>
    <w:tmpl w:val="6A70A4B8"/>
    <w:lvl w:ilvl="0" w:tplc="1E5E7DBE">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38F376EF"/>
    <w:multiLevelType w:val="hybridMultilevel"/>
    <w:tmpl w:val="E6D07C1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682E2D"/>
    <w:multiLevelType w:val="multilevel"/>
    <w:tmpl w:val="79AC3158"/>
    <w:lvl w:ilvl="0">
      <w:start w:val="1"/>
      <w:numFmt w:val="decimal"/>
      <w:lvlText w:val="%1."/>
      <w:lvlJc w:val="left"/>
      <w:pPr>
        <w:ind w:left="1215" w:hanging="1215"/>
      </w:pPr>
    </w:lvl>
    <w:lvl w:ilvl="1">
      <w:start w:val="1"/>
      <w:numFmt w:val="decimal"/>
      <w:lvlText w:val="%1.%2."/>
      <w:lvlJc w:val="left"/>
      <w:pPr>
        <w:ind w:left="1924" w:hanging="1215"/>
      </w:pPr>
    </w:lvl>
    <w:lvl w:ilvl="2">
      <w:start w:val="1"/>
      <w:numFmt w:val="decimal"/>
      <w:lvlText w:val="%1.%2.%3."/>
      <w:lvlJc w:val="left"/>
      <w:pPr>
        <w:ind w:left="2633" w:hanging="1215"/>
      </w:pPr>
    </w:lvl>
    <w:lvl w:ilvl="3">
      <w:start w:val="1"/>
      <w:numFmt w:val="decimal"/>
      <w:lvlText w:val="%1.%2.%3.%4."/>
      <w:lvlJc w:val="left"/>
      <w:pPr>
        <w:ind w:left="3342" w:hanging="1215"/>
      </w:pPr>
    </w:lvl>
    <w:lvl w:ilvl="4">
      <w:start w:val="1"/>
      <w:numFmt w:val="decimal"/>
      <w:lvlText w:val="%1.%2.%3.%4.%5."/>
      <w:lvlJc w:val="left"/>
      <w:pPr>
        <w:ind w:left="4051" w:hanging="1215"/>
      </w:pPr>
    </w:lvl>
    <w:lvl w:ilvl="5">
      <w:start w:val="1"/>
      <w:numFmt w:val="decimal"/>
      <w:lvlText w:val="%1.%2.%3.%4.%5.%6."/>
      <w:lvlJc w:val="left"/>
      <w:pPr>
        <w:ind w:left="4760" w:hanging="121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14948A9"/>
    <w:multiLevelType w:val="hybridMultilevel"/>
    <w:tmpl w:val="F3E42E16"/>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2D401E7"/>
    <w:multiLevelType w:val="hybridMultilevel"/>
    <w:tmpl w:val="836AED28"/>
    <w:lvl w:ilvl="0" w:tplc="FECA2270">
      <w:start w:val="2"/>
      <w:numFmt w:val="bullet"/>
      <w:lvlText w:val="-"/>
      <w:lvlJc w:val="left"/>
      <w:pPr>
        <w:tabs>
          <w:tab w:val="num" w:pos="1000"/>
        </w:tabs>
        <w:ind w:left="1000" w:hanging="360"/>
      </w:pPr>
      <w:rPr>
        <w:rFonts w:ascii="Times New Roman" w:eastAsia="Times New Roman" w:hAnsi="Times New Roman" w:cs="Times New Roman" w:hint="default"/>
      </w:rPr>
    </w:lvl>
    <w:lvl w:ilvl="1" w:tplc="04190003">
      <w:start w:val="1"/>
      <w:numFmt w:val="bullet"/>
      <w:lvlText w:val="o"/>
      <w:lvlJc w:val="left"/>
      <w:pPr>
        <w:tabs>
          <w:tab w:val="num" w:pos="1720"/>
        </w:tabs>
        <w:ind w:left="1720" w:hanging="360"/>
      </w:pPr>
      <w:rPr>
        <w:rFonts w:ascii="Courier New" w:hAnsi="Courier New" w:cs="Times New Roman" w:hint="default"/>
      </w:rPr>
    </w:lvl>
    <w:lvl w:ilvl="2" w:tplc="04190005">
      <w:start w:val="1"/>
      <w:numFmt w:val="bullet"/>
      <w:lvlText w:val=""/>
      <w:lvlJc w:val="left"/>
      <w:pPr>
        <w:tabs>
          <w:tab w:val="num" w:pos="2440"/>
        </w:tabs>
        <w:ind w:left="2440" w:hanging="360"/>
      </w:pPr>
      <w:rPr>
        <w:rFonts w:ascii="Wingdings" w:hAnsi="Wingdings" w:hint="default"/>
      </w:rPr>
    </w:lvl>
    <w:lvl w:ilvl="3" w:tplc="04190001">
      <w:start w:val="1"/>
      <w:numFmt w:val="bullet"/>
      <w:lvlText w:val=""/>
      <w:lvlJc w:val="left"/>
      <w:pPr>
        <w:tabs>
          <w:tab w:val="num" w:pos="3160"/>
        </w:tabs>
        <w:ind w:left="3160" w:hanging="360"/>
      </w:pPr>
      <w:rPr>
        <w:rFonts w:ascii="Symbol" w:hAnsi="Symbol" w:hint="default"/>
      </w:rPr>
    </w:lvl>
    <w:lvl w:ilvl="4" w:tplc="04190003">
      <w:start w:val="1"/>
      <w:numFmt w:val="bullet"/>
      <w:lvlText w:val="o"/>
      <w:lvlJc w:val="left"/>
      <w:pPr>
        <w:tabs>
          <w:tab w:val="num" w:pos="3880"/>
        </w:tabs>
        <w:ind w:left="3880" w:hanging="360"/>
      </w:pPr>
      <w:rPr>
        <w:rFonts w:ascii="Courier New" w:hAnsi="Courier New" w:cs="Times New Roman" w:hint="default"/>
      </w:rPr>
    </w:lvl>
    <w:lvl w:ilvl="5" w:tplc="04190005">
      <w:start w:val="1"/>
      <w:numFmt w:val="bullet"/>
      <w:lvlText w:val=""/>
      <w:lvlJc w:val="left"/>
      <w:pPr>
        <w:tabs>
          <w:tab w:val="num" w:pos="4600"/>
        </w:tabs>
        <w:ind w:left="4600" w:hanging="360"/>
      </w:pPr>
      <w:rPr>
        <w:rFonts w:ascii="Wingdings" w:hAnsi="Wingdings" w:hint="default"/>
      </w:rPr>
    </w:lvl>
    <w:lvl w:ilvl="6" w:tplc="04190001">
      <w:start w:val="1"/>
      <w:numFmt w:val="bullet"/>
      <w:lvlText w:val=""/>
      <w:lvlJc w:val="left"/>
      <w:pPr>
        <w:tabs>
          <w:tab w:val="num" w:pos="5320"/>
        </w:tabs>
        <w:ind w:left="5320" w:hanging="360"/>
      </w:pPr>
      <w:rPr>
        <w:rFonts w:ascii="Symbol" w:hAnsi="Symbol" w:hint="default"/>
      </w:rPr>
    </w:lvl>
    <w:lvl w:ilvl="7" w:tplc="04190003">
      <w:start w:val="1"/>
      <w:numFmt w:val="bullet"/>
      <w:lvlText w:val="o"/>
      <w:lvlJc w:val="left"/>
      <w:pPr>
        <w:tabs>
          <w:tab w:val="num" w:pos="6040"/>
        </w:tabs>
        <w:ind w:left="6040" w:hanging="360"/>
      </w:pPr>
      <w:rPr>
        <w:rFonts w:ascii="Courier New" w:hAnsi="Courier New" w:cs="Times New Roman" w:hint="default"/>
      </w:rPr>
    </w:lvl>
    <w:lvl w:ilvl="8" w:tplc="04190005">
      <w:start w:val="1"/>
      <w:numFmt w:val="bullet"/>
      <w:lvlText w:val=""/>
      <w:lvlJc w:val="left"/>
      <w:pPr>
        <w:tabs>
          <w:tab w:val="num" w:pos="6760"/>
        </w:tabs>
        <w:ind w:left="6760" w:hanging="360"/>
      </w:pPr>
      <w:rPr>
        <w:rFonts w:ascii="Wingdings" w:hAnsi="Wingdings" w:hint="default"/>
      </w:r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6">
    <w:nsid w:val="6CF53943"/>
    <w:multiLevelType w:val="multilevel"/>
    <w:tmpl w:val="1ECC0414"/>
    <w:lvl w:ilvl="0">
      <w:start w:val="3"/>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22918"/>
    <w:rsid w:val="00024C47"/>
    <w:rsid w:val="000255BE"/>
    <w:rsid w:val="000322F9"/>
    <w:rsid w:val="00044530"/>
    <w:rsid w:val="00056829"/>
    <w:rsid w:val="00063054"/>
    <w:rsid w:val="000721EE"/>
    <w:rsid w:val="000A65F9"/>
    <w:rsid w:val="000B03D8"/>
    <w:rsid w:val="000B4E2A"/>
    <w:rsid w:val="000C766E"/>
    <w:rsid w:val="000E3F11"/>
    <w:rsid w:val="00101415"/>
    <w:rsid w:val="00134DE3"/>
    <w:rsid w:val="00135049"/>
    <w:rsid w:val="001548CB"/>
    <w:rsid w:val="0015737A"/>
    <w:rsid w:val="001667A9"/>
    <w:rsid w:val="00172315"/>
    <w:rsid w:val="00183513"/>
    <w:rsid w:val="001A06D3"/>
    <w:rsid w:val="001B2618"/>
    <w:rsid w:val="001C754B"/>
    <w:rsid w:val="001C7F92"/>
    <w:rsid w:val="001D5694"/>
    <w:rsid w:val="001E1AEB"/>
    <w:rsid w:val="001F191D"/>
    <w:rsid w:val="00201B83"/>
    <w:rsid w:val="00217F9A"/>
    <w:rsid w:val="00222748"/>
    <w:rsid w:val="00250A74"/>
    <w:rsid w:val="0025402C"/>
    <w:rsid w:val="00262417"/>
    <w:rsid w:val="00267692"/>
    <w:rsid w:val="00283B1D"/>
    <w:rsid w:val="002A4093"/>
    <w:rsid w:val="002B7881"/>
    <w:rsid w:val="002D6081"/>
    <w:rsid w:val="002F7112"/>
    <w:rsid w:val="00314532"/>
    <w:rsid w:val="00315E3A"/>
    <w:rsid w:val="00316825"/>
    <w:rsid w:val="00336A21"/>
    <w:rsid w:val="00343B4B"/>
    <w:rsid w:val="00351ABD"/>
    <w:rsid w:val="003729D4"/>
    <w:rsid w:val="00376419"/>
    <w:rsid w:val="00384237"/>
    <w:rsid w:val="00395BE4"/>
    <w:rsid w:val="003A0B74"/>
    <w:rsid w:val="003B07ED"/>
    <w:rsid w:val="003B1E19"/>
    <w:rsid w:val="003C45AD"/>
    <w:rsid w:val="00407EDB"/>
    <w:rsid w:val="00440983"/>
    <w:rsid w:val="00441B13"/>
    <w:rsid w:val="00444B8B"/>
    <w:rsid w:val="00467C44"/>
    <w:rsid w:val="00487B74"/>
    <w:rsid w:val="0049593C"/>
    <w:rsid w:val="004C6CDA"/>
    <w:rsid w:val="004E0B5C"/>
    <w:rsid w:val="004E4C9A"/>
    <w:rsid w:val="00544681"/>
    <w:rsid w:val="00546136"/>
    <w:rsid w:val="00550FBE"/>
    <w:rsid w:val="005773A7"/>
    <w:rsid w:val="00577527"/>
    <w:rsid w:val="00577FC1"/>
    <w:rsid w:val="005A0400"/>
    <w:rsid w:val="005A1AB6"/>
    <w:rsid w:val="005B0C14"/>
    <w:rsid w:val="005B33DC"/>
    <w:rsid w:val="005B4D27"/>
    <w:rsid w:val="005C3FA1"/>
    <w:rsid w:val="005D0F81"/>
    <w:rsid w:val="005D2F21"/>
    <w:rsid w:val="005E25EB"/>
    <w:rsid w:val="005F4E05"/>
    <w:rsid w:val="00617D2A"/>
    <w:rsid w:val="00622024"/>
    <w:rsid w:val="006477B5"/>
    <w:rsid w:val="00651E23"/>
    <w:rsid w:val="00663D47"/>
    <w:rsid w:val="006807F8"/>
    <w:rsid w:val="006A1598"/>
    <w:rsid w:val="006D070D"/>
    <w:rsid w:val="006E6ADF"/>
    <w:rsid w:val="00741781"/>
    <w:rsid w:val="00763E8D"/>
    <w:rsid w:val="00774138"/>
    <w:rsid w:val="007820C9"/>
    <w:rsid w:val="0078485C"/>
    <w:rsid w:val="0079374A"/>
    <w:rsid w:val="007C4D83"/>
    <w:rsid w:val="007C71F4"/>
    <w:rsid w:val="007E2802"/>
    <w:rsid w:val="007E7B27"/>
    <w:rsid w:val="007F3358"/>
    <w:rsid w:val="0081729D"/>
    <w:rsid w:val="00821378"/>
    <w:rsid w:val="00826494"/>
    <w:rsid w:val="00827496"/>
    <w:rsid w:val="00827B8C"/>
    <w:rsid w:val="008465D9"/>
    <w:rsid w:val="008510B3"/>
    <w:rsid w:val="0086136F"/>
    <w:rsid w:val="00870474"/>
    <w:rsid w:val="0088232E"/>
    <w:rsid w:val="00891B04"/>
    <w:rsid w:val="008944AF"/>
    <w:rsid w:val="00896CE8"/>
    <w:rsid w:val="008A6CD8"/>
    <w:rsid w:val="008B7B06"/>
    <w:rsid w:val="008D77E2"/>
    <w:rsid w:val="00911361"/>
    <w:rsid w:val="00922F38"/>
    <w:rsid w:val="00937032"/>
    <w:rsid w:val="009576F4"/>
    <w:rsid w:val="0097263D"/>
    <w:rsid w:val="00977FDE"/>
    <w:rsid w:val="00997672"/>
    <w:rsid w:val="009A1B60"/>
    <w:rsid w:val="009C3A6F"/>
    <w:rsid w:val="009C471B"/>
    <w:rsid w:val="009C5CB0"/>
    <w:rsid w:val="009F6CCD"/>
    <w:rsid w:val="00A37E98"/>
    <w:rsid w:val="00A54205"/>
    <w:rsid w:val="00A57233"/>
    <w:rsid w:val="00A64001"/>
    <w:rsid w:val="00A82C9D"/>
    <w:rsid w:val="00A849F7"/>
    <w:rsid w:val="00AA1A20"/>
    <w:rsid w:val="00AA45FC"/>
    <w:rsid w:val="00AB019D"/>
    <w:rsid w:val="00AC2E21"/>
    <w:rsid w:val="00AC514A"/>
    <w:rsid w:val="00AD4E26"/>
    <w:rsid w:val="00AD52EA"/>
    <w:rsid w:val="00AD5881"/>
    <w:rsid w:val="00B06A2D"/>
    <w:rsid w:val="00B12AD6"/>
    <w:rsid w:val="00B567CA"/>
    <w:rsid w:val="00B7013A"/>
    <w:rsid w:val="00B72784"/>
    <w:rsid w:val="00B75F6F"/>
    <w:rsid w:val="00BB0F79"/>
    <w:rsid w:val="00BD0D55"/>
    <w:rsid w:val="00BD1D2F"/>
    <w:rsid w:val="00BE45F5"/>
    <w:rsid w:val="00BF389B"/>
    <w:rsid w:val="00BF613C"/>
    <w:rsid w:val="00C00EA3"/>
    <w:rsid w:val="00C132FB"/>
    <w:rsid w:val="00C22B0A"/>
    <w:rsid w:val="00C23FDC"/>
    <w:rsid w:val="00C33DFC"/>
    <w:rsid w:val="00C46A80"/>
    <w:rsid w:val="00C528CF"/>
    <w:rsid w:val="00C65999"/>
    <w:rsid w:val="00C65CF3"/>
    <w:rsid w:val="00C729AC"/>
    <w:rsid w:val="00CA7A97"/>
    <w:rsid w:val="00CB3E88"/>
    <w:rsid w:val="00CC7544"/>
    <w:rsid w:val="00CF366B"/>
    <w:rsid w:val="00D04187"/>
    <w:rsid w:val="00D06164"/>
    <w:rsid w:val="00D11AF5"/>
    <w:rsid w:val="00D16B70"/>
    <w:rsid w:val="00D26D48"/>
    <w:rsid w:val="00D4085A"/>
    <w:rsid w:val="00D42EE2"/>
    <w:rsid w:val="00D46E60"/>
    <w:rsid w:val="00D65DB5"/>
    <w:rsid w:val="00D71F5F"/>
    <w:rsid w:val="00D767FA"/>
    <w:rsid w:val="00D957DF"/>
    <w:rsid w:val="00DB1FAD"/>
    <w:rsid w:val="00DC0FB3"/>
    <w:rsid w:val="00E03508"/>
    <w:rsid w:val="00E069B8"/>
    <w:rsid w:val="00E13945"/>
    <w:rsid w:val="00E16780"/>
    <w:rsid w:val="00E17416"/>
    <w:rsid w:val="00E229E1"/>
    <w:rsid w:val="00E35B16"/>
    <w:rsid w:val="00E364D7"/>
    <w:rsid w:val="00E42C06"/>
    <w:rsid w:val="00E5707E"/>
    <w:rsid w:val="00E606D3"/>
    <w:rsid w:val="00E63C85"/>
    <w:rsid w:val="00E87B75"/>
    <w:rsid w:val="00EA328F"/>
    <w:rsid w:val="00EC3086"/>
    <w:rsid w:val="00EC453C"/>
    <w:rsid w:val="00EE4895"/>
    <w:rsid w:val="00EF6019"/>
    <w:rsid w:val="00EF65A8"/>
    <w:rsid w:val="00EF7AE2"/>
    <w:rsid w:val="00F2017A"/>
    <w:rsid w:val="00F22C20"/>
    <w:rsid w:val="00F63888"/>
    <w:rsid w:val="00F7776F"/>
    <w:rsid w:val="00FC367F"/>
    <w:rsid w:val="00FF0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Document Header1,анкета1,Знак3"/>
    <w:basedOn w:val="a0"/>
    <w:next w:val="a0"/>
    <w:link w:val="10"/>
    <w:qFormat/>
    <w:rsid w:val="009C3A6F"/>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0">
    <w:name w:val="heading 2"/>
    <w:basedOn w:val="a0"/>
    <w:next w:val="a0"/>
    <w:link w:val="21"/>
    <w:semiHidden/>
    <w:unhideWhenUsed/>
    <w:qFormat/>
    <w:rsid w:val="005B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semiHidden/>
    <w:unhideWhenUsed/>
    <w:qFormat/>
    <w:rsid w:val="005B33DC"/>
    <w:pPr>
      <w:keepNext/>
      <w:spacing w:after="0" w:line="240" w:lineRule="auto"/>
      <w:jc w:val="center"/>
      <w:outlineLvl w:val="2"/>
    </w:pPr>
    <w:rPr>
      <w:rFonts w:ascii="Baltica Chv" w:eastAsia="Times New Roman" w:hAnsi="Baltica Chv" w:cs="Times New Roman"/>
      <w:b/>
      <w:sz w:val="20"/>
      <w:szCs w:val="20"/>
      <w:lang w:eastAsia="ru-RU"/>
    </w:rPr>
  </w:style>
  <w:style w:type="paragraph" w:styleId="4">
    <w:name w:val="heading 4"/>
    <w:basedOn w:val="a0"/>
    <w:next w:val="a0"/>
    <w:link w:val="40"/>
    <w:semiHidden/>
    <w:unhideWhenUsed/>
    <w:qFormat/>
    <w:rsid w:val="005B33DC"/>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0"/>
    <w:next w:val="a0"/>
    <w:link w:val="50"/>
    <w:semiHidden/>
    <w:unhideWhenUsed/>
    <w:qFormat/>
    <w:rsid w:val="005B33DC"/>
    <w:pPr>
      <w:keepNext/>
      <w:spacing w:after="0" w:line="240" w:lineRule="auto"/>
      <w:ind w:firstLine="720"/>
      <w:jc w:val="center"/>
      <w:outlineLvl w:val="4"/>
    </w:pPr>
    <w:rPr>
      <w:rFonts w:ascii="Times New Roman" w:eastAsia="Times New Roman" w:hAnsi="Times New Roman" w:cs="Times New Roman"/>
      <w:sz w:val="24"/>
      <w:szCs w:val="20"/>
      <w:lang w:eastAsia="ru-RU"/>
    </w:rPr>
  </w:style>
  <w:style w:type="paragraph" w:styleId="6">
    <w:name w:val="heading 6"/>
    <w:basedOn w:val="a0"/>
    <w:next w:val="a0"/>
    <w:link w:val="60"/>
    <w:semiHidden/>
    <w:unhideWhenUsed/>
    <w:qFormat/>
    <w:rsid w:val="005B33DC"/>
    <w:pPr>
      <w:keepNext/>
      <w:spacing w:before="220" w:after="0" w:line="240" w:lineRule="auto"/>
      <w:jc w:val="center"/>
      <w:outlineLvl w:val="5"/>
    </w:pPr>
    <w:rPr>
      <w:rFonts w:ascii="Times New Roman" w:eastAsia="Times New Roman" w:hAnsi="Times New Roman" w:cs="Times New Roman"/>
      <w:sz w:val="24"/>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H1 Знак,&quot;Алмаз&quot; Знак,Document Header1 Знак,анкета1 Знак,Знак3 Знак"/>
    <w:basedOn w:val="a1"/>
    <w:link w:val="1"/>
    <w:rsid w:val="009C3A6F"/>
    <w:rPr>
      <w:rFonts w:ascii="Arial" w:eastAsia="Times New Roman" w:hAnsi="Arial" w:cs="Arial"/>
      <w:bCs/>
      <w:color w:val="000080"/>
      <w:sz w:val="20"/>
      <w:szCs w:val="20"/>
      <w:lang w:eastAsia="ru-RU"/>
    </w:rPr>
  </w:style>
  <w:style w:type="character" w:customStyle="1" w:styleId="21">
    <w:name w:val="Заголовок 2 Знак"/>
    <w:basedOn w:val="a1"/>
    <w:link w:val="20"/>
    <w:semiHidden/>
    <w:rsid w:val="005B33DC"/>
    <w:rPr>
      <w:rFonts w:asciiTheme="majorHAnsi" w:eastAsiaTheme="majorEastAsia" w:hAnsiTheme="majorHAnsi" w:cstheme="majorBidi"/>
      <w:b/>
      <w:bCs/>
      <w:color w:val="4F81BD" w:themeColor="accent1"/>
      <w:sz w:val="26"/>
      <w:szCs w:val="26"/>
    </w:rPr>
  </w:style>
  <w:style w:type="paragraph" w:styleId="a4">
    <w:name w:val="Balloon Text"/>
    <w:basedOn w:val="a0"/>
    <w:link w:val="a5"/>
    <w:semiHidden/>
    <w:unhideWhenUsed/>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iPriority w:val="99"/>
    <w:unhideWhenUsed/>
    <w:rsid w:val="00C65999"/>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C65999"/>
  </w:style>
  <w:style w:type="paragraph" w:styleId="a8">
    <w:name w:val="footer"/>
    <w:basedOn w:val="a0"/>
    <w:link w:val="a9"/>
    <w:unhideWhenUsed/>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Internetlink">
    <w:name w:val="Internet link"/>
    <w:rsid w:val="0081729D"/>
    <w:rPr>
      <w:color w:val="0000FF"/>
      <w:u w:val="single" w:color="000000"/>
    </w:rPr>
  </w:style>
  <w:style w:type="paragraph" w:styleId="aa">
    <w:name w:val="List Paragraph"/>
    <w:basedOn w:val="Standard"/>
    <w:qFormat/>
    <w:rsid w:val="0081729D"/>
    <w:pPr>
      <w:widowControl/>
      <w:autoSpaceDN w:val="0"/>
      <w:spacing w:after="200"/>
      <w:ind w:left="720"/>
    </w:pPr>
    <w:rPr>
      <w:rFonts w:eastAsia="Times New Roman" w:cs="Times New Roman"/>
      <w:kern w:val="3"/>
      <w:lang w:eastAsia="ru-RU" w:bidi="ar-SA"/>
    </w:rPr>
  </w:style>
  <w:style w:type="table" w:styleId="ab">
    <w:name w:val="Table Grid"/>
    <w:basedOn w:val="a2"/>
    <w:uiPriority w:val="59"/>
    <w:rsid w:val="007848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Знак"/>
    <w:basedOn w:val="a0"/>
    <w:link w:val="ad"/>
    <w:unhideWhenUsed/>
    <w:qFormat/>
    <w:rsid w:val="00E364D7"/>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d">
    <w:name w:val="Обычный (веб) Знак"/>
    <w:aliases w:val="Знак Знак"/>
    <w:link w:val="ac"/>
    <w:locked/>
    <w:rsid w:val="005B33DC"/>
    <w:rPr>
      <w:rFonts w:ascii="Times New Roman" w:eastAsia="Times New Roman" w:hAnsi="Times New Roman" w:cs="Times New Roman"/>
      <w:sz w:val="24"/>
      <w:szCs w:val="24"/>
      <w:lang w:eastAsia="ru-RU"/>
    </w:rPr>
  </w:style>
  <w:style w:type="character" w:styleId="ae">
    <w:name w:val="Hyperlink"/>
    <w:basedOn w:val="a1"/>
    <w:uiPriority w:val="99"/>
    <w:semiHidden/>
    <w:unhideWhenUsed/>
    <w:rsid w:val="00D71F5F"/>
    <w:rPr>
      <w:color w:val="0000FF" w:themeColor="hyperlink"/>
      <w:u w:val="single"/>
    </w:rPr>
  </w:style>
  <w:style w:type="paragraph" w:customStyle="1" w:styleId="Default">
    <w:name w:val="Default"/>
    <w:qFormat/>
    <w:rsid w:val="00D71F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Strong"/>
    <w:basedOn w:val="a1"/>
    <w:uiPriority w:val="22"/>
    <w:qFormat/>
    <w:rsid w:val="0086136F"/>
    <w:rPr>
      <w:rFonts w:cs="Times New Roman"/>
      <w:b/>
    </w:rPr>
  </w:style>
  <w:style w:type="paragraph" w:styleId="af0">
    <w:name w:val="No Spacing"/>
    <w:link w:val="af1"/>
    <w:uiPriority w:val="1"/>
    <w:qFormat/>
    <w:rsid w:val="0088232E"/>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A57233"/>
    <w:rPr>
      <w:rFonts w:ascii="Calibri" w:eastAsia="Calibri" w:hAnsi="Calibri" w:cs="Times New Roman"/>
    </w:rPr>
  </w:style>
  <w:style w:type="character" w:customStyle="1" w:styleId="12">
    <w:name w:val="Основной текст1"/>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2">
    <w:name w:val="Основной текст_"/>
    <w:link w:val="61"/>
    <w:rsid w:val="0088232E"/>
    <w:rPr>
      <w:rFonts w:cs="Tunga"/>
      <w:shd w:val="clear" w:color="auto" w:fill="FFFFFF"/>
      <w:lang w:bidi="kn-IN"/>
    </w:rPr>
  </w:style>
  <w:style w:type="paragraph" w:customStyle="1" w:styleId="61">
    <w:name w:val="Основной текст6"/>
    <w:basedOn w:val="a0"/>
    <w:link w:val="af2"/>
    <w:rsid w:val="0088232E"/>
    <w:pPr>
      <w:widowControl w:val="0"/>
      <w:shd w:val="clear" w:color="auto" w:fill="FFFFFF"/>
      <w:spacing w:after="0" w:line="274" w:lineRule="exact"/>
    </w:pPr>
    <w:rPr>
      <w:rFonts w:cs="Tunga"/>
      <w:shd w:val="clear" w:color="auto" w:fill="FFFFFF"/>
      <w:lang w:bidi="kn-IN"/>
    </w:rPr>
  </w:style>
  <w:style w:type="character" w:customStyle="1" w:styleId="22">
    <w:name w:val="Основной текст2"/>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Основной текст3"/>
    <w:rsid w:val="008823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f3">
    <w:name w:val="Body Text"/>
    <w:aliases w:val="Основной текст Знак Знак,bt"/>
    <w:basedOn w:val="a0"/>
    <w:link w:val="af4"/>
    <w:unhideWhenUsed/>
    <w:qFormat/>
    <w:rsid w:val="00063054"/>
    <w:pPr>
      <w:tabs>
        <w:tab w:val="left" w:pos="900"/>
      </w:tabs>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aliases w:val="Основной текст Знак Знак Знак,bt Знак"/>
    <w:basedOn w:val="a1"/>
    <w:link w:val="af3"/>
    <w:rsid w:val="00063054"/>
    <w:rPr>
      <w:rFonts w:ascii="Times New Roman" w:eastAsia="Times New Roman" w:hAnsi="Times New Roman" w:cs="Times New Roman"/>
      <w:sz w:val="24"/>
      <w:szCs w:val="24"/>
      <w:lang w:eastAsia="ru-RU"/>
    </w:rPr>
  </w:style>
  <w:style w:type="paragraph" w:styleId="23">
    <w:name w:val="Body Text 2"/>
    <w:basedOn w:val="a0"/>
    <w:link w:val="24"/>
    <w:unhideWhenUsed/>
    <w:rsid w:val="00C33DF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C33DFC"/>
    <w:rPr>
      <w:rFonts w:ascii="Times New Roman" w:eastAsia="Times New Roman" w:hAnsi="Times New Roman" w:cs="Times New Roman"/>
      <w:sz w:val="24"/>
      <w:szCs w:val="24"/>
      <w:lang w:eastAsia="ru-RU"/>
    </w:rPr>
  </w:style>
  <w:style w:type="paragraph" w:styleId="af5">
    <w:name w:val="Body Text Indent"/>
    <w:basedOn w:val="a0"/>
    <w:link w:val="af6"/>
    <w:semiHidden/>
    <w:unhideWhenUsed/>
    <w:rsid w:val="007F3358"/>
    <w:pPr>
      <w:spacing w:after="120"/>
      <w:ind w:left="283"/>
    </w:pPr>
  </w:style>
  <w:style w:type="character" w:customStyle="1" w:styleId="af6">
    <w:name w:val="Основной текст с отступом Знак"/>
    <w:basedOn w:val="a1"/>
    <w:link w:val="af5"/>
    <w:semiHidden/>
    <w:rsid w:val="007F3358"/>
  </w:style>
  <w:style w:type="paragraph" w:customStyle="1" w:styleId="210">
    <w:name w:val="Заголовок 21"/>
    <w:basedOn w:val="a0"/>
    <w:next w:val="a0"/>
    <w:rsid w:val="007F3358"/>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0">
    <w:name w:val="Заголовок 31"/>
    <w:basedOn w:val="a0"/>
    <w:next w:val="a0"/>
    <w:rsid w:val="007F3358"/>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311">
    <w:name w:val="Основной текст с отступом 31"/>
    <w:basedOn w:val="a0"/>
    <w:qFormat/>
    <w:rsid w:val="007F3358"/>
    <w:pPr>
      <w:suppressAutoHyphens/>
      <w:spacing w:after="0" w:line="240" w:lineRule="auto"/>
      <w:ind w:firstLine="426"/>
      <w:jc w:val="both"/>
    </w:pPr>
    <w:rPr>
      <w:rFonts w:ascii="Liberation Serif" w:eastAsia="NSimSun" w:hAnsi="Liberation Serif" w:cs="Lucida Sans"/>
      <w:kern w:val="2"/>
      <w:sz w:val="28"/>
      <w:szCs w:val="28"/>
      <w:lang w:eastAsia="hi-IN" w:bidi="hi-IN"/>
    </w:rPr>
  </w:style>
  <w:style w:type="paragraph" w:customStyle="1" w:styleId="ConsNormal">
    <w:name w:val="ConsNormal"/>
    <w:rsid w:val="007F3358"/>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ConsPlusNonformat">
    <w:name w:val="ConsPlusNonformat"/>
    <w:qFormat/>
    <w:rsid w:val="007F3358"/>
    <w:pPr>
      <w:widowControl w:val="0"/>
      <w:suppressAutoHyphens/>
      <w:autoSpaceDE w:val="0"/>
      <w:spacing w:after="0" w:line="240" w:lineRule="auto"/>
    </w:pPr>
    <w:rPr>
      <w:rFonts w:ascii="Courier New" w:eastAsia="Courier New" w:hAnsi="Courier New" w:cs="Courier New"/>
      <w:kern w:val="2"/>
      <w:sz w:val="20"/>
      <w:szCs w:val="20"/>
      <w:lang w:eastAsia="hi-IN" w:bidi="hi-IN"/>
    </w:rPr>
  </w:style>
  <w:style w:type="paragraph" w:customStyle="1" w:styleId="13">
    <w:name w:val="Верхний колонтитул1"/>
    <w:basedOn w:val="a0"/>
    <w:rsid w:val="007F3358"/>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basedOn w:val="a0"/>
    <w:rsid w:val="007F3358"/>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character" w:customStyle="1" w:styleId="af7">
    <w:name w:val="Цветовое выделение"/>
    <w:uiPriority w:val="99"/>
    <w:rsid w:val="007F3358"/>
    <w:rPr>
      <w:rFonts w:ascii="Times New Roman" w:eastAsia="Times New Roman" w:hAnsi="Times New Roman" w:cs="Times New Roman" w:hint="default"/>
      <w:b/>
      <w:bCs/>
      <w:color w:val="000080"/>
      <w:sz w:val="20"/>
      <w:szCs w:val="20"/>
      <w:lang w:val="ru-RU"/>
    </w:rPr>
  </w:style>
  <w:style w:type="paragraph" w:styleId="af8">
    <w:name w:val="Plain Text"/>
    <w:basedOn w:val="a0"/>
    <w:link w:val="af9"/>
    <w:semiHidden/>
    <w:unhideWhenUsed/>
    <w:rsid w:val="00E87B75"/>
    <w:pPr>
      <w:spacing w:after="0" w:line="240" w:lineRule="auto"/>
    </w:pPr>
    <w:rPr>
      <w:rFonts w:ascii="Consolas" w:eastAsia="Calibri" w:hAnsi="Consolas" w:cs="Times New Roman"/>
      <w:sz w:val="21"/>
      <w:szCs w:val="21"/>
    </w:rPr>
  </w:style>
  <w:style w:type="character" w:customStyle="1" w:styleId="af9">
    <w:name w:val="Текст Знак"/>
    <w:basedOn w:val="a1"/>
    <w:link w:val="af8"/>
    <w:semiHidden/>
    <w:rsid w:val="00E87B75"/>
    <w:rPr>
      <w:rFonts w:ascii="Consolas" w:eastAsia="Calibri" w:hAnsi="Consolas" w:cs="Times New Roman"/>
      <w:sz w:val="21"/>
      <w:szCs w:val="21"/>
    </w:rPr>
  </w:style>
  <w:style w:type="character" w:customStyle="1" w:styleId="wrap-divisionfull-adress">
    <w:name w:val="wrap-division__full-adress"/>
    <w:rsid w:val="00E87B75"/>
  </w:style>
  <w:style w:type="character" w:customStyle="1" w:styleId="ConsPlusTitle">
    <w:name w:val="ConsPlusTitle Знак"/>
    <w:link w:val="ConsPlusTitle0"/>
    <w:uiPriority w:val="99"/>
    <w:locked/>
    <w:rsid w:val="00F63888"/>
    <w:rPr>
      <w:rFonts w:ascii="Arial" w:hAnsi="Arial" w:cs="Arial"/>
      <w:b/>
      <w:bCs/>
    </w:rPr>
  </w:style>
  <w:style w:type="paragraph" w:customStyle="1" w:styleId="ConsPlusTitle0">
    <w:name w:val="ConsPlusTitle"/>
    <w:link w:val="ConsPlusTitle"/>
    <w:uiPriority w:val="99"/>
    <w:qFormat/>
    <w:rsid w:val="00F63888"/>
    <w:pPr>
      <w:widowControl w:val="0"/>
      <w:autoSpaceDE w:val="0"/>
      <w:autoSpaceDN w:val="0"/>
      <w:adjustRightInd w:val="0"/>
      <w:spacing w:after="0" w:line="240" w:lineRule="auto"/>
    </w:pPr>
    <w:rPr>
      <w:rFonts w:ascii="Arial" w:hAnsi="Arial" w:cs="Arial"/>
      <w:b/>
      <w:bCs/>
    </w:rPr>
  </w:style>
  <w:style w:type="paragraph" w:customStyle="1" w:styleId="afa">
    <w:name w:val="Таблицы (моноширинный)"/>
    <w:basedOn w:val="a0"/>
    <w:next w:val="a0"/>
    <w:uiPriority w:val="99"/>
    <w:qFormat/>
    <w:rsid w:val="00F6388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1">
    <w:name w:val="s_1"/>
    <w:basedOn w:val="a0"/>
    <w:qFormat/>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E7B2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5B33DC"/>
    <w:rPr>
      <w:rFonts w:ascii="Calibri" w:eastAsia="Times New Roman" w:hAnsi="Calibri" w:cs="Calibri"/>
      <w:szCs w:val="20"/>
      <w:lang w:eastAsia="ru-RU"/>
    </w:rPr>
  </w:style>
  <w:style w:type="paragraph" w:customStyle="1" w:styleId="s3">
    <w:name w:val="s_3"/>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0"/>
    <w:rsid w:val="00A57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rsid w:val="00A57233"/>
  </w:style>
  <w:style w:type="paragraph" w:styleId="25">
    <w:name w:val="Body Text Indent 2"/>
    <w:basedOn w:val="a0"/>
    <w:link w:val="26"/>
    <w:semiHidden/>
    <w:unhideWhenUsed/>
    <w:rsid w:val="00617D2A"/>
    <w:pPr>
      <w:spacing w:after="120" w:line="480" w:lineRule="auto"/>
      <w:ind w:left="283"/>
    </w:pPr>
  </w:style>
  <w:style w:type="character" w:customStyle="1" w:styleId="26">
    <w:name w:val="Основной текст с отступом 2 Знак"/>
    <w:basedOn w:val="a1"/>
    <w:link w:val="25"/>
    <w:semiHidden/>
    <w:rsid w:val="00617D2A"/>
  </w:style>
  <w:style w:type="paragraph" w:customStyle="1" w:styleId="Style15">
    <w:name w:val="Style15"/>
    <w:basedOn w:val="a0"/>
    <w:uiPriority w:val="99"/>
    <w:qFormat/>
    <w:rsid w:val="00617D2A"/>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character" w:customStyle="1" w:styleId="FontStyle19">
    <w:name w:val="Font Style19"/>
    <w:uiPriority w:val="99"/>
    <w:rsid w:val="00617D2A"/>
    <w:rPr>
      <w:rFonts w:ascii="Times New Roman" w:hAnsi="Times New Roman" w:cs="Times New Roman" w:hint="default"/>
      <w:sz w:val="26"/>
      <w:szCs w:val="26"/>
    </w:rPr>
  </w:style>
  <w:style w:type="character" w:customStyle="1" w:styleId="31">
    <w:name w:val="Заголовок 3 Знак"/>
    <w:basedOn w:val="a1"/>
    <w:link w:val="30"/>
    <w:semiHidden/>
    <w:rsid w:val="005B33DC"/>
    <w:rPr>
      <w:rFonts w:ascii="Baltica Chv" w:eastAsia="Times New Roman" w:hAnsi="Baltica Chv" w:cs="Times New Roman"/>
      <w:b/>
      <w:sz w:val="20"/>
      <w:szCs w:val="20"/>
      <w:lang w:eastAsia="ru-RU"/>
    </w:rPr>
  </w:style>
  <w:style w:type="character" w:customStyle="1" w:styleId="40">
    <w:name w:val="Заголовок 4 Знак"/>
    <w:basedOn w:val="a1"/>
    <w:link w:val="4"/>
    <w:semiHidden/>
    <w:rsid w:val="005B33DC"/>
    <w:rPr>
      <w:rFonts w:ascii="Times New Roman" w:eastAsia="Times New Roman" w:hAnsi="Times New Roman" w:cs="Times New Roman"/>
      <w:sz w:val="24"/>
      <w:szCs w:val="20"/>
      <w:lang w:eastAsia="ru-RU"/>
    </w:rPr>
  </w:style>
  <w:style w:type="character" w:customStyle="1" w:styleId="50">
    <w:name w:val="Заголовок 5 Знак"/>
    <w:basedOn w:val="a1"/>
    <w:link w:val="5"/>
    <w:semiHidden/>
    <w:rsid w:val="005B33DC"/>
    <w:rPr>
      <w:rFonts w:ascii="Times New Roman" w:eastAsia="Times New Roman" w:hAnsi="Times New Roman" w:cs="Times New Roman"/>
      <w:sz w:val="24"/>
      <w:szCs w:val="20"/>
      <w:lang w:eastAsia="ru-RU"/>
    </w:rPr>
  </w:style>
  <w:style w:type="character" w:customStyle="1" w:styleId="60">
    <w:name w:val="Заголовок 6 Знак"/>
    <w:basedOn w:val="a1"/>
    <w:link w:val="6"/>
    <w:semiHidden/>
    <w:rsid w:val="005B33DC"/>
    <w:rPr>
      <w:rFonts w:ascii="Times New Roman" w:eastAsia="Times New Roman" w:hAnsi="Times New Roman" w:cs="Times New Roman"/>
      <w:sz w:val="24"/>
      <w:szCs w:val="18"/>
      <w:lang w:eastAsia="ru-RU"/>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5B33DC"/>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semiHidden/>
    <w:rsid w:val="005B33DC"/>
    <w:rPr>
      <w:rFonts w:ascii="Courier New" w:eastAsia="Times New Roman" w:hAnsi="Courier New" w:cs="Times New Roman"/>
      <w:sz w:val="20"/>
      <w:szCs w:val="20"/>
      <w:lang w:eastAsia="ru-RU"/>
    </w:rPr>
  </w:style>
  <w:style w:type="paragraph" w:styleId="HTML0">
    <w:name w:val="HTML Preformatted"/>
    <w:basedOn w:val="a0"/>
    <w:link w:val="HTML"/>
    <w:semiHidden/>
    <w:unhideWhenUsed/>
    <w:rsid w:val="005B3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afb">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c"/>
    <w:semiHidden/>
    <w:locked/>
    <w:rsid w:val="005B33DC"/>
  </w:style>
  <w:style w:type="paragraph" w:styleId="afc">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b"/>
    <w:semiHidden/>
    <w:unhideWhenUsed/>
    <w:qFormat/>
    <w:rsid w:val="005B33DC"/>
    <w:pPr>
      <w:widowControl w:val="0"/>
      <w:spacing w:before="60" w:after="0" w:line="300" w:lineRule="auto"/>
      <w:ind w:firstLine="1140"/>
      <w:jc w:val="both"/>
    </w:pPr>
  </w:style>
  <w:style w:type="character" w:customStyle="1" w:styleId="14">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5B33DC"/>
    <w:rPr>
      <w:sz w:val="20"/>
      <w:szCs w:val="20"/>
    </w:rPr>
  </w:style>
  <w:style w:type="character" w:customStyle="1" w:styleId="afd">
    <w:name w:val="Текст примечания Знак"/>
    <w:basedOn w:val="a1"/>
    <w:link w:val="afe"/>
    <w:semiHidden/>
    <w:locked/>
    <w:rsid w:val="005B33DC"/>
    <w:rPr>
      <w:rFonts w:ascii="Calibri" w:hAnsi="Calibri"/>
    </w:rPr>
  </w:style>
  <w:style w:type="paragraph" w:styleId="afe">
    <w:name w:val="annotation text"/>
    <w:basedOn w:val="a0"/>
    <w:link w:val="afd"/>
    <w:semiHidden/>
    <w:unhideWhenUsed/>
    <w:rsid w:val="005B33DC"/>
    <w:pPr>
      <w:spacing w:after="0" w:line="240" w:lineRule="auto"/>
    </w:pPr>
    <w:rPr>
      <w:rFonts w:ascii="Calibri" w:hAnsi="Calibri"/>
    </w:rPr>
  </w:style>
  <w:style w:type="character" w:customStyle="1" w:styleId="aff">
    <w:name w:val="Текст концевой сноски Знак"/>
    <w:basedOn w:val="a1"/>
    <w:link w:val="aff0"/>
    <w:semiHidden/>
    <w:locked/>
    <w:rsid w:val="005B33DC"/>
  </w:style>
  <w:style w:type="paragraph" w:styleId="aff0">
    <w:name w:val="endnote text"/>
    <w:basedOn w:val="a0"/>
    <w:link w:val="aff"/>
    <w:semiHidden/>
    <w:unhideWhenUsed/>
    <w:rsid w:val="005B33DC"/>
    <w:pPr>
      <w:spacing w:after="0" w:line="240" w:lineRule="auto"/>
    </w:pPr>
  </w:style>
  <w:style w:type="paragraph" w:styleId="aff1">
    <w:name w:val="Subtitle"/>
    <w:basedOn w:val="a0"/>
    <w:next w:val="a0"/>
    <w:link w:val="aff2"/>
    <w:qFormat/>
    <w:rsid w:val="005B33DC"/>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2">
    <w:name w:val="Подзаголовок Знак"/>
    <w:basedOn w:val="a1"/>
    <w:link w:val="aff1"/>
    <w:rsid w:val="005B33DC"/>
    <w:rPr>
      <w:rFonts w:asciiTheme="majorHAnsi" w:eastAsiaTheme="majorEastAsia" w:hAnsiTheme="majorHAnsi" w:cstheme="majorBidi"/>
      <w:i/>
      <w:iCs/>
      <w:color w:val="4F81BD" w:themeColor="accent1"/>
      <w:spacing w:val="15"/>
      <w:sz w:val="24"/>
      <w:szCs w:val="24"/>
      <w:lang w:eastAsia="ru-RU"/>
    </w:rPr>
  </w:style>
  <w:style w:type="character" w:customStyle="1" w:styleId="aff3">
    <w:name w:val="Название Знак"/>
    <w:basedOn w:val="a1"/>
    <w:link w:val="aff4"/>
    <w:uiPriority w:val="10"/>
    <w:locked/>
    <w:rsid w:val="005B33DC"/>
    <w:rPr>
      <w:b/>
      <w:i/>
      <w:sz w:val="28"/>
      <w:u w:val="single"/>
      <w:lang w:eastAsia="ar-SA"/>
    </w:rPr>
  </w:style>
  <w:style w:type="paragraph" w:styleId="aff4">
    <w:name w:val="Title"/>
    <w:basedOn w:val="a0"/>
    <w:next w:val="a0"/>
    <w:link w:val="aff3"/>
    <w:uiPriority w:val="10"/>
    <w:qFormat/>
    <w:rsid w:val="005B33DC"/>
    <w:pPr>
      <w:pBdr>
        <w:bottom w:val="single" w:sz="8" w:space="4" w:color="4F81BD" w:themeColor="accent1"/>
      </w:pBdr>
      <w:spacing w:after="300" w:line="240" w:lineRule="auto"/>
      <w:contextualSpacing/>
    </w:pPr>
    <w:rPr>
      <w:b/>
      <w:i/>
      <w:sz w:val="28"/>
      <w:u w:val="single"/>
      <w:lang w:eastAsia="ar-SA"/>
    </w:rPr>
  </w:style>
  <w:style w:type="character" w:customStyle="1" w:styleId="aff5">
    <w:name w:val="Красная строка Знак"/>
    <w:basedOn w:val="af4"/>
    <w:link w:val="aff6"/>
    <w:semiHidden/>
    <w:locked/>
    <w:rsid w:val="005B33DC"/>
    <w:rPr>
      <w:rFonts w:ascii="Baltica Chv" w:eastAsia="Times New Roman" w:hAnsi="Baltica Chv" w:cs="Times New Roman"/>
      <w:sz w:val="18"/>
      <w:szCs w:val="20"/>
      <w:lang w:eastAsia="ru-RU"/>
    </w:rPr>
  </w:style>
  <w:style w:type="paragraph" w:styleId="aff6">
    <w:name w:val="Body Text First Indent"/>
    <w:basedOn w:val="af3"/>
    <w:link w:val="aff5"/>
    <w:semiHidden/>
    <w:unhideWhenUsed/>
    <w:rsid w:val="005B33DC"/>
    <w:pPr>
      <w:tabs>
        <w:tab w:val="clear" w:pos="900"/>
      </w:tabs>
      <w:ind w:firstLine="360"/>
      <w:jc w:val="left"/>
    </w:pPr>
    <w:rPr>
      <w:rFonts w:ascii="Baltica Chv" w:hAnsi="Baltica Chv"/>
      <w:sz w:val="18"/>
      <w:szCs w:val="20"/>
    </w:rPr>
  </w:style>
  <w:style w:type="character" w:customStyle="1" w:styleId="33">
    <w:name w:val="Основной текст 3 Знак"/>
    <w:basedOn w:val="a1"/>
    <w:link w:val="34"/>
    <w:semiHidden/>
    <w:locked/>
    <w:rsid w:val="005B33DC"/>
    <w:rPr>
      <w:szCs w:val="24"/>
    </w:rPr>
  </w:style>
  <w:style w:type="paragraph" w:styleId="34">
    <w:name w:val="Body Text 3"/>
    <w:basedOn w:val="a0"/>
    <w:link w:val="33"/>
    <w:semiHidden/>
    <w:unhideWhenUsed/>
    <w:rsid w:val="005B33DC"/>
    <w:pPr>
      <w:spacing w:after="120" w:line="240" w:lineRule="auto"/>
    </w:pPr>
    <w:rPr>
      <w:szCs w:val="24"/>
    </w:rPr>
  </w:style>
  <w:style w:type="character" w:customStyle="1" w:styleId="35">
    <w:name w:val="Основной текст с отступом 3 Знак"/>
    <w:basedOn w:val="a1"/>
    <w:link w:val="36"/>
    <w:semiHidden/>
    <w:locked/>
    <w:rsid w:val="005B33DC"/>
    <w:rPr>
      <w:sz w:val="24"/>
    </w:rPr>
  </w:style>
  <w:style w:type="paragraph" w:styleId="36">
    <w:name w:val="Body Text Indent 3"/>
    <w:basedOn w:val="a0"/>
    <w:link w:val="35"/>
    <w:semiHidden/>
    <w:unhideWhenUsed/>
    <w:rsid w:val="005B33DC"/>
    <w:pPr>
      <w:spacing w:after="120" w:line="240" w:lineRule="auto"/>
      <w:ind w:left="283"/>
    </w:pPr>
    <w:rPr>
      <w:sz w:val="24"/>
    </w:rPr>
  </w:style>
  <w:style w:type="paragraph" w:customStyle="1" w:styleId="textindent">
    <w:name w:val="textinden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Абзац списка Знак"/>
    <w:aliases w:val="мой Знак"/>
    <w:link w:val="15"/>
    <w:locked/>
    <w:rsid w:val="005B33DC"/>
    <w:rPr>
      <w:rFonts w:ascii="Calibri" w:eastAsia="Calibri" w:hAnsi="Calibri"/>
    </w:rPr>
  </w:style>
  <w:style w:type="paragraph" w:customStyle="1" w:styleId="15">
    <w:name w:val="Абзац списка1"/>
    <w:aliases w:val="мой"/>
    <w:link w:val="aff7"/>
    <w:qFormat/>
    <w:rsid w:val="005B33DC"/>
    <w:pPr>
      <w:spacing w:after="160" w:line="254" w:lineRule="auto"/>
      <w:ind w:left="720"/>
      <w:contextualSpacing/>
    </w:pPr>
    <w:rPr>
      <w:rFonts w:ascii="Calibri" w:eastAsia="Calibri" w:hAnsi="Calibri"/>
    </w:rPr>
  </w:style>
  <w:style w:type="paragraph" w:customStyle="1" w:styleId="211">
    <w:name w:val="Основной текст с отступом 21"/>
    <w:qFormat/>
    <w:rsid w:val="005B33DC"/>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Без интервала1"/>
    <w:qFormat/>
    <w:rsid w:val="005B33DC"/>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17">
    <w:name w:val="Обычный1"/>
    <w:uiPriority w:val="99"/>
    <w:qFormat/>
    <w:rsid w:val="005B33DC"/>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qFormat/>
    <w:rsid w:val="005B33DC"/>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2">
    <w:name w:val="Основной текст 31"/>
    <w:qFormat/>
    <w:rsid w:val="005B33DC"/>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5B33DC"/>
    <w:pPr>
      <w:widowControl/>
      <w:suppressLineNumbers/>
    </w:pPr>
    <w:rPr>
      <w:rFonts w:eastAsia="Times New Roman" w:cs="Times New Roman"/>
      <w:sz w:val="20"/>
      <w:szCs w:val="20"/>
      <w:lang w:eastAsia="ar-SA" w:bidi="ar-SA"/>
    </w:rPr>
  </w:style>
  <w:style w:type="paragraph" w:customStyle="1" w:styleId="27">
    <w:name w:val="Абзац списка2"/>
    <w:qFormat/>
    <w:rsid w:val="005B33DC"/>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5B33DC"/>
    <w:pPr>
      <w:widowControl w:val="0"/>
      <w:autoSpaceDE w:val="0"/>
      <w:autoSpaceDN w:val="0"/>
      <w:spacing w:after="0" w:line="240" w:lineRule="auto"/>
    </w:pPr>
    <w:rPr>
      <w:rFonts w:ascii="Times New Roman" w:eastAsia="Calibri" w:hAnsi="Times New Roman" w:cs="Times New Roman"/>
      <w:lang w:val="en-US"/>
    </w:rPr>
  </w:style>
  <w:style w:type="paragraph" w:customStyle="1" w:styleId="aff8">
    <w:name w:val="Прижатый влево"/>
    <w:next w:val="a0"/>
    <w:uiPriority w:val="99"/>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9">
    <w:name w:val="Нормальный (таблица)"/>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a">
    <w:name w:val="Внимание"/>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b">
    <w:name w:val="Внимание: криминал!!"/>
    <w:basedOn w:val="affa"/>
    <w:next w:val="a0"/>
    <w:uiPriority w:val="99"/>
    <w:qFormat/>
    <w:rsid w:val="005B33DC"/>
    <w:pPr>
      <w:shd w:val="clear" w:color="auto" w:fill="auto"/>
      <w:spacing w:before="0" w:after="0"/>
      <w:ind w:left="0" w:right="0" w:firstLine="0"/>
    </w:pPr>
  </w:style>
  <w:style w:type="paragraph" w:customStyle="1" w:styleId="affc">
    <w:name w:val="Внимание: недобросовестность!"/>
    <w:basedOn w:val="affa"/>
    <w:next w:val="a0"/>
    <w:uiPriority w:val="99"/>
    <w:qFormat/>
    <w:rsid w:val="005B33DC"/>
    <w:pPr>
      <w:shd w:val="clear" w:color="auto" w:fill="auto"/>
      <w:spacing w:before="0" w:after="0"/>
      <w:ind w:left="0" w:right="0" w:firstLine="0"/>
    </w:pPr>
  </w:style>
  <w:style w:type="paragraph" w:customStyle="1" w:styleId="affd">
    <w:name w:val="Основное меню (преемственное)"/>
    <w:next w:val="a0"/>
    <w:qFormat/>
    <w:rsid w:val="005B33D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e">
    <w:name w:val="Заголовок"/>
    <w:basedOn w:val="affd"/>
    <w:next w:val="a0"/>
    <w:qFormat/>
    <w:rsid w:val="005B33DC"/>
    <w:pPr>
      <w:shd w:val="clear" w:color="auto" w:fill="F0F0F0"/>
    </w:pPr>
    <w:rPr>
      <w:rFonts w:ascii="Arial" w:hAnsi="Arial" w:cs="Arial"/>
      <w:b/>
      <w:bCs/>
      <w:color w:val="0058A9"/>
    </w:rPr>
  </w:style>
  <w:style w:type="paragraph" w:customStyle="1" w:styleId="afff">
    <w:name w:val="Заголовок группы контролов"/>
    <w:next w:val="a0"/>
    <w:qFormat/>
    <w:rsid w:val="005B33D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0">
    <w:name w:val="Заголовок для информации об изменениях"/>
    <w:basedOn w:val="1"/>
    <w:next w:val="a0"/>
    <w:qFormat/>
    <w:rsid w:val="005B33DC"/>
    <w:pPr>
      <w:shd w:val="clear" w:color="auto" w:fill="FFFFFF"/>
      <w:spacing w:before="0" w:after="0"/>
      <w:jc w:val="both"/>
      <w:outlineLvl w:val="9"/>
    </w:pPr>
    <w:rPr>
      <w:rFonts w:cs="Times New Roman"/>
      <w:bCs w:val="0"/>
      <w:color w:val="auto"/>
    </w:rPr>
  </w:style>
  <w:style w:type="paragraph" w:customStyle="1" w:styleId="afff1">
    <w:name w:val="Заголовок приложения"/>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2">
    <w:name w:val="Заголовок распахивающейся части диалога"/>
    <w:next w:val="a0"/>
    <w:qFormat/>
    <w:rsid w:val="005B33D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3">
    <w:name w:val="Заголовок статьи"/>
    <w:next w:val="a0"/>
    <w:uiPriority w:val="99"/>
    <w:qFormat/>
    <w:rsid w:val="005B33DC"/>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4">
    <w:name w:val="Заголовок ЭР (левое окно)"/>
    <w:next w:val="a0"/>
    <w:uiPriority w:val="99"/>
    <w:qFormat/>
    <w:rsid w:val="005B33DC"/>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5">
    <w:name w:val="Заголовок ЭР (правое окно)"/>
    <w:basedOn w:val="afff4"/>
    <w:next w:val="a0"/>
    <w:uiPriority w:val="99"/>
    <w:qFormat/>
    <w:rsid w:val="005B33DC"/>
    <w:pPr>
      <w:spacing w:before="0" w:after="0"/>
      <w:jc w:val="left"/>
    </w:pPr>
    <w:rPr>
      <w:b w:val="0"/>
      <w:bCs w:val="0"/>
      <w:color w:val="auto"/>
      <w:sz w:val="24"/>
      <w:szCs w:val="24"/>
    </w:rPr>
  </w:style>
  <w:style w:type="paragraph" w:customStyle="1" w:styleId="afff6">
    <w:name w:val="Интерактивный заголовок"/>
    <w:basedOn w:val="affe"/>
    <w:next w:val="a0"/>
    <w:qFormat/>
    <w:rsid w:val="005B33DC"/>
    <w:pPr>
      <w:shd w:val="clear" w:color="auto" w:fill="auto"/>
    </w:pPr>
    <w:rPr>
      <w:b w:val="0"/>
      <w:bCs w:val="0"/>
      <w:color w:val="auto"/>
      <w:u w:val="single"/>
    </w:rPr>
  </w:style>
  <w:style w:type="paragraph" w:customStyle="1" w:styleId="afff7">
    <w:name w:val="Текст информации об изменениях"/>
    <w:next w:val="a0"/>
    <w:qFormat/>
    <w:rsid w:val="005B33DC"/>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8">
    <w:name w:val="Информация об изменениях"/>
    <w:basedOn w:val="afff7"/>
    <w:next w:val="a0"/>
    <w:uiPriority w:val="99"/>
    <w:qFormat/>
    <w:rsid w:val="005B33DC"/>
    <w:pPr>
      <w:shd w:val="clear" w:color="auto" w:fill="EAEFED"/>
      <w:spacing w:before="180"/>
      <w:ind w:left="360" w:right="360"/>
    </w:pPr>
    <w:rPr>
      <w:color w:val="auto"/>
      <w:sz w:val="24"/>
      <w:szCs w:val="24"/>
    </w:rPr>
  </w:style>
  <w:style w:type="paragraph" w:customStyle="1" w:styleId="afff9">
    <w:name w:val="Текст (справка)"/>
    <w:next w:val="a0"/>
    <w:qFormat/>
    <w:rsid w:val="005B33D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a">
    <w:name w:val="Комментарий"/>
    <w:basedOn w:val="afff9"/>
    <w:next w:val="a0"/>
    <w:uiPriority w:val="99"/>
    <w:qFormat/>
    <w:rsid w:val="005B33DC"/>
    <w:pPr>
      <w:shd w:val="clear" w:color="auto" w:fill="F0F0F0"/>
      <w:spacing w:before="75"/>
      <w:ind w:left="0" w:right="0"/>
      <w:jc w:val="both"/>
    </w:pPr>
    <w:rPr>
      <w:color w:val="353842"/>
    </w:rPr>
  </w:style>
  <w:style w:type="paragraph" w:customStyle="1" w:styleId="afffb">
    <w:name w:val="Информация об изменениях документа"/>
    <w:basedOn w:val="afffa"/>
    <w:next w:val="a0"/>
    <w:qFormat/>
    <w:rsid w:val="005B33DC"/>
    <w:pPr>
      <w:spacing w:before="0"/>
    </w:pPr>
    <w:rPr>
      <w:i/>
      <w:iCs/>
    </w:rPr>
  </w:style>
  <w:style w:type="paragraph" w:customStyle="1" w:styleId="afffc">
    <w:name w:val="Текст (лев. подпись)"/>
    <w:next w:val="a0"/>
    <w:qFormat/>
    <w:rsid w:val="005B33D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d">
    <w:name w:val="Колонтитул (левый)"/>
    <w:basedOn w:val="afffc"/>
    <w:next w:val="a0"/>
    <w:uiPriority w:val="99"/>
    <w:qFormat/>
    <w:rsid w:val="005B33DC"/>
    <w:pPr>
      <w:jc w:val="both"/>
    </w:pPr>
    <w:rPr>
      <w:sz w:val="16"/>
      <w:szCs w:val="16"/>
    </w:rPr>
  </w:style>
  <w:style w:type="paragraph" w:customStyle="1" w:styleId="afffe">
    <w:name w:val="Текст (прав. подпись)"/>
    <w:next w:val="a0"/>
    <w:qFormat/>
    <w:rsid w:val="005B33D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Колонтитул (правый)"/>
    <w:basedOn w:val="afffe"/>
    <w:next w:val="a0"/>
    <w:uiPriority w:val="99"/>
    <w:qFormat/>
    <w:rsid w:val="005B33DC"/>
    <w:pPr>
      <w:jc w:val="both"/>
    </w:pPr>
    <w:rPr>
      <w:sz w:val="16"/>
      <w:szCs w:val="16"/>
    </w:rPr>
  </w:style>
  <w:style w:type="paragraph" w:customStyle="1" w:styleId="affff0">
    <w:name w:val="Комментарий пользователя"/>
    <w:basedOn w:val="afffa"/>
    <w:next w:val="a0"/>
    <w:uiPriority w:val="99"/>
    <w:qFormat/>
    <w:rsid w:val="005B33DC"/>
    <w:pPr>
      <w:shd w:val="clear" w:color="auto" w:fill="FFDFE0"/>
      <w:spacing w:before="0"/>
      <w:jc w:val="left"/>
    </w:pPr>
  </w:style>
  <w:style w:type="paragraph" w:customStyle="1" w:styleId="affff1">
    <w:name w:val="Куда обратиться?"/>
    <w:basedOn w:val="affa"/>
    <w:next w:val="a0"/>
    <w:uiPriority w:val="99"/>
    <w:qFormat/>
    <w:rsid w:val="005B33DC"/>
    <w:pPr>
      <w:shd w:val="clear" w:color="auto" w:fill="auto"/>
      <w:spacing w:before="0" w:after="0"/>
      <w:ind w:left="0" w:right="0" w:firstLine="0"/>
    </w:pPr>
  </w:style>
  <w:style w:type="paragraph" w:customStyle="1" w:styleId="affff2">
    <w:name w:val="Моноширинный"/>
    <w:next w:val="a0"/>
    <w:uiPriority w:val="99"/>
    <w:qFormat/>
    <w:rsid w:val="005B33DC"/>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3">
    <w:name w:val="Необходимые документы"/>
    <w:basedOn w:val="affa"/>
    <w:next w:val="a0"/>
    <w:uiPriority w:val="99"/>
    <w:qFormat/>
    <w:rsid w:val="005B33DC"/>
    <w:pPr>
      <w:shd w:val="clear" w:color="auto" w:fill="auto"/>
      <w:spacing w:before="0" w:after="0"/>
      <w:ind w:left="0" w:right="0" w:firstLine="118"/>
    </w:pPr>
  </w:style>
  <w:style w:type="paragraph" w:customStyle="1" w:styleId="affff4">
    <w:name w:val="Объект"/>
    <w:next w:val="a0"/>
    <w:uiPriority w:val="99"/>
    <w:qFormat/>
    <w:rsid w:val="005B33DC"/>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5">
    <w:name w:val="Оглавление"/>
    <w:basedOn w:val="afa"/>
    <w:next w:val="a0"/>
    <w:uiPriority w:val="99"/>
    <w:qFormat/>
    <w:rsid w:val="005B33DC"/>
    <w:pPr>
      <w:ind w:left="140"/>
    </w:pPr>
    <w:rPr>
      <w:rFonts w:ascii="Arial" w:hAnsi="Arial" w:cs="Arial"/>
      <w:sz w:val="24"/>
      <w:szCs w:val="24"/>
    </w:rPr>
  </w:style>
  <w:style w:type="paragraph" w:customStyle="1" w:styleId="affff6">
    <w:name w:val="Переменная часть"/>
    <w:basedOn w:val="affd"/>
    <w:next w:val="a0"/>
    <w:qFormat/>
    <w:rsid w:val="005B33DC"/>
    <w:rPr>
      <w:rFonts w:ascii="Arial" w:hAnsi="Arial" w:cs="Arial"/>
      <w:sz w:val="20"/>
      <w:szCs w:val="20"/>
    </w:rPr>
  </w:style>
  <w:style w:type="paragraph" w:customStyle="1" w:styleId="affff7">
    <w:name w:val="Подвал для информации об изменениях"/>
    <w:basedOn w:val="1"/>
    <w:next w:val="a0"/>
    <w:qFormat/>
    <w:rsid w:val="005B33DC"/>
    <w:pPr>
      <w:spacing w:before="0" w:after="0"/>
      <w:jc w:val="both"/>
      <w:outlineLvl w:val="9"/>
    </w:pPr>
    <w:rPr>
      <w:rFonts w:cs="Times New Roman"/>
      <w:bCs w:val="0"/>
      <w:color w:val="auto"/>
    </w:rPr>
  </w:style>
  <w:style w:type="paragraph" w:customStyle="1" w:styleId="affff8">
    <w:name w:val="Подзаголовок для информации об изменениях"/>
    <w:basedOn w:val="afff7"/>
    <w:next w:val="a0"/>
    <w:qFormat/>
    <w:rsid w:val="005B33DC"/>
    <w:rPr>
      <w:b/>
      <w:bCs/>
      <w:sz w:val="24"/>
      <w:szCs w:val="24"/>
    </w:rPr>
  </w:style>
  <w:style w:type="paragraph" w:customStyle="1" w:styleId="affff9">
    <w:name w:val="Подчёркнуный текст"/>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a">
    <w:name w:val="Постоянная часть"/>
    <w:basedOn w:val="affd"/>
    <w:next w:val="a0"/>
    <w:qFormat/>
    <w:rsid w:val="005B33DC"/>
    <w:rPr>
      <w:rFonts w:ascii="Arial" w:hAnsi="Arial" w:cs="Arial"/>
      <w:sz w:val="22"/>
      <w:szCs w:val="22"/>
    </w:rPr>
  </w:style>
  <w:style w:type="paragraph" w:customStyle="1" w:styleId="affffb">
    <w:name w:val="Пример."/>
    <w:basedOn w:val="affa"/>
    <w:next w:val="a0"/>
    <w:uiPriority w:val="99"/>
    <w:qFormat/>
    <w:rsid w:val="005B33DC"/>
    <w:pPr>
      <w:shd w:val="clear" w:color="auto" w:fill="auto"/>
      <w:spacing w:before="0" w:after="0"/>
      <w:ind w:left="0" w:right="0" w:firstLine="0"/>
    </w:pPr>
  </w:style>
  <w:style w:type="paragraph" w:customStyle="1" w:styleId="affffc">
    <w:name w:val="Примечание."/>
    <w:basedOn w:val="affa"/>
    <w:next w:val="a0"/>
    <w:uiPriority w:val="99"/>
    <w:qFormat/>
    <w:rsid w:val="005B33DC"/>
    <w:pPr>
      <w:shd w:val="clear" w:color="auto" w:fill="auto"/>
      <w:spacing w:before="0" w:after="0"/>
      <w:ind w:left="0" w:right="0" w:firstLine="0"/>
    </w:pPr>
  </w:style>
  <w:style w:type="paragraph" w:customStyle="1" w:styleId="affffd">
    <w:name w:val="Словарная статья"/>
    <w:next w:val="a0"/>
    <w:uiPriority w:val="99"/>
    <w:qFormat/>
    <w:rsid w:val="005B33D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e">
    <w:name w:val="Ссылка на официальную публикацию"/>
    <w:next w:val="a0"/>
    <w:qFormat/>
    <w:rsid w:val="005B33D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
    <w:name w:val="Текст в таблице"/>
    <w:basedOn w:val="aff9"/>
    <w:next w:val="a0"/>
    <w:uiPriority w:val="99"/>
    <w:qFormat/>
    <w:rsid w:val="005B33DC"/>
    <w:pPr>
      <w:ind w:firstLine="500"/>
    </w:pPr>
  </w:style>
  <w:style w:type="paragraph" w:customStyle="1" w:styleId="afffff0">
    <w:name w:val="Текст ЭР (см. также)"/>
    <w:next w:val="a0"/>
    <w:uiPriority w:val="99"/>
    <w:qFormat/>
    <w:rsid w:val="005B33DC"/>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1">
    <w:name w:val="Технический комментарий"/>
    <w:next w:val="a0"/>
    <w:uiPriority w:val="99"/>
    <w:qFormat/>
    <w:rsid w:val="005B33DC"/>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2">
    <w:name w:val="Формула"/>
    <w:next w:val="a0"/>
    <w:uiPriority w:val="99"/>
    <w:qFormat/>
    <w:rsid w:val="005B33DC"/>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3">
    <w:name w:val="Центрированный (таблица)"/>
    <w:basedOn w:val="aff9"/>
    <w:next w:val="a0"/>
    <w:uiPriority w:val="99"/>
    <w:qFormat/>
    <w:rsid w:val="005B33DC"/>
    <w:pPr>
      <w:jc w:val="center"/>
    </w:pPr>
  </w:style>
  <w:style w:type="paragraph" w:customStyle="1" w:styleId="-">
    <w:name w:val="ЭР-содержание (правое окно)"/>
    <w:next w:val="a0"/>
    <w:uiPriority w:val="99"/>
    <w:qFormat/>
    <w:rsid w:val="005B33DC"/>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qFormat/>
    <w:rsid w:val="005B33DC"/>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qFormat/>
    <w:rsid w:val="005B33D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qFormat/>
    <w:rsid w:val="005B33D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qFormat/>
    <w:rsid w:val="005B33DC"/>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qFormat/>
    <w:rsid w:val="005B33DC"/>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qFormat/>
    <w:rsid w:val="005B33D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qFormat/>
    <w:rsid w:val="005B33D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qFormat/>
    <w:rsid w:val="005B33D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qFormat/>
    <w:rsid w:val="005B33D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qFormat/>
    <w:rsid w:val="005B33DC"/>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qFormat/>
    <w:rsid w:val="005B33DC"/>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qFormat/>
    <w:rsid w:val="005B33D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qFormat/>
    <w:rsid w:val="005B33DC"/>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qFormat/>
    <w:rsid w:val="005B33D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qFormat/>
    <w:rsid w:val="005B33D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qFormat/>
    <w:rsid w:val="005B33D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qFormat/>
    <w:rsid w:val="005B33D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qFormat/>
    <w:rsid w:val="005B33D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qFormat/>
    <w:rsid w:val="005B33D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qFormat/>
    <w:rsid w:val="005B33DC"/>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qFormat/>
    <w:rsid w:val="005B3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qFormat/>
    <w:rsid w:val="005B33DC"/>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qFormat/>
    <w:rsid w:val="005B33DC"/>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qFormat/>
    <w:rsid w:val="005B33DC"/>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qFormat/>
    <w:rsid w:val="005B33DC"/>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qFormat/>
    <w:rsid w:val="005B33DC"/>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qFormat/>
    <w:rsid w:val="005B33DC"/>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qFormat/>
    <w:rsid w:val="005B33DC"/>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qFormat/>
    <w:rsid w:val="005B33DC"/>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qFormat/>
    <w:rsid w:val="005B33D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qFormat/>
    <w:rsid w:val="005B33DC"/>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qFormat/>
    <w:rsid w:val="005B33D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qFormat/>
    <w:rsid w:val="005B33DC"/>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qFormat/>
    <w:rsid w:val="005B33DC"/>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qFormat/>
    <w:rsid w:val="005B33D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4">
    <w:name w:val="Интерфейс"/>
    <w:next w:val="a0"/>
    <w:uiPriority w:val="99"/>
    <w:qFormat/>
    <w:rsid w:val="005B33DC"/>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5">
    <w:name w:val="Нормальный (справка)"/>
    <w:next w:val="a0"/>
    <w:uiPriority w:val="99"/>
    <w:qFormat/>
    <w:rsid w:val="005B33DC"/>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6">
    <w:name w:val="Информация о версии"/>
    <w:next w:val="a0"/>
    <w:uiPriority w:val="99"/>
    <w:qFormat/>
    <w:rsid w:val="005B33DC"/>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7">
    <w:name w:val="Нормальный (лев. подпись)"/>
    <w:next w:val="a0"/>
    <w:uiPriority w:val="99"/>
    <w:qFormat/>
    <w:rsid w:val="005B33DC"/>
    <w:pPr>
      <w:autoSpaceDE w:val="0"/>
      <w:autoSpaceDN w:val="0"/>
      <w:adjustRightInd w:val="0"/>
      <w:spacing w:after="0" w:line="240" w:lineRule="auto"/>
    </w:pPr>
    <w:rPr>
      <w:rFonts w:ascii="Arial" w:eastAsia="Calibri" w:hAnsi="Arial" w:cs="Arial"/>
      <w:sz w:val="26"/>
      <w:szCs w:val="26"/>
    </w:rPr>
  </w:style>
  <w:style w:type="paragraph" w:customStyle="1" w:styleId="afffff8">
    <w:name w:val="Нормальный (прав. подпись)"/>
    <w:next w:val="a0"/>
    <w:uiPriority w:val="99"/>
    <w:qFormat/>
    <w:rsid w:val="005B33DC"/>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5B33DC"/>
    <w:pPr>
      <w:autoSpaceDE w:val="0"/>
      <w:autoSpaceDN w:val="0"/>
      <w:adjustRightInd w:val="0"/>
      <w:spacing w:after="0" w:line="240" w:lineRule="auto"/>
    </w:pPr>
    <w:rPr>
      <w:rFonts w:ascii="Courier New" w:eastAsia="Calibri" w:hAnsi="Courier New" w:cs="Courier New"/>
      <w:sz w:val="26"/>
      <w:szCs w:val="26"/>
    </w:rPr>
  </w:style>
  <w:style w:type="paragraph" w:customStyle="1" w:styleId="afffff9">
    <w:name w:val="Нормальный (аннотация)"/>
    <w:next w:val="a0"/>
    <w:uiPriority w:val="99"/>
    <w:qFormat/>
    <w:rsid w:val="005B33DC"/>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a">
    <w:name w:val="Подчёркнутый текст"/>
    <w:next w:val="a0"/>
    <w:uiPriority w:val="99"/>
    <w:qFormat/>
    <w:rsid w:val="005B33DC"/>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8">
    <w:name w:val="Название1"/>
    <w:qFormat/>
    <w:rsid w:val="005B33DC"/>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9">
    <w:name w:val="Указатель1"/>
    <w:qFormat/>
    <w:rsid w:val="005B33DC"/>
    <w:pPr>
      <w:suppressLineNumbers/>
      <w:spacing w:after="0" w:line="240" w:lineRule="auto"/>
    </w:pPr>
    <w:rPr>
      <w:rFonts w:ascii="Lucida Sans" w:eastAsia="Times New Roman" w:hAnsi="Lucida Sans" w:cs="Times New Roman"/>
      <w:sz w:val="24"/>
      <w:szCs w:val="24"/>
      <w:lang w:eastAsia="ar-SA"/>
    </w:rPr>
  </w:style>
  <w:style w:type="paragraph" w:customStyle="1" w:styleId="1a">
    <w:name w:val="Основной текст с отступом1"/>
    <w:qFormat/>
    <w:rsid w:val="005B33DC"/>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qFormat/>
    <w:rsid w:val="005B33DC"/>
    <w:pPr>
      <w:suppressAutoHyphens/>
      <w:autoSpaceDE w:val="0"/>
      <w:spacing w:after="0" w:line="240" w:lineRule="auto"/>
    </w:pPr>
    <w:rPr>
      <w:rFonts w:ascii="Arial" w:eastAsia="Times New Roman" w:hAnsi="Arial" w:cs="Arial"/>
      <w:b/>
      <w:bCs/>
      <w:sz w:val="20"/>
      <w:szCs w:val="20"/>
      <w:lang w:eastAsia="ar-SA"/>
    </w:rPr>
  </w:style>
  <w:style w:type="paragraph" w:customStyle="1" w:styleId="1b">
    <w:name w:val="Текст выноски1"/>
    <w:qFormat/>
    <w:rsid w:val="005B33DC"/>
    <w:pPr>
      <w:spacing w:after="0" w:line="240" w:lineRule="auto"/>
    </w:pPr>
    <w:rPr>
      <w:rFonts w:ascii="Tahoma" w:eastAsia="Times New Roman" w:hAnsi="Tahoma" w:cs="Tahoma"/>
      <w:sz w:val="16"/>
      <w:szCs w:val="16"/>
      <w:lang w:eastAsia="ar-SA"/>
    </w:rPr>
  </w:style>
  <w:style w:type="paragraph" w:customStyle="1" w:styleId="ConsNonformat">
    <w:name w:val="ConsNonformat"/>
    <w:qFormat/>
    <w:rsid w:val="005B33D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b">
    <w:name w:val="Содержимое врезки"/>
    <w:basedOn w:val="af3"/>
    <w:qFormat/>
    <w:rsid w:val="005B33DC"/>
    <w:pPr>
      <w:tabs>
        <w:tab w:val="clear" w:pos="900"/>
      </w:tabs>
    </w:pPr>
    <w:rPr>
      <w:lang w:eastAsia="ar-SA"/>
    </w:rPr>
  </w:style>
  <w:style w:type="paragraph" w:customStyle="1" w:styleId="afffffc">
    <w:name w:val="Заголовок таблицы"/>
    <w:qFormat/>
    <w:rsid w:val="005B33DC"/>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c">
    <w:name w:val="Цитата1"/>
    <w:qFormat/>
    <w:rsid w:val="005B33DC"/>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d">
    <w:name w:val="Содержимое таблицы"/>
    <w:qFormat/>
    <w:rsid w:val="005B33DC"/>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qFormat/>
    <w:rsid w:val="005B33DC"/>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d">
    <w:name w:val="титул 1"/>
    <w:qFormat/>
    <w:rsid w:val="005B33DC"/>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qFormat/>
    <w:rsid w:val="005B33DC"/>
    <w:pPr>
      <w:numPr>
        <w:ilvl w:val="1"/>
        <w:numId w:val="13"/>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qFormat/>
    <w:rsid w:val="005B33DC"/>
    <w:pPr>
      <w:numPr>
        <w:ilvl w:val="2"/>
      </w:numPr>
    </w:pPr>
    <w:rPr>
      <w:rFonts w:ascii="Calibri" w:hAnsi="Calibri"/>
      <w:sz w:val="20"/>
      <w:szCs w:val="20"/>
    </w:rPr>
  </w:style>
  <w:style w:type="paragraph" w:customStyle="1" w:styleId="ConsCell">
    <w:name w:val="ConsCell"/>
    <w:qFormat/>
    <w:rsid w:val="005B33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5B33DC"/>
    <w:rPr>
      <w:color w:val="000000"/>
      <w:sz w:val="18"/>
      <w:szCs w:val="18"/>
    </w:rPr>
  </w:style>
  <w:style w:type="paragraph" w:customStyle="1" w:styleId="11">
    <w:name w:val="1.1. табл"/>
    <w:basedOn w:val="15"/>
    <w:link w:val="111"/>
    <w:qFormat/>
    <w:rsid w:val="005B33DC"/>
    <w:pPr>
      <w:widowControl w:val="0"/>
      <w:numPr>
        <w:ilvl w:val="1"/>
        <w:numId w:val="15"/>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olor w:val="000000"/>
      <w:sz w:val="18"/>
      <w:szCs w:val="18"/>
    </w:rPr>
  </w:style>
  <w:style w:type="paragraph" w:customStyle="1" w:styleId="xl126">
    <w:name w:val="xl126"/>
    <w:qFormat/>
    <w:rsid w:val="005B33DC"/>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qFormat/>
    <w:rsid w:val="005B33D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qFormat/>
    <w:rsid w:val="005B33D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qFormat/>
    <w:rsid w:val="005B33D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qFormat/>
    <w:rsid w:val="005B33DC"/>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qFormat/>
    <w:rsid w:val="005B33DC"/>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qFormat/>
    <w:rsid w:val="005B33DC"/>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qFormat/>
    <w:rsid w:val="005B33DC"/>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qFormat/>
    <w:rsid w:val="005B33DC"/>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qFormat/>
    <w:rsid w:val="005B33D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qFormat/>
    <w:rsid w:val="005B33DC"/>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qFormat/>
    <w:rsid w:val="005B33DC"/>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qFormat/>
    <w:rsid w:val="005B33DC"/>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qFormat/>
    <w:rsid w:val="005B33D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qFormat/>
    <w:rsid w:val="005B33DC"/>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qFormat/>
    <w:rsid w:val="005B33D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qFormat/>
    <w:rsid w:val="005B33DC"/>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qFormat/>
    <w:rsid w:val="005B33DC"/>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qFormat/>
    <w:rsid w:val="005B33DC"/>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qFormat/>
    <w:rsid w:val="005B33DC"/>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qFormat/>
    <w:rsid w:val="005B33DC"/>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qFormat/>
    <w:rsid w:val="005B33DC"/>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qFormat/>
    <w:rsid w:val="005B33DC"/>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qFormat/>
    <w:rsid w:val="005B33DC"/>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qFormat/>
    <w:rsid w:val="005B33DC"/>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qFormat/>
    <w:rsid w:val="005B33DC"/>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qFormat/>
    <w:rsid w:val="005B33DC"/>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qFormat/>
    <w:rsid w:val="005B33DC"/>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qFormat/>
    <w:rsid w:val="005B33DC"/>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qFormat/>
    <w:rsid w:val="005B33DC"/>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qFormat/>
    <w:rsid w:val="005B33DC"/>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qFormat/>
    <w:rsid w:val="005B33DC"/>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qFormat/>
    <w:rsid w:val="005B33DC"/>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qFormat/>
    <w:rsid w:val="005B33DC"/>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qFormat/>
    <w:rsid w:val="005B33DC"/>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qFormat/>
    <w:rsid w:val="005B33DC"/>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qFormat/>
    <w:rsid w:val="005B33D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qFormat/>
    <w:rsid w:val="005B33D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qFormat/>
    <w:rsid w:val="005B33D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qFormat/>
    <w:rsid w:val="005B33D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qFormat/>
    <w:rsid w:val="005B33D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qFormat/>
    <w:rsid w:val="005B33D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qFormat/>
    <w:rsid w:val="005B33D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Знак Знак2 Знак Знак"/>
    <w:qFormat/>
    <w:rsid w:val="005B33D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e">
    <w:name w:val="Знак Знак1 Знак Знак"/>
    <w:qFormat/>
    <w:rsid w:val="005B33DC"/>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qFormat/>
    <w:rsid w:val="005B33DC"/>
    <w:pPr>
      <w:spacing w:after="0" w:line="240" w:lineRule="auto"/>
    </w:pPr>
    <w:rPr>
      <w:rFonts w:ascii="Verdana" w:eastAsia="Times New Roman" w:hAnsi="Verdana" w:cs="Verdana"/>
      <w:sz w:val="20"/>
      <w:szCs w:val="20"/>
      <w:lang w:val="en-US"/>
    </w:rPr>
  </w:style>
  <w:style w:type="paragraph" w:customStyle="1" w:styleId="51">
    <w:name w:val="Знак Знак5"/>
    <w:qFormat/>
    <w:rsid w:val="005B33DC"/>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qFormat/>
    <w:rsid w:val="005B3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qFormat/>
    <w:rsid w:val="005B33DC"/>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character" w:styleId="afffffe">
    <w:name w:val="Intense Emphasis"/>
    <w:qFormat/>
    <w:rsid w:val="005B33DC"/>
    <w:rPr>
      <w:b/>
      <w:bCs/>
      <w:i/>
      <w:iCs/>
      <w:color w:val="4F81BD"/>
    </w:rPr>
  </w:style>
  <w:style w:type="character" w:customStyle="1" w:styleId="313">
    <w:name w:val="Основной текст с отступом 3 Знак1"/>
    <w:basedOn w:val="a1"/>
    <w:semiHidden/>
    <w:rsid w:val="005B33DC"/>
    <w:rPr>
      <w:sz w:val="16"/>
      <w:szCs w:val="16"/>
    </w:rPr>
  </w:style>
  <w:style w:type="character" w:customStyle="1" w:styleId="314">
    <w:name w:val="Основной текст 3 Знак1"/>
    <w:basedOn w:val="a1"/>
    <w:semiHidden/>
    <w:rsid w:val="005B33DC"/>
    <w:rPr>
      <w:sz w:val="16"/>
      <w:szCs w:val="16"/>
    </w:rPr>
  </w:style>
  <w:style w:type="character" w:customStyle="1" w:styleId="c0c13c4">
    <w:name w:val="c0 c13 c4"/>
    <w:rsid w:val="005B33DC"/>
  </w:style>
  <w:style w:type="character" w:customStyle="1" w:styleId="1f">
    <w:name w:val="Красная строка Знак1"/>
    <w:basedOn w:val="af4"/>
    <w:semiHidden/>
    <w:rsid w:val="005B33DC"/>
    <w:rPr>
      <w:rFonts w:ascii="Times New Roman" w:eastAsia="Times New Roman" w:hAnsi="Times New Roman" w:cs="Times New Roman"/>
      <w:sz w:val="24"/>
      <w:szCs w:val="24"/>
      <w:lang w:eastAsia="ru-RU"/>
    </w:rPr>
  </w:style>
  <w:style w:type="character" w:customStyle="1" w:styleId="1f0">
    <w:name w:val="Название Знак1"/>
    <w:basedOn w:val="a1"/>
    <w:uiPriority w:val="10"/>
    <w:rsid w:val="005B33DC"/>
    <w:rPr>
      <w:rFonts w:asciiTheme="majorHAnsi" w:eastAsiaTheme="majorEastAsia" w:hAnsiTheme="majorHAnsi" w:cstheme="majorBidi"/>
      <w:color w:val="17365D" w:themeColor="text2" w:themeShade="BF"/>
      <w:spacing w:val="5"/>
      <w:kern w:val="28"/>
      <w:sz w:val="52"/>
      <w:szCs w:val="52"/>
    </w:rPr>
  </w:style>
  <w:style w:type="character" w:customStyle="1" w:styleId="affffff">
    <w:name w:val="Гипертекстовая ссылка"/>
    <w:uiPriority w:val="99"/>
    <w:rsid w:val="005B33DC"/>
    <w:rPr>
      <w:rFonts w:ascii="Times New Roman" w:hAnsi="Times New Roman" w:cs="Times New Roman" w:hint="default"/>
      <w:b w:val="0"/>
      <w:bCs w:val="0"/>
      <w:color w:val="106BBE"/>
    </w:rPr>
  </w:style>
  <w:style w:type="character" w:customStyle="1" w:styleId="dropdown-user-namefirst-letter">
    <w:name w:val="dropdown-user-name__first-letter"/>
    <w:rsid w:val="005B33DC"/>
  </w:style>
  <w:style w:type="character" w:customStyle="1" w:styleId="x-phmenubutton">
    <w:name w:val="x-ph__menu__button"/>
    <w:rsid w:val="005B33DC"/>
  </w:style>
  <w:style w:type="character" w:customStyle="1" w:styleId="apple-style-span">
    <w:name w:val="apple-style-span"/>
    <w:rsid w:val="005B33DC"/>
  </w:style>
  <w:style w:type="character" w:customStyle="1" w:styleId="s11">
    <w:name w:val="s1"/>
    <w:rsid w:val="005B33DC"/>
  </w:style>
  <w:style w:type="character" w:customStyle="1" w:styleId="1f1">
    <w:name w:val="Основной текст Знак1"/>
    <w:uiPriority w:val="99"/>
    <w:locked/>
    <w:rsid w:val="005B33DC"/>
    <w:rPr>
      <w:rFonts w:ascii="Baltica Chv" w:hAnsi="Baltica Chv" w:hint="default"/>
      <w:sz w:val="18"/>
    </w:rPr>
  </w:style>
  <w:style w:type="character" w:customStyle="1" w:styleId="1f2">
    <w:name w:val="Текст примечания Знак1"/>
    <w:basedOn w:val="a1"/>
    <w:semiHidden/>
    <w:rsid w:val="005B33DC"/>
    <w:rPr>
      <w:sz w:val="20"/>
      <w:szCs w:val="20"/>
    </w:rPr>
  </w:style>
  <w:style w:type="character" w:customStyle="1" w:styleId="1f3">
    <w:name w:val="Текст концевой сноски Знак1"/>
    <w:basedOn w:val="a1"/>
    <w:semiHidden/>
    <w:rsid w:val="005B33DC"/>
    <w:rPr>
      <w:sz w:val="20"/>
      <w:szCs w:val="20"/>
    </w:rPr>
  </w:style>
  <w:style w:type="character" w:customStyle="1" w:styleId="ListParagraphChar">
    <w:name w:val="List Paragraph Char"/>
    <w:locked/>
    <w:rsid w:val="005B33DC"/>
    <w:rPr>
      <w:rFonts w:ascii="Calibri" w:hAnsi="Calibri" w:hint="default"/>
      <w:sz w:val="22"/>
      <w:szCs w:val="22"/>
      <w:lang w:eastAsia="en-US"/>
    </w:rPr>
  </w:style>
  <w:style w:type="character" w:customStyle="1" w:styleId="affffff0">
    <w:name w:val="Активная гипертекстовая ссылка"/>
    <w:rsid w:val="005B33DC"/>
    <w:rPr>
      <w:b/>
      <w:bCs w:val="0"/>
      <w:color w:val="auto"/>
      <w:sz w:val="26"/>
      <w:u w:val="single"/>
    </w:rPr>
  </w:style>
  <w:style w:type="character" w:customStyle="1" w:styleId="affffff1">
    <w:name w:val="Выделение для Базового Поиска"/>
    <w:rsid w:val="005B33DC"/>
    <w:rPr>
      <w:b/>
      <w:bCs w:val="0"/>
      <w:color w:val="0058A9"/>
      <w:sz w:val="26"/>
    </w:rPr>
  </w:style>
  <w:style w:type="character" w:customStyle="1" w:styleId="affffff2">
    <w:name w:val="Выделение для Базового Поиска (курсив)"/>
    <w:rsid w:val="005B33DC"/>
    <w:rPr>
      <w:b/>
      <w:bCs w:val="0"/>
      <w:i/>
      <w:iCs w:val="0"/>
      <w:color w:val="0058A9"/>
      <w:sz w:val="26"/>
    </w:rPr>
  </w:style>
  <w:style w:type="character" w:customStyle="1" w:styleId="affffff3">
    <w:name w:val="Заголовок своего сообщения"/>
    <w:rsid w:val="005B33DC"/>
    <w:rPr>
      <w:b/>
      <w:bCs w:val="0"/>
      <w:color w:val="26282F"/>
      <w:sz w:val="26"/>
    </w:rPr>
  </w:style>
  <w:style w:type="character" w:customStyle="1" w:styleId="affffff4">
    <w:name w:val="Заголовок чужого сообщения"/>
    <w:rsid w:val="005B33DC"/>
    <w:rPr>
      <w:b/>
      <w:bCs w:val="0"/>
      <w:color w:val="FF0000"/>
      <w:sz w:val="26"/>
    </w:rPr>
  </w:style>
  <w:style w:type="character" w:customStyle="1" w:styleId="affffff5">
    <w:name w:val="Найденные слова"/>
    <w:uiPriority w:val="99"/>
    <w:rsid w:val="005B33DC"/>
    <w:rPr>
      <w:b/>
      <w:bCs w:val="0"/>
      <w:color w:val="26282F"/>
      <w:sz w:val="26"/>
    </w:rPr>
  </w:style>
  <w:style w:type="character" w:customStyle="1" w:styleId="affffff6">
    <w:name w:val="Не вступил в силу"/>
    <w:uiPriority w:val="99"/>
    <w:rsid w:val="005B33DC"/>
    <w:rPr>
      <w:b/>
      <w:bCs w:val="0"/>
      <w:color w:val="000000"/>
      <w:sz w:val="26"/>
    </w:rPr>
  </w:style>
  <w:style w:type="character" w:customStyle="1" w:styleId="affffff7">
    <w:name w:val="Опечатки"/>
    <w:rsid w:val="005B33DC"/>
    <w:rPr>
      <w:color w:val="FF0000"/>
      <w:sz w:val="26"/>
    </w:rPr>
  </w:style>
  <w:style w:type="character" w:customStyle="1" w:styleId="affffff8">
    <w:name w:val="Продолжение ссылки"/>
    <w:uiPriority w:val="99"/>
    <w:rsid w:val="005B33DC"/>
    <w:rPr>
      <w:b/>
      <w:bCs w:val="0"/>
      <w:color w:val="auto"/>
      <w:sz w:val="26"/>
    </w:rPr>
  </w:style>
  <w:style w:type="character" w:customStyle="1" w:styleId="affffff9">
    <w:name w:val="Сравнение редакций"/>
    <w:rsid w:val="005B33DC"/>
    <w:rPr>
      <w:b/>
      <w:bCs w:val="0"/>
      <w:color w:val="26282F"/>
      <w:sz w:val="26"/>
    </w:rPr>
  </w:style>
  <w:style w:type="character" w:customStyle="1" w:styleId="affffffa">
    <w:name w:val="Сравнение редакций. Добавленный фрагмент"/>
    <w:rsid w:val="005B33DC"/>
    <w:rPr>
      <w:color w:val="000000"/>
    </w:rPr>
  </w:style>
  <w:style w:type="character" w:customStyle="1" w:styleId="affffffb">
    <w:name w:val="Сравнение редакций. Удаленный фрагмент"/>
    <w:rsid w:val="005B33DC"/>
    <w:rPr>
      <w:color w:val="000000"/>
    </w:rPr>
  </w:style>
  <w:style w:type="character" w:customStyle="1" w:styleId="affffffc">
    <w:name w:val="Утратил силу"/>
    <w:uiPriority w:val="99"/>
    <w:rsid w:val="005B33DC"/>
    <w:rPr>
      <w:b/>
      <w:bCs w:val="0"/>
      <w:strike/>
      <w:color w:val="auto"/>
      <w:sz w:val="26"/>
    </w:rPr>
  </w:style>
  <w:style w:type="character" w:customStyle="1" w:styleId="510">
    <w:name w:val="Знак Знак51"/>
    <w:locked/>
    <w:rsid w:val="005B33DC"/>
    <w:rPr>
      <w:rFonts w:ascii="Arial" w:hAnsi="Arial" w:cs="Arial" w:hint="default"/>
      <w:b/>
      <w:bCs w:val="0"/>
      <w:color w:val="26282F"/>
      <w:sz w:val="24"/>
      <w:lang w:val="ru-RU" w:eastAsia="ru-RU"/>
    </w:rPr>
  </w:style>
  <w:style w:type="character" w:customStyle="1" w:styleId="apple-converted-space">
    <w:name w:val="apple-converted-space"/>
    <w:rsid w:val="005B33DC"/>
  </w:style>
  <w:style w:type="character" w:customStyle="1" w:styleId="affffffd">
    <w:name w:val="Ссылка на утративший силу документ"/>
    <w:uiPriority w:val="99"/>
    <w:rsid w:val="005B33DC"/>
    <w:rPr>
      <w:color w:val="749232"/>
      <w:u w:val="single"/>
    </w:rPr>
  </w:style>
  <w:style w:type="character" w:customStyle="1" w:styleId="affffffe">
    <w:name w:val="Цветовое выделение для Нормальный"/>
    <w:uiPriority w:val="99"/>
    <w:rsid w:val="005B33DC"/>
    <w:rPr>
      <w:sz w:val="26"/>
      <w:szCs w:val="26"/>
    </w:rPr>
  </w:style>
  <w:style w:type="character" w:customStyle="1" w:styleId="Absatz-Standardschriftart">
    <w:name w:val="Absatz-Standardschriftart"/>
    <w:rsid w:val="005B33DC"/>
  </w:style>
  <w:style w:type="character" w:customStyle="1" w:styleId="WW8Num2z0">
    <w:name w:val="WW8Num2z0"/>
    <w:rsid w:val="005B33DC"/>
    <w:rPr>
      <w:sz w:val="24"/>
    </w:rPr>
  </w:style>
  <w:style w:type="character" w:customStyle="1" w:styleId="1f4">
    <w:name w:val="Основной шрифт абзаца1"/>
    <w:rsid w:val="005B33DC"/>
  </w:style>
  <w:style w:type="character" w:customStyle="1" w:styleId="WW-Absatz-Standardschriftart">
    <w:name w:val="WW-Absatz-Standardschriftart"/>
    <w:rsid w:val="005B33DC"/>
  </w:style>
  <w:style w:type="character" w:customStyle="1" w:styleId="WW-Absatz-Standardschriftart1">
    <w:name w:val="WW-Absatz-Standardschriftart1"/>
    <w:rsid w:val="005B33DC"/>
  </w:style>
  <w:style w:type="character" w:customStyle="1" w:styleId="WW-Absatz-Standardschriftart11">
    <w:name w:val="WW-Absatz-Standardschriftart11"/>
    <w:rsid w:val="005B33DC"/>
  </w:style>
  <w:style w:type="character" w:customStyle="1" w:styleId="WW-Absatz-Standardschriftart111">
    <w:name w:val="WW-Absatz-Standardschriftart111"/>
    <w:rsid w:val="005B33DC"/>
  </w:style>
  <w:style w:type="character" w:customStyle="1" w:styleId="WW-Absatz-Standardschriftart1111">
    <w:name w:val="WW-Absatz-Standardschriftart1111"/>
    <w:rsid w:val="005B33DC"/>
  </w:style>
  <w:style w:type="character" w:customStyle="1" w:styleId="WW-Absatz-Standardschriftart11111">
    <w:name w:val="WW-Absatz-Standardschriftart11111"/>
    <w:rsid w:val="005B33DC"/>
  </w:style>
  <w:style w:type="character" w:customStyle="1" w:styleId="WW-Absatz-Standardschriftart111111">
    <w:name w:val="WW-Absatz-Standardschriftart111111"/>
    <w:rsid w:val="005B33DC"/>
  </w:style>
  <w:style w:type="character" w:customStyle="1" w:styleId="WW-Absatz-Standardschriftart1111111">
    <w:name w:val="WW-Absatz-Standardschriftart1111111"/>
    <w:rsid w:val="005B33DC"/>
  </w:style>
  <w:style w:type="character" w:customStyle="1" w:styleId="WW-Absatz-Standardschriftart11111111">
    <w:name w:val="WW-Absatz-Standardschriftart11111111"/>
    <w:rsid w:val="005B33DC"/>
  </w:style>
  <w:style w:type="character" w:customStyle="1" w:styleId="WW-Absatz-Standardschriftart111111111">
    <w:name w:val="WW-Absatz-Standardschriftart111111111"/>
    <w:rsid w:val="005B33DC"/>
  </w:style>
  <w:style w:type="character" w:customStyle="1" w:styleId="WW-Absatz-Standardschriftart1111111111">
    <w:name w:val="WW-Absatz-Standardschriftart1111111111"/>
    <w:rsid w:val="005B33DC"/>
  </w:style>
  <w:style w:type="character" w:customStyle="1" w:styleId="37">
    <w:name w:val="Знак Знак3"/>
    <w:rsid w:val="005B33DC"/>
    <w:rPr>
      <w:sz w:val="26"/>
    </w:rPr>
  </w:style>
  <w:style w:type="character" w:customStyle="1" w:styleId="29">
    <w:name w:val="Знак Знак2"/>
    <w:rsid w:val="005B33DC"/>
    <w:rPr>
      <w:rFonts w:ascii="Arial" w:eastAsia="Times New Roman" w:hAnsi="Arial" w:cs="Arial" w:hint="default"/>
      <w:b/>
      <w:bCs/>
      <w:color w:val="000080"/>
      <w:lang w:eastAsia="ru-RU"/>
    </w:rPr>
  </w:style>
  <w:style w:type="character" w:customStyle="1" w:styleId="WW8Num2z2">
    <w:name w:val="WW8Num2z2"/>
    <w:rsid w:val="005B33DC"/>
    <w:rPr>
      <w:rFonts w:ascii="Wingdings" w:hAnsi="Wingdings" w:hint="default"/>
    </w:rPr>
  </w:style>
  <w:style w:type="character" w:customStyle="1" w:styleId="1f5">
    <w:name w:val="Знак Знак1"/>
    <w:rsid w:val="005B33DC"/>
    <w:rPr>
      <w:rFonts w:ascii="Arial" w:eastAsia="Times New Roman" w:hAnsi="Arial" w:cs="Arial" w:hint="default"/>
      <w:sz w:val="22"/>
      <w:szCs w:val="22"/>
    </w:rPr>
  </w:style>
  <w:style w:type="character" w:customStyle="1" w:styleId="EndnoteTextChar">
    <w:name w:val="Endnote Text Char"/>
    <w:rsid w:val="005B33DC"/>
    <w:rPr>
      <w:rFonts w:ascii="Times New Roman" w:hAnsi="Times New Roman" w:cs="Times New Roman" w:hint="default"/>
      <w:lang w:val="ru-RU" w:eastAsia="ru-RU" w:bidi="ar-SA"/>
    </w:rPr>
  </w:style>
  <w:style w:type="character" w:customStyle="1" w:styleId="150">
    <w:name w:val="Знак Знак15"/>
    <w:rsid w:val="005B33DC"/>
    <w:rPr>
      <w:rFonts w:ascii="Arial" w:hAnsi="Arial" w:cs="Arial" w:hint="default"/>
      <w:b/>
      <w:bCs w:val="0"/>
      <w:kern w:val="32"/>
      <w:sz w:val="32"/>
    </w:rPr>
  </w:style>
  <w:style w:type="character" w:customStyle="1" w:styleId="140">
    <w:name w:val="Знак Знак14"/>
    <w:rsid w:val="005B33DC"/>
    <w:rPr>
      <w:rFonts w:ascii="Arial" w:hAnsi="Arial" w:cs="Arial" w:hint="default"/>
      <w:b/>
      <w:bCs w:val="0"/>
      <w:i/>
      <w:iCs w:val="0"/>
      <w:sz w:val="28"/>
    </w:rPr>
  </w:style>
  <w:style w:type="character" w:customStyle="1" w:styleId="130">
    <w:name w:val="Знак Знак13"/>
    <w:rsid w:val="005B33DC"/>
    <w:rPr>
      <w:rFonts w:ascii="Arial" w:hAnsi="Arial" w:cs="Arial" w:hint="default"/>
      <w:b/>
      <w:bCs w:val="0"/>
      <w:sz w:val="26"/>
    </w:rPr>
  </w:style>
  <w:style w:type="character" w:customStyle="1" w:styleId="120">
    <w:name w:val="Знак Знак12"/>
    <w:rsid w:val="005B33DC"/>
    <w:rPr>
      <w:b/>
      <w:bCs w:val="0"/>
      <w:sz w:val="26"/>
    </w:rPr>
  </w:style>
  <w:style w:type="character" w:customStyle="1" w:styleId="112">
    <w:name w:val="Знак Знак11"/>
    <w:rsid w:val="005B33DC"/>
    <w:rPr>
      <w:b/>
      <w:bCs w:val="0"/>
      <w:i/>
      <w:iCs w:val="0"/>
      <w:sz w:val="26"/>
    </w:rPr>
  </w:style>
  <w:style w:type="character" w:customStyle="1" w:styleId="100">
    <w:name w:val="Знак Знак10"/>
    <w:rsid w:val="005B33DC"/>
    <w:rPr>
      <w:sz w:val="26"/>
    </w:rPr>
  </w:style>
  <w:style w:type="character" w:customStyle="1" w:styleId="9">
    <w:name w:val="Знак Знак9"/>
    <w:rsid w:val="005B33DC"/>
    <w:rPr>
      <w:sz w:val="26"/>
    </w:rPr>
  </w:style>
  <w:style w:type="character" w:customStyle="1" w:styleId="8">
    <w:name w:val="Знак Знак8"/>
    <w:rsid w:val="005B33DC"/>
    <w:rPr>
      <w:sz w:val="24"/>
    </w:rPr>
  </w:style>
  <w:style w:type="character" w:customStyle="1" w:styleId="7">
    <w:name w:val="Знак Знак7"/>
    <w:rsid w:val="005B33DC"/>
    <w:rPr>
      <w:sz w:val="24"/>
    </w:rPr>
  </w:style>
  <w:style w:type="character" w:customStyle="1" w:styleId="62">
    <w:name w:val="Знак Знак6"/>
    <w:rsid w:val="005B33DC"/>
    <w:rPr>
      <w:sz w:val="16"/>
    </w:rPr>
  </w:style>
  <w:style w:type="character" w:customStyle="1" w:styleId="ListBulletChar">
    <w:name w:val="List Bullet Char"/>
    <w:rsid w:val="005B33DC"/>
    <w:rPr>
      <w:sz w:val="22"/>
      <w:lang w:val="en-US" w:eastAsia="en-US"/>
    </w:rPr>
  </w:style>
  <w:style w:type="character" w:customStyle="1" w:styleId="1f6">
    <w:name w:val="титул 1 Знак"/>
    <w:rsid w:val="005B33DC"/>
    <w:rPr>
      <w:rFonts w:ascii="Times New Roman" w:eastAsia="Times New Roman" w:hAnsi="Times New Roman" w:cs="Times New Roman" w:hint="default"/>
      <w:sz w:val="24"/>
      <w:lang w:eastAsia="ar-SA" w:bidi="ar-SA"/>
    </w:rPr>
  </w:style>
  <w:style w:type="table" w:styleId="-1">
    <w:name w:val="Table Web 1"/>
    <w:basedOn w:val="a2"/>
    <w:semiHidden/>
    <w:unhideWhenUsed/>
    <w:rsid w:val="005B33DC"/>
    <w:pPr>
      <w:spacing w:after="0" w:line="240" w:lineRule="auto"/>
      <w:jc w:val="both"/>
    </w:pPr>
    <w:rPr>
      <w:rFonts w:ascii="TimesET" w:eastAsia="Calibri" w:hAnsi="TimesET"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a">
    <w:name w:val="List Bullet"/>
    <w:basedOn w:val="a0"/>
    <w:semiHidden/>
    <w:unhideWhenUsed/>
    <w:rsid w:val="005B33DC"/>
    <w:pPr>
      <w:numPr>
        <w:numId w:val="11"/>
      </w:numPr>
      <w:spacing w:after="0" w:line="240" w:lineRule="auto"/>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557">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8117816">
      <w:bodyDiv w:val="1"/>
      <w:marLeft w:val="0"/>
      <w:marRight w:val="0"/>
      <w:marTop w:val="0"/>
      <w:marBottom w:val="0"/>
      <w:divBdr>
        <w:top w:val="none" w:sz="0" w:space="0" w:color="auto"/>
        <w:left w:val="none" w:sz="0" w:space="0" w:color="auto"/>
        <w:bottom w:val="none" w:sz="0" w:space="0" w:color="auto"/>
        <w:right w:val="none" w:sz="0" w:space="0" w:color="auto"/>
      </w:divBdr>
    </w:div>
    <w:div w:id="55050661">
      <w:bodyDiv w:val="1"/>
      <w:marLeft w:val="0"/>
      <w:marRight w:val="0"/>
      <w:marTop w:val="0"/>
      <w:marBottom w:val="0"/>
      <w:divBdr>
        <w:top w:val="none" w:sz="0" w:space="0" w:color="auto"/>
        <w:left w:val="none" w:sz="0" w:space="0" w:color="auto"/>
        <w:bottom w:val="none" w:sz="0" w:space="0" w:color="auto"/>
        <w:right w:val="none" w:sz="0" w:space="0" w:color="auto"/>
      </w:divBdr>
    </w:div>
    <w:div w:id="62411457">
      <w:bodyDiv w:val="1"/>
      <w:marLeft w:val="0"/>
      <w:marRight w:val="0"/>
      <w:marTop w:val="0"/>
      <w:marBottom w:val="0"/>
      <w:divBdr>
        <w:top w:val="none" w:sz="0" w:space="0" w:color="auto"/>
        <w:left w:val="none" w:sz="0" w:space="0" w:color="auto"/>
        <w:bottom w:val="none" w:sz="0" w:space="0" w:color="auto"/>
        <w:right w:val="none" w:sz="0" w:space="0" w:color="auto"/>
      </w:divBdr>
    </w:div>
    <w:div w:id="237525464">
      <w:bodyDiv w:val="1"/>
      <w:marLeft w:val="0"/>
      <w:marRight w:val="0"/>
      <w:marTop w:val="0"/>
      <w:marBottom w:val="0"/>
      <w:divBdr>
        <w:top w:val="none" w:sz="0" w:space="0" w:color="auto"/>
        <w:left w:val="none" w:sz="0" w:space="0" w:color="auto"/>
        <w:bottom w:val="none" w:sz="0" w:space="0" w:color="auto"/>
        <w:right w:val="none" w:sz="0" w:space="0" w:color="auto"/>
      </w:divBdr>
    </w:div>
    <w:div w:id="268392086">
      <w:bodyDiv w:val="1"/>
      <w:marLeft w:val="0"/>
      <w:marRight w:val="0"/>
      <w:marTop w:val="0"/>
      <w:marBottom w:val="0"/>
      <w:divBdr>
        <w:top w:val="none" w:sz="0" w:space="0" w:color="auto"/>
        <w:left w:val="none" w:sz="0" w:space="0" w:color="auto"/>
        <w:bottom w:val="none" w:sz="0" w:space="0" w:color="auto"/>
        <w:right w:val="none" w:sz="0" w:space="0" w:color="auto"/>
      </w:divBdr>
    </w:div>
    <w:div w:id="269508530">
      <w:bodyDiv w:val="1"/>
      <w:marLeft w:val="0"/>
      <w:marRight w:val="0"/>
      <w:marTop w:val="0"/>
      <w:marBottom w:val="0"/>
      <w:divBdr>
        <w:top w:val="none" w:sz="0" w:space="0" w:color="auto"/>
        <w:left w:val="none" w:sz="0" w:space="0" w:color="auto"/>
        <w:bottom w:val="none" w:sz="0" w:space="0" w:color="auto"/>
        <w:right w:val="none" w:sz="0" w:space="0" w:color="auto"/>
      </w:divBdr>
    </w:div>
    <w:div w:id="280193252">
      <w:bodyDiv w:val="1"/>
      <w:marLeft w:val="0"/>
      <w:marRight w:val="0"/>
      <w:marTop w:val="0"/>
      <w:marBottom w:val="0"/>
      <w:divBdr>
        <w:top w:val="none" w:sz="0" w:space="0" w:color="auto"/>
        <w:left w:val="none" w:sz="0" w:space="0" w:color="auto"/>
        <w:bottom w:val="none" w:sz="0" w:space="0" w:color="auto"/>
        <w:right w:val="none" w:sz="0" w:space="0" w:color="auto"/>
      </w:divBdr>
    </w:div>
    <w:div w:id="294726170">
      <w:bodyDiv w:val="1"/>
      <w:marLeft w:val="0"/>
      <w:marRight w:val="0"/>
      <w:marTop w:val="0"/>
      <w:marBottom w:val="0"/>
      <w:divBdr>
        <w:top w:val="none" w:sz="0" w:space="0" w:color="auto"/>
        <w:left w:val="none" w:sz="0" w:space="0" w:color="auto"/>
        <w:bottom w:val="none" w:sz="0" w:space="0" w:color="auto"/>
        <w:right w:val="none" w:sz="0" w:space="0" w:color="auto"/>
      </w:divBdr>
    </w:div>
    <w:div w:id="307367228">
      <w:bodyDiv w:val="1"/>
      <w:marLeft w:val="0"/>
      <w:marRight w:val="0"/>
      <w:marTop w:val="0"/>
      <w:marBottom w:val="0"/>
      <w:divBdr>
        <w:top w:val="none" w:sz="0" w:space="0" w:color="auto"/>
        <w:left w:val="none" w:sz="0" w:space="0" w:color="auto"/>
        <w:bottom w:val="none" w:sz="0" w:space="0" w:color="auto"/>
        <w:right w:val="none" w:sz="0" w:space="0" w:color="auto"/>
      </w:divBdr>
    </w:div>
    <w:div w:id="320275432">
      <w:bodyDiv w:val="1"/>
      <w:marLeft w:val="0"/>
      <w:marRight w:val="0"/>
      <w:marTop w:val="0"/>
      <w:marBottom w:val="0"/>
      <w:divBdr>
        <w:top w:val="none" w:sz="0" w:space="0" w:color="auto"/>
        <w:left w:val="none" w:sz="0" w:space="0" w:color="auto"/>
        <w:bottom w:val="none" w:sz="0" w:space="0" w:color="auto"/>
        <w:right w:val="none" w:sz="0" w:space="0" w:color="auto"/>
      </w:divBdr>
    </w:div>
    <w:div w:id="379979879">
      <w:bodyDiv w:val="1"/>
      <w:marLeft w:val="0"/>
      <w:marRight w:val="0"/>
      <w:marTop w:val="0"/>
      <w:marBottom w:val="0"/>
      <w:divBdr>
        <w:top w:val="none" w:sz="0" w:space="0" w:color="auto"/>
        <w:left w:val="none" w:sz="0" w:space="0" w:color="auto"/>
        <w:bottom w:val="none" w:sz="0" w:space="0" w:color="auto"/>
        <w:right w:val="none" w:sz="0" w:space="0" w:color="auto"/>
      </w:divBdr>
    </w:div>
    <w:div w:id="388308372">
      <w:bodyDiv w:val="1"/>
      <w:marLeft w:val="0"/>
      <w:marRight w:val="0"/>
      <w:marTop w:val="0"/>
      <w:marBottom w:val="0"/>
      <w:divBdr>
        <w:top w:val="none" w:sz="0" w:space="0" w:color="auto"/>
        <w:left w:val="none" w:sz="0" w:space="0" w:color="auto"/>
        <w:bottom w:val="none" w:sz="0" w:space="0" w:color="auto"/>
        <w:right w:val="none" w:sz="0" w:space="0" w:color="auto"/>
      </w:divBdr>
    </w:div>
    <w:div w:id="391388489">
      <w:bodyDiv w:val="1"/>
      <w:marLeft w:val="0"/>
      <w:marRight w:val="0"/>
      <w:marTop w:val="0"/>
      <w:marBottom w:val="0"/>
      <w:divBdr>
        <w:top w:val="none" w:sz="0" w:space="0" w:color="auto"/>
        <w:left w:val="none" w:sz="0" w:space="0" w:color="auto"/>
        <w:bottom w:val="none" w:sz="0" w:space="0" w:color="auto"/>
        <w:right w:val="none" w:sz="0" w:space="0" w:color="auto"/>
      </w:divBdr>
    </w:div>
    <w:div w:id="396049922">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66707952">
      <w:bodyDiv w:val="1"/>
      <w:marLeft w:val="0"/>
      <w:marRight w:val="0"/>
      <w:marTop w:val="0"/>
      <w:marBottom w:val="0"/>
      <w:divBdr>
        <w:top w:val="none" w:sz="0" w:space="0" w:color="auto"/>
        <w:left w:val="none" w:sz="0" w:space="0" w:color="auto"/>
        <w:bottom w:val="none" w:sz="0" w:space="0" w:color="auto"/>
        <w:right w:val="none" w:sz="0" w:space="0" w:color="auto"/>
      </w:divBdr>
    </w:div>
    <w:div w:id="480585359">
      <w:bodyDiv w:val="1"/>
      <w:marLeft w:val="0"/>
      <w:marRight w:val="0"/>
      <w:marTop w:val="0"/>
      <w:marBottom w:val="0"/>
      <w:divBdr>
        <w:top w:val="none" w:sz="0" w:space="0" w:color="auto"/>
        <w:left w:val="none" w:sz="0" w:space="0" w:color="auto"/>
        <w:bottom w:val="none" w:sz="0" w:space="0" w:color="auto"/>
        <w:right w:val="none" w:sz="0" w:space="0" w:color="auto"/>
      </w:divBdr>
    </w:div>
    <w:div w:id="491682688">
      <w:bodyDiv w:val="1"/>
      <w:marLeft w:val="0"/>
      <w:marRight w:val="0"/>
      <w:marTop w:val="0"/>
      <w:marBottom w:val="0"/>
      <w:divBdr>
        <w:top w:val="none" w:sz="0" w:space="0" w:color="auto"/>
        <w:left w:val="none" w:sz="0" w:space="0" w:color="auto"/>
        <w:bottom w:val="none" w:sz="0" w:space="0" w:color="auto"/>
        <w:right w:val="none" w:sz="0" w:space="0" w:color="auto"/>
      </w:divBdr>
    </w:div>
    <w:div w:id="523322800">
      <w:bodyDiv w:val="1"/>
      <w:marLeft w:val="0"/>
      <w:marRight w:val="0"/>
      <w:marTop w:val="0"/>
      <w:marBottom w:val="0"/>
      <w:divBdr>
        <w:top w:val="none" w:sz="0" w:space="0" w:color="auto"/>
        <w:left w:val="none" w:sz="0" w:space="0" w:color="auto"/>
        <w:bottom w:val="none" w:sz="0" w:space="0" w:color="auto"/>
        <w:right w:val="none" w:sz="0" w:space="0" w:color="auto"/>
      </w:divBdr>
    </w:div>
    <w:div w:id="536704389">
      <w:bodyDiv w:val="1"/>
      <w:marLeft w:val="0"/>
      <w:marRight w:val="0"/>
      <w:marTop w:val="0"/>
      <w:marBottom w:val="0"/>
      <w:divBdr>
        <w:top w:val="none" w:sz="0" w:space="0" w:color="auto"/>
        <w:left w:val="none" w:sz="0" w:space="0" w:color="auto"/>
        <w:bottom w:val="none" w:sz="0" w:space="0" w:color="auto"/>
        <w:right w:val="none" w:sz="0" w:space="0" w:color="auto"/>
      </w:divBdr>
    </w:div>
    <w:div w:id="551424931">
      <w:bodyDiv w:val="1"/>
      <w:marLeft w:val="0"/>
      <w:marRight w:val="0"/>
      <w:marTop w:val="0"/>
      <w:marBottom w:val="0"/>
      <w:divBdr>
        <w:top w:val="none" w:sz="0" w:space="0" w:color="auto"/>
        <w:left w:val="none" w:sz="0" w:space="0" w:color="auto"/>
        <w:bottom w:val="none" w:sz="0" w:space="0" w:color="auto"/>
        <w:right w:val="none" w:sz="0" w:space="0" w:color="auto"/>
      </w:divBdr>
    </w:div>
    <w:div w:id="629897272">
      <w:bodyDiv w:val="1"/>
      <w:marLeft w:val="0"/>
      <w:marRight w:val="0"/>
      <w:marTop w:val="0"/>
      <w:marBottom w:val="0"/>
      <w:divBdr>
        <w:top w:val="none" w:sz="0" w:space="0" w:color="auto"/>
        <w:left w:val="none" w:sz="0" w:space="0" w:color="auto"/>
        <w:bottom w:val="none" w:sz="0" w:space="0" w:color="auto"/>
        <w:right w:val="none" w:sz="0" w:space="0" w:color="auto"/>
      </w:divBdr>
    </w:div>
    <w:div w:id="643772750">
      <w:bodyDiv w:val="1"/>
      <w:marLeft w:val="0"/>
      <w:marRight w:val="0"/>
      <w:marTop w:val="0"/>
      <w:marBottom w:val="0"/>
      <w:divBdr>
        <w:top w:val="none" w:sz="0" w:space="0" w:color="auto"/>
        <w:left w:val="none" w:sz="0" w:space="0" w:color="auto"/>
        <w:bottom w:val="none" w:sz="0" w:space="0" w:color="auto"/>
        <w:right w:val="none" w:sz="0" w:space="0" w:color="auto"/>
      </w:divBdr>
    </w:div>
    <w:div w:id="657344641">
      <w:bodyDiv w:val="1"/>
      <w:marLeft w:val="0"/>
      <w:marRight w:val="0"/>
      <w:marTop w:val="0"/>
      <w:marBottom w:val="0"/>
      <w:divBdr>
        <w:top w:val="none" w:sz="0" w:space="0" w:color="auto"/>
        <w:left w:val="none" w:sz="0" w:space="0" w:color="auto"/>
        <w:bottom w:val="none" w:sz="0" w:space="0" w:color="auto"/>
        <w:right w:val="none" w:sz="0" w:space="0" w:color="auto"/>
      </w:divBdr>
    </w:div>
    <w:div w:id="719399691">
      <w:bodyDiv w:val="1"/>
      <w:marLeft w:val="0"/>
      <w:marRight w:val="0"/>
      <w:marTop w:val="0"/>
      <w:marBottom w:val="0"/>
      <w:divBdr>
        <w:top w:val="none" w:sz="0" w:space="0" w:color="auto"/>
        <w:left w:val="none" w:sz="0" w:space="0" w:color="auto"/>
        <w:bottom w:val="none" w:sz="0" w:space="0" w:color="auto"/>
        <w:right w:val="none" w:sz="0" w:space="0" w:color="auto"/>
      </w:divBdr>
    </w:div>
    <w:div w:id="746151683">
      <w:bodyDiv w:val="1"/>
      <w:marLeft w:val="0"/>
      <w:marRight w:val="0"/>
      <w:marTop w:val="0"/>
      <w:marBottom w:val="0"/>
      <w:divBdr>
        <w:top w:val="none" w:sz="0" w:space="0" w:color="auto"/>
        <w:left w:val="none" w:sz="0" w:space="0" w:color="auto"/>
        <w:bottom w:val="none" w:sz="0" w:space="0" w:color="auto"/>
        <w:right w:val="none" w:sz="0" w:space="0" w:color="auto"/>
      </w:divBdr>
    </w:div>
    <w:div w:id="796264657">
      <w:bodyDiv w:val="1"/>
      <w:marLeft w:val="0"/>
      <w:marRight w:val="0"/>
      <w:marTop w:val="0"/>
      <w:marBottom w:val="0"/>
      <w:divBdr>
        <w:top w:val="none" w:sz="0" w:space="0" w:color="auto"/>
        <w:left w:val="none" w:sz="0" w:space="0" w:color="auto"/>
        <w:bottom w:val="none" w:sz="0" w:space="0" w:color="auto"/>
        <w:right w:val="none" w:sz="0" w:space="0" w:color="auto"/>
      </w:divBdr>
    </w:div>
    <w:div w:id="816841157">
      <w:bodyDiv w:val="1"/>
      <w:marLeft w:val="0"/>
      <w:marRight w:val="0"/>
      <w:marTop w:val="0"/>
      <w:marBottom w:val="0"/>
      <w:divBdr>
        <w:top w:val="none" w:sz="0" w:space="0" w:color="auto"/>
        <w:left w:val="none" w:sz="0" w:space="0" w:color="auto"/>
        <w:bottom w:val="none" w:sz="0" w:space="0" w:color="auto"/>
        <w:right w:val="none" w:sz="0" w:space="0" w:color="auto"/>
      </w:divBdr>
    </w:div>
    <w:div w:id="869953019">
      <w:bodyDiv w:val="1"/>
      <w:marLeft w:val="0"/>
      <w:marRight w:val="0"/>
      <w:marTop w:val="0"/>
      <w:marBottom w:val="0"/>
      <w:divBdr>
        <w:top w:val="none" w:sz="0" w:space="0" w:color="auto"/>
        <w:left w:val="none" w:sz="0" w:space="0" w:color="auto"/>
        <w:bottom w:val="none" w:sz="0" w:space="0" w:color="auto"/>
        <w:right w:val="none" w:sz="0" w:space="0" w:color="auto"/>
      </w:divBdr>
    </w:div>
    <w:div w:id="890073169">
      <w:bodyDiv w:val="1"/>
      <w:marLeft w:val="0"/>
      <w:marRight w:val="0"/>
      <w:marTop w:val="0"/>
      <w:marBottom w:val="0"/>
      <w:divBdr>
        <w:top w:val="none" w:sz="0" w:space="0" w:color="auto"/>
        <w:left w:val="none" w:sz="0" w:space="0" w:color="auto"/>
        <w:bottom w:val="none" w:sz="0" w:space="0" w:color="auto"/>
        <w:right w:val="none" w:sz="0" w:space="0" w:color="auto"/>
      </w:divBdr>
    </w:div>
    <w:div w:id="919677567">
      <w:bodyDiv w:val="1"/>
      <w:marLeft w:val="0"/>
      <w:marRight w:val="0"/>
      <w:marTop w:val="0"/>
      <w:marBottom w:val="0"/>
      <w:divBdr>
        <w:top w:val="none" w:sz="0" w:space="0" w:color="auto"/>
        <w:left w:val="none" w:sz="0" w:space="0" w:color="auto"/>
        <w:bottom w:val="none" w:sz="0" w:space="0" w:color="auto"/>
        <w:right w:val="none" w:sz="0" w:space="0" w:color="auto"/>
      </w:divBdr>
    </w:div>
    <w:div w:id="1019043810">
      <w:bodyDiv w:val="1"/>
      <w:marLeft w:val="0"/>
      <w:marRight w:val="0"/>
      <w:marTop w:val="0"/>
      <w:marBottom w:val="0"/>
      <w:divBdr>
        <w:top w:val="none" w:sz="0" w:space="0" w:color="auto"/>
        <w:left w:val="none" w:sz="0" w:space="0" w:color="auto"/>
        <w:bottom w:val="none" w:sz="0" w:space="0" w:color="auto"/>
        <w:right w:val="none" w:sz="0" w:space="0" w:color="auto"/>
      </w:divBdr>
    </w:div>
    <w:div w:id="1092823726">
      <w:bodyDiv w:val="1"/>
      <w:marLeft w:val="0"/>
      <w:marRight w:val="0"/>
      <w:marTop w:val="0"/>
      <w:marBottom w:val="0"/>
      <w:divBdr>
        <w:top w:val="none" w:sz="0" w:space="0" w:color="auto"/>
        <w:left w:val="none" w:sz="0" w:space="0" w:color="auto"/>
        <w:bottom w:val="none" w:sz="0" w:space="0" w:color="auto"/>
        <w:right w:val="none" w:sz="0" w:space="0" w:color="auto"/>
      </w:divBdr>
    </w:div>
    <w:div w:id="1108617497">
      <w:bodyDiv w:val="1"/>
      <w:marLeft w:val="0"/>
      <w:marRight w:val="0"/>
      <w:marTop w:val="0"/>
      <w:marBottom w:val="0"/>
      <w:divBdr>
        <w:top w:val="none" w:sz="0" w:space="0" w:color="auto"/>
        <w:left w:val="none" w:sz="0" w:space="0" w:color="auto"/>
        <w:bottom w:val="none" w:sz="0" w:space="0" w:color="auto"/>
        <w:right w:val="none" w:sz="0" w:space="0" w:color="auto"/>
      </w:divBdr>
    </w:div>
    <w:div w:id="1132285421">
      <w:bodyDiv w:val="1"/>
      <w:marLeft w:val="0"/>
      <w:marRight w:val="0"/>
      <w:marTop w:val="0"/>
      <w:marBottom w:val="0"/>
      <w:divBdr>
        <w:top w:val="none" w:sz="0" w:space="0" w:color="auto"/>
        <w:left w:val="none" w:sz="0" w:space="0" w:color="auto"/>
        <w:bottom w:val="none" w:sz="0" w:space="0" w:color="auto"/>
        <w:right w:val="none" w:sz="0" w:space="0" w:color="auto"/>
      </w:divBdr>
    </w:div>
    <w:div w:id="1138456764">
      <w:bodyDiv w:val="1"/>
      <w:marLeft w:val="0"/>
      <w:marRight w:val="0"/>
      <w:marTop w:val="0"/>
      <w:marBottom w:val="0"/>
      <w:divBdr>
        <w:top w:val="none" w:sz="0" w:space="0" w:color="auto"/>
        <w:left w:val="none" w:sz="0" w:space="0" w:color="auto"/>
        <w:bottom w:val="none" w:sz="0" w:space="0" w:color="auto"/>
        <w:right w:val="none" w:sz="0" w:space="0" w:color="auto"/>
      </w:divBdr>
    </w:div>
    <w:div w:id="1140420423">
      <w:bodyDiv w:val="1"/>
      <w:marLeft w:val="0"/>
      <w:marRight w:val="0"/>
      <w:marTop w:val="0"/>
      <w:marBottom w:val="0"/>
      <w:divBdr>
        <w:top w:val="none" w:sz="0" w:space="0" w:color="auto"/>
        <w:left w:val="none" w:sz="0" w:space="0" w:color="auto"/>
        <w:bottom w:val="none" w:sz="0" w:space="0" w:color="auto"/>
        <w:right w:val="none" w:sz="0" w:space="0" w:color="auto"/>
      </w:divBdr>
    </w:div>
    <w:div w:id="1195654418">
      <w:bodyDiv w:val="1"/>
      <w:marLeft w:val="0"/>
      <w:marRight w:val="0"/>
      <w:marTop w:val="0"/>
      <w:marBottom w:val="0"/>
      <w:divBdr>
        <w:top w:val="none" w:sz="0" w:space="0" w:color="auto"/>
        <w:left w:val="none" w:sz="0" w:space="0" w:color="auto"/>
        <w:bottom w:val="none" w:sz="0" w:space="0" w:color="auto"/>
        <w:right w:val="none" w:sz="0" w:space="0" w:color="auto"/>
      </w:divBdr>
    </w:div>
    <w:div w:id="1205172787">
      <w:bodyDiv w:val="1"/>
      <w:marLeft w:val="0"/>
      <w:marRight w:val="0"/>
      <w:marTop w:val="0"/>
      <w:marBottom w:val="0"/>
      <w:divBdr>
        <w:top w:val="none" w:sz="0" w:space="0" w:color="auto"/>
        <w:left w:val="none" w:sz="0" w:space="0" w:color="auto"/>
        <w:bottom w:val="none" w:sz="0" w:space="0" w:color="auto"/>
        <w:right w:val="none" w:sz="0" w:space="0" w:color="auto"/>
      </w:divBdr>
    </w:div>
    <w:div w:id="1241405257">
      <w:bodyDiv w:val="1"/>
      <w:marLeft w:val="0"/>
      <w:marRight w:val="0"/>
      <w:marTop w:val="0"/>
      <w:marBottom w:val="0"/>
      <w:divBdr>
        <w:top w:val="none" w:sz="0" w:space="0" w:color="auto"/>
        <w:left w:val="none" w:sz="0" w:space="0" w:color="auto"/>
        <w:bottom w:val="none" w:sz="0" w:space="0" w:color="auto"/>
        <w:right w:val="none" w:sz="0" w:space="0" w:color="auto"/>
      </w:divBdr>
    </w:div>
    <w:div w:id="1278944909">
      <w:bodyDiv w:val="1"/>
      <w:marLeft w:val="0"/>
      <w:marRight w:val="0"/>
      <w:marTop w:val="0"/>
      <w:marBottom w:val="0"/>
      <w:divBdr>
        <w:top w:val="none" w:sz="0" w:space="0" w:color="auto"/>
        <w:left w:val="none" w:sz="0" w:space="0" w:color="auto"/>
        <w:bottom w:val="none" w:sz="0" w:space="0" w:color="auto"/>
        <w:right w:val="none" w:sz="0" w:space="0" w:color="auto"/>
      </w:divBdr>
    </w:div>
    <w:div w:id="1349596763">
      <w:bodyDiv w:val="1"/>
      <w:marLeft w:val="0"/>
      <w:marRight w:val="0"/>
      <w:marTop w:val="0"/>
      <w:marBottom w:val="0"/>
      <w:divBdr>
        <w:top w:val="none" w:sz="0" w:space="0" w:color="auto"/>
        <w:left w:val="none" w:sz="0" w:space="0" w:color="auto"/>
        <w:bottom w:val="none" w:sz="0" w:space="0" w:color="auto"/>
        <w:right w:val="none" w:sz="0" w:space="0" w:color="auto"/>
      </w:divBdr>
    </w:div>
    <w:div w:id="1378311598">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84275185">
      <w:bodyDiv w:val="1"/>
      <w:marLeft w:val="0"/>
      <w:marRight w:val="0"/>
      <w:marTop w:val="0"/>
      <w:marBottom w:val="0"/>
      <w:divBdr>
        <w:top w:val="none" w:sz="0" w:space="0" w:color="auto"/>
        <w:left w:val="none" w:sz="0" w:space="0" w:color="auto"/>
        <w:bottom w:val="none" w:sz="0" w:space="0" w:color="auto"/>
        <w:right w:val="none" w:sz="0" w:space="0" w:color="auto"/>
      </w:divBdr>
    </w:div>
    <w:div w:id="1487940310">
      <w:bodyDiv w:val="1"/>
      <w:marLeft w:val="0"/>
      <w:marRight w:val="0"/>
      <w:marTop w:val="0"/>
      <w:marBottom w:val="0"/>
      <w:divBdr>
        <w:top w:val="none" w:sz="0" w:space="0" w:color="auto"/>
        <w:left w:val="none" w:sz="0" w:space="0" w:color="auto"/>
        <w:bottom w:val="none" w:sz="0" w:space="0" w:color="auto"/>
        <w:right w:val="none" w:sz="0" w:space="0" w:color="auto"/>
      </w:divBdr>
    </w:div>
    <w:div w:id="1508205236">
      <w:bodyDiv w:val="1"/>
      <w:marLeft w:val="0"/>
      <w:marRight w:val="0"/>
      <w:marTop w:val="0"/>
      <w:marBottom w:val="0"/>
      <w:divBdr>
        <w:top w:val="none" w:sz="0" w:space="0" w:color="auto"/>
        <w:left w:val="none" w:sz="0" w:space="0" w:color="auto"/>
        <w:bottom w:val="none" w:sz="0" w:space="0" w:color="auto"/>
        <w:right w:val="none" w:sz="0" w:space="0" w:color="auto"/>
      </w:divBdr>
    </w:div>
    <w:div w:id="1547259359">
      <w:bodyDiv w:val="1"/>
      <w:marLeft w:val="0"/>
      <w:marRight w:val="0"/>
      <w:marTop w:val="0"/>
      <w:marBottom w:val="0"/>
      <w:divBdr>
        <w:top w:val="none" w:sz="0" w:space="0" w:color="auto"/>
        <w:left w:val="none" w:sz="0" w:space="0" w:color="auto"/>
        <w:bottom w:val="none" w:sz="0" w:space="0" w:color="auto"/>
        <w:right w:val="none" w:sz="0" w:space="0" w:color="auto"/>
      </w:divBdr>
    </w:div>
    <w:div w:id="1571190622">
      <w:bodyDiv w:val="1"/>
      <w:marLeft w:val="0"/>
      <w:marRight w:val="0"/>
      <w:marTop w:val="0"/>
      <w:marBottom w:val="0"/>
      <w:divBdr>
        <w:top w:val="none" w:sz="0" w:space="0" w:color="auto"/>
        <w:left w:val="none" w:sz="0" w:space="0" w:color="auto"/>
        <w:bottom w:val="none" w:sz="0" w:space="0" w:color="auto"/>
        <w:right w:val="none" w:sz="0" w:space="0" w:color="auto"/>
      </w:divBdr>
    </w:div>
    <w:div w:id="1580406953">
      <w:bodyDiv w:val="1"/>
      <w:marLeft w:val="0"/>
      <w:marRight w:val="0"/>
      <w:marTop w:val="0"/>
      <w:marBottom w:val="0"/>
      <w:divBdr>
        <w:top w:val="none" w:sz="0" w:space="0" w:color="auto"/>
        <w:left w:val="none" w:sz="0" w:space="0" w:color="auto"/>
        <w:bottom w:val="none" w:sz="0" w:space="0" w:color="auto"/>
        <w:right w:val="none" w:sz="0" w:space="0" w:color="auto"/>
      </w:divBdr>
    </w:div>
    <w:div w:id="1601526356">
      <w:bodyDiv w:val="1"/>
      <w:marLeft w:val="0"/>
      <w:marRight w:val="0"/>
      <w:marTop w:val="0"/>
      <w:marBottom w:val="0"/>
      <w:divBdr>
        <w:top w:val="none" w:sz="0" w:space="0" w:color="auto"/>
        <w:left w:val="none" w:sz="0" w:space="0" w:color="auto"/>
        <w:bottom w:val="none" w:sz="0" w:space="0" w:color="auto"/>
        <w:right w:val="none" w:sz="0" w:space="0" w:color="auto"/>
      </w:divBdr>
    </w:div>
    <w:div w:id="1610549549">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85015673">
      <w:bodyDiv w:val="1"/>
      <w:marLeft w:val="0"/>
      <w:marRight w:val="0"/>
      <w:marTop w:val="0"/>
      <w:marBottom w:val="0"/>
      <w:divBdr>
        <w:top w:val="none" w:sz="0" w:space="0" w:color="auto"/>
        <w:left w:val="none" w:sz="0" w:space="0" w:color="auto"/>
        <w:bottom w:val="none" w:sz="0" w:space="0" w:color="auto"/>
        <w:right w:val="none" w:sz="0" w:space="0" w:color="auto"/>
      </w:divBdr>
    </w:div>
    <w:div w:id="1702395014">
      <w:bodyDiv w:val="1"/>
      <w:marLeft w:val="0"/>
      <w:marRight w:val="0"/>
      <w:marTop w:val="0"/>
      <w:marBottom w:val="0"/>
      <w:divBdr>
        <w:top w:val="none" w:sz="0" w:space="0" w:color="auto"/>
        <w:left w:val="none" w:sz="0" w:space="0" w:color="auto"/>
        <w:bottom w:val="none" w:sz="0" w:space="0" w:color="auto"/>
        <w:right w:val="none" w:sz="0" w:space="0" w:color="auto"/>
      </w:divBdr>
    </w:div>
    <w:div w:id="1734964571">
      <w:bodyDiv w:val="1"/>
      <w:marLeft w:val="0"/>
      <w:marRight w:val="0"/>
      <w:marTop w:val="0"/>
      <w:marBottom w:val="0"/>
      <w:divBdr>
        <w:top w:val="none" w:sz="0" w:space="0" w:color="auto"/>
        <w:left w:val="none" w:sz="0" w:space="0" w:color="auto"/>
        <w:bottom w:val="none" w:sz="0" w:space="0" w:color="auto"/>
        <w:right w:val="none" w:sz="0" w:space="0" w:color="auto"/>
      </w:divBdr>
    </w:div>
    <w:div w:id="1824815712">
      <w:bodyDiv w:val="1"/>
      <w:marLeft w:val="0"/>
      <w:marRight w:val="0"/>
      <w:marTop w:val="0"/>
      <w:marBottom w:val="0"/>
      <w:divBdr>
        <w:top w:val="none" w:sz="0" w:space="0" w:color="auto"/>
        <w:left w:val="none" w:sz="0" w:space="0" w:color="auto"/>
        <w:bottom w:val="none" w:sz="0" w:space="0" w:color="auto"/>
        <w:right w:val="none" w:sz="0" w:space="0" w:color="auto"/>
      </w:divBdr>
    </w:div>
    <w:div w:id="1836336067">
      <w:bodyDiv w:val="1"/>
      <w:marLeft w:val="0"/>
      <w:marRight w:val="0"/>
      <w:marTop w:val="0"/>
      <w:marBottom w:val="0"/>
      <w:divBdr>
        <w:top w:val="none" w:sz="0" w:space="0" w:color="auto"/>
        <w:left w:val="none" w:sz="0" w:space="0" w:color="auto"/>
        <w:bottom w:val="none" w:sz="0" w:space="0" w:color="auto"/>
        <w:right w:val="none" w:sz="0" w:space="0" w:color="auto"/>
      </w:divBdr>
    </w:div>
    <w:div w:id="1851680254">
      <w:bodyDiv w:val="1"/>
      <w:marLeft w:val="0"/>
      <w:marRight w:val="0"/>
      <w:marTop w:val="0"/>
      <w:marBottom w:val="0"/>
      <w:divBdr>
        <w:top w:val="none" w:sz="0" w:space="0" w:color="auto"/>
        <w:left w:val="none" w:sz="0" w:space="0" w:color="auto"/>
        <w:bottom w:val="none" w:sz="0" w:space="0" w:color="auto"/>
        <w:right w:val="none" w:sz="0" w:space="0" w:color="auto"/>
      </w:divBdr>
    </w:div>
    <w:div w:id="1871068843">
      <w:bodyDiv w:val="1"/>
      <w:marLeft w:val="0"/>
      <w:marRight w:val="0"/>
      <w:marTop w:val="0"/>
      <w:marBottom w:val="0"/>
      <w:divBdr>
        <w:top w:val="none" w:sz="0" w:space="0" w:color="auto"/>
        <w:left w:val="none" w:sz="0" w:space="0" w:color="auto"/>
        <w:bottom w:val="none" w:sz="0" w:space="0" w:color="auto"/>
        <w:right w:val="none" w:sz="0" w:space="0" w:color="auto"/>
      </w:divBdr>
    </w:div>
    <w:div w:id="1923444785">
      <w:bodyDiv w:val="1"/>
      <w:marLeft w:val="0"/>
      <w:marRight w:val="0"/>
      <w:marTop w:val="0"/>
      <w:marBottom w:val="0"/>
      <w:divBdr>
        <w:top w:val="none" w:sz="0" w:space="0" w:color="auto"/>
        <w:left w:val="none" w:sz="0" w:space="0" w:color="auto"/>
        <w:bottom w:val="none" w:sz="0" w:space="0" w:color="auto"/>
        <w:right w:val="none" w:sz="0" w:space="0" w:color="auto"/>
      </w:divBdr>
    </w:div>
    <w:div w:id="1984699604">
      <w:bodyDiv w:val="1"/>
      <w:marLeft w:val="0"/>
      <w:marRight w:val="0"/>
      <w:marTop w:val="0"/>
      <w:marBottom w:val="0"/>
      <w:divBdr>
        <w:top w:val="none" w:sz="0" w:space="0" w:color="auto"/>
        <w:left w:val="none" w:sz="0" w:space="0" w:color="auto"/>
        <w:bottom w:val="none" w:sz="0" w:space="0" w:color="auto"/>
        <w:right w:val="none" w:sz="0" w:space="0" w:color="auto"/>
      </w:divBdr>
    </w:div>
    <w:div w:id="1990595401">
      <w:bodyDiv w:val="1"/>
      <w:marLeft w:val="0"/>
      <w:marRight w:val="0"/>
      <w:marTop w:val="0"/>
      <w:marBottom w:val="0"/>
      <w:divBdr>
        <w:top w:val="none" w:sz="0" w:space="0" w:color="auto"/>
        <w:left w:val="none" w:sz="0" w:space="0" w:color="auto"/>
        <w:bottom w:val="none" w:sz="0" w:space="0" w:color="auto"/>
        <w:right w:val="none" w:sz="0" w:space="0" w:color="auto"/>
      </w:divBdr>
    </w:div>
    <w:div w:id="2016881492">
      <w:bodyDiv w:val="1"/>
      <w:marLeft w:val="0"/>
      <w:marRight w:val="0"/>
      <w:marTop w:val="0"/>
      <w:marBottom w:val="0"/>
      <w:divBdr>
        <w:top w:val="none" w:sz="0" w:space="0" w:color="auto"/>
        <w:left w:val="none" w:sz="0" w:space="0" w:color="auto"/>
        <w:bottom w:val="none" w:sz="0" w:space="0" w:color="auto"/>
        <w:right w:val="none" w:sz="0" w:space="0" w:color="auto"/>
      </w:divBdr>
    </w:div>
    <w:div w:id="2024017516">
      <w:bodyDiv w:val="1"/>
      <w:marLeft w:val="0"/>
      <w:marRight w:val="0"/>
      <w:marTop w:val="0"/>
      <w:marBottom w:val="0"/>
      <w:divBdr>
        <w:top w:val="none" w:sz="0" w:space="0" w:color="auto"/>
        <w:left w:val="none" w:sz="0" w:space="0" w:color="auto"/>
        <w:bottom w:val="none" w:sz="0" w:space="0" w:color="auto"/>
        <w:right w:val="none" w:sz="0" w:space="0" w:color="auto"/>
      </w:divBdr>
    </w:div>
    <w:div w:id="2044866645">
      <w:bodyDiv w:val="1"/>
      <w:marLeft w:val="0"/>
      <w:marRight w:val="0"/>
      <w:marTop w:val="0"/>
      <w:marBottom w:val="0"/>
      <w:divBdr>
        <w:top w:val="none" w:sz="0" w:space="0" w:color="auto"/>
        <w:left w:val="none" w:sz="0" w:space="0" w:color="auto"/>
        <w:bottom w:val="none" w:sz="0" w:space="0" w:color="auto"/>
        <w:right w:val="none" w:sz="0" w:space="0" w:color="auto"/>
      </w:divBdr>
    </w:div>
    <w:div w:id="2073379778">
      <w:bodyDiv w:val="1"/>
      <w:marLeft w:val="0"/>
      <w:marRight w:val="0"/>
      <w:marTop w:val="0"/>
      <w:marBottom w:val="0"/>
      <w:divBdr>
        <w:top w:val="none" w:sz="0" w:space="0" w:color="auto"/>
        <w:left w:val="none" w:sz="0" w:space="0" w:color="auto"/>
        <w:bottom w:val="none" w:sz="0" w:space="0" w:color="auto"/>
        <w:right w:val="none" w:sz="0" w:space="0" w:color="auto"/>
      </w:divBdr>
    </w:div>
    <w:div w:id="207808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redirect/17624649/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9878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unicipal.garant.ru/document/redirect/12164203/120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G:\&#1053;&#1058;&#1054;\21122021\&#1089;&#1076;\&#1056;&#1077;&#1096;&#1077;&#1085;&#1080;&#1077;%20&#1050;&#1088;&#1072;&#1089;&#1085;&#1086;&#1072;&#1088;&#1084;&#1077;&#1081;&#1089;&#1082;&#1086;&#1075;&#1086;%20&#1088;&#1072;&#1081;&#1086;&#1085;&#1085;&#1086;&#1075;&#1086;%20&#1057;&#1086;&#1073;&#1088;&#1072;&#1085;&#1080;&#1103;%20&#1076;&#1077;&#1087;&#1091;&#1090;&#1072;&#1090;&#1086;&#1074;%20&#1063;&#1056;%20&#1086;&#109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C7C0-D5AB-40D9-8CF4-181FD7B8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Приемная администрации Урмарского района</cp:lastModifiedBy>
  <cp:revision>80</cp:revision>
  <cp:lastPrinted>2023-02-08T06:53:00Z</cp:lastPrinted>
  <dcterms:created xsi:type="dcterms:W3CDTF">2023-01-13T06:33:00Z</dcterms:created>
  <dcterms:modified xsi:type="dcterms:W3CDTF">2023-02-08T06:53:00Z</dcterms:modified>
</cp:coreProperties>
</file>