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905658" w:rsidRPr="00D94D86" w:rsidTr="00E2382B">
        <w:trPr>
          <w:trHeight w:val="1058"/>
        </w:trPr>
        <w:tc>
          <w:tcPr>
            <w:tcW w:w="3888" w:type="dxa"/>
          </w:tcPr>
          <w:p w:rsidR="00905658" w:rsidRPr="00D5075C" w:rsidRDefault="00905658" w:rsidP="00E2382B">
            <w:pPr>
              <w:spacing w:after="0" w:line="240" w:lineRule="auto"/>
              <w:jc w:val="center"/>
              <w:rPr>
                <w:rFonts w:ascii="Antiqua Chv" w:eastAsia="Times New Roman" w:hAnsi="Antiqua Chv"/>
                <w:b/>
                <w:caps/>
                <w:sz w:val="24"/>
                <w:szCs w:val="24"/>
                <w:lang w:eastAsia="ru-RU"/>
              </w:rPr>
            </w:pPr>
            <w:r w:rsidRPr="00D5075C">
              <w:rPr>
                <w:rFonts w:ascii="Antiqua Chv" w:eastAsia="Times New Roman" w:hAnsi="Antiqua Chv"/>
                <w:b/>
                <w:caps/>
                <w:sz w:val="24"/>
                <w:szCs w:val="24"/>
                <w:lang w:eastAsia="ru-RU"/>
              </w:rPr>
              <w:t>Ч</w:t>
            </w:r>
            <w:r w:rsidRPr="00D5075C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Ă</w:t>
            </w:r>
            <w:proofErr w:type="gramStart"/>
            <w:r w:rsidRPr="00D5075C">
              <w:rPr>
                <w:rFonts w:ascii="Antiqua Chv" w:eastAsia="Times New Roman" w:hAnsi="Antiqua Chv"/>
                <w:b/>
                <w:caps/>
                <w:sz w:val="24"/>
                <w:szCs w:val="24"/>
                <w:lang w:eastAsia="ru-RU"/>
              </w:rPr>
              <w:t>ваш</w:t>
            </w:r>
            <w:proofErr w:type="gramEnd"/>
            <w:r w:rsidRPr="00D5075C">
              <w:rPr>
                <w:rFonts w:ascii="Antiqua Chv" w:eastAsia="Times New Roman" w:hAnsi="Antiqua Chv"/>
                <w:b/>
                <w:caps/>
                <w:sz w:val="24"/>
                <w:szCs w:val="24"/>
                <w:lang w:eastAsia="ru-RU"/>
              </w:rPr>
              <w:t xml:space="preserve"> Республики</w:t>
            </w:r>
          </w:p>
          <w:p w:rsidR="00905658" w:rsidRPr="00D5075C" w:rsidRDefault="00905658" w:rsidP="00E2382B">
            <w:pPr>
              <w:spacing w:after="0" w:line="240" w:lineRule="auto"/>
              <w:jc w:val="center"/>
              <w:rPr>
                <w:rFonts w:ascii="Antiqua Chv" w:eastAsia="Times New Roman" w:hAnsi="Antiqua Chv"/>
                <w:b/>
                <w:caps/>
                <w:sz w:val="24"/>
                <w:szCs w:val="24"/>
                <w:lang w:eastAsia="ru-RU"/>
              </w:rPr>
            </w:pPr>
            <w:r w:rsidRPr="00D5075C">
              <w:rPr>
                <w:rFonts w:ascii="Antiqua Chv" w:eastAsia="Times New Roman" w:hAnsi="Antiqua Chv"/>
                <w:b/>
                <w:caps/>
                <w:sz w:val="24"/>
                <w:szCs w:val="24"/>
                <w:lang w:eastAsia="ru-RU"/>
              </w:rPr>
              <w:t>Куславкка МУНИЦИПАЛЛ</w:t>
            </w:r>
            <w:r w:rsidRPr="00D5075C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Ă</w:t>
            </w:r>
          </w:p>
          <w:p w:rsidR="00905658" w:rsidRPr="00D5075C" w:rsidRDefault="00905658" w:rsidP="00E2382B">
            <w:pPr>
              <w:spacing w:after="0" w:line="240" w:lineRule="auto"/>
              <w:jc w:val="center"/>
              <w:rPr>
                <w:rFonts w:ascii="Antiqua Chv" w:eastAsia="Times New Roman" w:hAnsi="Antiqua Chv"/>
                <w:b/>
                <w:caps/>
                <w:sz w:val="24"/>
                <w:szCs w:val="24"/>
                <w:lang w:eastAsia="ru-RU"/>
              </w:rPr>
            </w:pPr>
            <w:r w:rsidRPr="00D5075C">
              <w:rPr>
                <w:rFonts w:ascii="Antiqua Chv" w:eastAsia="Times New Roman" w:hAnsi="Antiqua Chv"/>
                <w:b/>
                <w:caps/>
                <w:sz w:val="24"/>
                <w:szCs w:val="24"/>
                <w:lang w:eastAsia="ru-RU"/>
              </w:rPr>
              <w:t>ОКРУГ</w:t>
            </w:r>
            <w:r w:rsidRPr="00D5075C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Ĕ</w:t>
            </w:r>
            <w:r w:rsidRPr="00D5075C">
              <w:rPr>
                <w:rFonts w:ascii="Antiqua Chv" w:eastAsia="Times New Roman" w:hAnsi="Antiqua Chv"/>
                <w:b/>
                <w:caps/>
                <w:sz w:val="24"/>
                <w:szCs w:val="24"/>
                <w:lang w:eastAsia="ru-RU"/>
              </w:rPr>
              <w:t>Н</w:t>
            </w:r>
          </w:p>
          <w:p w:rsidR="00905658" w:rsidRPr="00D5075C" w:rsidRDefault="00905658" w:rsidP="00E2382B">
            <w:pPr>
              <w:spacing w:after="0" w:line="240" w:lineRule="auto"/>
              <w:jc w:val="center"/>
              <w:rPr>
                <w:rFonts w:ascii="Antiqua Chv" w:eastAsia="Times New Roman" w:hAnsi="Antiqua Chv"/>
                <w:b/>
                <w:sz w:val="24"/>
                <w:szCs w:val="24"/>
                <w:lang w:eastAsia="ru-RU"/>
              </w:rPr>
            </w:pPr>
            <w:r w:rsidRPr="00D5075C">
              <w:rPr>
                <w:rFonts w:ascii="Antiqua Chv" w:eastAsia="Times New Roman" w:hAnsi="Antiqua Chv"/>
                <w:b/>
                <w:caps/>
                <w:sz w:val="24"/>
                <w:szCs w:val="24"/>
                <w:lang w:eastAsia="ru-RU"/>
              </w:rPr>
              <w:t>Администраций</w:t>
            </w:r>
            <w:r w:rsidRPr="00D5075C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Ĕ</w:t>
            </w:r>
          </w:p>
          <w:p w:rsidR="00905658" w:rsidRPr="00D5075C" w:rsidRDefault="00905658" w:rsidP="00E23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05658" w:rsidRPr="00D5075C" w:rsidRDefault="00905658" w:rsidP="00E23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07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D5075C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Ă</w:t>
            </w:r>
            <w:r w:rsidRPr="00D507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1465" w:type="dxa"/>
          </w:tcPr>
          <w:p w:rsidR="00905658" w:rsidRPr="00D5075C" w:rsidRDefault="00905658" w:rsidP="00E23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2140" cy="77914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779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05658" w:rsidRPr="00D5075C" w:rsidRDefault="00905658" w:rsidP="00E2382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D5075C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Чувашская республика</w:t>
            </w:r>
          </w:p>
          <w:p w:rsidR="00905658" w:rsidRPr="00D5075C" w:rsidRDefault="00905658" w:rsidP="00E2382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D5075C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АДМИНИСТРАЦИЯ</w:t>
            </w:r>
          </w:p>
          <w:p w:rsidR="00905658" w:rsidRPr="00D5075C" w:rsidRDefault="00905658" w:rsidP="00E2382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D5075C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Козловского муниципального округа</w:t>
            </w:r>
          </w:p>
          <w:p w:rsidR="00905658" w:rsidRPr="00D5075C" w:rsidRDefault="00905658" w:rsidP="00E23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05658" w:rsidRPr="00D5075C" w:rsidRDefault="00905658" w:rsidP="00E23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07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905658" w:rsidRPr="00D94D86" w:rsidTr="00E2382B">
        <w:trPr>
          <w:trHeight w:val="439"/>
        </w:trPr>
        <w:tc>
          <w:tcPr>
            <w:tcW w:w="3888" w:type="dxa"/>
          </w:tcPr>
          <w:p w:rsidR="00905658" w:rsidRPr="00D5075C" w:rsidRDefault="00905658" w:rsidP="00E23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658" w:rsidRPr="00D5075C" w:rsidRDefault="004B5BF5" w:rsidP="004B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905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.10.2024</w:t>
            </w:r>
            <w:r w:rsidR="00905658" w:rsidRPr="00D50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1333</w:t>
            </w:r>
            <w:r w:rsidR="00905658" w:rsidRPr="00D507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905658" w:rsidRPr="00D5075C" w:rsidRDefault="00905658" w:rsidP="00E2382B">
            <w:pPr>
              <w:spacing w:after="0" w:line="240" w:lineRule="auto"/>
              <w:rPr>
                <w:rFonts w:ascii="Journal Chv" w:eastAsia="Times New Roman" w:hAnsi="Journal Chv"/>
                <w:sz w:val="24"/>
                <w:szCs w:val="24"/>
                <w:lang w:eastAsia="ru-RU"/>
              </w:rPr>
            </w:pPr>
          </w:p>
          <w:p w:rsidR="00905658" w:rsidRPr="00D5075C" w:rsidRDefault="00905658" w:rsidP="00E2382B">
            <w:pPr>
              <w:spacing w:after="0" w:line="240" w:lineRule="auto"/>
              <w:jc w:val="both"/>
              <w:rPr>
                <w:rFonts w:ascii="Journal Chv" w:eastAsia="Times New Roman" w:hAnsi="Journal Chv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905658" w:rsidRPr="00D5075C" w:rsidRDefault="00905658" w:rsidP="00E23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658" w:rsidRPr="00D5075C" w:rsidRDefault="004B5BF5" w:rsidP="004B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905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</w:t>
            </w:r>
            <w:r w:rsidR="00905658" w:rsidRPr="00D50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1333</w:t>
            </w:r>
          </w:p>
        </w:tc>
      </w:tr>
      <w:tr w:rsidR="00905658" w:rsidRPr="00D94D86" w:rsidTr="00E2382B">
        <w:trPr>
          <w:trHeight w:val="122"/>
        </w:trPr>
        <w:tc>
          <w:tcPr>
            <w:tcW w:w="3888" w:type="dxa"/>
          </w:tcPr>
          <w:p w:rsidR="00905658" w:rsidRPr="00D5075C" w:rsidRDefault="00905658" w:rsidP="00E23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50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Куславкка</w:t>
            </w:r>
            <w:proofErr w:type="spellEnd"/>
            <w:r w:rsidRPr="00D50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905658" w:rsidRPr="00D5075C" w:rsidRDefault="00905658" w:rsidP="00E23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905658" w:rsidRPr="00D5075C" w:rsidRDefault="00905658" w:rsidP="00E23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50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Козловка</w:t>
            </w:r>
            <w:proofErr w:type="spellEnd"/>
          </w:p>
        </w:tc>
      </w:tr>
    </w:tbl>
    <w:p w:rsidR="00905658" w:rsidRDefault="00905658" w:rsidP="0090565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5658" w:rsidRPr="00D5075C" w:rsidRDefault="00905658" w:rsidP="0090565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3"/>
      </w:tblGrid>
      <w:tr w:rsidR="00905658" w:rsidRPr="00D94D86" w:rsidTr="00E2382B">
        <w:trPr>
          <w:trHeight w:val="2540"/>
        </w:trPr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905658" w:rsidRPr="00D94D86" w:rsidRDefault="00905658" w:rsidP="00E23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внесении изменений в постановление администрации Козловского муниципального округа Чувашской Республики от 12.01.2023 №1 «Об утверждении перечня предприятий и организаций Козловского муниципального округа Чувашской Республики и видов работ для направления лиц, осужденных к обязательным и исправительным работам»</w:t>
            </w:r>
          </w:p>
        </w:tc>
      </w:tr>
    </w:tbl>
    <w:p w:rsidR="00905658" w:rsidRPr="00D5075C" w:rsidRDefault="00905658" w:rsidP="0090565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05658" w:rsidRPr="00D5075C" w:rsidRDefault="00905658" w:rsidP="00905658">
      <w:pPr>
        <w:spacing w:after="0" w:line="240" w:lineRule="auto"/>
        <w:ind w:firstLine="6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</w:t>
      </w:r>
      <w:r w:rsidRPr="00D5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Федеральным законом от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06.10.2003 </w:t>
      </w:r>
      <w:r w:rsidRPr="00D5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131-ФЗ «Об общих принципах организации местного самоуправления в Российской Федерации», администрация Козловского муниципального округа Чувашской Республики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5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D5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овляет:</w:t>
      </w:r>
    </w:p>
    <w:p w:rsidR="00905658" w:rsidRPr="00D5075C" w:rsidRDefault="00905658" w:rsidP="0090565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D5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Внести в Перечень предприятий и организаций Козловского муниципального округа Чувашской Республики, где может быть использован труд лиц, осужденных к обязательным работам, (по согласованию) и видов обязательных работ, утвержденное приложением №1 постановлени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D5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администрации Козловского муниципального округа Чувашской Республики от 12.01.2023 №1 «Об утверждении перечня предприятий и организаций Козловского муниципального округа Чувашской Республики и видов работ для направления лиц, осужденных к обязательным</w:t>
      </w:r>
      <w:proofErr w:type="gramEnd"/>
      <w:r w:rsidRPr="00D5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исправительным работам» (далее - Перечень) следующие изменения: </w:t>
      </w:r>
    </w:p>
    <w:p w:rsidR="00905658" w:rsidRPr="00D5075C" w:rsidRDefault="00905658" w:rsidP="0090565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Перечень предприятий и организаций Козловского муниципального округа Чувашской Республики, где может быть использован труд лиц, осужденных к обязательным работам, (по согласованию) и видов обязательных работ изложить в новой редакции</w:t>
      </w:r>
      <w:proofErr w:type="gramStart"/>
      <w:r w:rsidRPr="00D5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proofErr w:type="gramEnd"/>
    </w:p>
    <w:p w:rsidR="00905658" w:rsidRPr="00D5075C" w:rsidRDefault="00905658" w:rsidP="0090565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4827"/>
        <w:gridCol w:w="3969"/>
      </w:tblGrid>
      <w:tr w:rsidR="00905658" w:rsidRPr="00D94D86" w:rsidTr="00E2382B">
        <w:tc>
          <w:tcPr>
            <w:tcW w:w="702" w:type="dxa"/>
          </w:tcPr>
          <w:p w:rsidR="00905658" w:rsidRPr="00D5075C" w:rsidRDefault="00905658" w:rsidP="00E23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D50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827" w:type="dxa"/>
          </w:tcPr>
          <w:p w:rsidR="00905658" w:rsidRPr="00D5075C" w:rsidRDefault="00905658" w:rsidP="00E23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3969" w:type="dxa"/>
          </w:tcPr>
          <w:p w:rsidR="00905658" w:rsidRPr="00D5075C" w:rsidRDefault="00905658" w:rsidP="00E23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Виды обязательных работ </w:t>
            </w:r>
          </w:p>
        </w:tc>
      </w:tr>
      <w:tr w:rsidR="00905658" w:rsidRPr="00D94D86" w:rsidTr="00E2382B">
        <w:tc>
          <w:tcPr>
            <w:tcW w:w="702" w:type="dxa"/>
          </w:tcPr>
          <w:p w:rsidR="00905658" w:rsidRPr="00D5075C" w:rsidRDefault="00905658" w:rsidP="00E23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7" w:type="dxa"/>
          </w:tcPr>
          <w:p w:rsidR="00905658" w:rsidRPr="00D5075C" w:rsidRDefault="00905658" w:rsidP="00E238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Козловского муниципального округа Чувашской Республики</w:t>
            </w:r>
          </w:p>
        </w:tc>
        <w:tc>
          <w:tcPr>
            <w:tcW w:w="3969" w:type="dxa"/>
          </w:tcPr>
          <w:p w:rsidR="00905658" w:rsidRPr="00D5075C" w:rsidRDefault="00905658" w:rsidP="002154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Уборка и благоустройство территории общего пользования </w:t>
            </w:r>
            <w:r w:rsidRPr="00D50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05658" w:rsidRPr="00D5075C" w:rsidRDefault="00905658" w:rsidP="0090565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». </w:t>
      </w:r>
    </w:p>
    <w:p w:rsidR="00905658" w:rsidRPr="00D5075C" w:rsidRDefault="00905658" w:rsidP="009056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sub_2"/>
      <w:r w:rsidRPr="00D5075C">
        <w:rPr>
          <w:rFonts w:ascii="Times New Roman" w:eastAsia="Times New Roman" w:hAnsi="Times New Roman"/>
          <w:sz w:val="24"/>
          <w:szCs w:val="24"/>
        </w:rPr>
        <w:t>2. 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905658" w:rsidRPr="00D5075C" w:rsidRDefault="00905658" w:rsidP="009056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5075C">
        <w:rPr>
          <w:rFonts w:ascii="Times New Roman" w:eastAsia="Times New Roman" w:hAnsi="Times New Roman"/>
          <w:sz w:val="24"/>
          <w:szCs w:val="24"/>
        </w:rPr>
        <w:t>3. Настоящее постановление вступает в силу после его официального опубликования</w:t>
      </w:r>
      <w:bookmarkStart w:id="1" w:name="sub_3"/>
      <w:bookmarkEnd w:id="0"/>
      <w:r>
        <w:rPr>
          <w:rFonts w:ascii="Times New Roman" w:eastAsia="Times New Roman" w:hAnsi="Times New Roman"/>
          <w:sz w:val="24"/>
          <w:szCs w:val="24"/>
        </w:rPr>
        <w:t>.</w:t>
      </w:r>
    </w:p>
    <w:bookmarkEnd w:id="1"/>
    <w:p w:rsidR="00905658" w:rsidRPr="00D5075C" w:rsidRDefault="00905658" w:rsidP="00905658">
      <w:pPr>
        <w:spacing w:after="0" w:line="240" w:lineRule="auto"/>
        <w:ind w:right="1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658" w:rsidRPr="00D5075C" w:rsidRDefault="00905658" w:rsidP="00905658">
      <w:pPr>
        <w:spacing w:after="0" w:line="240" w:lineRule="auto"/>
        <w:ind w:right="1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5658" w:rsidRDefault="00905658" w:rsidP="00905658">
      <w:pPr>
        <w:spacing w:after="0" w:line="240" w:lineRule="auto"/>
        <w:ind w:right="12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Глава</w:t>
      </w:r>
    </w:p>
    <w:p w:rsidR="00905658" w:rsidRDefault="00905658" w:rsidP="00905658">
      <w:pPr>
        <w:spacing w:after="0" w:line="240" w:lineRule="auto"/>
        <w:ind w:right="12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075C">
        <w:rPr>
          <w:rFonts w:ascii="Times New Roman" w:eastAsia="Times New Roman" w:hAnsi="Times New Roman"/>
          <w:bCs/>
          <w:sz w:val="24"/>
          <w:szCs w:val="24"/>
          <w:lang w:eastAsia="ru-RU"/>
        </w:rPr>
        <w:t>Козловского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75C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 округа</w:t>
      </w:r>
    </w:p>
    <w:p w:rsidR="003A77F5" w:rsidRDefault="00905658" w:rsidP="00905658">
      <w:pPr>
        <w:spacing w:after="0" w:line="240" w:lineRule="auto"/>
        <w:ind w:right="125"/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Чувашской Республики </w:t>
      </w:r>
      <w:r w:rsidRPr="00D507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А.Н. </w:t>
      </w:r>
      <w:proofErr w:type="spellStart"/>
      <w:r w:rsidRPr="00D5075C">
        <w:rPr>
          <w:rFonts w:ascii="Times New Roman" w:eastAsia="Times New Roman" w:hAnsi="Times New Roman"/>
          <w:bCs/>
          <w:sz w:val="24"/>
          <w:szCs w:val="24"/>
          <w:lang w:eastAsia="ru-RU"/>
        </w:rPr>
        <w:t>Людков</w:t>
      </w:r>
      <w:proofErr w:type="spellEnd"/>
    </w:p>
    <w:sectPr w:rsidR="003A77F5" w:rsidSect="00D5075C">
      <w:headerReference w:type="even" r:id="rId7"/>
      <w:headerReference w:type="default" r:id="rId8"/>
      <w:footerReference w:type="even" r:id="rId9"/>
      <w:pgSz w:w="11906" w:h="16838"/>
      <w:pgMar w:top="851" w:right="849" w:bottom="993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450" w:rsidRDefault="00234450" w:rsidP="00234450">
      <w:pPr>
        <w:spacing w:after="0" w:line="240" w:lineRule="auto"/>
      </w:pPr>
      <w:r>
        <w:separator/>
      </w:r>
    </w:p>
  </w:endnote>
  <w:endnote w:type="continuationSeparator" w:id="1">
    <w:p w:rsidR="00234450" w:rsidRDefault="00234450" w:rsidP="0023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7B0" w:rsidRDefault="00234450" w:rsidP="00EE07B0">
    <w:pPr>
      <w:pStyle w:val="af0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2154B1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EE07B0" w:rsidRDefault="004B5BF5" w:rsidP="00EE07B0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450" w:rsidRDefault="00234450" w:rsidP="00234450">
      <w:pPr>
        <w:spacing w:after="0" w:line="240" w:lineRule="auto"/>
      </w:pPr>
      <w:r>
        <w:separator/>
      </w:r>
    </w:p>
  </w:footnote>
  <w:footnote w:type="continuationSeparator" w:id="1">
    <w:p w:rsidR="00234450" w:rsidRDefault="00234450" w:rsidP="00234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7B0" w:rsidRDefault="00234450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2154B1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EE07B0" w:rsidRDefault="004B5BF5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7B0" w:rsidRDefault="004B5BF5">
    <w:pPr>
      <w:pStyle w:val="af2"/>
      <w:framePr w:wrap="around" w:vAnchor="text" w:hAnchor="margin" w:xAlign="center" w:y="1"/>
      <w:rPr>
        <w:rStyle w:val="af4"/>
      </w:rPr>
    </w:pPr>
  </w:p>
  <w:p w:rsidR="00EE07B0" w:rsidRDefault="004B5BF5">
    <w:pPr>
      <w:pStyle w:val="af2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658"/>
    <w:rsid w:val="000D07A2"/>
    <w:rsid w:val="000F5629"/>
    <w:rsid w:val="002154B1"/>
    <w:rsid w:val="00234450"/>
    <w:rsid w:val="003A77F5"/>
    <w:rsid w:val="0044747F"/>
    <w:rsid w:val="004B5BF5"/>
    <w:rsid w:val="007035C5"/>
    <w:rsid w:val="008D27EF"/>
    <w:rsid w:val="00905658"/>
    <w:rsid w:val="00BD0D3F"/>
    <w:rsid w:val="00C058F3"/>
    <w:rsid w:val="00C23A90"/>
    <w:rsid w:val="00C32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58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D0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07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07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0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07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0D07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D07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D07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D07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0D07A2"/>
    <w:rPr>
      <w:b/>
      <w:bCs/>
    </w:rPr>
  </w:style>
  <w:style w:type="character" w:styleId="a8">
    <w:name w:val="Emphasis"/>
    <w:basedOn w:val="a0"/>
    <w:uiPriority w:val="20"/>
    <w:qFormat/>
    <w:rsid w:val="000D07A2"/>
    <w:rPr>
      <w:i/>
      <w:iCs/>
    </w:rPr>
  </w:style>
  <w:style w:type="paragraph" w:styleId="a9">
    <w:name w:val="No Spacing"/>
    <w:uiPriority w:val="1"/>
    <w:qFormat/>
    <w:rsid w:val="000D07A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0D07A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0D07A2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D07A2"/>
    <w:rPr>
      <w:i/>
      <w:iCs/>
      <w:color w:val="000000" w:themeColor="text1"/>
    </w:rPr>
  </w:style>
  <w:style w:type="character" w:styleId="ab">
    <w:name w:val="Subtle Emphasis"/>
    <w:basedOn w:val="a0"/>
    <w:uiPriority w:val="19"/>
    <w:qFormat/>
    <w:rsid w:val="000D07A2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0D07A2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0D07A2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0D07A2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0D07A2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semiHidden/>
    <w:unhideWhenUsed/>
    <w:rsid w:val="00905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05658"/>
    <w:rPr>
      <w:rFonts w:ascii="Calibri" w:eastAsia="Calibri" w:hAnsi="Calibri" w:cs="Times New Roman"/>
    </w:rPr>
  </w:style>
  <w:style w:type="paragraph" w:styleId="af2">
    <w:name w:val="header"/>
    <w:basedOn w:val="a"/>
    <w:link w:val="af3"/>
    <w:uiPriority w:val="99"/>
    <w:semiHidden/>
    <w:unhideWhenUsed/>
    <w:rsid w:val="00905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905658"/>
    <w:rPr>
      <w:rFonts w:ascii="Calibri" w:eastAsia="Calibri" w:hAnsi="Calibri" w:cs="Times New Roman"/>
    </w:rPr>
  </w:style>
  <w:style w:type="character" w:styleId="af4">
    <w:name w:val="page number"/>
    <w:basedOn w:val="a0"/>
    <w:rsid w:val="00905658"/>
  </w:style>
  <w:style w:type="paragraph" w:styleId="af5">
    <w:name w:val="Balloon Text"/>
    <w:basedOn w:val="a"/>
    <w:link w:val="af6"/>
    <w:uiPriority w:val="99"/>
    <w:semiHidden/>
    <w:unhideWhenUsed/>
    <w:rsid w:val="0090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056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PetrovaMP</cp:lastModifiedBy>
  <cp:revision>2</cp:revision>
  <dcterms:created xsi:type="dcterms:W3CDTF">2024-10-22T11:30:00Z</dcterms:created>
  <dcterms:modified xsi:type="dcterms:W3CDTF">2024-10-22T11:30:00Z</dcterms:modified>
</cp:coreProperties>
</file>