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Форма для голосования </w:t>
      </w:r>
    </w:p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>членам Градостроительного совета управления архитектуры и градостроительства администрации города Чебоксары</w:t>
      </w:r>
      <w:bookmarkStart w:id="0" w:name="_GoBack"/>
      <w:bookmarkEnd w:id="0"/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5D1CD9" w:rsidRDefault="00936118" w:rsidP="00936118">
      <w:pPr>
        <w:shd w:val="clear" w:color="auto" w:fill="FFFFFF"/>
        <w:suppressAutoHyphens/>
        <w:jc w:val="both"/>
        <w:rPr>
          <w:b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Pr="004D653A">
        <w:rPr>
          <w:color w:val="000000"/>
          <w:sz w:val="28"/>
          <w:szCs w:val="28"/>
        </w:rPr>
        <w:t xml:space="preserve"> </w:t>
      </w:r>
      <w:r w:rsidR="005D2E37" w:rsidRPr="005D2E37">
        <w:rPr>
          <w:b/>
          <w:sz w:val="28"/>
          <w:szCs w:val="28"/>
        </w:rPr>
        <w:t>24</w:t>
      </w:r>
      <w:r w:rsidR="005D2E37">
        <w:rPr>
          <w:b/>
          <w:sz w:val="28"/>
          <w:szCs w:val="28"/>
        </w:rPr>
        <w:t>.05</w:t>
      </w:r>
      <w:r w:rsidR="005D1CD9" w:rsidRPr="005D1CD9">
        <w:rPr>
          <w:b/>
          <w:sz w:val="28"/>
          <w:szCs w:val="28"/>
        </w:rPr>
        <w:t>.2023</w:t>
      </w: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302"/>
        <w:gridCol w:w="1559"/>
        <w:gridCol w:w="2250"/>
      </w:tblGrid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Pr="00CF54FC" w:rsidRDefault="00936118" w:rsidP="005D1CD9">
            <w:pPr>
              <w:shd w:val="clear" w:color="auto" w:fill="FFFFFF"/>
              <w:suppressAutoHyphens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 w:rsidRPr="00CF54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5D1CD9" w:rsidRPr="00CF54FC" w:rsidRDefault="005D1CD9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5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237EE5">
        <w:tc>
          <w:tcPr>
            <w:tcW w:w="1713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B24A6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ВОПРОС 1</w:t>
            </w:r>
          </w:p>
        </w:tc>
        <w:tc>
          <w:tcPr>
            <w:tcW w:w="4302" w:type="dxa"/>
            <w:shd w:val="clear" w:color="auto" w:fill="auto"/>
          </w:tcPr>
          <w:p w:rsidR="00466D89" w:rsidRPr="005D1CD9" w:rsidRDefault="005D2E37" w:rsidP="005D2E37">
            <w:pPr>
              <w:suppressAutoHyphens/>
              <w:spacing w:after="240"/>
              <w:jc w:val="both"/>
              <w:rPr>
                <w:rFonts w:eastAsia="Arial-BoldMT"/>
                <w:sz w:val="24"/>
                <w:szCs w:val="24"/>
              </w:rPr>
            </w:pPr>
            <w:r w:rsidRPr="005D2E37">
              <w:rPr>
                <w:color w:val="000000"/>
                <w:sz w:val="24"/>
                <w:szCs w:val="24"/>
              </w:rPr>
              <w:t>Проект зон охраны объекта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E37">
              <w:rPr>
                <w:color w:val="000000"/>
                <w:sz w:val="24"/>
                <w:szCs w:val="24"/>
              </w:rPr>
              <w:t xml:space="preserve">культурного наследия регионального значения «Монумент в честь </w:t>
            </w:r>
            <w:proofErr w:type="spellStart"/>
            <w:r w:rsidRPr="005D2E37">
              <w:rPr>
                <w:color w:val="000000"/>
                <w:sz w:val="24"/>
                <w:szCs w:val="24"/>
              </w:rPr>
              <w:t>войнов-чебоксарцев</w:t>
            </w:r>
            <w:proofErr w:type="spellEnd"/>
            <w:r w:rsidRPr="005D2E37">
              <w:rPr>
                <w:color w:val="000000"/>
                <w:sz w:val="24"/>
                <w:szCs w:val="24"/>
              </w:rPr>
              <w:t>, погибших в Великой Отечественной войне 1941-1945 гг.», расположенного по адресу: Чувашская Республика – Чувашия, парк «Победы» восточного косогора г. Чебоксары</w:t>
            </w:r>
          </w:p>
        </w:tc>
        <w:tc>
          <w:tcPr>
            <w:tcW w:w="1559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9660F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1CD9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EC1AFB" w:rsidRDefault="00EC1AFB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EC1AFB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1D8B"/>
    <w:multiLevelType w:val="hybridMultilevel"/>
    <w:tmpl w:val="5E00AE8C"/>
    <w:lvl w:ilvl="0" w:tplc="76C84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8"/>
    <w:rsid w:val="000758EA"/>
    <w:rsid w:val="000A476B"/>
    <w:rsid w:val="0014396F"/>
    <w:rsid w:val="001737B7"/>
    <w:rsid w:val="00174993"/>
    <w:rsid w:val="001E2682"/>
    <w:rsid w:val="001F0D07"/>
    <w:rsid w:val="00237EE5"/>
    <w:rsid w:val="00255CCE"/>
    <w:rsid w:val="002B3E86"/>
    <w:rsid w:val="003564C7"/>
    <w:rsid w:val="0038171A"/>
    <w:rsid w:val="003F3060"/>
    <w:rsid w:val="004001C6"/>
    <w:rsid w:val="004245ED"/>
    <w:rsid w:val="004323D9"/>
    <w:rsid w:val="00452FB9"/>
    <w:rsid w:val="0046328A"/>
    <w:rsid w:val="00466D89"/>
    <w:rsid w:val="00514AC4"/>
    <w:rsid w:val="005317B5"/>
    <w:rsid w:val="005377BD"/>
    <w:rsid w:val="00540659"/>
    <w:rsid w:val="00560689"/>
    <w:rsid w:val="00571E1D"/>
    <w:rsid w:val="005D1CD9"/>
    <w:rsid w:val="005D2E37"/>
    <w:rsid w:val="006376D0"/>
    <w:rsid w:val="006402C7"/>
    <w:rsid w:val="00725BB9"/>
    <w:rsid w:val="007848F7"/>
    <w:rsid w:val="007C63C3"/>
    <w:rsid w:val="007E47A2"/>
    <w:rsid w:val="007F49AC"/>
    <w:rsid w:val="0088262C"/>
    <w:rsid w:val="008C2F68"/>
    <w:rsid w:val="00936118"/>
    <w:rsid w:val="009660F7"/>
    <w:rsid w:val="00A42730"/>
    <w:rsid w:val="00AB3B4A"/>
    <w:rsid w:val="00AE348A"/>
    <w:rsid w:val="00B24A68"/>
    <w:rsid w:val="00B34E35"/>
    <w:rsid w:val="00B407D0"/>
    <w:rsid w:val="00C3383B"/>
    <w:rsid w:val="00CC7F00"/>
    <w:rsid w:val="00D7180B"/>
    <w:rsid w:val="00DC4FDF"/>
    <w:rsid w:val="00DD7F92"/>
    <w:rsid w:val="00DE7C4A"/>
    <w:rsid w:val="00E13CDB"/>
    <w:rsid w:val="00E83ED5"/>
    <w:rsid w:val="00EA7800"/>
    <w:rsid w:val="00EB0AE5"/>
    <w:rsid w:val="00EC1AFB"/>
    <w:rsid w:val="00EC5CB6"/>
    <w:rsid w:val="00F17583"/>
    <w:rsid w:val="00F241C6"/>
    <w:rsid w:val="00F54A95"/>
    <w:rsid w:val="00F9041F"/>
    <w:rsid w:val="00F92F06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38BA-F4E1-4787-B22D-33CDB538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arch12</cp:lastModifiedBy>
  <cp:revision>5</cp:revision>
  <cp:lastPrinted>2023-02-10T07:39:00Z</cp:lastPrinted>
  <dcterms:created xsi:type="dcterms:W3CDTF">2023-03-22T05:33:00Z</dcterms:created>
  <dcterms:modified xsi:type="dcterms:W3CDTF">2023-05-19T12:57:00Z</dcterms:modified>
</cp:coreProperties>
</file>