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498" w:type="dxa"/>
        <w:tblInd w:w="-34" w:type="dxa"/>
        <w:tblLayout w:type="fixed"/>
        <w:tblCellMar>
          <w:left w:w="108" w:type="dxa"/>
          <w:top w:w="0" w:type="dxa"/>
          <w:right w:w="108" w:type="dxa"/>
          <w:bottom w:w="0" w:type="dxa"/>
        </w:tblCellMar>
        <w:tblLook w:val="01E0" w:firstRow="1" w:lastRow="1" w:firstColumn="1" w:lastColumn="1" w:noHBand="0" w:noVBand="0"/>
      </w:tblPr>
      <w:tblGrid>
        <w:gridCol w:w="3936"/>
        <w:gridCol w:w="2159"/>
        <w:gridCol w:w="3403"/>
      </w:tblGrid>
      <w:tr>
        <w:trPr/>
        <w:tc>
          <w:tcPr>
            <w:tcBorders>
              <w:top w:val="none" w:color="000000" w:sz="0" w:space="0"/>
              <w:left w:val="none" w:color="000000" w:sz="0" w:space="0"/>
              <w:bottom w:val="none" w:color="000000" w:sz="0" w:space="0"/>
              <w:right w:val="none" w:color="000000" w:sz="0" w:space="0"/>
            </w:tcBorders>
            <w:tcW w:w="3936" w:type="dxa"/>
            <w:vAlign w:val="top"/>
            <w:textDirection w:val="lrTb"/>
            <w:noWrap w:val="false"/>
          </w:tcPr>
          <w:p>
            <w:pPr>
              <w:pStyle w:val="909"/>
              <w:ind w:left="-108"/>
              <w:jc w:val="center"/>
              <w:spacing w:line="192" w:lineRule="auto"/>
              <w:rPr>
                <w:sz w:val="24"/>
              </w:rPr>
            </w:pPr>
            <w:r>
              <w:rPr>
                <w:rFonts w:ascii="Times New Roman" w:hAnsi="Times New Roman"/>
                <w:b/>
                <w:bCs/>
                <w:sz w:val="24"/>
                <w:szCs w:val="24"/>
              </w:rPr>
            </w:r>
            <w:r>
              <w:rPr>
                <w:sz w:val="24"/>
                <w:szCs w:val="24"/>
              </w:rPr>
            </w:r>
            <w:r/>
          </w:p>
          <w:p>
            <w:pPr>
              <w:pStyle w:val="909"/>
              <w:ind w:left="-108"/>
              <w:jc w:val="center"/>
              <w:spacing w:line="192" w:lineRule="auto"/>
              <w:rPr>
                <w:sz w:val="24"/>
              </w:rPr>
            </w:pPr>
            <w:r>
              <w:rPr>
                <w:rFonts w:ascii="Times New Roman" w:hAnsi="Times New Roman"/>
                <w:b/>
                <w:bCs/>
                <w:sz w:val="24"/>
                <w:szCs w:val="24"/>
              </w:rPr>
              <w:t xml:space="preserve">Чӑваш Республикин</w:t>
            </w:r>
            <w:r>
              <w:rPr>
                <w:sz w:val="24"/>
                <w:szCs w:val="24"/>
              </w:rPr>
            </w:r>
            <w:r/>
          </w:p>
          <w:p>
            <w:pPr>
              <w:pStyle w:val="909"/>
              <w:ind w:left="-108"/>
              <w:jc w:val="center"/>
              <w:spacing w:line="192" w:lineRule="auto"/>
              <w:rPr>
                <w:sz w:val="24"/>
              </w:rPr>
            </w:pPr>
            <w:r>
              <w:rPr>
                <w:rFonts w:ascii="Times New Roman" w:hAnsi="Times New Roman"/>
                <w:b/>
                <w:bCs/>
                <w:sz w:val="24"/>
                <w:szCs w:val="24"/>
              </w:rPr>
              <w:t xml:space="preserve">КАНАШ ХУЛА</w:t>
            </w:r>
            <w:r>
              <w:rPr>
                <w:sz w:val="24"/>
                <w:szCs w:val="24"/>
              </w:rPr>
            </w:r>
            <w:r/>
          </w:p>
          <w:p>
            <w:pPr>
              <w:pStyle w:val="909"/>
              <w:ind w:left="-108"/>
              <w:jc w:val="center"/>
              <w:widowControl w:val="off"/>
              <w:rPr>
                <w:sz w:val="24"/>
              </w:rPr>
            </w:pPr>
            <w:r>
              <w:rPr>
                <w:rFonts w:ascii="Times New Roman" w:hAnsi="Times New Roman"/>
                <w:b/>
                <w:sz w:val="24"/>
                <w:szCs w:val="24"/>
              </w:rPr>
              <w:t xml:space="preserve">АДМИНИСТРАЦИЙĔ</w:t>
            </w:r>
            <w:r>
              <w:rPr>
                <w:sz w:val="24"/>
                <w:szCs w:val="24"/>
              </w:rPr>
            </w:r>
            <w:r/>
          </w:p>
          <w:p>
            <w:pPr>
              <w:pStyle w:val="909"/>
              <w:ind w:left="-108"/>
              <w:jc w:val="center"/>
              <w:spacing w:line="192" w:lineRule="auto"/>
              <w:rPr>
                <w:sz w:val="24"/>
              </w:rPr>
            </w:pPr>
            <w:r>
              <w:rPr>
                <w:rFonts w:ascii="Times New Roman" w:hAnsi="Times New Roman"/>
                <w:b/>
                <w:bCs/>
                <w:sz w:val="24"/>
                <w:szCs w:val="24"/>
              </w:rPr>
            </w:r>
            <w:r>
              <w:rPr>
                <w:sz w:val="24"/>
                <w:szCs w:val="24"/>
              </w:rPr>
            </w:r>
            <w:r/>
          </w:p>
          <w:p>
            <w:pPr>
              <w:pStyle w:val="909"/>
              <w:ind w:left="-108"/>
              <w:jc w:val="center"/>
              <w:rPr>
                <w:sz w:val="24"/>
              </w:rPr>
            </w:pPr>
            <w:r>
              <w:rPr>
                <w:rFonts w:ascii="Times New Roman" w:hAnsi="Times New Roman"/>
                <w:b/>
                <w:bCs/>
                <w:sz w:val="24"/>
                <w:szCs w:val="24"/>
              </w:rPr>
              <w:t xml:space="preserve">ЙЫШĂНУ</w:t>
            </w:r>
            <w:r>
              <w:rPr>
                <w:sz w:val="24"/>
                <w:szCs w:val="24"/>
              </w:rPr>
            </w:r>
            <w:r/>
          </w:p>
          <w:p>
            <w:pPr>
              <w:pStyle w:val="909"/>
              <w:ind w:left="-108"/>
              <w:jc w:val="center"/>
              <w:spacing w:line="192" w:lineRule="auto"/>
              <w:rPr>
                <w:sz w:val="24"/>
              </w:rPr>
            </w:pPr>
            <w:r>
              <w:rPr>
                <w:rFonts w:ascii="Times New Roman" w:hAnsi="Times New Roman"/>
                <w:b/>
                <w:bCs/>
                <w:sz w:val="24"/>
                <w:szCs w:val="24"/>
              </w:rPr>
            </w:r>
            <w:r>
              <w:rPr>
                <w:sz w:val="24"/>
                <w:szCs w:val="24"/>
              </w:rPr>
            </w:r>
            <w:r/>
          </w:p>
          <w:p>
            <w:pPr>
              <w:pStyle w:val="909"/>
              <w:ind w:left="-108"/>
              <w:jc w:val="center"/>
              <w:spacing w:line="192" w:lineRule="auto"/>
              <w:rPr>
                <w:sz w:val="24"/>
              </w:rPr>
            </w:pPr>
            <w:r>
              <w:rPr>
                <w:rFonts w:ascii="Times New Roman" w:hAnsi="Times New Roman"/>
                <w:b/>
                <w:bCs/>
                <w:sz w:val="24"/>
                <w:szCs w:val="24"/>
                <w:u w:val="single"/>
              </w:rPr>
              <w:t xml:space="preserve">07.11.2024 г.</w:t>
            </w:r>
            <w:r>
              <w:rPr>
                <w:rFonts w:ascii="Times New Roman" w:hAnsi="Times New Roman"/>
                <w:b/>
                <w:bCs/>
                <w:sz w:val="24"/>
                <w:szCs w:val="24"/>
              </w:rPr>
              <w:t xml:space="preserve"> № </w:t>
            </w:r>
            <w:r>
              <w:rPr>
                <w:rFonts w:ascii="Times New Roman" w:hAnsi="Times New Roman"/>
                <w:b/>
                <w:bCs/>
                <w:sz w:val="24"/>
                <w:szCs w:val="24"/>
                <w:u w:val="single"/>
              </w:rPr>
              <w:t xml:space="preserve">1356</w:t>
            </w:r>
            <w:r/>
          </w:p>
          <w:p>
            <w:pPr>
              <w:pStyle w:val="909"/>
              <w:ind w:left="-108"/>
              <w:jc w:val="center"/>
              <w:spacing w:line="192" w:lineRule="auto"/>
              <w:rPr>
                <w:sz w:val="24"/>
              </w:rPr>
            </w:pPr>
            <w:r>
              <w:rPr>
                <w:rFonts w:ascii="Times New Roman" w:hAnsi="Times New Roman"/>
                <w:b/>
                <w:bCs/>
                <w:sz w:val="24"/>
                <w:szCs w:val="24"/>
              </w:rPr>
            </w:r>
            <w:r>
              <w:rPr>
                <w:sz w:val="24"/>
                <w:szCs w:val="24"/>
              </w:rPr>
            </w:r>
            <w:r/>
          </w:p>
          <w:p>
            <w:pPr>
              <w:pStyle w:val="909"/>
              <w:ind w:hanging="108"/>
              <w:jc w:val="center"/>
              <w:spacing w:line="192" w:lineRule="auto"/>
              <w:rPr>
                <w:rFonts w:ascii="Times New Roman" w:hAnsi="Times New Roman"/>
                <w:sz w:val="24"/>
              </w:rPr>
            </w:pPr>
            <w:r>
              <w:rPr>
                <w:rFonts w:ascii="Times New Roman" w:hAnsi="Times New Roman"/>
                <w:b/>
                <w:bCs/>
                <w:sz w:val="24"/>
                <w:szCs w:val="24"/>
              </w:rPr>
              <w:t xml:space="preserve">Канаш хули</w:t>
            </w:r>
            <w:r>
              <w:rPr>
                <w:sz w:val="24"/>
                <w:szCs w:val="24"/>
              </w:rPr>
            </w:r>
            <w:r/>
          </w:p>
        </w:tc>
        <w:tc>
          <w:tcPr>
            <w:tcBorders>
              <w:top w:val="none" w:color="000000" w:sz="0" w:space="0"/>
              <w:left w:val="none" w:color="000000" w:sz="0" w:space="0"/>
              <w:bottom w:val="none" w:color="000000" w:sz="0" w:space="0"/>
              <w:right w:val="none" w:color="000000" w:sz="0" w:space="0"/>
            </w:tcBorders>
            <w:tcW w:w="2159" w:type="dxa"/>
            <w:vAlign w:val="top"/>
            <w:textDirection w:val="lrTb"/>
            <w:noWrap w:val="false"/>
          </w:tcPr>
          <w:p>
            <w:pPr>
              <w:pStyle w:val="909"/>
              <w:ind w:left="-108"/>
              <w:jc w:val="center"/>
              <w:spacing w:line="192" w:lineRule="auto"/>
              <w:rPr>
                <w:rFonts w:ascii="Arial Cyr Chuv" w:hAnsi="Arial Cyr Chuv" w:cs="Arial Cyr Chuv"/>
                <w:sz w:val="24"/>
              </w:rPr>
            </w:pPr>
            <w:r>
              <w:rPr>
                <w:rFonts w:ascii="Arial Cyr Chuv" w:hAnsi="Arial Cyr Chuv" w:cs="Arial Cyr Chuv"/>
                <w:b/>
                <w:bCs/>
                <w:sz w:val="24"/>
                <w:szCs w:val="24"/>
              </w:rPr>
              <mc:AlternateContent>
                <mc:Choice Requires="wpg">
                  <w:drawing>
                    <wp:anchor xmlns:wp="http://schemas.openxmlformats.org/drawingml/2006/wordprocessingDrawing" xmlns:wp14="http://schemas.microsoft.com/office/word/2010/wordprocessingDrawing" distT="0" distB="0" distL="114300" distR="114300" simplePos="0" relativeHeight="250609660" behindDoc="1" locked="0" layoutInCell="1" allowOverlap="1">
                      <wp:simplePos x="0" y="0"/>
                      <wp:positionH relativeFrom="column">
                        <wp:posOffset>100966</wp:posOffset>
                      </wp:positionH>
                      <wp:positionV relativeFrom="paragraph">
                        <wp:posOffset>168910</wp:posOffset>
                      </wp:positionV>
                      <wp:extent cx="1076029" cy="1373564"/>
                      <wp:effectExtent l="6350" t="6350" r="6350" b="6350"/>
                      <wp:wrapTight wrapText="bothSides">
                        <wp:wrapPolygon edited="1">
                          <wp:start x="-204" y="0"/>
                          <wp:lineTo x="-204" y="21442"/>
                          <wp:lineTo x="21600" y="21442"/>
                          <wp:lineTo x="21600" y="0"/>
                          <wp:lineTo x="-204" y="0"/>
                        </wp:wrapPolygon>
                      </wp:wrapTight>
                      <wp:docPr id="1" name=""/>
                      <wp:cNvGraphicFramePr/>
                      <a:graphic xmlns:a="http://schemas.openxmlformats.org/drawingml/2006/main">
                        <a:graphicData uri="http://schemas.openxmlformats.org/drawingml/2006/picture">
                          <pic:pic xmlns:pic="http://schemas.openxmlformats.org/drawingml/2006/picture">
                            <pic:nvPicPr>
                              <pic:cNvPr id="617106709" name=""/>
                              <pic:cNvPicPr/>
                              <pic:nvPr/>
                            </pic:nvPicPr>
                            <pic:blipFill>
                              <a:blip r:embed="rId13"/>
                              <a:stretch/>
                            </pic:blipFill>
                            <pic:spPr bwMode="auto">
                              <a:xfrm flipH="0" flipV="0">
                                <a:off x="0" y="0"/>
                                <a:ext cx="1076028" cy="1373563"/>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0;o:allowoverlap:true;o:allowincell:true;mso-position-horizontal-relative:text;margin-left:8.0pt;mso-position-horizontal:absolute;mso-position-vertical-relative:text;margin-top:13.3pt;mso-position-vertical:absolute;width:84.7pt;height:108.2pt;mso-wrap-distance-left:9.0pt;mso-wrap-distance-top:0.0pt;mso-wrap-distance-right:9.0pt;mso-wrap-distance-bottom:0.0pt;" wrapcoords="-943 0 -943 99269 100000 99269 100000 0 -943 0" stroked="f">
                      <v:path textboxrect="0,0,0,0"/>
                      <w10:wrap type="tight"/>
                      <v:imagedata r:id="rId13" o:title=""/>
                    </v:shape>
                  </w:pict>
                </mc:Fallback>
              </mc:AlternateContent>
            </w:r>
            <w:r>
              <w:rPr>
                <w:sz w:val="24"/>
                <w:szCs w:val="24"/>
              </w:rPr>
            </w:r>
            <w:r/>
          </w:p>
        </w:tc>
        <w:tc>
          <w:tcPr>
            <w:tcBorders>
              <w:top w:val="none" w:color="000000" w:sz="0" w:space="0"/>
              <w:left w:val="none" w:color="000000" w:sz="0" w:space="0"/>
              <w:bottom w:val="none" w:color="000000" w:sz="0" w:space="0"/>
              <w:right w:val="none" w:color="000000" w:sz="0" w:space="0"/>
            </w:tcBorders>
            <w:tcW w:w="3403" w:type="dxa"/>
            <w:vAlign w:val="top"/>
            <w:textDirection w:val="lrTb"/>
            <w:noWrap w:val="false"/>
          </w:tcPr>
          <w:p>
            <w:pPr>
              <w:pStyle w:val="909"/>
              <w:ind w:left="-108"/>
              <w:jc w:val="center"/>
              <w:spacing w:line="192" w:lineRule="auto"/>
              <w:rPr>
                <w:sz w:val="24"/>
              </w:rPr>
            </w:pPr>
            <w:r>
              <w:rPr>
                <w:rFonts w:ascii="Times New Roman" w:hAnsi="Times New Roman"/>
                <w:b/>
                <w:bCs/>
                <w:sz w:val="24"/>
                <w:szCs w:val="24"/>
              </w:rPr>
            </w:r>
            <w:r>
              <w:rPr>
                <w:sz w:val="24"/>
                <w:szCs w:val="24"/>
              </w:rPr>
            </w:r>
            <w:r/>
          </w:p>
          <w:p>
            <w:pPr>
              <w:pStyle w:val="909"/>
              <w:ind w:left="-108"/>
              <w:jc w:val="center"/>
              <w:spacing w:line="192" w:lineRule="auto"/>
              <w:rPr>
                <w:sz w:val="24"/>
              </w:rPr>
            </w:pPr>
            <w:r>
              <w:rPr>
                <w:rFonts w:ascii="Times New Roman" w:hAnsi="Times New Roman"/>
                <w:b/>
                <w:bCs/>
                <w:sz w:val="24"/>
                <w:szCs w:val="24"/>
              </w:rPr>
              <w:t xml:space="preserve">АДМИНИСТРАЦИЯ</w:t>
            </w:r>
            <w:r>
              <w:rPr>
                <w:sz w:val="24"/>
                <w:szCs w:val="24"/>
              </w:rPr>
            </w:r>
            <w:r/>
          </w:p>
          <w:p>
            <w:pPr>
              <w:pStyle w:val="909"/>
              <w:ind w:left="-108"/>
              <w:jc w:val="center"/>
              <w:spacing w:line="192" w:lineRule="auto"/>
              <w:rPr>
                <w:sz w:val="24"/>
              </w:rPr>
            </w:pPr>
            <w:r>
              <w:rPr>
                <w:rFonts w:ascii="Times New Roman" w:hAnsi="Times New Roman"/>
                <w:b/>
                <w:bCs/>
                <w:sz w:val="24"/>
                <w:szCs w:val="24"/>
              </w:rPr>
              <w:t xml:space="preserve">ГОРОДА КАНАШ                                                                                                                                     Чувашской Республики</w:t>
            </w:r>
            <w:r>
              <w:rPr>
                <w:sz w:val="24"/>
                <w:szCs w:val="24"/>
              </w:rPr>
            </w:r>
            <w:r/>
          </w:p>
          <w:p>
            <w:pPr>
              <w:pStyle w:val="909"/>
              <w:ind w:left="-108" w:right="-108"/>
              <w:jc w:val="center"/>
              <w:spacing w:line="192" w:lineRule="auto"/>
              <w:rPr>
                <w:sz w:val="24"/>
              </w:rPr>
            </w:pPr>
            <w:r>
              <w:rPr>
                <w:rFonts w:ascii="Times New Roman" w:hAnsi="Times New Roman"/>
                <w:b/>
                <w:bCs/>
                <w:sz w:val="24"/>
                <w:szCs w:val="24"/>
              </w:rPr>
            </w:r>
            <w:r>
              <w:rPr>
                <w:sz w:val="24"/>
                <w:szCs w:val="24"/>
              </w:rPr>
            </w:r>
            <w:r/>
          </w:p>
          <w:p>
            <w:pPr>
              <w:pStyle w:val="909"/>
              <w:ind w:left="-108"/>
              <w:jc w:val="center"/>
              <w:spacing w:line="192" w:lineRule="auto"/>
              <w:rPr>
                <w:sz w:val="24"/>
              </w:rPr>
            </w:pPr>
            <w:r>
              <w:rPr>
                <w:rFonts w:ascii="Times New Roman" w:hAnsi="Times New Roman"/>
                <w:b/>
                <w:bCs/>
                <w:sz w:val="24"/>
                <w:szCs w:val="24"/>
              </w:rPr>
              <w:t xml:space="preserve">ПОСТАНОВЛЕНИЕ</w:t>
            </w:r>
            <w:r>
              <w:rPr>
                <w:sz w:val="24"/>
                <w:szCs w:val="24"/>
              </w:rPr>
            </w:r>
            <w:r/>
          </w:p>
          <w:p>
            <w:pPr>
              <w:pStyle w:val="909"/>
              <w:ind w:left="-108"/>
              <w:jc w:val="center"/>
              <w:spacing w:line="192" w:lineRule="auto"/>
              <w:rPr>
                <w:sz w:val="24"/>
                <w:szCs w:val="24"/>
              </w:rPr>
            </w:pPr>
            <w:r>
              <w:rPr>
                <w:rFonts w:ascii="Times New Roman" w:hAnsi="Times New Roman"/>
                <w:b/>
                <w:bCs/>
                <w:sz w:val="24"/>
                <w:szCs w:val="24"/>
              </w:rPr>
            </w:r>
            <w:r>
              <w:rPr>
                <w:sz w:val="24"/>
                <w:szCs w:val="24"/>
              </w:rPr>
            </w:r>
            <w:r/>
          </w:p>
          <w:p>
            <w:pPr>
              <w:pStyle w:val="909"/>
              <w:ind w:left="-108"/>
              <w:jc w:val="center"/>
              <w:spacing w:line="192" w:lineRule="auto"/>
              <w:rPr>
                <w:szCs w:val="24"/>
              </w:rPr>
            </w:pPr>
            <w:r>
              <w:rPr>
                <w:rFonts w:ascii="Times New Roman" w:hAnsi="Times New Roman"/>
                <w:b/>
                <w:bCs/>
                <w:sz w:val="24"/>
                <w:szCs w:val="24"/>
                <w:u w:val="single"/>
              </w:rPr>
              <w:t xml:space="preserve">07.11.2024 г.</w:t>
            </w:r>
            <w:r>
              <w:rPr>
                <w:rFonts w:ascii="Times New Roman" w:hAnsi="Times New Roman"/>
                <w:b/>
                <w:bCs/>
                <w:sz w:val="24"/>
                <w:szCs w:val="24"/>
              </w:rPr>
              <w:t xml:space="preserve"> № </w:t>
            </w:r>
            <w:r>
              <w:rPr>
                <w:rFonts w:ascii="Times New Roman" w:hAnsi="Times New Roman"/>
                <w:b/>
                <w:bCs/>
                <w:sz w:val="24"/>
                <w:szCs w:val="24"/>
                <w:u w:val="single"/>
              </w:rPr>
              <w:t xml:space="preserve">1356</w:t>
            </w:r>
            <w:r>
              <w:rPr>
                <w:sz w:val="24"/>
              </w:rPr>
            </w:r>
            <w:r/>
          </w:p>
          <w:p>
            <w:pPr>
              <w:pStyle w:val="909"/>
              <w:ind w:left="-108"/>
              <w:jc w:val="center"/>
              <w:spacing w:line="192" w:lineRule="auto"/>
              <w:rPr>
                <w:sz w:val="24"/>
              </w:rPr>
            </w:pPr>
            <w:r>
              <w:rPr>
                <w:rFonts w:ascii="Times New Roman" w:hAnsi="Times New Roman"/>
                <w:b/>
                <w:bCs/>
                <w:sz w:val="24"/>
                <w:szCs w:val="24"/>
              </w:rPr>
            </w:r>
            <w:r>
              <w:rPr>
                <w:sz w:val="24"/>
                <w:szCs w:val="24"/>
              </w:rPr>
            </w:r>
            <w:r/>
          </w:p>
          <w:p>
            <w:pPr>
              <w:pStyle w:val="909"/>
              <w:ind w:left="-108"/>
              <w:jc w:val="center"/>
              <w:spacing w:line="192" w:lineRule="auto"/>
              <w:rPr>
                <w:rFonts w:ascii="Times New Roman" w:hAnsi="Times New Roman" w:cs="Arial Cyr Chuv"/>
                <w:sz w:val="24"/>
                <w:szCs w:val="24"/>
              </w:rPr>
            </w:pPr>
            <w:r>
              <w:rPr>
                <w:rFonts w:ascii="Times New Roman" w:hAnsi="Times New Roman"/>
                <w:b/>
                <w:bCs/>
                <w:sz w:val="24"/>
                <w:szCs w:val="24"/>
              </w:rPr>
              <w:t xml:space="preserve">    г</w:t>
            </w:r>
            <w:r>
              <w:rPr>
                <w:rFonts w:ascii="Times New Roman" w:hAnsi="Times New Roman"/>
                <w:b/>
                <w:bCs/>
                <w:sz w:val="24"/>
                <w:szCs w:val="24"/>
              </w:rPr>
              <w:t xml:space="preserve">ород</w:t>
            </w:r>
            <w:r>
              <w:rPr>
                <w:rFonts w:ascii="Times New Roman" w:hAnsi="Times New Roman"/>
                <w:b/>
                <w:bCs/>
                <w:sz w:val="24"/>
                <w:szCs w:val="24"/>
              </w:rPr>
              <w:t xml:space="preserve"> Канаш</w:t>
            </w:r>
            <w:r>
              <w:rPr>
                <w:sz w:val="24"/>
                <w:szCs w:val="24"/>
              </w:rPr>
            </w:r>
            <w:r/>
          </w:p>
        </w:tc>
      </w:tr>
    </w:tbl>
    <w:p>
      <w:pPr>
        <w:ind w:left="0" w:right="4820" w:firstLine="0"/>
        <w:jc w:val="both"/>
        <w:rPr>
          <w:b/>
          <w:bCs/>
          <w:color w:val="000000" w:themeColor="text1"/>
          <w:sz w:val="24"/>
          <w:szCs w:val="24"/>
        </w:rPr>
      </w:pPr>
      <w:r>
        <w:rPr>
          <w:b/>
          <w:color w:val="000000" w:themeColor="text1"/>
          <w:sz w:val="24"/>
          <w:szCs w:val="24"/>
          <w:highlight w:val="none"/>
        </w:rPr>
      </w:r>
      <w:r>
        <w:rPr>
          <w:b/>
          <w:color w:val="000000" w:themeColor="text1"/>
          <w:sz w:val="24"/>
          <w:szCs w:val="24"/>
          <w:highlight w:val="none"/>
        </w:rPr>
      </w:r>
      <w:r/>
    </w:p>
    <w:p>
      <w:pPr>
        <w:pStyle w:val="909"/>
        <w:ind w:left="0" w:right="4820" w:firstLine="0"/>
        <w:jc w:val="both"/>
        <w:rPr>
          <w:color w:val="000000"/>
          <w:szCs w:val="24"/>
        </w:rPr>
      </w:pPr>
      <w:r>
        <w:rPr>
          <w:b/>
          <w:color w:val="000000" w:themeColor="text1"/>
          <w:sz w:val="24"/>
          <w:lang w:eastAsia="ru-RU"/>
        </w:rPr>
      </w:r>
      <w:r>
        <w:rPr>
          <w:b/>
          <w:color w:val="000000" w:themeColor="text1"/>
          <w:sz w:val="24"/>
          <w:szCs w:val="24"/>
        </w:rPr>
        <w:t xml:space="preserve">О внесении изменений </w:t>
      </w:r>
      <w:r>
        <w:rPr>
          <w:b/>
          <w:sz w:val="24"/>
          <w:szCs w:val="24"/>
          <w:lang w:eastAsia="en-US"/>
        </w:rPr>
        <w:t xml:space="preserve">в муниципальную </w:t>
      </w:r>
      <w:r>
        <w:rPr>
          <w:b/>
          <w:sz w:val="24"/>
          <w:szCs w:val="24"/>
          <w:lang w:eastAsia="en-US"/>
        </w:rPr>
        <w:t xml:space="preserve">программу города Канаш Чувашской Республики </w:t>
      </w:r>
      <w:r>
        <w:rPr>
          <w:rFonts w:ascii="Times New Roman" w:hAnsi="Times New Roman" w:eastAsia="PT Serif" w:cs="Times New Roman"/>
          <w:b/>
          <w:bCs/>
          <w:color w:val="000000" w:themeColor="text1"/>
          <w:sz w:val="24"/>
          <w:szCs w:val="24"/>
          <w:highlight w:val="white"/>
        </w:rPr>
        <w:t xml:space="preserve">"Формирование современной городской среды на территории города Канаш Чувашской Республики"</w:t>
      </w:r>
      <w:r>
        <w:rPr>
          <w:b/>
          <w:bCs/>
          <w:color w:val="000000" w:themeColor="text1"/>
          <w:sz w:val="24"/>
        </w:rPr>
      </w:r>
      <w:r/>
    </w:p>
    <w:p>
      <w:pPr>
        <w:pStyle w:val="909"/>
        <w:jc w:val="center"/>
        <w:spacing w:after="1" w:line="220" w:lineRule="atLeast"/>
        <w:rPr>
          <w:rFonts w:eastAsia="Calibri"/>
          <w:color w:val="000000" w:themeColor="text1"/>
          <w:sz w:val="26"/>
          <w:szCs w:val="26"/>
        </w:rPr>
      </w:pPr>
      <w:r>
        <w:rPr>
          <w:rFonts w:eastAsia="Calibri"/>
          <w:color w:val="000000" w:themeColor="text1"/>
          <w:sz w:val="26"/>
          <w:szCs w:val="26"/>
        </w:rPr>
      </w:r>
      <w:r>
        <w:rPr>
          <w:color w:val="000000" w:themeColor="text1"/>
        </w:rPr>
      </w:r>
      <w:r/>
    </w:p>
    <w:p>
      <w:pPr>
        <w:pStyle w:val="909"/>
        <w:ind w:left="0" w:right="-144" w:firstLine="0"/>
        <w:jc w:val="both"/>
        <w:rPr>
          <w:color w:val="000000" w:themeColor="text1"/>
          <w:highlight w:val="none"/>
        </w:rPr>
        <w:suppressLineNumbers w:val="0"/>
      </w:pPr>
      <w:r>
        <w:rPr>
          <w:color w:val="000000" w:themeColor="text1"/>
          <w:sz w:val="24"/>
          <w:lang w:eastAsia="ru-RU"/>
        </w:rPr>
        <w:t xml:space="preserve">           </w:t>
      </w:r>
      <w:r>
        <w:rPr>
          <w:rFonts w:ascii="Times New Roman" w:hAnsi="Times New Roman" w:cs="Times New Roman"/>
          <w:bCs/>
          <w:sz w:val="24"/>
          <w:szCs w:val="24"/>
        </w:rPr>
        <w:t xml:space="preserve">В</w:t>
      </w:r>
      <w:r>
        <w:rPr>
          <w:rFonts w:ascii="Times New Roman" w:hAnsi="Times New Roman" w:cs="Times New Roman"/>
          <w:sz w:val="24"/>
          <w:szCs w:val="24"/>
        </w:rPr>
        <w:t xml:space="preserve">  соответствии</w:t>
      </w:r>
      <w:r>
        <w:rPr>
          <w:rFonts w:ascii="Times New Roman" w:hAnsi="Times New Roman" w:cs="Times New Roman"/>
          <w:sz w:val="24"/>
          <w:szCs w:val="24"/>
        </w:rPr>
        <w:t xml:space="preserve"> с постановлением Кабинета Министров Чувашской Республики от 31 августа 2017 г. № 343</w:t>
      </w:r>
      <w:r>
        <w:rPr>
          <w:rFonts w:ascii="Times New Roman" w:hAnsi="Times New Roman" w:eastAsia="PT Serif" w:cs="Times New Roman"/>
          <w:color w:val="000000" w:themeColor="text1"/>
          <w:sz w:val="24"/>
          <w:szCs w:val="24"/>
          <w:highlight w:val="none"/>
        </w:rPr>
        <w:t xml:space="preserve"> «</w:t>
      </w:r>
      <w:r>
        <w:rPr>
          <w:rFonts w:ascii="Times New Roman" w:hAnsi="Times New Roman" w:eastAsia="PT Serif" w:cs="Times New Roman"/>
          <w:color w:val="000000" w:themeColor="text1"/>
          <w:sz w:val="24"/>
          <w:szCs w:val="24"/>
          <w:highlight w:val="white"/>
        </w:rPr>
        <w:t xml:space="preserve">О государственной программе Чувашской Республики «Формирование современной городской среды на территории Чувашской Республики</w:t>
      </w:r>
      <w:r>
        <w:rPr>
          <w:rFonts w:ascii="Times New Roman" w:hAnsi="Times New Roman" w:eastAsia="PT Serif" w:cs="Times New Roman"/>
          <w:color w:val="000000" w:themeColor="text1"/>
          <w:sz w:val="24"/>
          <w:szCs w:val="24"/>
          <w:highlight w:val="none"/>
        </w:rPr>
        <w:t xml:space="preserve">»</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 А</w:t>
      </w:r>
      <w:r>
        <w:rPr>
          <w:rFonts w:ascii="Times New Roman" w:hAnsi="Times New Roman" w:cs="Times New Roman"/>
          <w:b/>
          <w:sz w:val="24"/>
          <w:szCs w:val="24"/>
        </w:rPr>
        <w:t xml:space="preserve">дминистрация города Канаш Чувашской Республики постановляет</w:t>
      </w:r>
      <w:r>
        <w:rPr>
          <w:rFonts w:ascii="Times New Roman" w:hAnsi="Times New Roman" w:cs="Times New Roman"/>
          <w:sz w:val="24"/>
          <w:szCs w:val="24"/>
        </w:rPr>
        <w:t xml:space="preserve">:</w:t>
      </w:r>
      <w:r>
        <w:rPr>
          <w:color w:val="000000" w:themeColor="text1"/>
          <w:highlight w:val="none"/>
        </w:rPr>
      </w:r>
      <w:r/>
    </w:p>
    <w:p>
      <w:pPr>
        <w:pStyle w:val="909"/>
        <w:ind w:right="-144" w:hanging="709"/>
        <w:jc w:val="both"/>
        <w:rPr>
          <w:color w:val="000000" w:themeColor="text1"/>
          <w:sz w:val="24"/>
        </w:rPr>
      </w:pPr>
      <w:r>
        <w:rPr>
          <w:color w:val="000000" w:themeColor="text1"/>
          <w:sz w:val="24"/>
          <w:lang w:eastAsia="ru-RU"/>
        </w:rPr>
      </w:r>
      <w:r>
        <w:rPr>
          <w:color w:val="000000" w:themeColor="text1"/>
        </w:rPr>
      </w:r>
      <w:r/>
    </w:p>
    <w:p>
      <w:pPr>
        <w:pStyle w:val="909"/>
        <w:ind w:left="0" w:right="-144" w:firstLine="0"/>
        <w:jc w:val="both"/>
        <w:rPr>
          <w:color w:val="000000" w:themeColor="text1"/>
          <w:sz w:val="24"/>
          <w:szCs w:val="24"/>
          <w:highlight w:val="none"/>
        </w:rPr>
        <w:suppressLineNumbers w:val="0"/>
      </w:pPr>
      <w:r>
        <w:rPr>
          <w:color w:val="000000" w:themeColor="text1"/>
          <w:sz w:val="24"/>
          <w:lang w:eastAsia="ru-RU"/>
        </w:rPr>
        <w:t xml:space="preserve">            </w:t>
      </w:r>
      <w:r>
        <w:rPr>
          <w:color w:val="000000" w:themeColor="text1"/>
          <w:sz w:val="24"/>
          <w:lang w:eastAsia="ru-RU"/>
        </w:rPr>
        <w:t xml:space="preserve">1. </w:t>
      </w:r>
      <w:r>
        <w:rPr>
          <w:color w:val="000000" w:themeColor="text1"/>
          <w:sz w:val="24"/>
          <w:szCs w:val="24"/>
        </w:rPr>
        <w:t xml:space="preserve">Внести </w:t>
      </w:r>
      <w:r>
        <w:rPr>
          <w:sz w:val="24"/>
          <w:szCs w:val="24"/>
        </w:rPr>
        <w:t xml:space="preserve">в муниципальную программу города Канаш Чувашской Республики «Формирование современной городской среды на территории города Канаш Чува</w:t>
      </w:r>
      <w:r>
        <w:rPr>
          <w:sz w:val="24"/>
          <w:szCs w:val="24"/>
        </w:rPr>
        <w:t xml:space="preserve">шской Республики» (далее – Муниципальная программа)</w:t>
      </w:r>
      <w:r>
        <w:rPr>
          <w:color w:val="000000" w:themeColor="text1"/>
          <w:sz w:val="24"/>
          <w:szCs w:val="24"/>
        </w:rPr>
        <w:t xml:space="preserve">, утвержденную постановлением администрации города Канаш Чувашской Республики от 20.12.2017 г. № 1890 (с изменениями от 27.06.2018 г.</w:t>
      </w:r>
      <w:r>
        <w:rPr>
          <w:color w:val="000000" w:themeColor="text1"/>
          <w:sz w:val="24"/>
          <w:szCs w:val="24"/>
        </w:rPr>
        <w:t xml:space="preserve"> № 735, от 27.12.2018 г. № 1642, </w:t>
      </w:r>
      <w:r>
        <w:rPr>
          <w:color w:val="000000" w:themeColor="text1"/>
          <w:sz w:val="24"/>
          <w:szCs w:val="24"/>
        </w:rPr>
        <w:t xml:space="preserve">от 30.04.2019 г. № 442</w:t>
      </w:r>
      <w:r>
        <w:rPr>
          <w:color w:val="000000" w:themeColor="text1"/>
          <w:sz w:val="24"/>
          <w:szCs w:val="24"/>
        </w:rPr>
        <w:t xml:space="preserve">, от </w:t>
      </w:r>
      <w:r>
        <w:rPr>
          <w:color w:val="000000" w:themeColor="text1"/>
          <w:sz w:val="24"/>
          <w:szCs w:val="24"/>
        </w:rPr>
        <w:t xml:space="preserve">11.07.2019</w:t>
      </w:r>
      <w:r>
        <w:rPr>
          <w:color w:val="000000" w:themeColor="text1"/>
          <w:sz w:val="24"/>
          <w:szCs w:val="24"/>
        </w:rPr>
        <w:t xml:space="preserve"> № 720</w:t>
      </w:r>
      <w:r>
        <w:rPr>
          <w:color w:val="000000" w:themeColor="text1"/>
          <w:sz w:val="24"/>
          <w:szCs w:val="24"/>
        </w:rPr>
        <w:t xml:space="preserve">, от 13.04.2020 г. № 304</w:t>
      </w:r>
      <w:r>
        <w:rPr>
          <w:color w:val="000000" w:themeColor="text1"/>
          <w:sz w:val="24"/>
          <w:szCs w:val="24"/>
        </w:rPr>
        <w:t xml:space="preserve">, от 30.10.2020 г.№ 774</w:t>
      </w:r>
      <w:r>
        <w:rPr>
          <w:color w:val="000000" w:themeColor="text1"/>
          <w:sz w:val="24"/>
          <w:szCs w:val="24"/>
        </w:rPr>
        <w:t xml:space="preserve">, от 30.03.2021 г. № 206, от 06.05.2022 г. № 635</w:t>
      </w:r>
      <w:r>
        <w:rPr>
          <w:color w:val="000000" w:themeColor="text1"/>
          <w:sz w:val="24"/>
          <w:szCs w:val="24"/>
        </w:rPr>
        <w:t xml:space="preserve">, от 15.02.2023 г. № 115</w:t>
      </w:r>
      <w:r>
        <w:rPr>
          <w:color w:val="000000" w:themeColor="text1"/>
          <w:sz w:val="24"/>
          <w:szCs w:val="24"/>
        </w:rPr>
        <w:t xml:space="preserve">, от 25.10.2023 г. № 1139, от 04.03.2024 г. № 288)</w:t>
      </w:r>
      <w:r>
        <w:rPr>
          <w:rFonts w:ascii="Times New Roman" w:hAnsi="Times New Roman"/>
          <w:color w:val="000000" w:themeColor="text1"/>
          <w:sz w:val="24"/>
          <w:szCs w:val="24"/>
        </w:rPr>
        <w:t xml:space="preserve"> (далее – Постановление)</w:t>
      </w:r>
      <w:r>
        <w:rPr>
          <w:color w:val="000000" w:themeColor="text1"/>
          <w:sz w:val="24"/>
          <w:szCs w:val="24"/>
        </w:rPr>
        <w:t xml:space="preserve"> следующие изменения:</w:t>
      </w:r>
      <w:r>
        <w:rPr>
          <w:color w:val="000000" w:themeColor="text1"/>
          <w:highlight w:val="none"/>
        </w:rPr>
      </w:r>
      <w:r/>
    </w:p>
    <w:p>
      <w:pPr>
        <w:ind w:left="0" w:right="-144" w:firstLine="0"/>
        <w:jc w:val="both"/>
        <w:rPr>
          <w:color w:val="000000" w:themeColor="text1"/>
          <w:highlight w:val="none"/>
        </w:rPr>
        <w:suppressLineNumbers w:val="0"/>
      </w:pPr>
      <w:r>
        <w:rPr>
          <w:color w:val="000000" w:themeColor="text1"/>
          <w:sz w:val="24"/>
          <w:szCs w:val="24"/>
          <w:highlight w:val="none"/>
        </w:rPr>
      </w:r>
      <w:r>
        <w:rPr>
          <w:color w:val="000000" w:themeColor="text1"/>
          <w:sz w:val="24"/>
          <w:szCs w:val="24"/>
          <w:highlight w:val="none"/>
        </w:rPr>
      </w:r>
      <w:r/>
    </w:p>
    <w:p>
      <w:pPr>
        <w:ind w:firstLine="720"/>
        <w:jc w:val="both"/>
        <w:rPr>
          <w:rFonts w:ascii="Times New Roman" w:hAnsi="Times New Roman"/>
          <w:color w:val="000000" w:themeColor="text1"/>
          <w:sz w:val="24"/>
          <w:szCs w:val="24"/>
          <w:highlight w:val="none"/>
        </w:rPr>
        <w:suppressLineNumbers w:val="0"/>
      </w:pPr>
      <w:r>
        <w:rPr>
          <w:color w:val="000000" w:themeColor="text1"/>
          <w:highlight w:val="none"/>
        </w:rPr>
      </w:r>
      <w:r>
        <w:rPr>
          <w:rFonts w:ascii="Times New Roman" w:hAnsi="Times New Roman"/>
          <w:color w:val="000000" w:themeColor="text1"/>
          <w:sz w:val="24"/>
          <w:szCs w:val="24"/>
        </w:rPr>
        <w:t xml:space="preserve">1.1. абзац сорок восьмой в Раздела </w:t>
      </w:r>
      <w:r>
        <w:rPr>
          <w:rFonts w:ascii="Times New Roman" w:hAnsi="Times New Roman"/>
          <w:color w:val="000000" w:themeColor="text1"/>
          <w:sz w:val="24"/>
          <w:szCs w:val="24"/>
          <w:lang w:val="en-US"/>
        </w:rPr>
        <w:t xml:space="preserve">I</w:t>
      </w:r>
      <w:r>
        <w:rPr>
          <w:rFonts w:ascii="Times New Roman" w:hAnsi="Times New Roman"/>
          <w:color w:val="000000" w:themeColor="text1"/>
          <w:sz w:val="24"/>
          <w:szCs w:val="24"/>
        </w:rPr>
        <w:t xml:space="preserve"> «</w:t>
      </w:r>
      <w:r>
        <w:rPr>
          <w:rFonts w:ascii="Times New Roman" w:hAnsi="Times New Roman" w:eastAsia="PT Serif" w:cs="Times New Roman"/>
          <w:b w:val="0"/>
          <w:bCs w:val="0"/>
          <w:color w:val="000000" w:themeColor="text1"/>
          <w:sz w:val="24"/>
          <w:szCs w:val="24"/>
        </w:rPr>
        <w:t xml:space="preserve">Приоритеты реализуемой на территории города Канаш Чувашской Республики политики в сфере реализации муниципальной программы, цели, задачи, описание сроков и этапов реализации программы»</w:t>
      </w:r>
      <w:r>
        <w:rPr>
          <w:rFonts w:ascii="Times New Roman" w:hAnsi="Times New Roman"/>
          <w:color w:val="000000" w:themeColor="text1"/>
          <w:sz w:val="24"/>
          <w:szCs w:val="24"/>
        </w:rPr>
        <w:t xml:space="preserve"> Муниципальной программы излож</w:t>
      </w:r>
      <w:r>
        <w:rPr>
          <w:rFonts w:ascii="Times New Roman" w:hAnsi="Times New Roman"/>
          <w:color w:val="000000" w:themeColor="text1"/>
          <w:sz w:val="24"/>
          <w:szCs w:val="24"/>
        </w:rPr>
        <w:t xml:space="preserve">ить в следующей редакции:</w:t>
      </w:r>
      <w:r>
        <w:rPr>
          <w:b/>
          <w:bCs/>
          <w:color w:val="000000" w:themeColor="text1"/>
          <w:sz w:val="28"/>
          <w:szCs w:val="28"/>
        </w:rPr>
      </w:r>
      <w:r/>
    </w:p>
    <w:p>
      <w:pPr>
        <w:contextualSpacing/>
        <w:ind w:left="0" w:right="0" w:firstLine="720"/>
        <w:jc w:val="both"/>
        <w:spacing w:before="225" w:after="225"/>
        <w:shd w:val="clear" w:color="ffffff" w:fill="ffffff"/>
        <w:rPr>
          <w:color w:val="000000" w:themeColor="text1"/>
          <w:sz w:val="24"/>
          <w:szCs w:val="24"/>
        </w:rPr>
        <w:pBdr>
          <w:top w:val="none" w:color="000000" w:sz="4" w:space="0"/>
          <w:left w:val="none" w:color="000000" w:sz="4" w:space="0"/>
          <w:bottom w:val="none" w:color="000000" w:sz="4" w:space="0"/>
          <w:right w:val="none" w:color="000000" w:sz="4" w:space="0"/>
        </w:pBdr>
        <w:suppressLineNumbers w:val="0"/>
      </w:pPr>
      <w:r>
        <w:rPr>
          <w:color w:val="000000" w:themeColor="text1"/>
        </w:rPr>
        <w:t xml:space="preserve">«</w:t>
      </w:r>
      <w:r>
        <w:rPr>
          <w:rFonts w:ascii="Times New Roman" w:hAnsi="Times New Roman" w:eastAsia="Roboto" w:cs="Times New Roman"/>
          <w:color w:val="000000" w:themeColor="text1"/>
          <w:sz w:val="24"/>
          <w:highlight w:val="none"/>
        </w:rPr>
        <w:t xml:space="preserve">В 2024 году в рамках </w:t>
      </w:r>
      <w:r>
        <w:rPr>
          <w:rFonts w:ascii="Times New Roman" w:hAnsi="Times New Roman" w:eastAsia="PT Serif" w:cs="Times New Roman"/>
          <w:sz w:val="24"/>
          <w:szCs w:val="24"/>
        </w:rPr>
        <w:t xml:space="preserve">Федерального проекта</w:t>
      </w:r>
      <w:r>
        <w:rPr>
          <w:rFonts w:ascii="Times New Roman" w:hAnsi="Times New Roman" w:eastAsia="PT Serif" w:cs="Times New Roman"/>
          <w:color w:val="000000" w:themeColor="text1"/>
          <w:sz w:val="24"/>
          <w:szCs w:val="24"/>
          <w:u w:val="none"/>
        </w:rPr>
        <w:t xml:space="preserve"> </w:t>
      </w:r>
      <w:r>
        <w:rPr>
          <w:rFonts w:ascii="Times New Roman" w:hAnsi="Times New Roman" w:eastAsia="PT Serif" w:cs="Times New Roman"/>
          <w:color w:val="000000" w:themeColor="text1"/>
          <w:sz w:val="24"/>
          <w:szCs w:val="24"/>
        </w:rPr>
        <w:t xml:space="preserve">"Формирование комфортной городской среды" национального проекта "Жилье и городская среда"</w:t>
      </w:r>
      <w:r>
        <w:rPr>
          <w:rFonts w:ascii="Times New Roman" w:hAnsi="Times New Roman" w:eastAsia="Roboto" w:cs="Times New Roman"/>
          <w:color w:val="000000" w:themeColor="text1"/>
          <w:sz w:val="24"/>
          <w:highlight w:val="none"/>
        </w:rPr>
        <w:t xml:space="preserve"> победил проект - </w:t>
      </w:r>
      <w:r>
        <w:rPr>
          <w:rFonts w:ascii="Times New Roman" w:hAnsi="Times New Roman" w:eastAsia="Arial" w:cs="Times New Roman"/>
          <w:sz w:val="24"/>
          <w:highlight w:val="none"/>
        </w:rPr>
        <w:t xml:space="preserve">«</w:t>
      </w:r>
      <w:r>
        <w:rPr>
          <w:rFonts w:ascii="Times New Roman" w:hAnsi="Times New Roman" w:eastAsia="Arial" w:cs="Times New Roman"/>
          <w:sz w:val="24"/>
          <w:highlight w:val="white"/>
        </w:rPr>
        <w:t xml:space="preserve">Благоустройство сквера на пересечении пр. Ленина и ул. 30 лет Чувашии в городе Канаш Чувашской Республики</w:t>
      </w:r>
      <w:r>
        <w:rPr>
          <w:rFonts w:ascii="Times New Roman" w:hAnsi="Times New Roman" w:cs="Times New Roman"/>
          <w:color w:val="000000" w:themeColor="text1"/>
          <w:sz w:val="24"/>
          <w:szCs w:val="24"/>
          <w:u w:val="none"/>
        </w:rPr>
        <w:t xml:space="preserve">»</w:t>
      </w:r>
      <w:r>
        <w:rPr>
          <w:rFonts w:ascii="Times New Roman" w:hAnsi="Times New Roman" w:cs="Times New Roman"/>
          <w:color w:val="000000" w:themeColor="text1"/>
          <w:sz w:val="24"/>
          <w:szCs w:val="24"/>
          <w:highlight w:val="none"/>
          <w:lang w:eastAsia="ru-RU"/>
        </w:rPr>
        <w:t xml:space="preserve">, который будет реализован в 2025 году.</w:t>
      </w:r>
      <w:r>
        <w:rPr>
          <w:rFonts w:ascii="Times New Roman" w:hAnsi="Times New Roman" w:cs="Times New Roman"/>
          <w:color w:val="000000" w:themeColor="text1"/>
          <w:sz w:val="24"/>
          <w:szCs w:val="24"/>
        </w:rPr>
        <w:t xml:space="preserve">»;</w:t>
      </w:r>
      <w:r>
        <w:rPr>
          <w:color w:val="000000" w:themeColor="text1"/>
          <w:sz w:val="24"/>
          <w:szCs w:val="24"/>
        </w:rPr>
      </w:r>
      <w:r/>
    </w:p>
    <w:p>
      <w:pPr>
        <w:contextualSpacing/>
        <w:ind w:left="0" w:right="0" w:firstLine="720"/>
        <w:jc w:val="both"/>
        <w:spacing w:before="225" w:after="225"/>
        <w:shd w:val="clear" w:color="ffffff" w:fill="ffffff"/>
        <w:rPr>
          <w:rFonts w:ascii="Times New Roman" w:hAnsi="Times New Roman" w:cs="Times New Roman"/>
          <w:color w:val="000000" w:themeColor="text1"/>
          <w:sz w:val="24"/>
          <w:szCs w:val="24"/>
          <w:highlight w:val="none"/>
        </w:rPr>
        <w:pBdr>
          <w:top w:val="none" w:color="000000" w:sz="4" w:space="0"/>
          <w:left w:val="none" w:color="000000" w:sz="4" w:space="0"/>
          <w:bottom w:val="none" w:color="000000" w:sz="4" w:space="0"/>
          <w:right w:val="none" w:color="000000" w:sz="4" w:space="0"/>
        </w:pBdr>
        <w:suppressLineNumbers w:val="0"/>
      </w:pPr>
      <w:r>
        <w:rPr>
          <w:rFonts w:ascii="Times New Roman" w:hAnsi="Times New Roman" w:cs="Times New Roman"/>
          <w:color w:val="000000" w:themeColor="text1"/>
          <w:sz w:val="24"/>
          <w:szCs w:val="24"/>
          <w:highlight w:val="none"/>
        </w:rPr>
        <w:t xml:space="preserve">1.2. абзац шестьдесят первый Раздела </w:t>
      </w:r>
      <w:r>
        <w:rPr>
          <w:rFonts w:ascii="Times New Roman" w:hAnsi="Times New Roman" w:cs="Times New Roman"/>
          <w:color w:val="000000" w:themeColor="text1"/>
          <w:sz w:val="24"/>
          <w:szCs w:val="24"/>
          <w:highlight w:val="none"/>
          <w:lang w:val="en-US"/>
        </w:rPr>
        <w:t xml:space="preserve">III</w:t>
      </w:r>
      <w:r>
        <w:rPr>
          <w:rFonts w:ascii="Times New Roman" w:hAnsi="Times New Roman" w:cs="Times New Roman"/>
          <w:color w:val="000000" w:themeColor="text1"/>
          <w:sz w:val="24"/>
          <w:szCs w:val="24"/>
          <w:highlight w:val="none"/>
          <w:lang w:val="ru-RU"/>
        </w:rPr>
        <w:t xml:space="preserve"> </w:t>
      </w:r>
      <w:r>
        <w:rPr>
          <w:rFonts w:ascii="Times New Roman" w:hAnsi="Times New Roman" w:cs="Times New Roman"/>
          <w:color w:val="000000" w:themeColor="text1"/>
          <w:sz w:val="24"/>
          <w:szCs w:val="24"/>
          <w:highlight w:val="none"/>
          <w:lang w:val="ru-RU"/>
        </w:rPr>
        <w:t xml:space="preserve">«</w:t>
      </w:r>
      <w:r>
        <w:rPr>
          <w:rFonts w:ascii="Times New Roman" w:hAnsi="Times New Roman" w:eastAsia="PT Serif" w:cs="Times New Roman"/>
          <w:color w:val="000000" w:themeColor="text1"/>
          <w:sz w:val="24"/>
          <w:szCs w:val="24"/>
        </w:rPr>
        <w:t xml:space="preserve">Характеристика основных мероприятий подпрограммы</w:t>
      </w:r>
      <w:r>
        <w:rPr>
          <w:rFonts w:ascii="Times New Roman" w:hAnsi="Times New Roman" w:cs="Times New Roman"/>
          <w:color w:val="000000" w:themeColor="text1"/>
          <w:sz w:val="24"/>
          <w:szCs w:val="24"/>
          <w:highlight w:val="none"/>
          <w:lang w:val="ru-RU"/>
        </w:rPr>
        <w:t xml:space="preserve">» подпрограммы «</w:t>
      </w:r>
      <w:r>
        <w:rPr>
          <w:rFonts w:ascii="Times New Roman" w:hAnsi="Times New Roman" w:eastAsia="PT Serif" w:cs="Times New Roman"/>
          <w:color w:val="000000" w:themeColor="text1"/>
          <w:sz w:val="24"/>
          <w:szCs w:val="24"/>
        </w:rPr>
        <w:t xml:space="preserve">Благоустройство дворовых и общественных территорий города Канаш Чувашской Республики" Муниципальной программы "Формирование современной городской среды на территории города Канаш Чувашской Республики</w:t>
      </w:r>
      <w:r>
        <w:rPr>
          <w:rFonts w:ascii="Times New Roman" w:hAnsi="Times New Roman" w:cs="Times New Roman"/>
          <w:color w:val="000000" w:themeColor="text1"/>
          <w:sz w:val="24"/>
          <w:szCs w:val="24"/>
          <w:highlight w:val="none"/>
          <w:lang w:val="ru-RU"/>
        </w:rPr>
        <w:t xml:space="preserve">» (Приложение № 1 к Муниципальной программе) изложить в следующей редакции:</w:t>
      </w:r>
      <w:r>
        <w:rPr>
          <w:sz w:val="24"/>
          <w:szCs w:val="24"/>
        </w:rPr>
      </w:r>
      <w:r/>
    </w:p>
    <w:p>
      <w:pPr>
        <w:ind w:left="0" w:firstLine="720"/>
        <w:jc w:val="both"/>
        <w:widowControl w:val="off"/>
        <w:rPr>
          <w:color w:val="000000" w:themeColor="text1"/>
          <w:sz w:val="24"/>
          <w:szCs w:val="24"/>
          <w:lang w:eastAsia="ru-RU"/>
        </w:rPr>
        <w:suppressLineNumbers w:val="0"/>
      </w:pPr>
      <w:r>
        <w:rPr>
          <w:color w:val="000000" w:themeColor="text1"/>
          <w:sz w:val="24"/>
          <w:szCs w:val="24"/>
          <w:lang w:eastAsia="ru-RU"/>
        </w:rPr>
      </w:r>
      <w:r>
        <w:rPr>
          <w:color w:val="000000" w:themeColor="text1"/>
        </w:rPr>
        <w:t xml:space="preserve">«</w:t>
      </w:r>
      <w:r>
        <w:rPr>
          <w:rFonts w:ascii="Times New Roman" w:hAnsi="Times New Roman" w:eastAsia="Roboto" w:cs="Times New Roman"/>
          <w:color w:val="000000" w:themeColor="text1"/>
          <w:sz w:val="24"/>
          <w:highlight w:val="none"/>
        </w:rPr>
        <w:t xml:space="preserve">В 2024 году в рамках </w:t>
      </w:r>
      <w:r>
        <w:rPr>
          <w:rFonts w:ascii="Times New Roman" w:hAnsi="Times New Roman" w:eastAsia="PT Serif" w:cs="Times New Roman"/>
          <w:sz w:val="24"/>
          <w:szCs w:val="24"/>
        </w:rPr>
        <w:t xml:space="preserve">Федерального проекта</w:t>
      </w:r>
      <w:r>
        <w:rPr>
          <w:rFonts w:ascii="Times New Roman" w:hAnsi="Times New Roman" w:eastAsia="PT Serif" w:cs="Times New Roman"/>
          <w:color w:val="000000" w:themeColor="text1"/>
          <w:sz w:val="24"/>
          <w:szCs w:val="24"/>
          <w:u w:val="none"/>
        </w:rPr>
        <w:t xml:space="preserve"> </w:t>
      </w:r>
      <w:r>
        <w:rPr>
          <w:rFonts w:ascii="Times New Roman" w:hAnsi="Times New Roman" w:eastAsia="PT Serif" w:cs="Times New Roman"/>
          <w:color w:val="000000" w:themeColor="text1"/>
          <w:sz w:val="24"/>
          <w:szCs w:val="24"/>
        </w:rPr>
        <w:t xml:space="preserve">"Формирование комфортной городской среды" национального проекта "Жилье и городская среда"</w:t>
      </w:r>
      <w:r>
        <w:rPr>
          <w:rFonts w:ascii="Times New Roman" w:hAnsi="Times New Roman" w:eastAsia="Roboto" w:cs="Times New Roman"/>
          <w:color w:val="000000" w:themeColor="text1"/>
          <w:sz w:val="24"/>
          <w:highlight w:val="none"/>
        </w:rPr>
        <w:t xml:space="preserve"> победил проект - </w:t>
      </w:r>
      <w:r>
        <w:rPr>
          <w:rFonts w:ascii="Times New Roman" w:hAnsi="Times New Roman" w:eastAsia="Arial" w:cs="Times New Roman"/>
          <w:sz w:val="24"/>
          <w:highlight w:val="none"/>
        </w:rPr>
        <w:t xml:space="preserve">«</w:t>
      </w:r>
      <w:r>
        <w:rPr>
          <w:rFonts w:ascii="Times New Roman" w:hAnsi="Times New Roman" w:eastAsia="Arial" w:cs="Times New Roman"/>
          <w:sz w:val="24"/>
          <w:highlight w:val="white"/>
        </w:rPr>
        <w:t xml:space="preserve">Благоустройство сквера на пересечении пр. Ленина и ул. 30 лет Чувашии в городе Канаш Чувашской Республики</w:t>
      </w:r>
      <w:r>
        <w:rPr>
          <w:rFonts w:ascii="Times New Roman" w:hAnsi="Times New Roman" w:cs="Times New Roman"/>
          <w:color w:val="000000" w:themeColor="text1"/>
          <w:sz w:val="24"/>
          <w:szCs w:val="24"/>
          <w:u w:val="none"/>
        </w:rPr>
        <w:t xml:space="preserve">»</w:t>
      </w:r>
      <w:r>
        <w:rPr>
          <w:rFonts w:ascii="Times New Roman" w:hAnsi="Times New Roman" w:cs="Times New Roman"/>
          <w:color w:val="000000" w:themeColor="text1"/>
          <w:sz w:val="24"/>
          <w:szCs w:val="24"/>
          <w:highlight w:val="none"/>
          <w:lang w:eastAsia="ru-RU"/>
        </w:rPr>
        <w:t xml:space="preserve">, который будет реализован в 2025 году.</w:t>
      </w:r>
      <w:r>
        <w:rPr>
          <w:rFonts w:ascii="Times New Roman" w:hAnsi="Times New Roman" w:cs="Times New Roman"/>
          <w:color w:val="000000" w:themeColor="text1"/>
          <w:sz w:val="24"/>
          <w:szCs w:val="24"/>
        </w:rPr>
        <w:t xml:space="preserve">»</w:t>
      </w:r>
      <w:r>
        <w:rPr>
          <w:color w:val="000000" w:themeColor="text1"/>
          <w:sz w:val="24"/>
          <w:szCs w:val="24"/>
          <w:lang w:eastAsia="ru-RU"/>
        </w:rPr>
        <w:t xml:space="preserve">;</w:t>
      </w:r>
      <w:r>
        <w:rPr>
          <w:color w:val="000000" w:themeColor="text1"/>
          <w:sz w:val="24"/>
          <w:szCs w:val="24"/>
          <w:lang w:eastAsia="ru-RU"/>
        </w:rPr>
      </w:r>
      <w:r/>
    </w:p>
    <w:p>
      <w:pPr>
        <w:ind w:left="0" w:firstLine="720"/>
        <w:jc w:val="both"/>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t xml:space="preserve">1.3. </w:t>
      </w:r>
      <w:r>
        <w:rPr>
          <w:color w:val="000000" w:themeColor="text1"/>
          <w:sz w:val="24"/>
          <w:szCs w:val="24"/>
          <w:highlight w:val="none"/>
          <w:lang w:eastAsia="ru-RU"/>
        </w:rPr>
        <w:t xml:space="preserve">Приложение № 2 к Муниципальной программе изложить в новой редакции согласно Приложению № 1 к настоящему постановлению.</w:t>
      </w:r>
      <w:r>
        <w:rPr>
          <w:color w:val="000000" w:themeColor="text1"/>
          <w:sz w:val="24"/>
          <w:szCs w:val="24"/>
          <w:highlight w:val="none"/>
          <w:lang w:eastAsia="ru-RU"/>
        </w:rPr>
      </w:r>
      <w:r/>
    </w:p>
    <w:p>
      <w:pPr>
        <w:ind w:left="0" w:firstLine="720"/>
        <w:jc w:val="both"/>
        <w:spacing w:line="0" w:lineRule="atLeast"/>
        <w:tabs>
          <w:tab w:val="left" w:pos="-142" w:leader="none"/>
        </w:tabs>
        <w:rPr>
          <w:color w:val="000000" w:themeColor="text1"/>
          <w:sz w:val="24"/>
          <w:szCs w:val="24"/>
          <w:highlight w:val="none"/>
          <w:lang w:eastAsia="ru-RU"/>
        </w:rPr>
        <w:suppressLineNumbers w:val="0"/>
      </w:pPr>
      <w:r>
        <w:rPr>
          <w:color w:val="000000" w:themeColor="text1"/>
          <w:sz w:val="24"/>
          <w:szCs w:val="24"/>
          <w:highlight w:val="none"/>
          <w:lang w:eastAsia="ru-RU"/>
        </w:rPr>
        <w:t xml:space="preserve">2. Отделу организационно-контрольной и кадровой работы и отделу информатизации </w:t>
      </w:r>
      <w:r>
        <w:rPr>
          <w:sz w:val="24"/>
          <w:szCs w:val="24"/>
        </w:rPr>
        <w:t xml:space="preserve">администрации города Канаш Чувашской Республики</w:t>
      </w:r>
      <w:r>
        <w:rPr>
          <w:color w:val="000000" w:themeColor="text1"/>
          <w:sz w:val="24"/>
          <w:szCs w:val="24"/>
          <w:highlight w:val="none"/>
          <w:lang w:eastAsia="ru-RU"/>
        </w:rPr>
        <w:t xml:space="preserve"> опубликовать настоящее постановление в средствах массовой информации и на официальном сайте </w:t>
      </w:r>
      <w:r>
        <w:rPr>
          <w:sz w:val="24"/>
          <w:szCs w:val="24"/>
        </w:rPr>
        <w:t xml:space="preserve">администрации города Канаш Чувашской Республики</w:t>
      </w:r>
      <w:r>
        <w:rPr>
          <w:color w:val="000000" w:themeColor="text1"/>
          <w:sz w:val="24"/>
          <w:szCs w:val="24"/>
          <w:highlight w:val="none"/>
          <w:lang w:eastAsia="ru-RU"/>
        </w:rPr>
        <w:t xml:space="preserve">.</w:t>
      </w:r>
      <w:r>
        <w:rPr>
          <w:color w:val="000000" w:themeColor="text1"/>
          <w:sz w:val="24"/>
          <w:szCs w:val="24"/>
          <w:highlight w:val="none"/>
          <w:lang w:eastAsia="ru-RU"/>
        </w:rPr>
      </w:r>
      <w:r/>
    </w:p>
    <w:p>
      <w:pPr>
        <w:pStyle w:val="909"/>
        <w:ind w:firstLine="720"/>
        <w:jc w:val="both"/>
        <w:rPr>
          <w:sz w:val="24"/>
          <w:szCs w:val="24"/>
        </w:rPr>
        <w:suppressLineNumbers w:val="0"/>
      </w:pPr>
      <w:r>
        <w:rPr>
          <w:sz w:val="24"/>
          <w:szCs w:val="24"/>
        </w:rPr>
        <w:t xml:space="preserve">3. </w:t>
      </w:r>
      <w:r>
        <w:rPr>
          <w:sz w:val="24"/>
          <w:szCs w:val="24"/>
        </w:rPr>
        <w:t xml:space="preserve">Контроль за выполнением настоящего постановления возложить на заместителя главы – начальника отдела строительства (главного архитектора) администрации города Канаш Чувашской Республики Д.О. Церфус.</w:t>
      </w:r>
      <w:r/>
    </w:p>
    <w:p>
      <w:pPr>
        <w:ind w:left="0" w:right="0" w:firstLine="709"/>
        <w:jc w:val="both"/>
        <w:rPr>
          <w:sz w:val="24"/>
          <w:szCs w:val="24"/>
          <w:highlight w:val="none"/>
        </w:rPr>
        <w:suppressLineNumbers w:val="0"/>
      </w:pPr>
      <w:r>
        <w:rPr>
          <w:sz w:val="24"/>
          <w:szCs w:val="24"/>
        </w:rPr>
        <w:t xml:space="preserve">4. </w:t>
      </w:r>
      <w:r>
        <w:rPr>
          <w:sz w:val="24"/>
          <w:szCs w:val="24"/>
        </w:rPr>
        <w:t xml:space="preserve">Настоящее постановление вступает в силу после его официального опубликования.</w:t>
      </w:r>
      <w:r/>
    </w:p>
    <w:p>
      <w:pPr>
        <w:ind w:left="0" w:right="0" w:firstLine="709"/>
        <w:jc w:val="both"/>
        <w:rPr>
          <w:sz w:val="24"/>
          <w:szCs w:val="24"/>
        </w:rPr>
        <w:suppressLineNumbers w:val="0"/>
      </w:pPr>
      <w:r>
        <w:rPr>
          <w:sz w:val="24"/>
          <w:szCs w:val="24"/>
        </w:rPr>
      </w:r>
      <w:r>
        <w:rPr>
          <w:sz w:val="24"/>
          <w:szCs w:val="24"/>
        </w:rPr>
      </w:r>
      <w:r/>
    </w:p>
    <w:p>
      <w:pPr>
        <w:ind w:left="0" w:right="0" w:firstLine="709"/>
        <w:jc w:val="both"/>
        <w:rPr>
          <w:sz w:val="24"/>
          <w:szCs w:val="24"/>
        </w:rPr>
        <w:suppressLineNumbers w:val="0"/>
      </w:pPr>
      <w:r>
        <w:rPr>
          <w:sz w:val="24"/>
          <w:szCs w:val="24"/>
        </w:rPr>
      </w:r>
      <w:r>
        <w:rPr>
          <w:sz w:val="24"/>
          <w:szCs w:val="24"/>
        </w:rPr>
      </w:r>
      <w:r/>
    </w:p>
    <w:p>
      <w:pPr>
        <w:ind w:left="0" w:right="0" w:firstLine="709"/>
        <w:jc w:val="both"/>
        <w:rPr>
          <w:sz w:val="24"/>
          <w:szCs w:val="24"/>
        </w:rPr>
        <w:suppressLineNumbers w:val="0"/>
      </w:pPr>
      <w:r>
        <w:rPr>
          <w:sz w:val="24"/>
          <w:szCs w:val="24"/>
        </w:rPr>
      </w:r>
      <w:r>
        <w:rPr>
          <w:sz w:val="24"/>
          <w:szCs w:val="24"/>
        </w:rPr>
      </w:r>
      <w:r/>
    </w:p>
    <w:p>
      <w:pPr>
        <w:ind w:left="0" w:right="0" w:firstLine="709"/>
        <w:jc w:val="both"/>
        <w:rPr>
          <w:sz w:val="24"/>
          <w:szCs w:val="24"/>
        </w:rPr>
        <w:suppressLineNumbers w:val="0"/>
      </w:pPr>
      <w:r>
        <w:rPr>
          <w:sz w:val="24"/>
          <w:szCs w:val="24"/>
          <w:highlight w:val="none"/>
        </w:rPr>
      </w:r>
      <w:r>
        <w:rPr>
          <w:sz w:val="24"/>
          <w:szCs w:val="24"/>
          <w:highlight w:val="none"/>
        </w:rPr>
      </w:r>
      <w:r/>
    </w:p>
    <w:p>
      <w:pPr>
        <w:ind w:left="0" w:right="0" w:firstLine="0"/>
        <w:jc w:val="both"/>
        <w:suppressLineNumbers w:val="0"/>
      </w:pPr>
      <w:r>
        <w:rPr>
          <w:sz w:val="24"/>
          <w:szCs w:val="24"/>
        </w:rPr>
      </w:r>
      <w:r>
        <w:rPr>
          <w:color w:val="000000" w:themeColor="text1"/>
          <w:sz w:val="24"/>
          <w:szCs w:val="24"/>
          <w:lang w:eastAsia="ru-RU"/>
        </w:rPr>
        <w:t xml:space="preserve">Глава города                                              </w:t>
      </w:r>
      <w:r>
        <w:rPr>
          <w:color w:val="000000" w:themeColor="text1"/>
          <w:sz w:val="24"/>
          <w:szCs w:val="24"/>
          <w:lang w:eastAsia="ru-RU"/>
        </w:rPr>
        <w:t xml:space="preserve">                              </w:t>
      </w:r>
      <w:r>
        <w:rPr>
          <w:color w:val="000000" w:themeColor="text1"/>
          <w:sz w:val="24"/>
          <w:szCs w:val="24"/>
          <w:lang w:eastAsia="ru-RU"/>
        </w:rPr>
        <w:t xml:space="preserve">                               В.Н. Михайлов</w:t>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41"/>
        <w:contextualSpacing/>
        <w:ind w:left="0"/>
        <w:jc w:val="both"/>
        <w:spacing w:line="240" w:lineRule="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p>
      <w:pPr>
        <w:pStyle w:val="909"/>
        <w:ind w:left="0" w:right="1" w:firstLine="0"/>
        <w:jc w:val="right"/>
        <w:widowControl w:val="off"/>
        <w:outlineLvl w:val="1"/>
      </w:pPr>
      <w:r>
        <w:rPr>
          <w:color w:val="000000" w:themeColor="text1"/>
        </w:rPr>
      </w:r>
      <w:r>
        <w:rPr>
          <w:color w:val="000000" w:themeColor="text1"/>
          <w:lang w:eastAsia="ru-RU"/>
        </w:rPr>
        <w:t xml:space="preserve">Приложение </w:t>
      </w:r>
      <w:r>
        <w:rPr>
          <w:color w:val="000000" w:themeColor="text1"/>
          <w:lang w:eastAsia="ru-RU"/>
        </w:rPr>
        <w:t xml:space="preserve">№ 1</w:t>
      </w:r>
      <w:r>
        <w:rPr>
          <w:color w:val="000000" w:themeColor="text1"/>
          <w:lang w:eastAsia="ru-RU"/>
        </w:rPr>
        <w:t xml:space="preserve"> к постановлению </w:t>
      </w:r>
      <w:r>
        <w:rPr>
          <w:color w:val="000000" w:themeColor="text1"/>
        </w:rPr>
      </w:r>
      <w:r/>
    </w:p>
    <w:p>
      <w:pPr>
        <w:pStyle w:val="909"/>
        <w:ind w:left="0" w:right="1" w:firstLine="0"/>
        <w:jc w:val="right"/>
        <w:widowControl w:val="off"/>
        <w:outlineLvl w:val="1"/>
      </w:pPr>
      <w:r>
        <w:rPr>
          <w:color w:val="000000" w:themeColor="text1"/>
          <w:lang w:eastAsia="ru-RU"/>
        </w:rPr>
        <w:t xml:space="preserve">администрации города </w:t>
      </w:r>
      <w:r>
        <w:rPr>
          <w:color w:val="000000" w:themeColor="text1"/>
          <w:lang w:eastAsia="ru-RU"/>
        </w:rPr>
        <w:t xml:space="preserve">Канаш </w:t>
      </w:r>
      <w:r>
        <w:rPr>
          <w:color w:val="000000" w:themeColor="text1"/>
        </w:rPr>
      </w:r>
      <w:r/>
    </w:p>
    <w:p>
      <w:pPr>
        <w:pStyle w:val="941"/>
        <w:contextualSpacing/>
        <w:jc w:val="right"/>
        <w:spacing w:line="240" w:lineRule="auto"/>
      </w:pPr>
      <w:r>
        <w:rPr>
          <w:color w:val="000000" w:themeColor="text1"/>
          <w:lang w:eastAsia="ru-RU"/>
        </w:rPr>
        <w:t xml:space="preserve">Чувашской Республики</w:t>
      </w:r>
      <w:r>
        <w:rPr>
          <w:color w:val="000000" w:themeColor="text1"/>
          <w:highlight w:val="none"/>
          <w:lang w:eastAsia="ru-RU"/>
        </w:rPr>
      </w:r>
      <w:r/>
    </w:p>
    <w:p>
      <w:pPr>
        <w:pStyle w:val="941"/>
        <w:contextualSpacing/>
        <w:jc w:val="right"/>
        <w:spacing w:line="240" w:lineRule="auto"/>
      </w:pPr>
      <w:r>
        <w:rPr>
          <w:color w:val="000000" w:themeColor="text1"/>
          <w:highlight w:val="none"/>
          <w:lang w:eastAsia="ru-RU"/>
        </w:rPr>
        <w:t xml:space="preserve">от 07.11.2024 г.</w:t>
      </w:r>
      <w:r>
        <w:rPr>
          <w:color w:val="000000" w:themeColor="text1"/>
          <w:highlight w:val="none"/>
          <w:lang w:eastAsia="ru-RU"/>
        </w:rPr>
        <w:t xml:space="preserve"> № </w:t>
      </w:r>
      <w:r>
        <w:rPr>
          <w:color w:val="000000" w:themeColor="text1"/>
          <w:highlight w:val="none"/>
          <w:u w:val="none"/>
          <w:lang w:eastAsia="ru-RU"/>
        </w:rPr>
        <w:t xml:space="preserve">1356</w:t>
      </w:r>
      <w:r/>
    </w:p>
    <w:p>
      <w:pPr>
        <w:pStyle w:val="941"/>
        <w:contextualSpacing/>
        <w:jc w:val="right"/>
        <w:spacing w:line="240" w:lineRule="auto"/>
      </w:pPr>
      <w:r>
        <w:rPr>
          <w:color w:val="000000" w:themeColor="text1"/>
          <w:highlight w:val="none"/>
          <w:lang w:eastAsia="ru-RU"/>
        </w:rPr>
      </w:r>
      <w:r>
        <w:rPr>
          <w:color w:val="000000" w:themeColor="text1"/>
          <w:highlight w:val="none"/>
        </w:rPr>
      </w:r>
      <w:r/>
    </w:p>
    <w:p>
      <w:pPr>
        <w:ind w:firstLine="0"/>
        <w:jc w:val="right"/>
        <w:spacing w:line="0" w:lineRule="atLeast"/>
        <w:tabs>
          <w:tab w:val="left" w:pos="284" w:leader="none"/>
        </w:tabs>
        <w:suppressLineNumbers w:val="0"/>
      </w:pPr>
      <w:r>
        <w:rPr>
          <w:color w:val="000000" w:themeColor="text1"/>
          <w:sz w:val="24"/>
          <w:szCs w:val="24"/>
          <w:highlight w:val="none"/>
          <w:lang w:eastAsia="ru-RU"/>
        </w:rPr>
        <w:t xml:space="preserve">Приложение № 2 к подпрограмме </w:t>
      </w:r>
      <w:r>
        <w:rPr>
          <w:rFonts w:ascii="Times New Roman" w:hAnsi="Times New Roman" w:eastAsia="PT Serif" w:cs="Times New Roman"/>
          <w:color w:val="000000" w:themeColor="text1"/>
          <w:sz w:val="24"/>
          <w:szCs w:val="24"/>
        </w:rPr>
        <w:br/>
        <w:t xml:space="preserve">"Благоустройство дворовых и</w:t>
      </w:r>
      <w:r/>
    </w:p>
    <w:p>
      <w:pPr>
        <w:ind w:firstLine="0"/>
        <w:jc w:val="right"/>
        <w:spacing w:line="0" w:lineRule="atLeast"/>
        <w:tabs>
          <w:tab w:val="left" w:pos="284" w:leader="none"/>
        </w:tabs>
        <w:suppressLineNumbers w:val="0"/>
      </w:pPr>
      <w:r>
        <w:rPr>
          <w:rFonts w:ascii="Times New Roman" w:hAnsi="Times New Roman" w:eastAsia="PT Serif" w:cs="Times New Roman"/>
          <w:color w:val="000000" w:themeColor="text1"/>
          <w:sz w:val="24"/>
          <w:szCs w:val="24"/>
        </w:rPr>
        <w:t xml:space="preserve">общественных территорий</w:t>
      </w:r>
      <w:r/>
    </w:p>
    <w:p>
      <w:pPr>
        <w:ind w:firstLine="0"/>
        <w:jc w:val="right"/>
        <w:spacing w:line="0" w:lineRule="atLeast"/>
        <w:tabs>
          <w:tab w:val="left" w:pos="284" w:leader="none"/>
        </w:tabs>
        <w:suppressLineNumbers w:val="0"/>
      </w:pPr>
      <w:r>
        <w:rPr>
          <w:rFonts w:ascii="Times New Roman" w:hAnsi="Times New Roman" w:eastAsia="PT Serif" w:cs="Times New Roman"/>
          <w:color w:val="000000" w:themeColor="text1"/>
          <w:sz w:val="24"/>
          <w:szCs w:val="24"/>
        </w:rPr>
        <w:t xml:space="preserve">города Канаш Чувашской Республики"</w:t>
      </w:r>
      <w:r/>
    </w:p>
    <w:p>
      <w:pPr>
        <w:ind w:firstLine="0"/>
        <w:jc w:val="right"/>
        <w:spacing w:line="0" w:lineRule="atLeast"/>
        <w:tabs>
          <w:tab w:val="left" w:pos="284" w:leader="none"/>
        </w:tabs>
        <w:suppressLineNumbers w:val="0"/>
      </w:pPr>
      <w:r>
        <w:rPr>
          <w:rFonts w:ascii="Times New Roman" w:hAnsi="Times New Roman" w:eastAsia="PT Serif" w:cs="Times New Roman"/>
          <w:color w:val="000000" w:themeColor="text1"/>
          <w:sz w:val="24"/>
          <w:szCs w:val="24"/>
        </w:rPr>
        <w:t xml:space="preserve">Муниципальной программы</w:t>
      </w:r>
      <w:r/>
    </w:p>
    <w:p>
      <w:pPr>
        <w:ind w:firstLine="0"/>
        <w:jc w:val="right"/>
        <w:spacing w:line="0" w:lineRule="atLeast"/>
        <w:tabs>
          <w:tab w:val="left" w:pos="284" w:leader="none"/>
        </w:tabs>
        <w:suppressLineNumbers w:val="0"/>
      </w:pPr>
      <w:r>
        <w:rPr>
          <w:rFonts w:ascii="Times New Roman" w:hAnsi="Times New Roman" w:eastAsia="PT Serif" w:cs="Times New Roman"/>
          <w:color w:val="000000" w:themeColor="text1"/>
          <w:sz w:val="24"/>
          <w:szCs w:val="24"/>
        </w:rPr>
        <w:t xml:space="preserve">"Формирование современной</w:t>
      </w:r>
      <w:r/>
    </w:p>
    <w:p>
      <w:pPr>
        <w:ind w:firstLine="0"/>
        <w:jc w:val="right"/>
        <w:spacing w:line="0" w:lineRule="atLeast"/>
        <w:tabs>
          <w:tab w:val="left" w:pos="284" w:leader="none"/>
        </w:tabs>
        <w:suppressLineNumbers w:val="0"/>
      </w:pPr>
      <w:r>
        <w:rPr>
          <w:rFonts w:ascii="Times New Roman" w:hAnsi="Times New Roman" w:eastAsia="PT Serif" w:cs="Times New Roman"/>
          <w:color w:val="000000" w:themeColor="text1"/>
          <w:sz w:val="24"/>
          <w:szCs w:val="24"/>
        </w:rPr>
        <w:t xml:space="preserve">городской среды на территории</w:t>
      </w:r>
      <w:r/>
    </w:p>
    <w:p>
      <w:pPr>
        <w:ind w:firstLine="0"/>
        <w:jc w:val="right"/>
        <w:spacing w:line="0" w:lineRule="atLeast"/>
        <w:tabs>
          <w:tab w:val="left" w:pos="284" w:leader="none"/>
        </w:tabs>
        <w:suppressLineNumbers w:val="0"/>
      </w:pPr>
      <w:r>
        <w:rPr>
          <w:rFonts w:ascii="Times New Roman" w:hAnsi="Times New Roman" w:eastAsia="PT Serif" w:cs="Times New Roman"/>
          <w:color w:val="000000" w:themeColor="text1"/>
          <w:sz w:val="24"/>
          <w:szCs w:val="24"/>
        </w:rPr>
        <w:t xml:space="preserve">города Канаш Чувашской Республики"</w:t>
      </w:r>
      <w:r>
        <w:rPr>
          <w:highlight w:val="none"/>
        </w:rPr>
      </w:r>
      <w:r/>
    </w:p>
    <w:p>
      <w:pPr>
        <w:ind w:firstLine="0"/>
        <w:jc w:val="right"/>
        <w:spacing w:line="0" w:lineRule="atLeast"/>
        <w:tabs>
          <w:tab w:val="left" w:pos="284" w:leader="none"/>
        </w:tabs>
        <w:suppressLineNumbers w:val="0"/>
      </w:pPr>
      <w:r>
        <w:rPr>
          <w:color w:val="000000" w:themeColor="text1"/>
          <w:sz w:val="24"/>
          <w:szCs w:val="24"/>
          <w:highlight w:val="none"/>
        </w:rPr>
      </w:r>
      <w:r>
        <w:rPr>
          <w:color w:val="000000" w:themeColor="text1"/>
          <w:sz w:val="24"/>
          <w:szCs w:val="24"/>
          <w:highlight w:val="none"/>
        </w:rPr>
      </w:r>
      <w:r/>
    </w:p>
    <w:p>
      <w:pPr>
        <w:ind w:firstLine="0"/>
        <w:jc w:val="center"/>
        <w:spacing w:line="0" w:lineRule="atLeast"/>
        <w:tabs>
          <w:tab w:val="left" w:pos="284" w:leader="none"/>
        </w:tabs>
        <w:suppressLineNumbers w:val="0"/>
      </w:pPr>
      <w:r>
        <w:rPr>
          <w:color w:val="000000" w:themeColor="text1"/>
          <w:sz w:val="24"/>
          <w:szCs w:val="24"/>
          <w:highlight w:val="none"/>
        </w:rPr>
      </w:r>
      <w:r>
        <w:rPr>
          <w:b w:val="0"/>
          <w:bCs w:val="0"/>
          <w:color w:val="000000" w:themeColor="text1"/>
          <w:sz w:val="28"/>
          <w:szCs w:val="28"/>
          <w:highlight w:val="none"/>
        </w:rPr>
        <w:t xml:space="preserve">Адресный перечень общественных</w:t>
      </w:r>
      <w:r>
        <w:rPr>
          <w:b w:val="0"/>
          <w:bCs w:val="0"/>
          <w:color w:val="000000" w:themeColor="text1"/>
          <w:sz w:val="28"/>
          <w:szCs w:val="28"/>
        </w:rPr>
        <w:t xml:space="preserve"> территорий, нуждающихся в благоустройстве на территории города Канаш</w:t>
      </w:r>
      <w:r>
        <w:rPr>
          <w:b w:val="0"/>
          <w:bCs w:val="0"/>
          <w:color w:val="000000" w:themeColor="text1"/>
          <w:sz w:val="28"/>
          <w:szCs w:val="28"/>
          <w:highlight w:val="none"/>
        </w:rPr>
      </w:r>
      <w:r/>
    </w:p>
    <w:p>
      <w:pPr>
        <w:ind w:firstLine="0"/>
        <w:jc w:val="center"/>
        <w:spacing w:line="0" w:lineRule="atLeast"/>
        <w:tabs>
          <w:tab w:val="left" w:pos="284" w:leader="none"/>
        </w:tabs>
        <w:suppressLineNumbers w:val="0"/>
      </w:pPr>
      <w:r>
        <w:rPr>
          <w:b w:val="0"/>
          <w:bCs w:val="0"/>
          <w:color w:val="000000" w:themeColor="text1"/>
          <w:sz w:val="28"/>
          <w:szCs w:val="28"/>
          <w:highlight w:val="none"/>
        </w:rPr>
      </w:r>
      <w:r>
        <w:rPr>
          <w:b w:val="0"/>
          <w:bCs w:val="0"/>
          <w:color w:val="000000" w:themeColor="text1"/>
          <w:sz w:val="28"/>
          <w:szCs w:val="28"/>
          <w:highlight w:val="none"/>
        </w:rPr>
      </w:r>
      <w:r/>
    </w:p>
    <w:tbl>
      <w:tblPr>
        <w:tblStyle w:val="76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731"/>
        <w:gridCol w:w="6654"/>
        <w:gridCol w:w="2006"/>
      </w:tblGrid>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N п/п</w:t>
            </w:r>
            <w:r>
              <w:rPr>
                <w:rFonts w:ascii="Times New Roman" w:hAnsi="Times New Roman" w:cs="Times New Roman"/>
                <w:color w:val="000000"/>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Адрес общественной территорий</w:t>
            </w:r>
            <w:r>
              <w:rPr>
                <w:rFonts w:ascii="Times New Roman" w:hAnsi="Times New Roman" w:cs="Times New Roman"/>
                <w:color w:val="000000"/>
              </w:rPr>
            </w:r>
            <w:r/>
          </w:p>
        </w:tc>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Период реализации мероприятий по благоустройству</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1</w:t>
            </w:r>
            <w:r>
              <w:rPr>
                <w:rFonts w:ascii="Times New Roman" w:hAnsi="Times New Roman" w:cs="Times New Roman"/>
                <w:color w:val="000000"/>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t xml:space="preserve">Городской парк культуры и отдыха</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2018</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t xml:space="preserve">Городской парк культуры и отдыха</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2019</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3</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t xml:space="preserve">Городской парк культуры и отдыха</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2020</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4</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t xml:space="preserve">Городской парк культуры и отдыха</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2021</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5</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t xml:space="preserve">Городской парк культуры и отдыха</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2022</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6</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r>
            <w:r>
              <w:rPr>
                <w:sz w:val="24"/>
                <w:szCs w:val="24"/>
              </w:rPr>
              <w:t xml:space="preserve">Территория малого пруда</w:t>
            </w:r>
            <w:r>
              <w:rPr>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2023</w:t>
            </w:r>
            <w:r>
              <w:rPr>
                <w:rFonts w:ascii="Times New Roman" w:hAnsi="Times New Roman" w:cs="Times New Roman"/>
                <w:color w:val="000000"/>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textDirection w:val="lrTb"/>
            <w:noWrap w:val="false"/>
          </w:tcPr>
          <w:p>
            <w:pPr>
              <w:ind w:left="0" w:right="0" w:firstLine="0"/>
              <w:jc w:val="center"/>
              <w:spacing w:before="0" w:after="0"/>
              <w:rPr>
                <w:rFonts w:ascii="Times New Roman" w:hAnsi="Times New Roman"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7</w:t>
            </w:r>
            <w:r>
              <w:rPr>
                <w:rFonts w:ascii="Times New Roman" w:hAnsi="Times New Roman" w:cs="Times New Roman"/>
                <w:color w:val="000000"/>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textDirection w:val="lrTb"/>
            <w:noWrap w:val="false"/>
          </w:tcPr>
          <w:p>
            <w:r>
              <w:rPr>
                <w:sz w:val="24"/>
                <w:szCs w:val="24"/>
              </w:rPr>
              <w:t xml:space="preserve">Территория малого пруда</w:t>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textDirection w:val="lrTb"/>
            <w:noWrap w:val="false"/>
          </w:tcPr>
          <w:p>
            <w:pPr>
              <w:ind w:left="0" w:right="0" w:firstLine="0"/>
              <w:jc w:val="center"/>
              <w:spacing w:before="0" w:after="0"/>
              <w:rPr>
                <w:rFonts w:ascii="Times New Roman" w:hAnsi="Times New Roman" w:eastAsia="PT Serif" w:cs="Times New Roman"/>
                <w:color w:val="000000"/>
                <w:highlight w:val="none"/>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 2024</w:t>
            </w:r>
            <w:r>
              <w:rPr>
                <w:rFonts w:ascii="Times New Roman" w:hAnsi="Times New Roman" w:eastAsia="PT Serif" w:cs="Times New Roman"/>
                <w:color w:val="000000" w:themeColor="text1"/>
                <w:sz w:val="24"/>
                <w:szCs w:val="24"/>
                <w:highlight w:val="none"/>
              </w:rPr>
            </w:r>
            <w:r/>
          </w:p>
        </w:tc>
      </w:tr>
      <w:tr>
        <w:trPr/>
        <w:tc>
          <w:tcPr>
            <w:tcBorders>
              <w:top w:val="single" w:color="000000" w:sz="6" w:space="0"/>
              <w:left w:val="single" w:color="000000" w:sz="6" w:space="0"/>
              <w:bottom w:val="single" w:color="000000" w:sz="6" w:space="0"/>
              <w:right w:val="single" w:color="000000" w:sz="6" w:space="0"/>
            </w:tcBorders>
            <w:tcMar>
              <w:left w:w="15" w:type="dxa"/>
              <w:top w:w="15" w:type="dxa"/>
              <w:right w:w="15" w:type="dxa"/>
              <w:bottom w:w="15" w:type="dxa"/>
            </w:tcMar>
            <w:tcW w:w="731"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8</w:t>
            </w:r>
            <w:r>
              <w:rPr>
                <w:rFonts w:ascii="Times New Roman" w:hAnsi="Times New Roman" w:eastAsia="PT Serif" w:cs="Times New Roman"/>
                <w:color w:val="000000" w:themeColor="text1"/>
                <w:sz w:val="24"/>
                <w:szCs w:val="24"/>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6654" w:type="dxa"/>
            <w:vAlign w:val="top"/>
            <w:vMerge w:val="restart"/>
            <w:textDirection w:val="lrTb"/>
            <w:noWrap w:val="false"/>
          </w:tcPr>
          <w:p>
            <w:pPr>
              <w:rPr>
                <w:sz w:val="24"/>
                <w:szCs w:val="24"/>
                <w:highlight w:val="yellow"/>
              </w:rPr>
            </w:pPr>
            <w:r>
              <w:rPr>
                <w:sz w:val="24"/>
                <w:szCs w:val="24"/>
                <w:highlight w:val="none"/>
              </w:rPr>
              <w:t xml:space="preserve">Сквер </w:t>
            </w:r>
            <w:r>
              <w:rPr>
                <w:sz w:val="24"/>
                <w:szCs w:val="24"/>
              </w:rPr>
              <w:t xml:space="preserve">на пересечени</w:t>
            </w:r>
            <w:r>
              <w:rPr>
                <w:sz w:val="24"/>
                <w:szCs w:val="24"/>
              </w:rPr>
              <w:t xml:space="preserve">и </w:t>
            </w:r>
            <w:r>
              <w:rPr>
                <w:sz w:val="24"/>
                <w:szCs w:val="24"/>
                <w:highlight w:val="white"/>
              </w:rPr>
              <w:t xml:space="preserve">пр. Ленина и ул. 30 лет Чувашии</w:t>
            </w:r>
            <w:r>
              <w:rPr>
                <w:sz w:val="24"/>
                <w:szCs w:val="24"/>
                <w:highlight w:val="yellow"/>
              </w:rPr>
            </w:r>
            <w:r/>
          </w:p>
        </w:tc>
        <w:tc>
          <w:tcPr>
            <w:tcBorders>
              <w:top w:val="none" w:color="000000" w:sz="4" w:space="0"/>
              <w:left w:val="none" w:color="000000" w:sz="4" w:space="0"/>
              <w:bottom w:val="single" w:color="000000" w:sz="6" w:space="0"/>
              <w:right w:val="single" w:color="000000" w:sz="6" w:space="0"/>
            </w:tcBorders>
            <w:tcMar>
              <w:left w:w="15" w:type="dxa"/>
              <w:top w:w="15" w:type="dxa"/>
              <w:right w:w="15" w:type="dxa"/>
              <w:bottom w:w="15" w:type="dxa"/>
            </w:tcMar>
            <w:tcW w:w="2006" w:type="dxa"/>
            <w:vAlign w:val="top"/>
            <w:vMerge w:val="restart"/>
            <w:textDirection w:val="lrTb"/>
            <w:noWrap w:val="false"/>
          </w:tcPr>
          <w:p>
            <w:pPr>
              <w:ind w:left="0" w:right="0" w:firstLine="0"/>
              <w:jc w:val="center"/>
              <w:spacing w:before="0" w:after="0"/>
              <w:rPr>
                <w:rFonts w:ascii="Times New Roman" w:hAnsi="Times New Roman" w:eastAsia="PT Serif" w:cs="Times New Roman"/>
                <w:color w:val="000000"/>
              </w:rPr>
              <w:pBdr>
                <w:top w:val="none" w:color="000000" w:sz="4" w:space="0"/>
                <w:left w:val="none" w:color="000000" w:sz="4" w:space="0"/>
                <w:bottom w:val="none" w:color="000000" w:sz="4" w:space="0"/>
                <w:right w:val="none" w:color="000000" w:sz="4" w:space="0"/>
              </w:pBdr>
            </w:pPr>
            <w:r>
              <w:rPr>
                <w:rFonts w:ascii="Times New Roman" w:hAnsi="Times New Roman" w:eastAsia="PT Serif" w:cs="Times New Roman"/>
                <w:color w:val="000000" w:themeColor="text1"/>
                <w:sz w:val="24"/>
                <w:szCs w:val="24"/>
              </w:rPr>
              <w:t xml:space="preserve">2025</w:t>
            </w:r>
            <w:r>
              <w:rPr>
                <w:rFonts w:ascii="Times New Roman" w:hAnsi="Times New Roman" w:eastAsia="PT Serif" w:cs="Times New Roman"/>
                <w:color w:val="000000" w:themeColor="text1"/>
                <w:sz w:val="24"/>
                <w:szCs w:val="24"/>
              </w:rPr>
            </w:r>
            <w:r/>
          </w:p>
        </w:tc>
      </w:tr>
    </w:tbl>
    <w:p>
      <w:pPr>
        <w:ind w:firstLine="0"/>
        <w:jc w:val="center"/>
        <w:spacing w:line="0" w:lineRule="atLeast"/>
        <w:tabs>
          <w:tab w:val="left" w:pos="284" w:leader="none"/>
        </w:tabs>
        <w:suppressLineNumbers w:val="0"/>
      </w:pPr>
      <w:r>
        <w:rPr>
          <w:b w:val="0"/>
          <w:bCs w:val="0"/>
          <w:color w:val="000000" w:themeColor="text1"/>
          <w:sz w:val="24"/>
          <w:szCs w:val="24"/>
          <w:highlight w:val="none"/>
        </w:rPr>
      </w:r>
      <w:r>
        <w:rPr>
          <w:b w:val="0"/>
          <w:bCs w:val="0"/>
          <w:color w:val="000000" w:themeColor="text1"/>
          <w:sz w:val="24"/>
          <w:szCs w:val="24"/>
          <w:highlight w:val="none"/>
        </w:rPr>
      </w:r>
      <w:r/>
    </w:p>
    <w:p>
      <w:pPr>
        <w:ind w:firstLine="0"/>
        <w:jc w:val="center"/>
        <w:spacing w:line="0" w:lineRule="atLeast"/>
        <w:tabs>
          <w:tab w:val="left" w:pos="284" w:leader="none"/>
        </w:tabs>
        <w:rPr>
          <w:color w:val="000000" w:themeColor="text1"/>
          <w:sz w:val="24"/>
          <w:szCs w:val="24"/>
          <w:highlight w:val="none"/>
          <w:u w:val="none"/>
        </w:rPr>
        <w:suppressLineNumbers w:val="0"/>
      </w:pPr>
      <w:r>
        <w:rPr>
          <w:b w:val="0"/>
          <w:bCs w:val="0"/>
          <w:color w:val="000000" w:themeColor="text1"/>
          <w:sz w:val="24"/>
          <w:szCs w:val="24"/>
          <w:highlight w:val="none"/>
        </w:rPr>
      </w:r>
      <w:r>
        <w:rPr>
          <w:b w:val="0"/>
          <w:bCs w:val="0"/>
          <w:color w:val="000000" w:themeColor="text1"/>
          <w:sz w:val="24"/>
          <w:szCs w:val="24"/>
          <w:highlight w:val="none"/>
        </w:rPr>
      </w:r>
      <w:r/>
    </w:p>
    <w:p>
      <w:pPr>
        <w:shd w:val="nil" w:color="auto"/>
        <w:rPr>
          <w:color w:val="000000" w:themeColor="text1"/>
          <w:sz w:val="24"/>
          <w:szCs w:val="24"/>
          <w:highlight w:val="none"/>
        </w:rPr>
      </w:pPr>
      <w:r>
        <w:rPr>
          <w:color w:val="000000" w:themeColor="text1"/>
          <w:sz w:val="24"/>
          <w:szCs w:val="24"/>
          <w:highlight w:val="none"/>
        </w:rPr>
      </w:r>
      <w:r>
        <w:rPr>
          <w:color w:val="000000" w:themeColor="text1"/>
          <w:sz w:val="24"/>
          <w:szCs w:val="24"/>
          <w:highlight w:val="none"/>
        </w:rPr>
      </w:r>
      <w:r/>
    </w:p>
    <w:sectPr>
      <w:headerReference w:type="default" r:id="rId9"/>
      <w:footerReference w:type="default" r:id="rId10"/>
      <w:footerReference w:type="even" r:id="rId11"/>
      <w:footerReference w:type="first" r:id="rId12"/>
      <w:footnotePr/>
      <w:endnotePr/>
      <w:type w:val="nextPage"/>
      <w:pgSz w:w="11906" w:h="16838" w:orient="portrait"/>
      <w:pgMar w:top="1134" w:right="850" w:bottom="1134" w:left="1701"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font>
  <w:font w:name="Arial Cyr Chuv">
    <w:panose1 w:val="020B0604020202020204"/>
  </w:font>
  <w:font w:name="Times New Roman CYR">
    <w:panose1 w:val="02020603050405020304"/>
  </w:font>
  <w:font w:name="Calibri Light">
    <w:panose1 w:val="020F0302020204030204"/>
  </w:font>
  <w:font w:name="Cambria">
    <w:panose1 w:val="02040503050406030204"/>
  </w:font>
  <w:font w:name="Calibri">
    <w:panose1 w:val="020F0502020204030204"/>
  </w:font>
  <w:font w:name="Tahoma">
    <w:panose1 w:val="020B0604030504040204"/>
  </w:font>
  <w:font w:name="TimesET">
    <w:panose1 w:val="02000603000000000000"/>
  </w:font>
  <w:font w:name="Wingdings">
    <w:panose1 w:val="05000000000000000000"/>
  </w:font>
  <w:font w:name="PT Serif">
    <w:panose1 w:val="020A0603040505020204"/>
  </w:font>
  <w:font w:name="Courier New">
    <w:panose1 w:val="02070309020205020404"/>
  </w:font>
  <w:font w:name="Mangal">
    <w:panose1 w:val="02040503050406030204"/>
  </w:font>
  <w:font w:name="Times New Roman">
    <w:panose1 w:val="02020603050405020304"/>
  </w:font>
  <w:font w:name="Microsoft YaHei">
    <w:panose1 w:val="020B0503020204020204"/>
  </w:font>
  <w:font w:name="TimesNewRomanPS-BoldMT">
    <w:panose1 w:val="02020603050405020304"/>
  </w:font>
  <w:font w:name="Symbol">
    <w:panose1 w:val="05050102010706020507"/>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2"/>
    </w:pPr>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pPr>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09"/>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1"/>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pStyle w:val="969"/>
      <w:isLgl w:val="false"/>
      <w:suff w:val="tab"/>
      <w:lvlText w:val=""/>
      <w:lvlJc w:val="left"/>
      <w:pPr>
        <w:pStyle w:val="909"/>
        <w:ind w:left="360" w:hanging="360"/>
        <w:tabs>
          <w:tab w:val="num" w:pos="360" w:leader="none"/>
        </w:tabs>
      </w:pPr>
      <w:rPr>
        <w:rFonts w:ascii="Symbol" w:hAnsi="Symbol"/>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
    <w:multiLevelType w:val="hybridMultilevel"/>
    <w:lvl w:ilvl="0">
      <w:start w:val="1"/>
      <w:numFmt w:val="decimal"/>
      <w:isLgl w:val="false"/>
      <w:suff w:val="tab"/>
      <w:lvlText w:val="%1."/>
      <w:lvlJc w:val="left"/>
      <w:pPr>
        <w:pStyle w:val="909"/>
        <w:ind w:left="870" w:hanging="510"/>
      </w:pPr>
    </w:lvl>
    <w:lvl w:ilvl="1">
      <w:start w:val="3"/>
      <w:numFmt w:val="decimal"/>
      <w:isLgl w:val="false"/>
      <w:suff w:val="tab"/>
      <w:lvlText w:val="%1.%2."/>
      <w:lvlJc w:val="left"/>
      <w:pPr>
        <w:pStyle w:val="909"/>
        <w:ind w:left="720" w:hanging="360"/>
      </w:pPr>
      <w:rPr>
        <w:b w:val="0"/>
      </w:rPr>
    </w:lvl>
    <w:lvl w:ilvl="2">
      <w:start w:val="1"/>
      <w:numFmt w:val="decimal"/>
      <w:isLgl w:val="false"/>
      <w:suff w:val="tab"/>
      <w:lvlText w:val="%1.%2.%3."/>
      <w:lvlJc w:val="left"/>
      <w:pPr>
        <w:pStyle w:val="909"/>
        <w:ind w:left="1080" w:hanging="720"/>
      </w:pPr>
      <w:rPr>
        <w:b w:val="0"/>
      </w:rPr>
    </w:lvl>
    <w:lvl w:ilvl="3">
      <w:start w:val="1"/>
      <w:numFmt w:val="decimal"/>
      <w:isLgl w:val="false"/>
      <w:suff w:val="tab"/>
      <w:lvlText w:val="%1.%2.%3.%4."/>
      <w:lvlJc w:val="left"/>
      <w:pPr>
        <w:pStyle w:val="909"/>
        <w:ind w:left="1080" w:hanging="720"/>
      </w:pPr>
      <w:rPr>
        <w:b w:val="0"/>
      </w:rPr>
    </w:lvl>
    <w:lvl w:ilvl="4">
      <w:start w:val="1"/>
      <w:numFmt w:val="decimal"/>
      <w:isLgl w:val="false"/>
      <w:suff w:val="tab"/>
      <w:lvlText w:val="%1.%2.%3.%4.%5."/>
      <w:lvlJc w:val="left"/>
      <w:pPr>
        <w:pStyle w:val="909"/>
        <w:ind w:left="1440" w:hanging="1080"/>
      </w:pPr>
      <w:rPr>
        <w:b w:val="0"/>
      </w:rPr>
    </w:lvl>
    <w:lvl w:ilvl="5">
      <w:start w:val="1"/>
      <w:numFmt w:val="decimal"/>
      <w:isLgl w:val="false"/>
      <w:suff w:val="tab"/>
      <w:lvlText w:val="%1.%2.%3.%4.%5.%6."/>
      <w:lvlJc w:val="left"/>
      <w:pPr>
        <w:pStyle w:val="909"/>
        <w:ind w:left="1440" w:hanging="1080"/>
      </w:pPr>
      <w:rPr>
        <w:b w:val="0"/>
      </w:rPr>
    </w:lvl>
    <w:lvl w:ilvl="6">
      <w:start w:val="1"/>
      <w:numFmt w:val="decimal"/>
      <w:isLgl w:val="false"/>
      <w:suff w:val="tab"/>
      <w:lvlText w:val="%1.%2.%3.%4.%5.%6.%7."/>
      <w:lvlJc w:val="left"/>
      <w:pPr>
        <w:pStyle w:val="909"/>
        <w:ind w:left="1800" w:hanging="1440"/>
      </w:pPr>
      <w:rPr>
        <w:b w:val="0"/>
      </w:rPr>
    </w:lvl>
    <w:lvl w:ilvl="7">
      <w:start w:val="1"/>
      <w:numFmt w:val="decimal"/>
      <w:isLgl w:val="false"/>
      <w:suff w:val="tab"/>
      <w:lvlText w:val="%1.%2.%3.%4.%5.%6.%7.%8."/>
      <w:lvlJc w:val="left"/>
      <w:pPr>
        <w:pStyle w:val="909"/>
        <w:ind w:left="1800" w:hanging="1440"/>
      </w:pPr>
      <w:rPr>
        <w:b w:val="0"/>
      </w:rPr>
    </w:lvl>
    <w:lvl w:ilvl="8">
      <w:start w:val="1"/>
      <w:numFmt w:val="decimal"/>
      <w:isLgl w:val="false"/>
      <w:suff w:val="tab"/>
      <w:lvlText w:val="%1.%2.%3.%4.%5.%6.%7.%8.%9."/>
      <w:lvlJc w:val="left"/>
      <w:pPr>
        <w:pStyle w:val="909"/>
        <w:ind w:left="2160" w:hanging="1800"/>
      </w:pPr>
      <w:rPr>
        <w:b w:val="0"/>
      </w:rPr>
    </w:lvl>
  </w:abstractNum>
  <w:abstractNum w:abstractNumId="2">
    <w:multiLevelType w:val="hybridMultilevel"/>
    <w:lvl w:ilvl="0">
      <w:start w:val="1"/>
      <w:numFmt w:val="decimal"/>
      <w:isLgl w:val="false"/>
      <w:suff w:val="tab"/>
      <w:lvlText w:val="%1."/>
      <w:lvlJc w:val="left"/>
      <w:pPr>
        <w:pStyle w:val="909"/>
        <w:ind w:left="540" w:hanging="540"/>
      </w:pPr>
    </w:lvl>
    <w:lvl w:ilvl="1">
      <w:start w:val="2"/>
      <w:numFmt w:val="decimal"/>
      <w:isLgl w:val="false"/>
      <w:suff w:val="tab"/>
      <w:lvlText w:val="%1.%2."/>
      <w:lvlJc w:val="left"/>
      <w:pPr>
        <w:pStyle w:val="909"/>
        <w:ind w:left="750" w:hanging="540"/>
      </w:pPr>
    </w:lvl>
    <w:lvl w:ilvl="2">
      <w:start w:val="1"/>
      <w:numFmt w:val="decimal"/>
      <w:isLgl w:val="false"/>
      <w:suff w:val="tab"/>
      <w:lvlText w:val="%1.%2.%3."/>
      <w:lvlJc w:val="left"/>
      <w:pPr>
        <w:pStyle w:val="909"/>
        <w:ind w:left="1140" w:hanging="720"/>
      </w:pPr>
    </w:lvl>
    <w:lvl w:ilvl="3">
      <w:start w:val="1"/>
      <w:numFmt w:val="decimal"/>
      <w:isLgl w:val="false"/>
      <w:suff w:val="tab"/>
      <w:lvlText w:val="%1.%2.%3.%4."/>
      <w:lvlJc w:val="left"/>
      <w:pPr>
        <w:pStyle w:val="909"/>
        <w:ind w:left="1350" w:hanging="720"/>
      </w:pPr>
    </w:lvl>
    <w:lvl w:ilvl="4">
      <w:start w:val="1"/>
      <w:numFmt w:val="decimal"/>
      <w:isLgl w:val="false"/>
      <w:suff w:val="tab"/>
      <w:lvlText w:val="%1.%2.%3.%4.%5."/>
      <w:lvlJc w:val="left"/>
      <w:pPr>
        <w:pStyle w:val="909"/>
        <w:ind w:left="1920" w:hanging="1080"/>
      </w:pPr>
    </w:lvl>
    <w:lvl w:ilvl="5">
      <w:start w:val="1"/>
      <w:numFmt w:val="decimal"/>
      <w:isLgl w:val="false"/>
      <w:suff w:val="tab"/>
      <w:lvlText w:val="%1.%2.%3.%4.%5.%6."/>
      <w:lvlJc w:val="left"/>
      <w:pPr>
        <w:pStyle w:val="909"/>
        <w:ind w:left="2130" w:hanging="1080"/>
      </w:pPr>
    </w:lvl>
    <w:lvl w:ilvl="6">
      <w:start w:val="1"/>
      <w:numFmt w:val="decimal"/>
      <w:isLgl w:val="false"/>
      <w:suff w:val="tab"/>
      <w:lvlText w:val="%1.%2.%3.%4.%5.%6.%7."/>
      <w:lvlJc w:val="left"/>
      <w:pPr>
        <w:pStyle w:val="909"/>
        <w:ind w:left="2700" w:hanging="1440"/>
      </w:pPr>
    </w:lvl>
    <w:lvl w:ilvl="7">
      <w:start w:val="1"/>
      <w:numFmt w:val="decimal"/>
      <w:isLgl w:val="false"/>
      <w:suff w:val="tab"/>
      <w:lvlText w:val="%1.%2.%3.%4.%5.%6.%7.%8."/>
      <w:lvlJc w:val="left"/>
      <w:pPr>
        <w:pStyle w:val="909"/>
        <w:ind w:left="2910" w:hanging="1440"/>
      </w:pPr>
    </w:lvl>
    <w:lvl w:ilvl="8">
      <w:start w:val="1"/>
      <w:numFmt w:val="decimal"/>
      <w:isLgl w:val="false"/>
      <w:suff w:val="tab"/>
      <w:lvlText w:val="%1.%2.%3.%4.%5.%6.%7.%8.%9."/>
      <w:lvlJc w:val="left"/>
      <w:pPr>
        <w:pStyle w:val="909"/>
        <w:ind w:left="3480" w:hanging="1800"/>
      </w:pPr>
    </w:lvl>
  </w:abstractNum>
  <w:abstractNum w:abstractNumId="3">
    <w:multiLevelType w:val="hybridMultilevel"/>
    <w:lvl w:ilvl="0">
      <w:start w:val="2"/>
      <w:numFmt w:val="decimal"/>
      <w:isLgl w:val="false"/>
      <w:suff w:val="tab"/>
      <w:lvlText w:val="%1."/>
      <w:lvlJc w:val="left"/>
      <w:pPr>
        <w:pStyle w:val="909"/>
        <w:ind w:left="480" w:hanging="480"/>
      </w:pPr>
    </w:lvl>
    <w:lvl w:ilvl="1">
      <w:start w:val="10"/>
      <w:numFmt w:val="decimal"/>
      <w:isLgl w:val="false"/>
      <w:suff w:val="tab"/>
      <w:lvlText w:val="%1.%2."/>
      <w:lvlJc w:val="left"/>
      <w:pPr>
        <w:pStyle w:val="909"/>
        <w:ind w:left="480" w:hanging="48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4">
    <w:multiLevelType w:val="hybridMultilevel"/>
    <w:lvl w:ilvl="0">
      <w:start w:val="1"/>
      <w:numFmt w:val="decimal"/>
      <w:isLgl w:val="false"/>
      <w:suff w:val="tab"/>
      <w:lvlText w:val="%1."/>
      <w:lvlJc w:val="left"/>
      <w:pPr>
        <w:pStyle w:val="909"/>
        <w:ind w:left="1069" w:hanging="360"/>
      </w:pPr>
    </w:lvl>
    <w:lvl w:ilvl="1">
      <w:start w:val="1"/>
      <w:numFmt w:val="decimal"/>
      <w:isLgl w:val="false"/>
      <w:suff w:val="tab"/>
      <w:lvlText w:val="%1.%2"/>
      <w:lvlJc w:val="left"/>
      <w:pPr>
        <w:pStyle w:val="909"/>
        <w:ind w:left="1069" w:hanging="360"/>
      </w:pPr>
    </w:lvl>
    <w:lvl w:ilvl="2">
      <w:start w:val="1"/>
      <w:numFmt w:val="decimal"/>
      <w:isLgl w:val="false"/>
      <w:suff w:val="tab"/>
      <w:lvlText w:val="%1.%2.%3"/>
      <w:lvlJc w:val="left"/>
      <w:pPr>
        <w:pStyle w:val="909"/>
        <w:ind w:left="1429" w:hanging="720"/>
      </w:pPr>
    </w:lvl>
    <w:lvl w:ilvl="3">
      <w:start w:val="1"/>
      <w:numFmt w:val="decimal"/>
      <w:isLgl w:val="false"/>
      <w:suff w:val="tab"/>
      <w:lvlText w:val="%1.%2.%3.%4"/>
      <w:lvlJc w:val="left"/>
      <w:pPr>
        <w:pStyle w:val="909"/>
        <w:ind w:left="1429" w:hanging="720"/>
      </w:pPr>
    </w:lvl>
    <w:lvl w:ilvl="4">
      <w:start w:val="1"/>
      <w:numFmt w:val="decimal"/>
      <w:isLgl w:val="false"/>
      <w:suff w:val="tab"/>
      <w:lvlText w:val="%1.%2.%3.%4.%5"/>
      <w:lvlJc w:val="left"/>
      <w:pPr>
        <w:pStyle w:val="909"/>
        <w:ind w:left="1789" w:hanging="1080"/>
      </w:pPr>
    </w:lvl>
    <w:lvl w:ilvl="5">
      <w:start w:val="1"/>
      <w:numFmt w:val="decimal"/>
      <w:isLgl w:val="false"/>
      <w:suff w:val="tab"/>
      <w:lvlText w:val="%1.%2.%3.%4.%5.%6"/>
      <w:lvlJc w:val="left"/>
      <w:pPr>
        <w:pStyle w:val="909"/>
        <w:ind w:left="1789" w:hanging="1080"/>
      </w:pPr>
    </w:lvl>
    <w:lvl w:ilvl="6">
      <w:start w:val="1"/>
      <w:numFmt w:val="decimal"/>
      <w:isLgl w:val="false"/>
      <w:suff w:val="tab"/>
      <w:lvlText w:val="%1.%2.%3.%4.%5.%6.%7"/>
      <w:lvlJc w:val="left"/>
      <w:pPr>
        <w:pStyle w:val="909"/>
        <w:ind w:left="2149" w:hanging="1440"/>
      </w:pPr>
    </w:lvl>
    <w:lvl w:ilvl="7">
      <w:start w:val="1"/>
      <w:numFmt w:val="decimal"/>
      <w:isLgl w:val="false"/>
      <w:suff w:val="tab"/>
      <w:lvlText w:val="%1.%2.%3.%4.%5.%6.%7.%8"/>
      <w:lvlJc w:val="left"/>
      <w:pPr>
        <w:pStyle w:val="909"/>
        <w:ind w:left="2149" w:hanging="1440"/>
      </w:pPr>
    </w:lvl>
    <w:lvl w:ilvl="8">
      <w:start w:val="1"/>
      <w:numFmt w:val="decimal"/>
      <w:isLgl w:val="false"/>
      <w:suff w:val="tab"/>
      <w:lvlText w:val="%1.%2.%3.%4.%5.%6.%7.%8.%9"/>
      <w:lvlJc w:val="left"/>
      <w:pPr>
        <w:pStyle w:val="909"/>
        <w:ind w:left="2509" w:hanging="1800"/>
      </w:pPr>
    </w:lvl>
  </w:abstractNum>
  <w:abstractNum w:abstractNumId="5">
    <w:multiLevelType w:val="hybridMultilevel"/>
    <w:lvl w:ilvl="0">
      <w:start w:val="2"/>
      <w:numFmt w:val="decimal"/>
      <w:isLgl w:val="false"/>
      <w:suff w:val="tab"/>
      <w:lvlText w:val="%1."/>
      <w:lvlJc w:val="left"/>
      <w:pPr>
        <w:pStyle w:val="909"/>
        <w:ind w:left="360" w:hanging="360"/>
      </w:pPr>
    </w:lvl>
    <w:lvl w:ilvl="1">
      <w:start w:val="1"/>
      <w:numFmt w:val="decimal"/>
      <w:isLgl w:val="false"/>
      <w:suff w:val="tab"/>
      <w:lvlText w:val="%1.%2."/>
      <w:lvlJc w:val="left"/>
      <w:pPr>
        <w:pStyle w:val="909"/>
        <w:ind w:left="720" w:hanging="360"/>
      </w:pPr>
    </w:lvl>
    <w:lvl w:ilvl="2">
      <w:start w:val="1"/>
      <w:numFmt w:val="decimal"/>
      <w:isLgl w:val="false"/>
      <w:suff w:val="tab"/>
      <w:lvlText w:val="%1.%2.%3."/>
      <w:lvlJc w:val="left"/>
      <w:pPr>
        <w:pStyle w:val="909"/>
        <w:ind w:left="1440" w:hanging="720"/>
      </w:pPr>
    </w:lvl>
    <w:lvl w:ilvl="3">
      <w:start w:val="1"/>
      <w:numFmt w:val="decimal"/>
      <w:isLgl w:val="false"/>
      <w:suff w:val="tab"/>
      <w:lvlText w:val="%1.%2.%3.%4."/>
      <w:lvlJc w:val="left"/>
      <w:pPr>
        <w:pStyle w:val="909"/>
        <w:ind w:left="1800" w:hanging="720"/>
      </w:pPr>
    </w:lvl>
    <w:lvl w:ilvl="4">
      <w:start w:val="1"/>
      <w:numFmt w:val="decimal"/>
      <w:isLgl w:val="false"/>
      <w:suff w:val="tab"/>
      <w:lvlText w:val="%1.%2.%3.%4.%5."/>
      <w:lvlJc w:val="left"/>
      <w:pPr>
        <w:pStyle w:val="909"/>
        <w:ind w:left="2520" w:hanging="1080"/>
      </w:pPr>
    </w:lvl>
    <w:lvl w:ilvl="5">
      <w:start w:val="1"/>
      <w:numFmt w:val="decimal"/>
      <w:isLgl w:val="false"/>
      <w:suff w:val="tab"/>
      <w:lvlText w:val="%1.%2.%3.%4.%5.%6."/>
      <w:lvlJc w:val="left"/>
      <w:pPr>
        <w:pStyle w:val="909"/>
        <w:ind w:left="2880" w:hanging="1080"/>
      </w:pPr>
    </w:lvl>
    <w:lvl w:ilvl="6">
      <w:start w:val="1"/>
      <w:numFmt w:val="decimal"/>
      <w:isLgl w:val="false"/>
      <w:suff w:val="tab"/>
      <w:lvlText w:val="%1.%2.%3.%4.%5.%6.%7."/>
      <w:lvlJc w:val="left"/>
      <w:pPr>
        <w:pStyle w:val="909"/>
        <w:ind w:left="3600" w:hanging="1440"/>
      </w:pPr>
    </w:lvl>
    <w:lvl w:ilvl="7">
      <w:start w:val="1"/>
      <w:numFmt w:val="decimal"/>
      <w:isLgl w:val="false"/>
      <w:suff w:val="tab"/>
      <w:lvlText w:val="%1.%2.%3.%4.%5.%6.%7.%8."/>
      <w:lvlJc w:val="left"/>
      <w:pPr>
        <w:pStyle w:val="909"/>
        <w:ind w:left="3960" w:hanging="1440"/>
      </w:pPr>
    </w:lvl>
    <w:lvl w:ilvl="8">
      <w:start w:val="1"/>
      <w:numFmt w:val="decimal"/>
      <w:isLgl w:val="false"/>
      <w:suff w:val="tab"/>
      <w:lvlText w:val="%1.%2.%3.%4.%5.%6.%7.%8.%9."/>
      <w:lvlJc w:val="left"/>
      <w:pPr>
        <w:pStyle w:val="909"/>
        <w:ind w:left="4680" w:hanging="1800"/>
      </w:pPr>
    </w:lvl>
  </w:abstractNum>
  <w:abstractNum w:abstractNumId="6">
    <w:multiLevelType w:val="hybridMultilevel"/>
    <w:lvl w:ilvl="0">
      <w:start w:val="1"/>
      <w:numFmt w:val="decimal"/>
      <w:isLgl w:val="false"/>
      <w:suff w:val="tab"/>
      <w:lvlText w:val="%1"/>
      <w:lvlJc w:val="left"/>
      <w:pPr>
        <w:pStyle w:val="909"/>
        <w:ind w:left="360" w:hanging="360"/>
      </w:pPr>
    </w:lvl>
    <w:lvl w:ilvl="1">
      <w:start w:val="5"/>
      <w:numFmt w:val="decimal"/>
      <w:isLgl w:val="false"/>
      <w:suff w:val="tab"/>
      <w:lvlText w:val="%1.%2"/>
      <w:lvlJc w:val="left"/>
      <w:pPr>
        <w:pStyle w:val="909"/>
        <w:ind w:left="780" w:hanging="360"/>
      </w:pPr>
    </w:lvl>
    <w:lvl w:ilvl="2">
      <w:start w:val="1"/>
      <w:numFmt w:val="decimal"/>
      <w:isLgl w:val="false"/>
      <w:suff w:val="tab"/>
      <w:lvlText w:val="%1.%2.%3"/>
      <w:lvlJc w:val="left"/>
      <w:pPr>
        <w:pStyle w:val="909"/>
        <w:ind w:left="1560" w:hanging="720"/>
      </w:pPr>
    </w:lvl>
    <w:lvl w:ilvl="3">
      <w:start w:val="1"/>
      <w:numFmt w:val="decimal"/>
      <w:isLgl w:val="false"/>
      <w:suff w:val="tab"/>
      <w:lvlText w:val="%1.%2.%3.%4"/>
      <w:lvlJc w:val="left"/>
      <w:pPr>
        <w:pStyle w:val="909"/>
        <w:ind w:left="1980" w:hanging="720"/>
      </w:pPr>
    </w:lvl>
    <w:lvl w:ilvl="4">
      <w:start w:val="1"/>
      <w:numFmt w:val="decimal"/>
      <w:isLgl w:val="false"/>
      <w:suff w:val="tab"/>
      <w:lvlText w:val="%1.%2.%3.%4.%5"/>
      <w:lvlJc w:val="left"/>
      <w:pPr>
        <w:pStyle w:val="909"/>
        <w:ind w:left="2760" w:hanging="1080"/>
      </w:pPr>
    </w:lvl>
    <w:lvl w:ilvl="5">
      <w:start w:val="1"/>
      <w:numFmt w:val="decimal"/>
      <w:isLgl w:val="false"/>
      <w:suff w:val="tab"/>
      <w:lvlText w:val="%1.%2.%3.%4.%5.%6"/>
      <w:lvlJc w:val="left"/>
      <w:pPr>
        <w:pStyle w:val="909"/>
        <w:ind w:left="3180" w:hanging="1080"/>
      </w:pPr>
    </w:lvl>
    <w:lvl w:ilvl="6">
      <w:start w:val="1"/>
      <w:numFmt w:val="decimal"/>
      <w:isLgl w:val="false"/>
      <w:suff w:val="tab"/>
      <w:lvlText w:val="%1.%2.%3.%4.%5.%6.%7"/>
      <w:lvlJc w:val="left"/>
      <w:pPr>
        <w:pStyle w:val="909"/>
        <w:ind w:left="3960" w:hanging="1440"/>
      </w:pPr>
    </w:lvl>
    <w:lvl w:ilvl="7">
      <w:start w:val="1"/>
      <w:numFmt w:val="decimal"/>
      <w:isLgl w:val="false"/>
      <w:suff w:val="tab"/>
      <w:lvlText w:val="%1.%2.%3.%4.%5.%6.%7.%8"/>
      <w:lvlJc w:val="left"/>
      <w:pPr>
        <w:pStyle w:val="909"/>
        <w:ind w:left="4380" w:hanging="1440"/>
      </w:pPr>
    </w:lvl>
    <w:lvl w:ilvl="8">
      <w:start w:val="1"/>
      <w:numFmt w:val="decimal"/>
      <w:isLgl w:val="false"/>
      <w:suff w:val="tab"/>
      <w:lvlText w:val="%1.%2.%3.%4.%5.%6.%7.%8.%9"/>
      <w:lvlJc w:val="left"/>
      <w:pPr>
        <w:pStyle w:val="909"/>
        <w:ind w:left="5160" w:hanging="1800"/>
      </w:pPr>
    </w:lvl>
  </w:abstractNum>
  <w:abstractNum w:abstractNumId="7">
    <w:multiLevelType w:val="hybridMultilevel"/>
    <w:lvl w:ilvl="0">
      <w:start w:val="1"/>
      <w:numFmt w:val="decimal"/>
      <w:isLgl w:val="false"/>
      <w:suff w:val="tab"/>
      <w:lvlText w:val="%1."/>
      <w:lvlJc w:val="left"/>
      <w:pPr>
        <w:pStyle w:val="909"/>
        <w:ind w:left="480" w:hanging="480"/>
      </w:pPr>
    </w:lvl>
    <w:lvl w:ilvl="1">
      <w:start w:val="14"/>
      <w:numFmt w:val="decimal"/>
      <w:isLgl w:val="false"/>
      <w:suff w:val="tab"/>
      <w:lvlText w:val="%1.%2."/>
      <w:lvlJc w:val="left"/>
      <w:pPr>
        <w:pStyle w:val="909"/>
        <w:ind w:left="1048" w:hanging="480"/>
      </w:pPr>
    </w:lvl>
    <w:lvl w:ilvl="2">
      <w:start w:val="1"/>
      <w:numFmt w:val="decimal"/>
      <w:isLgl w:val="false"/>
      <w:suff w:val="tab"/>
      <w:lvlText w:val="%1.%2.%3."/>
      <w:lvlJc w:val="left"/>
      <w:pPr>
        <w:pStyle w:val="909"/>
        <w:ind w:left="1854" w:hanging="720"/>
      </w:pPr>
    </w:lvl>
    <w:lvl w:ilvl="3">
      <w:start w:val="1"/>
      <w:numFmt w:val="decimal"/>
      <w:isLgl w:val="false"/>
      <w:suff w:val="tab"/>
      <w:lvlText w:val="%1.%2.%3.%4."/>
      <w:lvlJc w:val="left"/>
      <w:pPr>
        <w:pStyle w:val="909"/>
        <w:ind w:left="2421" w:hanging="720"/>
      </w:pPr>
    </w:lvl>
    <w:lvl w:ilvl="4">
      <w:start w:val="1"/>
      <w:numFmt w:val="decimal"/>
      <w:isLgl w:val="false"/>
      <w:suff w:val="tab"/>
      <w:lvlText w:val="%1.%2.%3.%4.%5."/>
      <w:lvlJc w:val="left"/>
      <w:pPr>
        <w:pStyle w:val="909"/>
        <w:ind w:left="3348" w:hanging="1080"/>
      </w:pPr>
    </w:lvl>
    <w:lvl w:ilvl="5">
      <w:start w:val="1"/>
      <w:numFmt w:val="decimal"/>
      <w:isLgl w:val="false"/>
      <w:suff w:val="tab"/>
      <w:lvlText w:val="%1.%2.%3.%4.%5.%6."/>
      <w:lvlJc w:val="left"/>
      <w:pPr>
        <w:pStyle w:val="909"/>
        <w:ind w:left="3915" w:hanging="1080"/>
      </w:pPr>
    </w:lvl>
    <w:lvl w:ilvl="6">
      <w:start w:val="1"/>
      <w:numFmt w:val="decimal"/>
      <w:isLgl w:val="false"/>
      <w:suff w:val="tab"/>
      <w:lvlText w:val="%1.%2.%3.%4.%5.%6.%7."/>
      <w:lvlJc w:val="left"/>
      <w:pPr>
        <w:pStyle w:val="909"/>
        <w:ind w:left="4842" w:hanging="1440"/>
      </w:pPr>
    </w:lvl>
    <w:lvl w:ilvl="7">
      <w:start w:val="1"/>
      <w:numFmt w:val="decimal"/>
      <w:isLgl w:val="false"/>
      <w:suff w:val="tab"/>
      <w:lvlText w:val="%1.%2.%3.%4.%5.%6.%7.%8."/>
      <w:lvlJc w:val="left"/>
      <w:pPr>
        <w:pStyle w:val="909"/>
        <w:ind w:left="5409" w:hanging="1440"/>
      </w:pPr>
    </w:lvl>
    <w:lvl w:ilvl="8">
      <w:start w:val="1"/>
      <w:numFmt w:val="decimal"/>
      <w:isLgl w:val="false"/>
      <w:suff w:val="tab"/>
      <w:lvlText w:val="%1.%2.%3.%4.%5.%6.%7.%8.%9."/>
      <w:lvlJc w:val="left"/>
      <w:pPr>
        <w:pStyle w:val="909"/>
        <w:ind w:left="6336" w:hanging="1800"/>
      </w:pPr>
    </w:lvl>
  </w:abstractNum>
  <w:abstractNum w:abstractNumId="8">
    <w:multiLevelType w:val="hybridMultilevel"/>
    <w:lvl w:ilvl="0">
      <w:start w:val="2"/>
      <w:numFmt w:val="decimal"/>
      <w:isLgl w:val="false"/>
      <w:suff w:val="tab"/>
      <w:lvlText w:val="%1)"/>
      <w:lvlJc w:val="left"/>
      <w:pPr>
        <w:pStyle w:val="909"/>
        <w:ind w:left="8441" w:hanging="360"/>
      </w:pPr>
    </w:lvl>
    <w:lvl w:ilvl="1">
      <w:start w:val="1"/>
      <w:numFmt w:val="lowerLetter"/>
      <w:isLgl w:val="false"/>
      <w:suff w:val="tab"/>
      <w:lvlText w:val="%2."/>
      <w:lvlJc w:val="left"/>
      <w:pPr>
        <w:pStyle w:val="909"/>
        <w:ind w:left="9161" w:hanging="360"/>
      </w:pPr>
    </w:lvl>
    <w:lvl w:ilvl="2">
      <w:start w:val="1"/>
      <w:numFmt w:val="lowerRoman"/>
      <w:isLgl w:val="false"/>
      <w:suff w:val="tab"/>
      <w:lvlText w:val="%3."/>
      <w:lvlJc w:val="right"/>
      <w:pPr>
        <w:pStyle w:val="909"/>
        <w:ind w:left="9881" w:hanging="180"/>
      </w:pPr>
    </w:lvl>
    <w:lvl w:ilvl="3">
      <w:start w:val="1"/>
      <w:numFmt w:val="decimal"/>
      <w:isLgl w:val="false"/>
      <w:suff w:val="tab"/>
      <w:lvlText w:val="%4."/>
      <w:lvlJc w:val="left"/>
      <w:pPr>
        <w:pStyle w:val="909"/>
        <w:ind w:left="10601" w:hanging="360"/>
      </w:pPr>
    </w:lvl>
    <w:lvl w:ilvl="4">
      <w:start w:val="1"/>
      <w:numFmt w:val="lowerLetter"/>
      <w:isLgl w:val="false"/>
      <w:suff w:val="tab"/>
      <w:lvlText w:val="%5."/>
      <w:lvlJc w:val="left"/>
      <w:pPr>
        <w:pStyle w:val="909"/>
        <w:ind w:left="11321" w:hanging="360"/>
      </w:pPr>
    </w:lvl>
    <w:lvl w:ilvl="5">
      <w:start w:val="1"/>
      <w:numFmt w:val="lowerRoman"/>
      <w:isLgl w:val="false"/>
      <w:suff w:val="tab"/>
      <w:lvlText w:val="%6."/>
      <w:lvlJc w:val="right"/>
      <w:pPr>
        <w:pStyle w:val="909"/>
        <w:ind w:left="12041" w:hanging="180"/>
      </w:pPr>
    </w:lvl>
    <w:lvl w:ilvl="6">
      <w:start w:val="1"/>
      <w:numFmt w:val="decimal"/>
      <w:isLgl w:val="false"/>
      <w:suff w:val="tab"/>
      <w:lvlText w:val="%7."/>
      <w:lvlJc w:val="left"/>
      <w:pPr>
        <w:pStyle w:val="909"/>
        <w:ind w:left="12761" w:hanging="360"/>
      </w:pPr>
    </w:lvl>
    <w:lvl w:ilvl="7">
      <w:start w:val="1"/>
      <w:numFmt w:val="lowerLetter"/>
      <w:isLgl w:val="false"/>
      <w:suff w:val="tab"/>
      <w:lvlText w:val="%8."/>
      <w:lvlJc w:val="left"/>
      <w:pPr>
        <w:pStyle w:val="909"/>
        <w:ind w:left="13481" w:hanging="360"/>
      </w:pPr>
    </w:lvl>
    <w:lvl w:ilvl="8">
      <w:start w:val="1"/>
      <w:numFmt w:val="lowerRoman"/>
      <w:isLgl w:val="false"/>
      <w:suff w:val="tab"/>
      <w:lvlText w:val="%9."/>
      <w:lvlJc w:val="right"/>
      <w:pPr>
        <w:pStyle w:val="909"/>
        <w:ind w:left="14201" w:hanging="180"/>
      </w:pPr>
    </w:lvl>
  </w:abstractNum>
  <w:abstractNum w:abstractNumId="9">
    <w:multiLevelType w:val="hybridMultilevel"/>
    <w:lvl w:ilvl="0">
      <w:start w:val="1"/>
      <w:numFmt w:val="decimal"/>
      <w:isLgl w:val="false"/>
      <w:suff w:val="tab"/>
      <w:lvlText w:val="%1"/>
      <w:lvlJc w:val="left"/>
      <w:pPr>
        <w:pStyle w:val="909"/>
        <w:ind w:left="360" w:hanging="360"/>
      </w:pPr>
    </w:lvl>
    <w:lvl w:ilvl="1">
      <w:start w:val="7"/>
      <w:numFmt w:val="decimal"/>
      <w:isLgl w:val="false"/>
      <w:suff w:val="tab"/>
      <w:lvlText w:val="%1.%2"/>
      <w:lvlJc w:val="left"/>
      <w:pPr>
        <w:pStyle w:val="909"/>
        <w:ind w:left="360" w:hanging="36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10">
    <w:multiLevelType w:val="hybridMultilevel"/>
    <w:lvl w:ilvl="0">
      <w:start w:val="1"/>
      <w:numFmt w:val="decimal"/>
      <w:isLgl w:val="false"/>
      <w:suff w:val="tab"/>
      <w:lvlText w:val="%1."/>
      <w:lvlJc w:val="left"/>
      <w:pPr>
        <w:pStyle w:val="909"/>
        <w:ind w:left="360" w:hanging="360"/>
      </w:pPr>
    </w:lvl>
    <w:lvl w:ilvl="1">
      <w:start w:val="5"/>
      <w:numFmt w:val="decimal"/>
      <w:isLgl w:val="false"/>
      <w:suff w:val="tab"/>
      <w:lvlText w:val="%1.%2."/>
      <w:lvlJc w:val="left"/>
      <w:pPr>
        <w:pStyle w:val="909"/>
        <w:ind w:left="360" w:hanging="360"/>
      </w:pPr>
    </w:lvl>
    <w:lvl w:ilvl="2">
      <w:start w:val="1"/>
      <w:numFmt w:val="decimal"/>
      <w:isLgl w:val="false"/>
      <w:suff w:val="tab"/>
      <w:lvlText w:val="%1.%2.%3."/>
      <w:lvlJc w:val="left"/>
      <w:pPr>
        <w:pStyle w:val="909"/>
        <w:ind w:left="862"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11">
    <w:multiLevelType w:val="hybridMultilevel"/>
    <w:lvl w:ilvl="0">
      <w:start w:val="1"/>
      <w:numFmt w:val="decimal"/>
      <w:isLgl w:val="false"/>
      <w:suff w:val="tab"/>
      <w:lvlText w:val="%1"/>
      <w:lvlJc w:val="left"/>
      <w:pPr>
        <w:pStyle w:val="909"/>
        <w:ind w:left="360" w:hanging="360"/>
      </w:pPr>
    </w:lvl>
    <w:lvl w:ilvl="1">
      <w:start w:val="7"/>
      <w:numFmt w:val="decimal"/>
      <w:isLgl w:val="false"/>
      <w:suff w:val="tab"/>
      <w:lvlText w:val="%1.%2"/>
      <w:lvlJc w:val="left"/>
      <w:pPr>
        <w:pStyle w:val="909"/>
        <w:ind w:left="780" w:hanging="360"/>
      </w:pPr>
    </w:lvl>
    <w:lvl w:ilvl="2">
      <w:start w:val="1"/>
      <w:numFmt w:val="decimal"/>
      <w:isLgl w:val="false"/>
      <w:suff w:val="tab"/>
      <w:lvlText w:val="%1.%2.%3"/>
      <w:lvlJc w:val="left"/>
      <w:pPr>
        <w:pStyle w:val="909"/>
        <w:ind w:left="1560" w:hanging="720"/>
      </w:pPr>
    </w:lvl>
    <w:lvl w:ilvl="3">
      <w:start w:val="1"/>
      <w:numFmt w:val="decimal"/>
      <w:isLgl w:val="false"/>
      <w:suff w:val="tab"/>
      <w:lvlText w:val="%1.%2.%3.%4"/>
      <w:lvlJc w:val="left"/>
      <w:pPr>
        <w:pStyle w:val="909"/>
        <w:ind w:left="1980" w:hanging="720"/>
      </w:pPr>
    </w:lvl>
    <w:lvl w:ilvl="4">
      <w:start w:val="1"/>
      <w:numFmt w:val="decimal"/>
      <w:isLgl w:val="false"/>
      <w:suff w:val="tab"/>
      <w:lvlText w:val="%1.%2.%3.%4.%5"/>
      <w:lvlJc w:val="left"/>
      <w:pPr>
        <w:pStyle w:val="909"/>
        <w:ind w:left="2760" w:hanging="1080"/>
      </w:pPr>
    </w:lvl>
    <w:lvl w:ilvl="5">
      <w:start w:val="1"/>
      <w:numFmt w:val="decimal"/>
      <w:isLgl w:val="false"/>
      <w:suff w:val="tab"/>
      <w:lvlText w:val="%1.%2.%3.%4.%5.%6"/>
      <w:lvlJc w:val="left"/>
      <w:pPr>
        <w:pStyle w:val="909"/>
        <w:ind w:left="3180" w:hanging="1080"/>
      </w:pPr>
    </w:lvl>
    <w:lvl w:ilvl="6">
      <w:start w:val="1"/>
      <w:numFmt w:val="decimal"/>
      <w:isLgl w:val="false"/>
      <w:suff w:val="tab"/>
      <w:lvlText w:val="%1.%2.%3.%4.%5.%6.%7"/>
      <w:lvlJc w:val="left"/>
      <w:pPr>
        <w:pStyle w:val="909"/>
        <w:ind w:left="3960" w:hanging="1440"/>
      </w:pPr>
    </w:lvl>
    <w:lvl w:ilvl="7">
      <w:start w:val="1"/>
      <w:numFmt w:val="decimal"/>
      <w:isLgl w:val="false"/>
      <w:suff w:val="tab"/>
      <w:lvlText w:val="%1.%2.%3.%4.%5.%6.%7.%8"/>
      <w:lvlJc w:val="left"/>
      <w:pPr>
        <w:pStyle w:val="909"/>
        <w:ind w:left="4380" w:hanging="1440"/>
      </w:pPr>
    </w:lvl>
    <w:lvl w:ilvl="8">
      <w:start w:val="1"/>
      <w:numFmt w:val="decimal"/>
      <w:isLgl w:val="false"/>
      <w:suff w:val="tab"/>
      <w:lvlText w:val="%1.%2.%3.%4.%5.%6.%7.%8.%9"/>
      <w:lvlJc w:val="left"/>
      <w:pPr>
        <w:pStyle w:val="909"/>
        <w:ind w:left="5160" w:hanging="1800"/>
      </w:pPr>
    </w:lvl>
  </w:abstractNum>
  <w:abstractNum w:abstractNumId="12">
    <w:multiLevelType w:val="hybridMultilevel"/>
    <w:lvl w:ilvl="0">
      <w:start w:val="1"/>
      <w:numFmt w:val="decimal"/>
      <w:isLgl w:val="false"/>
      <w:suff w:val="tab"/>
      <w:lvlText w:val="%1."/>
      <w:lvlJc w:val="left"/>
      <w:pPr>
        <w:pStyle w:val="909"/>
        <w:ind w:left="360" w:hanging="360"/>
      </w:pPr>
    </w:lvl>
    <w:lvl w:ilvl="1">
      <w:start w:val="5"/>
      <w:numFmt w:val="decimal"/>
      <w:isLgl w:val="false"/>
      <w:suff w:val="tab"/>
      <w:lvlText w:val="%1.%2."/>
      <w:lvlJc w:val="left"/>
      <w:pPr>
        <w:pStyle w:val="909"/>
        <w:ind w:left="360" w:hanging="36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13">
    <w:multiLevelType w:val="hybridMultilevel"/>
    <w:lvl w:ilvl="0">
      <w:start w:val="3"/>
      <w:numFmt w:val="decimal"/>
      <w:isLgl w:val="false"/>
      <w:suff w:val="tab"/>
      <w:lvlText w:val="%1."/>
      <w:lvlJc w:val="left"/>
      <w:pPr>
        <w:pStyle w:val="909"/>
        <w:ind w:left="360" w:hanging="360"/>
      </w:pPr>
    </w:lvl>
    <w:lvl w:ilvl="1">
      <w:start w:val="6"/>
      <w:numFmt w:val="decimal"/>
      <w:isLgl w:val="false"/>
      <w:suff w:val="tab"/>
      <w:lvlText w:val="%1.%2."/>
      <w:lvlJc w:val="left"/>
      <w:pPr>
        <w:pStyle w:val="909"/>
        <w:ind w:left="360" w:hanging="36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14">
    <w:multiLevelType w:val="hybridMultilevel"/>
    <w:lvl w:ilvl="0">
      <w:start w:val="1"/>
      <w:numFmt w:val="decimal"/>
      <w:isLgl w:val="false"/>
      <w:suff w:val="tab"/>
      <w:lvlText w:val="%1)"/>
      <w:lvlJc w:val="left"/>
      <w:pPr>
        <w:pStyle w:val="909"/>
        <w:ind w:left="360" w:hanging="360"/>
      </w:pPr>
      <w:rPr>
        <w:b w:val="0"/>
      </w:rPr>
    </w:lvl>
    <w:lvl w:ilvl="1">
      <w:start w:val="1"/>
      <w:numFmt w:val="lowerLetter"/>
      <w:isLgl w:val="false"/>
      <w:suff w:val="tab"/>
      <w:lvlText w:val="%2."/>
      <w:lvlJc w:val="left"/>
      <w:pPr>
        <w:pStyle w:val="909"/>
        <w:ind w:left="1200" w:hanging="360"/>
      </w:pPr>
    </w:lvl>
    <w:lvl w:ilvl="2">
      <w:start w:val="1"/>
      <w:numFmt w:val="lowerRoman"/>
      <w:isLgl w:val="false"/>
      <w:suff w:val="tab"/>
      <w:lvlText w:val="%3."/>
      <w:lvlJc w:val="right"/>
      <w:pPr>
        <w:pStyle w:val="909"/>
        <w:ind w:left="1920" w:hanging="180"/>
      </w:pPr>
    </w:lvl>
    <w:lvl w:ilvl="3">
      <w:start w:val="1"/>
      <w:numFmt w:val="decimal"/>
      <w:isLgl w:val="false"/>
      <w:suff w:val="tab"/>
      <w:lvlText w:val="%4."/>
      <w:lvlJc w:val="left"/>
      <w:pPr>
        <w:pStyle w:val="909"/>
        <w:ind w:left="2640" w:hanging="360"/>
      </w:pPr>
    </w:lvl>
    <w:lvl w:ilvl="4">
      <w:start w:val="1"/>
      <w:numFmt w:val="lowerLetter"/>
      <w:isLgl w:val="false"/>
      <w:suff w:val="tab"/>
      <w:lvlText w:val="%5."/>
      <w:lvlJc w:val="left"/>
      <w:pPr>
        <w:pStyle w:val="909"/>
        <w:ind w:left="3360" w:hanging="360"/>
      </w:pPr>
    </w:lvl>
    <w:lvl w:ilvl="5">
      <w:start w:val="1"/>
      <w:numFmt w:val="lowerRoman"/>
      <w:isLgl w:val="false"/>
      <w:suff w:val="tab"/>
      <w:lvlText w:val="%6."/>
      <w:lvlJc w:val="right"/>
      <w:pPr>
        <w:pStyle w:val="909"/>
        <w:ind w:left="4080" w:hanging="180"/>
      </w:pPr>
    </w:lvl>
    <w:lvl w:ilvl="6">
      <w:start w:val="1"/>
      <w:numFmt w:val="decimal"/>
      <w:isLgl w:val="false"/>
      <w:suff w:val="tab"/>
      <w:lvlText w:val="%7."/>
      <w:lvlJc w:val="left"/>
      <w:pPr>
        <w:pStyle w:val="909"/>
        <w:ind w:left="4800" w:hanging="360"/>
      </w:pPr>
    </w:lvl>
    <w:lvl w:ilvl="7">
      <w:start w:val="1"/>
      <w:numFmt w:val="lowerLetter"/>
      <w:isLgl w:val="false"/>
      <w:suff w:val="tab"/>
      <w:lvlText w:val="%8."/>
      <w:lvlJc w:val="left"/>
      <w:pPr>
        <w:pStyle w:val="909"/>
        <w:ind w:left="5520" w:hanging="360"/>
      </w:pPr>
    </w:lvl>
    <w:lvl w:ilvl="8">
      <w:start w:val="1"/>
      <w:numFmt w:val="lowerRoman"/>
      <w:isLgl w:val="false"/>
      <w:suff w:val="tab"/>
      <w:lvlText w:val="%9."/>
      <w:lvlJc w:val="right"/>
      <w:pPr>
        <w:pStyle w:val="909"/>
        <w:ind w:left="6240" w:hanging="180"/>
      </w:pPr>
    </w:lvl>
  </w:abstractNum>
  <w:abstractNum w:abstractNumId="15">
    <w:multiLevelType w:val="hybridMultilevel"/>
    <w:lvl w:ilvl="0">
      <w:start w:val="2"/>
      <w:numFmt w:val="decimal"/>
      <w:isLgl w:val="false"/>
      <w:suff w:val="tab"/>
      <w:lvlText w:val="%1."/>
      <w:lvlJc w:val="left"/>
      <w:pPr>
        <w:pStyle w:val="909"/>
        <w:ind w:left="360" w:hanging="360"/>
      </w:pPr>
      <w:rPr>
        <w:b w:val="0"/>
      </w:rPr>
    </w:lvl>
    <w:lvl w:ilvl="1">
      <w:start w:val="1"/>
      <w:numFmt w:val="decimal"/>
      <w:isLgl w:val="false"/>
      <w:suff w:val="tab"/>
      <w:lvlText w:val="%1.%2."/>
      <w:lvlJc w:val="left"/>
      <w:pPr>
        <w:pStyle w:val="909"/>
        <w:ind w:left="720" w:hanging="360"/>
      </w:pPr>
      <w:rPr>
        <w:b w:val="0"/>
      </w:rPr>
    </w:lvl>
    <w:lvl w:ilvl="2">
      <w:start w:val="1"/>
      <w:numFmt w:val="decimal"/>
      <w:isLgl w:val="false"/>
      <w:suff w:val="tab"/>
      <w:lvlText w:val="%1.%2.%3."/>
      <w:lvlJc w:val="left"/>
      <w:pPr>
        <w:pStyle w:val="909"/>
        <w:ind w:left="1440" w:hanging="720"/>
      </w:pPr>
      <w:rPr>
        <w:b w:val="0"/>
      </w:rPr>
    </w:lvl>
    <w:lvl w:ilvl="3">
      <w:start w:val="1"/>
      <w:numFmt w:val="decimal"/>
      <w:isLgl w:val="false"/>
      <w:suff w:val="tab"/>
      <w:lvlText w:val="%1.%2.%3.%4."/>
      <w:lvlJc w:val="left"/>
      <w:pPr>
        <w:pStyle w:val="909"/>
        <w:ind w:left="1800" w:hanging="720"/>
      </w:pPr>
      <w:rPr>
        <w:b w:val="0"/>
      </w:rPr>
    </w:lvl>
    <w:lvl w:ilvl="4">
      <w:start w:val="1"/>
      <w:numFmt w:val="decimal"/>
      <w:isLgl w:val="false"/>
      <w:suff w:val="tab"/>
      <w:lvlText w:val="%1.%2.%3.%4.%5."/>
      <w:lvlJc w:val="left"/>
      <w:pPr>
        <w:pStyle w:val="909"/>
        <w:ind w:left="2520" w:hanging="1080"/>
      </w:pPr>
      <w:rPr>
        <w:b w:val="0"/>
      </w:rPr>
    </w:lvl>
    <w:lvl w:ilvl="5">
      <w:start w:val="1"/>
      <w:numFmt w:val="decimal"/>
      <w:isLgl w:val="false"/>
      <w:suff w:val="tab"/>
      <w:lvlText w:val="%1.%2.%3.%4.%5.%6."/>
      <w:lvlJc w:val="left"/>
      <w:pPr>
        <w:pStyle w:val="909"/>
        <w:ind w:left="2880" w:hanging="1080"/>
      </w:pPr>
      <w:rPr>
        <w:b w:val="0"/>
      </w:rPr>
    </w:lvl>
    <w:lvl w:ilvl="6">
      <w:start w:val="1"/>
      <w:numFmt w:val="decimal"/>
      <w:isLgl w:val="false"/>
      <w:suff w:val="tab"/>
      <w:lvlText w:val="%1.%2.%3.%4.%5.%6.%7."/>
      <w:lvlJc w:val="left"/>
      <w:pPr>
        <w:pStyle w:val="909"/>
        <w:ind w:left="3600" w:hanging="1440"/>
      </w:pPr>
      <w:rPr>
        <w:b w:val="0"/>
      </w:rPr>
    </w:lvl>
    <w:lvl w:ilvl="7">
      <w:start w:val="1"/>
      <w:numFmt w:val="decimal"/>
      <w:isLgl w:val="false"/>
      <w:suff w:val="tab"/>
      <w:lvlText w:val="%1.%2.%3.%4.%5.%6.%7.%8."/>
      <w:lvlJc w:val="left"/>
      <w:pPr>
        <w:pStyle w:val="909"/>
        <w:ind w:left="3960" w:hanging="1440"/>
      </w:pPr>
      <w:rPr>
        <w:b w:val="0"/>
      </w:rPr>
    </w:lvl>
    <w:lvl w:ilvl="8">
      <w:start w:val="1"/>
      <w:numFmt w:val="decimal"/>
      <w:isLgl w:val="false"/>
      <w:suff w:val="tab"/>
      <w:lvlText w:val="%1.%2.%3.%4.%5.%6.%7.%8.%9."/>
      <w:lvlJc w:val="left"/>
      <w:pPr>
        <w:pStyle w:val="909"/>
        <w:ind w:left="4680" w:hanging="1800"/>
      </w:pPr>
      <w:rPr>
        <w:b w:val="0"/>
      </w:rPr>
    </w:lvl>
  </w:abstractNum>
  <w:abstractNum w:abstractNumId="16">
    <w:multiLevelType w:val="hybridMultilevel"/>
    <w:lvl w:ilvl="0">
      <w:start w:val="1"/>
      <w:numFmt w:val="decimal"/>
      <w:isLgl w:val="false"/>
      <w:suff w:val="tab"/>
      <w:lvlText w:val="%1."/>
      <w:lvlJc w:val="left"/>
      <w:pPr>
        <w:pStyle w:val="909"/>
        <w:ind w:left="480" w:hanging="480"/>
      </w:pPr>
    </w:lvl>
    <w:lvl w:ilvl="1">
      <w:start w:val="11"/>
      <w:numFmt w:val="decimal"/>
      <w:isLgl w:val="false"/>
      <w:suff w:val="tab"/>
      <w:lvlText w:val="%1.%2."/>
      <w:lvlJc w:val="left"/>
      <w:pPr>
        <w:pStyle w:val="909"/>
        <w:ind w:left="480" w:hanging="48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17">
    <w:multiLevelType w:val="hybridMultilevel"/>
    <w:lvl w:ilvl="0">
      <w:start w:val="1"/>
      <w:numFmt w:val="decimal"/>
      <w:isLgl w:val="false"/>
      <w:suff w:val="tab"/>
      <w:lvlText w:val="%1"/>
      <w:lvlJc w:val="left"/>
      <w:pPr>
        <w:pStyle w:val="909"/>
        <w:ind w:left="360" w:hanging="360"/>
      </w:pPr>
    </w:lvl>
    <w:lvl w:ilvl="1">
      <w:start w:val="2"/>
      <w:numFmt w:val="decimal"/>
      <w:isLgl w:val="false"/>
      <w:suff w:val="tab"/>
      <w:lvlText w:val="%1.%2"/>
      <w:lvlJc w:val="left"/>
      <w:pPr>
        <w:pStyle w:val="909"/>
        <w:ind w:left="780" w:hanging="360"/>
      </w:pPr>
    </w:lvl>
    <w:lvl w:ilvl="2">
      <w:start w:val="1"/>
      <w:numFmt w:val="decimal"/>
      <w:isLgl w:val="false"/>
      <w:suff w:val="tab"/>
      <w:lvlText w:val="%1.%2.%3"/>
      <w:lvlJc w:val="left"/>
      <w:pPr>
        <w:pStyle w:val="909"/>
        <w:ind w:left="1560" w:hanging="720"/>
      </w:pPr>
    </w:lvl>
    <w:lvl w:ilvl="3">
      <w:start w:val="1"/>
      <w:numFmt w:val="decimal"/>
      <w:isLgl w:val="false"/>
      <w:suff w:val="tab"/>
      <w:lvlText w:val="%1.%2.%3.%4"/>
      <w:lvlJc w:val="left"/>
      <w:pPr>
        <w:pStyle w:val="909"/>
        <w:ind w:left="1980" w:hanging="720"/>
      </w:pPr>
    </w:lvl>
    <w:lvl w:ilvl="4">
      <w:start w:val="1"/>
      <w:numFmt w:val="decimal"/>
      <w:isLgl w:val="false"/>
      <w:suff w:val="tab"/>
      <w:lvlText w:val="%1.%2.%3.%4.%5"/>
      <w:lvlJc w:val="left"/>
      <w:pPr>
        <w:pStyle w:val="909"/>
        <w:ind w:left="2760" w:hanging="1080"/>
      </w:pPr>
    </w:lvl>
    <w:lvl w:ilvl="5">
      <w:start w:val="1"/>
      <w:numFmt w:val="decimal"/>
      <w:isLgl w:val="false"/>
      <w:suff w:val="tab"/>
      <w:lvlText w:val="%1.%2.%3.%4.%5.%6"/>
      <w:lvlJc w:val="left"/>
      <w:pPr>
        <w:pStyle w:val="909"/>
        <w:ind w:left="3180" w:hanging="1080"/>
      </w:pPr>
    </w:lvl>
    <w:lvl w:ilvl="6">
      <w:start w:val="1"/>
      <w:numFmt w:val="decimal"/>
      <w:isLgl w:val="false"/>
      <w:suff w:val="tab"/>
      <w:lvlText w:val="%1.%2.%3.%4.%5.%6.%7"/>
      <w:lvlJc w:val="left"/>
      <w:pPr>
        <w:pStyle w:val="909"/>
        <w:ind w:left="3960" w:hanging="1440"/>
      </w:pPr>
    </w:lvl>
    <w:lvl w:ilvl="7">
      <w:start w:val="1"/>
      <w:numFmt w:val="decimal"/>
      <w:isLgl w:val="false"/>
      <w:suff w:val="tab"/>
      <w:lvlText w:val="%1.%2.%3.%4.%5.%6.%7.%8"/>
      <w:lvlJc w:val="left"/>
      <w:pPr>
        <w:pStyle w:val="909"/>
        <w:ind w:left="4380" w:hanging="1440"/>
      </w:pPr>
    </w:lvl>
    <w:lvl w:ilvl="8">
      <w:start w:val="1"/>
      <w:numFmt w:val="decimal"/>
      <w:isLgl w:val="false"/>
      <w:suff w:val="tab"/>
      <w:lvlText w:val="%1.%2.%3.%4.%5.%6.%7.%8.%9"/>
      <w:lvlJc w:val="left"/>
      <w:pPr>
        <w:pStyle w:val="909"/>
        <w:ind w:left="5160" w:hanging="1800"/>
      </w:pPr>
    </w:lvl>
  </w:abstractNum>
  <w:abstractNum w:abstractNumId="18">
    <w:multiLevelType w:val="hybridMultilevel"/>
    <w:lvl w:ilvl="0">
      <w:start w:val="1"/>
      <w:numFmt w:val="decimal"/>
      <w:isLgl w:val="false"/>
      <w:suff w:val="tab"/>
      <w:lvlText w:val="%1"/>
      <w:lvlJc w:val="left"/>
      <w:pPr>
        <w:pStyle w:val="909"/>
        <w:ind w:left="360" w:hanging="360"/>
      </w:pPr>
    </w:lvl>
    <w:lvl w:ilvl="1">
      <w:start w:val="6"/>
      <w:numFmt w:val="decimal"/>
      <w:isLgl w:val="false"/>
      <w:suff w:val="tab"/>
      <w:lvlText w:val="%1.%2"/>
      <w:lvlJc w:val="left"/>
      <w:pPr>
        <w:pStyle w:val="909"/>
        <w:ind w:left="360" w:hanging="360"/>
      </w:pPr>
    </w:lvl>
    <w:lvl w:ilvl="2">
      <w:start w:val="1"/>
      <w:numFmt w:val="decimal"/>
      <w:isLgl w:val="false"/>
      <w:suff w:val="tab"/>
      <w:lvlText w:val="%1.%2.%3"/>
      <w:lvlJc w:val="left"/>
      <w:pPr>
        <w:pStyle w:val="909"/>
        <w:ind w:left="436" w:hanging="720"/>
      </w:pPr>
    </w:lvl>
    <w:lvl w:ilvl="3">
      <w:start w:val="1"/>
      <w:numFmt w:val="decimal"/>
      <w:isLgl w:val="false"/>
      <w:suff w:val="tab"/>
      <w:lvlText w:val="%1.%2.%3.%4"/>
      <w:lvlJc w:val="left"/>
      <w:pPr>
        <w:pStyle w:val="909"/>
        <w:ind w:left="294" w:hanging="720"/>
      </w:pPr>
    </w:lvl>
    <w:lvl w:ilvl="4">
      <w:start w:val="1"/>
      <w:numFmt w:val="decimal"/>
      <w:isLgl w:val="false"/>
      <w:suff w:val="tab"/>
      <w:lvlText w:val="%1.%2.%3.%4.%5"/>
      <w:lvlJc w:val="left"/>
      <w:pPr>
        <w:pStyle w:val="909"/>
        <w:ind w:left="512" w:hanging="1080"/>
      </w:pPr>
    </w:lvl>
    <w:lvl w:ilvl="5">
      <w:start w:val="1"/>
      <w:numFmt w:val="decimal"/>
      <w:isLgl w:val="false"/>
      <w:suff w:val="tab"/>
      <w:lvlText w:val="%1.%2.%3.%4.%5.%6"/>
      <w:lvlJc w:val="left"/>
      <w:pPr>
        <w:pStyle w:val="909"/>
        <w:ind w:left="370" w:hanging="1080"/>
      </w:pPr>
    </w:lvl>
    <w:lvl w:ilvl="6">
      <w:start w:val="1"/>
      <w:numFmt w:val="decimal"/>
      <w:isLgl w:val="false"/>
      <w:suff w:val="tab"/>
      <w:lvlText w:val="%1.%2.%3.%4.%5.%6.%7"/>
      <w:lvlJc w:val="left"/>
      <w:pPr>
        <w:pStyle w:val="909"/>
        <w:ind w:left="588" w:hanging="1440"/>
      </w:pPr>
    </w:lvl>
    <w:lvl w:ilvl="7">
      <w:start w:val="1"/>
      <w:numFmt w:val="decimal"/>
      <w:isLgl w:val="false"/>
      <w:suff w:val="tab"/>
      <w:lvlText w:val="%1.%2.%3.%4.%5.%6.%7.%8"/>
      <w:lvlJc w:val="left"/>
      <w:pPr>
        <w:pStyle w:val="909"/>
        <w:ind w:left="446" w:hanging="1440"/>
      </w:pPr>
    </w:lvl>
    <w:lvl w:ilvl="8">
      <w:start w:val="1"/>
      <w:numFmt w:val="decimal"/>
      <w:isLgl w:val="false"/>
      <w:suff w:val="tab"/>
      <w:lvlText w:val="%1.%2.%3.%4.%5.%6.%7.%8.%9"/>
      <w:lvlJc w:val="left"/>
      <w:pPr>
        <w:pStyle w:val="909"/>
        <w:ind w:left="664" w:hanging="1800"/>
      </w:pPr>
    </w:lvl>
  </w:abstractNum>
  <w:abstractNum w:abstractNumId="19">
    <w:multiLevelType w:val="hybridMultilevel"/>
    <w:lvl w:ilvl="0">
      <w:start w:val="1"/>
      <w:numFmt w:val="decimal"/>
      <w:isLgl w:val="false"/>
      <w:suff w:val="tab"/>
      <w:lvlText w:val="%1)"/>
      <w:lvlJc w:val="left"/>
      <w:pPr>
        <w:pStyle w:val="909"/>
        <w:ind w:left="927" w:hanging="360"/>
      </w:pPr>
    </w:lvl>
    <w:lvl w:ilvl="1">
      <w:start w:val="1"/>
      <w:numFmt w:val="lowerLetter"/>
      <w:isLgl w:val="false"/>
      <w:suff w:val="tab"/>
      <w:lvlText w:val="%2."/>
      <w:lvlJc w:val="left"/>
      <w:pPr>
        <w:pStyle w:val="909"/>
        <w:ind w:left="1647" w:hanging="360"/>
      </w:pPr>
    </w:lvl>
    <w:lvl w:ilvl="2">
      <w:start w:val="1"/>
      <w:numFmt w:val="lowerRoman"/>
      <w:isLgl w:val="false"/>
      <w:suff w:val="tab"/>
      <w:lvlText w:val="%3."/>
      <w:lvlJc w:val="right"/>
      <w:pPr>
        <w:pStyle w:val="909"/>
        <w:ind w:left="2367" w:hanging="180"/>
      </w:pPr>
    </w:lvl>
    <w:lvl w:ilvl="3">
      <w:start w:val="1"/>
      <w:numFmt w:val="decimal"/>
      <w:isLgl w:val="false"/>
      <w:suff w:val="tab"/>
      <w:lvlText w:val="%4."/>
      <w:lvlJc w:val="left"/>
      <w:pPr>
        <w:pStyle w:val="909"/>
        <w:ind w:left="3087" w:hanging="360"/>
      </w:pPr>
    </w:lvl>
    <w:lvl w:ilvl="4">
      <w:start w:val="1"/>
      <w:numFmt w:val="lowerLetter"/>
      <w:isLgl w:val="false"/>
      <w:suff w:val="tab"/>
      <w:lvlText w:val="%5."/>
      <w:lvlJc w:val="left"/>
      <w:pPr>
        <w:pStyle w:val="909"/>
        <w:ind w:left="3807" w:hanging="360"/>
      </w:pPr>
    </w:lvl>
    <w:lvl w:ilvl="5">
      <w:start w:val="1"/>
      <w:numFmt w:val="lowerRoman"/>
      <w:isLgl w:val="false"/>
      <w:suff w:val="tab"/>
      <w:lvlText w:val="%6."/>
      <w:lvlJc w:val="right"/>
      <w:pPr>
        <w:pStyle w:val="909"/>
        <w:ind w:left="4527" w:hanging="180"/>
      </w:pPr>
    </w:lvl>
    <w:lvl w:ilvl="6">
      <w:start w:val="1"/>
      <w:numFmt w:val="decimal"/>
      <w:isLgl w:val="false"/>
      <w:suff w:val="tab"/>
      <w:lvlText w:val="%7."/>
      <w:lvlJc w:val="left"/>
      <w:pPr>
        <w:pStyle w:val="909"/>
        <w:ind w:left="5247" w:hanging="360"/>
      </w:pPr>
    </w:lvl>
    <w:lvl w:ilvl="7">
      <w:start w:val="1"/>
      <w:numFmt w:val="lowerLetter"/>
      <w:isLgl w:val="false"/>
      <w:suff w:val="tab"/>
      <w:lvlText w:val="%8."/>
      <w:lvlJc w:val="left"/>
      <w:pPr>
        <w:pStyle w:val="909"/>
        <w:ind w:left="5967" w:hanging="360"/>
      </w:pPr>
    </w:lvl>
    <w:lvl w:ilvl="8">
      <w:start w:val="1"/>
      <w:numFmt w:val="lowerRoman"/>
      <w:isLgl w:val="false"/>
      <w:suff w:val="tab"/>
      <w:lvlText w:val="%9."/>
      <w:lvlJc w:val="right"/>
      <w:pPr>
        <w:pStyle w:val="909"/>
        <w:ind w:left="6687" w:hanging="180"/>
      </w:pPr>
    </w:lvl>
  </w:abstractNum>
  <w:abstractNum w:abstractNumId="20">
    <w:multiLevelType w:val="hybridMultilevel"/>
    <w:lvl w:ilvl="0">
      <w:start w:val="1"/>
      <w:numFmt w:val="decimal"/>
      <w:isLgl w:val="false"/>
      <w:suff w:val="tab"/>
      <w:lvlText w:val="%1."/>
      <w:lvlJc w:val="left"/>
      <w:pPr>
        <w:pStyle w:val="909"/>
        <w:ind w:left="540" w:hanging="540"/>
      </w:pPr>
    </w:lvl>
    <w:lvl w:ilvl="1">
      <w:start w:val="2"/>
      <w:numFmt w:val="decimal"/>
      <w:isLgl w:val="false"/>
      <w:suff w:val="tab"/>
      <w:lvlText w:val="%1.%2."/>
      <w:lvlJc w:val="left"/>
      <w:pPr>
        <w:pStyle w:val="909"/>
        <w:ind w:left="1110" w:hanging="540"/>
      </w:pPr>
    </w:lvl>
    <w:lvl w:ilvl="2">
      <w:start w:val="3"/>
      <w:numFmt w:val="decimal"/>
      <w:isLgl w:val="false"/>
      <w:suff w:val="tab"/>
      <w:lvlText w:val="%1.%2.%3."/>
      <w:lvlJc w:val="left"/>
      <w:pPr>
        <w:pStyle w:val="909"/>
        <w:ind w:left="1860" w:hanging="720"/>
      </w:pPr>
    </w:lvl>
    <w:lvl w:ilvl="3">
      <w:start w:val="1"/>
      <w:numFmt w:val="decimal"/>
      <w:isLgl w:val="false"/>
      <w:suff w:val="tab"/>
      <w:lvlText w:val="%1.%2.%3.%4."/>
      <w:lvlJc w:val="left"/>
      <w:pPr>
        <w:pStyle w:val="909"/>
        <w:ind w:left="2430" w:hanging="720"/>
      </w:pPr>
    </w:lvl>
    <w:lvl w:ilvl="4">
      <w:start w:val="1"/>
      <w:numFmt w:val="decimal"/>
      <w:isLgl w:val="false"/>
      <w:suff w:val="tab"/>
      <w:lvlText w:val="%1.%2.%3.%4.%5."/>
      <w:lvlJc w:val="left"/>
      <w:pPr>
        <w:pStyle w:val="909"/>
        <w:ind w:left="3360" w:hanging="1080"/>
      </w:pPr>
    </w:lvl>
    <w:lvl w:ilvl="5">
      <w:start w:val="1"/>
      <w:numFmt w:val="decimal"/>
      <w:isLgl w:val="false"/>
      <w:suff w:val="tab"/>
      <w:lvlText w:val="%1.%2.%3.%4.%5.%6."/>
      <w:lvlJc w:val="left"/>
      <w:pPr>
        <w:pStyle w:val="909"/>
        <w:ind w:left="3930" w:hanging="1080"/>
      </w:pPr>
    </w:lvl>
    <w:lvl w:ilvl="6">
      <w:start w:val="1"/>
      <w:numFmt w:val="decimal"/>
      <w:isLgl w:val="false"/>
      <w:suff w:val="tab"/>
      <w:lvlText w:val="%1.%2.%3.%4.%5.%6.%7."/>
      <w:lvlJc w:val="left"/>
      <w:pPr>
        <w:pStyle w:val="909"/>
        <w:ind w:left="4860" w:hanging="1440"/>
      </w:pPr>
    </w:lvl>
    <w:lvl w:ilvl="7">
      <w:start w:val="1"/>
      <w:numFmt w:val="decimal"/>
      <w:isLgl w:val="false"/>
      <w:suff w:val="tab"/>
      <w:lvlText w:val="%1.%2.%3.%4.%5.%6.%7.%8."/>
      <w:lvlJc w:val="left"/>
      <w:pPr>
        <w:pStyle w:val="909"/>
        <w:ind w:left="5430" w:hanging="1440"/>
      </w:pPr>
    </w:lvl>
    <w:lvl w:ilvl="8">
      <w:start w:val="1"/>
      <w:numFmt w:val="decimal"/>
      <w:isLgl w:val="false"/>
      <w:suff w:val="tab"/>
      <w:lvlText w:val="%1.%2.%3.%4.%5.%6.%7.%8.%9."/>
      <w:lvlJc w:val="left"/>
      <w:pPr>
        <w:pStyle w:val="909"/>
        <w:ind w:left="6360" w:hanging="1800"/>
      </w:pPr>
    </w:lvl>
  </w:abstractNum>
  <w:abstractNum w:abstractNumId="21">
    <w:multiLevelType w:val="hybridMultilevel"/>
    <w:lvl w:ilvl="0">
      <w:start w:val="3"/>
      <w:numFmt w:val="decimal"/>
      <w:isLgl w:val="false"/>
      <w:suff w:val="tab"/>
      <w:lvlText w:val="%1)"/>
      <w:lvlJc w:val="left"/>
      <w:pPr>
        <w:pStyle w:val="909"/>
        <w:ind w:left="720" w:hanging="360"/>
      </w:pPr>
    </w:lvl>
    <w:lvl w:ilvl="1">
      <w:start w:val="1"/>
      <w:numFmt w:val="lowerLetter"/>
      <w:isLgl w:val="false"/>
      <w:suff w:val="tab"/>
      <w:lvlText w:val="%2."/>
      <w:lvlJc w:val="left"/>
      <w:pPr>
        <w:pStyle w:val="909"/>
        <w:ind w:left="1440" w:hanging="360"/>
      </w:pPr>
    </w:lvl>
    <w:lvl w:ilvl="2">
      <w:start w:val="1"/>
      <w:numFmt w:val="lowerRoman"/>
      <w:isLgl w:val="false"/>
      <w:suff w:val="tab"/>
      <w:lvlText w:val="%3."/>
      <w:lvlJc w:val="right"/>
      <w:pPr>
        <w:pStyle w:val="909"/>
        <w:ind w:left="2160" w:hanging="180"/>
      </w:pPr>
    </w:lvl>
    <w:lvl w:ilvl="3">
      <w:start w:val="1"/>
      <w:numFmt w:val="decimal"/>
      <w:isLgl w:val="false"/>
      <w:suff w:val="tab"/>
      <w:lvlText w:val="%4."/>
      <w:lvlJc w:val="left"/>
      <w:pPr>
        <w:pStyle w:val="909"/>
        <w:ind w:left="2880" w:hanging="360"/>
      </w:pPr>
    </w:lvl>
    <w:lvl w:ilvl="4">
      <w:start w:val="1"/>
      <w:numFmt w:val="lowerLetter"/>
      <w:isLgl w:val="false"/>
      <w:suff w:val="tab"/>
      <w:lvlText w:val="%5."/>
      <w:lvlJc w:val="left"/>
      <w:pPr>
        <w:pStyle w:val="909"/>
        <w:ind w:left="3600" w:hanging="360"/>
      </w:pPr>
    </w:lvl>
    <w:lvl w:ilvl="5">
      <w:start w:val="1"/>
      <w:numFmt w:val="lowerRoman"/>
      <w:isLgl w:val="false"/>
      <w:suff w:val="tab"/>
      <w:lvlText w:val="%6."/>
      <w:lvlJc w:val="right"/>
      <w:pPr>
        <w:pStyle w:val="909"/>
        <w:ind w:left="4320" w:hanging="180"/>
      </w:pPr>
    </w:lvl>
    <w:lvl w:ilvl="6">
      <w:start w:val="1"/>
      <w:numFmt w:val="decimal"/>
      <w:isLgl w:val="false"/>
      <w:suff w:val="tab"/>
      <w:lvlText w:val="%7."/>
      <w:lvlJc w:val="left"/>
      <w:pPr>
        <w:pStyle w:val="909"/>
        <w:ind w:left="5040" w:hanging="360"/>
      </w:pPr>
    </w:lvl>
    <w:lvl w:ilvl="7">
      <w:start w:val="1"/>
      <w:numFmt w:val="lowerLetter"/>
      <w:isLgl w:val="false"/>
      <w:suff w:val="tab"/>
      <w:lvlText w:val="%8."/>
      <w:lvlJc w:val="left"/>
      <w:pPr>
        <w:pStyle w:val="909"/>
        <w:ind w:left="5760" w:hanging="360"/>
      </w:pPr>
    </w:lvl>
    <w:lvl w:ilvl="8">
      <w:start w:val="1"/>
      <w:numFmt w:val="lowerRoman"/>
      <w:isLgl w:val="false"/>
      <w:suff w:val="tab"/>
      <w:lvlText w:val="%9."/>
      <w:lvlJc w:val="right"/>
      <w:pPr>
        <w:pStyle w:val="909"/>
        <w:ind w:left="6480" w:hanging="180"/>
      </w:pPr>
    </w:lvl>
  </w:abstractNum>
  <w:abstractNum w:abstractNumId="22">
    <w:multiLevelType w:val="hybridMultilevel"/>
    <w:lvl w:ilvl="0">
      <w:start w:val="9"/>
      <w:numFmt w:val="decimal"/>
      <w:isLgl w:val="false"/>
      <w:suff w:val="tab"/>
      <w:lvlText w:val="%1)"/>
      <w:lvlJc w:val="left"/>
      <w:pPr>
        <w:pStyle w:val="909"/>
        <w:ind w:left="480" w:hanging="360"/>
      </w:pPr>
    </w:lvl>
    <w:lvl w:ilvl="1">
      <w:start w:val="1"/>
      <w:numFmt w:val="lowerLetter"/>
      <w:isLgl w:val="false"/>
      <w:suff w:val="tab"/>
      <w:lvlText w:val="%2."/>
      <w:lvlJc w:val="left"/>
      <w:pPr>
        <w:pStyle w:val="909"/>
        <w:ind w:left="1200" w:hanging="360"/>
      </w:pPr>
    </w:lvl>
    <w:lvl w:ilvl="2">
      <w:start w:val="1"/>
      <w:numFmt w:val="lowerRoman"/>
      <w:isLgl w:val="false"/>
      <w:suff w:val="tab"/>
      <w:lvlText w:val="%3."/>
      <w:lvlJc w:val="right"/>
      <w:pPr>
        <w:pStyle w:val="909"/>
        <w:ind w:left="1920" w:hanging="180"/>
      </w:pPr>
    </w:lvl>
    <w:lvl w:ilvl="3">
      <w:start w:val="1"/>
      <w:numFmt w:val="decimal"/>
      <w:isLgl w:val="false"/>
      <w:suff w:val="tab"/>
      <w:lvlText w:val="%4."/>
      <w:lvlJc w:val="left"/>
      <w:pPr>
        <w:pStyle w:val="909"/>
        <w:ind w:left="2640" w:hanging="360"/>
      </w:pPr>
    </w:lvl>
    <w:lvl w:ilvl="4">
      <w:start w:val="1"/>
      <w:numFmt w:val="lowerLetter"/>
      <w:isLgl w:val="false"/>
      <w:suff w:val="tab"/>
      <w:lvlText w:val="%5."/>
      <w:lvlJc w:val="left"/>
      <w:pPr>
        <w:pStyle w:val="909"/>
        <w:ind w:left="3360" w:hanging="360"/>
      </w:pPr>
    </w:lvl>
    <w:lvl w:ilvl="5">
      <w:start w:val="1"/>
      <w:numFmt w:val="lowerRoman"/>
      <w:isLgl w:val="false"/>
      <w:suff w:val="tab"/>
      <w:lvlText w:val="%6."/>
      <w:lvlJc w:val="right"/>
      <w:pPr>
        <w:pStyle w:val="909"/>
        <w:ind w:left="4080" w:hanging="180"/>
      </w:pPr>
    </w:lvl>
    <w:lvl w:ilvl="6">
      <w:start w:val="1"/>
      <w:numFmt w:val="decimal"/>
      <w:isLgl w:val="false"/>
      <w:suff w:val="tab"/>
      <w:lvlText w:val="%7."/>
      <w:lvlJc w:val="left"/>
      <w:pPr>
        <w:pStyle w:val="909"/>
        <w:ind w:left="4800" w:hanging="360"/>
      </w:pPr>
    </w:lvl>
    <w:lvl w:ilvl="7">
      <w:start w:val="1"/>
      <w:numFmt w:val="lowerLetter"/>
      <w:isLgl w:val="false"/>
      <w:suff w:val="tab"/>
      <w:lvlText w:val="%8."/>
      <w:lvlJc w:val="left"/>
      <w:pPr>
        <w:pStyle w:val="909"/>
        <w:ind w:left="5520" w:hanging="360"/>
      </w:pPr>
    </w:lvl>
    <w:lvl w:ilvl="8">
      <w:start w:val="1"/>
      <w:numFmt w:val="lowerRoman"/>
      <w:isLgl w:val="false"/>
      <w:suff w:val="tab"/>
      <w:lvlText w:val="%9."/>
      <w:lvlJc w:val="right"/>
      <w:pPr>
        <w:pStyle w:val="909"/>
        <w:ind w:left="6240" w:hanging="180"/>
      </w:pPr>
    </w:lvl>
  </w:abstractNum>
  <w:abstractNum w:abstractNumId="23">
    <w:multiLevelType w:val="hybridMultilevel"/>
    <w:lvl w:ilvl="0">
      <w:start w:val="1"/>
      <w:numFmt w:val="decimal"/>
      <w:isLgl w:val="false"/>
      <w:suff w:val="tab"/>
      <w:lvlText w:val="%1."/>
      <w:lvlJc w:val="left"/>
      <w:pPr>
        <w:pStyle w:val="909"/>
        <w:ind w:left="360" w:hanging="360"/>
      </w:pPr>
      <w:rPr>
        <w:b w:val="0"/>
      </w:rPr>
    </w:lvl>
    <w:lvl w:ilvl="1">
      <w:start w:val="2"/>
      <w:numFmt w:val="decimal"/>
      <w:isLgl w:val="false"/>
      <w:suff w:val="tab"/>
      <w:lvlText w:val="%1.%2."/>
      <w:lvlJc w:val="left"/>
      <w:pPr>
        <w:pStyle w:val="909"/>
        <w:ind w:left="786" w:hanging="360"/>
      </w:pPr>
      <w:rPr>
        <w:b w:val="0"/>
      </w:rPr>
    </w:lvl>
    <w:lvl w:ilvl="2">
      <w:start w:val="1"/>
      <w:numFmt w:val="decimal"/>
      <w:isLgl w:val="false"/>
      <w:suff w:val="tab"/>
      <w:lvlText w:val="%1.%2.%3."/>
      <w:lvlJc w:val="left"/>
      <w:pPr>
        <w:pStyle w:val="909"/>
        <w:ind w:left="720" w:hanging="720"/>
      </w:pPr>
      <w:rPr>
        <w:b w:val="0"/>
      </w:rPr>
    </w:lvl>
    <w:lvl w:ilvl="3">
      <w:start w:val="1"/>
      <w:numFmt w:val="decimal"/>
      <w:isLgl w:val="false"/>
      <w:suff w:val="tab"/>
      <w:lvlText w:val="%1.%2.%3.%4."/>
      <w:lvlJc w:val="left"/>
      <w:pPr>
        <w:pStyle w:val="909"/>
        <w:ind w:left="720" w:hanging="720"/>
      </w:pPr>
      <w:rPr>
        <w:b w:val="0"/>
      </w:rPr>
    </w:lvl>
    <w:lvl w:ilvl="4">
      <w:start w:val="1"/>
      <w:numFmt w:val="decimal"/>
      <w:isLgl w:val="false"/>
      <w:suff w:val="tab"/>
      <w:lvlText w:val="%1.%2.%3.%4.%5."/>
      <w:lvlJc w:val="left"/>
      <w:pPr>
        <w:pStyle w:val="909"/>
        <w:ind w:left="1080" w:hanging="1080"/>
      </w:pPr>
      <w:rPr>
        <w:b w:val="0"/>
      </w:rPr>
    </w:lvl>
    <w:lvl w:ilvl="5">
      <w:start w:val="1"/>
      <w:numFmt w:val="decimal"/>
      <w:isLgl w:val="false"/>
      <w:suff w:val="tab"/>
      <w:lvlText w:val="%1.%2.%3.%4.%5.%6."/>
      <w:lvlJc w:val="left"/>
      <w:pPr>
        <w:pStyle w:val="909"/>
        <w:ind w:left="1080" w:hanging="1080"/>
      </w:pPr>
      <w:rPr>
        <w:b w:val="0"/>
      </w:rPr>
    </w:lvl>
    <w:lvl w:ilvl="6">
      <w:start w:val="1"/>
      <w:numFmt w:val="decimal"/>
      <w:isLgl w:val="false"/>
      <w:suff w:val="tab"/>
      <w:lvlText w:val="%1.%2.%3.%4.%5.%6.%7."/>
      <w:lvlJc w:val="left"/>
      <w:pPr>
        <w:pStyle w:val="909"/>
        <w:ind w:left="1440" w:hanging="1440"/>
      </w:pPr>
      <w:rPr>
        <w:b w:val="0"/>
      </w:rPr>
    </w:lvl>
    <w:lvl w:ilvl="7">
      <w:start w:val="1"/>
      <w:numFmt w:val="decimal"/>
      <w:isLgl w:val="false"/>
      <w:suff w:val="tab"/>
      <w:lvlText w:val="%1.%2.%3.%4.%5.%6.%7.%8."/>
      <w:lvlJc w:val="left"/>
      <w:pPr>
        <w:pStyle w:val="909"/>
        <w:ind w:left="1440" w:hanging="1440"/>
      </w:pPr>
      <w:rPr>
        <w:b w:val="0"/>
      </w:rPr>
    </w:lvl>
    <w:lvl w:ilvl="8">
      <w:start w:val="1"/>
      <w:numFmt w:val="decimal"/>
      <w:isLgl w:val="false"/>
      <w:suff w:val="tab"/>
      <w:lvlText w:val="%1.%2.%3.%4.%5.%6.%7.%8.%9."/>
      <w:lvlJc w:val="left"/>
      <w:pPr>
        <w:pStyle w:val="909"/>
        <w:ind w:left="1800" w:hanging="1800"/>
      </w:pPr>
      <w:rPr>
        <w:b w:val="0"/>
      </w:rPr>
    </w:lvl>
  </w:abstractNum>
  <w:abstractNum w:abstractNumId="24">
    <w:multiLevelType w:val="hybridMultilevel"/>
    <w:lvl w:ilvl="0">
      <w:start w:val="1"/>
      <w:numFmt w:val="decimal"/>
      <w:isLgl w:val="false"/>
      <w:suff w:val="tab"/>
      <w:lvlText w:val="%1"/>
      <w:lvlJc w:val="left"/>
      <w:pPr>
        <w:pStyle w:val="909"/>
        <w:ind w:left="360" w:hanging="360"/>
      </w:pPr>
      <w:rPr>
        <w:b w:val="0"/>
      </w:rPr>
    </w:lvl>
    <w:lvl w:ilvl="1">
      <w:start w:val="2"/>
      <w:numFmt w:val="decimal"/>
      <w:isLgl w:val="false"/>
      <w:suff w:val="tab"/>
      <w:lvlText w:val="%1.%2"/>
      <w:lvlJc w:val="left"/>
      <w:pPr>
        <w:pStyle w:val="909"/>
        <w:ind w:left="360" w:hanging="360"/>
      </w:pPr>
      <w:rPr>
        <w:b w:val="0"/>
      </w:rPr>
    </w:lvl>
    <w:lvl w:ilvl="2">
      <w:start w:val="1"/>
      <w:numFmt w:val="decimal"/>
      <w:isLgl w:val="false"/>
      <w:suff w:val="tab"/>
      <w:lvlText w:val="%1.%2.%3"/>
      <w:lvlJc w:val="left"/>
      <w:pPr>
        <w:pStyle w:val="909"/>
        <w:ind w:left="720" w:hanging="720"/>
      </w:pPr>
      <w:rPr>
        <w:b w:val="0"/>
      </w:rPr>
    </w:lvl>
    <w:lvl w:ilvl="3">
      <w:start w:val="1"/>
      <w:numFmt w:val="decimal"/>
      <w:isLgl w:val="false"/>
      <w:suff w:val="tab"/>
      <w:lvlText w:val="%1.%2.%3.%4"/>
      <w:lvlJc w:val="left"/>
      <w:pPr>
        <w:pStyle w:val="909"/>
        <w:ind w:left="720" w:hanging="720"/>
      </w:pPr>
      <w:rPr>
        <w:b w:val="0"/>
      </w:rPr>
    </w:lvl>
    <w:lvl w:ilvl="4">
      <w:start w:val="1"/>
      <w:numFmt w:val="decimal"/>
      <w:isLgl w:val="false"/>
      <w:suff w:val="tab"/>
      <w:lvlText w:val="%1.%2.%3.%4.%5"/>
      <w:lvlJc w:val="left"/>
      <w:pPr>
        <w:pStyle w:val="909"/>
        <w:ind w:left="1080" w:hanging="1080"/>
      </w:pPr>
      <w:rPr>
        <w:b w:val="0"/>
      </w:rPr>
    </w:lvl>
    <w:lvl w:ilvl="5">
      <w:start w:val="1"/>
      <w:numFmt w:val="decimal"/>
      <w:isLgl w:val="false"/>
      <w:suff w:val="tab"/>
      <w:lvlText w:val="%1.%2.%3.%4.%5.%6"/>
      <w:lvlJc w:val="left"/>
      <w:pPr>
        <w:pStyle w:val="909"/>
        <w:ind w:left="1080" w:hanging="1080"/>
      </w:pPr>
      <w:rPr>
        <w:b w:val="0"/>
      </w:rPr>
    </w:lvl>
    <w:lvl w:ilvl="6">
      <w:start w:val="1"/>
      <w:numFmt w:val="decimal"/>
      <w:isLgl w:val="false"/>
      <w:suff w:val="tab"/>
      <w:lvlText w:val="%1.%2.%3.%4.%5.%6.%7"/>
      <w:lvlJc w:val="left"/>
      <w:pPr>
        <w:pStyle w:val="909"/>
        <w:ind w:left="1440" w:hanging="1440"/>
      </w:pPr>
      <w:rPr>
        <w:b w:val="0"/>
      </w:rPr>
    </w:lvl>
    <w:lvl w:ilvl="7">
      <w:start w:val="1"/>
      <w:numFmt w:val="decimal"/>
      <w:isLgl w:val="false"/>
      <w:suff w:val="tab"/>
      <w:lvlText w:val="%1.%2.%3.%4.%5.%6.%7.%8"/>
      <w:lvlJc w:val="left"/>
      <w:pPr>
        <w:pStyle w:val="909"/>
        <w:ind w:left="1440" w:hanging="1440"/>
      </w:pPr>
      <w:rPr>
        <w:b w:val="0"/>
      </w:rPr>
    </w:lvl>
    <w:lvl w:ilvl="8">
      <w:start w:val="1"/>
      <w:numFmt w:val="decimal"/>
      <w:isLgl w:val="false"/>
      <w:suff w:val="tab"/>
      <w:lvlText w:val="%1.%2.%3.%4.%5.%6.%7.%8.%9"/>
      <w:lvlJc w:val="left"/>
      <w:pPr>
        <w:pStyle w:val="909"/>
        <w:ind w:left="1800" w:hanging="1800"/>
      </w:pPr>
      <w:rPr>
        <w:b w:val="0"/>
      </w:rPr>
    </w:lvl>
  </w:abstractNum>
  <w:abstractNum w:abstractNumId="25">
    <w:multiLevelType w:val="hybridMultilevel"/>
    <w:lvl w:ilvl="0">
      <w:start w:val="2"/>
      <w:numFmt w:val="decimal"/>
      <w:isLgl w:val="false"/>
      <w:suff w:val="tab"/>
      <w:lvlText w:val="%1."/>
      <w:lvlJc w:val="left"/>
      <w:pPr>
        <w:pStyle w:val="909"/>
        <w:ind w:left="480" w:hanging="480"/>
      </w:pPr>
    </w:lvl>
    <w:lvl w:ilvl="1">
      <w:start w:val="11"/>
      <w:numFmt w:val="decimal"/>
      <w:isLgl w:val="false"/>
      <w:suff w:val="tab"/>
      <w:lvlText w:val="%1.%2."/>
      <w:lvlJc w:val="left"/>
      <w:pPr>
        <w:pStyle w:val="909"/>
        <w:ind w:left="480" w:hanging="48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26">
    <w:multiLevelType w:val="hybridMultilevel"/>
    <w:lvl w:ilvl="0">
      <w:start w:val="1"/>
      <w:numFmt w:val="decimal"/>
      <w:isLgl w:val="false"/>
      <w:suff w:val="tab"/>
      <w:lvlText w:val="%1"/>
      <w:lvlJc w:val="left"/>
      <w:pPr>
        <w:pStyle w:val="909"/>
        <w:ind w:left="420" w:hanging="420"/>
      </w:pPr>
    </w:lvl>
    <w:lvl w:ilvl="1">
      <w:start w:val="12"/>
      <w:numFmt w:val="decimal"/>
      <w:isLgl w:val="false"/>
      <w:suff w:val="tab"/>
      <w:lvlText w:val="%1.%2"/>
      <w:lvlJc w:val="left"/>
      <w:pPr>
        <w:pStyle w:val="909"/>
        <w:ind w:left="420" w:hanging="42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27">
    <w:multiLevelType w:val="hybridMultilevel"/>
    <w:lvl w:ilvl="0">
      <w:start w:val="1"/>
      <w:numFmt w:val="decimal"/>
      <w:isLgl w:val="false"/>
      <w:suff w:val="tab"/>
      <w:lvlText w:val="%1)"/>
      <w:lvlJc w:val="left"/>
      <w:pPr>
        <w:pStyle w:val="909"/>
        <w:ind w:left="360" w:hanging="360"/>
      </w:pPr>
      <w:rPr>
        <w:b w:val="0"/>
      </w:rPr>
    </w:lvl>
    <w:lvl w:ilvl="1">
      <w:start w:val="1"/>
      <w:numFmt w:val="lowerLetter"/>
      <w:isLgl w:val="false"/>
      <w:suff w:val="tab"/>
      <w:lvlText w:val="%2."/>
      <w:lvlJc w:val="left"/>
      <w:pPr>
        <w:pStyle w:val="909"/>
        <w:ind w:left="1200" w:hanging="360"/>
      </w:pPr>
    </w:lvl>
    <w:lvl w:ilvl="2">
      <w:start w:val="1"/>
      <w:numFmt w:val="lowerRoman"/>
      <w:isLgl w:val="false"/>
      <w:suff w:val="tab"/>
      <w:lvlText w:val="%3."/>
      <w:lvlJc w:val="right"/>
      <w:pPr>
        <w:pStyle w:val="909"/>
        <w:ind w:left="1920" w:hanging="180"/>
      </w:pPr>
    </w:lvl>
    <w:lvl w:ilvl="3">
      <w:start w:val="1"/>
      <w:numFmt w:val="decimal"/>
      <w:isLgl w:val="false"/>
      <w:suff w:val="tab"/>
      <w:lvlText w:val="%4."/>
      <w:lvlJc w:val="left"/>
      <w:pPr>
        <w:pStyle w:val="909"/>
        <w:ind w:left="2640" w:hanging="360"/>
      </w:pPr>
    </w:lvl>
    <w:lvl w:ilvl="4">
      <w:start w:val="1"/>
      <w:numFmt w:val="lowerLetter"/>
      <w:isLgl w:val="false"/>
      <w:suff w:val="tab"/>
      <w:lvlText w:val="%5."/>
      <w:lvlJc w:val="left"/>
      <w:pPr>
        <w:pStyle w:val="909"/>
        <w:ind w:left="3360" w:hanging="360"/>
      </w:pPr>
    </w:lvl>
    <w:lvl w:ilvl="5">
      <w:start w:val="1"/>
      <w:numFmt w:val="lowerRoman"/>
      <w:isLgl w:val="false"/>
      <w:suff w:val="tab"/>
      <w:lvlText w:val="%6."/>
      <w:lvlJc w:val="right"/>
      <w:pPr>
        <w:pStyle w:val="909"/>
        <w:ind w:left="4080" w:hanging="180"/>
      </w:pPr>
    </w:lvl>
    <w:lvl w:ilvl="6">
      <w:start w:val="1"/>
      <w:numFmt w:val="decimal"/>
      <w:isLgl w:val="false"/>
      <w:suff w:val="tab"/>
      <w:lvlText w:val="%7."/>
      <w:lvlJc w:val="left"/>
      <w:pPr>
        <w:pStyle w:val="909"/>
        <w:ind w:left="4800" w:hanging="360"/>
      </w:pPr>
    </w:lvl>
    <w:lvl w:ilvl="7">
      <w:start w:val="1"/>
      <w:numFmt w:val="lowerLetter"/>
      <w:isLgl w:val="false"/>
      <w:suff w:val="tab"/>
      <w:lvlText w:val="%8."/>
      <w:lvlJc w:val="left"/>
      <w:pPr>
        <w:pStyle w:val="909"/>
        <w:ind w:left="5520" w:hanging="360"/>
      </w:pPr>
    </w:lvl>
    <w:lvl w:ilvl="8">
      <w:start w:val="1"/>
      <w:numFmt w:val="lowerRoman"/>
      <w:isLgl w:val="false"/>
      <w:suff w:val="tab"/>
      <w:lvlText w:val="%9."/>
      <w:lvlJc w:val="right"/>
      <w:pPr>
        <w:pStyle w:val="909"/>
        <w:ind w:left="6240" w:hanging="180"/>
      </w:pPr>
    </w:lvl>
  </w:abstractNum>
  <w:abstractNum w:abstractNumId="28">
    <w:multiLevelType w:val="hybridMultilevel"/>
    <w:lvl w:ilvl="0">
      <w:start w:val="1"/>
      <w:numFmt w:val="decimal"/>
      <w:isLgl w:val="false"/>
      <w:suff w:val="tab"/>
      <w:lvlText w:val="%1."/>
      <w:lvlJc w:val="left"/>
      <w:pPr>
        <w:pStyle w:val="909"/>
        <w:ind w:left="360" w:hanging="360"/>
      </w:pPr>
    </w:lvl>
    <w:lvl w:ilvl="1">
      <w:start w:val="4"/>
      <w:numFmt w:val="decimal"/>
      <w:isLgl w:val="false"/>
      <w:suff w:val="tab"/>
      <w:lvlText w:val="%1.%2."/>
      <w:lvlJc w:val="left"/>
      <w:pPr>
        <w:pStyle w:val="909"/>
        <w:ind w:left="360" w:hanging="360"/>
      </w:pPr>
    </w:lvl>
    <w:lvl w:ilvl="2">
      <w:start w:val="1"/>
      <w:numFmt w:val="decimal"/>
      <w:isLgl w:val="false"/>
      <w:suff w:val="tab"/>
      <w:lvlText w:val="%1.%2.%3."/>
      <w:lvlJc w:val="left"/>
      <w:pPr>
        <w:pStyle w:val="909"/>
        <w:ind w:left="720" w:hanging="720"/>
      </w:pPr>
    </w:lvl>
    <w:lvl w:ilvl="3">
      <w:start w:val="1"/>
      <w:numFmt w:val="decimal"/>
      <w:isLgl w:val="false"/>
      <w:suff w:val="tab"/>
      <w:lvlText w:val="%1.%2.%3.%4."/>
      <w:lvlJc w:val="left"/>
      <w:pPr>
        <w:pStyle w:val="909"/>
        <w:ind w:left="720" w:hanging="720"/>
      </w:pPr>
    </w:lvl>
    <w:lvl w:ilvl="4">
      <w:start w:val="1"/>
      <w:numFmt w:val="decimal"/>
      <w:isLgl w:val="false"/>
      <w:suff w:val="tab"/>
      <w:lvlText w:val="%1.%2.%3.%4.%5."/>
      <w:lvlJc w:val="left"/>
      <w:pPr>
        <w:pStyle w:val="909"/>
        <w:ind w:left="1080" w:hanging="1080"/>
      </w:pPr>
    </w:lvl>
    <w:lvl w:ilvl="5">
      <w:start w:val="1"/>
      <w:numFmt w:val="decimal"/>
      <w:isLgl w:val="false"/>
      <w:suff w:val="tab"/>
      <w:lvlText w:val="%1.%2.%3.%4.%5.%6."/>
      <w:lvlJc w:val="left"/>
      <w:pPr>
        <w:pStyle w:val="909"/>
        <w:ind w:left="1080" w:hanging="1080"/>
      </w:pPr>
    </w:lvl>
    <w:lvl w:ilvl="6">
      <w:start w:val="1"/>
      <w:numFmt w:val="decimal"/>
      <w:isLgl w:val="false"/>
      <w:suff w:val="tab"/>
      <w:lvlText w:val="%1.%2.%3.%4.%5.%6.%7."/>
      <w:lvlJc w:val="left"/>
      <w:pPr>
        <w:pStyle w:val="909"/>
        <w:ind w:left="1440" w:hanging="1440"/>
      </w:pPr>
    </w:lvl>
    <w:lvl w:ilvl="7">
      <w:start w:val="1"/>
      <w:numFmt w:val="decimal"/>
      <w:isLgl w:val="false"/>
      <w:suff w:val="tab"/>
      <w:lvlText w:val="%1.%2.%3.%4.%5.%6.%7.%8."/>
      <w:lvlJc w:val="left"/>
      <w:pPr>
        <w:pStyle w:val="909"/>
        <w:ind w:left="1440" w:hanging="1440"/>
      </w:pPr>
    </w:lvl>
    <w:lvl w:ilvl="8">
      <w:start w:val="1"/>
      <w:numFmt w:val="decimal"/>
      <w:isLgl w:val="false"/>
      <w:suff w:val="tab"/>
      <w:lvlText w:val="%1.%2.%3.%4.%5.%6.%7.%8.%9."/>
      <w:lvlJc w:val="left"/>
      <w:pPr>
        <w:pStyle w:val="909"/>
        <w:ind w:left="1800" w:hanging="1800"/>
      </w:pPr>
    </w:lvl>
  </w:abstractNum>
  <w:abstractNum w:abstractNumId="29">
    <w:multiLevelType w:val="hybridMultilevel"/>
    <w:lvl w:ilvl="0">
      <w:start w:val="1"/>
      <w:numFmt w:val="bullet"/>
      <w:isLgl w:val="false"/>
      <w:suff w:val="tab"/>
      <w:lvlText w:val="–"/>
      <w:lvlJc w:val="left"/>
      <w:pPr>
        <w:ind w:left="1276" w:hanging="360"/>
      </w:pPr>
      <w:rPr>
        <w:rFonts w:hint="default" w:ascii="Arial" w:hAnsi="Arial" w:eastAsia="Arial" w:cs="Arial"/>
      </w:rPr>
    </w:lvl>
    <w:lvl w:ilvl="1">
      <w:start w:val="1"/>
      <w:numFmt w:val="bullet"/>
      <w:isLgl w:val="false"/>
      <w:suff w:val="tab"/>
      <w:lvlText w:val="o"/>
      <w:lvlJc w:val="left"/>
      <w:pPr>
        <w:ind w:left="1996" w:hanging="360"/>
      </w:pPr>
      <w:rPr>
        <w:rFonts w:hint="default" w:ascii="Courier New" w:hAnsi="Courier New" w:eastAsia="Courier New" w:cs="Courier New"/>
      </w:rPr>
    </w:lvl>
    <w:lvl w:ilvl="2">
      <w:start w:val="1"/>
      <w:numFmt w:val="bullet"/>
      <w:isLgl w:val="false"/>
      <w:suff w:val="tab"/>
      <w:lvlText w:val="§"/>
      <w:lvlJc w:val="left"/>
      <w:pPr>
        <w:ind w:left="2716" w:hanging="360"/>
      </w:pPr>
      <w:rPr>
        <w:rFonts w:hint="default" w:ascii="Wingdings" w:hAnsi="Wingdings" w:eastAsia="Wingdings" w:cs="Wingdings"/>
      </w:rPr>
    </w:lvl>
    <w:lvl w:ilvl="3">
      <w:start w:val="1"/>
      <w:numFmt w:val="bullet"/>
      <w:isLgl w:val="false"/>
      <w:suff w:val="tab"/>
      <w:lvlText w:val="·"/>
      <w:lvlJc w:val="left"/>
      <w:pPr>
        <w:ind w:left="3436" w:hanging="360"/>
      </w:pPr>
      <w:rPr>
        <w:rFonts w:hint="default" w:ascii="Symbol" w:hAnsi="Symbol" w:eastAsia="Symbol" w:cs="Symbol"/>
      </w:rPr>
    </w:lvl>
    <w:lvl w:ilvl="4">
      <w:start w:val="1"/>
      <w:numFmt w:val="bullet"/>
      <w:isLgl w:val="false"/>
      <w:suff w:val="tab"/>
      <w:lvlText w:val="o"/>
      <w:lvlJc w:val="left"/>
      <w:pPr>
        <w:ind w:left="4156" w:hanging="360"/>
      </w:pPr>
      <w:rPr>
        <w:rFonts w:hint="default" w:ascii="Courier New" w:hAnsi="Courier New" w:eastAsia="Courier New" w:cs="Courier New"/>
      </w:rPr>
    </w:lvl>
    <w:lvl w:ilvl="5">
      <w:start w:val="1"/>
      <w:numFmt w:val="bullet"/>
      <w:isLgl w:val="false"/>
      <w:suff w:val="tab"/>
      <w:lvlText w:val="§"/>
      <w:lvlJc w:val="left"/>
      <w:pPr>
        <w:ind w:left="4876" w:hanging="360"/>
      </w:pPr>
      <w:rPr>
        <w:rFonts w:hint="default" w:ascii="Wingdings" w:hAnsi="Wingdings" w:eastAsia="Wingdings" w:cs="Wingdings"/>
      </w:rPr>
    </w:lvl>
    <w:lvl w:ilvl="6">
      <w:start w:val="1"/>
      <w:numFmt w:val="bullet"/>
      <w:isLgl w:val="false"/>
      <w:suff w:val="tab"/>
      <w:lvlText w:val="·"/>
      <w:lvlJc w:val="left"/>
      <w:pPr>
        <w:ind w:left="5596" w:hanging="360"/>
      </w:pPr>
      <w:rPr>
        <w:rFonts w:hint="default" w:ascii="Symbol" w:hAnsi="Symbol" w:eastAsia="Symbol" w:cs="Symbol"/>
      </w:rPr>
    </w:lvl>
    <w:lvl w:ilvl="7">
      <w:start w:val="1"/>
      <w:numFmt w:val="bullet"/>
      <w:isLgl w:val="false"/>
      <w:suff w:val="tab"/>
      <w:lvlText w:val="o"/>
      <w:lvlJc w:val="left"/>
      <w:pPr>
        <w:ind w:left="6316" w:hanging="360"/>
      </w:pPr>
      <w:rPr>
        <w:rFonts w:hint="default" w:ascii="Courier New" w:hAnsi="Courier New" w:eastAsia="Courier New" w:cs="Courier New"/>
      </w:rPr>
    </w:lvl>
    <w:lvl w:ilvl="8">
      <w:start w:val="1"/>
      <w:numFmt w:val="bullet"/>
      <w:isLgl w:val="false"/>
      <w:suff w:val="tab"/>
      <w:lvlText w:val="§"/>
      <w:lvlJc w:val="left"/>
      <w:pPr>
        <w:ind w:left="7036" w:hanging="360"/>
      </w:pPr>
      <w:rPr>
        <w:rFonts w:hint="default" w:ascii="Wingdings" w:hAnsi="Wingdings" w:eastAsia="Wingdings" w:cs="Wingdings"/>
      </w:rPr>
    </w:lvl>
  </w:abstractNum>
  <w:num w:numId="1">
    <w:abstractNumId w:val="0"/>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3"/>
  </w:num>
  <w:num w:numId="8">
    <w:abstractNumId w:val="28"/>
  </w:num>
  <w:num w:numId="9">
    <w:abstractNumId w:val="10"/>
  </w:num>
  <w:num w:numId="10">
    <w:abstractNumId w:val="5"/>
  </w:num>
  <w:num w:numId="11">
    <w:abstractNumId w:val="9"/>
  </w:num>
  <w:num w:numId="12">
    <w:abstractNumId w:val="18"/>
  </w:num>
  <w:num w:numId="13">
    <w:abstractNumId w:val="16"/>
  </w:num>
  <w:num w:numId="14">
    <w:abstractNumId w:val="1"/>
  </w:num>
  <w:num w:numId="15">
    <w:abstractNumId w:val="15"/>
  </w:num>
  <w:num w:numId="16">
    <w:abstractNumId w:val="3"/>
  </w:num>
  <w:num w:numId="17">
    <w:abstractNumId w:val="25"/>
  </w:num>
  <w:num w:numId="18">
    <w:abstractNumId w:val="17"/>
  </w:num>
  <w:num w:numId="19">
    <w:abstractNumId w:val="6"/>
  </w:num>
  <w:num w:numId="20">
    <w:abstractNumId w:val="11"/>
  </w:num>
  <w:num w:numId="21">
    <w:abstractNumId w:val="26"/>
  </w:num>
  <w:num w:numId="22">
    <w:abstractNumId w:val="7"/>
  </w:num>
  <w:num w:numId="23">
    <w:abstractNumId w:val="13"/>
  </w:num>
  <w:num w:numId="24">
    <w:abstractNumId w:val="2"/>
  </w:num>
  <w:num w:numId="25">
    <w:abstractNumId w:val="20"/>
  </w:num>
  <w:num w:numId="26">
    <w:abstractNumId w:val="12"/>
  </w:num>
  <w:num w:numId="27">
    <w:abstractNumId w:val="24"/>
  </w:num>
  <w:num w:numId="28">
    <w:abstractNumId w:val="14"/>
  </w:num>
  <w:num w:numId="29">
    <w:abstractNumId w:val="22"/>
  </w:num>
  <w:num w:numId="30">
    <w:abstractNumId w:val="27"/>
  </w:num>
  <w:num w:numId="31">
    <w:abstractNumId w:val="2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6">
    <w:name w:val="Heading 1"/>
    <w:basedOn w:val="909"/>
    <w:next w:val="909"/>
    <w:link w:val="1076"/>
    <w:uiPriority w:val="9"/>
    <w:qFormat/>
    <w:pPr>
      <w:keepLines/>
      <w:keepNext/>
      <w:spacing w:before="480" w:after="200"/>
      <w:outlineLvl w:val="0"/>
    </w:pPr>
    <w:rPr>
      <w:rFonts w:ascii="Arial" w:hAnsi="Arial" w:eastAsia="Arial" w:cs="Arial"/>
      <w:sz w:val="40"/>
      <w:szCs w:val="40"/>
    </w:rPr>
  </w:style>
  <w:style w:type="paragraph" w:styleId="737">
    <w:name w:val="Heading 2"/>
    <w:basedOn w:val="909"/>
    <w:next w:val="909"/>
    <w:link w:val="1077"/>
    <w:uiPriority w:val="9"/>
    <w:unhideWhenUsed/>
    <w:qFormat/>
    <w:pPr>
      <w:keepLines/>
      <w:keepNext/>
      <w:spacing w:before="360" w:after="200"/>
      <w:outlineLvl w:val="1"/>
    </w:pPr>
    <w:rPr>
      <w:rFonts w:ascii="Arial" w:hAnsi="Arial" w:eastAsia="Arial" w:cs="Arial"/>
      <w:sz w:val="34"/>
    </w:rPr>
  </w:style>
  <w:style w:type="paragraph" w:styleId="738">
    <w:name w:val="Heading 3"/>
    <w:basedOn w:val="909"/>
    <w:next w:val="909"/>
    <w:link w:val="739"/>
    <w:uiPriority w:val="9"/>
    <w:unhideWhenUsed/>
    <w:qFormat/>
    <w:pPr>
      <w:keepLines/>
      <w:keepNext/>
      <w:spacing w:before="320" w:after="200"/>
      <w:outlineLvl w:val="2"/>
    </w:pPr>
    <w:rPr>
      <w:rFonts w:ascii="Arial" w:hAnsi="Arial" w:eastAsia="Arial" w:cs="Arial"/>
      <w:sz w:val="30"/>
      <w:szCs w:val="30"/>
    </w:rPr>
  </w:style>
  <w:style w:type="character" w:styleId="739">
    <w:name w:val="Heading 3 Char"/>
    <w:link w:val="738"/>
    <w:uiPriority w:val="9"/>
    <w:rPr>
      <w:rFonts w:ascii="Arial" w:hAnsi="Arial" w:eastAsia="Arial" w:cs="Arial"/>
      <w:sz w:val="30"/>
      <w:szCs w:val="30"/>
    </w:rPr>
  </w:style>
  <w:style w:type="paragraph" w:styleId="740">
    <w:name w:val="Heading 4"/>
    <w:basedOn w:val="909"/>
    <w:next w:val="909"/>
    <w:link w:val="741"/>
    <w:uiPriority w:val="9"/>
    <w:unhideWhenUsed/>
    <w:qFormat/>
    <w:pPr>
      <w:keepLines/>
      <w:keepNext/>
      <w:spacing w:before="320" w:after="200"/>
      <w:outlineLvl w:val="3"/>
    </w:pPr>
    <w:rPr>
      <w:rFonts w:ascii="Arial" w:hAnsi="Arial" w:eastAsia="Arial" w:cs="Arial"/>
      <w:b/>
      <w:bCs/>
      <w:sz w:val="26"/>
      <w:szCs w:val="26"/>
    </w:rPr>
  </w:style>
  <w:style w:type="character" w:styleId="741">
    <w:name w:val="Heading 4 Char"/>
    <w:link w:val="740"/>
    <w:uiPriority w:val="9"/>
    <w:rPr>
      <w:rFonts w:ascii="Arial" w:hAnsi="Arial" w:eastAsia="Arial" w:cs="Arial"/>
      <w:b/>
      <w:bCs/>
      <w:sz w:val="26"/>
      <w:szCs w:val="26"/>
    </w:rPr>
  </w:style>
  <w:style w:type="paragraph" w:styleId="742">
    <w:name w:val="Heading 5"/>
    <w:basedOn w:val="909"/>
    <w:next w:val="909"/>
    <w:link w:val="743"/>
    <w:uiPriority w:val="9"/>
    <w:unhideWhenUsed/>
    <w:qFormat/>
    <w:pPr>
      <w:keepLines/>
      <w:keepNext/>
      <w:spacing w:before="320" w:after="200"/>
      <w:outlineLvl w:val="4"/>
    </w:pPr>
    <w:rPr>
      <w:rFonts w:ascii="Arial" w:hAnsi="Arial" w:eastAsia="Arial" w:cs="Arial"/>
      <w:b/>
      <w:bCs/>
      <w:sz w:val="24"/>
      <w:szCs w:val="24"/>
    </w:rPr>
  </w:style>
  <w:style w:type="character" w:styleId="743">
    <w:name w:val="Heading 5 Char"/>
    <w:link w:val="742"/>
    <w:uiPriority w:val="9"/>
    <w:rPr>
      <w:rFonts w:ascii="Arial" w:hAnsi="Arial" w:eastAsia="Arial" w:cs="Arial"/>
      <w:b/>
      <w:bCs/>
      <w:sz w:val="24"/>
      <w:szCs w:val="24"/>
    </w:rPr>
  </w:style>
  <w:style w:type="paragraph" w:styleId="744">
    <w:name w:val="Heading 6"/>
    <w:basedOn w:val="909"/>
    <w:next w:val="909"/>
    <w:link w:val="745"/>
    <w:uiPriority w:val="9"/>
    <w:unhideWhenUsed/>
    <w:qFormat/>
    <w:pPr>
      <w:keepLines/>
      <w:keepNext/>
      <w:spacing w:before="320" w:after="200"/>
      <w:outlineLvl w:val="5"/>
    </w:pPr>
    <w:rPr>
      <w:rFonts w:ascii="Arial" w:hAnsi="Arial" w:eastAsia="Arial" w:cs="Arial"/>
      <w:b/>
      <w:bCs/>
      <w:sz w:val="22"/>
      <w:szCs w:val="22"/>
    </w:rPr>
  </w:style>
  <w:style w:type="character" w:styleId="745">
    <w:name w:val="Heading 6 Char"/>
    <w:link w:val="744"/>
    <w:uiPriority w:val="9"/>
    <w:rPr>
      <w:rFonts w:ascii="Arial" w:hAnsi="Arial" w:eastAsia="Arial" w:cs="Arial"/>
      <w:b/>
      <w:bCs/>
      <w:sz w:val="22"/>
      <w:szCs w:val="22"/>
    </w:rPr>
  </w:style>
  <w:style w:type="paragraph" w:styleId="746">
    <w:name w:val="Heading 7"/>
    <w:basedOn w:val="909"/>
    <w:next w:val="909"/>
    <w:link w:val="747"/>
    <w:uiPriority w:val="9"/>
    <w:unhideWhenUsed/>
    <w:qFormat/>
    <w:pPr>
      <w:keepLines/>
      <w:keepNext/>
      <w:spacing w:before="320" w:after="200"/>
      <w:outlineLvl w:val="6"/>
    </w:pPr>
    <w:rPr>
      <w:rFonts w:ascii="Arial" w:hAnsi="Arial" w:eastAsia="Arial" w:cs="Arial"/>
      <w:b/>
      <w:bCs/>
      <w:i/>
      <w:iCs/>
      <w:sz w:val="22"/>
      <w:szCs w:val="22"/>
    </w:rPr>
  </w:style>
  <w:style w:type="character" w:styleId="747">
    <w:name w:val="Heading 7 Char"/>
    <w:link w:val="746"/>
    <w:uiPriority w:val="9"/>
    <w:rPr>
      <w:rFonts w:ascii="Arial" w:hAnsi="Arial" w:eastAsia="Arial" w:cs="Arial"/>
      <w:b/>
      <w:bCs/>
      <w:i/>
      <w:iCs/>
      <w:sz w:val="22"/>
      <w:szCs w:val="22"/>
    </w:rPr>
  </w:style>
  <w:style w:type="paragraph" w:styleId="748">
    <w:name w:val="Heading 8"/>
    <w:basedOn w:val="909"/>
    <w:next w:val="909"/>
    <w:link w:val="749"/>
    <w:uiPriority w:val="9"/>
    <w:unhideWhenUsed/>
    <w:qFormat/>
    <w:pPr>
      <w:keepLines/>
      <w:keepNext/>
      <w:spacing w:before="320" w:after="200"/>
      <w:outlineLvl w:val="7"/>
    </w:pPr>
    <w:rPr>
      <w:rFonts w:ascii="Arial" w:hAnsi="Arial" w:eastAsia="Arial" w:cs="Arial"/>
      <w:i/>
      <w:iCs/>
      <w:sz w:val="22"/>
      <w:szCs w:val="22"/>
    </w:rPr>
  </w:style>
  <w:style w:type="character" w:styleId="749">
    <w:name w:val="Heading 8 Char"/>
    <w:link w:val="748"/>
    <w:uiPriority w:val="9"/>
    <w:rPr>
      <w:rFonts w:ascii="Arial" w:hAnsi="Arial" w:eastAsia="Arial" w:cs="Arial"/>
      <w:i/>
      <w:iCs/>
      <w:sz w:val="22"/>
      <w:szCs w:val="22"/>
    </w:rPr>
  </w:style>
  <w:style w:type="paragraph" w:styleId="750">
    <w:name w:val="Heading 9"/>
    <w:basedOn w:val="909"/>
    <w:next w:val="909"/>
    <w:link w:val="751"/>
    <w:uiPriority w:val="9"/>
    <w:unhideWhenUsed/>
    <w:qFormat/>
    <w:pPr>
      <w:keepLines/>
      <w:keepNext/>
      <w:spacing w:before="320" w:after="200"/>
      <w:outlineLvl w:val="8"/>
    </w:pPr>
    <w:rPr>
      <w:rFonts w:ascii="Arial" w:hAnsi="Arial" w:eastAsia="Arial" w:cs="Arial"/>
      <w:i/>
      <w:iCs/>
      <w:sz w:val="21"/>
      <w:szCs w:val="21"/>
    </w:rPr>
  </w:style>
  <w:style w:type="character" w:styleId="751">
    <w:name w:val="Heading 9 Char"/>
    <w:link w:val="750"/>
    <w:uiPriority w:val="9"/>
    <w:rPr>
      <w:rFonts w:ascii="Arial" w:hAnsi="Arial" w:eastAsia="Arial" w:cs="Arial"/>
      <w:i/>
      <w:iCs/>
      <w:sz w:val="21"/>
      <w:szCs w:val="21"/>
    </w:rPr>
  </w:style>
  <w:style w:type="paragraph" w:styleId="752">
    <w:name w:val="List Paragraph"/>
    <w:basedOn w:val="909"/>
    <w:uiPriority w:val="34"/>
    <w:qFormat/>
    <w:pPr>
      <w:contextualSpacing/>
      <w:ind w:left="720"/>
    </w:pPr>
  </w:style>
  <w:style w:type="paragraph" w:styleId="753">
    <w:name w:val="No Spacing"/>
    <w:uiPriority w:val="1"/>
    <w:qFormat/>
    <w:pPr>
      <w:spacing w:before="0" w:after="0" w:line="240" w:lineRule="auto"/>
    </w:pPr>
  </w:style>
  <w:style w:type="paragraph" w:styleId="754">
    <w:name w:val="Title"/>
    <w:basedOn w:val="909"/>
    <w:next w:val="909"/>
    <w:link w:val="1092"/>
    <w:uiPriority w:val="10"/>
    <w:qFormat/>
    <w:pPr>
      <w:contextualSpacing/>
      <w:spacing w:before="300" w:after="200"/>
    </w:pPr>
    <w:rPr>
      <w:sz w:val="48"/>
      <w:szCs w:val="48"/>
    </w:rPr>
  </w:style>
  <w:style w:type="paragraph" w:styleId="755">
    <w:name w:val="Subtitle"/>
    <w:basedOn w:val="909"/>
    <w:next w:val="909"/>
    <w:link w:val="756"/>
    <w:uiPriority w:val="11"/>
    <w:qFormat/>
    <w:pPr>
      <w:spacing w:before="200" w:after="200"/>
    </w:pPr>
    <w:rPr>
      <w:sz w:val="24"/>
      <w:szCs w:val="24"/>
    </w:rPr>
  </w:style>
  <w:style w:type="character" w:styleId="756">
    <w:name w:val="Subtitle Char"/>
    <w:link w:val="755"/>
    <w:uiPriority w:val="11"/>
    <w:rPr>
      <w:sz w:val="24"/>
      <w:szCs w:val="24"/>
    </w:rPr>
  </w:style>
  <w:style w:type="paragraph" w:styleId="757">
    <w:name w:val="Quote"/>
    <w:basedOn w:val="909"/>
    <w:next w:val="909"/>
    <w:link w:val="758"/>
    <w:uiPriority w:val="29"/>
    <w:qFormat/>
    <w:pPr>
      <w:ind w:left="720" w:right="720"/>
    </w:pPr>
    <w:rPr>
      <w:i/>
    </w:rPr>
  </w:style>
  <w:style w:type="character" w:styleId="758">
    <w:name w:val="Quote Char"/>
    <w:link w:val="757"/>
    <w:uiPriority w:val="29"/>
    <w:rPr>
      <w:i/>
    </w:rPr>
  </w:style>
  <w:style w:type="paragraph" w:styleId="759">
    <w:name w:val="Intense Quote"/>
    <w:basedOn w:val="909"/>
    <w:next w:val="909"/>
    <w:link w:val="76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0">
    <w:name w:val="Intense Quote Char"/>
    <w:link w:val="759"/>
    <w:uiPriority w:val="30"/>
    <w:rPr>
      <w:i/>
    </w:rPr>
  </w:style>
  <w:style w:type="paragraph" w:styleId="761">
    <w:name w:val="Header"/>
    <w:basedOn w:val="909"/>
    <w:link w:val="1074"/>
    <w:uiPriority w:val="99"/>
    <w:unhideWhenUsed/>
    <w:pPr>
      <w:spacing w:after="0" w:line="240" w:lineRule="auto"/>
      <w:tabs>
        <w:tab w:val="center" w:pos="7143" w:leader="none"/>
        <w:tab w:val="right" w:pos="14287" w:leader="none"/>
      </w:tabs>
    </w:pPr>
  </w:style>
  <w:style w:type="paragraph" w:styleId="762">
    <w:name w:val="Footer"/>
    <w:basedOn w:val="909"/>
    <w:link w:val="764"/>
    <w:uiPriority w:val="99"/>
    <w:unhideWhenUsed/>
    <w:pPr>
      <w:spacing w:after="0" w:line="240" w:lineRule="auto"/>
      <w:tabs>
        <w:tab w:val="center" w:pos="7143" w:leader="none"/>
        <w:tab w:val="right" w:pos="14287" w:leader="none"/>
      </w:tabs>
    </w:pPr>
  </w:style>
  <w:style w:type="paragraph" w:styleId="763">
    <w:name w:val="Caption"/>
    <w:basedOn w:val="909"/>
    <w:next w:val="909"/>
    <w:uiPriority w:val="35"/>
    <w:semiHidden/>
    <w:unhideWhenUsed/>
    <w:qFormat/>
    <w:pPr>
      <w:spacing w:line="276" w:lineRule="auto"/>
    </w:pPr>
    <w:rPr>
      <w:b/>
      <w:bCs/>
      <w:color w:val="4f81bd" w:themeColor="accent1"/>
      <w:sz w:val="18"/>
      <w:szCs w:val="18"/>
    </w:rPr>
  </w:style>
  <w:style w:type="character" w:styleId="764">
    <w:name w:val="Caption Char"/>
    <w:basedOn w:val="763"/>
    <w:link w:val="762"/>
    <w:uiPriority w:val="99"/>
  </w:style>
  <w:style w:type="table" w:styleId="765">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66">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67">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68">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69">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0">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1">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2">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73">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74">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75">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76">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77">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78">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79">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0">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1">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2">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83">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84">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85">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86">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7">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8">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89">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0">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1">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2">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3">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94">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95">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6">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7">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8">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99">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0">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1">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2">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03">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04">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05">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06">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07">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08">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09">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0">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1">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2">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3">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14">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15">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16">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17">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18">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19">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0">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1">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2">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23">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24">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25">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26">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27">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28">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29">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0">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1">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2">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33">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34">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35">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36">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37">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38">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39">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0">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1">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2">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4">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45">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46">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47">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48">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49">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0">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1">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2">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3">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4">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5">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6">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57">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58">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59">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0">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1">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2">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63">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64">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65">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66">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67">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68">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69">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70">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1">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2">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73">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74">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75">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76">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77">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9">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0">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1">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2">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3">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4">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85">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86">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87">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88">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89">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0">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1">
    <w:name w:val="Hyperlink"/>
    <w:uiPriority w:val="99"/>
    <w:unhideWhenUsed/>
    <w:rPr>
      <w:color w:val="0000ff" w:themeColor="hyperlink"/>
      <w:u w:val="single"/>
    </w:rPr>
  </w:style>
  <w:style w:type="paragraph" w:styleId="892">
    <w:name w:val="footnote text"/>
    <w:basedOn w:val="909"/>
    <w:link w:val="893"/>
    <w:uiPriority w:val="99"/>
    <w:semiHidden/>
    <w:unhideWhenUsed/>
    <w:pPr>
      <w:spacing w:after="40" w:line="240" w:lineRule="auto"/>
    </w:pPr>
    <w:rPr>
      <w:sz w:val="18"/>
    </w:rPr>
  </w:style>
  <w:style w:type="character" w:styleId="893">
    <w:name w:val="Footnote Text Char"/>
    <w:link w:val="892"/>
    <w:uiPriority w:val="99"/>
    <w:rPr>
      <w:sz w:val="18"/>
    </w:rPr>
  </w:style>
  <w:style w:type="character" w:styleId="894">
    <w:name w:val="footnote reference"/>
    <w:uiPriority w:val="99"/>
    <w:unhideWhenUsed/>
    <w:rPr>
      <w:vertAlign w:val="superscript"/>
    </w:rPr>
  </w:style>
  <w:style w:type="paragraph" w:styleId="895">
    <w:name w:val="endnote text"/>
    <w:basedOn w:val="909"/>
    <w:link w:val="896"/>
    <w:uiPriority w:val="99"/>
    <w:semiHidden/>
    <w:unhideWhenUsed/>
    <w:pPr>
      <w:spacing w:after="0" w:line="240" w:lineRule="auto"/>
    </w:pPr>
    <w:rPr>
      <w:sz w:val="20"/>
    </w:rPr>
  </w:style>
  <w:style w:type="character" w:styleId="896">
    <w:name w:val="Endnote Text Char"/>
    <w:link w:val="895"/>
    <w:uiPriority w:val="99"/>
    <w:rPr>
      <w:sz w:val="20"/>
    </w:rPr>
  </w:style>
  <w:style w:type="character" w:styleId="897">
    <w:name w:val="endnote reference"/>
    <w:uiPriority w:val="99"/>
    <w:semiHidden/>
    <w:unhideWhenUsed/>
    <w:rPr>
      <w:vertAlign w:val="superscript"/>
    </w:rPr>
  </w:style>
  <w:style w:type="paragraph" w:styleId="898">
    <w:name w:val="toc 1"/>
    <w:basedOn w:val="909"/>
    <w:next w:val="909"/>
    <w:uiPriority w:val="39"/>
    <w:unhideWhenUsed/>
    <w:pPr>
      <w:ind w:left="0" w:right="0" w:firstLine="0"/>
      <w:spacing w:after="57"/>
    </w:pPr>
  </w:style>
  <w:style w:type="paragraph" w:styleId="899">
    <w:name w:val="toc 2"/>
    <w:basedOn w:val="909"/>
    <w:next w:val="909"/>
    <w:uiPriority w:val="39"/>
    <w:unhideWhenUsed/>
    <w:pPr>
      <w:ind w:left="283" w:right="0" w:firstLine="0"/>
      <w:spacing w:after="57"/>
    </w:pPr>
  </w:style>
  <w:style w:type="paragraph" w:styleId="900">
    <w:name w:val="toc 3"/>
    <w:basedOn w:val="909"/>
    <w:next w:val="909"/>
    <w:uiPriority w:val="39"/>
    <w:unhideWhenUsed/>
    <w:pPr>
      <w:ind w:left="567" w:right="0" w:firstLine="0"/>
      <w:spacing w:after="57"/>
    </w:pPr>
  </w:style>
  <w:style w:type="paragraph" w:styleId="901">
    <w:name w:val="toc 4"/>
    <w:basedOn w:val="909"/>
    <w:next w:val="909"/>
    <w:uiPriority w:val="39"/>
    <w:unhideWhenUsed/>
    <w:pPr>
      <w:ind w:left="850" w:right="0" w:firstLine="0"/>
      <w:spacing w:after="57"/>
    </w:pPr>
  </w:style>
  <w:style w:type="paragraph" w:styleId="902">
    <w:name w:val="toc 5"/>
    <w:basedOn w:val="909"/>
    <w:next w:val="909"/>
    <w:uiPriority w:val="39"/>
    <w:unhideWhenUsed/>
    <w:pPr>
      <w:ind w:left="1134" w:right="0" w:firstLine="0"/>
      <w:spacing w:after="57"/>
    </w:pPr>
  </w:style>
  <w:style w:type="paragraph" w:styleId="903">
    <w:name w:val="toc 6"/>
    <w:basedOn w:val="909"/>
    <w:next w:val="909"/>
    <w:uiPriority w:val="39"/>
    <w:unhideWhenUsed/>
    <w:pPr>
      <w:ind w:left="1417" w:right="0" w:firstLine="0"/>
      <w:spacing w:after="57"/>
    </w:pPr>
  </w:style>
  <w:style w:type="paragraph" w:styleId="904">
    <w:name w:val="toc 7"/>
    <w:basedOn w:val="909"/>
    <w:next w:val="909"/>
    <w:uiPriority w:val="39"/>
    <w:unhideWhenUsed/>
    <w:pPr>
      <w:ind w:left="1701" w:right="0" w:firstLine="0"/>
      <w:spacing w:after="57"/>
    </w:pPr>
  </w:style>
  <w:style w:type="paragraph" w:styleId="905">
    <w:name w:val="toc 8"/>
    <w:basedOn w:val="909"/>
    <w:next w:val="909"/>
    <w:uiPriority w:val="39"/>
    <w:unhideWhenUsed/>
    <w:pPr>
      <w:ind w:left="1984" w:right="0" w:firstLine="0"/>
      <w:spacing w:after="57"/>
    </w:pPr>
  </w:style>
  <w:style w:type="paragraph" w:styleId="906">
    <w:name w:val="toc 9"/>
    <w:basedOn w:val="909"/>
    <w:next w:val="909"/>
    <w:uiPriority w:val="39"/>
    <w:unhideWhenUsed/>
    <w:pPr>
      <w:ind w:left="2268" w:right="0" w:firstLine="0"/>
      <w:spacing w:after="57"/>
    </w:pPr>
  </w:style>
  <w:style w:type="paragraph" w:styleId="907">
    <w:name w:val="TOC Heading"/>
    <w:uiPriority w:val="39"/>
    <w:unhideWhenUsed/>
  </w:style>
  <w:style w:type="paragraph" w:styleId="908">
    <w:name w:val="table of figures"/>
    <w:basedOn w:val="909"/>
    <w:next w:val="909"/>
    <w:uiPriority w:val="99"/>
    <w:unhideWhenUsed/>
    <w:pPr>
      <w:spacing w:after="0" w:afterAutospacing="0"/>
    </w:pPr>
  </w:style>
  <w:style w:type="paragraph" w:styleId="909" w:default="1">
    <w:name w:val="Normal"/>
    <w:next w:val="909"/>
    <w:link w:val="909"/>
    <w:qFormat/>
    <w:rPr>
      <w:lang w:val="ru-RU" w:eastAsia="ar-SA" w:bidi="ar-SA"/>
    </w:rPr>
  </w:style>
  <w:style w:type="paragraph" w:styleId="910">
    <w:name w:val="Заголовок 1"/>
    <w:basedOn w:val="909"/>
    <w:next w:val="909"/>
    <w:link w:val="945"/>
    <w:uiPriority w:val="99"/>
    <w:qFormat/>
    <w:pPr>
      <w:jc w:val="center"/>
      <w:keepNext/>
      <w:outlineLvl w:val="0"/>
    </w:pPr>
    <w:rPr>
      <w:sz w:val="28"/>
      <w:szCs w:val="24"/>
      <w:lang w:eastAsia="ru-RU"/>
    </w:rPr>
  </w:style>
  <w:style w:type="paragraph" w:styleId="911">
    <w:name w:val="Заголовок 2"/>
    <w:basedOn w:val="909"/>
    <w:next w:val="909"/>
    <w:link w:val="946"/>
    <w:uiPriority w:val="99"/>
    <w:semiHidden/>
    <w:unhideWhenUsed/>
    <w:qFormat/>
    <w:pPr>
      <w:ind w:firstLine="720"/>
      <w:jc w:val="center"/>
      <w:keepNext/>
      <w:outlineLvl w:val="1"/>
    </w:pPr>
    <w:rPr>
      <w:b/>
      <w:caps/>
      <w:sz w:val="26"/>
      <w:szCs w:val="26"/>
      <w:lang w:eastAsia="ru-RU"/>
    </w:rPr>
  </w:style>
  <w:style w:type="paragraph" w:styleId="912">
    <w:name w:val="Заголовок 3"/>
    <w:basedOn w:val="909"/>
    <w:next w:val="909"/>
    <w:link w:val="947"/>
    <w:uiPriority w:val="99"/>
    <w:semiHidden/>
    <w:unhideWhenUsed/>
    <w:qFormat/>
    <w:pPr>
      <w:keepNext/>
      <w:spacing w:before="240" w:after="60"/>
      <w:outlineLvl w:val="2"/>
    </w:pPr>
    <w:rPr>
      <w:rFonts w:ascii="Arial" w:hAnsi="Arial"/>
      <w:b/>
      <w:sz w:val="26"/>
      <w:lang w:eastAsia="ru-RU"/>
    </w:rPr>
  </w:style>
  <w:style w:type="paragraph" w:styleId="913">
    <w:name w:val="Заголовок 4"/>
    <w:basedOn w:val="909"/>
    <w:next w:val="909"/>
    <w:link w:val="948"/>
    <w:uiPriority w:val="99"/>
    <w:semiHidden/>
    <w:unhideWhenUsed/>
    <w:qFormat/>
    <w:pPr>
      <w:jc w:val="both"/>
      <w:keepNext/>
      <w:outlineLvl w:val="3"/>
    </w:pPr>
    <w:rPr>
      <w:b/>
      <w:color w:val="0000ff"/>
      <w:sz w:val="24"/>
      <w:lang w:eastAsia="ru-RU"/>
    </w:rPr>
  </w:style>
  <w:style w:type="paragraph" w:styleId="914">
    <w:name w:val="Заголовок 5"/>
    <w:basedOn w:val="909"/>
    <w:next w:val="909"/>
    <w:link w:val="949"/>
    <w:uiPriority w:val="99"/>
    <w:semiHidden/>
    <w:unhideWhenUsed/>
    <w:qFormat/>
    <w:pPr>
      <w:jc w:val="both"/>
      <w:keepNext/>
      <w:outlineLvl w:val="4"/>
    </w:pPr>
    <w:rPr>
      <w:b/>
      <w:color w:val="ff6600"/>
      <w:sz w:val="24"/>
      <w:lang w:eastAsia="ru-RU"/>
    </w:rPr>
  </w:style>
  <w:style w:type="paragraph" w:styleId="915">
    <w:name w:val="Заголовок 6"/>
    <w:basedOn w:val="909"/>
    <w:next w:val="909"/>
    <w:link w:val="950"/>
    <w:uiPriority w:val="99"/>
    <w:semiHidden/>
    <w:unhideWhenUsed/>
    <w:qFormat/>
    <w:pPr>
      <w:jc w:val="center"/>
      <w:keepNext/>
      <w:outlineLvl w:val="5"/>
    </w:pPr>
    <w:rPr>
      <w:b/>
      <w:sz w:val="24"/>
      <w:lang w:eastAsia="ru-RU"/>
    </w:rPr>
  </w:style>
  <w:style w:type="paragraph" w:styleId="916">
    <w:name w:val="Заголовок 7"/>
    <w:basedOn w:val="909"/>
    <w:next w:val="909"/>
    <w:link w:val="951"/>
    <w:uiPriority w:val="99"/>
    <w:semiHidden/>
    <w:unhideWhenUsed/>
    <w:qFormat/>
    <w:pPr>
      <w:jc w:val="center"/>
      <w:keepNext/>
      <w:outlineLvl w:val="6"/>
    </w:pPr>
    <w:rPr>
      <w:b/>
      <w:sz w:val="24"/>
      <w:lang w:eastAsia="ru-RU"/>
    </w:rPr>
  </w:style>
  <w:style w:type="paragraph" w:styleId="917">
    <w:name w:val="Заголовок 8"/>
    <w:basedOn w:val="909"/>
    <w:next w:val="909"/>
    <w:link w:val="952"/>
    <w:uiPriority w:val="99"/>
    <w:semiHidden/>
    <w:unhideWhenUsed/>
    <w:qFormat/>
    <w:pPr>
      <w:keepNext/>
      <w:outlineLvl w:val="7"/>
    </w:pPr>
    <w:rPr>
      <w:b/>
      <w:sz w:val="24"/>
      <w:lang w:eastAsia="ru-RU"/>
    </w:rPr>
  </w:style>
  <w:style w:type="paragraph" w:styleId="918">
    <w:name w:val="Заголовок 9"/>
    <w:basedOn w:val="909"/>
    <w:next w:val="909"/>
    <w:link w:val="953"/>
    <w:uiPriority w:val="99"/>
    <w:semiHidden/>
    <w:unhideWhenUsed/>
    <w:qFormat/>
    <w:pPr>
      <w:jc w:val="both"/>
      <w:keepNext/>
      <w:outlineLvl w:val="8"/>
    </w:pPr>
    <w:rPr>
      <w:b/>
      <w:sz w:val="24"/>
      <w:lang w:eastAsia="ru-RU"/>
    </w:rPr>
  </w:style>
  <w:style w:type="character" w:styleId="919">
    <w:name w:val="Основной шрифт абзаца"/>
    <w:next w:val="919"/>
    <w:link w:val="909"/>
    <w:uiPriority w:val="1"/>
    <w:unhideWhenUsed/>
  </w:style>
  <w:style w:type="table" w:styleId="920">
    <w:name w:val="Обычная таблица"/>
    <w:next w:val="920"/>
    <w:link w:val="909"/>
    <w:uiPriority w:val="99"/>
    <w:semiHidden/>
    <w:unhideWhenUsed/>
    <w:tblPr/>
  </w:style>
  <w:style w:type="numbering" w:styleId="921">
    <w:name w:val="Нет списка"/>
    <w:next w:val="921"/>
    <w:link w:val="909"/>
    <w:uiPriority w:val="99"/>
    <w:semiHidden/>
    <w:unhideWhenUsed/>
  </w:style>
  <w:style w:type="character" w:styleId="922">
    <w:name w:val="WW8Num1z0"/>
    <w:next w:val="922"/>
    <w:link w:val="909"/>
    <w:rPr>
      <w:rFonts w:ascii="Symbol" w:hAnsi="Symbol" w:eastAsia="Times New Roman" w:cs="Times New Roman"/>
    </w:rPr>
  </w:style>
  <w:style w:type="character" w:styleId="923">
    <w:name w:val="WW8Num1z1"/>
    <w:next w:val="923"/>
    <w:link w:val="909"/>
    <w:rPr>
      <w:rFonts w:ascii="Courier New" w:hAnsi="Courier New" w:cs="Courier New"/>
    </w:rPr>
  </w:style>
  <w:style w:type="character" w:styleId="924">
    <w:name w:val="WW8Num1z2"/>
    <w:next w:val="924"/>
    <w:link w:val="909"/>
    <w:rPr>
      <w:rFonts w:ascii="Wingdings" w:hAnsi="Wingdings" w:cs="Wingdings"/>
    </w:rPr>
  </w:style>
  <w:style w:type="character" w:styleId="925">
    <w:name w:val="WW8Num1z3"/>
    <w:next w:val="925"/>
    <w:link w:val="909"/>
    <w:rPr>
      <w:rFonts w:ascii="Symbol" w:hAnsi="Symbol" w:cs="Symbol"/>
    </w:rPr>
  </w:style>
  <w:style w:type="character" w:styleId="926">
    <w:name w:val="Основной шрифт абзаца1"/>
    <w:next w:val="926"/>
    <w:link w:val="909"/>
  </w:style>
  <w:style w:type="paragraph" w:styleId="927">
    <w:name w:val="Заголовок"/>
    <w:basedOn w:val="909"/>
    <w:next w:val="928"/>
    <w:link w:val="909"/>
    <w:pPr>
      <w:keepNext/>
      <w:spacing w:before="240" w:after="120"/>
    </w:pPr>
    <w:rPr>
      <w:rFonts w:ascii="Arial" w:hAnsi="Arial" w:eastAsia="Microsoft YaHei" w:cs="Mangal"/>
      <w:sz w:val="28"/>
      <w:szCs w:val="28"/>
    </w:rPr>
  </w:style>
  <w:style w:type="paragraph" w:styleId="928">
    <w:name w:val="Основной текст"/>
    <w:basedOn w:val="909"/>
    <w:next w:val="928"/>
    <w:link w:val="972"/>
    <w:uiPriority w:val="99"/>
    <w:pPr>
      <w:jc w:val="both"/>
    </w:pPr>
    <w:rPr>
      <w:rFonts w:ascii="TimesET" w:hAnsi="TimesET" w:cs="TimesET"/>
      <w:sz w:val="24"/>
      <w:szCs w:val="24"/>
    </w:rPr>
  </w:style>
  <w:style w:type="paragraph" w:styleId="929">
    <w:name w:val="Список"/>
    <w:basedOn w:val="928"/>
    <w:next w:val="929"/>
    <w:link w:val="909"/>
    <w:uiPriority w:val="99"/>
    <w:rPr>
      <w:rFonts w:cs="Mangal"/>
    </w:rPr>
  </w:style>
  <w:style w:type="paragraph" w:styleId="930">
    <w:name w:val="Название1"/>
    <w:basedOn w:val="909"/>
    <w:next w:val="930"/>
    <w:link w:val="909"/>
    <w:pPr>
      <w:spacing w:before="120" w:after="120"/>
      <w:suppressLineNumbers/>
    </w:pPr>
    <w:rPr>
      <w:rFonts w:cs="Mangal"/>
      <w:i/>
      <w:iCs/>
      <w:sz w:val="24"/>
      <w:szCs w:val="24"/>
    </w:rPr>
  </w:style>
  <w:style w:type="paragraph" w:styleId="931">
    <w:name w:val="Указатель1"/>
    <w:basedOn w:val="909"/>
    <w:next w:val="931"/>
    <w:link w:val="909"/>
    <w:pPr>
      <w:suppressLineNumbers/>
    </w:pPr>
    <w:rPr>
      <w:rFonts w:cs="Mangal"/>
    </w:rPr>
  </w:style>
  <w:style w:type="paragraph" w:styleId="932">
    <w:name w:val="Название"/>
    <w:basedOn w:val="909"/>
    <w:next w:val="933"/>
    <w:link w:val="971"/>
    <w:uiPriority w:val="99"/>
    <w:qFormat/>
    <w:pPr>
      <w:jc w:val="center"/>
    </w:pPr>
    <w:rPr>
      <w:sz w:val="26"/>
    </w:rPr>
  </w:style>
  <w:style w:type="paragraph" w:styleId="933">
    <w:name w:val="Подзаголовок"/>
    <w:basedOn w:val="927"/>
    <w:next w:val="928"/>
    <w:link w:val="975"/>
    <w:uiPriority w:val="99"/>
    <w:qFormat/>
    <w:pPr>
      <w:jc w:val="center"/>
    </w:pPr>
    <w:rPr>
      <w:i/>
      <w:iCs/>
      <w:sz w:val="28"/>
      <w:szCs w:val="28"/>
    </w:rPr>
  </w:style>
  <w:style w:type="paragraph" w:styleId="934">
    <w:name w:val="Текст выноски"/>
    <w:basedOn w:val="909"/>
    <w:next w:val="934"/>
    <w:link w:val="982"/>
    <w:uiPriority w:val="99"/>
    <w:rPr>
      <w:rFonts w:ascii="Tahoma" w:hAnsi="Tahoma" w:cs="Tahoma"/>
      <w:sz w:val="16"/>
      <w:szCs w:val="16"/>
    </w:rPr>
  </w:style>
  <w:style w:type="paragraph" w:styleId="935">
    <w:name w:val="Верхний колонтитул"/>
    <w:basedOn w:val="909"/>
    <w:next w:val="935"/>
    <w:link w:val="965"/>
    <w:uiPriority w:val="99"/>
    <w:pPr>
      <w:tabs>
        <w:tab w:val="center" w:pos="4677" w:leader="none"/>
        <w:tab w:val="right" w:pos="9355" w:leader="none"/>
      </w:tabs>
    </w:pPr>
    <w:rPr>
      <w:sz w:val="24"/>
      <w:szCs w:val="24"/>
    </w:rPr>
  </w:style>
  <w:style w:type="paragraph" w:styleId="936">
    <w:name w:val="Основной текст 21"/>
    <w:basedOn w:val="909"/>
    <w:next w:val="936"/>
    <w:link w:val="909"/>
    <w:pPr>
      <w:ind w:left="0" w:right="4818" w:firstLine="0"/>
      <w:jc w:val="both"/>
      <w:widowControl w:val="off"/>
    </w:pPr>
    <w:rPr>
      <w:b/>
      <w:bCs/>
      <w:sz w:val="26"/>
      <w:szCs w:val="24"/>
    </w:rPr>
  </w:style>
  <w:style w:type="paragraph" w:styleId="937">
    <w:name w:val="Основной текст с отступом 31"/>
    <w:basedOn w:val="909"/>
    <w:next w:val="937"/>
    <w:link w:val="909"/>
    <w:pPr>
      <w:ind w:left="283" w:right="0" w:firstLine="0"/>
      <w:spacing w:before="0" w:after="120"/>
    </w:pPr>
    <w:rPr>
      <w:sz w:val="16"/>
      <w:szCs w:val="16"/>
    </w:rPr>
  </w:style>
  <w:style w:type="paragraph" w:styleId="938">
    <w:name w:val="Содержимое врезки"/>
    <w:basedOn w:val="928"/>
    <w:next w:val="938"/>
    <w:link w:val="909"/>
  </w:style>
  <w:style w:type="paragraph" w:styleId="939">
    <w:name w:val="Содержимое таблицы"/>
    <w:basedOn w:val="909"/>
    <w:next w:val="939"/>
    <w:link w:val="909"/>
    <w:pPr>
      <w:suppressLineNumbers/>
    </w:pPr>
  </w:style>
  <w:style w:type="paragraph" w:styleId="940">
    <w:name w:val="Заголовок таблицы"/>
    <w:basedOn w:val="939"/>
    <w:next w:val="940"/>
    <w:link w:val="909"/>
    <w:pPr>
      <w:jc w:val="center"/>
      <w:suppressLineNumbers/>
    </w:pPr>
    <w:rPr>
      <w:b/>
      <w:bCs/>
    </w:rPr>
  </w:style>
  <w:style w:type="paragraph" w:styleId="941">
    <w:name w:val="Основной текст 2"/>
    <w:basedOn w:val="909"/>
    <w:next w:val="941"/>
    <w:link w:val="942"/>
    <w:uiPriority w:val="99"/>
    <w:unhideWhenUsed/>
    <w:pPr>
      <w:spacing w:after="120" w:line="480" w:lineRule="auto"/>
    </w:pPr>
  </w:style>
  <w:style w:type="character" w:styleId="942">
    <w:name w:val="Основной текст 2 Знак"/>
    <w:next w:val="942"/>
    <w:link w:val="941"/>
    <w:uiPriority w:val="99"/>
    <w:rPr>
      <w:lang w:eastAsia="ar-SA"/>
    </w:rPr>
  </w:style>
  <w:style w:type="paragraph" w:styleId="943">
    <w:name w:val="Основной текст с отступом 2"/>
    <w:basedOn w:val="909"/>
    <w:next w:val="943"/>
    <w:link w:val="944"/>
    <w:uiPriority w:val="99"/>
    <w:pPr>
      <w:ind w:left="283"/>
      <w:spacing w:after="120" w:line="480" w:lineRule="auto"/>
    </w:pPr>
    <w:rPr>
      <w:rFonts w:ascii="Calibri" w:hAnsi="Calibri"/>
      <w:sz w:val="22"/>
      <w:szCs w:val="22"/>
      <w:lang w:eastAsia="en-US"/>
    </w:rPr>
  </w:style>
  <w:style w:type="character" w:styleId="944">
    <w:name w:val="Основной текст с отступом 2 Знак"/>
    <w:next w:val="944"/>
    <w:link w:val="943"/>
    <w:uiPriority w:val="99"/>
    <w:rPr>
      <w:rFonts w:ascii="Calibri" w:hAnsi="Calibri"/>
      <w:sz w:val="22"/>
      <w:szCs w:val="22"/>
      <w:lang w:eastAsia="en-US"/>
    </w:rPr>
  </w:style>
  <w:style w:type="character" w:styleId="945">
    <w:name w:val="Заголовок 1 Знак"/>
    <w:next w:val="945"/>
    <w:link w:val="910"/>
    <w:uiPriority w:val="99"/>
    <w:rPr>
      <w:sz w:val="28"/>
      <w:szCs w:val="24"/>
    </w:rPr>
  </w:style>
  <w:style w:type="character" w:styleId="946">
    <w:name w:val="Заголовок 2 Знак"/>
    <w:next w:val="946"/>
    <w:link w:val="911"/>
    <w:uiPriority w:val="99"/>
    <w:semiHidden/>
    <w:rPr>
      <w:b/>
      <w:caps/>
      <w:sz w:val="26"/>
      <w:szCs w:val="26"/>
    </w:rPr>
  </w:style>
  <w:style w:type="character" w:styleId="947">
    <w:name w:val="Заголовок 3 Знак"/>
    <w:next w:val="947"/>
    <w:link w:val="912"/>
    <w:uiPriority w:val="99"/>
    <w:semiHidden/>
    <w:rPr>
      <w:rFonts w:ascii="Arial" w:hAnsi="Arial"/>
      <w:b/>
      <w:sz w:val="26"/>
    </w:rPr>
  </w:style>
  <w:style w:type="character" w:styleId="948">
    <w:name w:val="Заголовок 4 Знак"/>
    <w:next w:val="948"/>
    <w:link w:val="913"/>
    <w:uiPriority w:val="99"/>
    <w:semiHidden/>
    <w:rPr>
      <w:b/>
      <w:color w:val="0000ff"/>
      <w:sz w:val="24"/>
    </w:rPr>
  </w:style>
  <w:style w:type="character" w:styleId="949">
    <w:name w:val="Заголовок 5 Знак"/>
    <w:next w:val="949"/>
    <w:link w:val="914"/>
    <w:uiPriority w:val="99"/>
    <w:semiHidden/>
    <w:rPr>
      <w:b/>
      <w:color w:val="ff6600"/>
      <w:sz w:val="24"/>
    </w:rPr>
  </w:style>
  <w:style w:type="character" w:styleId="950">
    <w:name w:val="Заголовок 6 Знак"/>
    <w:next w:val="950"/>
    <w:link w:val="915"/>
    <w:uiPriority w:val="99"/>
    <w:semiHidden/>
    <w:rPr>
      <w:b/>
      <w:sz w:val="24"/>
    </w:rPr>
  </w:style>
  <w:style w:type="character" w:styleId="951">
    <w:name w:val="Заголовок 7 Знак"/>
    <w:next w:val="951"/>
    <w:link w:val="916"/>
    <w:uiPriority w:val="99"/>
    <w:semiHidden/>
    <w:rPr>
      <w:b/>
      <w:sz w:val="24"/>
    </w:rPr>
  </w:style>
  <w:style w:type="character" w:styleId="952">
    <w:name w:val="Заголовок 8 Знак"/>
    <w:next w:val="952"/>
    <w:link w:val="917"/>
    <w:uiPriority w:val="99"/>
    <w:semiHidden/>
    <w:rPr>
      <w:b/>
      <w:sz w:val="24"/>
    </w:rPr>
  </w:style>
  <w:style w:type="character" w:styleId="953">
    <w:name w:val="Заголовок 9 Знак"/>
    <w:next w:val="953"/>
    <w:link w:val="918"/>
    <w:uiPriority w:val="99"/>
    <w:semiHidden/>
    <w:rPr>
      <w:b/>
      <w:sz w:val="24"/>
    </w:rPr>
  </w:style>
  <w:style w:type="character" w:styleId="954">
    <w:name w:val="Гиперссылка"/>
    <w:next w:val="954"/>
    <w:link w:val="909"/>
    <w:uiPriority w:val="99"/>
    <w:semiHidden/>
    <w:unhideWhenUsed/>
    <w:rPr>
      <w:color w:val="0563c1"/>
      <w:u w:val="single"/>
    </w:rPr>
  </w:style>
  <w:style w:type="character" w:styleId="955">
    <w:name w:val="Просмотренная гиперссылка"/>
    <w:next w:val="955"/>
    <w:link w:val="909"/>
    <w:uiPriority w:val="99"/>
    <w:semiHidden/>
    <w:unhideWhenUsed/>
    <w:rPr>
      <w:rFonts w:ascii="Times New Roman" w:hAnsi="Times New Roman" w:cs="Times New Roman"/>
      <w:color w:val="800080"/>
      <w:u w:val="single"/>
    </w:rPr>
  </w:style>
  <w:style w:type="character" w:styleId="956">
    <w:name w:val="Выделение"/>
    <w:next w:val="956"/>
    <w:link w:val="909"/>
    <w:uiPriority w:val="20"/>
    <w:qFormat/>
    <w:rPr>
      <w:rFonts w:ascii="Times New Roman" w:hAnsi="Times New Roman" w:cs="Times New Roman"/>
      <w:i/>
      <w:iCs/>
    </w:rPr>
  </w:style>
  <w:style w:type="paragraph" w:styleId="957">
    <w:name w:val="Стандартный HTML"/>
    <w:basedOn w:val="909"/>
    <w:next w:val="957"/>
    <w:link w:val="958"/>
    <w:uiPriority w:val="99"/>
    <w:semiHidden/>
    <w:unhideWhenUsed/>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lang w:eastAsia="ru-RU"/>
    </w:rPr>
  </w:style>
  <w:style w:type="character" w:styleId="958">
    <w:name w:val="Стандартный HTML Знак"/>
    <w:next w:val="958"/>
    <w:link w:val="957"/>
    <w:uiPriority w:val="99"/>
    <w:semiHidden/>
    <w:rPr>
      <w:rFonts w:ascii="Courier New" w:hAnsi="Courier New" w:eastAsia="Calibri"/>
    </w:rPr>
  </w:style>
  <w:style w:type="paragraph" w:styleId="959">
    <w:name w:val="Обычный (веб)"/>
    <w:basedOn w:val="909"/>
    <w:next w:val="959"/>
    <w:link w:val="909"/>
    <w:uiPriority w:val="99"/>
    <w:semiHidden/>
    <w:unhideWhenUsed/>
    <w:pPr>
      <w:spacing w:before="100" w:after="100"/>
    </w:pPr>
    <w:rPr>
      <w:sz w:val="24"/>
      <w:lang w:eastAsia="ru-RU"/>
    </w:rPr>
  </w:style>
  <w:style w:type="character" w:styleId="960">
    <w:name w:val="Текст сноски Знак,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next w:val="960"/>
    <w:link w:val="961"/>
    <w:uiPriority w:val="99"/>
    <w:semiHidden/>
  </w:style>
  <w:style w:type="paragraph" w:styleId="961">
    <w:name w:val="Текст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909"/>
    <w:next w:val="961"/>
    <w:link w:val="960"/>
    <w:uiPriority w:val="99"/>
    <w:semiHidden/>
    <w:unhideWhenUsed/>
    <w:rPr>
      <w:lang w:eastAsia="ru-RU"/>
    </w:rPr>
  </w:style>
  <w:style w:type="character" w:styleId="962">
    <w:name w:val="Текст сноски Знак1,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next w:val="962"/>
    <w:link w:val="909"/>
    <w:uiPriority w:val="99"/>
    <w:semiHidden/>
    <w:rPr>
      <w:lang w:eastAsia="ar-SA"/>
    </w:rPr>
  </w:style>
  <w:style w:type="paragraph" w:styleId="963">
    <w:name w:val="Текст примечания"/>
    <w:basedOn w:val="909"/>
    <w:next w:val="963"/>
    <w:link w:val="964"/>
    <w:uiPriority w:val="99"/>
    <w:semiHidden/>
    <w:unhideWhenUsed/>
    <w:rPr>
      <w:lang w:eastAsia="ru-RU"/>
    </w:rPr>
  </w:style>
  <w:style w:type="character" w:styleId="964">
    <w:name w:val="Текст примечания Знак"/>
    <w:basedOn w:val="919"/>
    <w:next w:val="964"/>
    <w:link w:val="963"/>
    <w:uiPriority w:val="99"/>
    <w:semiHidden/>
  </w:style>
  <w:style w:type="character" w:styleId="965">
    <w:name w:val="Верхний колонтитул Знак"/>
    <w:next w:val="965"/>
    <w:link w:val="935"/>
    <w:uiPriority w:val="99"/>
    <w:rPr>
      <w:sz w:val="24"/>
      <w:szCs w:val="24"/>
      <w:lang w:eastAsia="ar-SA"/>
    </w:rPr>
  </w:style>
  <w:style w:type="paragraph" w:styleId="966">
    <w:name w:val="Нижний колонтитул"/>
    <w:basedOn w:val="909"/>
    <w:next w:val="966"/>
    <w:link w:val="967"/>
    <w:uiPriority w:val="99"/>
    <w:unhideWhenUsed/>
    <w:pPr>
      <w:spacing w:after="160" w:line="256" w:lineRule="auto"/>
      <w:tabs>
        <w:tab w:val="center" w:pos="4677" w:leader="none"/>
        <w:tab w:val="right" w:pos="9355" w:leader="none"/>
      </w:tabs>
    </w:pPr>
    <w:rPr>
      <w:rFonts w:ascii="Calibri" w:hAnsi="Calibri" w:eastAsia="Calibri"/>
      <w:sz w:val="22"/>
      <w:szCs w:val="22"/>
      <w:lang w:eastAsia="en-US"/>
    </w:rPr>
  </w:style>
  <w:style w:type="character" w:styleId="967">
    <w:name w:val="Нижний колонтитул Знак"/>
    <w:next w:val="967"/>
    <w:link w:val="966"/>
    <w:uiPriority w:val="99"/>
    <w:rPr>
      <w:rFonts w:ascii="Calibri" w:hAnsi="Calibri" w:eastAsia="Calibri"/>
      <w:sz w:val="22"/>
      <w:szCs w:val="22"/>
      <w:lang w:eastAsia="en-US"/>
    </w:rPr>
  </w:style>
  <w:style w:type="paragraph" w:styleId="968">
    <w:name w:val="Название объекта"/>
    <w:basedOn w:val="909"/>
    <w:next w:val="909"/>
    <w:link w:val="909"/>
    <w:uiPriority w:val="99"/>
    <w:semiHidden/>
    <w:unhideWhenUsed/>
    <w:qFormat/>
    <w:pPr>
      <w:spacing w:before="120" w:after="120" w:line="276" w:lineRule="auto"/>
    </w:pPr>
    <w:rPr>
      <w:rFonts w:ascii="Calibri" w:hAnsi="Calibri"/>
      <w:b/>
      <w:bCs/>
      <w:lang w:eastAsia="en-US"/>
    </w:rPr>
  </w:style>
  <w:style w:type="paragraph" w:styleId="969">
    <w:name w:val="Маркированный список"/>
    <w:basedOn w:val="909"/>
    <w:next w:val="969"/>
    <w:link w:val="909"/>
    <w:uiPriority w:val="99"/>
    <w:semiHidden/>
    <w:unhideWhenUsed/>
    <w:pPr>
      <w:numPr>
        <w:ilvl w:val="0"/>
        <w:numId w:val="1"/>
      </w:numPr>
      <w:ind w:left="927"/>
      <w:spacing w:after="200" w:line="276" w:lineRule="auto"/>
      <w:tabs>
        <w:tab w:val="clear" w:pos="360" w:leader="none"/>
      </w:tabs>
    </w:pPr>
    <w:rPr>
      <w:rFonts w:ascii="Calibri" w:hAnsi="Calibri"/>
      <w:sz w:val="22"/>
      <w:szCs w:val="22"/>
      <w:lang w:eastAsia="en-US"/>
    </w:rPr>
  </w:style>
  <w:style w:type="paragraph" w:styleId="970">
    <w:name w:val="Список 2"/>
    <w:basedOn w:val="909"/>
    <w:next w:val="970"/>
    <w:link w:val="909"/>
    <w:uiPriority w:val="99"/>
    <w:semiHidden/>
    <w:unhideWhenUsed/>
    <w:pPr>
      <w:ind w:left="566" w:hanging="283"/>
      <w:spacing w:after="200" w:line="276" w:lineRule="auto"/>
    </w:pPr>
    <w:rPr>
      <w:rFonts w:ascii="Calibri" w:hAnsi="Calibri"/>
      <w:sz w:val="22"/>
      <w:szCs w:val="22"/>
      <w:lang w:eastAsia="en-US"/>
    </w:rPr>
  </w:style>
  <w:style w:type="character" w:styleId="971">
    <w:name w:val="Название Знак"/>
    <w:next w:val="971"/>
    <w:link w:val="932"/>
    <w:uiPriority w:val="99"/>
    <w:rPr>
      <w:sz w:val="26"/>
      <w:lang w:eastAsia="ar-SA"/>
    </w:rPr>
  </w:style>
  <w:style w:type="character" w:styleId="972">
    <w:name w:val="Основной текст Знак"/>
    <w:next w:val="972"/>
    <w:link w:val="928"/>
    <w:uiPriority w:val="99"/>
    <w:rPr>
      <w:rFonts w:ascii="TimesET" w:hAnsi="TimesET" w:cs="TimesET"/>
      <w:sz w:val="24"/>
      <w:szCs w:val="24"/>
      <w:lang w:eastAsia="ar-SA"/>
    </w:rPr>
  </w:style>
  <w:style w:type="paragraph" w:styleId="973">
    <w:name w:val="Основной текст с отступом"/>
    <w:basedOn w:val="909"/>
    <w:next w:val="973"/>
    <w:link w:val="974"/>
    <w:uiPriority w:val="99"/>
    <w:semiHidden/>
    <w:unhideWhenUsed/>
    <w:pPr>
      <w:jc w:val="both"/>
    </w:pPr>
    <w:rPr>
      <w:rFonts w:ascii="Calibri" w:hAnsi="Calibri" w:eastAsia="Calibri"/>
      <w:sz w:val="26"/>
      <w:lang w:eastAsia="ru-RU"/>
    </w:rPr>
  </w:style>
  <w:style w:type="character" w:styleId="974">
    <w:name w:val="Основной текст с отступом Знак"/>
    <w:next w:val="974"/>
    <w:link w:val="973"/>
    <w:uiPriority w:val="99"/>
    <w:semiHidden/>
    <w:rPr>
      <w:rFonts w:ascii="Calibri" w:hAnsi="Calibri" w:eastAsia="Calibri"/>
      <w:sz w:val="26"/>
    </w:rPr>
  </w:style>
  <w:style w:type="character" w:styleId="975">
    <w:name w:val="Подзаголовок Знак"/>
    <w:next w:val="975"/>
    <w:link w:val="933"/>
    <w:uiPriority w:val="99"/>
    <w:rPr>
      <w:rFonts w:ascii="Arial" w:hAnsi="Arial" w:eastAsia="Microsoft YaHei" w:cs="Mangal"/>
      <w:i/>
      <w:iCs/>
      <w:sz w:val="28"/>
      <w:szCs w:val="28"/>
      <w:lang w:eastAsia="ar-SA"/>
    </w:rPr>
  </w:style>
  <w:style w:type="paragraph" w:styleId="976">
    <w:name w:val="Приветствие"/>
    <w:basedOn w:val="909"/>
    <w:next w:val="909"/>
    <w:link w:val="977"/>
    <w:uiPriority w:val="99"/>
    <w:semiHidden/>
    <w:unhideWhenUsed/>
    <w:pPr>
      <w:spacing w:after="200" w:line="276" w:lineRule="auto"/>
    </w:pPr>
    <w:rPr>
      <w:rFonts w:ascii="Calibri" w:hAnsi="Calibri" w:eastAsia="Calibri"/>
      <w:sz w:val="22"/>
      <w:lang w:val="en-US" w:eastAsia="en-US"/>
    </w:rPr>
  </w:style>
  <w:style w:type="character" w:styleId="977">
    <w:name w:val="Приветствие Знак"/>
    <w:next w:val="977"/>
    <w:link w:val="976"/>
    <w:uiPriority w:val="99"/>
    <w:semiHidden/>
    <w:rPr>
      <w:rFonts w:ascii="Calibri" w:hAnsi="Calibri" w:eastAsia="Calibri"/>
      <w:sz w:val="22"/>
      <w:lang w:val="en-US" w:eastAsia="en-US"/>
    </w:rPr>
  </w:style>
  <w:style w:type="paragraph" w:styleId="978">
    <w:name w:val="Основной текст 3"/>
    <w:basedOn w:val="909"/>
    <w:next w:val="978"/>
    <w:link w:val="979"/>
    <w:uiPriority w:val="99"/>
    <w:semiHidden/>
    <w:unhideWhenUsed/>
    <w:pPr>
      <w:spacing w:after="120" w:line="276" w:lineRule="auto"/>
    </w:pPr>
    <w:rPr>
      <w:rFonts w:ascii="Calibri" w:hAnsi="Calibri"/>
      <w:sz w:val="16"/>
      <w:lang w:eastAsia="en-US"/>
    </w:rPr>
  </w:style>
  <w:style w:type="character" w:styleId="979">
    <w:name w:val="Основной текст 3 Знак"/>
    <w:next w:val="979"/>
    <w:link w:val="978"/>
    <w:uiPriority w:val="99"/>
    <w:semiHidden/>
    <w:rPr>
      <w:rFonts w:ascii="Calibri" w:hAnsi="Calibri"/>
      <w:sz w:val="16"/>
      <w:lang w:eastAsia="en-US"/>
    </w:rPr>
  </w:style>
  <w:style w:type="paragraph" w:styleId="980">
    <w:name w:val="Основной текст с отступом 3"/>
    <w:basedOn w:val="909"/>
    <w:next w:val="980"/>
    <w:link w:val="981"/>
    <w:uiPriority w:val="99"/>
    <w:semiHidden/>
    <w:unhideWhenUsed/>
    <w:pPr>
      <w:ind w:firstLine="709"/>
      <w:jc w:val="both"/>
    </w:pPr>
    <w:rPr>
      <w:sz w:val="26"/>
      <w:lang w:eastAsia="en-US"/>
    </w:rPr>
  </w:style>
  <w:style w:type="character" w:styleId="981">
    <w:name w:val="Основной текст с отступом 3 Знак"/>
    <w:next w:val="981"/>
    <w:link w:val="980"/>
    <w:uiPriority w:val="99"/>
    <w:semiHidden/>
    <w:rPr>
      <w:sz w:val="26"/>
      <w:lang w:eastAsia="en-US"/>
    </w:rPr>
  </w:style>
  <w:style w:type="character" w:styleId="982">
    <w:name w:val="Текст выноски Знак"/>
    <w:next w:val="982"/>
    <w:link w:val="934"/>
    <w:uiPriority w:val="99"/>
    <w:rPr>
      <w:rFonts w:ascii="Tahoma" w:hAnsi="Tahoma" w:cs="Tahoma"/>
      <w:sz w:val="16"/>
      <w:szCs w:val="16"/>
      <w:lang w:eastAsia="ar-SA"/>
    </w:rPr>
  </w:style>
  <w:style w:type="paragraph" w:styleId="983">
    <w:name w:val="Абзац списка"/>
    <w:basedOn w:val="909"/>
    <w:next w:val="983"/>
    <w:link w:val="909"/>
    <w:uiPriority w:val="99"/>
    <w:qFormat/>
    <w:pPr>
      <w:contextualSpacing/>
      <w:ind w:left="720"/>
      <w:spacing w:after="200" w:line="276" w:lineRule="auto"/>
    </w:pPr>
    <w:rPr>
      <w:rFonts w:ascii="Calibri" w:hAnsi="Calibri"/>
      <w:sz w:val="22"/>
      <w:szCs w:val="22"/>
      <w:lang w:eastAsia="en-US"/>
    </w:rPr>
  </w:style>
  <w:style w:type="paragraph" w:styleId="984">
    <w:name w:val="ConsPlusNormal"/>
    <w:next w:val="984"/>
    <w:link w:val="909"/>
    <w:uiPriority w:val="99"/>
    <w:pPr>
      <w:widowControl w:val="off"/>
    </w:pPr>
    <w:rPr>
      <w:rFonts w:ascii="Calibri" w:hAnsi="Calibri" w:cs="Calibri"/>
      <w:sz w:val="22"/>
      <w:lang w:val="ru-RU" w:eastAsia="ru-RU" w:bidi="ar-SA"/>
    </w:rPr>
  </w:style>
  <w:style w:type="paragraph" w:styleId="985">
    <w:name w:val="ConsPlusNonformat"/>
    <w:next w:val="985"/>
    <w:link w:val="909"/>
    <w:uiPriority w:val="99"/>
    <w:pPr>
      <w:widowControl w:val="off"/>
    </w:pPr>
    <w:rPr>
      <w:rFonts w:ascii="Courier New" w:hAnsi="Courier New" w:cs="Courier New"/>
      <w:lang w:val="ru-RU" w:eastAsia="ru-RU" w:bidi="ar-SA"/>
    </w:rPr>
  </w:style>
  <w:style w:type="paragraph" w:styleId="986">
    <w:name w:val="ConsPlusTitle"/>
    <w:next w:val="986"/>
    <w:link w:val="909"/>
    <w:uiPriority w:val="99"/>
    <w:pPr>
      <w:widowControl w:val="off"/>
    </w:pPr>
    <w:rPr>
      <w:rFonts w:ascii="Calibri" w:hAnsi="Calibri" w:cs="Calibri"/>
      <w:b/>
      <w:sz w:val="22"/>
      <w:lang w:val="ru-RU" w:eastAsia="ru-RU" w:bidi="ar-SA"/>
    </w:rPr>
  </w:style>
  <w:style w:type="paragraph" w:styleId="987">
    <w:name w:val="ConsPlusCell"/>
    <w:next w:val="987"/>
    <w:link w:val="909"/>
    <w:uiPriority w:val="99"/>
    <w:pPr>
      <w:widowControl w:val="off"/>
    </w:pPr>
    <w:rPr>
      <w:rFonts w:ascii="Courier New" w:hAnsi="Courier New" w:cs="Courier New"/>
      <w:lang w:val="ru-RU" w:eastAsia="ru-RU" w:bidi="ar-SA"/>
    </w:rPr>
  </w:style>
  <w:style w:type="paragraph" w:styleId="988">
    <w:name w:val="ConsPlusDocList"/>
    <w:next w:val="988"/>
    <w:link w:val="909"/>
    <w:uiPriority w:val="99"/>
    <w:pPr>
      <w:widowControl w:val="off"/>
    </w:pPr>
    <w:rPr>
      <w:rFonts w:ascii="Courier New" w:hAnsi="Courier New" w:cs="Courier New"/>
      <w:lang w:val="ru-RU" w:eastAsia="ru-RU" w:bidi="ar-SA"/>
    </w:rPr>
  </w:style>
  <w:style w:type="paragraph" w:styleId="989">
    <w:name w:val="ConsPlusTitlePage"/>
    <w:next w:val="989"/>
    <w:link w:val="909"/>
    <w:uiPriority w:val="99"/>
    <w:pPr>
      <w:widowControl w:val="off"/>
    </w:pPr>
    <w:rPr>
      <w:rFonts w:ascii="Tahoma" w:hAnsi="Tahoma" w:cs="Tahoma"/>
      <w:lang w:val="ru-RU" w:eastAsia="ru-RU" w:bidi="ar-SA"/>
    </w:rPr>
  </w:style>
  <w:style w:type="paragraph" w:styleId="990">
    <w:name w:val="ConsPlusJurTerm"/>
    <w:next w:val="990"/>
    <w:link w:val="909"/>
    <w:uiPriority w:val="99"/>
    <w:pPr>
      <w:widowControl w:val="off"/>
    </w:pPr>
    <w:rPr>
      <w:rFonts w:ascii="Tahoma" w:hAnsi="Tahoma" w:cs="Tahoma"/>
      <w:sz w:val="26"/>
      <w:lang w:val="ru-RU" w:eastAsia="ru-RU" w:bidi="ar-SA"/>
    </w:rPr>
  </w:style>
  <w:style w:type="paragraph" w:styleId="991">
    <w:name w:val="ConsPlusTextList"/>
    <w:next w:val="991"/>
    <w:link w:val="909"/>
    <w:uiPriority w:val="99"/>
    <w:pPr>
      <w:widowControl w:val="off"/>
    </w:pPr>
    <w:rPr>
      <w:rFonts w:ascii="Arial" w:hAnsi="Arial" w:cs="Arial"/>
      <w:lang w:val="ru-RU" w:eastAsia="ru-RU" w:bidi="ar-SA"/>
    </w:rPr>
  </w:style>
  <w:style w:type="paragraph" w:styleId="992">
    <w:name w:val="ConsCell"/>
    <w:next w:val="992"/>
    <w:link w:val="909"/>
    <w:uiPriority w:val="99"/>
    <w:pPr>
      <w:ind w:right="19772"/>
      <w:widowControl w:val="off"/>
    </w:pPr>
    <w:rPr>
      <w:rFonts w:ascii="Arial" w:hAnsi="Arial" w:cs="Arial"/>
      <w:sz w:val="22"/>
      <w:szCs w:val="22"/>
      <w:lang w:val="ru-RU" w:eastAsia="ru-RU" w:bidi="ar-SA"/>
    </w:rPr>
  </w:style>
  <w:style w:type="paragraph" w:styleId="993">
    <w:name w:val="Абзац списка1"/>
    <w:basedOn w:val="909"/>
    <w:next w:val="993"/>
    <w:link w:val="909"/>
    <w:uiPriority w:val="99"/>
    <w:pPr>
      <w:ind w:left="720"/>
      <w:spacing w:after="200" w:line="276" w:lineRule="auto"/>
    </w:pPr>
    <w:rPr>
      <w:rFonts w:ascii="Calibri" w:hAnsi="Calibri"/>
      <w:sz w:val="22"/>
      <w:szCs w:val="22"/>
      <w:lang w:eastAsia="en-US"/>
    </w:rPr>
  </w:style>
  <w:style w:type="paragraph" w:styleId="994">
    <w:name w:val="Нормальный (таблица)"/>
    <w:basedOn w:val="909"/>
    <w:next w:val="909"/>
    <w:link w:val="909"/>
    <w:uiPriority w:val="99"/>
    <w:pPr>
      <w:jc w:val="both"/>
      <w:widowControl w:val="off"/>
    </w:pPr>
    <w:rPr>
      <w:rFonts w:ascii="Arial" w:hAnsi="Arial" w:cs="Arial"/>
      <w:sz w:val="24"/>
      <w:szCs w:val="24"/>
      <w:lang w:eastAsia="ru-RU"/>
    </w:rPr>
  </w:style>
  <w:style w:type="paragraph" w:styleId="995">
    <w:name w:val="Прижатый влево"/>
    <w:basedOn w:val="909"/>
    <w:next w:val="909"/>
    <w:link w:val="909"/>
    <w:uiPriority w:val="99"/>
    <w:pPr>
      <w:widowControl w:val="off"/>
    </w:pPr>
    <w:rPr>
      <w:rFonts w:ascii="Arial" w:hAnsi="Arial" w:cs="Arial"/>
      <w:sz w:val="24"/>
      <w:szCs w:val="24"/>
      <w:lang w:eastAsia="ru-RU"/>
    </w:rPr>
  </w:style>
  <w:style w:type="paragraph" w:styleId="996">
    <w:name w:val="ConsNormal"/>
    <w:next w:val="996"/>
    <w:link w:val="909"/>
    <w:uiPriority w:val="99"/>
    <w:pPr>
      <w:ind w:right="19772" w:firstLine="720"/>
    </w:pPr>
    <w:rPr>
      <w:rFonts w:ascii="Arial" w:hAnsi="Arial" w:cs="Arial"/>
      <w:lang w:val="ru-RU" w:eastAsia="ru-RU" w:bidi="ar-SA"/>
    </w:rPr>
  </w:style>
  <w:style w:type="paragraph" w:styleId="997">
    <w:name w:val="ConsNonformat"/>
    <w:next w:val="997"/>
    <w:link w:val="909"/>
    <w:uiPriority w:val="99"/>
    <w:pPr>
      <w:ind w:right="19772"/>
      <w:widowControl w:val="off"/>
    </w:pPr>
    <w:rPr>
      <w:rFonts w:ascii="Courier New" w:hAnsi="Courier New" w:cs="Courier New"/>
      <w:lang w:val="ru-RU" w:eastAsia="ru-RU" w:bidi="ar-SA"/>
    </w:rPr>
  </w:style>
  <w:style w:type="paragraph" w:styleId="998">
    <w:name w:val="НИР"/>
    <w:basedOn w:val="909"/>
    <w:next w:val="998"/>
    <w:link w:val="909"/>
    <w:uiPriority w:val="99"/>
    <w:pPr>
      <w:ind w:firstLine="720"/>
      <w:jc w:val="both"/>
      <w:spacing w:after="120" w:line="360" w:lineRule="auto"/>
    </w:pPr>
    <w:rPr>
      <w:color w:val="000000"/>
      <w:spacing w:val="5"/>
      <w:sz w:val="24"/>
      <w:szCs w:val="24"/>
      <w:lang w:eastAsia="ru-RU"/>
    </w:rPr>
  </w:style>
  <w:style w:type="paragraph" w:styleId="999">
    <w:name w:val="Без интервала1"/>
    <w:next w:val="999"/>
    <w:link w:val="909"/>
    <w:uiPriority w:val="99"/>
    <w:rPr>
      <w:sz w:val="24"/>
      <w:szCs w:val="24"/>
      <w:lang w:val="ru-RU" w:eastAsia="ru-RU" w:bidi="ar-SA"/>
    </w:rPr>
  </w:style>
  <w:style w:type="paragraph" w:styleId="1000">
    <w:name w:val="font6"/>
    <w:basedOn w:val="909"/>
    <w:next w:val="1000"/>
    <w:link w:val="909"/>
    <w:uiPriority w:val="99"/>
    <w:pPr>
      <w:spacing w:before="100" w:beforeAutospacing="1" w:after="100" w:afterAutospacing="1"/>
    </w:pPr>
    <w:rPr>
      <w:b/>
      <w:bCs/>
      <w:color w:val="000000"/>
      <w:sz w:val="16"/>
      <w:szCs w:val="16"/>
      <w:lang w:eastAsia="ru-RU"/>
    </w:rPr>
  </w:style>
  <w:style w:type="paragraph" w:styleId="1001">
    <w:name w:val="font5"/>
    <w:basedOn w:val="909"/>
    <w:next w:val="1001"/>
    <w:link w:val="909"/>
    <w:uiPriority w:val="99"/>
    <w:pPr>
      <w:spacing w:before="100" w:beforeAutospacing="1" w:after="100" w:afterAutospacing="1"/>
    </w:pPr>
    <w:rPr>
      <w:color w:val="000000"/>
      <w:sz w:val="16"/>
      <w:szCs w:val="16"/>
      <w:lang w:eastAsia="ru-RU"/>
    </w:rPr>
  </w:style>
  <w:style w:type="paragraph" w:styleId="1002">
    <w:name w:val="xl63"/>
    <w:basedOn w:val="909"/>
    <w:next w:val="1002"/>
    <w:link w:val="909"/>
    <w:uiPriority w:val="99"/>
    <w:pPr>
      <w:jc w:val="center"/>
      <w:spacing w:before="100" w:beforeAutospacing="1" w:after="100" w:afterAutospacing="1"/>
    </w:pPr>
    <w:rPr>
      <w:color w:val="000000"/>
      <w:sz w:val="26"/>
      <w:szCs w:val="26"/>
      <w:lang w:eastAsia="ru-RU"/>
    </w:rPr>
  </w:style>
  <w:style w:type="paragraph" w:styleId="1003">
    <w:name w:val="xl64"/>
    <w:basedOn w:val="909"/>
    <w:next w:val="1003"/>
    <w:link w:val="909"/>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004">
    <w:name w:val="xl65"/>
    <w:basedOn w:val="909"/>
    <w:next w:val="1004"/>
    <w:link w:val="909"/>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b/>
      <w:bCs/>
      <w:color w:val="000000"/>
      <w:sz w:val="16"/>
      <w:szCs w:val="16"/>
      <w:lang w:eastAsia="ru-RU"/>
    </w:rPr>
  </w:style>
  <w:style w:type="paragraph" w:styleId="1005">
    <w:name w:val="xl66"/>
    <w:basedOn w:val="909"/>
    <w:next w:val="1005"/>
    <w:link w:val="909"/>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006">
    <w:name w:val="xl67"/>
    <w:basedOn w:val="909"/>
    <w:next w:val="1006"/>
    <w:link w:val="909"/>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007">
    <w:name w:val="xl68"/>
    <w:basedOn w:val="909"/>
    <w:next w:val="1007"/>
    <w:link w:val="909"/>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008">
    <w:name w:val="xl69"/>
    <w:basedOn w:val="909"/>
    <w:next w:val="1008"/>
    <w:link w:val="909"/>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009">
    <w:name w:val="xl70"/>
    <w:basedOn w:val="909"/>
    <w:next w:val="1009"/>
    <w:link w:val="909"/>
    <w:uiPriority w:val="99"/>
    <w:pPr>
      <w:jc w:val="center"/>
      <w:spacing w:before="100" w:beforeAutospacing="1" w:after="100" w:afterAutospacing="1"/>
      <w:pBdr>
        <w:top w:val="single" w:color="000000" w:sz="4" w:space="0"/>
        <w:left w:val="single" w:color="000000" w:sz="4" w:space="0"/>
        <w:bottom w:val="single" w:color="000000" w:sz="4" w:space="0"/>
        <w:right w:val="single" w:color="000000" w:sz="4" w:space="0"/>
      </w:pBdr>
    </w:pPr>
    <w:rPr>
      <w:color w:val="000000"/>
      <w:sz w:val="16"/>
      <w:szCs w:val="16"/>
      <w:lang w:eastAsia="ru-RU"/>
    </w:rPr>
  </w:style>
  <w:style w:type="paragraph" w:styleId="1010">
    <w:name w:val="xl71"/>
    <w:basedOn w:val="909"/>
    <w:next w:val="1010"/>
    <w:link w:val="909"/>
    <w:uiPriority w:val="9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lang w:eastAsia="ru-RU"/>
    </w:rPr>
  </w:style>
  <w:style w:type="paragraph" w:styleId="1011">
    <w:name w:val="xl72"/>
    <w:basedOn w:val="909"/>
    <w:next w:val="1011"/>
    <w:link w:val="909"/>
    <w:uiPriority w:val="9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lang w:eastAsia="ru-RU"/>
    </w:rPr>
  </w:style>
  <w:style w:type="paragraph" w:styleId="1012">
    <w:name w:val="xl73"/>
    <w:basedOn w:val="909"/>
    <w:next w:val="1012"/>
    <w:link w:val="909"/>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013">
    <w:name w:val="xl74"/>
    <w:basedOn w:val="909"/>
    <w:next w:val="1013"/>
    <w:link w:val="909"/>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014">
    <w:name w:val="xl75"/>
    <w:basedOn w:val="909"/>
    <w:next w:val="1014"/>
    <w:link w:val="909"/>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015">
    <w:name w:val="xl76"/>
    <w:basedOn w:val="909"/>
    <w:next w:val="1015"/>
    <w:link w:val="909"/>
    <w:uiPriority w:val="99"/>
    <w:pPr>
      <w:jc w:val="center"/>
      <w:spacing w:before="100" w:beforeAutospacing="1" w:after="100" w:afterAutospacing="1"/>
      <w:pBdr>
        <w:top w:val="single" w:color="000000" w:sz="4" w:space="0"/>
        <w:left w:val="single" w:color="000000" w:sz="4" w:space="0"/>
        <w:bottom w:val="single" w:color="000000" w:sz="4" w:space="0"/>
      </w:pBdr>
    </w:pPr>
    <w:rPr>
      <w:color w:val="000000"/>
      <w:sz w:val="16"/>
      <w:szCs w:val="16"/>
      <w:lang w:eastAsia="ru-RU"/>
    </w:rPr>
  </w:style>
  <w:style w:type="paragraph" w:styleId="1016">
    <w:name w:val="xl77"/>
    <w:basedOn w:val="909"/>
    <w:next w:val="1016"/>
    <w:link w:val="909"/>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017">
    <w:name w:val="xl78"/>
    <w:basedOn w:val="909"/>
    <w:next w:val="1017"/>
    <w:link w:val="909"/>
    <w:uiPriority w:val="99"/>
    <w:pPr>
      <w:jc w:val="center"/>
      <w:spacing w:before="100" w:beforeAutospacing="1" w:after="100" w:afterAutospacing="1"/>
      <w:pBdr>
        <w:top w:val="single" w:color="000000" w:sz="4" w:space="0"/>
        <w:right w:val="single" w:color="000000" w:sz="4" w:space="0"/>
      </w:pBdr>
    </w:pPr>
    <w:rPr>
      <w:color w:val="000000"/>
      <w:sz w:val="16"/>
      <w:szCs w:val="16"/>
      <w:lang w:eastAsia="ru-RU"/>
    </w:rPr>
  </w:style>
  <w:style w:type="paragraph" w:styleId="1018">
    <w:name w:val="xl79"/>
    <w:basedOn w:val="909"/>
    <w:next w:val="1018"/>
    <w:link w:val="909"/>
    <w:uiPriority w:val="99"/>
    <w:pPr>
      <w:jc w:val="center"/>
      <w:spacing w:before="100" w:beforeAutospacing="1" w:after="100" w:afterAutospacing="1"/>
      <w:pBdr>
        <w:top w:val="single" w:color="000000" w:sz="4" w:space="0"/>
        <w:bottom w:val="single" w:color="000000" w:sz="4" w:space="0"/>
        <w:right w:val="single" w:color="000000" w:sz="4" w:space="0"/>
      </w:pBdr>
    </w:pPr>
    <w:rPr>
      <w:color w:val="000000"/>
      <w:sz w:val="16"/>
      <w:szCs w:val="16"/>
      <w:lang w:eastAsia="ru-RU"/>
    </w:rPr>
  </w:style>
  <w:style w:type="paragraph" w:styleId="1019">
    <w:name w:val="xl80"/>
    <w:basedOn w:val="909"/>
    <w:next w:val="1019"/>
    <w:link w:val="909"/>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020">
    <w:name w:val="xl81"/>
    <w:basedOn w:val="909"/>
    <w:next w:val="1020"/>
    <w:link w:val="909"/>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021">
    <w:name w:val="xl82"/>
    <w:basedOn w:val="909"/>
    <w:next w:val="1021"/>
    <w:link w:val="909"/>
    <w:uiPriority w:val="99"/>
    <w:pPr>
      <w:jc w:val="center"/>
      <w:spacing w:before="100" w:beforeAutospacing="1" w:after="100" w:afterAutospacing="1"/>
      <w:pBdr>
        <w:bottom w:val="single" w:color="000000" w:sz="4" w:space="0"/>
        <w:right w:val="single" w:color="000000" w:sz="4" w:space="0"/>
      </w:pBdr>
    </w:pPr>
    <w:rPr>
      <w:color w:val="000000"/>
      <w:sz w:val="16"/>
      <w:szCs w:val="16"/>
      <w:lang w:eastAsia="ru-RU"/>
    </w:rPr>
  </w:style>
  <w:style w:type="paragraph" w:styleId="1022">
    <w:name w:val="xl83"/>
    <w:basedOn w:val="909"/>
    <w:next w:val="1022"/>
    <w:link w:val="909"/>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023">
    <w:name w:val="xl84"/>
    <w:basedOn w:val="909"/>
    <w:next w:val="1023"/>
    <w:link w:val="909"/>
    <w:uiPriority w:val="99"/>
    <w:pPr>
      <w:jc w:val="center"/>
      <w:spacing w:before="100" w:beforeAutospacing="1" w:after="100" w:afterAutospacing="1"/>
      <w:pBdr>
        <w:left w:val="single" w:color="000000" w:sz="4" w:space="0"/>
        <w:right w:val="single" w:color="000000" w:sz="4" w:space="0"/>
      </w:pBdr>
    </w:pPr>
    <w:rPr>
      <w:color w:val="000000"/>
      <w:sz w:val="16"/>
      <w:szCs w:val="16"/>
      <w:lang w:eastAsia="ru-RU"/>
    </w:rPr>
  </w:style>
  <w:style w:type="paragraph" w:styleId="1024">
    <w:name w:val="xl85"/>
    <w:basedOn w:val="909"/>
    <w:next w:val="1024"/>
    <w:link w:val="909"/>
    <w:uiPriority w:val="99"/>
    <w:pPr>
      <w:jc w:val="center"/>
      <w:spacing w:before="100" w:beforeAutospacing="1" w:after="100" w:afterAutospacing="1"/>
      <w:pBdr>
        <w:left w:val="single" w:color="000000" w:sz="4" w:space="0"/>
        <w:right w:val="single" w:color="000000" w:sz="4" w:space="0"/>
      </w:pBdr>
    </w:pPr>
    <w:rPr>
      <w:color w:val="000000"/>
      <w:sz w:val="16"/>
      <w:szCs w:val="16"/>
      <w:lang w:eastAsia="ru-RU"/>
    </w:rPr>
  </w:style>
  <w:style w:type="paragraph" w:styleId="1025">
    <w:name w:val="xl86"/>
    <w:basedOn w:val="909"/>
    <w:next w:val="1025"/>
    <w:link w:val="909"/>
    <w:uiPriority w:val="99"/>
    <w:pPr>
      <w:spacing w:before="100" w:beforeAutospacing="1" w:after="100" w:afterAutospacing="1"/>
      <w:pBdr>
        <w:top w:val="single" w:color="000000" w:sz="4" w:space="0"/>
      </w:pBdr>
    </w:pPr>
    <w:rPr>
      <w:color w:val="000000"/>
      <w:sz w:val="16"/>
      <w:szCs w:val="16"/>
      <w:lang w:eastAsia="ru-RU"/>
    </w:rPr>
  </w:style>
  <w:style w:type="paragraph" w:styleId="1026">
    <w:name w:val="xl87"/>
    <w:basedOn w:val="909"/>
    <w:next w:val="1026"/>
    <w:link w:val="909"/>
    <w:uiPriority w:val="99"/>
    <w:pPr>
      <w:spacing w:before="100" w:beforeAutospacing="1" w:after="100" w:afterAutospacing="1"/>
      <w:pBdr>
        <w:top w:val="single" w:color="000000" w:sz="4" w:space="0"/>
      </w:pBdr>
    </w:pPr>
    <w:rPr>
      <w:color w:val="000000"/>
      <w:sz w:val="26"/>
      <w:szCs w:val="26"/>
      <w:lang w:eastAsia="ru-RU"/>
    </w:rPr>
  </w:style>
  <w:style w:type="paragraph" w:styleId="1027">
    <w:name w:val="xl88"/>
    <w:basedOn w:val="909"/>
    <w:next w:val="1027"/>
    <w:link w:val="909"/>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028">
    <w:name w:val="xl89"/>
    <w:basedOn w:val="909"/>
    <w:next w:val="1028"/>
    <w:link w:val="909"/>
    <w:uiPriority w:val="99"/>
    <w:pPr>
      <w:jc w:val="center"/>
      <w:spacing w:before="100" w:beforeAutospacing="1" w:after="100" w:afterAutospacing="1"/>
      <w:pBdr>
        <w:top w:val="single" w:color="000000" w:sz="4" w:space="0"/>
        <w:right w:val="single" w:color="000000" w:sz="4" w:space="0"/>
      </w:pBdr>
    </w:pPr>
    <w:rPr>
      <w:color w:val="000000"/>
      <w:sz w:val="16"/>
      <w:szCs w:val="16"/>
      <w:lang w:eastAsia="ru-RU"/>
    </w:rPr>
  </w:style>
  <w:style w:type="paragraph" w:styleId="1029">
    <w:name w:val="xl90"/>
    <w:basedOn w:val="909"/>
    <w:next w:val="1029"/>
    <w:link w:val="909"/>
    <w:uiPriority w:val="99"/>
    <w:pPr>
      <w:jc w:val="center"/>
      <w:spacing w:before="100" w:beforeAutospacing="1" w:after="100" w:afterAutospacing="1"/>
      <w:pBdr>
        <w:bottom w:val="single" w:color="000000" w:sz="4" w:space="0"/>
        <w:right w:val="single" w:color="000000" w:sz="4" w:space="0"/>
      </w:pBdr>
    </w:pPr>
    <w:rPr>
      <w:color w:val="000000"/>
      <w:sz w:val="16"/>
      <w:szCs w:val="16"/>
      <w:lang w:eastAsia="ru-RU"/>
    </w:rPr>
  </w:style>
  <w:style w:type="paragraph" w:styleId="1030">
    <w:name w:val="xl91"/>
    <w:basedOn w:val="909"/>
    <w:next w:val="1030"/>
    <w:link w:val="909"/>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031">
    <w:name w:val="xl92"/>
    <w:basedOn w:val="909"/>
    <w:next w:val="1031"/>
    <w:link w:val="909"/>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032">
    <w:name w:val="xl93"/>
    <w:basedOn w:val="909"/>
    <w:next w:val="1032"/>
    <w:link w:val="909"/>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033">
    <w:name w:val="xl94"/>
    <w:basedOn w:val="909"/>
    <w:next w:val="1033"/>
    <w:link w:val="909"/>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034">
    <w:name w:val="xl95"/>
    <w:basedOn w:val="909"/>
    <w:next w:val="1034"/>
    <w:link w:val="909"/>
    <w:uiPriority w:val="99"/>
    <w:pPr>
      <w:jc w:val="center"/>
      <w:spacing w:before="100" w:beforeAutospacing="1" w:after="100" w:afterAutospacing="1"/>
      <w:pBdr>
        <w:bottom w:val="single" w:color="000000" w:sz="4" w:space="0"/>
      </w:pBdr>
    </w:pPr>
    <w:rPr>
      <w:b/>
      <w:bCs/>
      <w:color w:val="000000"/>
      <w:sz w:val="26"/>
      <w:szCs w:val="26"/>
      <w:lang w:eastAsia="ru-RU"/>
    </w:rPr>
  </w:style>
  <w:style w:type="paragraph" w:styleId="1035">
    <w:name w:val="xl96"/>
    <w:basedOn w:val="909"/>
    <w:next w:val="1035"/>
    <w:link w:val="909"/>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036">
    <w:name w:val="xl97"/>
    <w:basedOn w:val="909"/>
    <w:next w:val="1036"/>
    <w:link w:val="909"/>
    <w:uiPriority w:val="99"/>
    <w:pPr>
      <w:jc w:val="center"/>
      <w:spacing w:before="100" w:beforeAutospacing="1" w:after="100" w:afterAutospacing="1"/>
      <w:pBdr>
        <w:top w:val="single" w:color="000000" w:sz="4" w:space="0"/>
        <w:right w:val="single" w:color="000000" w:sz="4" w:space="0"/>
      </w:pBdr>
    </w:pPr>
    <w:rPr>
      <w:b/>
      <w:bCs/>
      <w:color w:val="000000"/>
      <w:sz w:val="16"/>
      <w:szCs w:val="16"/>
      <w:lang w:eastAsia="ru-RU"/>
    </w:rPr>
  </w:style>
  <w:style w:type="paragraph" w:styleId="1037">
    <w:name w:val="xl98"/>
    <w:basedOn w:val="909"/>
    <w:next w:val="1037"/>
    <w:link w:val="909"/>
    <w:uiPriority w:val="99"/>
    <w:pPr>
      <w:jc w:val="center"/>
      <w:spacing w:before="100" w:beforeAutospacing="1" w:after="100" w:afterAutospacing="1"/>
      <w:pBdr>
        <w:right w:val="single" w:color="000000" w:sz="4" w:space="0"/>
      </w:pBdr>
    </w:pPr>
    <w:rPr>
      <w:b/>
      <w:bCs/>
      <w:color w:val="000000"/>
      <w:sz w:val="16"/>
      <w:szCs w:val="16"/>
      <w:lang w:eastAsia="ru-RU"/>
    </w:rPr>
  </w:style>
  <w:style w:type="paragraph" w:styleId="1038">
    <w:name w:val="xl99"/>
    <w:basedOn w:val="909"/>
    <w:next w:val="1038"/>
    <w:link w:val="909"/>
    <w:uiPriority w:val="99"/>
    <w:pPr>
      <w:jc w:val="center"/>
      <w:spacing w:before="100" w:beforeAutospacing="1" w:after="100" w:afterAutospacing="1"/>
      <w:pBdr>
        <w:bottom w:val="single" w:color="000000" w:sz="4" w:space="0"/>
        <w:right w:val="single" w:color="000000" w:sz="4" w:space="0"/>
      </w:pBdr>
    </w:pPr>
    <w:rPr>
      <w:b/>
      <w:bCs/>
      <w:color w:val="000000"/>
      <w:sz w:val="16"/>
      <w:szCs w:val="16"/>
      <w:lang w:eastAsia="ru-RU"/>
    </w:rPr>
  </w:style>
  <w:style w:type="paragraph" w:styleId="1039">
    <w:name w:val="xl100"/>
    <w:basedOn w:val="909"/>
    <w:next w:val="1039"/>
    <w:link w:val="909"/>
    <w:uiPriority w:val="99"/>
    <w:pPr>
      <w:jc w:val="center"/>
      <w:spacing w:before="100" w:beforeAutospacing="1" w:after="100" w:afterAutospacing="1"/>
      <w:pBdr>
        <w:top w:val="single" w:color="000000" w:sz="4" w:space="0"/>
        <w:left w:val="single" w:color="000000" w:sz="4" w:space="0"/>
        <w:right w:val="single" w:color="000000" w:sz="4" w:space="0"/>
      </w:pBdr>
    </w:pPr>
    <w:rPr>
      <w:b/>
      <w:bCs/>
      <w:color w:val="000000"/>
      <w:sz w:val="16"/>
      <w:szCs w:val="16"/>
      <w:lang w:eastAsia="ru-RU"/>
    </w:rPr>
  </w:style>
  <w:style w:type="paragraph" w:styleId="1040">
    <w:name w:val="xl101"/>
    <w:basedOn w:val="909"/>
    <w:next w:val="1040"/>
    <w:link w:val="909"/>
    <w:uiPriority w:val="99"/>
    <w:pPr>
      <w:jc w:val="center"/>
      <w:spacing w:before="100" w:beforeAutospacing="1" w:after="100" w:afterAutospacing="1"/>
      <w:pBdr>
        <w:left w:val="single" w:color="000000" w:sz="4" w:space="0"/>
        <w:right w:val="single" w:color="000000" w:sz="4" w:space="0"/>
      </w:pBdr>
    </w:pPr>
    <w:rPr>
      <w:b/>
      <w:bCs/>
      <w:color w:val="000000"/>
      <w:sz w:val="16"/>
      <w:szCs w:val="16"/>
      <w:lang w:eastAsia="ru-RU"/>
    </w:rPr>
  </w:style>
  <w:style w:type="paragraph" w:styleId="1041">
    <w:name w:val="xl102"/>
    <w:basedOn w:val="909"/>
    <w:next w:val="1041"/>
    <w:link w:val="909"/>
    <w:uiPriority w:val="99"/>
    <w:pPr>
      <w:jc w:val="center"/>
      <w:spacing w:before="100" w:beforeAutospacing="1" w:after="100" w:afterAutospacing="1"/>
      <w:pBdr>
        <w:left w:val="single" w:color="000000" w:sz="4" w:space="0"/>
        <w:bottom w:val="single" w:color="000000" w:sz="4" w:space="0"/>
        <w:right w:val="single" w:color="000000" w:sz="4" w:space="0"/>
      </w:pBdr>
    </w:pPr>
    <w:rPr>
      <w:b/>
      <w:bCs/>
      <w:color w:val="000000"/>
      <w:sz w:val="16"/>
      <w:szCs w:val="16"/>
      <w:lang w:eastAsia="ru-RU"/>
    </w:rPr>
  </w:style>
  <w:style w:type="paragraph" w:styleId="1042">
    <w:name w:val="xl103"/>
    <w:basedOn w:val="909"/>
    <w:next w:val="1042"/>
    <w:link w:val="909"/>
    <w:uiPriority w:val="99"/>
    <w:pPr>
      <w:jc w:val="center"/>
      <w:spacing w:before="100" w:beforeAutospacing="1" w:after="100" w:afterAutospacing="1"/>
      <w:pBdr>
        <w:left w:val="single" w:color="000000" w:sz="4" w:space="0"/>
        <w:bottom w:val="single" w:color="000000" w:sz="4" w:space="0"/>
      </w:pBdr>
    </w:pPr>
    <w:rPr>
      <w:b/>
      <w:bCs/>
      <w:color w:val="000000"/>
      <w:sz w:val="16"/>
      <w:szCs w:val="16"/>
      <w:lang w:eastAsia="ru-RU"/>
    </w:rPr>
  </w:style>
  <w:style w:type="paragraph" w:styleId="1043">
    <w:name w:val="xl104"/>
    <w:basedOn w:val="909"/>
    <w:next w:val="1043"/>
    <w:link w:val="909"/>
    <w:uiPriority w:val="99"/>
    <w:pPr>
      <w:jc w:val="center"/>
      <w:spacing w:before="100" w:beforeAutospacing="1" w:after="100" w:afterAutospacing="1"/>
      <w:pBdr>
        <w:top w:val="single" w:color="000000" w:sz="4" w:space="0"/>
        <w:left w:val="single" w:color="000000" w:sz="4" w:space="0"/>
        <w:bottom w:val="single" w:color="000000" w:sz="4" w:space="0"/>
      </w:pBdr>
    </w:pPr>
    <w:rPr>
      <w:sz w:val="16"/>
      <w:szCs w:val="16"/>
      <w:lang w:eastAsia="ru-RU"/>
    </w:rPr>
  </w:style>
  <w:style w:type="paragraph" w:styleId="1044">
    <w:name w:val="xl105"/>
    <w:basedOn w:val="909"/>
    <w:next w:val="1044"/>
    <w:link w:val="909"/>
    <w:uiPriority w:val="99"/>
    <w:pPr>
      <w:jc w:val="center"/>
      <w:spacing w:before="100" w:beforeAutospacing="1" w:after="100" w:afterAutospacing="1"/>
      <w:pBdr>
        <w:top w:val="single" w:color="000000" w:sz="4" w:space="0"/>
        <w:bottom w:val="single" w:color="000000" w:sz="4" w:space="0"/>
      </w:pBdr>
    </w:pPr>
    <w:rPr>
      <w:sz w:val="16"/>
      <w:szCs w:val="16"/>
      <w:lang w:eastAsia="ru-RU"/>
    </w:rPr>
  </w:style>
  <w:style w:type="paragraph" w:styleId="1045">
    <w:name w:val="xl106"/>
    <w:basedOn w:val="909"/>
    <w:next w:val="1045"/>
    <w:link w:val="909"/>
    <w:uiPriority w:val="99"/>
    <w:pPr>
      <w:jc w:val="center"/>
      <w:spacing w:before="100" w:beforeAutospacing="1" w:after="100" w:afterAutospacing="1"/>
      <w:pBdr>
        <w:top w:val="single" w:color="000000" w:sz="4" w:space="0"/>
        <w:bottom w:val="single" w:color="000000" w:sz="4" w:space="0"/>
        <w:right w:val="single" w:color="000000" w:sz="4" w:space="0"/>
      </w:pBdr>
    </w:pPr>
    <w:rPr>
      <w:sz w:val="16"/>
      <w:szCs w:val="16"/>
      <w:lang w:eastAsia="ru-RU"/>
    </w:rPr>
  </w:style>
  <w:style w:type="paragraph" w:styleId="1046">
    <w:name w:val="xl107"/>
    <w:basedOn w:val="909"/>
    <w:next w:val="1046"/>
    <w:link w:val="909"/>
    <w:uiPriority w:val="99"/>
    <w:pPr>
      <w:jc w:val="center"/>
      <w:spacing w:before="100" w:beforeAutospacing="1" w:after="100" w:afterAutospacing="1"/>
      <w:pBdr>
        <w:top w:val="single" w:color="000000" w:sz="4" w:space="0"/>
        <w:bottom w:val="single" w:color="000000" w:sz="4" w:space="0"/>
      </w:pBdr>
    </w:pPr>
    <w:rPr>
      <w:b/>
      <w:bCs/>
      <w:color w:val="000000"/>
      <w:sz w:val="16"/>
      <w:szCs w:val="16"/>
      <w:lang w:eastAsia="ru-RU"/>
    </w:rPr>
  </w:style>
  <w:style w:type="paragraph" w:styleId="1047">
    <w:name w:val="xl108"/>
    <w:basedOn w:val="909"/>
    <w:next w:val="1047"/>
    <w:link w:val="909"/>
    <w:uiPriority w:val="99"/>
    <w:pPr>
      <w:spacing w:before="100" w:beforeAutospacing="1" w:after="100" w:afterAutospacing="1"/>
      <w:pBdr>
        <w:left w:val="single" w:color="000000" w:sz="4" w:space="0"/>
        <w:bottom w:val="single" w:color="000000" w:sz="4" w:space="0"/>
        <w:right w:val="single" w:color="000000" w:sz="4" w:space="0"/>
      </w:pBdr>
    </w:pPr>
    <w:rPr>
      <w:sz w:val="24"/>
      <w:szCs w:val="24"/>
      <w:lang w:eastAsia="ru-RU"/>
    </w:rPr>
  </w:style>
  <w:style w:type="paragraph" w:styleId="1048">
    <w:name w:val="xl109"/>
    <w:basedOn w:val="909"/>
    <w:next w:val="1048"/>
    <w:link w:val="909"/>
    <w:uiPriority w:val="99"/>
    <w:pPr>
      <w:jc w:val="center"/>
      <w:spacing w:before="100" w:beforeAutospacing="1" w:after="100" w:afterAutospacing="1"/>
      <w:pBdr>
        <w:top w:val="single" w:color="000000" w:sz="4" w:space="0"/>
        <w:left w:val="single" w:color="000000" w:sz="4" w:space="0"/>
        <w:right w:val="single" w:color="000000" w:sz="4" w:space="0"/>
      </w:pBdr>
    </w:pPr>
    <w:rPr>
      <w:sz w:val="16"/>
      <w:szCs w:val="16"/>
      <w:lang w:eastAsia="ru-RU"/>
    </w:rPr>
  </w:style>
  <w:style w:type="paragraph" w:styleId="1049">
    <w:name w:val="xl110"/>
    <w:basedOn w:val="909"/>
    <w:next w:val="1049"/>
    <w:link w:val="909"/>
    <w:uiPriority w:val="99"/>
    <w:pPr>
      <w:jc w:val="center"/>
      <w:spacing w:before="100" w:beforeAutospacing="1" w:after="100" w:afterAutospacing="1"/>
      <w:pBdr>
        <w:left w:val="single" w:color="000000" w:sz="4" w:space="0"/>
        <w:bottom w:val="single" w:color="000000" w:sz="4" w:space="0"/>
        <w:right w:val="single" w:color="000000" w:sz="4" w:space="0"/>
      </w:pBdr>
    </w:pPr>
    <w:rPr>
      <w:sz w:val="16"/>
      <w:szCs w:val="16"/>
      <w:lang w:eastAsia="ru-RU"/>
    </w:rPr>
  </w:style>
  <w:style w:type="paragraph" w:styleId="1050">
    <w:name w:val="xl111"/>
    <w:basedOn w:val="909"/>
    <w:next w:val="1050"/>
    <w:link w:val="909"/>
    <w:uiPriority w:val="99"/>
    <w:pPr>
      <w:jc w:val="center"/>
      <w:spacing w:before="100" w:beforeAutospacing="1" w:after="100" w:afterAutospacing="1"/>
      <w:pBdr>
        <w:top w:val="single" w:color="000000" w:sz="4" w:space="0"/>
        <w:bottom w:val="single" w:color="000000" w:sz="4" w:space="0"/>
      </w:pBdr>
    </w:pPr>
    <w:rPr>
      <w:sz w:val="24"/>
      <w:szCs w:val="24"/>
      <w:lang w:eastAsia="ru-RU"/>
    </w:rPr>
  </w:style>
  <w:style w:type="paragraph" w:styleId="1051">
    <w:name w:val="xl112"/>
    <w:basedOn w:val="909"/>
    <w:next w:val="1051"/>
    <w:link w:val="909"/>
    <w:uiPriority w:val="99"/>
    <w:pPr>
      <w:jc w:val="center"/>
      <w:spacing w:before="100" w:beforeAutospacing="1" w:after="100" w:afterAutospacing="1"/>
      <w:pBdr>
        <w:top w:val="single" w:color="000000" w:sz="4" w:space="0"/>
        <w:bottom w:val="single" w:color="000000" w:sz="4" w:space="0"/>
        <w:right w:val="single" w:color="000000" w:sz="4" w:space="0"/>
      </w:pBdr>
    </w:pPr>
    <w:rPr>
      <w:sz w:val="24"/>
      <w:szCs w:val="24"/>
      <w:lang w:eastAsia="ru-RU"/>
    </w:rPr>
  </w:style>
  <w:style w:type="paragraph" w:styleId="1052">
    <w:name w:val="xl113"/>
    <w:basedOn w:val="909"/>
    <w:next w:val="1052"/>
    <w:link w:val="909"/>
    <w:uiPriority w:val="99"/>
    <w:pPr>
      <w:jc w:val="center"/>
      <w:spacing w:before="100" w:beforeAutospacing="1" w:after="100" w:afterAutospacing="1"/>
      <w:pBdr>
        <w:top w:val="single" w:color="000000" w:sz="4" w:space="0"/>
        <w:left w:val="single" w:color="000000" w:sz="4" w:space="0"/>
        <w:right w:val="single" w:color="000000" w:sz="4" w:space="0"/>
      </w:pBdr>
    </w:pPr>
    <w:rPr>
      <w:color w:val="000000"/>
      <w:sz w:val="16"/>
      <w:szCs w:val="16"/>
      <w:lang w:eastAsia="ru-RU"/>
    </w:rPr>
  </w:style>
  <w:style w:type="paragraph" w:styleId="1053">
    <w:name w:val="xl114"/>
    <w:basedOn w:val="909"/>
    <w:next w:val="1053"/>
    <w:link w:val="909"/>
    <w:uiPriority w:val="99"/>
    <w:pPr>
      <w:jc w:val="center"/>
      <w:spacing w:before="100" w:beforeAutospacing="1" w:after="100" w:afterAutospacing="1"/>
      <w:pBdr>
        <w:left w:val="single" w:color="000000" w:sz="4" w:space="0"/>
        <w:bottom w:val="single" w:color="000000" w:sz="4" w:space="0"/>
        <w:right w:val="single" w:color="000000" w:sz="4" w:space="0"/>
      </w:pBdr>
    </w:pPr>
    <w:rPr>
      <w:color w:val="000000"/>
      <w:sz w:val="16"/>
      <w:szCs w:val="16"/>
      <w:lang w:eastAsia="ru-RU"/>
    </w:rPr>
  </w:style>
  <w:style w:type="paragraph" w:styleId="1054">
    <w:name w:val="xl115"/>
    <w:basedOn w:val="909"/>
    <w:next w:val="1054"/>
    <w:link w:val="909"/>
    <w:uiPriority w:val="99"/>
    <w:pPr>
      <w:jc w:val="center"/>
      <w:spacing w:before="100" w:beforeAutospacing="1" w:after="100" w:afterAutospacing="1"/>
      <w:pBdr>
        <w:right w:val="single" w:color="000000" w:sz="4" w:space="0"/>
      </w:pBdr>
    </w:pPr>
    <w:rPr>
      <w:sz w:val="24"/>
      <w:szCs w:val="24"/>
      <w:lang w:eastAsia="ru-RU"/>
    </w:rPr>
  </w:style>
  <w:style w:type="paragraph" w:styleId="1055">
    <w:name w:val="xl116"/>
    <w:basedOn w:val="909"/>
    <w:next w:val="1055"/>
    <w:link w:val="909"/>
    <w:uiPriority w:val="99"/>
    <w:pPr>
      <w:jc w:val="center"/>
      <w:spacing w:before="100" w:beforeAutospacing="1" w:after="100" w:afterAutospacing="1"/>
      <w:pBdr>
        <w:left w:val="single" w:color="000000" w:sz="4" w:space="0"/>
        <w:right w:val="single" w:color="000000" w:sz="4" w:space="0"/>
      </w:pBdr>
    </w:pPr>
    <w:rPr>
      <w:sz w:val="16"/>
      <w:szCs w:val="16"/>
      <w:lang w:eastAsia="ru-RU"/>
    </w:rPr>
  </w:style>
  <w:style w:type="paragraph" w:styleId="1056">
    <w:name w:val="xl117"/>
    <w:basedOn w:val="909"/>
    <w:next w:val="1056"/>
    <w:link w:val="909"/>
    <w:uiPriority w:val="99"/>
    <w:pPr>
      <w:jc w:val="center"/>
      <w:spacing w:before="100" w:beforeAutospacing="1" w:after="100" w:afterAutospacing="1"/>
      <w:pBdr>
        <w:top w:val="single" w:color="000000" w:sz="4" w:space="0"/>
        <w:bottom w:val="single" w:color="000000" w:sz="4" w:space="0"/>
      </w:pBdr>
    </w:pPr>
    <w:rPr>
      <w:color w:val="000000"/>
      <w:sz w:val="16"/>
      <w:szCs w:val="16"/>
      <w:lang w:eastAsia="ru-RU"/>
    </w:rPr>
  </w:style>
  <w:style w:type="paragraph" w:styleId="1057">
    <w:name w:val="xl118"/>
    <w:basedOn w:val="909"/>
    <w:next w:val="1057"/>
    <w:link w:val="909"/>
    <w:uiPriority w:val="99"/>
    <w:pPr>
      <w:jc w:val="center"/>
      <w:spacing w:before="100" w:beforeAutospacing="1" w:after="100" w:afterAutospacing="1"/>
      <w:pBdr>
        <w:top w:val="single" w:color="000000" w:sz="4" w:space="0"/>
        <w:left w:val="single" w:color="000000" w:sz="4" w:space="0"/>
        <w:bottom w:val="single" w:color="000000" w:sz="4" w:space="0"/>
      </w:pBdr>
    </w:pPr>
    <w:rPr>
      <w:sz w:val="16"/>
      <w:szCs w:val="16"/>
      <w:lang w:eastAsia="ru-RU"/>
    </w:rPr>
  </w:style>
  <w:style w:type="paragraph" w:styleId="1058">
    <w:name w:val="xl119"/>
    <w:basedOn w:val="909"/>
    <w:next w:val="1058"/>
    <w:link w:val="909"/>
    <w:uiPriority w:val="99"/>
    <w:pPr>
      <w:jc w:val="center"/>
      <w:spacing w:before="100" w:beforeAutospacing="1" w:after="100" w:afterAutospacing="1"/>
      <w:pBdr>
        <w:top w:val="single" w:color="000000" w:sz="4" w:space="0"/>
        <w:bottom w:val="single" w:color="000000" w:sz="4" w:space="0"/>
      </w:pBdr>
    </w:pPr>
    <w:rPr>
      <w:sz w:val="16"/>
      <w:szCs w:val="16"/>
      <w:lang w:eastAsia="ru-RU"/>
    </w:rPr>
  </w:style>
  <w:style w:type="paragraph" w:styleId="1059">
    <w:name w:val="xl120"/>
    <w:basedOn w:val="909"/>
    <w:next w:val="1059"/>
    <w:link w:val="909"/>
    <w:uiPriority w:val="99"/>
    <w:pPr>
      <w:jc w:val="center"/>
      <w:spacing w:before="100" w:beforeAutospacing="1" w:after="100" w:afterAutospacing="1"/>
      <w:pBdr>
        <w:top w:val="single" w:color="000000" w:sz="4" w:space="0"/>
        <w:bottom w:val="single" w:color="000000" w:sz="4" w:space="0"/>
        <w:right w:val="single" w:color="000000" w:sz="4" w:space="0"/>
      </w:pBdr>
    </w:pPr>
    <w:rPr>
      <w:sz w:val="16"/>
      <w:szCs w:val="16"/>
      <w:lang w:eastAsia="ru-RU"/>
    </w:rPr>
  </w:style>
  <w:style w:type="paragraph" w:styleId="1060">
    <w:name w:val="xl121"/>
    <w:basedOn w:val="909"/>
    <w:next w:val="1060"/>
    <w:link w:val="909"/>
    <w:uiPriority w:val="99"/>
    <w:pPr>
      <w:jc w:val="center"/>
      <w:spacing w:before="100" w:beforeAutospacing="1" w:after="100" w:afterAutospacing="1"/>
      <w:pBdr>
        <w:left w:val="single" w:color="000000" w:sz="4" w:space="0"/>
        <w:right w:val="single" w:color="000000" w:sz="4" w:space="0"/>
      </w:pBdr>
    </w:pPr>
    <w:rPr>
      <w:sz w:val="24"/>
      <w:szCs w:val="24"/>
      <w:lang w:eastAsia="ru-RU"/>
    </w:rPr>
  </w:style>
  <w:style w:type="paragraph" w:styleId="1061">
    <w:name w:val="xl122"/>
    <w:basedOn w:val="909"/>
    <w:next w:val="1061"/>
    <w:link w:val="909"/>
    <w:uiPriority w:val="99"/>
    <w:pPr>
      <w:jc w:val="center"/>
      <w:spacing w:before="100" w:beforeAutospacing="1" w:after="100" w:afterAutospacing="1"/>
      <w:pBdr>
        <w:bottom w:val="single" w:color="000000" w:sz="4" w:space="0"/>
        <w:right w:val="single" w:color="000000" w:sz="4" w:space="0"/>
      </w:pBdr>
    </w:pPr>
    <w:rPr>
      <w:sz w:val="24"/>
      <w:szCs w:val="24"/>
      <w:lang w:eastAsia="ru-RU"/>
    </w:rPr>
  </w:style>
  <w:style w:type="paragraph" w:styleId="1062">
    <w:name w:val="xl123"/>
    <w:basedOn w:val="909"/>
    <w:next w:val="1062"/>
    <w:link w:val="909"/>
    <w:uiPriority w:val="99"/>
    <w:pPr>
      <w:jc w:val="center"/>
      <w:spacing w:before="100" w:beforeAutospacing="1" w:after="100" w:afterAutospacing="1"/>
      <w:pBdr>
        <w:left w:val="single" w:color="000000" w:sz="4" w:space="0"/>
        <w:bottom w:val="single" w:color="000000" w:sz="4" w:space="0"/>
        <w:right w:val="single" w:color="000000" w:sz="4" w:space="0"/>
      </w:pBdr>
    </w:pPr>
    <w:rPr>
      <w:sz w:val="24"/>
      <w:szCs w:val="24"/>
      <w:lang w:eastAsia="ru-RU"/>
    </w:rPr>
  </w:style>
  <w:style w:type="paragraph" w:styleId="1063">
    <w:name w:val="xl124"/>
    <w:basedOn w:val="909"/>
    <w:next w:val="1063"/>
    <w:link w:val="909"/>
    <w:uiPriority w:val="99"/>
    <w:pPr>
      <w:jc w:val="center"/>
      <w:spacing w:before="100" w:beforeAutospacing="1" w:after="100" w:afterAutospacing="1"/>
      <w:pBdr>
        <w:top w:val="single" w:color="000000" w:sz="4" w:space="0"/>
        <w:bottom w:val="single" w:color="000000" w:sz="4" w:space="0"/>
      </w:pBdr>
    </w:pPr>
    <w:rPr>
      <w:sz w:val="24"/>
      <w:szCs w:val="24"/>
      <w:lang w:eastAsia="ru-RU"/>
    </w:rPr>
  </w:style>
  <w:style w:type="paragraph" w:styleId="1064">
    <w:name w:val="xl125"/>
    <w:basedOn w:val="909"/>
    <w:next w:val="1064"/>
    <w:link w:val="909"/>
    <w:uiPriority w:val="99"/>
    <w:pPr>
      <w:jc w:val="center"/>
      <w:spacing w:before="100" w:beforeAutospacing="1" w:after="100" w:afterAutospacing="1"/>
      <w:pBdr>
        <w:top w:val="single" w:color="000000" w:sz="4" w:space="0"/>
        <w:bottom w:val="single" w:color="000000" w:sz="4" w:space="0"/>
        <w:right w:val="single" w:color="000000" w:sz="4" w:space="0"/>
      </w:pBdr>
    </w:pPr>
    <w:rPr>
      <w:sz w:val="24"/>
      <w:szCs w:val="24"/>
      <w:lang w:eastAsia="ru-RU"/>
    </w:rPr>
  </w:style>
  <w:style w:type="paragraph" w:styleId="1065">
    <w:name w:val="xl126"/>
    <w:basedOn w:val="909"/>
    <w:next w:val="1065"/>
    <w:link w:val="909"/>
    <w:uiPriority w:val="99"/>
    <w:pPr>
      <w:spacing w:before="100" w:beforeAutospacing="1" w:after="100" w:afterAutospacing="1"/>
      <w:pBdr>
        <w:top w:val="single" w:color="000000" w:sz="4" w:space="0"/>
      </w:pBdr>
    </w:pPr>
    <w:rPr>
      <w:color w:val="000000"/>
      <w:sz w:val="16"/>
      <w:szCs w:val="16"/>
      <w:lang w:eastAsia="ru-RU"/>
    </w:rPr>
  </w:style>
  <w:style w:type="paragraph" w:styleId="1066">
    <w:name w:val="xl127"/>
    <w:basedOn w:val="909"/>
    <w:next w:val="1066"/>
    <w:link w:val="909"/>
    <w:uiPriority w:val="99"/>
    <w:pPr>
      <w:jc w:val="center"/>
      <w:spacing w:before="100" w:beforeAutospacing="1" w:after="100" w:afterAutospacing="1"/>
      <w:pBdr>
        <w:left w:val="single" w:color="000000" w:sz="4" w:space="0"/>
        <w:bottom w:val="single" w:color="000000" w:sz="4" w:space="0"/>
      </w:pBdr>
    </w:pPr>
    <w:rPr>
      <w:color w:val="000000"/>
      <w:sz w:val="16"/>
      <w:szCs w:val="16"/>
      <w:lang w:eastAsia="ru-RU"/>
    </w:rPr>
  </w:style>
  <w:style w:type="paragraph" w:styleId="1067">
    <w:name w:val="xl128"/>
    <w:basedOn w:val="909"/>
    <w:next w:val="1067"/>
    <w:link w:val="909"/>
    <w:uiPriority w:val="99"/>
    <w:pPr>
      <w:jc w:val="center"/>
      <w:spacing w:before="100" w:beforeAutospacing="1" w:after="100" w:afterAutospacing="1"/>
      <w:pBdr>
        <w:bottom w:val="single" w:color="000000" w:sz="4" w:space="0"/>
      </w:pBdr>
    </w:pPr>
    <w:rPr>
      <w:color w:val="000000"/>
      <w:sz w:val="16"/>
      <w:szCs w:val="16"/>
      <w:lang w:eastAsia="ru-RU"/>
    </w:rPr>
  </w:style>
  <w:style w:type="paragraph" w:styleId="1068">
    <w:name w:val="xl129"/>
    <w:basedOn w:val="909"/>
    <w:next w:val="1068"/>
    <w:link w:val="909"/>
    <w:uiPriority w:val="99"/>
    <w:pPr>
      <w:jc w:val="center"/>
      <w:spacing w:before="100" w:beforeAutospacing="1" w:after="100" w:afterAutospacing="1"/>
      <w:pBdr>
        <w:bottom w:val="single" w:color="000000" w:sz="4" w:space="0"/>
        <w:right w:val="single" w:color="000000" w:sz="4" w:space="0"/>
      </w:pBdr>
    </w:pPr>
    <w:rPr>
      <w:color w:val="000000"/>
      <w:sz w:val="16"/>
      <w:szCs w:val="16"/>
      <w:lang w:eastAsia="ru-RU"/>
    </w:rPr>
  </w:style>
  <w:style w:type="paragraph" w:styleId="1069">
    <w:name w:val="Абзац списка2"/>
    <w:basedOn w:val="909"/>
    <w:next w:val="1069"/>
    <w:link w:val="909"/>
    <w:uiPriority w:val="99"/>
    <w:pPr>
      <w:contextualSpacing/>
      <w:ind w:left="720"/>
      <w:spacing w:after="200" w:line="276" w:lineRule="auto"/>
    </w:pPr>
    <w:rPr>
      <w:rFonts w:ascii="Calibri" w:hAnsi="Calibri"/>
      <w:sz w:val="22"/>
      <w:szCs w:val="22"/>
      <w:lang w:eastAsia="en-US"/>
    </w:rPr>
  </w:style>
  <w:style w:type="character" w:styleId="1070">
    <w:name w:val="Знак сноски"/>
    <w:next w:val="1070"/>
    <w:link w:val="909"/>
    <w:uiPriority w:val="99"/>
    <w:semiHidden/>
    <w:unhideWhenUsed/>
    <w:rPr>
      <w:rFonts w:ascii="Times New Roman" w:hAnsi="Times New Roman" w:cs="Times New Roman"/>
      <w:vertAlign w:val="superscript"/>
    </w:rPr>
  </w:style>
  <w:style w:type="character" w:styleId="1071">
    <w:name w:val="Знак примечания"/>
    <w:next w:val="1071"/>
    <w:link w:val="909"/>
    <w:uiPriority w:val="99"/>
    <w:semiHidden/>
    <w:unhideWhenUsed/>
    <w:rPr>
      <w:rFonts w:ascii="Times New Roman" w:hAnsi="Times New Roman" w:cs="Times New Roman"/>
      <w:sz w:val="16"/>
    </w:rPr>
  </w:style>
  <w:style w:type="character" w:styleId="1072">
    <w:name w:val="Номер страницы"/>
    <w:next w:val="1072"/>
    <w:link w:val="909"/>
    <w:uiPriority w:val="99"/>
    <w:semiHidden/>
    <w:unhideWhenUsed/>
    <w:rPr>
      <w:rFonts w:ascii="Times New Roman" w:hAnsi="Times New Roman" w:cs="Times New Roman"/>
    </w:rPr>
  </w:style>
  <w:style w:type="character" w:styleId="1073">
    <w:name w:val="Стандартный HTML Знак2"/>
    <w:next w:val="1073"/>
    <w:link w:val="909"/>
    <w:uiPriority w:val="99"/>
    <w:rPr>
      <w:rFonts w:ascii="Courier New" w:hAnsi="Courier New" w:cs="Courier New"/>
    </w:rPr>
  </w:style>
  <w:style w:type="character" w:styleId="1074">
    <w:name w:val="Header Char"/>
    <w:next w:val="1074"/>
    <w:link w:val="909"/>
    <w:uiPriority w:val="99"/>
    <w:rPr>
      <w:rFonts w:ascii="Times New Roman" w:hAnsi="Times New Roman" w:cs="Times New Roman"/>
    </w:rPr>
  </w:style>
  <w:style w:type="character" w:styleId="1075">
    <w:name w:val="Footer Char"/>
    <w:next w:val="1075"/>
    <w:link w:val="909"/>
    <w:uiPriority w:val="99"/>
    <w:rPr>
      <w:rFonts w:ascii="Times New Roman" w:hAnsi="Times New Roman" w:cs="Times New Roman"/>
    </w:rPr>
  </w:style>
  <w:style w:type="character" w:styleId="1076">
    <w:name w:val="Heading 1 Char"/>
    <w:next w:val="1076"/>
    <w:link w:val="909"/>
    <w:uiPriority w:val="99"/>
    <w:rPr>
      <w:rFonts w:ascii="Times New Roman" w:hAnsi="Times New Roman" w:cs="Times New Roman"/>
      <w:sz w:val="24"/>
      <w:lang w:val="en-US" w:eastAsia="ru-RU"/>
    </w:rPr>
  </w:style>
  <w:style w:type="character" w:styleId="1077">
    <w:name w:val="Heading 2 Char"/>
    <w:next w:val="1077"/>
    <w:link w:val="909"/>
    <w:uiPriority w:val="99"/>
    <w:rPr>
      <w:rFonts w:ascii="Times New Roman" w:hAnsi="Times New Roman" w:cs="Times New Roman"/>
      <w:b/>
      <w:caps/>
      <w:sz w:val="26"/>
      <w:lang w:val="en-US" w:eastAsia="ru-RU"/>
    </w:rPr>
  </w:style>
  <w:style w:type="character" w:styleId="1078">
    <w:name w:val="Стандартный HTML Знак3"/>
    <w:next w:val="1078"/>
    <w:link w:val="909"/>
    <w:uiPriority w:val="99"/>
    <w:semiHidden/>
    <w:rPr>
      <w:rFonts w:ascii="Courier New" w:hAnsi="Courier New" w:cs="Courier New"/>
      <w:sz w:val="20"/>
      <w:szCs w:val="20"/>
      <w:lang w:val="en-US" w:eastAsia="en-US"/>
    </w:rPr>
  </w:style>
  <w:style w:type="character" w:styleId="1079">
    <w:name w:val="Стандартный HTML Знак1"/>
    <w:next w:val="1079"/>
    <w:link w:val="909"/>
    <w:uiPriority w:val="99"/>
    <w:semiHidden/>
    <w:rPr>
      <w:rFonts w:ascii="Courier New" w:hAnsi="Courier New" w:cs="Courier New"/>
      <w:sz w:val="20"/>
      <w:lang w:val="en-US" w:eastAsia="en-US"/>
    </w:rPr>
  </w:style>
  <w:style w:type="character" w:styleId="1080">
    <w:name w:val="Стандартный HTML Знак11"/>
    <w:next w:val="1080"/>
    <w:link w:val="909"/>
    <w:uiPriority w:val="99"/>
    <w:semiHidden/>
    <w:rPr>
      <w:rFonts w:ascii="Courier New" w:hAnsi="Courier New" w:cs="Courier New"/>
      <w:sz w:val="20"/>
      <w:lang w:val="en-US" w:eastAsia="en-US"/>
    </w:rPr>
  </w:style>
  <w:style w:type="character" w:styleId="1081">
    <w:name w:val="Основной текст с отступом Знак2"/>
    <w:next w:val="1081"/>
    <w:link w:val="909"/>
    <w:uiPriority w:val="99"/>
    <w:rPr>
      <w:sz w:val="26"/>
    </w:rPr>
  </w:style>
  <w:style w:type="character" w:styleId="1082">
    <w:name w:val="HTML Preformatted Char"/>
    <w:next w:val="1082"/>
    <w:link w:val="909"/>
    <w:uiPriority w:val="99"/>
    <w:rPr>
      <w:rFonts w:ascii="Courier New" w:hAnsi="Courier New" w:cs="Courier New"/>
      <w:sz w:val="20"/>
      <w:lang w:val="en-US" w:eastAsia="ru-RU"/>
    </w:rPr>
  </w:style>
  <w:style w:type="character" w:styleId="1083">
    <w:name w:val="Основной текст с отступом Знак3"/>
    <w:next w:val="1083"/>
    <w:link w:val="909"/>
    <w:uiPriority w:val="99"/>
    <w:semiHidden/>
    <w:rPr>
      <w:rFonts w:ascii="Calibri" w:hAnsi="Calibri" w:cs="Times New Roman"/>
      <w:lang w:val="en-US" w:eastAsia="en-US"/>
    </w:rPr>
  </w:style>
  <w:style w:type="character" w:styleId="1084">
    <w:name w:val="Основной текст с отступом Знак1"/>
    <w:next w:val="1084"/>
    <w:link w:val="909"/>
    <w:uiPriority w:val="99"/>
    <w:semiHidden/>
    <w:rPr>
      <w:rFonts w:ascii="Calibri" w:hAnsi="Calibri"/>
      <w:lang w:val="en-US" w:eastAsia="en-US"/>
    </w:rPr>
  </w:style>
  <w:style w:type="character" w:styleId="1085">
    <w:name w:val="Основной текст с отступом Знак11"/>
    <w:next w:val="1085"/>
    <w:link w:val="909"/>
    <w:uiPriority w:val="99"/>
    <w:semiHidden/>
    <w:rPr>
      <w:rFonts w:ascii="Calibri" w:hAnsi="Calibri"/>
      <w:lang w:val="en-US" w:eastAsia="en-US"/>
    </w:rPr>
  </w:style>
  <w:style w:type="character" w:styleId="1086">
    <w:name w:val="Название Знак2"/>
    <w:next w:val="1086"/>
    <w:link w:val="909"/>
    <w:uiPriority w:val="99"/>
    <w:rPr>
      <w:sz w:val="26"/>
      <w:lang w:val="en-US" w:eastAsia="en-US"/>
    </w:rPr>
  </w:style>
  <w:style w:type="character" w:styleId="1087">
    <w:name w:val="Body Text 2 Char"/>
    <w:next w:val="1087"/>
    <w:link w:val="909"/>
    <w:uiPriority w:val="99"/>
    <w:rPr>
      <w:rFonts w:ascii="Times New Roman" w:hAnsi="Times New Roman" w:cs="Times New Roman"/>
      <w:sz w:val="26"/>
      <w:lang w:val="en-US" w:eastAsia="ru-RU"/>
    </w:rPr>
  </w:style>
  <w:style w:type="character" w:styleId="1088">
    <w:name w:val="Название Знак3"/>
    <w:next w:val="1088"/>
    <w:link w:val="909"/>
    <w:uiPriority w:val="10"/>
    <w:rPr>
      <w:rFonts w:ascii="Cambria" w:hAnsi="Cambria" w:eastAsia="Times New Roman" w:cs="Times New Roman"/>
      <w:b/>
      <w:bCs/>
      <w:sz w:val="32"/>
      <w:szCs w:val="32"/>
      <w:lang w:val="en-US" w:eastAsia="en-US"/>
    </w:rPr>
  </w:style>
  <w:style w:type="character" w:styleId="1089">
    <w:name w:val="Название Знак1"/>
    <w:next w:val="1089"/>
    <w:link w:val="909"/>
    <w:uiPriority w:val="99"/>
    <w:rPr>
      <w:rFonts w:ascii="Calibri Light" w:hAnsi="Calibri Light"/>
      <w:b/>
      <w:sz w:val="32"/>
      <w:lang w:val="en-US" w:eastAsia="en-US"/>
    </w:rPr>
  </w:style>
  <w:style w:type="character" w:styleId="1090">
    <w:name w:val="Название Знак11"/>
    <w:next w:val="1090"/>
    <w:link w:val="909"/>
    <w:uiPriority w:val="99"/>
    <w:rPr>
      <w:rFonts w:ascii="Calibri Light" w:hAnsi="Calibri Light"/>
      <w:b/>
      <w:sz w:val="32"/>
      <w:lang w:val="en-US" w:eastAsia="en-US"/>
    </w:rPr>
  </w:style>
  <w:style w:type="character" w:styleId="1091">
    <w:name w:val="Основной текст Знак2"/>
    <w:next w:val="1091"/>
    <w:link w:val="909"/>
    <w:uiPriority w:val="99"/>
    <w:rPr>
      <w:rFonts w:ascii="Calibri" w:hAnsi="Calibri"/>
      <w:sz w:val="22"/>
      <w:lang w:val="en-US" w:eastAsia="en-US"/>
    </w:rPr>
  </w:style>
  <w:style w:type="character" w:styleId="1092">
    <w:name w:val="Title Char"/>
    <w:next w:val="1092"/>
    <w:link w:val="909"/>
    <w:uiPriority w:val="99"/>
    <w:rPr>
      <w:rFonts w:ascii="Times New Roman" w:hAnsi="Times New Roman" w:cs="Times New Roman"/>
      <w:sz w:val="26"/>
    </w:rPr>
  </w:style>
  <w:style w:type="character" w:styleId="1093">
    <w:name w:val="Основной текст Знак3"/>
    <w:next w:val="1093"/>
    <w:link w:val="909"/>
    <w:uiPriority w:val="99"/>
    <w:semiHidden/>
    <w:rPr>
      <w:rFonts w:ascii="Calibri" w:hAnsi="Calibri" w:cs="Times New Roman"/>
      <w:lang w:val="en-US" w:eastAsia="en-US"/>
    </w:rPr>
  </w:style>
  <w:style w:type="character" w:styleId="1094">
    <w:name w:val="Основной текст Знак1"/>
    <w:next w:val="1094"/>
    <w:link w:val="909"/>
    <w:uiPriority w:val="99"/>
    <w:semiHidden/>
    <w:rPr>
      <w:rFonts w:ascii="Calibri" w:hAnsi="Calibri"/>
      <w:lang w:val="en-US" w:eastAsia="en-US"/>
    </w:rPr>
  </w:style>
  <w:style w:type="character" w:styleId="1095">
    <w:name w:val="Основной текст Знак11"/>
    <w:next w:val="1095"/>
    <w:link w:val="909"/>
    <w:uiPriority w:val="99"/>
    <w:semiHidden/>
    <w:rPr>
      <w:rFonts w:ascii="Calibri" w:hAnsi="Calibri"/>
      <w:lang w:val="en-US" w:eastAsia="en-US"/>
    </w:rPr>
  </w:style>
  <w:style w:type="character" w:styleId="1096">
    <w:name w:val="Основной текст с отступом 2 Знак2"/>
    <w:next w:val="1096"/>
    <w:link w:val="909"/>
    <w:uiPriority w:val="99"/>
    <w:rPr>
      <w:sz w:val="22"/>
      <w:lang w:val="en-US" w:eastAsia="en-US"/>
    </w:rPr>
  </w:style>
  <w:style w:type="character" w:styleId="1097">
    <w:name w:val="Body Text Char"/>
    <w:next w:val="1097"/>
    <w:link w:val="909"/>
    <w:uiPriority w:val="99"/>
    <w:rPr>
      <w:rFonts w:ascii="Times New Roman" w:hAnsi="Times New Roman" w:cs="Times New Roman"/>
    </w:rPr>
  </w:style>
  <w:style w:type="character" w:styleId="1098">
    <w:name w:val="Основной текст с отступом 2 Знак3"/>
    <w:next w:val="1098"/>
    <w:link w:val="909"/>
    <w:uiPriority w:val="99"/>
    <w:semiHidden/>
    <w:rPr>
      <w:rFonts w:ascii="Calibri" w:hAnsi="Calibri" w:cs="Times New Roman"/>
      <w:lang w:val="en-US" w:eastAsia="en-US"/>
    </w:rPr>
  </w:style>
  <w:style w:type="character" w:styleId="1099">
    <w:name w:val="Основной текст с отступом 2 Знак1"/>
    <w:next w:val="1099"/>
    <w:link w:val="909"/>
    <w:uiPriority w:val="99"/>
    <w:semiHidden/>
    <w:rPr>
      <w:rFonts w:ascii="Calibri" w:hAnsi="Calibri"/>
      <w:lang w:val="en-US" w:eastAsia="en-US"/>
    </w:rPr>
  </w:style>
  <w:style w:type="character" w:styleId="1100">
    <w:name w:val="Основной текст с отступом 2 Знак11"/>
    <w:next w:val="1100"/>
    <w:link w:val="909"/>
    <w:uiPriority w:val="99"/>
    <w:semiHidden/>
    <w:rPr>
      <w:rFonts w:ascii="Calibri" w:hAnsi="Calibri"/>
      <w:lang w:val="en-US" w:eastAsia="en-US"/>
    </w:rPr>
  </w:style>
  <w:style w:type="character" w:styleId="1101">
    <w:name w:val="Приветствие Знак2"/>
    <w:next w:val="1101"/>
    <w:link w:val="909"/>
    <w:uiPriority w:val="99"/>
    <w:rPr>
      <w:sz w:val="22"/>
      <w:lang w:val="en-US" w:eastAsia="en-US"/>
    </w:rPr>
  </w:style>
  <w:style w:type="character" w:styleId="1102">
    <w:name w:val="Body Text Indent 2 Char"/>
    <w:next w:val="1102"/>
    <w:link w:val="909"/>
    <w:uiPriority w:val="99"/>
    <w:rPr>
      <w:rFonts w:ascii="Times New Roman" w:hAnsi="Times New Roman" w:cs="Times New Roman"/>
    </w:rPr>
  </w:style>
  <w:style w:type="character" w:styleId="1103">
    <w:name w:val="Приветствие Знак3"/>
    <w:next w:val="1103"/>
    <w:link w:val="909"/>
    <w:uiPriority w:val="99"/>
    <w:semiHidden/>
    <w:rPr>
      <w:rFonts w:ascii="Calibri" w:hAnsi="Calibri" w:cs="Times New Roman"/>
      <w:lang w:val="en-US" w:eastAsia="en-US"/>
    </w:rPr>
  </w:style>
  <w:style w:type="character" w:styleId="1104">
    <w:name w:val="Приветствие Знак1"/>
    <w:next w:val="1104"/>
    <w:link w:val="909"/>
    <w:uiPriority w:val="99"/>
    <w:semiHidden/>
    <w:rPr>
      <w:rFonts w:ascii="Calibri" w:hAnsi="Calibri"/>
      <w:lang w:val="en-US" w:eastAsia="en-US"/>
    </w:rPr>
  </w:style>
  <w:style w:type="character" w:styleId="1105">
    <w:name w:val="Приветствие Знак11"/>
    <w:next w:val="1105"/>
    <w:link w:val="909"/>
    <w:uiPriority w:val="99"/>
    <w:semiHidden/>
    <w:rPr>
      <w:rFonts w:ascii="Calibri" w:hAnsi="Calibri"/>
      <w:lang w:val="en-US" w:eastAsia="en-US"/>
    </w:rPr>
  </w:style>
  <w:style w:type="character" w:styleId="1106">
    <w:name w:val="Подзаголовок Знак2"/>
    <w:next w:val="1106"/>
    <w:link w:val="909"/>
    <w:uiPriority w:val="99"/>
    <w:rPr>
      <w:rFonts w:ascii="Arial" w:hAnsi="Arial" w:cs="Arial"/>
      <w:sz w:val="24"/>
      <w:lang w:val="en-US" w:eastAsia="en-US"/>
    </w:rPr>
  </w:style>
  <w:style w:type="character" w:styleId="1107">
    <w:name w:val="Подзаголовок Знак3"/>
    <w:next w:val="1107"/>
    <w:link w:val="909"/>
    <w:uiPriority w:val="11"/>
    <w:rPr>
      <w:rFonts w:ascii="Cambria" w:hAnsi="Cambria" w:eastAsia="Times New Roman" w:cs="Times New Roman"/>
      <w:sz w:val="24"/>
      <w:szCs w:val="24"/>
      <w:lang w:val="en-US" w:eastAsia="en-US"/>
    </w:rPr>
  </w:style>
  <w:style w:type="character" w:styleId="1108">
    <w:name w:val="Подзаголовок Знак1"/>
    <w:next w:val="1108"/>
    <w:link w:val="909"/>
    <w:uiPriority w:val="99"/>
    <w:rPr>
      <w:rFonts w:ascii="Calibri Light" w:hAnsi="Calibri Light"/>
      <w:sz w:val="24"/>
      <w:lang w:val="en-US" w:eastAsia="en-US"/>
    </w:rPr>
  </w:style>
  <w:style w:type="character" w:styleId="1109">
    <w:name w:val="Подзаголовок Знак11"/>
    <w:next w:val="1109"/>
    <w:link w:val="909"/>
    <w:uiPriority w:val="99"/>
    <w:rPr>
      <w:rFonts w:ascii="Calibri Light" w:hAnsi="Calibri Light"/>
      <w:sz w:val="24"/>
      <w:lang w:val="en-US" w:eastAsia="en-US"/>
    </w:rPr>
  </w:style>
  <w:style w:type="character" w:styleId="1110">
    <w:name w:val="Гипертекстовая ссылка"/>
    <w:next w:val="1110"/>
    <w:link w:val="909"/>
    <w:uiPriority w:val="99"/>
    <w:rPr>
      <w:b/>
      <w:color w:val="106bbe"/>
    </w:rPr>
  </w:style>
  <w:style w:type="character" w:styleId="1111">
    <w:name w:val="ConsPlusNormal Знак"/>
    <w:next w:val="1111"/>
    <w:link w:val="909"/>
    <w:uiPriority w:val="99"/>
    <w:rPr>
      <w:rFonts w:ascii="Arial" w:hAnsi="Arial" w:cs="Arial"/>
      <w:lang w:val="ru-RU" w:eastAsia="ru-RU"/>
    </w:rPr>
  </w:style>
  <w:style w:type="character" w:styleId="1112">
    <w:name w:val="Цветовое выделение"/>
    <w:next w:val="1112"/>
    <w:link w:val="909"/>
    <w:rPr>
      <w:b/>
      <w:bCs/>
      <w:color w:val="000080"/>
    </w:rPr>
  </w:style>
  <w:style w:type="table" w:styleId="1113">
    <w:name w:val="Сетка таблицы"/>
    <w:basedOn w:val="920"/>
    <w:next w:val="1113"/>
    <w:link w:val="909"/>
    <w:uiPriority w:val="99"/>
    <w:tblPr/>
  </w:style>
  <w:style w:type="table" w:styleId="1114">
    <w:name w:val="Сетка таблицы1"/>
    <w:next w:val="1114"/>
    <w:link w:val="909"/>
    <w:uiPriority w:val="99"/>
    <w:rPr>
      <w:rFonts w:ascii="Calibri" w:hAnsi="Calibri"/>
      <w:lang w:val="ru-RU" w:eastAsia="ru-RU" w:bidi="ar-SA"/>
    </w:rPr>
    <w:tblPr/>
  </w:style>
  <w:style w:type="table" w:styleId="1115">
    <w:name w:val="Сетка таблицы11"/>
    <w:next w:val="1115"/>
    <w:link w:val="909"/>
    <w:uiPriority w:val="99"/>
    <w:rPr>
      <w:rFonts w:ascii="Calibri" w:hAnsi="Calibri"/>
      <w:lang w:val="ru-RU" w:eastAsia="ru-RU" w:bidi="ar-SA"/>
    </w:rPr>
    <w:tblPr/>
  </w:style>
  <w:style w:type="table" w:styleId="1116">
    <w:name w:val="Сетка таблицы2"/>
    <w:basedOn w:val="920"/>
    <w:next w:val="1116"/>
    <w:link w:val="909"/>
    <w:uiPriority w:val="99"/>
    <w:tblPr/>
  </w:style>
  <w:style w:type="table" w:styleId="1117">
    <w:name w:val="Сетка таблицы12"/>
    <w:next w:val="1117"/>
    <w:link w:val="909"/>
    <w:uiPriority w:val="99"/>
    <w:rPr>
      <w:rFonts w:ascii="Calibri" w:hAnsi="Calibri"/>
      <w:lang w:val="ru-RU" w:eastAsia="ru-RU" w:bidi="ar-SA"/>
    </w:rPr>
    <w:tblPr/>
  </w:style>
  <w:style w:type="table" w:styleId="1118">
    <w:name w:val="Сетка таблицы3"/>
    <w:basedOn w:val="920"/>
    <w:next w:val="1118"/>
    <w:link w:val="909"/>
    <w:uiPriority w:val="99"/>
    <w:tblPr/>
  </w:style>
  <w:style w:type="table" w:styleId="1119">
    <w:name w:val="Сетка таблицы13"/>
    <w:next w:val="1119"/>
    <w:link w:val="909"/>
    <w:uiPriority w:val="99"/>
    <w:rPr>
      <w:rFonts w:ascii="Calibri" w:hAnsi="Calibri"/>
      <w:lang w:val="ru-RU" w:eastAsia="ru-RU" w:bidi="ar-SA"/>
    </w:rPr>
    <w:tblPr/>
  </w:style>
  <w:style w:type="table" w:styleId="1120">
    <w:name w:val="Сетка таблицы4"/>
    <w:basedOn w:val="920"/>
    <w:next w:val="1120"/>
    <w:link w:val="909"/>
    <w:uiPriority w:val="99"/>
    <w:tblPr/>
  </w:style>
  <w:style w:type="table" w:styleId="1121">
    <w:name w:val="Сетка таблицы14"/>
    <w:next w:val="1121"/>
    <w:link w:val="909"/>
    <w:uiPriority w:val="99"/>
    <w:rPr>
      <w:rFonts w:ascii="Calibri" w:hAnsi="Calibri"/>
      <w:lang w:val="ru-RU" w:eastAsia="ru-RU" w:bidi="ar-SA"/>
    </w:rPr>
    <w:tblPr/>
  </w:style>
  <w:style w:type="table" w:styleId="1122">
    <w:name w:val="Сетка таблицы5"/>
    <w:basedOn w:val="920"/>
    <w:next w:val="1122"/>
    <w:link w:val="909"/>
    <w:uiPriority w:val="99"/>
    <w:tblPr/>
  </w:style>
  <w:style w:type="paragraph" w:styleId="1123">
    <w:name w:val="Без интервала"/>
    <w:next w:val="1123"/>
    <w:link w:val="909"/>
    <w:uiPriority w:val="1"/>
    <w:qFormat/>
    <w:rPr>
      <w:lang w:val="ru-RU" w:eastAsia="ar-SA" w:bidi="ar-SA"/>
    </w:rPr>
  </w:style>
  <w:style w:type="character" w:styleId="1124" w:default="1">
    <w:name w:val="Default Paragraph Font"/>
    <w:uiPriority w:val="1"/>
    <w:semiHidden/>
    <w:unhideWhenUsed/>
  </w:style>
  <w:style w:type="numbering" w:styleId="1125" w:default="1">
    <w:name w:val="No List"/>
    <w:uiPriority w:val="99"/>
    <w:semiHidden/>
    <w:unhideWhenUsed/>
  </w:style>
  <w:style w:type="table" w:styleId="1126" w:default="1">
    <w:name w:val="Normal Table"/>
    <w:uiPriority w:val="99"/>
    <w:semiHidden/>
    <w:unhideWhenUsed/>
    <w:tblPr/>
  </w:style>
  <w:style w:type="paragraph" w:styleId="1127" w:customStyle="1">
    <w:name w:val="Body Text Indent 3"/>
    <w:uiPriority w:val="99"/>
    <w:unhideWhenUsed/>
    <w:pPr>
      <w:contextualSpacing w:val="0"/>
      <w:ind w:left="0" w:right="0" w:firstLine="709"/>
      <w:jc w:val="both"/>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6"/>
      <w:szCs w:val="26"/>
      <w:highlight w:val="none"/>
      <w:u w:val="none"/>
      <w:vertAlign w:val="baseline"/>
      <w:rtl w:val="0"/>
      <w:cs w:val="0"/>
      <w:lang w:val="ru-RU" w:eastAsia="en-US" w:bidi="ar-SA"/>
      <w14:ligatures w14:val="none"/>
    </w:rPr>
  </w:style>
  <w:style w:type="character" w:styleId="1128" w:customStyle="1">
    <w:name w:val="fontstyle01"/>
    <w:basedOn w:val="762"/>
    <w:rPr>
      <w:rFonts w:ascii="TimesNewRomanPS-BoldMT" w:hAnsi="TimesNewRomanPS-BoldMT"/>
      <w:b/>
      <w:bCs/>
      <w:i w:val="0"/>
      <w:iCs w:val="0"/>
      <w:color w:val="000000"/>
      <w:sz w:val="32"/>
      <w:szCs w:val="32"/>
    </w:rPr>
  </w:style>
  <w:style w:type="character" w:styleId="1129" w:customStyle="1">
    <w:name w:val="Цветовое выделение для Текст"/>
    <w:rPr>
      <w:rFonts w:ascii="Times New Roman CYR" w:hAnsi="Times New Roman CYR" w:eastAsia="Times New Roman CYR" w:cs="Times New Roman CYR"/>
      <w:sz w:val="24"/>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image" Target="media/image1.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Company>SPecialiST RePack</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Республикин</dc:title>
  <dc:creator>info</dc:creator>
  <cp:revision>38</cp:revision>
  <dcterms:created xsi:type="dcterms:W3CDTF">2022-04-19T06:44:00Z</dcterms:created>
  <dcterms:modified xsi:type="dcterms:W3CDTF">2024-11-07T13:14:23Z</dcterms:modified>
  <cp:version>983040</cp:version>
</cp:coreProperties>
</file>