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4882"/>
        <w:gridCol w:w="4688"/>
      </w:tblGrid>
      <w:tr>
        <w:tblPrEx/>
        <w:trPr/>
        <w:tc>
          <w:tcPr>
            <w:tcBorders>
              <w:top w:val="none" w:color="000000" w:sz="0" w:space="0"/>
              <w:left w:val="none" w:color="000000" w:sz="0" w:space="0"/>
              <w:bottom w:val="none" w:color="000000" w:sz="0" w:space="0"/>
              <w:right w:val="none" w:color="000000" w:sz="0" w:space="0"/>
            </w:tcBorders>
            <w:tcW w:w="5353" w:type="dxa"/>
            <w:vAlign w:val="top"/>
            <w:textDirection w:val="lrTb"/>
            <w:noWrap w:val="false"/>
          </w:tcPr>
          <w:p>
            <w:pPr>
              <w:pStyle w:val="942"/>
              <w:jc w:val="both"/>
              <w:spacing w:line="216" w:lineRule="auto"/>
              <w:rPr>
                <w:rFonts w:ascii="PT Astra Serif" w:hAnsi="PT Astra Serif" w:cs="PT Astra Serif"/>
                <w:sz w:val="26"/>
                <w:szCs w:val="26"/>
              </w:rPr>
            </w:pPr>
            <w:r>
              <w:rPr>
                <w:rFonts w:ascii="PT Astra Serif" w:hAnsi="PT Astra Serif" w:eastAsia="PT Astra Serif" w:cs="PT Astra Serif"/>
                <w:sz w:val="26"/>
                <w:szCs w:val="26"/>
                <w:lang w:val="en-US"/>
              </w:rPr>
            </w:r>
            <w:r>
              <w:rPr>
                <w:rFonts w:ascii="PT Astra Serif" w:hAnsi="PT Astra Serif" w:cs="PT Astra Serif"/>
                <w:sz w:val="26"/>
                <w:szCs w:val="26"/>
              </w:rPr>
            </w:r>
            <w:r>
              <w:rPr>
                <w:rFonts w:ascii="PT Astra Serif" w:hAnsi="PT Astra Serif" w:cs="PT Astra Serif"/>
                <w:sz w:val="26"/>
                <w:szCs w:val="26"/>
              </w:rPr>
            </w:r>
          </w:p>
        </w:tc>
        <w:tc>
          <w:tcPr>
            <w:tcBorders>
              <w:top w:val="none" w:color="000000" w:sz="0" w:space="0"/>
              <w:left w:val="none" w:color="000000" w:sz="0" w:space="0"/>
              <w:bottom w:val="none" w:color="000000" w:sz="0" w:space="0"/>
              <w:right w:val="none" w:color="000000" w:sz="0" w:space="0"/>
            </w:tcBorders>
            <w:tcW w:w="4961" w:type="dxa"/>
            <w:vAlign w:val="top"/>
            <w:textDirection w:val="lrTb"/>
            <w:noWrap w:val="false"/>
          </w:tcPr>
          <w:p>
            <w:pPr>
              <w:pStyle w:val="943"/>
              <w:ind w:firstLine="567"/>
              <w:jc w:val="right"/>
              <w:rPr>
                <w:rFonts w:ascii="PT Astra Serif" w:hAnsi="PT Astra Serif" w:cs="PT Astra Serif"/>
                <w:b w:val="0"/>
                <w:sz w:val="26"/>
                <w:szCs w:val="26"/>
              </w:rPr>
            </w:pPr>
            <w:r>
              <w:rPr>
                <w:rFonts w:ascii="PT Astra Serif" w:hAnsi="PT Astra Serif" w:eastAsia="PT Astra Serif" w:cs="PT Astra Serif"/>
                <w:b w:val="0"/>
                <w:sz w:val="26"/>
                <w:szCs w:val="26"/>
              </w:rPr>
              <w:t xml:space="preserve">УТВЕРЖДЕНА</w:t>
            </w:r>
            <w:r>
              <w:rPr>
                <w:rFonts w:ascii="PT Astra Serif" w:hAnsi="PT Astra Serif" w:cs="PT Astra Serif"/>
                <w:b w:val="0"/>
                <w:sz w:val="26"/>
                <w:szCs w:val="26"/>
              </w:rPr>
            </w:r>
            <w:r>
              <w:rPr>
                <w:rFonts w:ascii="PT Astra Serif" w:hAnsi="PT Astra Serif" w:cs="PT Astra Serif"/>
                <w:b w:val="0"/>
                <w:sz w:val="26"/>
                <w:szCs w:val="26"/>
              </w:rPr>
            </w:r>
          </w:p>
          <w:p>
            <w:pPr>
              <w:pStyle w:val="942"/>
              <w:ind w:firstLine="567"/>
              <w:jc w:val="right"/>
              <w:spacing w:line="216" w:lineRule="auto"/>
              <w:rPr>
                <w:rFonts w:ascii="PT Astra Serif" w:hAnsi="PT Astra Serif" w:cs="PT Astra Serif"/>
                <w:bCs/>
                <w:sz w:val="26"/>
                <w:szCs w:val="26"/>
              </w:rPr>
            </w:pPr>
            <w:r>
              <w:rPr>
                <w:rFonts w:ascii="PT Astra Serif" w:hAnsi="PT Astra Serif" w:eastAsia="PT Astra Serif" w:cs="PT Astra Serif"/>
                <w:bCs/>
                <w:sz w:val="26"/>
                <w:szCs w:val="26"/>
              </w:rPr>
              <w:t xml:space="preserve">п</w:t>
            </w:r>
            <w:r>
              <w:rPr>
                <w:rFonts w:ascii="PT Astra Serif" w:hAnsi="PT Astra Serif" w:eastAsia="PT Astra Serif" w:cs="PT Astra Serif"/>
                <w:bCs/>
                <w:sz w:val="26"/>
                <w:szCs w:val="26"/>
              </w:rPr>
              <w:t xml:space="preserve">риказом </w:t>
            </w:r>
            <w:r>
              <w:rPr>
                <w:rFonts w:ascii="PT Astra Serif" w:hAnsi="PT Astra Serif" w:cs="PT Astra Serif"/>
                <w:bCs/>
                <w:sz w:val="26"/>
                <w:szCs w:val="26"/>
              </w:rPr>
            </w:r>
            <w:r>
              <w:rPr>
                <w:rFonts w:ascii="PT Astra Serif" w:hAnsi="PT Astra Serif" w:cs="PT Astra Serif"/>
                <w:bCs/>
                <w:sz w:val="26"/>
                <w:szCs w:val="26"/>
              </w:rPr>
            </w:r>
          </w:p>
          <w:p>
            <w:pPr>
              <w:pStyle w:val="942"/>
              <w:ind w:firstLine="567"/>
              <w:jc w:val="right"/>
              <w:spacing w:line="216" w:lineRule="auto"/>
              <w:rPr>
                <w:rFonts w:ascii="PT Astra Serif" w:hAnsi="PT Astra Serif" w:cs="PT Astra Serif"/>
                <w:bCs/>
                <w:sz w:val="26"/>
                <w:szCs w:val="26"/>
              </w:rPr>
            </w:pPr>
            <w:r>
              <w:rPr>
                <w:rFonts w:ascii="PT Astra Serif" w:hAnsi="PT Astra Serif" w:eastAsia="PT Astra Serif" w:cs="PT Astra Serif"/>
                <w:bCs/>
                <w:sz w:val="26"/>
                <w:szCs w:val="26"/>
              </w:rPr>
              <w:t xml:space="preserve">М</w:t>
            </w:r>
            <w:r>
              <w:rPr>
                <w:rFonts w:ascii="PT Astra Serif" w:hAnsi="PT Astra Serif" w:eastAsia="PT Astra Serif" w:cs="PT Astra Serif"/>
                <w:bCs/>
                <w:sz w:val="26"/>
                <w:szCs w:val="26"/>
              </w:rPr>
              <w:t xml:space="preserve">инистерства </w:t>
            </w:r>
            <w:r>
              <w:rPr>
                <w:rFonts w:ascii="PT Astra Serif" w:hAnsi="PT Astra Serif" w:eastAsia="PT Astra Serif" w:cs="PT Astra Serif"/>
                <w:bCs/>
                <w:sz w:val="26"/>
                <w:szCs w:val="26"/>
              </w:rPr>
              <w:t xml:space="preserve">транспорта и дорожного хозяйства</w:t>
            </w:r>
            <w:r>
              <w:rPr>
                <w:rFonts w:ascii="PT Astra Serif" w:hAnsi="PT Astra Serif" w:eastAsia="PT Astra Serif" w:cs="PT Astra Serif"/>
                <w:bCs/>
                <w:sz w:val="26"/>
                <w:szCs w:val="26"/>
              </w:rPr>
              <w:t xml:space="preserve"> </w:t>
            </w:r>
            <w:r>
              <w:rPr>
                <w:rFonts w:ascii="PT Astra Serif" w:hAnsi="PT Astra Serif" w:cs="PT Astra Serif"/>
                <w:bCs/>
                <w:sz w:val="26"/>
                <w:szCs w:val="26"/>
              </w:rPr>
            </w:r>
            <w:r>
              <w:rPr>
                <w:rFonts w:ascii="PT Astra Serif" w:hAnsi="PT Astra Serif" w:cs="PT Astra Serif"/>
                <w:bCs/>
                <w:sz w:val="26"/>
                <w:szCs w:val="26"/>
              </w:rPr>
            </w:r>
          </w:p>
          <w:p>
            <w:pPr>
              <w:pStyle w:val="942"/>
              <w:ind w:firstLine="567"/>
              <w:jc w:val="right"/>
              <w:spacing w:line="216" w:lineRule="auto"/>
              <w:rPr>
                <w:rFonts w:ascii="PT Astra Serif" w:hAnsi="PT Astra Serif" w:cs="PT Astra Serif"/>
                <w:bCs/>
                <w:sz w:val="26"/>
                <w:szCs w:val="26"/>
              </w:rPr>
            </w:pPr>
            <w:r>
              <w:rPr>
                <w:rFonts w:ascii="PT Astra Serif" w:hAnsi="PT Astra Serif" w:eastAsia="PT Astra Serif" w:cs="PT Astra Serif"/>
                <w:bCs/>
                <w:sz w:val="26"/>
                <w:szCs w:val="26"/>
              </w:rPr>
              <w:t xml:space="preserve">Чувашской Республики</w:t>
            </w:r>
            <w:r>
              <w:rPr>
                <w:rFonts w:ascii="PT Astra Serif" w:hAnsi="PT Astra Serif" w:cs="PT Astra Serif"/>
                <w:bCs/>
                <w:sz w:val="26"/>
                <w:szCs w:val="26"/>
              </w:rPr>
            </w:r>
            <w:r>
              <w:rPr>
                <w:rFonts w:ascii="PT Astra Serif" w:hAnsi="PT Astra Serif" w:cs="PT Astra Serif"/>
                <w:bCs/>
                <w:sz w:val="26"/>
                <w:szCs w:val="26"/>
              </w:rPr>
            </w:r>
          </w:p>
          <w:p>
            <w:pPr>
              <w:pStyle w:val="942"/>
              <w:ind w:left="0" w:right="0" w:firstLine="425"/>
              <w:spacing w:line="360" w:lineRule="auto"/>
              <w:rPr>
                <w:rFonts w:ascii="PT Astra Serif" w:hAnsi="PT Astra Serif" w:cs="PT Astra Serif"/>
                <w:bCs/>
                <w:sz w:val="26"/>
                <w:szCs w:val="26"/>
              </w:rPr>
            </w:pPr>
            <w:r>
              <w:rPr>
                <w:rFonts w:ascii="PT Astra Serif" w:hAnsi="PT Astra Serif" w:eastAsia="PT Astra Serif" w:cs="PT Astra Serif"/>
                <w:bCs/>
                <w:sz w:val="26"/>
                <w:szCs w:val="26"/>
              </w:rPr>
              <w:t xml:space="preserve">           о</w:t>
            </w:r>
            <w:r>
              <w:rPr>
                <w:rFonts w:ascii="PT Astra Serif" w:hAnsi="PT Astra Serif" w:eastAsia="PT Astra Serif" w:cs="PT Astra Serif"/>
                <w:bCs/>
                <w:sz w:val="26"/>
                <w:szCs w:val="26"/>
              </w:rPr>
              <w:t xml:space="preserve">т</w:t>
            </w:r>
            <w:r>
              <w:rPr>
                <w:rFonts w:ascii="PT Astra Serif" w:hAnsi="PT Astra Serif" w:eastAsia="PT Astra Serif" w:cs="PT Astra Serif"/>
                <w:bCs/>
                <w:sz w:val="26"/>
                <w:szCs w:val="26"/>
              </w:rPr>
              <w:t xml:space="preserve"> </w:t>
            </w:r>
            <w:r>
              <w:rPr>
                <w:rFonts w:ascii="PT Astra Serif" w:hAnsi="PT Astra Serif" w:eastAsia="PT Astra Serif" w:cs="PT Astra Serif"/>
                <w:bCs/>
                <w:sz w:val="26"/>
                <w:szCs w:val="26"/>
                <w:u w:val="single"/>
              </w:rPr>
              <w:t xml:space="preserve">  23.05.2024 г.</w:t>
            </w:r>
            <w:r>
              <w:rPr>
                <w:rFonts w:ascii="PT Astra Serif" w:hAnsi="PT Astra Serif" w:eastAsia="PT Astra Serif" w:cs="PT Astra Serif"/>
                <w:bCs/>
                <w:sz w:val="26"/>
                <w:szCs w:val="26"/>
              </w:rPr>
              <w:t xml:space="preserve"> </w:t>
            </w:r>
            <w:r>
              <w:rPr>
                <w:rFonts w:ascii="PT Astra Serif" w:hAnsi="PT Astra Serif" w:eastAsia="PT Astra Serif" w:cs="PT Astra Serif"/>
                <w:bCs/>
                <w:sz w:val="26"/>
                <w:szCs w:val="26"/>
              </w:rPr>
              <w:t xml:space="preserve">№</w:t>
            </w:r>
            <w:r>
              <w:rPr>
                <w:rFonts w:ascii="PT Astra Serif" w:hAnsi="PT Astra Serif" w:eastAsia="PT Astra Serif" w:cs="PT Astra Serif"/>
                <w:bCs/>
                <w:sz w:val="26"/>
                <w:szCs w:val="26"/>
                <w:lang w:val="en-US"/>
              </w:rPr>
              <w:t xml:space="preserve"> </w:t>
            </w:r>
            <w:r>
              <w:rPr>
                <w:rFonts w:ascii="PT Astra Serif" w:hAnsi="PT Astra Serif" w:eastAsia="PT Astra Serif" w:cs="PT Astra Serif"/>
                <w:bCs/>
                <w:sz w:val="26"/>
                <w:szCs w:val="26"/>
                <w:u w:val="single"/>
              </w:rPr>
              <w:t xml:space="preserve">01-03/215</w:t>
            </w:r>
            <w:r>
              <w:rPr>
                <w:rFonts w:ascii="PT Astra Serif" w:hAnsi="PT Astra Serif" w:eastAsia="PT Astra Serif" w:cs="PT Astra Serif"/>
                <w:bCs/>
                <w:sz w:val="26"/>
                <w:szCs w:val="26"/>
                <w:u w:val="single"/>
              </w:rPr>
              <w:t xml:space="preserve">   </w:t>
            </w:r>
            <w:r>
              <w:rPr>
                <w:rFonts w:ascii="PT Astra Serif" w:hAnsi="PT Astra Serif" w:cs="PT Astra Serif"/>
                <w:bCs/>
                <w:sz w:val="26"/>
                <w:szCs w:val="26"/>
              </w:rPr>
            </w:r>
            <w:r>
              <w:rPr>
                <w:rFonts w:ascii="PT Astra Serif" w:hAnsi="PT Astra Serif" w:cs="PT Astra Serif"/>
                <w:bCs/>
                <w:sz w:val="26"/>
                <w:szCs w:val="26"/>
              </w:rPr>
            </w:r>
          </w:p>
        </w:tc>
      </w:tr>
    </w:tbl>
    <w:p>
      <w:pPr>
        <w:pStyle w:val="954"/>
        <w:ind w:right="21"/>
        <w:rPr>
          <w:rFonts w:ascii="PT Astra Serif" w:hAnsi="PT Astra Serif" w:cs="PT Astra Serif"/>
          <w:b/>
          <w:bCs/>
          <w:sz w:val="26"/>
          <w:szCs w:val="26"/>
        </w:rPr>
      </w:pPr>
      <w:r>
        <w:rPr>
          <w:rFonts w:ascii="PT Astra Serif" w:hAnsi="PT Astra Serif" w:eastAsia="PT Astra Serif" w:cs="PT Astra Serif"/>
          <w:b/>
          <w:bCs/>
          <w:sz w:val="26"/>
          <w:szCs w:val="26"/>
        </w:rPr>
      </w:r>
      <w:r>
        <w:rPr>
          <w:rFonts w:ascii="PT Astra Serif" w:hAnsi="PT Astra Serif" w:cs="PT Astra Serif"/>
          <w:b/>
          <w:bCs/>
          <w:sz w:val="26"/>
          <w:szCs w:val="26"/>
        </w:rPr>
      </w:r>
      <w:r>
        <w:rPr>
          <w:rFonts w:ascii="PT Astra Serif" w:hAnsi="PT Astra Serif" w:cs="PT Astra Serif"/>
          <w:b/>
          <w:bCs/>
          <w:sz w:val="26"/>
          <w:szCs w:val="26"/>
        </w:rPr>
      </w:r>
    </w:p>
    <w:p>
      <w:pPr>
        <w:pStyle w:val="954"/>
        <w:ind w:right="21" w:firstLine="567"/>
        <w:jc w:val="center"/>
        <w:rPr>
          <w:rFonts w:ascii="PT Astra Serif" w:hAnsi="PT Astra Serif" w:cs="PT Astra Serif"/>
          <w:b/>
          <w:bCs/>
          <w:sz w:val="26"/>
          <w:szCs w:val="26"/>
        </w:rPr>
      </w:pPr>
      <w:r>
        <w:rPr>
          <w:rFonts w:ascii="PT Astra Serif" w:hAnsi="PT Astra Serif" w:eastAsia="PT Astra Serif" w:cs="PT Astra Serif"/>
          <w:b/>
          <w:bCs/>
          <w:sz w:val="26"/>
          <w:szCs w:val="26"/>
        </w:rPr>
        <w:t xml:space="preserve">Конкурсная документация</w:t>
      </w:r>
      <w:r>
        <w:rPr>
          <w:rFonts w:ascii="PT Astra Serif" w:hAnsi="PT Astra Serif" w:cs="PT Astra Serif"/>
          <w:b/>
          <w:bCs/>
          <w:sz w:val="26"/>
          <w:szCs w:val="26"/>
        </w:rPr>
      </w:r>
      <w:r>
        <w:rPr>
          <w:rFonts w:ascii="PT Astra Serif" w:hAnsi="PT Astra Serif" w:cs="PT Astra Serif"/>
          <w:b/>
          <w:bCs/>
          <w:sz w:val="26"/>
          <w:szCs w:val="26"/>
        </w:rPr>
      </w:r>
    </w:p>
    <w:p>
      <w:pPr>
        <w:pStyle w:val="954"/>
        <w:ind w:right="21" w:firstLine="567"/>
        <w:jc w:val="center"/>
        <w:rPr>
          <w:rFonts w:ascii="PT Astra Serif" w:hAnsi="PT Astra Serif" w:cs="PT Astra Serif"/>
          <w:b/>
          <w:sz w:val="26"/>
          <w:szCs w:val="26"/>
        </w:rPr>
      </w:pPr>
      <w:r>
        <w:rPr>
          <w:rFonts w:ascii="PT Astra Serif" w:hAnsi="PT Astra Serif" w:eastAsia="PT Astra Serif" w:cs="PT Astra Serif"/>
          <w:b/>
          <w:bCs/>
          <w:sz w:val="26"/>
          <w:szCs w:val="26"/>
        </w:rPr>
        <w:t xml:space="preserve">по проведению </w:t>
      </w:r>
      <w:r>
        <w:rPr>
          <w:rFonts w:ascii="PT Astra Serif" w:hAnsi="PT Astra Serif" w:eastAsia="PT Astra Serif" w:cs="PT Astra Serif"/>
          <w:b/>
          <w:sz w:val="26"/>
          <w:szCs w:val="26"/>
        </w:rPr>
        <w:t xml:space="preserve">открытого конкурса </w:t>
      </w:r>
      <w:r>
        <w:rPr>
          <w:rFonts w:ascii="PT Astra Serif" w:hAnsi="PT Astra Serif" w:eastAsia="PT Astra Serif" w:cs="PT Astra Serif"/>
          <w:b/>
          <w:sz w:val="26"/>
          <w:szCs w:val="26"/>
        </w:rPr>
        <w:t xml:space="preserve">на право</w:t>
      </w:r>
      <w:r>
        <w:rPr>
          <w:rFonts w:ascii="PT Astra Serif" w:hAnsi="PT Astra Serif" w:eastAsia="PT Astra Serif" w:cs="PT Astra Serif"/>
          <w:b/>
          <w:sz w:val="26"/>
          <w:szCs w:val="26"/>
        </w:rPr>
        <w:t xml:space="preserve"> получени</w:t>
      </w:r>
      <w:r>
        <w:rPr>
          <w:rFonts w:ascii="PT Astra Serif" w:hAnsi="PT Astra Serif" w:eastAsia="PT Astra Serif" w:cs="PT Astra Serif"/>
          <w:b/>
          <w:sz w:val="26"/>
          <w:szCs w:val="26"/>
        </w:rPr>
        <w:t xml:space="preserve">я</w:t>
      </w:r>
      <w:r>
        <w:rPr>
          <w:rFonts w:ascii="PT Astra Serif" w:hAnsi="PT Astra Serif" w:eastAsia="PT Astra Serif" w:cs="PT Astra Serif"/>
          <w:b/>
          <w:sz w:val="26"/>
          <w:szCs w:val="26"/>
        </w:rPr>
        <w:t xml:space="preserve"> свидетельств об осуществлении перевозок по одному или нескольким межмуниципальным маршрутам регулярных перевозок </w:t>
      </w:r>
      <w:r>
        <w:rPr>
          <w:rFonts w:ascii="PT Astra Serif" w:hAnsi="PT Astra Serif" w:eastAsia="PT Astra Serif" w:cs="PT Astra Serif"/>
          <w:b/>
          <w:sz w:val="26"/>
          <w:szCs w:val="26"/>
        </w:rPr>
        <w:t xml:space="preserve">в Чувашской Республике</w:t>
      </w:r>
      <w:r>
        <w:rPr>
          <w:rFonts w:ascii="PT Astra Serif" w:hAnsi="PT Astra Serif" w:cs="PT Astra Serif"/>
          <w:b/>
          <w:sz w:val="26"/>
          <w:szCs w:val="26"/>
        </w:rPr>
      </w:r>
      <w:r>
        <w:rPr>
          <w:rFonts w:ascii="PT Astra Serif" w:hAnsi="PT Astra Serif" w:cs="PT Astra Serif"/>
          <w:b/>
          <w:sz w:val="26"/>
          <w:szCs w:val="26"/>
        </w:rPr>
      </w:r>
    </w:p>
    <w:p>
      <w:pPr>
        <w:pStyle w:val="942"/>
        <w:ind w:firstLine="567"/>
        <w:jc w:val="center"/>
        <w:rPr>
          <w:rFonts w:ascii="PT Astra Serif" w:hAnsi="PT Astra Serif" w:cs="PT Astra Serif"/>
          <w:sz w:val="26"/>
          <w:szCs w:val="26"/>
        </w:rPr>
      </w:pPr>
      <w:r>
        <w:rPr>
          <w:rFonts w:ascii="PT Astra Serif" w:hAnsi="PT Astra Serif" w:eastAsia="PT Astra Serif" w:cs="PT Astra Serif"/>
          <w:sz w:val="26"/>
          <w:szCs w:val="26"/>
        </w:rPr>
      </w:r>
      <w:r>
        <w:rPr>
          <w:rFonts w:ascii="PT Astra Serif" w:hAnsi="PT Astra Serif" w:cs="PT Astra Serif"/>
          <w:sz w:val="26"/>
          <w:szCs w:val="26"/>
        </w:rPr>
      </w:r>
      <w:r>
        <w:rPr>
          <w:rFonts w:ascii="PT Astra Serif" w:hAnsi="PT Astra Serif" w:cs="PT Astra Serif"/>
          <w:sz w:val="26"/>
          <w:szCs w:val="26"/>
        </w:rPr>
      </w:r>
    </w:p>
    <w:p>
      <w:pPr>
        <w:pStyle w:val="953"/>
        <w:ind w:left="0" w:firstLine="567"/>
        <w:jc w:val="center"/>
        <w:spacing w:after="0"/>
        <w:rPr>
          <w:rFonts w:ascii="PT Astra Serif" w:hAnsi="PT Astra Serif" w:cs="PT Astra Serif"/>
          <w:b/>
          <w:bCs/>
          <w:sz w:val="26"/>
          <w:szCs w:val="26"/>
        </w:rPr>
      </w:pPr>
      <w:r>
        <w:rPr>
          <w:rFonts w:ascii="PT Astra Serif" w:hAnsi="PT Astra Serif" w:eastAsia="PT Astra Serif" w:cs="PT Astra Serif"/>
          <w:b/>
          <w:bCs/>
          <w:sz w:val="26"/>
          <w:szCs w:val="26"/>
          <w:lang w:val="en-US"/>
        </w:rPr>
        <w:t xml:space="preserve">I</w:t>
      </w:r>
      <w:r>
        <w:rPr>
          <w:rFonts w:ascii="PT Astra Serif" w:hAnsi="PT Astra Serif" w:eastAsia="PT Astra Serif" w:cs="PT Astra Serif"/>
          <w:b/>
          <w:bCs/>
          <w:sz w:val="26"/>
          <w:szCs w:val="26"/>
        </w:rPr>
        <w:t xml:space="preserve">. </w:t>
      </w:r>
      <w:r>
        <w:rPr>
          <w:rFonts w:ascii="PT Astra Serif" w:hAnsi="PT Astra Serif" w:eastAsia="PT Astra Serif" w:cs="PT Astra Serif"/>
          <w:b/>
          <w:bCs/>
          <w:sz w:val="26"/>
          <w:szCs w:val="26"/>
        </w:rPr>
        <w:t xml:space="preserve">Общие положения</w:t>
      </w:r>
      <w:r>
        <w:rPr>
          <w:rFonts w:ascii="PT Astra Serif" w:hAnsi="PT Astra Serif" w:cs="PT Astra Serif"/>
          <w:b/>
          <w:bCs/>
          <w:sz w:val="26"/>
          <w:szCs w:val="26"/>
        </w:rPr>
      </w:r>
      <w:r>
        <w:rPr>
          <w:rFonts w:ascii="PT Astra Serif" w:hAnsi="PT Astra Serif" w:cs="PT Astra Serif"/>
          <w:b/>
          <w:bCs/>
          <w:sz w:val="26"/>
          <w:szCs w:val="26"/>
        </w:rPr>
      </w:r>
    </w:p>
    <w:p>
      <w:pPr>
        <w:pStyle w:val="953"/>
        <w:ind w:left="0" w:firstLine="567"/>
        <w:jc w:val="center"/>
        <w:spacing w:after="0"/>
        <w:rPr>
          <w:rFonts w:ascii="PT Astra Serif" w:hAnsi="PT Astra Serif" w:cs="PT Astra Serif"/>
          <w:b/>
          <w:bCs/>
          <w:sz w:val="26"/>
          <w:szCs w:val="26"/>
        </w:rPr>
      </w:pPr>
      <w:r>
        <w:rPr>
          <w:rFonts w:ascii="PT Astra Serif" w:hAnsi="PT Astra Serif" w:eastAsia="PT Astra Serif" w:cs="PT Astra Serif"/>
          <w:b/>
          <w:bCs/>
          <w:sz w:val="26"/>
          <w:szCs w:val="26"/>
        </w:rPr>
      </w:r>
      <w:r>
        <w:rPr>
          <w:rFonts w:ascii="PT Astra Serif" w:hAnsi="PT Astra Serif" w:cs="PT Astra Serif"/>
          <w:b/>
          <w:bCs/>
          <w:sz w:val="26"/>
          <w:szCs w:val="26"/>
        </w:rPr>
      </w:r>
      <w:r>
        <w:rPr>
          <w:rFonts w:ascii="PT Astra Serif" w:hAnsi="PT Astra Serif" w:cs="PT Astra Serif"/>
          <w:b/>
          <w:bCs/>
          <w:sz w:val="26"/>
          <w:szCs w:val="26"/>
        </w:rPr>
      </w:r>
    </w:p>
    <w:p>
      <w:pPr>
        <w:pStyle w:val="953"/>
        <w:ind w:left="0" w:firstLine="567"/>
        <w:jc w:val="both"/>
        <w:spacing w:after="0"/>
        <w:rPr>
          <w:rFonts w:ascii="PT Astra Serif" w:hAnsi="PT Astra Serif" w:cs="PT Astra Serif"/>
          <w:sz w:val="26"/>
          <w:szCs w:val="26"/>
        </w:rPr>
      </w:pPr>
      <w:r>
        <w:rPr>
          <w:rFonts w:ascii="PT Astra Serif" w:hAnsi="PT Astra Serif" w:eastAsia="PT Astra Serif" w:cs="PT Astra Serif"/>
          <w:sz w:val="26"/>
          <w:szCs w:val="26"/>
        </w:rPr>
        <w:t xml:space="preserve">1.1. </w:t>
      </w:r>
      <w:r>
        <w:rPr>
          <w:rFonts w:ascii="PT Astra Serif" w:hAnsi="PT Astra Serif" w:eastAsia="PT Astra Serif" w:cs="PT Astra Serif"/>
          <w:sz w:val="26"/>
          <w:szCs w:val="26"/>
        </w:rPr>
        <w:t xml:space="preserve">Конкурсная документация определяет порядок и условия проведения открытого конкурса на право</w:t>
      </w:r>
      <w:r>
        <w:rPr>
          <w:rFonts w:ascii="PT Astra Serif" w:hAnsi="PT Astra Serif" w:eastAsia="PT Astra Serif" w:cs="PT Astra Serif"/>
          <w:sz w:val="26"/>
          <w:szCs w:val="26"/>
        </w:rPr>
        <w:t xml:space="preserve"> получени</w:t>
      </w:r>
      <w:r>
        <w:rPr>
          <w:rFonts w:ascii="PT Astra Serif" w:hAnsi="PT Astra Serif" w:eastAsia="PT Astra Serif" w:cs="PT Astra Serif"/>
          <w:sz w:val="26"/>
          <w:szCs w:val="26"/>
        </w:rPr>
        <w:t xml:space="preserve">я</w:t>
      </w:r>
      <w:r>
        <w:rPr>
          <w:rFonts w:ascii="PT Astra Serif" w:hAnsi="PT Astra Serif" w:eastAsia="PT Astra Serif" w:cs="PT Astra Serif"/>
          <w:sz w:val="26"/>
          <w:szCs w:val="26"/>
        </w:rPr>
        <w:t xml:space="preserve"> свидетельств об осуществлении перевозок по одному или нескольким межмуниципальным маршрутам регулярных перевозок</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в</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Чувашской Республик</w:t>
      </w:r>
      <w:r>
        <w:rPr>
          <w:rFonts w:ascii="PT Astra Serif" w:hAnsi="PT Astra Serif" w:eastAsia="PT Astra Serif" w:cs="PT Astra Serif"/>
          <w:sz w:val="26"/>
          <w:szCs w:val="26"/>
        </w:rPr>
        <w:t xml:space="preserve">е</w:t>
      </w:r>
      <w:r>
        <w:rPr>
          <w:rFonts w:ascii="PT Astra Serif" w:hAnsi="PT Astra Serif" w:eastAsia="PT Astra Serif" w:cs="PT Astra Serif"/>
          <w:sz w:val="26"/>
          <w:szCs w:val="26"/>
        </w:rPr>
        <w:t xml:space="preserve"> (далее – открытый конкурс).</w:t>
      </w:r>
      <w:r>
        <w:rPr>
          <w:rFonts w:ascii="PT Astra Serif" w:hAnsi="PT Astra Serif" w:cs="PT Astra Serif"/>
          <w:sz w:val="26"/>
          <w:szCs w:val="26"/>
        </w:rPr>
      </w:r>
      <w:r>
        <w:rPr>
          <w:rFonts w:ascii="PT Astra Serif" w:hAnsi="PT Astra Serif" w:cs="PT Astra Serif"/>
          <w:sz w:val="26"/>
          <w:szCs w:val="26"/>
        </w:rPr>
      </w:r>
    </w:p>
    <w:p>
      <w:pPr>
        <w:pStyle w:val="953"/>
        <w:ind w:left="0" w:firstLine="567"/>
        <w:jc w:val="both"/>
        <w:spacing w:after="0"/>
        <w:rPr>
          <w:rFonts w:ascii="PT Astra Serif" w:hAnsi="PT Astra Serif" w:cs="PT Astra Serif"/>
          <w:sz w:val="26"/>
          <w:szCs w:val="26"/>
        </w:rPr>
      </w:pPr>
      <w:r>
        <w:rPr>
          <w:rFonts w:ascii="PT Astra Serif" w:hAnsi="PT Astra Serif" w:eastAsia="PT Astra Serif" w:cs="PT Astra Serif"/>
          <w:sz w:val="26"/>
          <w:szCs w:val="26"/>
        </w:rPr>
        <w:t xml:space="preserve">1.2. </w:t>
      </w:r>
      <w:r>
        <w:rPr>
          <w:rFonts w:ascii="PT Astra Serif" w:hAnsi="PT Astra Serif" w:eastAsia="PT Astra Serif" w:cs="PT Astra Serif"/>
          <w:sz w:val="26"/>
          <w:szCs w:val="26"/>
        </w:rPr>
        <w:t xml:space="preserve">Настоящая конкурсная документация разработана в соответствии </w:t>
      </w:r>
      <w:r>
        <w:rPr>
          <w:rFonts w:ascii="PT Astra Serif" w:hAnsi="PT Astra Serif" w:eastAsia="PT Astra Serif" w:cs="PT Astra Serif"/>
          <w:sz w:val="26"/>
          <w:szCs w:val="26"/>
          <w:lang w:val="en-US"/>
        </w:rPr>
        <w:t xml:space="preserve">c</w:t>
      </w:r>
      <w:r>
        <w:rPr>
          <w:rFonts w:ascii="PT Astra Serif" w:hAnsi="PT Astra Serif" w:eastAsia="PT Astra Serif" w:cs="PT Astra Serif"/>
          <w:sz w:val="26"/>
          <w:szCs w:val="26"/>
        </w:rPr>
        <w:t xml:space="preserve"> Федеральным законом от 13 июля 2015 г. № 22</w:t>
      </w:r>
      <w:r>
        <w:rPr>
          <w:rFonts w:ascii="PT Astra Serif" w:hAnsi="PT Astra Serif" w:eastAsia="PT Astra Serif" w:cs="PT Astra Serif"/>
          <w:sz w:val="26"/>
          <w:szCs w:val="26"/>
        </w:rPr>
        <w:t xml:space="preserve">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закон</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 220–ФЗ), За</w:t>
      </w:r>
      <w:r>
        <w:rPr>
          <w:rFonts w:ascii="PT Astra Serif" w:hAnsi="PT Astra Serif" w:eastAsia="PT Astra Serif" w:cs="PT Astra Serif"/>
          <w:sz w:val="26"/>
          <w:szCs w:val="26"/>
        </w:rPr>
        <w:t xml:space="preserve">коном Чувашской Республики от 29 декабря 2003 г. № 48 «Об организации перевозок пассажиров и багажа автомобильным транспортом и городским наземным электрическим транспортом в Чувашской Республике», постановлением Кабинета Министров Чувашской Республики от </w:t>
      </w:r>
      <w:r>
        <w:rPr>
          <w:rFonts w:ascii="PT Astra Serif" w:hAnsi="PT Astra Serif" w:eastAsia="PT Astra Serif" w:cs="PT Astra Serif"/>
          <w:sz w:val="26"/>
          <w:szCs w:val="26"/>
        </w:rPr>
        <w:t xml:space="preserve">27 декабря 2023 г. № 881 «Об организации регулярных перевозок пассажиров и багажа автомобильным транспортом и городским наземным электрическим транспортом по межмуниципальным маршрута</w:t>
      </w:r>
      <w:r>
        <w:rPr>
          <w:rFonts w:ascii="PT Astra Serif" w:hAnsi="PT Astra Serif" w:eastAsia="PT Astra Serif" w:cs="PT Astra Serif"/>
          <w:sz w:val="26"/>
          <w:szCs w:val="26"/>
        </w:rPr>
        <w:t xml:space="preserve">м регулярных перевозок в Чувашской Республике и по муниципальным маршрутам регулярных перевозок в границах города Новочебоксарска Чувашской Республики, города Чебоксары и признании утратившими силу некоторых решений Кабинета Министров Чувашской Республики»</w:t>
      </w:r>
      <w:r>
        <w:rPr>
          <w:rFonts w:ascii="PT Astra Serif" w:hAnsi="PT Astra Serif" w:eastAsia="PT Astra Serif" w:cs="PT Astra Serif"/>
          <w:sz w:val="26"/>
          <w:szCs w:val="26"/>
        </w:rPr>
        <w:t xml:space="preserve"> (далее – Постановление № </w:t>
      </w:r>
      <w:r>
        <w:rPr>
          <w:rFonts w:ascii="PT Astra Serif" w:hAnsi="PT Astra Serif" w:eastAsia="PT Astra Serif" w:cs="PT Astra Serif"/>
          <w:sz w:val="26"/>
          <w:szCs w:val="26"/>
        </w:rPr>
        <w:t xml:space="preserve">881</w:t>
      </w:r>
      <w:r>
        <w:rPr>
          <w:rFonts w:ascii="PT Astra Serif" w:hAnsi="PT Astra Serif" w:eastAsia="PT Astra Serif" w:cs="PT Astra Serif"/>
          <w:sz w:val="26"/>
          <w:szCs w:val="26"/>
        </w:rPr>
        <w:t xml:space="preserve">).</w:t>
      </w:r>
      <w:r>
        <w:rPr>
          <w:rFonts w:ascii="PT Astra Serif" w:hAnsi="PT Astra Serif" w:cs="PT Astra Serif"/>
          <w:sz w:val="26"/>
          <w:szCs w:val="26"/>
        </w:rPr>
      </w:r>
      <w:r>
        <w:rPr>
          <w:rFonts w:ascii="PT Astra Serif" w:hAnsi="PT Astra Serif" w:cs="PT Astra Serif"/>
          <w:sz w:val="26"/>
          <w:szCs w:val="26"/>
        </w:rPr>
      </w:r>
    </w:p>
    <w:p>
      <w:pPr>
        <w:pStyle w:val="953"/>
        <w:ind w:left="0" w:firstLine="567"/>
        <w:jc w:val="both"/>
        <w:spacing w:after="0"/>
        <w:rPr>
          <w:rFonts w:ascii="PT Astra Serif" w:hAnsi="PT Astra Serif" w:cs="PT Astra Serif"/>
          <w:sz w:val="26"/>
          <w:szCs w:val="26"/>
        </w:rPr>
      </w:pPr>
      <w:r>
        <w:rPr>
          <w:rFonts w:ascii="PT Astra Serif" w:hAnsi="PT Astra Serif" w:eastAsia="PT Astra Serif" w:cs="PT Astra Serif"/>
          <w:sz w:val="26"/>
          <w:szCs w:val="26"/>
        </w:rPr>
        <w:t xml:space="preserve">1.</w:t>
      </w:r>
      <w:r>
        <w:rPr>
          <w:rFonts w:ascii="PT Astra Serif" w:hAnsi="PT Astra Serif" w:eastAsia="PT Astra Serif" w:cs="PT Astra Serif"/>
          <w:sz w:val="26"/>
          <w:szCs w:val="26"/>
        </w:rPr>
        <w:t xml:space="preserve">3</w:t>
      </w:r>
      <w:r>
        <w:rPr>
          <w:rFonts w:ascii="PT Astra Serif" w:hAnsi="PT Astra Serif" w:eastAsia="PT Astra Serif" w:cs="PT Astra Serif"/>
          <w:sz w:val="26"/>
          <w:szCs w:val="26"/>
        </w:rPr>
        <w:t xml:space="preserve">. </w:t>
      </w:r>
      <w:r>
        <w:rPr>
          <w:rFonts w:ascii="PT Astra Serif" w:hAnsi="PT Astra Serif" w:eastAsia="PT Astra Serif" w:cs="PT Astra Serif"/>
          <w:bCs/>
          <w:sz w:val="26"/>
          <w:szCs w:val="26"/>
        </w:rPr>
        <w:t xml:space="preserve">Субъектам</w:t>
      </w:r>
      <w:r>
        <w:rPr>
          <w:rFonts w:ascii="PT Astra Serif" w:hAnsi="PT Astra Serif" w:eastAsia="PT Astra Serif" w:cs="PT Astra Serif"/>
          <w:bCs/>
          <w:sz w:val="26"/>
          <w:szCs w:val="26"/>
        </w:rPr>
        <w:t xml:space="preserve">и</w:t>
      </w:r>
      <w:r>
        <w:rPr>
          <w:rFonts w:ascii="PT Astra Serif" w:hAnsi="PT Astra Serif" w:eastAsia="PT Astra Serif" w:cs="PT Astra Serif"/>
          <w:bCs/>
          <w:sz w:val="26"/>
          <w:szCs w:val="26"/>
        </w:rPr>
        <w:t xml:space="preserve"> открытого конкурса являются:</w:t>
      </w:r>
      <w:r>
        <w:rPr>
          <w:rFonts w:ascii="PT Astra Serif" w:hAnsi="PT Astra Serif" w:cs="PT Astra Serif"/>
          <w:sz w:val="26"/>
          <w:szCs w:val="26"/>
        </w:rPr>
      </w:r>
      <w:r>
        <w:rPr>
          <w:rFonts w:ascii="PT Astra Serif" w:hAnsi="PT Astra Serif" w:cs="PT Astra Serif"/>
          <w:sz w:val="26"/>
          <w:szCs w:val="26"/>
        </w:rPr>
      </w:r>
    </w:p>
    <w:p>
      <w:pPr>
        <w:pStyle w:val="954"/>
        <w:ind w:firstLine="567"/>
        <w:rPr>
          <w:rFonts w:ascii="PT Astra Serif" w:hAnsi="PT Astra Serif" w:cs="PT Astra Serif"/>
          <w:sz w:val="26"/>
          <w:szCs w:val="26"/>
        </w:rPr>
      </w:pPr>
      <w:r>
        <w:rPr>
          <w:rFonts w:ascii="PT Astra Serif" w:hAnsi="PT Astra Serif" w:eastAsia="PT Astra Serif" w:cs="PT Astra Serif"/>
          <w:sz w:val="26"/>
          <w:szCs w:val="26"/>
        </w:rPr>
        <w:t xml:space="preserve">1.3.1. Организатор</w:t>
      </w:r>
      <w:r>
        <w:rPr>
          <w:rFonts w:ascii="PT Astra Serif" w:hAnsi="PT Astra Serif" w:eastAsia="PT Astra Serif" w:cs="PT Astra Serif"/>
          <w:sz w:val="26"/>
          <w:szCs w:val="26"/>
        </w:rPr>
        <w:t xml:space="preserve"> открытого конкурса </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 Министерство транспорта и дорожного хозяйства Чувашской Р</w:t>
      </w:r>
      <w:r>
        <w:rPr>
          <w:rFonts w:ascii="PT Astra Serif" w:hAnsi="PT Astra Serif" w:eastAsia="PT Astra Serif" w:cs="PT Astra Serif"/>
          <w:sz w:val="26"/>
          <w:szCs w:val="26"/>
        </w:rPr>
        <w:t xml:space="preserve">еспублики (далее </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 Организатор).</w:t>
      </w:r>
      <w:r>
        <w:rPr>
          <w:rFonts w:ascii="PT Astra Serif" w:hAnsi="PT Astra Serif" w:cs="PT Astra Serif"/>
          <w:sz w:val="26"/>
          <w:szCs w:val="26"/>
        </w:rPr>
      </w:r>
      <w:r>
        <w:rPr>
          <w:rFonts w:ascii="PT Astra Serif" w:hAnsi="PT Astra Serif" w:cs="PT Astra Serif"/>
          <w:sz w:val="26"/>
          <w:szCs w:val="26"/>
        </w:rPr>
      </w:r>
    </w:p>
    <w:p>
      <w:pPr>
        <w:pStyle w:val="954"/>
        <w:ind w:firstLine="567"/>
        <w:rPr>
          <w:rFonts w:ascii="PT Astra Serif" w:hAnsi="PT Astra Serif" w:cs="PT Astra Serif"/>
          <w:sz w:val="26"/>
          <w:szCs w:val="26"/>
        </w:rPr>
      </w:pPr>
      <w:r>
        <w:rPr>
          <w:rFonts w:ascii="PT Astra Serif" w:hAnsi="PT Astra Serif" w:eastAsia="PT Astra Serif" w:cs="PT Astra Serif"/>
          <w:sz w:val="26"/>
          <w:szCs w:val="26"/>
        </w:rPr>
        <w:t xml:space="preserve">1.3.2. </w:t>
      </w:r>
      <w:r>
        <w:rPr>
          <w:rFonts w:ascii="PT Astra Serif" w:hAnsi="PT Astra Serif" w:eastAsia="PT Astra Serif" w:cs="PT Astra Serif"/>
          <w:sz w:val="26"/>
          <w:szCs w:val="26"/>
        </w:rPr>
        <w:t xml:space="preserve">Заявитель</w:t>
      </w:r>
      <w:r>
        <w:rPr>
          <w:rFonts w:ascii="PT Astra Serif" w:hAnsi="PT Astra Serif" w:eastAsia="PT Astra Serif" w:cs="PT Astra Serif"/>
          <w:sz w:val="26"/>
          <w:szCs w:val="26"/>
        </w:rPr>
        <w:t xml:space="preserve"> на участие в открытом конкурсе (далее – </w:t>
      </w:r>
      <w:r>
        <w:rPr>
          <w:rFonts w:ascii="PT Astra Serif" w:hAnsi="PT Astra Serif" w:eastAsia="PT Astra Serif" w:cs="PT Astra Serif"/>
          <w:sz w:val="26"/>
          <w:szCs w:val="26"/>
        </w:rPr>
        <w:t xml:space="preserve">Заявитель</w:t>
      </w:r>
      <w:r>
        <w:rPr>
          <w:rFonts w:ascii="PT Astra Serif" w:hAnsi="PT Astra Serif" w:eastAsia="PT Astra Serif" w:cs="PT Astra Serif"/>
          <w:sz w:val="26"/>
          <w:szCs w:val="26"/>
        </w:rPr>
        <w:t xml:space="preserve">) – юридическое лицо, индивидуальный предприниматель или участник договора простого товарищества, подавший Организатору заявку на участие в открытом конкурсе (далее – Заявка).</w:t>
      </w:r>
      <w:r>
        <w:rPr>
          <w:rFonts w:ascii="PT Astra Serif" w:hAnsi="PT Astra Serif" w:cs="PT Astra Serif"/>
          <w:sz w:val="26"/>
          <w:szCs w:val="26"/>
        </w:rPr>
      </w:r>
      <w:r>
        <w:rPr>
          <w:rFonts w:ascii="PT Astra Serif" w:hAnsi="PT Astra Serif" w:cs="PT Astra Serif"/>
          <w:sz w:val="26"/>
          <w:szCs w:val="26"/>
        </w:rPr>
      </w:r>
    </w:p>
    <w:p>
      <w:pPr>
        <w:pStyle w:val="954"/>
        <w:ind w:firstLine="567"/>
        <w:rPr>
          <w:rFonts w:ascii="PT Astra Serif" w:hAnsi="PT Astra Serif" w:cs="PT Astra Serif"/>
          <w:sz w:val="26"/>
          <w:szCs w:val="26"/>
        </w:rPr>
      </w:pPr>
      <w:r>
        <w:rPr>
          <w:rFonts w:ascii="PT Astra Serif" w:hAnsi="PT Astra Serif" w:eastAsia="PT Astra Serif" w:cs="PT Astra Serif"/>
          <w:sz w:val="26"/>
          <w:szCs w:val="26"/>
        </w:rPr>
        <w:t xml:space="preserve">1.3.3. Участник открытого конкурса </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 юридическое лицо, индивидуальный предприниматель или участник договора простого товарищества,</w:t>
      </w:r>
      <w:r>
        <w:rPr>
          <w:rFonts w:ascii="PT Astra Serif" w:hAnsi="PT Astra Serif" w:eastAsia="PT Astra Serif" w:cs="PT Astra Serif"/>
          <w:sz w:val="26"/>
          <w:szCs w:val="26"/>
        </w:rPr>
        <w:t xml:space="preserve"> удовлетворяющий требованиям, установленным статьей 23 Федерального закона № 220</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ФЗ и настоящ</w:t>
      </w:r>
      <w:r>
        <w:rPr>
          <w:rFonts w:ascii="PT Astra Serif" w:hAnsi="PT Astra Serif" w:eastAsia="PT Astra Serif" w:cs="PT Astra Serif"/>
          <w:sz w:val="26"/>
          <w:szCs w:val="26"/>
        </w:rPr>
        <w:t xml:space="preserve">е</w:t>
      </w:r>
      <w:r>
        <w:rPr>
          <w:rFonts w:ascii="PT Astra Serif" w:hAnsi="PT Astra Serif" w:eastAsia="PT Astra Serif" w:cs="PT Astra Serif"/>
          <w:sz w:val="26"/>
          <w:szCs w:val="26"/>
        </w:rPr>
        <w:t xml:space="preserve">й конкурсной документаци</w:t>
      </w:r>
      <w:r>
        <w:rPr>
          <w:rFonts w:ascii="PT Astra Serif" w:hAnsi="PT Astra Serif" w:eastAsia="PT Astra Serif" w:cs="PT Astra Serif"/>
          <w:sz w:val="26"/>
          <w:szCs w:val="26"/>
        </w:rPr>
        <w:t xml:space="preserve">ей</w:t>
      </w:r>
      <w:r>
        <w:rPr>
          <w:rFonts w:ascii="PT Astra Serif" w:hAnsi="PT Astra Serif" w:eastAsia="PT Astra Serif" w:cs="PT Astra Serif"/>
          <w:sz w:val="26"/>
          <w:szCs w:val="26"/>
        </w:rPr>
        <w:t xml:space="preserve">, и допущенный к участию в открытом конкурсе.</w:t>
      </w:r>
      <w:r>
        <w:rPr>
          <w:rFonts w:ascii="PT Astra Serif" w:hAnsi="PT Astra Serif" w:cs="PT Astra Serif"/>
          <w:sz w:val="26"/>
          <w:szCs w:val="26"/>
        </w:rPr>
      </w:r>
      <w:r>
        <w:rPr>
          <w:rFonts w:ascii="PT Astra Serif" w:hAnsi="PT Astra Serif" w:cs="PT Astra Serif"/>
          <w:sz w:val="26"/>
          <w:szCs w:val="26"/>
        </w:rPr>
      </w:r>
    </w:p>
    <w:p>
      <w:pPr>
        <w:pStyle w:val="954"/>
        <w:ind w:firstLine="567"/>
        <w:rPr>
          <w:rFonts w:ascii="PT Astra Serif" w:hAnsi="PT Astra Serif" w:cs="PT Astra Serif"/>
          <w:sz w:val="26"/>
          <w:szCs w:val="26"/>
        </w:rPr>
      </w:pPr>
      <w:r>
        <w:rPr>
          <w:rFonts w:ascii="PT Astra Serif" w:hAnsi="PT Astra Serif" w:eastAsia="PT Astra Serif" w:cs="PT Astra Serif"/>
          <w:sz w:val="26"/>
          <w:szCs w:val="26"/>
        </w:rPr>
        <w:t xml:space="preserve">1.3.4. Победитель открытого конкурса по конкретному лоту </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 участник открытого конкурса, заявке которого в соответствии со шкалой для оценки критериев, </w:t>
      </w:r>
      <w:r>
        <w:rPr>
          <w:rFonts w:ascii="PT Astra Serif" w:hAnsi="PT Astra Serif" w:eastAsia="PT Astra Serif" w:cs="PT Astra Serif"/>
          <w:sz w:val="26"/>
          <w:szCs w:val="26"/>
        </w:rPr>
        <w:t xml:space="preserve">применяемых при</w:t>
      </w:r>
      <w:r>
        <w:rPr>
          <w:rFonts w:ascii="PT Astra Serif" w:hAnsi="PT Astra Serif" w:eastAsia="PT Astra Serif" w:cs="PT Astra Serif"/>
          <w:sz w:val="26"/>
          <w:szCs w:val="26"/>
        </w:rPr>
        <w:t xml:space="preserve"> оценк</w:t>
      </w:r>
      <w:r>
        <w:rPr>
          <w:rFonts w:ascii="PT Astra Serif" w:hAnsi="PT Astra Serif" w:eastAsia="PT Astra Serif" w:cs="PT Astra Serif"/>
          <w:sz w:val="26"/>
          <w:szCs w:val="26"/>
        </w:rPr>
        <w:t xml:space="preserve">е</w:t>
      </w:r>
      <w:r>
        <w:rPr>
          <w:rFonts w:ascii="PT Astra Serif" w:hAnsi="PT Astra Serif" w:eastAsia="PT Astra Serif" w:cs="PT Astra Serif"/>
          <w:sz w:val="26"/>
          <w:szCs w:val="26"/>
        </w:rPr>
        <w:t xml:space="preserve"> и сопоставлени</w:t>
      </w:r>
      <w:r>
        <w:rPr>
          <w:rFonts w:ascii="PT Astra Serif" w:hAnsi="PT Astra Serif" w:eastAsia="PT Astra Serif" w:cs="PT Astra Serif"/>
          <w:sz w:val="26"/>
          <w:szCs w:val="26"/>
        </w:rPr>
        <w:t xml:space="preserve">и</w:t>
      </w:r>
      <w:r>
        <w:rPr>
          <w:rFonts w:ascii="PT Astra Serif" w:hAnsi="PT Astra Serif" w:eastAsia="PT Astra Serif" w:cs="PT Astra Serif"/>
          <w:sz w:val="26"/>
          <w:szCs w:val="26"/>
        </w:rPr>
        <w:t xml:space="preserve"> заявок, утвержденной </w:t>
      </w:r>
      <w:r>
        <w:rPr>
          <w:rFonts w:ascii="PT Astra Serif" w:hAnsi="PT Astra Serif" w:eastAsia="PT Astra Serif" w:cs="PT Astra Serif"/>
          <w:sz w:val="26"/>
          <w:szCs w:val="26"/>
        </w:rPr>
        <w:t xml:space="preserve">П</w:t>
      </w:r>
      <w:r>
        <w:rPr>
          <w:rFonts w:ascii="PT Astra Serif" w:hAnsi="PT Astra Serif" w:eastAsia="PT Astra Serif" w:cs="PT Astra Serif"/>
          <w:sz w:val="26"/>
          <w:szCs w:val="26"/>
        </w:rPr>
        <w:t xml:space="preserve">остановлением </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881</w:t>
      </w:r>
      <w:r>
        <w:rPr>
          <w:rFonts w:ascii="PT Astra Serif" w:hAnsi="PT Astra Serif" w:eastAsia="PT Astra Serif" w:cs="PT Astra Serif"/>
          <w:sz w:val="26"/>
          <w:szCs w:val="26"/>
        </w:rPr>
        <w:t xml:space="preserve">, присвоен первый номер</w:t>
      </w:r>
      <w:r>
        <w:rPr>
          <w:rFonts w:ascii="PT Astra Serif" w:hAnsi="PT Astra Serif" w:eastAsia="PT Astra Serif" w:cs="PT Astra Serif"/>
          <w:sz w:val="26"/>
          <w:szCs w:val="26"/>
        </w:rPr>
        <w:t xml:space="preserve">.</w:t>
      </w:r>
      <w:r>
        <w:rPr>
          <w:rFonts w:ascii="PT Astra Serif" w:hAnsi="PT Astra Serif" w:cs="PT Astra Serif"/>
          <w:sz w:val="26"/>
          <w:szCs w:val="26"/>
        </w:rPr>
      </w:r>
      <w:r>
        <w:rPr>
          <w:rFonts w:ascii="PT Astra Serif" w:hAnsi="PT Astra Serif" w:cs="PT Astra Serif"/>
          <w:sz w:val="26"/>
          <w:szCs w:val="26"/>
        </w:rPr>
      </w:r>
    </w:p>
    <w:p>
      <w:pPr>
        <w:pStyle w:val="942"/>
        <w:ind w:firstLine="567"/>
        <w:jc w:val="both"/>
        <w:rPr>
          <w:rFonts w:ascii="PT Astra Serif" w:hAnsi="PT Astra Serif" w:cs="PT Astra Serif"/>
          <w:sz w:val="26"/>
          <w:szCs w:val="26"/>
        </w:rPr>
      </w:pPr>
      <w:r>
        <w:rPr>
          <w:rFonts w:ascii="PT Astra Serif" w:hAnsi="PT Astra Serif" w:eastAsia="PT Astra Serif" w:cs="PT Astra Serif"/>
          <w:sz w:val="26"/>
          <w:szCs w:val="26"/>
        </w:rPr>
        <w:t xml:space="preserve">1.</w:t>
      </w:r>
      <w:r>
        <w:rPr>
          <w:rFonts w:ascii="PT Astra Serif" w:hAnsi="PT Astra Serif" w:eastAsia="PT Astra Serif" w:cs="PT Astra Serif"/>
          <w:sz w:val="26"/>
          <w:szCs w:val="26"/>
        </w:rPr>
        <w:t xml:space="preserve">4</w:t>
      </w:r>
      <w:r>
        <w:rPr>
          <w:rFonts w:ascii="PT Astra Serif" w:hAnsi="PT Astra Serif" w:eastAsia="PT Astra Serif" w:cs="PT Astra Serif"/>
          <w:sz w:val="26"/>
          <w:szCs w:val="26"/>
        </w:rPr>
        <w:t xml:space="preserve">. Предметом </w:t>
      </w:r>
      <w:r>
        <w:rPr>
          <w:rFonts w:ascii="PT Astra Serif" w:hAnsi="PT Astra Serif" w:eastAsia="PT Astra Serif" w:cs="PT Astra Serif"/>
          <w:sz w:val="26"/>
          <w:szCs w:val="26"/>
        </w:rPr>
        <w:t xml:space="preserve">о</w:t>
      </w:r>
      <w:r>
        <w:rPr>
          <w:rFonts w:ascii="PT Astra Serif" w:hAnsi="PT Astra Serif" w:eastAsia="PT Astra Serif" w:cs="PT Astra Serif"/>
          <w:sz w:val="26"/>
          <w:szCs w:val="26"/>
        </w:rPr>
        <w:t xml:space="preserve">ткрытого </w:t>
      </w:r>
      <w:r>
        <w:rPr>
          <w:rFonts w:ascii="PT Astra Serif" w:hAnsi="PT Astra Serif" w:eastAsia="PT Astra Serif" w:cs="PT Astra Serif"/>
          <w:sz w:val="26"/>
          <w:szCs w:val="26"/>
        </w:rPr>
        <w:t xml:space="preserve">конкурса являе</w:t>
      </w:r>
      <w:r>
        <w:rPr>
          <w:rFonts w:ascii="PT Astra Serif" w:hAnsi="PT Astra Serif" w:eastAsia="PT Astra Serif" w:cs="PT Astra Serif"/>
          <w:sz w:val="26"/>
          <w:szCs w:val="26"/>
        </w:rPr>
        <w:t xml:space="preserve">тся </w:t>
      </w:r>
      <w:r>
        <w:rPr>
          <w:rFonts w:ascii="PT Astra Serif" w:hAnsi="PT Astra Serif" w:eastAsia="PT Astra Serif" w:cs="PT Astra Serif"/>
          <w:sz w:val="26"/>
          <w:szCs w:val="26"/>
        </w:rPr>
        <w:t xml:space="preserve">право на получение свидетельств об осуществлении перевозок по одному или нескольким межмуниципальным маршрутам регулярных перевозок в Чувашской Республике.</w:t>
      </w:r>
      <w:r>
        <w:rPr>
          <w:rFonts w:ascii="PT Astra Serif" w:hAnsi="PT Astra Serif" w:cs="PT Astra Serif"/>
          <w:sz w:val="26"/>
          <w:szCs w:val="26"/>
        </w:rPr>
      </w:r>
      <w:r>
        <w:rPr>
          <w:rFonts w:ascii="PT Astra Serif" w:hAnsi="PT Astra Serif" w:cs="PT Astra Serif"/>
          <w:sz w:val="26"/>
          <w:szCs w:val="26"/>
        </w:rPr>
      </w:r>
    </w:p>
    <w:p>
      <w:pPr>
        <w:pStyle w:val="942"/>
        <w:ind w:firstLine="540"/>
        <w:jc w:val="both"/>
        <w:rPr>
          <w:rFonts w:ascii="PT Astra Serif" w:hAnsi="PT Astra Serif" w:cs="PT Astra Serif"/>
          <w:sz w:val="26"/>
          <w:szCs w:val="26"/>
        </w:rPr>
      </w:pPr>
      <w:r>
        <w:rPr>
          <w:rFonts w:ascii="PT Astra Serif" w:hAnsi="PT Astra Serif" w:eastAsia="PT Astra Serif" w:cs="PT Astra Serif"/>
          <w:sz w:val="26"/>
          <w:szCs w:val="26"/>
        </w:rPr>
        <w:t xml:space="preserve">1.</w:t>
      </w:r>
      <w:r>
        <w:rPr>
          <w:rFonts w:ascii="PT Astra Serif" w:hAnsi="PT Astra Serif" w:eastAsia="PT Astra Serif" w:cs="PT Astra Serif"/>
          <w:sz w:val="26"/>
          <w:szCs w:val="26"/>
        </w:rPr>
        <w:t xml:space="preserve">5</w:t>
      </w:r>
      <w:r>
        <w:rPr>
          <w:rFonts w:ascii="PT Astra Serif" w:hAnsi="PT Astra Serif" w:eastAsia="PT Astra Serif" w:cs="PT Astra Serif"/>
          <w:sz w:val="26"/>
          <w:szCs w:val="26"/>
        </w:rPr>
        <w:t xml:space="preserve">. Для проведения </w:t>
      </w:r>
      <w:r>
        <w:rPr>
          <w:rFonts w:ascii="PT Astra Serif" w:hAnsi="PT Astra Serif" w:eastAsia="PT Astra Serif" w:cs="PT Astra Serif"/>
          <w:sz w:val="26"/>
          <w:szCs w:val="26"/>
        </w:rPr>
        <w:t xml:space="preserve">о</w:t>
      </w:r>
      <w:r>
        <w:rPr>
          <w:rFonts w:ascii="PT Astra Serif" w:hAnsi="PT Astra Serif" w:eastAsia="PT Astra Serif" w:cs="PT Astra Serif"/>
          <w:sz w:val="26"/>
          <w:szCs w:val="26"/>
        </w:rPr>
        <w:t xml:space="preserve">ткрытого </w:t>
      </w:r>
      <w:r>
        <w:rPr>
          <w:rFonts w:ascii="PT Astra Serif" w:hAnsi="PT Astra Serif" w:eastAsia="PT Astra Serif" w:cs="PT Astra Serif"/>
          <w:sz w:val="26"/>
          <w:szCs w:val="26"/>
        </w:rPr>
        <w:t xml:space="preserve">конкурса Организатором </w:t>
      </w:r>
      <w:r>
        <w:rPr>
          <w:rFonts w:ascii="PT Astra Serif" w:hAnsi="PT Astra Serif" w:eastAsia="PT Astra Serif" w:cs="PT Astra Serif"/>
          <w:sz w:val="26"/>
          <w:szCs w:val="26"/>
        </w:rPr>
        <w:t xml:space="preserve">создается конкурсная комиссия</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Положение о конкурсной комиссии и ее состав утверждаются </w:t>
      </w:r>
      <w:r>
        <w:rPr>
          <w:rFonts w:ascii="PT Astra Serif" w:hAnsi="PT Astra Serif" w:eastAsia="PT Astra Serif" w:cs="PT Astra Serif"/>
          <w:sz w:val="26"/>
          <w:szCs w:val="26"/>
        </w:rPr>
        <w:t xml:space="preserve">приказ</w:t>
      </w:r>
      <w:r>
        <w:rPr>
          <w:rFonts w:ascii="PT Astra Serif" w:hAnsi="PT Astra Serif" w:eastAsia="PT Astra Serif" w:cs="PT Astra Serif"/>
          <w:sz w:val="26"/>
          <w:szCs w:val="26"/>
        </w:rPr>
        <w:t xml:space="preserve">ами</w:t>
      </w:r>
      <w:r>
        <w:rPr>
          <w:rFonts w:ascii="PT Astra Serif" w:hAnsi="PT Astra Serif" w:eastAsia="PT Astra Serif" w:cs="PT Astra Serif"/>
          <w:sz w:val="26"/>
          <w:szCs w:val="26"/>
        </w:rPr>
        <w:t xml:space="preserve"> Министерства транспорта</w:t>
      </w:r>
      <w:r>
        <w:rPr>
          <w:rFonts w:ascii="PT Astra Serif" w:hAnsi="PT Astra Serif" w:eastAsia="PT Astra Serif" w:cs="PT Astra Serif"/>
          <w:sz w:val="26"/>
          <w:szCs w:val="26"/>
        </w:rPr>
        <w:t xml:space="preserve"> и дорожного хозяйства Чувашской Республики.</w:t>
      </w:r>
      <w:r>
        <w:rPr>
          <w:rFonts w:ascii="PT Astra Serif" w:hAnsi="PT Astra Serif" w:eastAsia="PT Astra Serif" w:cs="PT Astra Serif"/>
          <w:sz w:val="26"/>
          <w:szCs w:val="26"/>
        </w:rPr>
        <w:t xml:space="preserve"> </w:t>
      </w:r>
      <w:r>
        <w:rPr>
          <w:rFonts w:ascii="PT Astra Serif" w:hAnsi="PT Astra Serif" w:cs="PT Astra Serif"/>
          <w:sz w:val="26"/>
          <w:szCs w:val="26"/>
        </w:rPr>
      </w:r>
      <w:r>
        <w:rPr>
          <w:rFonts w:ascii="PT Astra Serif" w:hAnsi="PT Astra Serif" w:cs="PT Astra Serif"/>
          <w:sz w:val="26"/>
          <w:szCs w:val="26"/>
        </w:rPr>
      </w:r>
    </w:p>
    <w:p>
      <w:pPr>
        <w:pStyle w:val="942"/>
        <w:ind w:firstLine="567"/>
        <w:jc w:val="both"/>
        <w:rPr>
          <w:rFonts w:ascii="PT Astra Serif" w:hAnsi="PT Astra Serif" w:cs="PT Astra Serif"/>
          <w:sz w:val="26"/>
          <w:szCs w:val="26"/>
          <w:highlight w:val="none"/>
        </w:rPr>
      </w:pPr>
      <w:r>
        <w:rPr>
          <w:rFonts w:ascii="PT Astra Serif" w:hAnsi="PT Astra Serif" w:eastAsia="PT Astra Serif" w:cs="PT Astra Serif"/>
          <w:sz w:val="26"/>
          <w:szCs w:val="26"/>
        </w:rPr>
        <w:t xml:space="preserve">1.</w:t>
      </w:r>
      <w:r>
        <w:rPr>
          <w:rFonts w:ascii="PT Astra Serif" w:hAnsi="PT Astra Serif" w:eastAsia="PT Astra Serif" w:cs="PT Astra Serif"/>
          <w:sz w:val="26"/>
          <w:szCs w:val="26"/>
        </w:rPr>
        <w:t xml:space="preserve">6</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Извещение</w:t>
      </w:r>
      <w:r>
        <w:rPr>
          <w:rFonts w:ascii="PT Astra Serif" w:hAnsi="PT Astra Serif" w:eastAsia="PT Astra Serif" w:cs="PT Astra Serif"/>
          <w:sz w:val="26"/>
          <w:szCs w:val="26"/>
        </w:rPr>
        <w:t xml:space="preserve"> о проведении </w:t>
      </w:r>
      <w:r>
        <w:rPr>
          <w:rFonts w:ascii="PT Astra Serif" w:hAnsi="PT Astra Serif" w:eastAsia="PT Astra Serif" w:cs="PT Astra Serif"/>
          <w:sz w:val="26"/>
          <w:szCs w:val="26"/>
        </w:rPr>
        <w:t xml:space="preserve">о</w:t>
      </w:r>
      <w:r>
        <w:rPr>
          <w:rFonts w:ascii="PT Astra Serif" w:hAnsi="PT Astra Serif" w:eastAsia="PT Astra Serif" w:cs="PT Astra Serif"/>
          <w:sz w:val="26"/>
          <w:szCs w:val="26"/>
        </w:rPr>
        <w:t xml:space="preserve">ткрытого к</w:t>
      </w:r>
      <w:r>
        <w:rPr>
          <w:rFonts w:ascii="PT Astra Serif" w:hAnsi="PT Astra Serif" w:eastAsia="PT Astra Serif" w:cs="PT Astra Serif"/>
          <w:sz w:val="26"/>
          <w:szCs w:val="26"/>
        </w:rPr>
        <w:t xml:space="preserve">онку</w:t>
      </w:r>
      <w:r>
        <w:rPr>
          <w:rFonts w:ascii="PT Astra Serif" w:hAnsi="PT Astra Serif" w:eastAsia="PT Astra Serif" w:cs="PT Astra Serif"/>
          <w:sz w:val="26"/>
          <w:szCs w:val="26"/>
        </w:rPr>
        <w:t xml:space="preserve">рса</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размещается на </w:t>
      </w:r>
      <w:r>
        <w:rPr>
          <w:rFonts w:ascii="PT Astra Serif" w:hAnsi="PT Astra Serif" w:eastAsia="PT Astra Serif" w:cs="PT Astra Serif"/>
          <w:sz w:val="26"/>
          <w:szCs w:val="26"/>
        </w:rPr>
        <w:t xml:space="preserve">официальном сайте </w:t>
      </w:r>
      <w:r>
        <w:rPr>
          <w:rFonts w:ascii="PT Astra Serif" w:hAnsi="PT Astra Serif" w:eastAsia="PT Astra Serif" w:cs="PT Astra Serif"/>
          <w:sz w:val="26"/>
          <w:szCs w:val="26"/>
        </w:rPr>
        <w:t xml:space="preserve">Организатора</w:t>
      </w:r>
      <w:r>
        <w:rPr>
          <w:rFonts w:ascii="PT Astra Serif" w:hAnsi="PT Astra Serif" w:eastAsia="PT Astra Serif" w:cs="PT Astra Serif"/>
          <w:sz w:val="26"/>
          <w:szCs w:val="26"/>
        </w:rPr>
        <w:t xml:space="preserve"> на Портале органов власти </w:t>
      </w:r>
      <w:r>
        <w:rPr>
          <w:rFonts w:ascii="PT Astra Serif" w:hAnsi="PT Astra Serif" w:eastAsia="PT Astra Serif" w:cs="PT Astra Serif"/>
          <w:sz w:val="26"/>
          <w:szCs w:val="26"/>
        </w:rPr>
        <w:t xml:space="preserve">Чувашской Республики в информационно</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телекоммуникационной сети «Интернет» (далее – официальный сайт)</w:t>
      </w:r>
      <w:r>
        <w:rPr>
          <w:rFonts w:ascii="PT Astra Serif" w:hAnsi="PT Astra Serif" w:eastAsia="PT Astra Serif" w:cs="PT Astra Serif"/>
          <w:sz w:val="26"/>
          <w:szCs w:val="26"/>
        </w:rPr>
        <w:t xml:space="preserve"> не позднее</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 чем за </w:t>
      </w:r>
      <w:r>
        <w:rPr>
          <w:rFonts w:ascii="PT Astra Serif" w:hAnsi="PT Astra Serif" w:eastAsia="PT Astra Serif" w:cs="PT Astra Serif"/>
          <w:sz w:val="26"/>
          <w:szCs w:val="26"/>
        </w:rPr>
        <w:t xml:space="preserve">двадцать один календарный</w:t>
      </w:r>
      <w:r>
        <w:rPr>
          <w:rFonts w:ascii="PT Astra Serif" w:hAnsi="PT Astra Serif" w:eastAsia="PT Astra Serif" w:cs="PT Astra Serif"/>
          <w:sz w:val="26"/>
          <w:szCs w:val="26"/>
        </w:rPr>
        <w:t xml:space="preserve"> д</w:t>
      </w:r>
      <w:r>
        <w:rPr>
          <w:rFonts w:ascii="PT Astra Serif" w:hAnsi="PT Astra Serif" w:eastAsia="PT Astra Serif" w:cs="PT Astra Serif"/>
          <w:sz w:val="26"/>
          <w:szCs w:val="26"/>
        </w:rPr>
        <w:t xml:space="preserve">ень</w:t>
      </w:r>
      <w:r>
        <w:rPr>
          <w:rFonts w:ascii="PT Astra Serif" w:hAnsi="PT Astra Serif" w:eastAsia="PT Astra Serif" w:cs="PT Astra Serif"/>
          <w:sz w:val="26"/>
          <w:szCs w:val="26"/>
        </w:rPr>
        <w:t xml:space="preserve"> до даты окончания срока подачи </w:t>
      </w:r>
      <w:r>
        <w:rPr>
          <w:rFonts w:ascii="PT Astra Serif" w:hAnsi="PT Astra Serif" w:eastAsia="PT Astra Serif" w:cs="PT Astra Serif"/>
          <w:sz w:val="26"/>
          <w:szCs w:val="26"/>
        </w:rPr>
        <w:t xml:space="preserve">Заявок.</w:t>
      </w:r>
      <w:r>
        <w:rPr>
          <w:rFonts w:ascii="PT Astra Serif" w:hAnsi="PT Astra Serif" w:cs="PT Astra Serif"/>
          <w:sz w:val="26"/>
          <w:szCs w:val="26"/>
          <w:highlight w:val="none"/>
        </w:rPr>
      </w:r>
      <w:r>
        <w:rPr>
          <w:rFonts w:ascii="PT Astra Serif" w:hAnsi="PT Astra Serif" w:cs="PT Astra Serif"/>
          <w:sz w:val="26"/>
          <w:szCs w:val="26"/>
          <w:highlight w:val="none"/>
        </w:rPr>
      </w:r>
    </w:p>
    <w:p>
      <w:pPr>
        <w:ind w:firstLine="567"/>
        <w:jc w:val="both"/>
        <w:rPr>
          <w:rFonts w:ascii="PT Astra Serif" w:hAnsi="PT Astra Serif" w:cs="PT Astra Serif"/>
          <w:sz w:val="26"/>
          <w:szCs w:val="26"/>
          <w:highlight w:val="none"/>
        </w:rPr>
      </w:pPr>
      <w:r>
        <w:rPr>
          <w:rFonts w:ascii="PT Astra Serif" w:hAnsi="PT Astra Serif" w:cs="PT Astra Serif"/>
          <w:sz w:val="26"/>
          <w:szCs w:val="26"/>
          <w:highlight w:val="none"/>
        </w:rPr>
        <w:t xml:space="preserve">1.7. Изменение извещения о проведении открытого конкурса осуществляется в соответствии с частью 4 статьи 22 </w:t>
      </w:r>
      <w:r>
        <w:rPr>
          <w:rFonts w:ascii="PT Astra Serif" w:hAnsi="PT Astra Serif" w:eastAsia="PT Astra Serif" w:cs="PT Astra Serif"/>
          <w:sz w:val="26"/>
          <w:szCs w:val="26"/>
        </w:rPr>
        <w:t xml:space="preserve">далее – Федеральный</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закон</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 220–ФЗ</w:t>
      </w:r>
      <w:r>
        <w:rPr>
          <w:rFonts w:ascii="PT Astra Serif" w:hAnsi="PT Astra Serif" w:cs="PT Astra Serif"/>
          <w:sz w:val="26"/>
          <w:szCs w:val="26"/>
          <w:highlight w:val="none"/>
        </w:rPr>
        <w:t xml:space="preserve">.</w:t>
      </w:r>
      <w:r>
        <w:rPr>
          <w:rFonts w:ascii="PT Astra Serif" w:hAnsi="PT Astra Serif" w:cs="PT Astra Serif"/>
          <w:sz w:val="26"/>
          <w:szCs w:val="26"/>
          <w:highlight w:val="none"/>
        </w:rPr>
        <w:t xml:space="preserve"> Изменения, внесенные в извещение о проведении открытого конкурса, размещаются на сайте уполномоченного органа в порядке установленном организатором конкурса. </w:t>
      </w:r>
      <w:r>
        <w:rPr>
          <w:rFonts w:ascii="PT Astra Serif" w:hAnsi="PT Astra Serif" w:cs="PT Astra Serif"/>
          <w:sz w:val="26"/>
          <w:szCs w:val="26"/>
          <w:highlight w:val="none"/>
        </w:rPr>
      </w:r>
      <w:r>
        <w:rPr>
          <w:rFonts w:ascii="PT Astra Serif" w:hAnsi="PT Astra Serif" w:cs="PT Astra Serif"/>
          <w:sz w:val="26"/>
          <w:szCs w:val="26"/>
          <w:highlight w:val="none"/>
        </w:rPr>
      </w:r>
    </w:p>
    <w:p>
      <w:pPr>
        <w:ind w:firstLine="567"/>
        <w:jc w:val="both"/>
        <w:rPr>
          <w:rFonts w:ascii="PT Astra Serif" w:hAnsi="PT Astra Serif" w:cs="PT Astra Serif"/>
          <w:sz w:val="26"/>
          <w:szCs w:val="26"/>
          <w:highlight w:val="yellow"/>
        </w:rPr>
      </w:pPr>
      <w:r>
        <w:rPr>
          <w:rFonts w:ascii="PT Astra Serif" w:hAnsi="PT Astra Serif" w:cs="PT Astra Serif"/>
          <w:sz w:val="26"/>
          <w:szCs w:val="26"/>
          <w:highlight w:val="none"/>
        </w:rPr>
        <w:t xml:space="preserve">1.8. Организатор открытого конкурса в праве отказаться от проведения открыт</w:t>
      </w:r>
      <w:r>
        <w:rPr>
          <w:rFonts w:ascii="PT Astra Serif" w:hAnsi="PT Astra Serif" w:cs="PT Astra Serif"/>
          <w:sz w:val="26"/>
          <w:szCs w:val="26"/>
          <w:highlight w:val="none"/>
        </w:rPr>
        <w:t xml:space="preserve">ого конкурса по одному ли нескольким лотам не позднее чем за пять календарных дней до даты окончания срока подачи заявок. Решение об отказе от проведения открытого конкурса размещается на сайте уполномоченного орган в порядке, установленном организатором. </w:t>
      </w:r>
      <w:r>
        <w:rPr>
          <w:rFonts w:ascii="PT Astra Serif" w:hAnsi="PT Astra Serif" w:cs="PT Astra Serif"/>
          <w:sz w:val="26"/>
          <w:szCs w:val="26"/>
          <w:highlight w:val="yellow"/>
        </w:rPr>
      </w:r>
      <w:r>
        <w:rPr>
          <w:rFonts w:ascii="PT Astra Serif" w:hAnsi="PT Astra Serif" w:cs="PT Astra Serif"/>
          <w:sz w:val="26"/>
          <w:szCs w:val="26"/>
          <w:highlight w:val="yellow"/>
        </w:rPr>
      </w:r>
    </w:p>
    <w:p>
      <w:pPr>
        <w:pStyle w:val="942"/>
        <w:ind w:firstLine="567"/>
        <w:jc w:val="both"/>
        <w:rPr>
          <w:rFonts w:ascii="PT Astra Serif" w:hAnsi="PT Astra Serif" w:cs="PT Astra Serif"/>
          <w:sz w:val="26"/>
          <w:szCs w:val="26"/>
        </w:rPr>
      </w:pPr>
      <w:r>
        <w:rPr>
          <w:rFonts w:ascii="PT Astra Serif" w:hAnsi="PT Astra Serif" w:eastAsia="PT Astra Serif" w:cs="PT Astra Serif"/>
          <w:sz w:val="26"/>
          <w:szCs w:val="26"/>
        </w:rPr>
        <w:tab/>
      </w:r>
      <w:r>
        <w:rPr>
          <w:rFonts w:ascii="PT Astra Serif" w:hAnsi="PT Astra Serif" w:cs="PT Astra Serif"/>
          <w:sz w:val="26"/>
          <w:szCs w:val="26"/>
        </w:rPr>
      </w:r>
      <w:r>
        <w:rPr>
          <w:rFonts w:ascii="PT Astra Serif" w:hAnsi="PT Astra Serif" w:cs="PT Astra Serif"/>
          <w:sz w:val="26"/>
          <w:szCs w:val="26"/>
        </w:rPr>
      </w:r>
    </w:p>
    <w:p>
      <w:pPr>
        <w:pStyle w:val="942"/>
        <w:jc w:val="center"/>
        <w:rPr>
          <w:rFonts w:ascii="PT Astra Serif" w:hAnsi="PT Astra Serif" w:cs="PT Astra Serif"/>
          <w:b/>
          <w:sz w:val="26"/>
          <w:szCs w:val="26"/>
          <w:u w:val="single"/>
        </w:rPr>
      </w:pPr>
      <w:r>
        <w:rPr>
          <w:rFonts w:ascii="PT Astra Serif" w:hAnsi="PT Astra Serif" w:eastAsia="PT Astra Serif" w:cs="PT Astra Serif"/>
          <w:b/>
          <w:sz w:val="26"/>
          <w:szCs w:val="26"/>
          <w:lang w:val="en-US"/>
        </w:rPr>
        <w:t xml:space="preserve">II</w:t>
      </w:r>
      <w:r>
        <w:rPr>
          <w:rFonts w:ascii="PT Astra Serif" w:hAnsi="PT Astra Serif" w:eastAsia="PT Astra Serif" w:cs="PT Astra Serif"/>
          <w:b/>
          <w:sz w:val="26"/>
          <w:szCs w:val="26"/>
        </w:rPr>
        <w:t xml:space="preserve">. Информация, содержащаяся в извещении о проведении открытого конкурса </w:t>
      </w:r>
      <w:r>
        <w:rPr>
          <w:rFonts w:ascii="PT Astra Serif" w:hAnsi="PT Astra Serif" w:cs="PT Astra Serif"/>
          <w:b/>
          <w:sz w:val="26"/>
          <w:szCs w:val="26"/>
          <w:u w:val="single"/>
        </w:rPr>
      </w:r>
      <w:r>
        <w:rPr>
          <w:rFonts w:ascii="PT Astra Serif" w:hAnsi="PT Astra Serif" w:cs="PT Astra Serif"/>
          <w:b/>
          <w:sz w:val="26"/>
          <w:szCs w:val="26"/>
          <w:u w:val="single"/>
        </w:rPr>
      </w:r>
    </w:p>
    <w:p>
      <w:pPr>
        <w:pStyle w:val="942"/>
        <w:ind w:firstLine="567"/>
        <w:jc w:val="right"/>
        <w:widowControl w:val="off"/>
        <w:rPr>
          <w:rFonts w:ascii="PT Astra Serif" w:hAnsi="PT Astra Serif" w:cs="PT Astra Serif"/>
          <w:b/>
          <w:sz w:val="26"/>
          <w:szCs w:val="26"/>
        </w:rPr>
      </w:pPr>
      <w:r>
        <w:rPr>
          <w:rFonts w:ascii="PT Astra Serif" w:hAnsi="PT Astra Serif" w:eastAsia="PT Astra Serif" w:cs="PT Astra Serif"/>
          <w:b/>
          <w:sz w:val="26"/>
          <w:szCs w:val="26"/>
        </w:rPr>
        <w:t xml:space="preserve"> </w:t>
      </w:r>
      <w:r>
        <w:rPr>
          <w:rFonts w:ascii="PT Astra Serif" w:hAnsi="PT Astra Serif" w:cs="PT Astra Serif"/>
          <w:b/>
          <w:sz w:val="26"/>
          <w:szCs w:val="26"/>
        </w:rPr>
      </w:r>
      <w:r>
        <w:rPr>
          <w:rFonts w:ascii="PT Astra Serif" w:hAnsi="PT Astra Serif" w:cs="PT Astra Serif"/>
          <w:b/>
          <w:sz w:val="26"/>
          <w:szCs w:val="26"/>
        </w:rPr>
      </w:r>
    </w:p>
    <w:p>
      <w:pPr>
        <w:pStyle w:val="969"/>
        <w:ind w:firstLine="709"/>
        <w:jc w:val="both"/>
        <w:spacing w:before="0" w:beforeAutospacing="0" w:after="0" w:afterAutospacing="0"/>
        <w:rPr>
          <w:rFonts w:ascii="PT Astra Serif" w:hAnsi="PT Astra Serif" w:cs="PT Astra Serif"/>
          <w:sz w:val="26"/>
          <w:szCs w:val="26"/>
        </w:rPr>
      </w:pPr>
      <w:r>
        <w:rPr>
          <w:rFonts w:ascii="PT Astra Serif" w:hAnsi="PT Astra Serif" w:eastAsia="PT Astra Serif" w:cs="PT Astra Serif"/>
          <w:sz w:val="26"/>
          <w:szCs w:val="26"/>
        </w:rPr>
        <w:t xml:space="preserve">2.1. Наименование, место нахождения, почтовый адрес и адрес электронной почты, номер контактного телефона организатора открытого конкурса:</w:t>
      </w:r>
      <w:r>
        <w:rPr>
          <w:rFonts w:ascii="PT Astra Serif" w:hAnsi="PT Astra Serif" w:cs="PT Astra Serif"/>
          <w:sz w:val="26"/>
          <w:szCs w:val="26"/>
        </w:rPr>
      </w:r>
      <w:r>
        <w:rPr>
          <w:rFonts w:ascii="PT Astra Serif" w:hAnsi="PT Astra Serif" w:cs="PT Astra Serif"/>
          <w:sz w:val="26"/>
          <w:szCs w:val="26"/>
        </w:rPr>
      </w:r>
    </w:p>
    <w:p>
      <w:pPr>
        <w:pStyle w:val="969"/>
        <w:ind w:firstLine="709"/>
        <w:spacing w:before="0" w:beforeAutospacing="0" w:after="0" w:afterAutospacing="0"/>
        <w:rPr>
          <w:rFonts w:ascii="PT Astra Serif" w:hAnsi="PT Astra Serif" w:cs="PT Astra Serif"/>
          <w:sz w:val="26"/>
          <w:szCs w:val="26"/>
        </w:rPr>
      </w:pPr>
      <w:r>
        <w:rPr>
          <w:rFonts w:ascii="PT Astra Serif" w:hAnsi="PT Astra Serif" w:eastAsia="PT Astra Serif" w:cs="PT Astra Serif"/>
          <w:sz w:val="26"/>
          <w:szCs w:val="26"/>
        </w:rPr>
        <w:t xml:space="preserve">Министерство транспорта и дорожного хозяйства Чувашской Республики.</w:t>
      </w:r>
      <w:r>
        <w:rPr>
          <w:rFonts w:ascii="PT Astra Serif" w:hAnsi="PT Astra Serif" w:cs="PT Astra Serif"/>
          <w:sz w:val="26"/>
          <w:szCs w:val="26"/>
        </w:rPr>
      </w:r>
      <w:r>
        <w:rPr>
          <w:rFonts w:ascii="PT Astra Serif" w:hAnsi="PT Astra Serif" w:cs="PT Astra Serif"/>
          <w:sz w:val="26"/>
          <w:szCs w:val="26"/>
        </w:rPr>
      </w:r>
    </w:p>
    <w:p>
      <w:pPr>
        <w:pStyle w:val="969"/>
        <w:ind w:firstLine="709"/>
        <w:spacing w:before="0" w:beforeAutospacing="0" w:after="0" w:afterAutospacing="0"/>
        <w:rPr>
          <w:rFonts w:ascii="PT Astra Serif" w:hAnsi="PT Astra Serif" w:cs="PT Astra Serif"/>
          <w:sz w:val="26"/>
          <w:szCs w:val="26"/>
        </w:rPr>
      </w:pPr>
      <w:r>
        <w:rPr>
          <w:rFonts w:ascii="PT Astra Serif" w:hAnsi="PT Astra Serif" w:eastAsia="PT Astra Serif" w:cs="PT Astra Serif"/>
          <w:sz w:val="26"/>
          <w:szCs w:val="26"/>
        </w:rPr>
        <w:t xml:space="preserve">Место нахождения: 428004, г. Чебоксары, площадь Республики, д. 2.</w:t>
      </w:r>
      <w:r>
        <w:rPr>
          <w:rFonts w:ascii="PT Astra Serif" w:hAnsi="PT Astra Serif" w:cs="PT Astra Serif"/>
          <w:sz w:val="26"/>
          <w:szCs w:val="26"/>
        </w:rPr>
      </w:r>
      <w:r>
        <w:rPr>
          <w:rFonts w:ascii="PT Astra Serif" w:hAnsi="PT Astra Serif" w:cs="PT Astra Serif"/>
          <w:sz w:val="26"/>
          <w:szCs w:val="26"/>
        </w:rPr>
      </w:r>
    </w:p>
    <w:p>
      <w:pPr>
        <w:pStyle w:val="969"/>
        <w:ind w:firstLine="709"/>
        <w:spacing w:before="0" w:beforeAutospacing="0" w:after="0" w:afterAutospacing="0"/>
        <w:rPr>
          <w:rFonts w:ascii="PT Astra Serif" w:hAnsi="PT Astra Serif" w:cs="PT Astra Serif"/>
          <w:sz w:val="26"/>
          <w:szCs w:val="26"/>
        </w:rPr>
      </w:pPr>
      <w:r>
        <w:rPr>
          <w:rFonts w:ascii="PT Astra Serif" w:hAnsi="PT Astra Serif" w:eastAsia="PT Astra Serif" w:cs="PT Astra Serif"/>
          <w:sz w:val="26"/>
          <w:szCs w:val="26"/>
        </w:rPr>
        <w:t xml:space="preserve">Почтовый адрес: 428004, г. Чебоксары, площадь Республики, д. 2.</w:t>
      </w:r>
      <w:r>
        <w:rPr>
          <w:rFonts w:ascii="PT Astra Serif" w:hAnsi="PT Astra Serif" w:cs="PT Astra Serif"/>
          <w:sz w:val="26"/>
          <w:szCs w:val="26"/>
        </w:rPr>
      </w:r>
      <w:r>
        <w:rPr>
          <w:rFonts w:ascii="PT Astra Serif" w:hAnsi="PT Astra Serif" w:cs="PT Astra Serif"/>
          <w:sz w:val="26"/>
          <w:szCs w:val="26"/>
        </w:rPr>
      </w:r>
    </w:p>
    <w:p>
      <w:pPr>
        <w:pStyle w:val="969"/>
        <w:ind w:firstLine="709"/>
        <w:spacing w:before="0" w:beforeAutospacing="0" w:after="0" w:afterAutospacing="0"/>
        <w:rPr>
          <w:rFonts w:ascii="PT Astra Serif" w:hAnsi="PT Astra Serif" w:cs="PT Astra Serif"/>
          <w:sz w:val="26"/>
          <w:szCs w:val="26"/>
        </w:rPr>
      </w:pPr>
      <w:r>
        <w:rPr>
          <w:rFonts w:ascii="PT Astra Serif" w:hAnsi="PT Astra Serif" w:eastAsia="PT Astra Serif" w:cs="PT Astra Serif"/>
          <w:sz w:val="26"/>
          <w:szCs w:val="26"/>
        </w:rPr>
        <w:t xml:space="preserve">Адр</w:t>
      </w:r>
      <w:r>
        <w:rPr>
          <w:rFonts w:ascii="PT Astra Serif" w:hAnsi="PT Astra Serif" w:eastAsia="PT Astra Serif" w:cs="PT Astra Serif"/>
          <w:sz w:val="26"/>
          <w:szCs w:val="26"/>
        </w:rPr>
        <w:t xml:space="preserve">ес электронной почты: mintrans36</w:t>
      </w:r>
      <w:r>
        <w:rPr>
          <w:rFonts w:ascii="PT Astra Serif" w:hAnsi="PT Astra Serif" w:eastAsia="PT Astra Serif" w:cs="PT Astra Serif"/>
          <w:sz w:val="26"/>
          <w:szCs w:val="26"/>
        </w:rPr>
        <w:t xml:space="preserve">@cap.ru.</w:t>
      </w:r>
      <w:r>
        <w:rPr>
          <w:rFonts w:ascii="PT Astra Serif" w:hAnsi="PT Astra Serif" w:cs="PT Astra Serif"/>
          <w:sz w:val="26"/>
          <w:szCs w:val="26"/>
        </w:rPr>
      </w:r>
      <w:r>
        <w:rPr>
          <w:rFonts w:ascii="PT Astra Serif" w:hAnsi="PT Astra Serif" w:cs="PT Astra Serif"/>
          <w:sz w:val="26"/>
          <w:szCs w:val="26"/>
        </w:rPr>
      </w:r>
    </w:p>
    <w:p>
      <w:pPr>
        <w:pStyle w:val="969"/>
        <w:ind w:firstLine="709"/>
        <w:spacing w:before="0" w:beforeAutospacing="0" w:after="0" w:afterAutospacing="0"/>
        <w:rPr>
          <w:rFonts w:ascii="PT Astra Serif" w:hAnsi="PT Astra Serif" w:cs="PT Astra Serif"/>
          <w:sz w:val="26"/>
          <w:szCs w:val="26"/>
        </w:rPr>
      </w:pPr>
      <w:r>
        <w:rPr>
          <w:rFonts w:ascii="PT Astra Serif" w:hAnsi="PT Astra Serif" w:eastAsia="PT Astra Serif" w:cs="PT Astra Serif"/>
          <w:sz w:val="26"/>
          <w:szCs w:val="26"/>
        </w:rPr>
        <w:t xml:space="preserve">Номер контактного телефона: (8352) 56-50-8</w:t>
      </w:r>
      <w:r>
        <w:rPr>
          <w:rFonts w:ascii="PT Astra Serif" w:hAnsi="PT Astra Serif" w:eastAsia="PT Astra Serif" w:cs="PT Astra Serif"/>
          <w:sz w:val="26"/>
          <w:szCs w:val="26"/>
        </w:rPr>
        <w:t xml:space="preserve">0</w:t>
      </w:r>
      <w:r>
        <w:rPr>
          <w:rFonts w:ascii="PT Astra Serif" w:hAnsi="PT Astra Serif" w:eastAsia="PT Astra Serif" w:cs="PT Astra Serif"/>
          <w:sz w:val="26"/>
          <w:szCs w:val="26"/>
        </w:rPr>
        <w:t xml:space="preserve">, (8352) 56-50-83.</w:t>
      </w:r>
      <w:r>
        <w:rPr>
          <w:rFonts w:ascii="PT Astra Serif" w:hAnsi="PT Astra Serif" w:cs="PT Astra Serif"/>
          <w:sz w:val="26"/>
          <w:szCs w:val="26"/>
        </w:rPr>
      </w:r>
      <w:r>
        <w:rPr>
          <w:rFonts w:ascii="PT Astra Serif" w:hAnsi="PT Astra Serif" w:cs="PT Astra Serif"/>
          <w:sz w:val="26"/>
          <w:szCs w:val="26"/>
        </w:rPr>
      </w:r>
    </w:p>
    <w:p>
      <w:pPr>
        <w:pStyle w:val="942"/>
        <w:ind w:firstLine="709"/>
        <w:rPr>
          <w:rFonts w:ascii="PT Astra Serif" w:hAnsi="PT Astra Serif" w:cs="PT Astra Serif"/>
          <w:sz w:val="26"/>
          <w:szCs w:val="26"/>
        </w:rPr>
      </w:pPr>
      <w:r>
        <w:rPr>
          <w:rFonts w:ascii="PT Astra Serif" w:hAnsi="PT Astra Serif" w:eastAsia="PT Astra Serif" w:cs="PT Astra Serif"/>
          <w:sz w:val="26"/>
          <w:szCs w:val="26"/>
        </w:rPr>
        <w:t xml:space="preserve">2.2. Предмет открытого конкурса:</w:t>
      </w:r>
      <w:r>
        <w:rPr>
          <w:rFonts w:ascii="PT Astra Serif" w:hAnsi="PT Astra Serif" w:cs="PT Astra Serif"/>
          <w:sz w:val="26"/>
          <w:szCs w:val="26"/>
        </w:rPr>
      </w:r>
      <w:r>
        <w:rPr>
          <w:rFonts w:ascii="PT Astra Serif" w:hAnsi="PT Astra Serif" w:cs="PT Astra Serif"/>
          <w:sz w:val="26"/>
          <w:szCs w:val="26"/>
        </w:rPr>
      </w:r>
    </w:p>
    <w:p>
      <w:pPr>
        <w:pStyle w:val="942"/>
        <w:ind w:firstLine="709"/>
        <w:jc w:val="both"/>
        <w:rPr>
          <w:rFonts w:ascii="PT Astra Serif" w:hAnsi="PT Astra Serif" w:cs="PT Astra Serif"/>
          <w:b/>
          <w:sz w:val="26"/>
          <w:szCs w:val="26"/>
        </w:rPr>
      </w:pPr>
      <w:r>
        <w:rPr>
          <w:rFonts w:ascii="PT Astra Serif" w:hAnsi="PT Astra Serif" w:eastAsia="PT Astra Serif" w:cs="PT Astra Serif"/>
          <w:sz w:val="26"/>
          <w:szCs w:val="26"/>
        </w:rPr>
        <w:t xml:space="preserve">Право на получение свидетельств</w:t>
      </w:r>
      <w:r>
        <w:rPr>
          <w:rFonts w:ascii="PT Astra Serif" w:hAnsi="PT Astra Serif" w:eastAsia="PT Astra Serif" w:cs="PT Astra Serif"/>
          <w:sz w:val="26"/>
          <w:szCs w:val="26"/>
        </w:rPr>
        <w:t xml:space="preserve">а</w:t>
      </w:r>
      <w:r>
        <w:rPr>
          <w:rFonts w:ascii="PT Astra Serif" w:hAnsi="PT Astra Serif" w:eastAsia="PT Astra Serif" w:cs="PT Astra Serif"/>
          <w:sz w:val="26"/>
          <w:szCs w:val="26"/>
        </w:rPr>
        <w:t xml:space="preserve"> об осуществлении перевозок по одному или нескольким межмуниципальным маршрутам регулярных перевозок в Чувашской Республике в соответствии с конкурсной документацией </w:t>
      </w:r>
      <w:r>
        <w:rPr>
          <w:rFonts w:ascii="PT Astra Serif" w:hAnsi="PT Astra Serif" w:eastAsia="PT Astra Serif" w:cs="PT Astra Serif"/>
          <w:b/>
          <w:sz w:val="26"/>
          <w:szCs w:val="26"/>
        </w:rPr>
        <w:t xml:space="preserve">по следующим лотам:</w:t>
      </w:r>
      <w:r>
        <w:rPr>
          <w:rFonts w:ascii="PT Astra Serif" w:hAnsi="PT Astra Serif" w:cs="PT Astra Serif"/>
          <w:b/>
          <w:sz w:val="26"/>
          <w:szCs w:val="26"/>
        </w:rPr>
      </w:r>
      <w:r>
        <w:rPr>
          <w:rFonts w:ascii="PT Astra Serif" w:hAnsi="PT Astra Serif" w:cs="PT Astra Serif"/>
          <w:b/>
          <w:sz w:val="26"/>
          <w:szCs w:val="26"/>
        </w:rPr>
      </w:r>
    </w:p>
    <w:p>
      <w:pPr>
        <w:jc w:val="both"/>
        <w:shd w:val="clear" w:color="auto" w:fill="ffffff"/>
        <w:rPr>
          <w:rFonts w:ascii="PT Astra Serif" w:hAnsi="PT Astra Serif" w:cs="PT Astra Serif"/>
          <w:color w:val="262626"/>
          <w:sz w:val="26"/>
          <w:szCs w:val="26"/>
        </w:rPr>
      </w:pPr>
      <w:r>
        <w:rPr>
          <w:rFonts w:ascii="PT Astra Serif" w:hAnsi="PT Astra Serif" w:eastAsia="PT Astra Serif" w:cs="PT Astra Serif"/>
          <w:color w:val="262626"/>
          <w:sz w:val="26"/>
          <w:szCs w:val="26"/>
          <w:highlight w:val="none"/>
        </w:rPr>
      </w:r>
      <w:r>
        <w:rPr>
          <w:rFonts w:ascii="PT Astra Serif" w:hAnsi="PT Astra Serif" w:cs="PT Astra Serif"/>
          <w:color w:val="262626"/>
          <w:sz w:val="26"/>
          <w:szCs w:val="26"/>
        </w:rPr>
      </w:r>
      <w:r>
        <w:rPr>
          <w:rFonts w:ascii="PT Astra Serif" w:hAnsi="PT Astra Serif" w:cs="PT Astra Serif"/>
          <w:color w:val="262626"/>
          <w:sz w:val="26"/>
          <w:szCs w:val="26"/>
        </w:rPr>
      </w:r>
    </w:p>
    <w:p>
      <w:pPr>
        <w:pStyle w:val="942"/>
        <w:jc w:val="both"/>
        <w:shd w:val="clear" w:color="auto" w:fill="ffffff"/>
        <w:rPr>
          <w:rFonts w:ascii="PT Astra Serif" w:hAnsi="PT Astra Serif" w:cs="PT Astra Serif"/>
          <w:color w:val="262626"/>
          <w:sz w:val="26"/>
          <w:szCs w:val="26"/>
          <w:highlight w:val="none"/>
        </w:rPr>
      </w:pPr>
      <w:r>
        <w:rPr>
          <w:rFonts w:ascii="PT Astra Serif" w:hAnsi="PT Astra Serif" w:eastAsia="PT Astra Serif" w:cs="PT Astra Serif"/>
          <w:b/>
          <w:color w:val="262626"/>
          <w:sz w:val="26"/>
          <w:szCs w:val="26"/>
        </w:rPr>
        <w:t xml:space="preserve">Лот № 1</w:t>
      </w:r>
      <w:r>
        <w:rPr>
          <w:rFonts w:ascii="PT Astra Serif" w:hAnsi="PT Astra Serif" w:eastAsia="PT Astra Serif" w:cs="PT Astra Serif"/>
          <w:color w:val="262626"/>
          <w:sz w:val="26"/>
          <w:szCs w:val="26"/>
        </w:rPr>
        <w:t xml:space="preserve"> </w:t>
      </w:r>
      <w:r>
        <w:rPr>
          <w:rFonts w:ascii="PT Astra Serif" w:hAnsi="PT Astra Serif" w:eastAsia="PT Astra Serif" w:cs="PT Astra Serif"/>
          <w:color w:val="262626"/>
          <w:sz w:val="26"/>
          <w:szCs w:val="26"/>
        </w:rPr>
        <w:t xml:space="preserve">межмуниципальный маршрут № 109</w:t>
      </w:r>
      <w:r>
        <w:rPr>
          <w:rFonts w:ascii="PT Astra Serif" w:hAnsi="PT Astra Serif" w:eastAsia="PT Astra Serif" w:cs="PT Astra Serif"/>
          <w:color w:val="262626"/>
          <w:sz w:val="26"/>
          <w:szCs w:val="26"/>
        </w:rPr>
        <w:t xml:space="preserve"> «</w:t>
      </w:r>
      <w:r>
        <w:rPr>
          <w:rFonts w:ascii="PT Astra Serif" w:hAnsi="PT Astra Serif" w:eastAsia="PT Astra Serif" w:cs="PT Astra Serif"/>
          <w:color w:val="262626"/>
          <w:sz w:val="26"/>
          <w:szCs w:val="26"/>
        </w:rPr>
        <w:t xml:space="preserve">Новочебоксарск (Химтехникум) – Акулево</w:t>
      </w:r>
      <w:r>
        <w:rPr>
          <w:rFonts w:ascii="PT Astra Serif" w:hAnsi="PT Astra Serif" w:eastAsia="PT Astra Serif" w:cs="PT Astra Serif"/>
          <w:color w:val="262626"/>
          <w:sz w:val="26"/>
          <w:szCs w:val="26"/>
        </w:rPr>
        <w:t xml:space="preserve">».</w:t>
      </w:r>
      <w:r>
        <w:rPr>
          <w:rFonts w:ascii="PT Astra Serif" w:hAnsi="PT Astra Serif" w:cs="PT Astra Serif"/>
          <w:color w:val="262626"/>
          <w:sz w:val="26"/>
          <w:szCs w:val="26"/>
          <w:highlight w:val="none"/>
        </w:rPr>
      </w:r>
      <w:r>
        <w:rPr>
          <w:rFonts w:ascii="PT Astra Serif" w:hAnsi="PT Astra Serif" w:cs="PT Astra Serif"/>
          <w:color w:val="262626"/>
          <w:sz w:val="26"/>
          <w:szCs w:val="26"/>
          <w:highlight w:val="none"/>
        </w:rPr>
      </w:r>
    </w:p>
    <w:p>
      <w:pPr>
        <w:jc w:val="both"/>
        <w:shd w:val="clear" w:color="auto" w:fill="ffffff"/>
        <w:rPr>
          <w:rFonts w:ascii="PT Astra Serif" w:hAnsi="PT Astra Serif" w:cs="PT Astra Serif"/>
          <w:color w:val="262626"/>
          <w:sz w:val="26"/>
          <w:szCs w:val="26"/>
          <w:highlight w:val="none"/>
        </w:rPr>
      </w:pPr>
      <w:r>
        <w:rPr>
          <w:rFonts w:ascii="PT Astra Serif" w:hAnsi="PT Astra Serif" w:cs="PT Astra Serif"/>
          <w:color w:val="262626"/>
          <w:sz w:val="26"/>
          <w:szCs w:val="26"/>
          <w:highlight w:val="none"/>
        </w:rPr>
      </w:r>
      <w:r>
        <w:rPr>
          <w:rFonts w:ascii="PT Astra Serif" w:hAnsi="PT Astra Serif" w:cs="PT Astra Serif"/>
          <w:color w:val="262626"/>
          <w:sz w:val="26"/>
          <w:szCs w:val="26"/>
          <w:highlight w:val="none"/>
        </w:rPr>
      </w:r>
      <w:r>
        <w:rPr>
          <w:rFonts w:ascii="PT Astra Serif" w:hAnsi="PT Astra Serif" w:cs="PT Astra Serif"/>
          <w:color w:val="262626"/>
          <w:sz w:val="26"/>
          <w:szCs w:val="26"/>
          <w:highlight w:val="none"/>
        </w:rPr>
      </w:r>
    </w:p>
    <w:p>
      <w:pPr>
        <w:pStyle w:val="942"/>
        <w:jc w:val="both"/>
        <w:shd w:val="clear" w:color="auto" w:fill="ffffff"/>
        <w:rPr>
          <w:rFonts w:ascii="PT Astra Serif" w:hAnsi="PT Astra Serif" w:cs="PT Astra Serif"/>
          <w:color w:val="262626"/>
          <w:sz w:val="26"/>
          <w:szCs w:val="26"/>
        </w:rPr>
      </w:pPr>
      <w:r>
        <w:rPr>
          <w:rFonts w:ascii="PT Astra Serif" w:hAnsi="PT Astra Serif" w:eastAsia="PT Astra Serif" w:cs="PT Astra Serif"/>
          <w:b/>
          <w:bCs/>
          <w:color w:val="262626"/>
          <w:sz w:val="26"/>
          <w:szCs w:val="26"/>
        </w:rPr>
        <w:t xml:space="preserve">Сведения о начальных, промежуточных и конечных остановочных пунктах межмуниципального маршрута регулярных перевозок:</w:t>
      </w:r>
      <w:r>
        <w:rPr>
          <w:rFonts w:ascii="PT Astra Serif" w:hAnsi="PT Astra Serif" w:cs="PT Astra Serif"/>
          <w:color w:val="262626"/>
          <w:sz w:val="26"/>
          <w:szCs w:val="26"/>
        </w:rPr>
      </w:r>
      <w:r>
        <w:rPr>
          <w:rFonts w:ascii="PT Astra Serif" w:hAnsi="PT Astra Serif" w:cs="PT Astra Serif"/>
          <w:color w:val="262626"/>
          <w:sz w:val="26"/>
          <w:szCs w:val="26"/>
        </w:rPr>
      </w:r>
    </w:p>
    <w:p>
      <w:pPr>
        <w:pStyle w:val="942"/>
        <w:jc w:val="both"/>
        <w:shd w:val="clear" w:color="auto" w:fill="ffffff"/>
        <w:rPr>
          <w:rFonts w:ascii="PT Astra Serif" w:hAnsi="PT Astra Serif" w:cs="PT Astra Serif"/>
          <w:color w:val="262626"/>
          <w:sz w:val="26"/>
          <w:szCs w:val="26"/>
        </w:rPr>
      </w:pPr>
      <w:r>
        <w:rPr>
          <w:rFonts w:ascii="PT Astra Serif" w:hAnsi="PT Astra Serif" w:eastAsia="PT Astra Serif" w:cs="PT Astra Serif"/>
          <w:b/>
          <w:bCs/>
          <w:color w:val="262626"/>
          <w:sz w:val="26"/>
          <w:szCs w:val="26"/>
        </w:rPr>
        <w:t xml:space="preserve">прямой путь:</w:t>
      </w:r>
      <w:r>
        <w:rPr>
          <w:rFonts w:ascii="PT Astra Serif" w:hAnsi="PT Astra Serif" w:cs="PT Astra Serif"/>
          <w:color w:val="262626"/>
          <w:sz w:val="26"/>
          <w:szCs w:val="26"/>
        </w:rPr>
      </w:r>
      <w:r>
        <w:rPr>
          <w:rFonts w:ascii="PT Astra Serif" w:hAnsi="PT Astra Serif" w:cs="PT Astra Serif"/>
          <w:color w:val="262626"/>
          <w:sz w:val="26"/>
          <w:szCs w:val="26"/>
        </w:rPr>
      </w:r>
    </w:p>
    <w:p>
      <w:pPr>
        <w:pStyle w:val="942"/>
        <w:jc w:val="both"/>
        <w:rPr>
          <w:rFonts w:ascii="PT Astra Serif" w:hAnsi="PT Astra Serif" w:cs="PT Astra Serif"/>
          <w:color w:val="262626"/>
          <w:sz w:val="26"/>
          <w:szCs w:val="26"/>
        </w:rPr>
      </w:pPr>
      <w:r>
        <w:rPr>
          <w:rFonts w:ascii="PT Astra Serif" w:hAnsi="PT Astra Serif" w:eastAsia="PT Astra Serif" w:cs="PT Astra Serif"/>
          <w:color w:val="262626"/>
          <w:sz w:val="26"/>
          <w:szCs w:val="26"/>
        </w:rPr>
        <w:t xml:space="preserve">Химтехникум (г. Новочебоксарск) - Магазин «Каблучок» - Кинотеатр «Атал»  - проезд Ельниковский - ул. Восточная - Химпром 1 площадка - Атлашевский поворот - Городское кладбище - Завод «Хевел» - Управлениие отходами - Тоскинеево - Ураево-Магазь - д. Атлашево</w:t>
      </w:r>
      <w:r>
        <w:rPr>
          <w:rFonts w:ascii="PT Astra Serif" w:hAnsi="PT Astra Serif" w:eastAsia="PT Astra Serif" w:cs="PT Astra Serif"/>
          <w:color w:val="262626"/>
          <w:sz w:val="26"/>
          <w:szCs w:val="26"/>
        </w:rPr>
        <w:t xml:space="preserve"> - Акулево (Чебоксарский муниципальный округ)</w:t>
      </w:r>
      <w:r>
        <w:rPr>
          <w:rFonts w:ascii="PT Astra Serif" w:hAnsi="PT Astra Serif" w:eastAsia="PT Astra Serif" w:cs="PT Astra Serif"/>
          <w:color w:val="262626"/>
          <w:sz w:val="26"/>
          <w:szCs w:val="26"/>
        </w:rPr>
        <w:t xml:space="preserve">;</w:t>
      </w:r>
      <w:r>
        <w:rPr>
          <w:rFonts w:ascii="PT Astra Serif" w:hAnsi="PT Astra Serif" w:cs="PT Astra Serif"/>
          <w:color w:val="262626"/>
          <w:sz w:val="26"/>
          <w:szCs w:val="26"/>
        </w:rPr>
      </w:r>
      <w:r>
        <w:rPr>
          <w:rFonts w:ascii="PT Astra Serif" w:hAnsi="PT Astra Serif" w:cs="PT Astra Serif"/>
          <w:color w:val="262626"/>
          <w:sz w:val="26"/>
          <w:szCs w:val="26"/>
        </w:rPr>
      </w:r>
    </w:p>
    <w:p>
      <w:pPr>
        <w:pStyle w:val="942"/>
        <w:jc w:val="both"/>
        <w:rPr>
          <w:rFonts w:ascii="PT Astra Serif" w:hAnsi="PT Astra Serif" w:cs="PT Astra Serif"/>
          <w:b/>
          <w:color w:val="262626"/>
          <w:sz w:val="26"/>
          <w:szCs w:val="26"/>
        </w:rPr>
      </w:pPr>
      <w:r>
        <w:rPr>
          <w:rFonts w:ascii="PT Astra Serif" w:hAnsi="PT Astra Serif" w:eastAsia="PT Astra Serif" w:cs="PT Astra Serif"/>
          <w:b/>
          <w:color w:val="262626"/>
          <w:sz w:val="26"/>
          <w:szCs w:val="26"/>
        </w:rPr>
        <w:t xml:space="preserve">обратный путь:</w:t>
      </w:r>
      <w:r>
        <w:rPr>
          <w:rFonts w:ascii="PT Astra Serif" w:hAnsi="PT Astra Serif" w:cs="PT Astra Serif"/>
          <w:b/>
          <w:color w:val="262626"/>
          <w:sz w:val="26"/>
          <w:szCs w:val="26"/>
        </w:rPr>
      </w:r>
      <w:r>
        <w:rPr>
          <w:rFonts w:ascii="PT Astra Serif" w:hAnsi="PT Astra Serif" w:cs="PT Astra Serif"/>
          <w:b/>
          <w:color w:val="262626"/>
          <w:sz w:val="26"/>
          <w:szCs w:val="26"/>
        </w:rPr>
      </w:r>
    </w:p>
    <w:p>
      <w:pPr>
        <w:pStyle w:val="942"/>
        <w:jc w:val="both"/>
        <w:rPr>
          <w:rFonts w:ascii="PT Astra Serif" w:hAnsi="PT Astra Serif" w:cs="PT Astra Serif"/>
          <w:color w:val="262626"/>
          <w:sz w:val="26"/>
          <w:szCs w:val="26"/>
        </w:rPr>
      </w:pPr>
      <w:r>
        <w:rPr>
          <w:rFonts w:ascii="PT Astra Serif" w:hAnsi="PT Astra Serif" w:eastAsia="PT Astra Serif" w:cs="PT Astra Serif"/>
          <w:color w:val="262626"/>
          <w:sz w:val="26"/>
          <w:szCs w:val="26"/>
        </w:rPr>
        <w:t xml:space="preserve">А</w:t>
      </w:r>
      <w:r>
        <w:rPr>
          <w:rFonts w:ascii="PT Astra Serif" w:hAnsi="PT Astra Serif" w:eastAsia="PT Astra Serif" w:cs="PT Astra Serif"/>
          <w:color w:val="262626"/>
          <w:sz w:val="26"/>
          <w:szCs w:val="26"/>
        </w:rPr>
        <w:t xml:space="preserve">кулево (Чебоксарский муниципальный округ) - д. Атлашево - Ураево-Магазь  - Тоскинеево - Управлениие отходами - Завод «Хевел» - Городское кладбище  - Атлашевский поворот - Химпром 1 площадка - ул. Восточная - проезд Ельниковский - Кинотеатр «Атал» - Магазин</w:t>
      </w:r>
      <w:r>
        <w:rPr>
          <w:rFonts w:ascii="PT Astra Serif" w:hAnsi="PT Astra Serif" w:eastAsia="PT Astra Serif" w:cs="PT Astra Serif"/>
          <w:color w:val="262626"/>
          <w:sz w:val="26"/>
          <w:szCs w:val="26"/>
        </w:rPr>
        <w:t xml:space="preserve"> «Каблучок» - Химтехникум</w:t>
        <w:br/>
        <w:t xml:space="preserve">(г. Новочебоксарск) </w:t>
      </w:r>
      <w:r>
        <w:rPr>
          <w:rFonts w:ascii="PT Astra Serif" w:hAnsi="PT Astra Serif" w:eastAsia="PT Astra Serif" w:cs="PT Astra Serif"/>
          <w:color w:val="262626"/>
          <w:sz w:val="26"/>
          <w:szCs w:val="26"/>
        </w:rPr>
        <w:t xml:space="preserve">.</w:t>
      </w:r>
      <w:r>
        <w:rPr>
          <w:rFonts w:ascii="PT Astra Serif" w:hAnsi="PT Astra Serif" w:cs="PT Astra Serif"/>
          <w:color w:val="262626"/>
          <w:sz w:val="26"/>
          <w:szCs w:val="26"/>
        </w:rPr>
      </w:r>
      <w:r>
        <w:rPr>
          <w:rFonts w:ascii="PT Astra Serif" w:hAnsi="PT Astra Serif" w:cs="PT Astra Serif"/>
          <w:color w:val="262626"/>
          <w:sz w:val="26"/>
          <w:szCs w:val="26"/>
        </w:rPr>
      </w:r>
    </w:p>
    <w:p>
      <w:pPr>
        <w:pStyle w:val="942"/>
        <w:jc w:val="both"/>
        <w:rPr>
          <w:rFonts w:ascii="PT Astra Serif" w:hAnsi="PT Astra Serif" w:cs="PT Astra Serif"/>
          <w:b/>
          <w:color w:val="262626"/>
          <w:sz w:val="26"/>
          <w:szCs w:val="26"/>
        </w:rPr>
      </w:pPr>
      <w:r>
        <w:rPr>
          <w:rFonts w:ascii="PT Astra Serif" w:hAnsi="PT Astra Serif" w:eastAsia="PT Astra Serif" w:cs="PT Astra Serif"/>
          <w:b/>
          <w:color w:val="262626"/>
          <w:sz w:val="26"/>
          <w:szCs w:val="26"/>
        </w:rPr>
        <w:t xml:space="preserve">Наименования улиц, автомобильных дорог по которым предполагается движение транспортных средств между остановочными пунктами по маршруту:</w:t>
      </w:r>
      <w:r>
        <w:rPr>
          <w:rFonts w:ascii="PT Astra Serif" w:hAnsi="PT Astra Serif" w:cs="PT Astra Serif"/>
          <w:b/>
          <w:color w:val="262626"/>
          <w:sz w:val="26"/>
          <w:szCs w:val="26"/>
        </w:rPr>
      </w:r>
      <w:r>
        <w:rPr>
          <w:rFonts w:ascii="PT Astra Serif" w:hAnsi="PT Astra Serif" w:cs="PT Astra Serif"/>
          <w:b/>
          <w:color w:val="262626"/>
          <w:sz w:val="26"/>
          <w:szCs w:val="26"/>
        </w:rPr>
      </w:r>
    </w:p>
    <w:p>
      <w:pPr>
        <w:pStyle w:val="942"/>
        <w:jc w:val="both"/>
        <w:rPr>
          <w:rFonts w:ascii="PT Astra Serif" w:hAnsi="PT Astra Serif" w:cs="PT Astra Serif"/>
          <w:color w:val="262626"/>
          <w:sz w:val="26"/>
          <w:szCs w:val="26"/>
        </w:rPr>
      </w:pPr>
      <w:r>
        <w:rPr>
          <w:rFonts w:ascii="PT Astra Serif" w:hAnsi="PT Astra Serif" w:eastAsia="PT Astra Serif" w:cs="PT Astra Serif"/>
          <w:b/>
          <w:color w:val="262626"/>
          <w:sz w:val="26"/>
          <w:szCs w:val="26"/>
        </w:rPr>
        <w:t xml:space="preserve">прямой путь:</w:t>
      </w:r>
      <w:r>
        <w:rPr>
          <w:rFonts w:ascii="PT Astra Serif" w:hAnsi="PT Astra Serif" w:cs="PT Astra Serif"/>
          <w:color w:val="262626"/>
          <w:sz w:val="26"/>
          <w:szCs w:val="26"/>
        </w:rPr>
      </w:r>
      <w:r>
        <w:rPr>
          <w:rFonts w:ascii="PT Astra Serif" w:hAnsi="PT Astra Serif" w:cs="PT Astra Serif"/>
          <w:color w:val="262626"/>
          <w:sz w:val="26"/>
          <w:szCs w:val="26"/>
        </w:rPr>
      </w:r>
    </w:p>
    <w:p>
      <w:pPr>
        <w:pStyle w:val="942"/>
        <w:jc w:val="both"/>
        <w:rPr>
          <w:rFonts w:ascii="PT Astra Serif" w:hAnsi="PT Astra Serif" w:cs="PT Astra Serif"/>
          <w:color w:val="262626"/>
          <w:sz w:val="26"/>
          <w:szCs w:val="26"/>
        </w:rPr>
      </w:pPr>
      <w:r>
        <w:rPr>
          <w:rFonts w:ascii="PT Astra Serif" w:hAnsi="PT Astra Serif" w:eastAsia="PT Astra Serif" w:cs="PT Astra Serif"/>
          <w:color w:val="262626"/>
          <w:sz w:val="26"/>
          <w:szCs w:val="26"/>
        </w:rPr>
      </w:r>
      <w:r>
        <w:rPr>
          <w:rFonts w:ascii="PT Astra Serif" w:hAnsi="PT Astra Serif" w:eastAsia="PT Astra Serif" w:cs="PT Astra Serif"/>
          <w:color w:val="262626"/>
          <w:sz w:val="26"/>
          <w:szCs w:val="26"/>
        </w:rPr>
        <w:t xml:space="preserve">Новочебоксарск - а/д «Кугеси - Атлашево - Новочебоксарск»</w:t>
      </w:r>
      <w:r>
        <w:rPr>
          <w:rFonts w:ascii="PT Astra Serif" w:hAnsi="PT Astra Serif" w:eastAsia="PT Astra Serif" w:cs="PT Astra Serif"/>
          <w:color w:val="262626"/>
          <w:sz w:val="26"/>
          <w:szCs w:val="26"/>
        </w:rPr>
        <w:t xml:space="preserve">;</w:t>
      </w:r>
      <w:r>
        <w:rPr>
          <w:rFonts w:ascii="PT Astra Serif" w:hAnsi="PT Astra Serif" w:cs="PT Astra Serif"/>
          <w:color w:val="262626"/>
          <w:sz w:val="26"/>
          <w:szCs w:val="26"/>
        </w:rPr>
      </w:r>
      <w:r>
        <w:rPr>
          <w:rFonts w:ascii="PT Astra Serif" w:hAnsi="PT Astra Serif" w:cs="PT Astra Serif"/>
          <w:color w:val="262626"/>
          <w:sz w:val="26"/>
          <w:szCs w:val="26"/>
        </w:rPr>
      </w:r>
    </w:p>
    <w:p>
      <w:pPr>
        <w:pStyle w:val="942"/>
        <w:jc w:val="both"/>
        <w:rPr>
          <w:rFonts w:ascii="PT Astra Serif" w:hAnsi="PT Astra Serif" w:cs="PT Astra Serif"/>
          <w:b/>
          <w:color w:val="262626"/>
          <w:sz w:val="26"/>
          <w:szCs w:val="26"/>
        </w:rPr>
      </w:pPr>
      <w:r>
        <w:rPr>
          <w:rFonts w:ascii="PT Astra Serif" w:hAnsi="PT Astra Serif" w:eastAsia="PT Astra Serif" w:cs="PT Astra Serif"/>
          <w:b/>
          <w:color w:val="262626"/>
          <w:sz w:val="26"/>
          <w:szCs w:val="26"/>
        </w:rPr>
        <w:t xml:space="preserve">обратный путь:</w:t>
      </w:r>
      <w:r>
        <w:rPr>
          <w:rFonts w:ascii="PT Astra Serif" w:hAnsi="PT Astra Serif" w:cs="PT Astra Serif"/>
          <w:b/>
          <w:color w:val="262626"/>
          <w:sz w:val="26"/>
          <w:szCs w:val="26"/>
        </w:rPr>
      </w:r>
      <w:r>
        <w:rPr>
          <w:rFonts w:ascii="PT Astra Serif" w:hAnsi="PT Astra Serif" w:cs="PT Astra Serif"/>
          <w:b/>
          <w:color w:val="262626"/>
          <w:sz w:val="26"/>
          <w:szCs w:val="26"/>
        </w:rPr>
      </w:r>
    </w:p>
    <w:p>
      <w:pPr>
        <w:pStyle w:val="942"/>
        <w:jc w:val="both"/>
        <w:rPr>
          <w:rFonts w:ascii="PT Astra Serif" w:hAnsi="PT Astra Serif" w:cs="PT Astra Serif"/>
          <w:color w:val="262626"/>
          <w:sz w:val="26"/>
          <w:szCs w:val="26"/>
        </w:rPr>
      </w:pPr>
      <w:r>
        <w:rPr>
          <w:rFonts w:ascii="PT Astra Serif" w:hAnsi="PT Astra Serif" w:eastAsia="PT Astra Serif" w:cs="PT Astra Serif"/>
          <w:color w:val="262626"/>
          <w:sz w:val="26"/>
          <w:szCs w:val="26"/>
        </w:rPr>
      </w:r>
      <w:r>
        <w:rPr>
          <w:rFonts w:ascii="PT Astra Serif" w:hAnsi="PT Astra Serif" w:eastAsia="PT Astra Serif" w:cs="PT Astra Serif"/>
          <w:color w:val="262626"/>
          <w:sz w:val="26"/>
          <w:szCs w:val="26"/>
        </w:rPr>
        <w:t xml:space="preserve">а/д «Кугеси - Атлашево - Новочебоксарск» - Новочебоксарск</w:t>
      </w:r>
      <w:r>
        <w:rPr>
          <w:rFonts w:ascii="PT Astra Serif" w:hAnsi="PT Astra Serif" w:eastAsia="PT Astra Serif" w:cs="PT Astra Serif"/>
          <w:color w:val="262626"/>
          <w:sz w:val="26"/>
          <w:szCs w:val="26"/>
        </w:rPr>
        <w:t xml:space="preserve">.</w:t>
      </w:r>
      <w:r>
        <w:rPr>
          <w:rFonts w:ascii="PT Astra Serif" w:hAnsi="PT Astra Serif" w:cs="PT Astra Serif"/>
          <w:color w:val="262626"/>
          <w:sz w:val="26"/>
          <w:szCs w:val="26"/>
        </w:rPr>
      </w:r>
      <w:r>
        <w:rPr>
          <w:rFonts w:ascii="PT Astra Serif" w:hAnsi="PT Astra Serif" w:cs="PT Astra Serif"/>
          <w:color w:val="262626"/>
          <w:sz w:val="26"/>
          <w:szCs w:val="26"/>
        </w:rPr>
      </w:r>
    </w:p>
    <w:p>
      <w:pPr>
        <w:pStyle w:val="942"/>
        <w:jc w:val="both"/>
        <w:rPr>
          <w:rFonts w:ascii="PT Astra Serif" w:hAnsi="PT Astra Serif" w:cs="PT Astra Serif"/>
          <w:b/>
          <w:color w:val="262626"/>
          <w:sz w:val="26"/>
          <w:szCs w:val="26"/>
        </w:rPr>
      </w:pPr>
      <w:r>
        <w:rPr>
          <w:rFonts w:ascii="PT Astra Serif" w:hAnsi="PT Astra Serif" w:eastAsia="PT Astra Serif" w:cs="PT Astra Serif"/>
          <w:b/>
          <w:color w:val="262626"/>
          <w:sz w:val="26"/>
          <w:szCs w:val="26"/>
        </w:rPr>
        <w:t xml:space="preserve">Протяженность маршрута</w:t>
      </w:r>
      <w:r>
        <w:rPr>
          <w:rFonts w:ascii="PT Astra Serif" w:hAnsi="PT Astra Serif" w:eastAsia="PT Astra Serif" w:cs="PT Astra Serif"/>
          <w:b/>
          <w:color w:val="262626"/>
          <w:sz w:val="26"/>
          <w:szCs w:val="26"/>
        </w:rPr>
        <w:t xml:space="preserve">:</w:t>
      </w:r>
      <w:r>
        <w:rPr>
          <w:rFonts w:ascii="PT Astra Serif" w:hAnsi="PT Astra Serif" w:eastAsia="PT Astra Serif" w:cs="PT Astra Serif"/>
          <w:color w:val="262626"/>
          <w:sz w:val="26"/>
          <w:szCs w:val="26"/>
        </w:rPr>
        <w:t xml:space="preserve"> </w:t>
      </w:r>
      <w:r>
        <w:rPr>
          <w:rFonts w:ascii="PT Astra Serif" w:hAnsi="PT Astra Serif" w:eastAsia="PT Astra Serif" w:cs="PT Astra Serif"/>
          <w:color w:val="262626"/>
          <w:sz w:val="26"/>
          <w:szCs w:val="26"/>
        </w:rPr>
        <w:t xml:space="preserve">20,7</w:t>
      </w:r>
      <w:r>
        <w:rPr>
          <w:rFonts w:ascii="PT Astra Serif" w:hAnsi="PT Astra Serif" w:eastAsia="PT Astra Serif" w:cs="PT Astra Serif"/>
          <w:color w:val="262626"/>
          <w:sz w:val="26"/>
          <w:szCs w:val="26"/>
        </w:rPr>
        <w:t xml:space="preserve"> </w:t>
      </w:r>
      <w:r>
        <w:rPr>
          <w:rFonts w:ascii="PT Astra Serif" w:hAnsi="PT Astra Serif" w:eastAsia="PT Astra Serif" w:cs="PT Astra Serif"/>
          <w:color w:val="262626"/>
          <w:sz w:val="26"/>
          <w:szCs w:val="26"/>
        </w:rPr>
        <w:t xml:space="preserve">км.</w:t>
      </w:r>
      <w:r>
        <w:rPr>
          <w:rFonts w:ascii="PT Astra Serif" w:hAnsi="PT Astra Serif" w:cs="PT Astra Serif"/>
          <w:b/>
          <w:color w:val="262626"/>
          <w:sz w:val="26"/>
          <w:szCs w:val="26"/>
        </w:rPr>
      </w:r>
      <w:r>
        <w:rPr>
          <w:rFonts w:ascii="PT Astra Serif" w:hAnsi="PT Astra Serif" w:cs="PT Astra Serif"/>
          <w:b/>
          <w:color w:val="262626"/>
          <w:sz w:val="26"/>
          <w:szCs w:val="26"/>
        </w:rPr>
      </w:r>
    </w:p>
    <w:p>
      <w:pPr>
        <w:pStyle w:val="942"/>
        <w:jc w:val="both"/>
        <w:rPr>
          <w:rFonts w:ascii="PT Astra Serif" w:hAnsi="PT Astra Serif" w:cs="PT Astra Serif"/>
          <w:color w:val="262626"/>
          <w:sz w:val="26"/>
          <w:szCs w:val="26"/>
        </w:rPr>
      </w:pPr>
      <w:r>
        <w:rPr>
          <w:rFonts w:ascii="PT Astra Serif" w:hAnsi="PT Astra Serif" w:eastAsia="PT Astra Serif" w:cs="PT Astra Serif"/>
          <w:b/>
          <w:color w:val="262626"/>
          <w:sz w:val="26"/>
          <w:szCs w:val="26"/>
        </w:rPr>
        <w:t xml:space="preserve">Требования к транспортным средствам:</w:t>
      </w:r>
      <w:r>
        <w:rPr>
          <w:rFonts w:ascii="PT Astra Serif" w:hAnsi="PT Astra Serif" w:cs="PT Astra Serif"/>
          <w:color w:val="262626"/>
          <w:sz w:val="26"/>
          <w:szCs w:val="26"/>
        </w:rPr>
      </w:r>
      <w:r>
        <w:rPr>
          <w:rFonts w:ascii="PT Astra Serif" w:hAnsi="PT Astra Serif" w:cs="PT Astra Serif"/>
          <w:color w:val="262626"/>
          <w:sz w:val="26"/>
          <w:szCs w:val="26"/>
        </w:rPr>
      </w:r>
    </w:p>
    <w:p>
      <w:pPr>
        <w:pStyle w:val="942"/>
        <w:jc w:val="both"/>
        <w:rPr>
          <w:rFonts w:ascii="PT Astra Serif" w:hAnsi="PT Astra Serif" w:cs="PT Astra Serif"/>
          <w:color w:val="262626"/>
          <w:sz w:val="26"/>
          <w:szCs w:val="26"/>
        </w:rPr>
      </w:pPr>
      <w:r>
        <w:rPr>
          <w:rFonts w:ascii="PT Astra Serif" w:hAnsi="PT Astra Serif" w:eastAsia="PT Astra Serif" w:cs="PT Astra Serif"/>
          <w:color w:val="262626"/>
          <w:sz w:val="26"/>
          <w:szCs w:val="26"/>
        </w:rPr>
        <w:t xml:space="preserve">Класс и максимальное количество транспортных средств – </w:t>
      </w:r>
      <w:r>
        <w:rPr>
          <w:rFonts w:ascii="PT Astra Serif" w:hAnsi="PT Astra Serif" w:eastAsia="PT Astra Serif" w:cs="PT Astra Serif"/>
          <w:color w:val="262626"/>
          <w:sz w:val="26"/>
          <w:szCs w:val="26"/>
        </w:rPr>
        <w:t xml:space="preserve">средний, большой </w:t>
      </w:r>
      <w:r>
        <w:rPr>
          <w:rFonts w:ascii="PT Astra Serif" w:hAnsi="PT Astra Serif" w:eastAsia="PT Astra Serif" w:cs="PT Astra Serif"/>
          <w:color w:val="262626"/>
          <w:sz w:val="26"/>
          <w:szCs w:val="26"/>
        </w:rPr>
        <w:t xml:space="preserve">класс</w:t>
      </w:r>
      <w:r>
        <w:rPr>
          <w:rFonts w:ascii="PT Astra Serif" w:hAnsi="PT Astra Serif" w:eastAsia="PT Astra Serif" w:cs="PT Astra Serif"/>
          <w:color w:val="262626"/>
          <w:sz w:val="26"/>
          <w:szCs w:val="26"/>
        </w:rPr>
        <w:t xml:space="preserve">, в количестве </w:t>
      </w:r>
      <w:r>
        <w:rPr>
          <w:rFonts w:ascii="PT Astra Serif" w:hAnsi="PT Astra Serif" w:eastAsia="PT Astra Serif" w:cs="PT Astra Serif"/>
          <w:color w:val="262626"/>
          <w:sz w:val="26"/>
          <w:szCs w:val="26"/>
        </w:rPr>
        <w:t xml:space="preserve">4 ед. (в том числе 1 резервный).</w:t>
      </w:r>
      <w:r>
        <w:rPr>
          <w:rFonts w:ascii="PT Astra Serif" w:hAnsi="PT Astra Serif" w:cs="PT Astra Serif"/>
          <w:color w:val="262626"/>
          <w:sz w:val="26"/>
          <w:szCs w:val="26"/>
        </w:rPr>
      </w:r>
      <w:r>
        <w:rPr>
          <w:rFonts w:ascii="PT Astra Serif" w:hAnsi="PT Astra Serif" w:cs="PT Astra Serif"/>
          <w:color w:val="262626"/>
          <w:sz w:val="26"/>
          <w:szCs w:val="26"/>
        </w:rPr>
      </w:r>
    </w:p>
    <w:p>
      <w:pPr>
        <w:pStyle w:val="942"/>
        <w:jc w:val="both"/>
        <w:rPr>
          <w:rFonts w:ascii="PT Astra Serif" w:hAnsi="PT Astra Serif" w:cs="PT Astra Serif"/>
          <w:color w:val="262626"/>
          <w:sz w:val="26"/>
          <w:szCs w:val="26"/>
        </w:rPr>
      </w:pPr>
      <w:r>
        <w:rPr>
          <w:rFonts w:ascii="PT Astra Serif" w:hAnsi="PT Astra Serif" w:eastAsia="PT Astra Serif" w:cs="PT Astra Serif"/>
          <w:b/>
          <w:color w:val="262626"/>
          <w:sz w:val="26"/>
          <w:szCs w:val="26"/>
        </w:rPr>
        <w:t xml:space="preserve">Порядок посадки и высадки пассажиров:</w:t>
      </w:r>
      <w:r>
        <w:rPr>
          <w:rFonts w:ascii="PT Astra Serif" w:hAnsi="PT Astra Serif" w:eastAsia="PT Astra Serif" w:cs="PT Astra Serif"/>
          <w:b/>
          <w:color w:val="262626"/>
          <w:sz w:val="26"/>
          <w:szCs w:val="26"/>
        </w:rPr>
        <w:t xml:space="preserve"> </w:t>
      </w:r>
      <w:r>
        <w:rPr>
          <w:rFonts w:ascii="PT Astra Serif" w:hAnsi="PT Astra Serif" w:eastAsia="PT Astra Serif" w:cs="PT Astra Serif"/>
          <w:color w:val="262626"/>
          <w:sz w:val="26"/>
          <w:szCs w:val="26"/>
        </w:rPr>
        <w:t xml:space="preserve">в установленных остановочных пунктах.</w:t>
      </w:r>
      <w:r>
        <w:rPr>
          <w:rFonts w:ascii="PT Astra Serif" w:hAnsi="PT Astra Serif" w:cs="PT Astra Serif"/>
          <w:color w:val="262626"/>
          <w:sz w:val="26"/>
          <w:szCs w:val="26"/>
        </w:rPr>
      </w:r>
      <w:r>
        <w:rPr>
          <w:rFonts w:ascii="PT Astra Serif" w:hAnsi="PT Astra Serif" w:cs="PT Astra Serif"/>
          <w:color w:val="262626"/>
          <w:sz w:val="26"/>
          <w:szCs w:val="26"/>
        </w:rPr>
      </w:r>
    </w:p>
    <w:p>
      <w:pPr>
        <w:pStyle w:val="942"/>
        <w:jc w:val="both"/>
        <w:rPr>
          <w:rFonts w:ascii="PT Astra Serif" w:hAnsi="PT Astra Serif" w:cs="PT Astra Serif"/>
          <w:color w:val="262626"/>
          <w:sz w:val="26"/>
          <w:szCs w:val="26"/>
        </w:rPr>
      </w:pPr>
      <w:r>
        <w:rPr>
          <w:rFonts w:ascii="PT Astra Serif" w:hAnsi="PT Astra Serif" w:eastAsia="PT Astra Serif" w:cs="PT Astra Serif"/>
          <w:b/>
          <w:color w:val="262626"/>
          <w:sz w:val="26"/>
          <w:szCs w:val="26"/>
        </w:rPr>
        <w:t xml:space="preserve">Вид регулярных перевозок:</w:t>
      </w:r>
      <w:r>
        <w:rPr>
          <w:rFonts w:ascii="PT Astra Serif" w:hAnsi="PT Astra Serif" w:eastAsia="PT Astra Serif" w:cs="PT Astra Serif"/>
          <w:color w:val="262626"/>
          <w:sz w:val="26"/>
          <w:szCs w:val="26"/>
        </w:rPr>
        <w:t xml:space="preserve"> по нерегулируемым тарифам.</w:t>
      </w:r>
      <w:r>
        <w:rPr>
          <w:rFonts w:ascii="PT Astra Serif" w:hAnsi="PT Astra Serif" w:cs="PT Astra Serif"/>
          <w:color w:val="262626"/>
          <w:sz w:val="26"/>
          <w:szCs w:val="26"/>
        </w:rPr>
      </w:r>
      <w:r>
        <w:rPr>
          <w:rFonts w:ascii="PT Astra Serif" w:hAnsi="PT Astra Serif" w:cs="PT Astra Serif"/>
          <w:color w:val="262626"/>
          <w:sz w:val="26"/>
          <w:szCs w:val="26"/>
        </w:rPr>
      </w:r>
    </w:p>
    <w:p>
      <w:pPr>
        <w:pStyle w:val="942"/>
        <w:jc w:val="both"/>
        <w:rPr>
          <w:rFonts w:ascii="PT Astra Serif" w:hAnsi="PT Astra Serif" w:cs="PT Astra Serif"/>
          <w:b/>
          <w:color w:val="262626"/>
          <w:sz w:val="26"/>
          <w:szCs w:val="26"/>
        </w:rPr>
      </w:pPr>
      <w:r>
        <w:rPr>
          <w:rFonts w:ascii="PT Astra Serif" w:hAnsi="PT Astra Serif" w:eastAsia="PT Astra Serif" w:cs="PT Astra Serif"/>
          <w:b/>
          <w:color w:val="262626"/>
          <w:sz w:val="26"/>
          <w:szCs w:val="26"/>
        </w:rPr>
        <w:t xml:space="preserve">Расписание движения транспортных средств:</w:t>
      </w:r>
      <w:r>
        <w:rPr>
          <w:rFonts w:ascii="PT Astra Serif" w:hAnsi="PT Astra Serif" w:cs="PT Astra Serif"/>
          <w:b/>
          <w:color w:val="262626"/>
          <w:sz w:val="26"/>
          <w:szCs w:val="26"/>
        </w:rPr>
      </w:r>
      <w:r>
        <w:rPr>
          <w:rFonts w:ascii="PT Astra Serif" w:hAnsi="PT Astra Serif" w:cs="PT Astra Serif"/>
          <w:b/>
          <w:color w:val="262626"/>
          <w:sz w:val="26"/>
          <w:szCs w:val="26"/>
        </w:rPr>
      </w:r>
    </w:p>
    <w:p>
      <w:pPr>
        <w:pStyle w:val="942"/>
        <w:jc w:val="both"/>
        <w:rPr>
          <w:rFonts w:ascii="PT Astra Serif" w:hAnsi="PT Astra Serif" w:cs="PT Astra Serif"/>
          <w:color w:val="262626"/>
          <w:sz w:val="26"/>
          <w:szCs w:val="26"/>
        </w:rPr>
      </w:pPr>
      <w:r>
        <w:rPr>
          <w:rFonts w:ascii="PT Astra Serif" w:hAnsi="PT Astra Serif" w:eastAsia="PT Astra Serif" w:cs="PT Astra Serif"/>
          <w:color w:val="262626"/>
          <w:sz w:val="26"/>
          <w:szCs w:val="26"/>
        </w:rPr>
        <w:t xml:space="preserve">время отправления из начального остановочного пункта:</w:t>
      </w:r>
      <w:r>
        <w:rPr>
          <w:rFonts w:ascii="PT Astra Serif" w:hAnsi="PT Astra Serif" w:cs="PT Astra Serif"/>
          <w:color w:val="262626"/>
          <w:sz w:val="26"/>
          <w:szCs w:val="26"/>
        </w:rPr>
      </w:r>
      <w:r>
        <w:rPr>
          <w:rFonts w:ascii="PT Astra Serif" w:hAnsi="PT Astra Serif" w:cs="PT Astra Serif"/>
          <w:color w:val="262626"/>
          <w:sz w:val="26"/>
          <w:szCs w:val="26"/>
        </w:rPr>
      </w:r>
    </w:p>
    <w:p>
      <w:pPr>
        <w:pStyle w:val="942"/>
        <w:jc w:val="both"/>
        <w:rPr>
          <w:rFonts w:ascii="PT Astra Serif" w:hAnsi="PT Astra Serif" w:cs="PT Astra Serif"/>
          <w:color w:val="262626"/>
          <w:sz w:val="26"/>
          <w:szCs w:val="26"/>
        </w:rPr>
      </w:pPr>
      <w:r>
        <w:rPr>
          <w:rFonts w:ascii="PT Astra Serif" w:hAnsi="PT Astra Serif" w:eastAsia="PT Astra Serif" w:cs="PT Astra Serif"/>
          <w:color w:val="262626"/>
          <w:sz w:val="26"/>
          <w:szCs w:val="26"/>
        </w:rPr>
      </w:r>
      <w:r>
        <w:rPr>
          <w:rFonts w:ascii="PT Astra Serif" w:hAnsi="PT Astra Serif" w:eastAsia="PT Astra Serif" w:cs="PT Astra Serif"/>
          <w:color w:val="262626"/>
          <w:sz w:val="26"/>
          <w:szCs w:val="26"/>
        </w:rPr>
        <w:t xml:space="preserve">отправление из г. Новочебоксарска: 5</w:t>
      </w:r>
      <w:r>
        <w:rPr>
          <w:rFonts w:ascii="PT Astra Serif" w:hAnsi="PT Astra Serif" w:eastAsia="PT Astra Serif" w:cs="PT Astra Serif"/>
          <w:color w:val="262626"/>
          <w:sz w:val="26"/>
          <w:szCs w:val="26"/>
        </w:rPr>
        <w:t xml:space="preserve">-30, 5-50 (заезд на I площадку ПАО «Химпром»), 6-10 (в Акулево), 6-50, 7-10 (в Акулево), 7-40, 8-10, 9-00, 9-50, 10-20, 10-50, 11-10, 12-10 (в Акулево), 12-40, 13-00, 13-30, 14-20, 14-50, 15-20, 16-10,</w:t>
        <w:br/>
        <w:t xml:space="preserve">16-40, 17-10 (в Акулево), 17-30, 18-10, 18-40, 19-30, </w:t>
      </w:r>
      <w:r>
        <w:rPr>
          <w:rFonts w:ascii="PT Astra Serif" w:hAnsi="PT Astra Serif" w:eastAsia="PT Astra Serif" w:cs="PT Astra Serif"/>
          <w:color w:val="262626"/>
          <w:sz w:val="26"/>
          <w:szCs w:val="26"/>
        </w:rPr>
        <w:t xml:space="preserve">20-10, 20-50</w:t>
      </w:r>
      <w:r>
        <w:rPr>
          <w:rFonts w:ascii="PT Astra Serif" w:hAnsi="PT Astra Serif" w:eastAsia="PT Astra Serif" w:cs="PT Astra Serif"/>
          <w:color w:val="262626"/>
          <w:sz w:val="26"/>
          <w:szCs w:val="26"/>
        </w:rPr>
        <w:t xml:space="preserve">;</w:t>
      </w:r>
      <w:r>
        <w:rPr>
          <w:rFonts w:ascii="PT Astra Serif" w:hAnsi="PT Astra Serif" w:cs="PT Astra Serif"/>
          <w:color w:val="262626"/>
          <w:sz w:val="26"/>
          <w:szCs w:val="26"/>
        </w:rPr>
      </w:r>
      <w:r>
        <w:rPr>
          <w:rFonts w:ascii="PT Astra Serif" w:hAnsi="PT Astra Serif" w:cs="PT Astra Serif"/>
          <w:color w:val="262626"/>
          <w:sz w:val="26"/>
          <w:szCs w:val="26"/>
        </w:rPr>
      </w:r>
    </w:p>
    <w:p>
      <w:pPr>
        <w:pStyle w:val="942"/>
        <w:jc w:val="both"/>
        <w:rPr>
          <w:rFonts w:ascii="PT Astra Serif" w:hAnsi="PT Astra Serif" w:cs="PT Astra Serif"/>
          <w:color w:val="262626"/>
          <w:sz w:val="26"/>
          <w:szCs w:val="26"/>
        </w:rPr>
      </w:pPr>
      <w:r>
        <w:rPr>
          <w:rFonts w:ascii="PT Astra Serif" w:hAnsi="PT Astra Serif" w:eastAsia="PT Astra Serif" w:cs="PT Astra Serif"/>
          <w:color w:val="262626"/>
          <w:sz w:val="26"/>
          <w:szCs w:val="26"/>
        </w:rPr>
        <w:t xml:space="preserve">время отправления из конечного остановочного пункта:</w:t>
      </w:r>
      <w:r>
        <w:rPr>
          <w:rFonts w:ascii="PT Astra Serif" w:hAnsi="PT Astra Serif" w:cs="PT Astra Serif"/>
          <w:color w:val="262626"/>
          <w:sz w:val="26"/>
          <w:szCs w:val="26"/>
        </w:rPr>
      </w:r>
      <w:r>
        <w:rPr>
          <w:rFonts w:ascii="PT Astra Serif" w:hAnsi="PT Astra Serif" w:cs="PT Astra Serif"/>
          <w:color w:val="262626"/>
          <w:sz w:val="26"/>
          <w:szCs w:val="26"/>
        </w:rPr>
      </w:r>
    </w:p>
    <w:p>
      <w:pPr>
        <w:pStyle w:val="942"/>
        <w:jc w:val="both"/>
        <w:rPr>
          <w:rFonts w:ascii="PT Astra Serif" w:hAnsi="PT Astra Serif" w:cs="PT Astra Serif"/>
          <w:color w:val="262626"/>
          <w:sz w:val="26"/>
          <w:szCs w:val="26"/>
          <w:highlight w:val="none"/>
        </w:rPr>
      </w:pPr>
      <w:r>
        <w:rPr>
          <w:rFonts w:ascii="PT Astra Serif" w:hAnsi="PT Astra Serif" w:eastAsia="PT Astra Serif" w:cs="PT Astra Serif"/>
          <w:color w:val="262626"/>
          <w:sz w:val="26"/>
          <w:szCs w:val="26"/>
        </w:rPr>
        <w:t xml:space="preserve">Отправление из Атлашево: </w:t>
      </w:r>
      <w:r>
        <w:rPr>
          <w:rFonts w:ascii="PT Astra Serif" w:hAnsi="PT Astra Serif" w:eastAsia="PT Astra Serif" w:cs="PT Astra Serif"/>
          <w:color w:val="262626"/>
          <w:sz w:val="26"/>
          <w:szCs w:val="26"/>
        </w:rPr>
        <w:t xml:space="preserve">5</w:t>
      </w:r>
      <w:r>
        <w:rPr>
          <w:rFonts w:ascii="PT Astra Serif" w:hAnsi="PT Astra Serif" w:eastAsia="PT Astra Serif" w:cs="PT Astra Serif"/>
          <w:color w:val="262626"/>
          <w:sz w:val="26"/>
          <w:szCs w:val="26"/>
        </w:rPr>
        <w:t xml:space="preserve">-30, 6-10, 6-30, 7-00, 7-30, 8-00, 8-20, 9-00, 9-40, 10-30, 11-00, 11-30, 12-00, 13-00, 13-20, 13-40, 14-10, 15-00, 15-30 (заезд на I площадку ПАО «Химпром»), 16-00, 16-50, 17-20, 18-00, 18-20, 18-50, 19-20, 20-10, 20-50 (заезд на I площадку ПАО «Химпром»)</w:t>
      </w:r>
      <w:r>
        <w:rPr>
          <w:rFonts w:ascii="PT Astra Serif" w:hAnsi="PT Astra Serif" w:eastAsia="PT Astra Serif" w:cs="PT Astra Serif"/>
          <w:color w:val="262626"/>
          <w:sz w:val="26"/>
          <w:szCs w:val="26"/>
        </w:rPr>
        <w:t xml:space="preserve">, 21-30; (из Акулево): 6-50, 7-50, 12-50,</w:t>
        <w:br/>
        <w:t xml:space="preserve">17-50</w:t>
      </w:r>
      <w:r>
        <w:rPr>
          <w:rFonts w:ascii="PT Astra Serif" w:hAnsi="PT Astra Serif" w:eastAsia="PT Astra Serif" w:cs="PT Astra Serif"/>
          <w:color w:val="262626"/>
          <w:sz w:val="26"/>
          <w:szCs w:val="26"/>
        </w:rPr>
        <w:t xml:space="preserve">.</w:t>
      </w:r>
      <w:r>
        <w:rPr>
          <w:rFonts w:ascii="PT Astra Serif" w:hAnsi="PT Astra Serif" w:cs="PT Astra Serif"/>
          <w:color w:val="262626"/>
          <w:sz w:val="26"/>
          <w:szCs w:val="26"/>
          <w:highlight w:val="none"/>
        </w:rPr>
      </w:r>
      <w:r>
        <w:rPr>
          <w:rFonts w:ascii="PT Astra Serif" w:hAnsi="PT Astra Serif" w:cs="PT Astra Serif"/>
          <w:color w:val="262626"/>
          <w:sz w:val="26"/>
          <w:szCs w:val="26"/>
          <w:highlight w:val="none"/>
        </w:rPr>
      </w:r>
    </w:p>
    <w:p>
      <w:pPr>
        <w:jc w:val="both"/>
        <w:shd w:val="clear" w:color="auto" w:fill="ffffff"/>
        <w:rPr>
          <w:rFonts w:ascii="PT Astra Serif" w:hAnsi="PT Astra Serif" w:cs="PT Astra Serif"/>
          <w:color w:val="262626"/>
          <w:sz w:val="26"/>
          <w:szCs w:val="26"/>
          <w:highlight w:val="none"/>
        </w:rPr>
      </w:pPr>
      <w:r>
        <w:rPr>
          <w:rFonts w:ascii="PT Astra Serif" w:hAnsi="PT Astra Serif" w:eastAsia="PT Astra Serif" w:cs="PT Astra Serif"/>
          <w:color w:val="262626"/>
          <w:sz w:val="26"/>
          <w:szCs w:val="26"/>
          <w:highlight w:val="none"/>
        </w:rPr>
      </w:r>
      <w:r>
        <w:rPr>
          <w:rFonts w:ascii="PT Astra Serif" w:hAnsi="PT Astra Serif" w:cs="PT Astra Serif"/>
          <w:color w:val="262626"/>
          <w:sz w:val="26"/>
          <w:szCs w:val="26"/>
          <w:highlight w:val="none"/>
        </w:rPr>
      </w:r>
      <w:r>
        <w:rPr>
          <w:rFonts w:ascii="PT Astra Serif" w:hAnsi="PT Astra Serif" w:cs="PT Astra Serif"/>
          <w:color w:val="262626"/>
          <w:sz w:val="26"/>
          <w:szCs w:val="26"/>
          <w:highlight w:val="none"/>
        </w:rPr>
      </w:r>
    </w:p>
    <w:p>
      <w:pPr>
        <w:pStyle w:val="942"/>
        <w:jc w:val="both"/>
        <w:shd w:val="clear" w:color="auto" w:fill="ffffff"/>
        <w:rPr>
          <w:rFonts w:ascii="PT Astra Serif" w:hAnsi="PT Astra Serif" w:eastAsia="PT Astra Serif" w:cs="PT Astra Serif"/>
          <w:color w:val="262626"/>
          <w:sz w:val="26"/>
          <w:szCs w:val="26"/>
          <w:highlight w:val="none"/>
        </w:rPr>
      </w:pPr>
      <w:r>
        <w:rPr>
          <w:rFonts w:ascii="PT Astra Serif" w:hAnsi="PT Astra Serif" w:eastAsia="PT Astra Serif" w:cs="PT Astra Serif"/>
          <w:b/>
          <w:color w:val="262626"/>
          <w:sz w:val="26"/>
          <w:szCs w:val="26"/>
        </w:rPr>
        <w:t xml:space="preserve">Лот № 2</w:t>
      </w:r>
      <w:r>
        <w:rPr>
          <w:rFonts w:ascii="PT Astra Serif" w:hAnsi="PT Astra Serif" w:eastAsia="PT Astra Serif" w:cs="PT Astra Serif"/>
          <w:color w:val="262626"/>
          <w:sz w:val="26"/>
          <w:szCs w:val="26"/>
        </w:rPr>
        <w:t xml:space="preserve"> </w:t>
      </w:r>
      <w:r>
        <w:rPr>
          <w:rFonts w:ascii="PT Astra Serif" w:hAnsi="PT Astra Serif" w:eastAsia="PT Astra Serif" w:cs="PT Astra Serif"/>
          <w:color w:val="262626"/>
          <w:sz w:val="26"/>
          <w:szCs w:val="26"/>
        </w:rPr>
        <w:t xml:space="preserve">межмуниципальный маршрут № </w:t>
      </w:r>
      <w:r>
        <w:rPr>
          <w:rFonts w:ascii="PT Astra Serif" w:hAnsi="PT Astra Serif" w:eastAsia="PT Astra Serif" w:cs="PT Astra Serif"/>
          <w:color w:val="262626"/>
          <w:sz w:val="26"/>
          <w:szCs w:val="26"/>
        </w:rPr>
        <w:t xml:space="preserve">134</w:t>
      </w:r>
      <w:r>
        <w:rPr>
          <w:rFonts w:ascii="PT Astra Serif" w:hAnsi="PT Astra Serif" w:eastAsia="PT Astra Serif" w:cs="PT Astra Serif"/>
          <w:color w:val="262626"/>
          <w:sz w:val="26"/>
          <w:szCs w:val="26"/>
        </w:rPr>
        <w:t xml:space="preserve"> «</w:t>
      </w:r>
      <w:r>
        <w:rPr>
          <w:rFonts w:ascii="PT Astra Serif" w:hAnsi="PT Astra Serif" w:eastAsia="PT Astra Serif" w:cs="PT Astra Serif"/>
          <w:color w:val="262626"/>
          <w:sz w:val="26"/>
          <w:szCs w:val="26"/>
        </w:rPr>
        <w:t xml:space="preserve">Цивильск (ДКП г. Цивильск) – Новочебоксарск (ДКП г. Новочебоксарск)</w:t>
      </w:r>
      <w:r>
        <w:rPr>
          <w:rFonts w:ascii="PT Astra Serif" w:hAnsi="PT Astra Serif" w:eastAsia="PT Astra Serif" w:cs="PT Astra Serif"/>
          <w:color w:val="262626"/>
          <w:sz w:val="26"/>
          <w:szCs w:val="26"/>
        </w:rPr>
        <w:t xml:space="preserve">».</w:t>
      </w:r>
      <w:r>
        <w:rPr>
          <w:rFonts w:ascii="PT Astra Serif" w:hAnsi="PT Astra Serif" w:eastAsia="PT Astra Serif" w:cs="PT Astra Serif"/>
          <w:color w:val="262626"/>
          <w:sz w:val="26"/>
          <w:szCs w:val="26"/>
          <w:highlight w:val="none"/>
        </w:rPr>
      </w:r>
      <w:r>
        <w:rPr>
          <w:rFonts w:ascii="PT Astra Serif" w:hAnsi="PT Astra Serif" w:eastAsia="PT Astra Serif" w:cs="PT Astra Serif"/>
          <w:color w:val="262626"/>
          <w:sz w:val="26"/>
          <w:szCs w:val="26"/>
          <w:highlight w:val="none"/>
        </w:rPr>
      </w:r>
    </w:p>
    <w:p>
      <w:pPr>
        <w:jc w:val="both"/>
        <w:shd w:val="clear" w:color="auto" w:fill="ffffff"/>
        <w:rPr>
          <w:rFonts w:ascii="PT Astra Serif" w:hAnsi="PT Astra Serif" w:eastAsia="PT Astra Serif" w:cs="PT Astra Serif"/>
          <w:color w:val="262626"/>
          <w:sz w:val="26"/>
          <w:szCs w:val="26"/>
          <w:highlight w:val="none"/>
        </w:rPr>
      </w:pPr>
      <w:r>
        <w:rPr>
          <w:rFonts w:ascii="PT Astra Serif" w:hAnsi="PT Astra Serif" w:eastAsia="PT Astra Serif" w:cs="PT Astra Serif"/>
          <w:color w:val="262626"/>
          <w:sz w:val="26"/>
          <w:szCs w:val="26"/>
          <w:highlight w:val="none"/>
        </w:rPr>
      </w:r>
      <w:r>
        <w:rPr>
          <w:rFonts w:ascii="PT Astra Serif" w:hAnsi="PT Astra Serif" w:eastAsia="PT Astra Serif" w:cs="PT Astra Serif"/>
          <w:color w:val="262626"/>
          <w:sz w:val="26"/>
          <w:szCs w:val="26"/>
          <w:highlight w:val="none"/>
        </w:rPr>
      </w:r>
      <w:r>
        <w:rPr>
          <w:rFonts w:ascii="PT Astra Serif" w:hAnsi="PT Astra Serif" w:eastAsia="PT Astra Serif" w:cs="PT Astra Serif"/>
          <w:color w:val="262626"/>
          <w:sz w:val="26"/>
          <w:szCs w:val="26"/>
          <w:highlight w:val="none"/>
        </w:rPr>
      </w:r>
    </w:p>
    <w:p>
      <w:pPr>
        <w:pStyle w:val="942"/>
        <w:jc w:val="both"/>
        <w:shd w:val="clear" w:color="auto" w:fill="ffffff"/>
        <w:rPr>
          <w:rFonts w:ascii="PT Astra Serif" w:hAnsi="PT Astra Serif" w:cs="PT Astra Serif"/>
          <w:color w:val="262626"/>
          <w:sz w:val="26"/>
          <w:szCs w:val="26"/>
        </w:rPr>
      </w:pPr>
      <w:r>
        <w:rPr>
          <w:rFonts w:ascii="PT Astra Serif" w:hAnsi="PT Astra Serif" w:eastAsia="PT Astra Serif" w:cs="PT Astra Serif"/>
          <w:b/>
          <w:bCs/>
          <w:color w:val="262626"/>
          <w:sz w:val="26"/>
          <w:szCs w:val="26"/>
        </w:rPr>
        <w:t xml:space="preserve">Сведения о начальных, промежуточных и конечных остановочных пунктах межмуниципального маршрута регулярных перевозок:</w:t>
      </w:r>
      <w:r>
        <w:rPr>
          <w:rFonts w:ascii="PT Astra Serif" w:hAnsi="PT Astra Serif" w:cs="PT Astra Serif"/>
          <w:color w:val="262626"/>
          <w:sz w:val="26"/>
          <w:szCs w:val="26"/>
        </w:rPr>
      </w:r>
      <w:r>
        <w:rPr>
          <w:rFonts w:ascii="PT Astra Serif" w:hAnsi="PT Astra Serif" w:cs="PT Astra Serif"/>
          <w:color w:val="262626"/>
          <w:sz w:val="26"/>
          <w:szCs w:val="26"/>
        </w:rPr>
      </w:r>
    </w:p>
    <w:p>
      <w:pPr>
        <w:pStyle w:val="942"/>
        <w:jc w:val="both"/>
        <w:shd w:val="clear" w:color="auto" w:fill="ffffff"/>
        <w:rPr>
          <w:rFonts w:ascii="PT Astra Serif" w:hAnsi="PT Astra Serif" w:cs="PT Astra Serif"/>
          <w:color w:val="262626"/>
          <w:sz w:val="26"/>
          <w:szCs w:val="26"/>
        </w:rPr>
      </w:pPr>
      <w:r>
        <w:rPr>
          <w:rFonts w:ascii="PT Astra Serif" w:hAnsi="PT Astra Serif" w:eastAsia="PT Astra Serif" w:cs="PT Astra Serif"/>
          <w:b/>
          <w:bCs/>
          <w:color w:val="262626"/>
          <w:sz w:val="26"/>
          <w:szCs w:val="26"/>
        </w:rPr>
        <w:t xml:space="preserve">прямой путь:</w:t>
      </w:r>
      <w:r>
        <w:rPr>
          <w:rFonts w:ascii="PT Astra Serif" w:hAnsi="PT Astra Serif" w:cs="PT Astra Serif"/>
          <w:color w:val="262626"/>
          <w:sz w:val="26"/>
          <w:szCs w:val="26"/>
        </w:rPr>
      </w:r>
      <w:r>
        <w:rPr>
          <w:rFonts w:ascii="PT Astra Serif" w:hAnsi="PT Astra Serif" w:cs="PT Astra Serif"/>
          <w:color w:val="262626"/>
          <w:sz w:val="26"/>
          <w:szCs w:val="26"/>
        </w:rPr>
      </w:r>
    </w:p>
    <w:p>
      <w:pPr>
        <w:pStyle w:val="942"/>
        <w:jc w:val="both"/>
        <w:rPr>
          <w:rFonts w:ascii="PT Astra Serif" w:hAnsi="PT Astra Serif" w:cs="PT Astra Serif"/>
          <w:color w:val="262626"/>
          <w:sz w:val="26"/>
          <w:szCs w:val="26"/>
        </w:rPr>
      </w:pPr>
      <w:r>
        <w:rPr>
          <w:rFonts w:ascii="PT Astra Serif" w:hAnsi="PT Astra Serif" w:eastAsia="PT Astra Serif" w:cs="PT Astra Serif"/>
          <w:color w:val="262626"/>
          <w:sz w:val="26"/>
          <w:szCs w:val="26"/>
        </w:rPr>
        <w:t xml:space="preserve">ДКП г. Цивильск – Опытный – Синьял-Котяки – Марпосадский поворот – Таушкасы – Тиньговатово – Булдеево – Тожможары – Большое Камаево – Шоршелский поворот – Малое Камаево</w:t>
      </w:r>
      <w:r>
        <w:rPr>
          <w:rFonts w:ascii="PT Astra Serif" w:hAnsi="PT Astra Serif" w:eastAsia="PT Astra Serif" w:cs="PT Astra Serif"/>
          <w:color w:val="262626"/>
          <w:sz w:val="26"/>
          <w:szCs w:val="26"/>
        </w:rPr>
        <w:t xml:space="preserve"> – Шоршелы – Атлашево – ТЭЦ-3 –</w:t>
        <w:br w:type="textWrapping" w:clear="all"/>
      </w:r>
      <w:r>
        <w:rPr>
          <w:rFonts w:ascii="PT Astra Serif" w:hAnsi="PT Astra Serif" w:eastAsia="PT Astra Serif" w:cs="PT Astra Serif"/>
          <w:color w:val="262626"/>
          <w:sz w:val="26"/>
          <w:szCs w:val="26"/>
        </w:rPr>
        <w:t xml:space="preserve">ул. Восточная – Ельниково – Ельниковский проезд – ДКП г. Новочебоксарск</w:t>
      </w:r>
      <w:r>
        <w:rPr>
          <w:rFonts w:ascii="PT Astra Serif" w:hAnsi="PT Astra Serif" w:eastAsia="PT Astra Serif" w:cs="PT Astra Serif"/>
          <w:color w:val="262626"/>
          <w:sz w:val="26"/>
          <w:szCs w:val="26"/>
        </w:rPr>
        <w:t xml:space="preserve">;</w:t>
      </w:r>
      <w:r>
        <w:rPr>
          <w:rFonts w:ascii="PT Astra Serif" w:hAnsi="PT Astra Serif" w:cs="PT Astra Serif"/>
          <w:color w:val="262626"/>
          <w:sz w:val="26"/>
          <w:szCs w:val="26"/>
        </w:rPr>
      </w:r>
      <w:r>
        <w:rPr>
          <w:rFonts w:ascii="PT Astra Serif" w:hAnsi="PT Astra Serif" w:cs="PT Astra Serif"/>
          <w:color w:val="262626"/>
          <w:sz w:val="26"/>
          <w:szCs w:val="26"/>
        </w:rPr>
      </w:r>
    </w:p>
    <w:p>
      <w:pPr>
        <w:pStyle w:val="942"/>
        <w:jc w:val="both"/>
        <w:rPr>
          <w:rFonts w:ascii="PT Astra Serif" w:hAnsi="PT Astra Serif" w:cs="PT Astra Serif"/>
          <w:b/>
          <w:color w:val="262626"/>
          <w:sz w:val="26"/>
          <w:szCs w:val="26"/>
        </w:rPr>
      </w:pPr>
      <w:r>
        <w:rPr>
          <w:rFonts w:ascii="PT Astra Serif" w:hAnsi="PT Astra Serif" w:eastAsia="PT Astra Serif" w:cs="PT Astra Serif"/>
          <w:b/>
          <w:color w:val="262626"/>
          <w:sz w:val="26"/>
          <w:szCs w:val="26"/>
        </w:rPr>
        <w:t xml:space="preserve">обратный путь:</w:t>
      </w:r>
      <w:r>
        <w:rPr>
          <w:rFonts w:ascii="PT Astra Serif" w:hAnsi="PT Astra Serif" w:cs="PT Astra Serif"/>
          <w:b/>
          <w:color w:val="262626"/>
          <w:sz w:val="26"/>
          <w:szCs w:val="26"/>
        </w:rPr>
      </w:r>
      <w:r>
        <w:rPr>
          <w:rFonts w:ascii="PT Astra Serif" w:hAnsi="PT Astra Serif" w:cs="PT Astra Serif"/>
          <w:b/>
          <w:color w:val="262626"/>
          <w:sz w:val="26"/>
          <w:szCs w:val="26"/>
        </w:rPr>
      </w:r>
    </w:p>
    <w:p>
      <w:pPr>
        <w:pStyle w:val="942"/>
        <w:jc w:val="both"/>
        <w:rPr>
          <w:rFonts w:ascii="PT Astra Serif" w:hAnsi="PT Astra Serif" w:cs="PT Astra Serif"/>
          <w:color w:val="262626"/>
          <w:sz w:val="26"/>
          <w:szCs w:val="26"/>
        </w:rPr>
      </w:pPr>
      <w:r>
        <w:rPr>
          <w:rFonts w:ascii="PT Astra Serif" w:hAnsi="PT Astra Serif" w:eastAsia="PT Astra Serif" w:cs="PT Astra Serif"/>
          <w:color w:val="262626"/>
          <w:sz w:val="26"/>
          <w:szCs w:val="26"/>
        </w:rPr>
        <w:t xml:space="preserve">ДКП г. Новочебоксарск – Ельниковский проезд – Ельниково – ул. Восточная – ТЭЦ-3 – Атлашево – Шоршелы – Малое Камаево –</w:t>
      </w:r>
      <w:r>
        <w:rPr>
          <w:rFonts w:ascii="PT Astra Serif" w:hAnsi="PT Astra Serif" w:eastAsia="PT Astra Serif" w:cs="PT Astra Serif"/>
          <w:color w:val="262626"/>
          <w:sz w:val="26"/>
          <w:szCs w:val="26"/>
        </w:rPr>
        <w:t xml:space="preserve"> </w:t>
      </w:r>
      <w:r>
        <w:rPr>
          <w:rFonts w:ascii="PT Astra Serif" w:hAnsi="PT Astra Serif" w:eastAsia="PT Astra Serif" w:cs="PT Astra Serif"/>
          <w:color w:val="262626"/>
          <w:sz w:val="26"/>
          <w:szCs w:val="26"/>
        </w:rPr>
        <w:t xml:space="preserve">Шоршелский поворот – Большое Камаево – Тожможары – Булдеево –</w:t>
      </w:r>
      <w:r>
        <w:rPr>
          <w:rFonts w:ascii="PT Astra Serif" w:hAnsi="PT Astra Serif" w:eastAsia="PT Astra Serif" w:cs="PT Astra Serif"/>
          <w:color w:val="262626"/>
          <w:sz w:val="26"/>
          <w:szCs w:val="26"/>
        </w:rPr>
        <w:t xml:space="preserve"> </w:t>
      </w:r>
      <w:r>
        <w:rPr>
          <w:rFonts w:ascii="PT Astra Serif" w:hAnsi="PT Astra Serif" w:eastAsia="PT Astra Serif" w:cs="PT Astra Serif"/>
          <w:color w:val="262626"/>
          <w:sz w:val="26"/>
          <w:szCs w:val="26"/>
        </w:rPr>
        <w:t xml:space="preserve">Тиньговатово – Таушкасы – Марпосадский поворот – Синьял-Котяки – Опытный – ДКП г. Цивильск</w:t>
      </w:r>
      <w:r>
        <w:rPr>
          <w:rFonts w:ascii="PT Astra Serif" w:hAnsi="PT Astra Serif" w:eastAsia="PT Astra Serif" w:cs="PT Astra Serif"/>
          <w:color w:val="262626"/>
          <w:sz w:val="26"/>
          <w:szCs w:val="26"/>
        </w:rPr>
        <w:t xml:space="preserve">.</w:t>
      </w:r>
      <w:r>
        <w:rPr>
          <w:rFonts w:ascii="PT Astra Serif" w:hAnsi="PT Astra Serif" w:cs="PT Astra Serif"/>
          <w:color w:val="262626"/>
          <w:sz w:val="26"/>
          <w:szCs w:val="26"/>
        </w:rPr>
      </w:r>
      <w:r>
        <w:rPr>
          <w:rFonts w:ascii="PT Astra Serif" w:hAnsi="PT Astra Serif" w:cs="PT Astra Serif"/>
          <w:color w:val="262626"/>
          <w:sz w:val="26"/>
          <w:szCs w:val="26"/>
        </w:rPr>
      </w:r>
    </w:p>
    <w:p>
      <w:pPr>
        <w:pStyle w:val="942"/>
        <w:jc w:val="both"/>
        <w:rPr>
          <w:rFonts w:ascii="PT Astra Serif" w:hAnsi="PT Astra Serif" w:cs="PT Astra Serif"/>
          <w:b/>
          <w:color w:val="262626"/>
          <w:sz w:val="26"/>
          <w:szCs w:val="26"/>
        </w:rPr>
      </w:pPr>
      <w:r>
        <w:rPr>
          <w:rFonts w:ascii="PT Astra Serif" w:hAnsi="PT Astra Serif" w:eastAsia="PT Astra Serif" w:cs="PT Astra Serif"/>
          <w:b/>
          <w:color w:val="262626"/>
          <w:sz w:val="26"/>
          <w:szCs w:val="26"/>
        </w:rPr>
        <w:t xml:space="preserve">Наименования улиц, автомобильных дорог по которым предполагается движение транспортных средств между остановочными пунктами по маршруту:</w:t>
      </w:r>
      <w:r>
        <w:rPr>
          <w:rFonts w:ascii="PT Astra Serif" w:hAnsi="PT Astra Serif" w:cs="PT Astra Serif"/>
          <w:b/>
          <w:color w:val="262626"/>
          <w:sz w:val="26"/>
          <w:szCs w:val="26"/>
        </w:rPr>
      </w:r>
      <w:r>
        <w:rPr>
          <w:rFonts w:ascii="PT Astra Serif" w:hAnsi="PT Astra Serif" w:cs="PT Astra Serif"/>
          <w:b/>
          <w:color w:val="262626"/>
          <w:sz w:val="26"/>
          <w:szCs w:val="26"/>
        </w:rPr>
      </w:r>
    </w:p>
    <w:p>
      <w:pPr>
        <w:pStyle w:val="942"/>
        <w:jc w:val="both"/>
        <w:rPr>
          <w:rFonts w:ascii="PT Astra Serif" w:hAnsi="PT Astra Serif" w:cs="PT Astra Serif"/>
          <w:color w:val="262626"/>
          <w:sz w:val="26"/>
          <w:szCs w:val="26"/>
        </w:rPr>
      </w:pPr>
      <w:r>
        <w:rPr>
          <w:rFonts w:ascii="PT Astra Serif" w:hAnsi="PT Astra Serif" w:eastAsia="PT Astra Serif" w:cs="PT Astra Serif"/>
          <w:b/>
          <w:color w:val="262626"/>
          <w:sz w:val="26"/>
          <w:szCs w:val="26"/>
        </w:rPr>
        <w:t xml:space="preserve">прямой путь:</w:t>
      </w:r>
      <w:r>
        <w:rPr>
          <w:rFonts w:ascii="PT Astra Serif" w:hAnsi="PT Astra Serif" w:cs="PT Astra Serif"/>
          <w:color w:val="262626"/>
          <w:sz w:val="26"/>
          <w:szCs w:val="26"/>
        </w:rPr>
      </w:r>
      <w:r>
        <w:rPr>
          <w:rFonts w:ascii="PT Astra Serif" w:hAnsi="PT Astra Serif" w:cs="PT Astra Serif"/>
          <w:color w:val="262626"/>
          <w:sz w:val="26"/>
          <w:szCs w:val="26"/>
        </w:rPr>
      </w:r>
    </w:p>
    <w:p>
      <w:pPr>
        <w:pStyle w:val="942"/>
        <w:jc w:val="both"/>
        <w:rPr>
          <w:rFonts w:ascii="PT Astra Serif" w:hAnsi="PT Astra Serif" w:cs="PT Astra Serif"/>
          <w:color w:val="262626"/>
          <w:sz w:val="26"/>
          <w:szCs w:val="26"/>
        </w:rPr>
      </w:pPr>
      <w:r>
        <w:rPr>
          <w:rFonts w:ascii="PT Astra Serif" w:hAnsi="PT Astra Serif" w:eastAsia="PT Astra Serif" w:cs="PT Astra Serif"/>
          <w:color w:val="262626"/>
          <w:sz w:val="26"/>
          <w:szCs w:val="26"/>
        </w:rPr>
        <w:t xml:space="preserve">Новочебоксарск (ул. 10 Пятилетки - ул. Комм</w:t>
      </w:r>
      <w:r>
        <w:rPr>
          <w:rFonts w:ascii="PT Astra Serif" w:hAnsi="PT Astra Serif" w:eastAsia="PT Astra Serif" w:cs="PT Astra Serif"/>
          <w:color w:val="262626"/>
          <w:sz w:val="26"/>
          <w:szCs w:val="26"/>
        </w:rPr>
        <w:t xml:space="preserve">унальная - ул. Промышленная) </w:t>
      </w:r>
      <w:r>
        <w:rPr>
          <w:rFonts w:ascii="PT Astra Serif" w:hAnsi="PT Astra Serif" w:eastAsia="PT Astra Serif" w:cs="PT Astra Serif"/>
          <w:color w:val="262626"/>
          <w:sz w:val="26"/>
          <w:szCs w:val="26"/>
        </w:rPr>
        <w:t xml:space="preserve">–</w:t>
      </w:r>
      <w:r>
        <w:rPr>
          <w:rFonts w:ascii="PT Astra Serif" w:hAnsi="PT Astra Serif" w:eastAsia="PT Astra Serif" w:cs="PT Astra Serif"/>
          <w:color w:val="262626"/>
          <w:sz w:val="26"/>
          <w:szCs w:val="26"/>
        </w:rPr>
        <w:t xml:space="preserve"> </w:t>
        <w:br w:type="textWrapping" w:clear="all"/>
      </w:r>
      <w:r>
        <w:rPr>
          <w:rFonts w:ascii="PT Astra Serif" w:hAnsi="PT Astra Serif" w:eastAsia="PT Astra Serif" w:cs="PT Astra Serif"/>
          <w:color w:val="262626"/>
          <w:sz w:val="26"/>
          <w:szCs w:val="26"/>
        </w:rPr>
        <w:t xml:space="preserve">а/д «Кугеси -</w:t>
      </w:r>
      <w:r>
        <w:rPr>
          <w:rFonts w:ascii="PT Astra Serif" w:hAnsi="PT Astra Serif" w:eastAsia="PT Astra Serif" w:cs="PT Astra Serif"/>
          <w:color w:val="262626"/>
          <w:sz w:val="26"/>
          <w:szCs w:val="26"/>
        </w:rPr>
        <w:t xml:space="preserve"> </w:t>
      </w:r>
      <w:r>
        <w:rPr>
          <w:rFonts w:ascii="PT Astra Serif" w:hAnsi="PT Astra Serif" w:eastAsia="PT Astra Serif" w:cs="PT Astra Serif"/>
          <w:color w:val="262626"/>
          <w:sz w:val="26"/>
          <w:szCs w:val="26"/>
        </w:rPr>
        <w:t xml:space="preserve">Атлашево - Новочебо</w:t>
      </w:r>
      <w:r>
        <w:rPr>
          <w:rFonts w:ascii="PT Astra Serif" w:hAnsi="PT Astra Serif" w:eastAsia="PT Astra Serif" w:cs="PT Astra Serif"/>
          <w:color w:val="262626"/>
          <w:sz w:val="26"/>
          <w:szCs w:val="26"/>
        </w:rPr>
        <w:t xml:space="preserve">кс</w:t>
      </w:r>
      <w:r>
        <w:rPr>
          <w:rFonts w:ascii="PT Astra Serif" w:hAnsi="PT Astra Serif" w:eastAsia="PT Astra Serif" w:cs="PT Astra Serif"/>
          <w:color w:val="262626"/>
          <w:sz w:val="26"/>
          <w:szCs w:val="26"/>
        </w:rPr>
        <w:t xml:space="preserve">арск» – «Атлашево - «Волга» - Марпосад» – «Йошкар-Ола - Марии</w:t>
      </w:r>
      <w:r>
        <w:rPr>
          <w:rFonts w:ascii="PT Astra Serif" w:hAnsi="PT Astra Serif" w:eastAsia="PT Astra Serif" w:cs="PT Astra Serif"/>
          <w:color w:val="262626"/>
          <w:sz w:val="26"/>
          <w:szCs w:val="26"/>
        </w:rPr>
        <w:t xml:space="preserve">н</w:t>
      </w:r>
      <w:r>
        <w:rPr>
          <w:rFonts w:ascii="PT Astra Serif" w:hAnsi="PT Astra Serif" w:eastAsia="PT Astra Serif" w:cs="PT Astra Serif"/>
          <w:color w:val="262626"/>
          <w:sz w:val="26"/>
          <w:szCs w:val="26"/>
        </w:rPr>
        <w:t xml:space="preserve">ски</w:t>
      </w:r>
      <w:r>
        <w:rPr>
          <w:rFonts w:ascii="PT Astra Serif" w:hAnsi="PT Astra Serif" w:eastAsia="PT Astra Serif" w:cs="PT Astra Serif"/>
          <w:color w:val="262626"/>
          <w:sz w:val="26"/>
          <w:szCs w:val="26"/>
        </w:rPr>
        <w:t xml:space="preserve">й Посад - Цивильск» </w:t>
      </w:r>
      <w:r>
        <w:rPr>
          <w:rFonts w:ascii="PT Astra Serif" w:hAnsi="PT Astra Serif" w:eastAsia="PT Astra Serif" w:cs="PT Astra Serif"/>
          <w:color w:val="262626"/>
          <w:sz w:val="26"/>
          <w:szCs w:val="26"/>
        </w:rPr>
        <w:t xml:space="preserve">–</w:t>
      </w:r>
      <w:r>
        <w:rPr>
          <w:rFonts w:ascii="PT Astra Serif" w:hAnsi="PT Astra Serif" w:eastAsia="PT Astra Serif" w:cs="PT Astra Serif"/>
          <w:color w:val="262626"/>
          <w:sz w:val="26"/>
          <w:szCs w:val="26"/>
        </w:rPr>
        <w:t xml:space="preserve"> а/д  М-7 «Волга»</w:t>
      </w:r>
      <w:r>
        <w:rPr>
          <w:rFonts w:ascii="PT Astra Serif" w:hAnsi="PT Astra Serif" w:eastAsia="PT Astra Serif" w:cs="PT Astra Serif"/>
          <w:color w:val="262626"/>
          <w:sz w:val="26"/>
          <w:szCs w:val="26"/>
        </w:rPr>
        <w:t xml:space="preserve">;</w:t>
      </w:r>
      <w:r>
        <w:rPr>
          <w:rFonts w:ascii="PT Astra Serif" w:hAnsi="PT Astra Serif" w:cs="PT Astra Serif"/>
          <w:color w:val="262626"/>
          <w:sz w:val="26"/>
          <w:szCs w:val="26"/>
        </w:rPr>
      </w:r>
      <w:r>
        <w:rPr>
          <w:rFonts w:ascii="PT Astra Serif" w:hAnsi="PT Astra Serif" w:cs="PT Astra Serif"/>
          <w:color w:val="262626"/>
          <w:sz w:val="26"/>
          <w:szCs w:val="26"/>
        </w:rPr>
      </w:r>
    </w:p>
    <w:p>
      <w:pPr>
        <w:pStyle w:val="942"/>
        <w:jc w:val="both"/>
        <w:rPr>
          <w:rFonts w:ascii="PT Astra Serif" w:hAnsi="PT Astra Serif" w:cs="PT Astra Serif"/>
          <w:b/>
          <w:color w:val="262626"/>
          <w:sz w:val="26"/>
          <w:szCs w:val="26"/>
        </w:rPr>
      </w:pPr>
      <w:r>
        <w:rPr>
          <w:rFonts w:ascii="PT Astra Serif" w:hAnsi="PT Astra Serif" w:eastAsia="PT Astra Serif" w:cs="PT Astra Serif"/>
          <w:b/>
          <w:color w:val="262626"/>
          <w:sz w:val="26"/>
          <w:szCs w:val="26"/>
        </w:rPr>
        <w:t xml:space="preserve">обратный путь:</w:t>
      </w:r>
      <w:r>
        <w:rPr>
          <w:rFonts w:ascii="PT Astra Serif" w:hAnsi="PT Astra Serif" w:cs="PT Astra Serif"/>
          <w:b/>
          <w:color w:val="262626"/>
          <w:sz w:val="26"/>
          <w:szCs w:val="26"/>
        </w:rPr>
      </w:r>
      <w:r>
        <w:rPr>
          <w:rFonts w:ascii="PT Astra Serif" w:hAnsi="PT Astra Serif" w:cs="PT Astra Serif"/>
          <w:b/>
          <w:color w:val="262626"/>
          <w:sz w:val="26"/>
          <w:szCs w:val="26"/>
        </w:rPr>
      </w:r>
    </w:p>
    <w:p>
      <w:pPr>
        <w:pStyle w:val="942"/>
        <w:jc w:val="both"/>
        <w:rPr>
          <w:rFonts w:ascii="PT Astra Serif" w:hAnsi="PT Astra Serif" w:cs="PT Astra Serif"/>
          <w:color w:val="262626"/>
          <w:sz w:val="26"/>
          <w:szCs w:val="26"/>
        </w:rPr>
      </w:pPr>
      <w:r>
        <w:rPr>
          <w:rFonts w:ascii="PT Astra Serif" w:hAnsi="PT Astra Serif" w:eastAsia="PT Astra Serif" w:cs="PT Astra Serif"/>
          <w:color w:val="262626"/>
          <w:sz w:val="26"/>
          <w:szCs w:val="26"/>
        </w:rPr>
        <w:t xml:space="preserve">а/д  М-7 «Волга»</w:t>
      </w:r>
      <w:r>
        <w:rPr>
          <w:rFonts w:ascii="PT Astra Serif" w:hAnsi="PT Astra Serif" w:eastAsia="PT Astra Serif" w:cs="PT Astra Serif"/>
          <w:color w:val="262626"/>
          <w:sz w:val="26"/>
          <w:szCs w:val="26"/>
        </w:rPr>
        <w:t xml:space="preserve"> – а/д «Кугеси -</w:t>
      </w:r>
      <w:r>
        <w:rPr>
          <w:rFonts w:ascii="PT Astra Serif" w:hAnsi="PT Astra Serif" w:eastAsia="PT Astra Serif" w:cs="PT Astra Serif"/>
          <w:color w:val="262626"/>
          <w:sz w:val="26"/>
          <w:szCs w:val="26"/>
        </w:rPr>
        <w:t xml:space="preserve"> </w:t>
      </w:r>
      <w:r>
        <w:rPr>
          <w:rFonts w:ascii="PT Astra Serif" w:hAnsi="PT Astra Serif" w:eastAsia="PT Astra Serif" w:cs="PT Astra Serif"/>
          <w:color w:val="262626"/>
          <w:sz w:val="26"/>
          <w:szCs w:val="26"/>
        </w:rPr>
        <w:t xml:space="preserve">Атлашево - Новочебо</w:t>
      </w:r>
      <w:r>
        <w:rPr>
          <w:rFonts w:ascii="PT Astra Serif" w:hAnsi="PT Astra Serif" w:eastAsia="PT Astra Serif" w:cs="PT Astra Serif"/>
          <w:color w:val="262626"/>
          <w:sz w:val="26"/>
          <w:szCs w:val="26"/>
        </w:rPr>
        <w:t xml:space="preserve">кс</w:t>
      </w:r>
      <w:r>
        <w:rPr>
          <w:rFonts w:ascii="PT Astra Serif" w:hAnsi="PT Astra Serif" w:eastAsia="PT Astra Serif" w:cs="PT Astra Serif"/>
          <w:color w:val="262626"/>
          <w:sz w:val="26"/>
          <w:szCs w:val="26"/>
        </w:rPr>
        <w:t xml:space="preserve">арск» – «Атлашево - «Волга» -</w:t>
      </w:r>
      <w:r>
        <w:rPr>
          <w:rFonts w:ascii="PT Astra Serif" w:hAnsi="PT Astra Serif" w:eastAsia="PT Astra Serif" w:cs="PT Astra Serif"/>
          <w:color w:val="262626"/>
          <w:sz w:val="26"/>
          <w:szCs w:val="26"/>
        </w:rPr>
        <w:t xml:space="preserve"> Марпосад» </w:t>
      </w:r>
      <w:r>
        <w:rPr>
          <w:rFonts w:ascii="PT Astra Serif" w:hAnsi="PT Astra Serif" w:eastAsia="PT Astra Serif" w:cs="PT Astra Serif"/>
          <w:color w:val="262626"/>
          <w:sz w:val="26"/>
          <w:szCs w:val="26"/>
        </w:rPr>
        <w:t xml:space="preserve">–</w:t>
      </w:r>
      <w:r>
        <w:rPr>
          <w:rFonts w:ascii="PT Astra Serif" w:hAnsi="PT Astra Serif" w:eastAsia="PT Astra Serif" w:cs="PT Astra Serif"/>
          <w:color w:val="262626"/>
          <w:sz w:val="26"/>
          <w:szCs w:val="26"/>
        </w:rPr>
        <w:t xml:space="preserve"> «Йошкар-Ола - Мариин</w:t>
      </w:r>
      <w:r>
        <w:rPr>
          <w:rFonts w:ascii="PT Astra Serif" w:hAnsi="PT Astra Serif" w:eastAsia="PT Astra Serif" w:cs="PT Astra Serif"/>
          <w:color w:val="262626"/>
          <w:sz w:val="26"/>
          <w:szCs w:val="26"/>
        </w:rPr>
        <w:t xml:space="preserve">ский Посад - Цивильск» –  Ново</w:t>
      </w:r>
      <w:r>
        <w:rPr>
          <w:rFonts w:ascii="PT Astra Serif" w:hAnsi="PT Astra Serif" w:eastAsia="PT Astra Serif" w:cs="PT Astra Serif"/>
          <w:color w:val="262626"/>
          <w:sz w:val="26"/>
          <w:szCs w:val="26"/>
        </w:rPr>
        <w:t xml:space="preserve">чебоксарск (ул. Промыш</w:t>
      </w:r>
      <w:r>
        <w:rPr>
          <w:rFonts w:ascii="PT Astra Serif" w:hAnsi="PT Astra Serif" w:eastAsia="PT Astra Serif" w:cs="PT Astra Serif"/>
          <w:color w:val="262626"/>
          <w:sz w:val="26"/>
          <w:szCs w:val="26"/>
        </w:rPr>
        <w:t xml:space="preserve">ленная - ул. Коммунальная - ул. 10 Пятилетки)</w:t>
      </w:r>
      <w:r>
        <w:rPr>
          <w:rFonts w:ascii="PT Astra Serif" w:hAnsi="PT Astra Serif" w:eastAsia="PT Astra Serif" w:cs="PT Astra Serif"/>
          <w:color w:val="262626"/>
          <w:sz w:val="26"/>
          <w:szCs w:val="26"/>
        </w:rPr>
        <w:t xml:space="preserve">.</w:t>
      </w:r>
      <w:r>
        <w:rPr>
          <w:rFonts w:ascii="PT Astra Serif" w:hAnsi="PT Astra Serif" w:cs="PT Astra Serif"/>
          <w:color w:val="262626"/>
          <w:sz w:val="26"/>
          <w:szCs w:val="26"/>
        </w:rPr>
      </w:r>
      <w:r>
        <w:rPr>
          <w:rFonts w:ascii="PT Astra Serif" w:hAnsi="PT Astra Serif" w:cs="PT Astra Serif"/>
          <w:color w:val="262626"/>
          <w:sz w:val="26"/>
          <w:szCs w:val="26"/>
        </w:rPr>
      </w:r>
    </w:p>
    <w:p>
      <w:pPr>
        <w:pStyle w:val="942"/>
        <w:jc w:val="both"/>
        <w:rPr>
          <w:rFonts w:ascii="PT Astra Serif" w:hAnsi="PT Astra Serif" w:cs="PT Astra Serif"/>
          <w:b/>
          <w:color w:val="262626"/>
          <w:sz w:val="26"/>
          <w:szCs w:val="26"/>
        </w:rPr>
      </w:pPr>
      <w:r>
        <w:rPr>
          <w:rFonts w:ascii="PT Astra Serif" w:hAnsi="PT Astra Serif" w:eastAsia="PT Astra Serif" w:cs="PT Astra Serif"/>
          <w:b/>
          <w:color w:val="262626"/>
          <w:sz w:val="26"/>
          <w:szCs w:val="26"/>
        </w:rPr>
        <w:t xml:space="preserve">Протяженность маршрута</w:t>
      </w:r>
      <w:r>
        <w:rPr>
          <w:rFonts w:ascii="PT Astra Serif" w:hAnsi="PT Astra Serif" w:eastAsia="PT Astra Serif" w:cs="PT Astra Serif"/>
          <w:b/>
          <w:color w:val="262626"/>
          <w:sz w:val="26"/>
          <w:szCs w:val="26"/>
        </w:rPr>
        <w:t xml:space="preserve">:</w:t>
      </w:r>
      <w:r>
        <w:rPr>
          <w:rFonts w:ascii="PT Astra Serif" w:hAnsi="PT Astra Serif" w:eastAsia="PT Astra Serif" w:cs="PT Astra Serif"/>
          <w:color w:val="262626"/>
          <w:sz w:val="26"/>
          <w:szCs w:val="26"/>
        </w:rPr>
        <w:t xml:space="preserve"> </w:t>
      </w:r>
      <w:r>
        <w:rPr>
          <w:rFonts w:ascii="PT Astra Serif" w:hAnsi="PT Astra Serif" w:eastAsia="PT Astra Serif" w:cs="PT Astra Serif"/>
          <w:color w:val="262626"/>
          <w:sz w:val="26"/>
          <w:szCs w:val="26"/>
        </w:rPr>
        <w:t xml:space="preserve">45,7</w:t>
      </w:r>
      <w:r>
        <w:rPr>
          <w:rFonts w:ascii="PT Astra Serif" w:hAnsi="PT Astra Serif" w:eastAsia="PT Astra Serif" w:cs="PT Astra Serif"/>
          <w:color w:val="262626"/>
          <w:sz w:val="26"/>
          <w:szCs w:val="26"/>
        </w:rPr>
        <w:t xml:space="preserve"> </w:t>
      </w:r>
      <w:r>
        <w:rPr>
          <w:rFonts w:ascii="PT Astra Serif" w:hAnsi="PT Astra Serif" w:eastAsia="PT Astra Serif" w:cs="PT Astra Serif"/>
          <w:color w:val="262626"/>
          <w:sz w:val="26"/>
          <w:szCs w:val="26"/>
        </w:rPr>
        <w:t xml:space="preserve">км.</w:t>
      </w:r>
      <w:r>
        <w:rPr>
          <w:rFonts w:ascii="PT Astra Serif" w:hAnsi="PT Astra Serif" w:cs="PT Astra Serif"/>
          <w:b/>
          <w:color w:val="262626"/>
          <w:sz w:val="26"/>
          <w:szCs w:val="26"/>
        </w:rPr>
      </w:r>
      <w:r>
        <w:rPr>
          <w:rFonts w:ascii="PT Astra Serif" w:hAnsi="PT Astra Serif" w:cs="PT Astra Serif"/>
          <w:b/>
          <w:color w:val="262626"/>
          <w:sz w:val="26"/>
          <w:szCs w:val="26"/>
        </w:rPr>
      </w:r>
    </w:p>
    <w:p>
      <w:pPr>
        <w:pStyle w:val="942"/>
        <w:jc w:val="both"/>
        <w:rPr>
          <w:rFonts w:ascii="PT Astra Serif" w:hAnsi="PT Astra Serif" w:cs="PT Astra Serif"/>
          <w:color w:val="262626"/>
          <w:sz w:val="26"/>
          <w:szCs w:val="26"/>
        </w:rPr>
      </w:pPr>
      <w:r>
        <w:rPr>
          <w:rFonts w:ascii="PT Astra Serif" w:hAnsi="PT Astra Serif" w:eastAsia="PT Astra Serif" w:cs="PT Astra Serif"/>
          <w:b/>
          <w:color w:val="262626"/>
          <w:sz w:val="26"/>
          <w:szCs w:val="26"/>
        </w:rPr>
        <w:t xml:space="preserve">Требования к транспортным средствам:</w:t>
      </w:r>
      <w:r>
        <w:rPr>
          <w:rFonts w:ascii="PT Astra Serif" w:hAnsi="PT Astra Serif" w:cs="PT Astra Serif"/>
          <w:color w:val="262626"/>
          <w:sz w:val="26"/>
          <w:szCs w:val="26"/>
        </w:rPr>
      </w:r>
      <w:r>
        <w:rPr>
          <w:rFonts w:ascii="PT Astra Serif" w:hAnsi="PT Astra Serif" w:cs="PT Astra Serif"/>
          <w:color w:val="262626"/>
          <w:sz w:val="26"/>
          <w:szCs w:val="26"/>
        </w:rPr>
      </w:r>
    </w:p>
    <w:p>
      <w:pPr>
        <w:pStyle w:val="942"/>
        <w:jc w:val="both"/>
        <w:rPr>
          <w:rFonts w:ascii="PT Astra Serif" w:hAnsi="PT Astra Serif" w:cs="PT Astra Serif"/>
          <w:color w:val="262626"/>
          <w:sz w:val="26"/>
          <w:szCs w:val="26"/>
        </w:rPr>
      </w:pPr>
      <w:r>
        <w:rPr>
          <w:rFonts w:ascii="PT Astra Serif" w:hAnsi="PT Astra Serif" w:eastAsia="PT Astra Serif" w:cs="PT Astra Serif"/>
          <w:color w:val="262626"/>
          <w:sz w:val="26"/>
          <w:szCs w:val="26"/>
        </w:rPr>
        <w:t xml:space="preserve">Класс и максимальное количество транспортных средств – </w:t>
      </w:r>
      <w:r>
        <w:rPr>
          <w:rFonts w:ascii="PT Astra Serif" w:hAnsi="PT Astra Serif" w:eastAsia="PT Astra Serif" w:cs="PT Astra Serif"/>
          <w:color w:val="262626"/>
          <w:sz w:val="26"/>
          <w:szCs w:val="26"/>
        </w:rPr>
        <w:t xml:space="preserve">малый, средний класс</w:t>
      </w:r>
      <w:r>
        <w:rPr>
          <w:rFonts w:ascii="PT Astra Serif" w:hAnsi="PT Astra Serif" w:eastAsia="PT Astra Serif" w:cs="PT Astra Serif"/>
          <w:color w:val="262626"/>
          <w:sz w:val="26"/>
          <w:szCs w:val="26"/>
        </w:rPr>
        <w:t xml:space="preserve">, в количестве </w:t>
      </w:r>
      <w:r>
        <w:rPr>
          <w:rFonts w:ascii="PT Astra Serif" w:hAnsi="PT Astra Serif" w:eastAsia="PT Astra Serif" w:cs="PT Astra Serif"/>
          <w:color w:val="262626"/>
          <w:sz w:val="26"/>
          <w:szCs w:val="26"/>
        </w:rPr>
        <w:t xml:space="preserve">3</w:t>
      </w:r>
      <w:r>
        <w:rPr>
          <w:rFonts w:ascii="PT Astra Serif" w:hAnsi="PT Astra Serif" w:eastAsia="PT Astra Serif" w:cs="PT Astra Serif"/>
          <w:color w:val="262626"/>
          <w:sz w:val="26"/>
          <w:szCs w:val="26"/>
        </w:rPr>
        <w:t xml:space="preserve"> ед. (в том числе 1 резервный).</w:t>
      </w:r>
      <w:r>
        <w:rPr>
          <w:rFonts w:ascii="PT Astra Serif" w:hAnsi="PT Astra Serif" w:cs="PT Astra Serif"/>
          <w:color w:val="262626"/>
          <w:sz w:val="26"/>
          <w:szCs w:val="26"/>
        </w:rPr>
      </w:r>
      <w:r>
        <w:rPr>
          <w:rFonts w:ascii="PT Astra Serif" w:hAnsi="PT Astra Serif" w:cs="PT Astra Serif"/>
          <w:color w:val="262626"/>
          <w:sz w:val="26"/>
          <w:szCs w:val="26"/>
        </w:rPr>
      </w:r>
    </w:p>
    <w:p>
      <w:pPr>
        <w:pStyle w:val="942"/>
        <w:jc w:val="both"/>
        <w:rPr>
          <w:rFonts w:ascii="PT Astra Serif" w:hAnsi="PT Astra Serif" w:cs="PT Astra Serif"/>
          <w:color w:val="262626"/>
          <w:sz w:val="26"/>
          <w:szCs w:val="26"/>
        </w:rPr>
      </w:pPr>
      <w:r>
        <w:rPr>
          <w:rFonts w:ascii="PT Astra Serif" w:hAnsi="PT Astra Serif" w:eastAsia="PT Astra Serif" w:cs="PT Astra Serif"/>
          <w:b/>
          <w:color w:val="262626"/>
          <w:sz w:val="26"/>
          <w:szCs w:val="26"/>
        </w:rPr>
        <w:t xml:space="preserve">Порядок посадки и высадки пассажиров:</w:t>
      </w:r>
      <w:r>
        <w:rPr>
          <w:rFonts w:ascii="PT Astra Serif" w:hAnsi="PT Astra Serif" w:eastAsia="PT Astra Serif" w:cs="PT Astra Serif"/>
          <w:b/>
          <w:color w:val="262626"/>
          <w:sz w:val="26"/>
          <w:szCs w:val="26"/>
        </w:rPr>
        <w:t xml:space="preserve"> </w:t>
      </w:r>
      <w:r>
        <w:rPr>
          <w:rFonts w:ascii="PT Astra Serif" w:hAnsi="PT Astra Serif" w:eastAsia="PT Astra Serif" w:cs="PT Astra Serif"/>
          <w:color w:val="262626"/>
          <w:sz w:val="26"/>
          <w:szCs w:val="26"/>
        </w:rPr>
        <w:t xml:space="preserve">в установленных остановочных пунктах.</w:t>
      </w:r>
      <w:r>
        <w:rPr>
          <w:rFonts w:ascii="PT Astra Serif" w:hAnsi="PT Astra Serif" w:cs="PT Astra Serif"/>
          <w:color w:val="262626"/>
          <w:sz w:val="26"/>
          <w:szCs w:val="26"/>
        </w:rPr>
      </w:r>
      <w:r>
        <w:rPr>
          <w:rFonts w:ascii="PT Astra Serif" w:hAnsi="PT Astra Serif" w:cs="PT Astra Serif"/>
          <w:color w:val="262626"/>
          <w:sz w:val="26"/>
          <w:szCs w:val="26"/>
        </w:rPr>
      </w:r>
    </w:p>
    <w:p>
      <w:pPr>
        <w:pStyle w:val="942"/>
        <w:jc w:val="both"/>
        <w:rPr>
          <w:rFonts w:ascii="PT Astra Serif" w:hAnsi="PT Astra Serif" w:cs="PT Astra Serif"/>
          <w:color w:val="262626"/>
          <w:sz w:val="26"/>
          <w:szCs w:val="26"/>
        </w:rPr>
      </w:pPr>
      <w:r>
        <w:rPr>
          <w:rFonts w:ascii="PT Astra Serif" w:hAnsi="PT Astra Serif" w:eastAsia="PT Astra Serif" w:cs="PT Astra Serif"/>
          <w:b/>
          <w:color w:val="262626"/>
          <w:sz w:val="26"/>
          <w:szCs w:val="26"/>
        </w:rPr>
        <w:t xml:space="preserve">Вид регулярных перевозок:</w:t>
      </w:r>
      <w:r>
        <w:rPr>
          <w:rFonts w:ascii="PT Astra Serif" w:hAnsi="PT Astra Serif" w:eastAsia="PT Astra Serif" w:cs="PT Astra Serif"/>
          <w:color w:val="262626"/>
          <w:sz w:val="26"/>
          <w:szCs w:val="26"/>
        </w:rPr>
        <w:t xml:space="preserve"> по нерегулируемым тарифам.</w:t>
      </w:r>
      <w:r>
        <w:rPr>
          <w:rFonts w:ascii="PT Astra Serif" w:hAnsi="PT Astra Serif" w:cs="PT Astra Serif"/>
          <w:color w:val="262626"/>
          <w:sz w:val="26"/>
          <w:szCs w:val="26"/>
        </w:rPr>
      </w:r>
      <w:r>
        <w:rPr>
          <w:rFonts w:ascii="PT Astra Serif" w:hAnsi="PT Astra Serif" w:cs="PT Astra Serif"/>
          <w:color w:val="262626"/>
          <w:sz w:val="26"/>
          <w:szCs w:val="26"/>
        </w:rPr>
      </w:r>
    </w:p>
    <w:p>
      <w:pPr>
        <w:pStyle w:val="942"/>
        <w:jc w:val="both"/>
        <w:rPr>
          <w:rFonts w:ascii="PT Astra Serif" w:hAnsi="PT Astra Serif" w:cs="PT Astra Serif"/>
          <w:b/>
          <w:color w:val="262626"/>
          <w:sz w:val="26"/>
          <w:szCs w:val="26"/>
        </w:rPr>
      </w:pPr>
      <w:r>
        <w:rPr>
          <w:rFonts w:ascii="PT Astra Serif" w:hAnsi="PT Astra Serif" w:eastAsia="PT Astra Serif" w:cs="PT Astra Serif"/>
          <w:b/>
          <w:color w:val="262626"/>
          <w:sz w:val="26"/>
          <w:szCs w:val="26"/>
        </w:rPr>
        <w:t xml:space="preserve">Расписание движения транспортных средств:</w:t>
      </w:r>
      <w:r>
        <w:rPr>
          <w:rFonts w:ascii="PT Astra Serif" w:hAnsi="PT Astra Serif" w:cs="PT Astra Serif"/>
          <w:b/>
          <w:color w:val="262626"/>
          <w:sz w:val="26"/>
          <w:szCs w:val="26"/>
        </w:rPr>
      </w:r>
      <w:r>
        <w:rPr>
          <w:rFonts w:ascii="PT Astra Serif" w:hAnsi="PT Astra Serif" w:cs="PT Astra Serif"/>
          <w:b/>
          <w:color w:val="262626"/>
          <w:sz w:val="26"/>
          <w:szCs w:val="26"/>
        </w:rPr>
      </w:r>
    </w:p>
    <w:p>
      <w:pPr>
        <w:pStyle w:val="942"/>
        <w:jc w:val="both"/>
        <w:rPr>
          <w:rFonts w:ascii="PT Astra Serif" w:hAnsi="PT Astra Serif" w:cs="PT Astra Serif"/>
          <w:color w:val="262626"/>
          <w:sz w:val="26"/>
          <w:szCs w:val="26"/>
        </w:rPr>
      </w:pPr>
      <w:r>
        <w:rPr>
          <w:rFonts w:ascii="PT Astra Serif" w:hAnsi="PT Astra Serif" w:eastAsia="PT Astra Serif" w:cs="PT Astra Serif"/>
          <w:color w:val="262626"/>
          <w:sz w:val="26"/>
          <w:szCs w:val="26"/>
        </w:rPr>
        <w:t xml:space="preserve">время отправления из начального остановочного пункта:</w:t>
      </w:r>
      <w:r>
        <w:rPr>
          <w:rFonts w:ascii="PT Astra Serif" w:hAnsi="PT Astra Serif" w:cs="PT Astra Serif"/>
          <w:color w:val="262626"/>
          <w:sz w:val="26"/>
          <w:szCs w:val="26"/>
        </w:rPr>
      </w:r>
      <w:r>
        <w:rPr>
          <w:rFonts w:ascii="PT Astra Serif" w:hAnsi="PT Astra Serif" w:cs="PT Astra Serif"/>
          <w:color w:val="262626"/>
          <w:sz w:val="26"/>
          <w:szCs w:val="26"/>
        </w:rPr>
      </w:r>
    </w:p>
    <w:p>
      <w:pPr>
        <w:pStyle w:val="942"/>
        <w:jc w:val="both"/>
        <w:rPr>
          <w:rFonts w:ascii="PT Astra Serif" w:hAnsi="PT Astra Serif" w:cs="PT Astra Serif"/>
          <w:color w:val="262626"/>
          <w:sz w:val="26"/>
          <w:szCs w:val="26"/>
        </w:rPr>
      </w:pPr>
      <w:r>
        <w:rPr>
          <w:rFonts w:ascii="PT Astra Serif" w:hAnsi="PT Astra Serif" w:eastAsia="PT Astra Serif" w:cs="PT Astra Serif"/>
          <w:color w:val="262626"/>
          <w:sz w:val="26"/>
          <w:szCs w:val="26"/>
        </w:rPr>
        <w:t xml:space="preserve">8-15,  13-15, 17-15</w:t>
      </w:r>
      <w:r>
        <w:rPr>
          <w:rFonts w:ascii="PT Astra Serif" w:hAnsi="PT Astra Serif" w:eastAsia="PT Astra Serif" w:cs="PT Astra Serif"/>
          <w:color w:val="262626"/>
          <w:sz w:val="26"/>
          <w:szCs w:val="26"/>
        </w:rPr>
        <w:t xml:space="preserve">;</w:t>
      </w:r>
      <w:r>
        <w:rPr>
          <w:rFonts w:ascii="PT Astra Serif" w:hAnsi="PT Astra Serif" w:cs="PT Astra Serif"/>
          <w:color w:val="262626"/>
          <w:sz w:val="26"/>
          <w:szCs w:val="26"/>
        </w:rPr>
      </w:r>
      <w:r>
        <w:rPr>
          <w:rFonts w:ascii="PT Astra Serif" w:hAnsi="PT Astra Serif" w:cs="PT Astra Serif"/>
          <w:color w:val="262626"/>
          <w:sz w:val="26"/>
          <w:szCs w:val="26"/>
        </w:rPr>
      </w:r>
    </w:p>
    <w:p>
      <w:pPr>
        <w:pStyle w:val="942"/>
        <w:jc w:val="both"/>
        <w:rPr>
          <w:rFonts w:ascii="PT Astra Serif" w:hAnsi="PT Astra Serif" w:cs="PT Astra Serif"/>
          <w:color w:val="262626"/>
          <w:sz w:val="26"/>
          <w:szCs w:val="26"/>
        </w:rPr>
      </w:pPr>
      <w:r>
        <w:rPr>
          <w:rFonts w:ascii="PT Astra Serif" w:hAnsi="PT Astra Serif" w:eastAsia="PT Astra Serif" w:cs="PT Astra Serif"/>
          <w:color w:val="262626"/>
          <w:sz w:val="26"/>
          <w:szCs w:val="26"/>
        </w:rPr>
        <w:t xml:space="preserve">время отправления из конечного остановочного пункта:</w:t>
      </w:r>
      <w:r>
        <w:rPr>
          <w:rFonts w:ascii="PT Astra Serif" w:hAnsi="PT Astra Serif" w:cs="PT Astra Serif"/>
          <w:color w:val="262626"/>
          <w:sz w:val="26"/>
          <w:szCs w:val="26"/>
        </w:rPr>
      </w:r>
      <w:r>
        <w:rPr>
          <w:rFonts w:ascii="PT Astra Serif" w:hAnsi="PT Astra Serif" w:cs="PT Astra Serif"/>
          <w:color w:val="262626"/>
          <w:sz w:val="26"/>
          <w:szCs w:val="26"/>
        </w:rPr>
      </w:r>
    </w:p>
    <w:p>
      <w:pPr>
        <w:pStyle w:val="942"/>
        <w:jc w:val="both"/>
        <w:rPr>
          <w:rFonts w:ascii="PT Astra Serif" w:hAnsi="PT Astra Serif" w:cs="PT Astra Serif"/>
          <w:color w:val="262626"/>
          <w:sz w:val="26"/>
          <w:szCs w:val="26"/>
          <w:highlight w:val="none"/>
        </w:rPr>
      </w:pPr>
      <w:r>
        <w:rPr>
          <w:rFonts w:ascii="PT Astra Serif" w:hAnsi="PT Astra Serif" w:eastAsia="PT Astra Serif" w:cs="PT Astra Serif"/>
          <w:color w:val="262626"/>
          <w:sz w:val="26"/>
          <w:szCs w:val="26"/>
        </w:rPr>
        <w:t xml:space="preserve">6-30, 11-30,  15-15</w:t>
      </w:r>
      <w:r>
        <w:rPr>
          <w:rFonts w:ascii="PT Astra Serif" w:hAnsi="PT Astra Serif" w:eastAsia="PT Astra Serif" w:cs="PT Astra Serif"/>
          <w:color w:val="262626"/>
          <w:sz w:val="26"/>
          <w:szCs w:val="26"/>
        </w:rPr>
        <w:t xml:space="preserve">.</w:t>
      </w:r>
      <w:r>
        <w:rPr>
          <w:rFonts w:ascii="PT Astra Serif" w:hAnsi="PT Astra Serif" w:cs="PT Astra Serif"/>
          <w:color w:val="262626"/>
          <w:sz w:val="26"/>
          <w:szCs w:val="26"/>
          <w:highlight w:val="none"/>
        </w:rPr>
      </w:r>
      <w:r>
        <w:rPr>
          <w:rFonts w:ascii="PT Astra Serif" w:hAnsi="PT Astra Serif" w:cs="PT Astra Serif"/>
          <w:color w:val="262626"/>
          <w:sz w:val="26"/>
          <w:szCs w:val="26"/>
          <w:highlight w:val="none"/>
        </w:rPr>
      </w:r>
    </w:p>
    <w:p>
      <w:pPr>
        <w:jc w:val="both"/>
        <w:rPr>
          <w:rFonts w:ascii="PT Astra Serif" w:hAnsi="PT Astra Serif" w:cs="PT Astra Serif"/>
          <w:color w:val="262626"/>
          <w:sz w:val="26"/>
          <w:szCs w:val="26"/>
          <w:highlight w:val="none"/>
        </w:rPr>
      </w:pPr>
      <w:r>
        <w:rPr>
          <w:rFonts w:ascii="PT Astra Serif" w:hAnsi="PT Astra Serif" w:cs="PT Astra Serif"/>
          <w:color w:val="262626"/>
          <w:sz w:val="26"/>
          <w:szCs w:val="26"/>
          <w:highlight w:val="none"/>
        </w:rPr>
      </w:r>
      <w:r>
        <w:rPr>
          <w:rFonts w:ascii="PT Astra Serif" w:hAnsi="PT Astra Serif" w:cs="PT Astra Serif"/>
          <w:color w:val="262626"/>
          <w:sz w:val="26"/>
          <w:szCs w:val="26"/>
          <w:highlight w:val="none"/>
        </w:rPr>
      </w:r>
      <w:r>
        <w:rPr>
          <w:rFonts w:ascii="PT Astra Serif" w:hAnsi="PT Astra Serif" w:cs="PT Astra Serif"/>
          <w:color w:val="262626"/>
          <w:sz w:val="26"/>
          <w:szCs w:val="26"/>
          <w:highlight w:val="none"/>
        </w:rPr>
      </w:r>
    </w:p>
    <w:p>
      <w:pPr>
        <w:pStyle w:val="942"/>
        <w:jc w:val="both"/>
        <w:rPr>
          <w:rFonts w:ascii="PT Astra Serif" w:hAnsi="PT Astra Serif" w:cs="PT Astra Serif"/>
          <w:color w:val="262626"/>
          <w:sz w:val="26"/>
          <w:szCs w:val="26"/>
          <w:highlight w:val="none"/>
        </w:rPr>
      </w:pPr>
      <w:r>
        <w:rPr>
          <w:rFonts w:ascii="PT Astra Serif" w:hAnsi="PT Astra Serif" w:eastAsia="PT Astra Serif" w:cs="PT Astra Serif"/>
          <w:color w:val="262626"/>
          <w:sz w:val="26"/>
          <w:szCs w:val="26"/>
        </w:rPr>
      </w:r>
      <w:r>
        <w:rPr>
          <w:rFonts w:ascii="PT Astra Serif" w:hAnsi="PT Astra Serif" w:cs="PT Astra Serif"/>
          <w:b/>
          <w:bCs/>
          <w:color w:val="262626"/>
          <w:sz w:val="26"/>
          <w:szCs w:val="26"/>
        </w:rPr>
        <w:t xml:space="preserve">Лот № 3 </w:t>
      </w:r>
      <w:r>
        <w:rPr>
          <w:rFonts w:ascii="PT Astra Serif" w:hAnsi="PT Astra Serif" w:cs="PT Astra Serif"/>
          <w:color w:val="262626"/>
          <w:sz w:val="26"/>
          <w:szCs w:val="26"/>
        </w:rPr>
        <w:t xml:space="preserve">межмуниципальный маршрут № 153 «</w:t>
      </w:r>
      <w:r>
        <w:rPr>
          <w:rFonts w:ascii="PT Astra Serif" w:hAnsi="PT Astra Serif" w:cs="PT Astra Serif"/>
          <w:color w:val="262626"/>
          <w:sz w:val="26"/>
          <w:szCs w:val="26"/>
        </w:rPr>
        <w:t xml:space="preserve">Чебоксары (АВ «Пригородный») - Кугеси</w:t>
      </w:r>
      <w:r>
        <w:rPr>
          <w:rFonts w:ascii="PT Astra Serif" w:hAnsi="PT Astra Serif" w:cs="PT Astra Serif"/>
          <w:color w:val="262626"/>
          <w:sz w:val="26"/>
          <w:szCs w:val="26"/>
        </w:rPr>
        <w:t xml:space="preserve">».</w:t>
      </w:r>
      <w:r>
        <w:rPr>
          <w:rFonts w:ascii="PT Astra Serif" w:hAnsi="PT Astra Serif" w:cs="PT Astra Serif"/>
          <w:color w:val="262626"/>
          <w:sz w:val="26"/>
          <w:szCs w:val="26"/>
          <w:highlight w:val="none"/>
        </w:rPr>
      </w:r>
      <w:r>
        <w:rPr>
          <w:rFonts w:ascii="PT Astra Serif" w:hAnsi="PT Astra Serif" w:cs="PT Astra Serif"/>
          <w:color w:val="262626"/>
          <w:sz w:val="26"/>
          <w:szCs w:val="26"/>
          <w:highlight w:val="none"/>
        </w:rPr>
      </w:r>
    </w:p>
    <w:p>
      <w:pPr>
        <w:jc w:val="both"/>
        <w:rPr>
          <w:rFonts w:ascii="PT Astra Serif" w:hAnsi="PT Astra Serif" w:cs="PT Astra Serif"/>
          <w:color w:val="262626"/>
          <w:sz w:val="26"/>
          <w:szCs w:val="26"/>
          <w:highlight w:val="none"/>
        </w:rPr>
      </w:pPr>
      <w:r>
        <w:rPr>
          <w:rFonts w:ascii="PT Astra Serif" w:hAnsi="PT Astra Serif" w:cs="PT Astra Serif"/>
          <w:color w:val="262626"/>
          <w:sz w:val="26"/>
          <w:szCs w:val="26"/>
          <w:highlight w:val="none"/>
        </w:rPr>
      </w:r>
      <w:r>
        <w:rPr>
          <w:rFonts w:ascii="PT Astra Serif" w:hAnsi="PT Astra Serif" w:cs="PT Astra Serif"/>
          <w:color w:val="262626"/>
          <w:sz w:val="26"/>
          <w:szCs w:val="26"/>
          <w:highlight w:val="none"/>
        </w:rPr>
      </w:r>
      <w:r>
        <w:rPr>
          <w:rFonts w:ascii="PT Astra Serif" w:hAnsi="PT Astra Serif" w:cs="PT Astra Serif"/>
          <w:color w:val="262626"/>
          <w:sz w:val="26"/>
          <w:szCs w:val="26"/>
          <w:highlight w:val="none"/>
        </w:rPr>
      </w:r>
    </w:p>
    <w:p>
      <w:pPr>
        <w:jc w:val="both"/>
        <w:spacing w:after="0" w:line="240" w:lineRule="auto"/>
        <w:rPr>
          <w:rFonts w:ascii="PT Astra Serif" w:hAnsi="PT Astra Serif" w:cs="PT Astra Serif"/>
          <w:b/>
          <w:color w:val="262626"/>
          <w:sz w:val="26"/>
          <w:szCs w:val="26"/>
        </w:rPr>
      </w:pPr>
      <w:r>
        <w:rPr>
          <w:rFonts w:ascii="PT Astra Serif" w:hAnsi="PT Astra Serif" w:eastAsia="PT Astra Serif" w:cs="PT Astra Serif"/>
          <w:b/>
          <w:color w:val="262626"/>
          <w:sz w:val="26"/>
          <w:szCs w:val="26"/>
        </w:rPr>
        <w:t xml:space="preserve">Сведения о начальных, промежуточных и конечных остановочных пунктах межмуниципального маршрута регулярных перевозок:</w:t>
      </w:r>
      <w:r>
        <w:rPr>
          <w:rFonts w:ascii="PT Astra Serif" w:hAnsi="PT Astra Serif" w:cs="PT Astra Serif"/>
          <w:b/>
          <w:color w:val="262626"/>
          <w:sz w:val="26"/>
          <w:szCs w:val="26"/>
        </w:rPr>
      </w:r>
      <w:r>
        <w:rPr>
          <w:rFonts w:ascii="PT Astra Serif" w:hAnsi="PT Astra Serif" w:cs="PT Astra Serif"/>
          <w:b/>
          <w:color w:val="262626"/>
          <w:sz w:val="26"/>
          <w:szCs w:val="26"/>
        </w:rPr>
      </w:r>
    </w:p>
    <w:p>
      <w:pPr>
        <w:jc w:val="both"/>
        <w:spacing w:after="0" w:line="240" w:lineRule="auto"/>
        <w:rPr>
          <w:rFonts w:ascii="PT Astra Serif" w:hAnsi="PT Astra Serif" w:cs="PT Astra Serif"/>
          <w:color w:val="262626"/>
          <w:sz w:val="26"/>
          <w:szCs w:val="26"/>
        </w:rPr>
      </w:pPr>
      <w:r>
        <w:rPr>
          <w:rFonts w:ascii="PT Astra Serif" w:hAnsi="PT Astra Serif" w:eastAsia="PT Astra Serif" w:cs="PT Astra Serif"/>
          <w:b/>
          <w:color w:val="262626"/>
          <w:sz w:val="26"/>
          <w:szCs w:val="26"/>
        </w:rPr>
        <w:t xml:space="preserve">прямой путь:</w:t>
      </w:r>
      <w:r>
        <w:rPr>
          <w:rFonts w:ascii="PT Astra Serif" w:hAnsi="PT Astra Serif" w:cs="PT Astra Serif"/>
          <w:color w:val="262626"/>
          <w:sz w:val="26"/>
          <w:szCs w:val="26"/>
        </w:rPr>
      </w:r>
      <w:r>
        <w:rPr>
          <w:rFonts w:ascii="PT Astra Serif" w:hAnsi="PT Astra Serif" w:cs="PT Astra Serif"/>
          <w:color w:val="262626"/>
          <w:sz w:val="26"/>
          <w:szCs w:val="26"/>
        </w:rPr>
      </w:r>
    </w:p>
    <w:p>
      <w:pPr>
        <w:jc w:val="both"/>
        <w:spacing w:after="0" w:line="240" w:lineRule="auto"/>
        <w:rPr>
          <w:rFonts w:ascii="PT Astra Serif" w:hAnsi="PT Astra Serif" w:cs="PT Astra Serif"/>
        </w:rPr>
      </w:pPr>
      <w:r>
        <w:rPr>
          <w:rFonts w:ascii="PT Astra Serif" w:hAnsi="PT Astra Serif" w:eastAsia="PT Astra Serif" w:cs="PT Astra Serif"/>
          <w:color w:val="262626"/>
          <w:sz w:val="26"/>
          <w:szCs w:val="26"/>
        </w:rPr>
      </w:r>
      <w:r>
        <w:rPr>
          <w:rFonts w:ascii="PT Astra Serif" w:hAnsi="PT Astra Serif" w:eastAsia="PT Astra Serif" w:cs="PT Astra Serif"/>
          <w:color w:val="262626"/>
          <w:sz w:val="26"/>
          <w:szCs w:val="26"/>
        </w:rPr>
        <w:t xml:space="preserve">Ч</w:t>
      </w:r>
      <w:r>
        <w:rPr>
          <w:rFonts w:ascii="PT Astra Serif" w:hAnsi="PT Astra Serif" w:eastAsia="PT Astra Serif" w:cs="PT Astra Serif"/>
          <w:color w:val="262626"/>
          <w:sz w:val="26"/>
          <w:szCs w:val="26"/>
        </w:rPr>
        <w:t xml:space="preserve">ебоксары (АВ «Пригородный») - Дом печати - Электромеханический колледж - Газопровод - Газопровод - Пристанционная  - к/с «Мебельщик» - к/с «Заря» - Чебоксарский ССК - ДК «Акация» - Новые Лапсары - ДК «Акация» - Сятракасы - Сельхозтехника - Кугеси (а/д М-7 </w:t>
      </w:r>
      <w:r>
        <w:rPr>
          <w:rFonts w:ascii="PT Astra Serif" w:hAnsi="PT Astra Serif" w:eastAsia="PT Astra Serif" w:cs="PT Astra Serif"/>
          <w:color w:val="262626"/>
          <w:sz w:val="26"/>
          <w:szCs w:val="26"/>
        </w:rPr>
        <w:t xml:space="preserve">«Волга») - Почта (пгт Кугеси) - ул. Советская - Кугеси (Чебоксарский районный отел судебных приставов)</w:t>
      </w:r>
      <w:r>
        <w:rPr>
          <w:rFonts w:ascii="PT Astra Serif" w:hAnsi="PT Astra Serif" w:eastAsia="PT Astra Serif" w:cs="PT Astra Serif"/>
          <w:color w:val="262626"/>
          <w:sz w:val="26"/>
          <w:szCs w:val="26"/>
        </w:rPr>
        <w:t xml:space="preserve">;</w:t>
      </w:r>
      <w:r>
        <w:rPr>
          <w:rFonts w:ascii="PT Astra Serif" w:hAnsi="PT Astra Serif" w:cs="PT Astra Serif"/>
        </w:rPr>
      </w:r>
      <w:r>
        <w:rPr>
          <w:rFonts w:ascii="PT Astra Serif" w:hAnsi="PT Astra Serif" w:cs="PT Astra Serif"/>
        </w:rPr>
      </w:r>
    </w:p>
    <w:p>
      <w:pPr>
        <w:jc w:val="both"/>
        <w:spacing w:after="0" w:line="240" w:lineRule="auto"/>
        <w:rPr>
          <w:rFonts w:ascii="PT Astra Serif" w:hAnsi="PT Astra Serif" w:cs="PT Astra Serif"/>
          <w:b/>
          <w:color w:val="262626"/>
          <w:sz w:val="26"/>
          <w:szCs w:val="26"/>
        </w:rPr>
      </w:pPr>
      <w:r>
        <w:rPr>
          <w:rFonts w:ascii="PT Astra Serif" w:hAnsi="PT Astra Serif" w:eastAsia="PT Astra Serif" w:cs="PT Astra Serif"/>
          <w:b/>
          <w:color w:val="262626"/>
          <w:sz w:val="26"/>
          <w:szCs w:val="26"/>
        </w:rPr>
        <w:t xml:space="preserve">обратный путь:</w:t>
      </w:r>
      <w:r>
        <w:rPr>
          <w:rFonts w:ascii="PT Astra Serif" w:hAnsi="PT Astra Serif" w:cs="PT Astra Serif"/>
          <w:b/>
          <w:color w:val="262626"/>
          <w:sz w:val="26"/>
          <w:szCs w:val="26"/>
        </w:rPr>
      </w:r>
      <w:r>
        <w:rPr>
          <w:rFonts w:ascii="PT Astra Serif" w:hAnsi="PT Astra Serif" w:cs="PT Astra Serif"/>
          <w:b/>
          <w:color w:val="262626"/>
          <w:sz w:val="26"/>
          <w:szCs w:val="26"/>
        </w:rPr>
      </w:r>
    </w:p>
    <w:p>
      <w:pPr>
        <w:jc w:val="both"/>
        <w:spacing w:after="0" w:line="240" w:lineRule="auto"/>
        <w:rPr>
          <w:rFonts w:ascii="PT Astra Serif" w:hAnsi="PT Astra Serif" w:cs="PT Astra Serif"/>
        </w:rPr>
      </w:pPr>
      <w:r>
        <w:rPr>
          <w:rFonts w:ascii="PT Astra Serif" w:hAnsi="PT Astra Serif" w:eastAsia="PT Astra Serif" w:cs="PT Astra Serif"/>
          <w:color w:val="262626"/>
          <w:sz w:val="26"/>
          <w:szCs w:val="26"/>
        </w:rPr>
      </w:r>
      <w:r>
        <w:rPr>
          <w:rFonts w:ascii="PT Astra Serif" w:hAnsi="PT Astra Serif" w:eastAsia="PT Astra Serif" w:cs="PT Astra Serif"/>
          <w:color w:val="262626"/>
          <w:sz w:val="26"/>
          <w:szCs w:val="26"/>
        </w:rPr>
        <w:t xml:space="preserve">Кугеси (Чебоксарский районный отел судебных приставов) - ул. Советская  - Почта (пгт Кугеси) - Кугеси (а/д М-7 «Волга») - Сельхозтехника - Сятракасы - ДК «Акация» - Новые Лапсары - ДК «Акация» - Чебоксарский ССК - к/с «Заря» - к/с «Мебельщик» - Пристанцион</w:t>
      </w:r>
      <w:r>
        <w:rPr>
          <w:rFonts w:ascii="PT Astra Serif" w:hAnsi="PT Astra Serif" w:eastAsia="PT Astra Serif" w:cs="PT Astra Serif"/>
          <w:color w:val="262626"/>
          <w:sz w:val="26"/>
          <w:szCs w:val="26"/>
        </w:rPr>
        <w:t xml:space="preserve">ная - Газопровод - Газопровод - МТВ Центр - Дом печати - Чебоксары (АВ «Пригородный»)</w:t>
      </w:r>
      <w:r>
        <w:rPr>
          <w:rFonts w:ascii="PT Astra Serif" w:hAnsi="PT Astra Serif" w:eastAsia="PT Astra Serif" w:cs="PT Astra Serif"/>
          <w:color w:val="262626"/>
          <w:sz w:val="26"/>
          <w:szCs w:val="26"/>
        </w:rPr>
        <w:t xml:space="preserve">.</w:t>
      </w:r>
      <w:r>
        <w:rPr>
          <w:rFonts w:ascii="PT Astra Serif" w:hAnsi="PT Astra Serif" w:cs="PT Astra Serif"/>
        </w:rPr>
      </w:r>
      <w:r>
        <w:rPr>
          <w:rFonts w:ascii="PT Astra Serif" w:hAnsi="PT Astra Serif" w:cs="PT Astra Serif"/>
        </w:rPr>
      </w:r>
    </w:p>
    <w:p>
      <w:pPr>
        <w:jc w:val="both"/>
        <w:spacing w:after="0" w:line="240" w:lineRule="auto"/>
        <w:rPr>
          <w:rFonts w:ascii="PT Astra Serif" w:hAnsi="PT Astra Serif" w:cs="PT Astra Serif"/>
          <w:b/>
          <w:color w:val="262626"/>
          <w:sz w:val="26"/>
          <w:szCs w:val="26"/>
        </w:rPr>
      </w:pPr>
      <w:r>
        <w:rPr>
          <w:rFonts w:ascii="PT Astra Serif" w:hAnsi="PT Astra Serif" w:eastAsia="PT Astra Serif" w:cs="PT Astra Serif"/>
          <w:b/>
          <w:color w:val="262626"/>
          <w:sz w:val="26"/>
          <w:szCs w:val="26"/>
        </w:rPr>
        <w:t xml:space="preserve">Наименования улиц, автомобильных дорог по которым предполагается движение транспортных средств между остановочными пунктами по маршруту:</w:t>
      </w:r>
      <w:r>
        <w:rPr>
          <w:rFonts w:ascii="PT Astra Serif" w:hAnsi="PT Astra Serif" w:cs="PT Astra Serif"/>
          <w:b/>
          <w:color w:val="262626"/>
          <w:sz w:val="26"/>
          <w:szCs w:val="26"/>
        </w:rPr>
      </w:r>
      <w:r>
        <w:rPr>
          <w:rFonts w:ascii="PT Astra Serif" w:hAnsi="PT Astra Serif" w:cs="PT Astra Serif"/>
          <w:b/>
          <w:color w:val="262626"/>
          <w:sz w:val="26"/>
          <w:szCs w:val="26"/>
        </w:rPr>
      </w:r>
    </w:p>
    <w:p>
      <w:pPr>
        <w:jc w:val="both"/>
        <w:spacing w:after="0" w:line="240" w:lineRule="auto"/>
        <w:rPr>
          <w:rFonts w:ascii="PT Astra Serif" w:hAnsi="PT Astra Serif" w:cs="PT Astra Serif"/>
          <w:color w:val="262626"/>
          <w:sz w:val="26"/>
          <w:szCs w:val="26"/>
        </w:rPr>
      </w:pPr>
      <w:r>
        <w:rPr>
          <w:rFonts w:ascii="PT Astra Serif" w:hAnsi="PT Astra Serif" w:eastAsia="PT Astra Serif" w:cs="PT Astra Serif"/>
          <w:b/>
          <w:color w:val="262626"/>
          <w:sz w:val="26"/>
          <w:szCs w:val="26"/>
        </w:rPr>
        <w:t xml:space="preserve">прямой путь:</w:t>
      </w:r>
      <w:r>
        <w:rPr>
          <w:rFonts w:ascii="PT Astra Serif" w:hAnsi="PT Astra Serif" w:cs="PT Astra Serif"/>
          <w:color w:val="262626"/>
          <w:sz w:val="26"/>
          <w:szCs w:val="26"/>
        </w:rPr>
      </w:r>
      <w:r>
        <w:rPr>
          <w:rFonts w:ascii="PT Astra Serif" w:hAnsi="PT Astra Serif" w:cs="PT Astra Serif"/>
          <w:color w:val="262626"/>
          <w:sz w:val="26"/>
          <w:szCs w:val="26"/>
        </w:rPr>
      </w:r>
    </w:p>
    <w:p>
      <w:pPr>
        <w:jc w:val="both"/>
        <w:spacing w:after="0" w:line="240" w:lineRule="auto"/>
        <w:rPr>
          <w:rFonts w:ascii="PT Astra Serif" w:hAnsi="PT Astra Serif" w:cs="PT Astra Serif"/>
          <w:color w:val="262626"/>
          <w:sz w:val="26"/>
          <w:szCs w:val="26"/>
        </w:rPr>
      </w:pPr>
      <w:r>
        <w:rPr>
          <w:rFonts w:ascii="PT Astra Serif" w:hAnsi="PT Astra Serif" w:eastAsia="PT Astra Serif" w:cs="PT Astra Serif"/>
          <w:color w:val="262626"/>
          <w:sz w:val="26"/>
          <w:szCs w:val="26"/>
        </w:rPr>
      </w:r>
      <w:r>
        <w:rPr>
          <w:rFonts w:ascii="PT Astra Serif" w:hAnsi="PT Astra Serif" w:eastAsia="PT Astra Serif" w:cs="PT Astra Serif"/>
          <w:color w:val="262626"/>
          <w:sz w:val="26"/>
          <w:szCs w:val="26"/>
        </w:rPr>
        <w:t xml:space="preserve">ул. Привокзальная - просп. Ленина - просп. И.Я. Яковлева - Вурнарское шоссе - Ишлейское шоссе - ул. Совхозная (Новые Лапсары) - а/д М-7 «Волга» -</w:t>
        <w:br/>
        <w:t xml:space="preserve">ул. Советская (пгт Кугеси)</w:t>
      </w:r>
      <w:r>
        <w:rPr>
          <w:rFonts w:ascii="PT Astra Serif" w:hAnsi="PT Astra Serif" w:eastAsia="PT Astra Serif" w:cs="PT Astra Serif"/>
          <w:color w:val="262626"/>
          <w:sz w:val="26"/>
          <w:szCs w:val="26"/>
        </w:rPr>
        <w:t xml:space="preserve">;</w:t>
      </w:r>
      <w:r>
        <w:rPr>
          <w:rFonts w:ascii="PT Astra Serif" w:hAnsi="PT Astra Serif" w:cs="PT Astra Serif"/>
          <w:color w:val="262626"/>
          <w:sz w:val="26"/>
          <w:szCs w:val="26"/>
        </w:rPr>
      </w:r>
      <w:r>
        <w:rPr>
          <w:rFonts w:ascii="PT Astra Serif" w:hAnsi="PT Astra Serif" w:cs="PT Astra Serif"/>
          <w:color w:val="262626"/>
          <w:sz w:val="26"/>
          <w:szCs w:val="26"/>
        </w:rPr>
      </w:r>
    </w:p>
    <w:p>
      <w:pPr>
        <w:jc w:val="both"/>
        <w:spacing w:after="0" w:line="240" w:lineRule="auto"/>
        <w:rPr>
          <w:rFonts w:ascii="PT Astra Serif" w:hAnsi="PT Astra Serif" w:cs="PT Astra Serif"/>
          <w:b/>
          <w:color w:val="262626"/>
          <w:sz w:val="26"/>
          <w:szCs w:val="26"/>
        </w:rPr>
      </w:pPr>
      <w:r>
        <w:rPr>
          <w:rFonts w:ascii="PT Astra Serif" w:hAnsi="PT Astra Serif" w:eastAsia="PT Astra Serif" w:cs="PT Astra Serif"/>
          <w:b/>
          <w:color w:val="262626"/>
          <w:sz w:val="26"/>
          <w:szCs w:val="26"/>
        </w:rPr>
        <w:t xml:space="preserve">обратный путь:</w:t>
      </w:r>
      <w:r>
        <w:rPr>
          <w:rFonts w:ascii="PT Astra Serif" w:hAnsi="PT Astra Serif" w:cs="PT Astra Serif"/>
          <w:b/>
          <w:color w:val="262626"/>
          <w:sz w:val="26"/>
          <w:szCs w:val="26"/>
        </w:rPr>
      </w:r>
      <w:r>
        <w:rPr>
          <w:rFonts w:ascii="PT Astra Serif" w:hAnsi="PT Astra Serif" w:cs="PT Astra Serif"/>
          <w:b/>
          <w:color w:val="262626"/>
          <w:sz w:val="26"/>
          <w:szCs w:val="26"/>
        </w:rPr>
      </w:r>
    </w:p>
    <w:p>
      <w:pPr>
        <w:jc w:val="both"/>
        <w:spacing w:after="0" w:line="240" w:lineRule="auto"/>
        <w:rPr>
          <w:rFonts w:ascii="PT Astra Serif" w:hAnsi="PT Astra Serif" w:cs="PT Astra Serif"/>
          <w:color w:val="262626"/>
          <w:sz w:val="26"/>
          <w:szCs w:val="26"/>
        </w:rPr>
      </w:pPr>
      <w:r>
        <w:rPr>
          <w:rFonts w:ascii="PT Astra Serif" w:hAnsi="PT Astra Serif" w:eastAsia="PT Astra Serif" w:cs="PT Astra Serif"/>
          <w:color w:val="262626"/>
          <w:sz w:val="26"/>
          <w:szCs w:val="26"/>
        </w:rPr>
      </w:r>
      <w:r>
        <w:rPr>
          <w:rFonts w:ascii="PT Astra Serif" w:hAnsi="PT Astra Serif" w:eastAsia="PT Astra Serif" w:cs="PT Astra Serif"/>
          <w:color w:val="262626"/>
          <w:sz w:val="26"/>
          <w:szCs w:val="26"/>
        </w:rPr>
        <w:t xml:space="preserve">ул. Советская (пгт. Кугеси) - а/д М-7 «Волга» - ул. Совхозная (Новые Лапсары) - Ишлейское шоссе - Вурнарское шоссе - просп. И.Я. Яковлева - ул. Привокзальная</w:t>
      </w:r>
      <w:r>
        <w:rPr>
          <w:rFonts w:ascii="PT Astra Serif" w:hAnsi="PT Astra Serif" w:eastAsia="PT Astra Serif" w:cs="PT Astra Serif"/>
          <w:color w:val="262626"/>
          <w:sz w:val="26"/>
          <w:szCs w:val="26"/>
        </w:rPr>
        <w:t xml:space="preserve">.</w:t>
      </w:r>
      <w:r>
        <w:rPr>
          <w:rFonts w:ascii="PT Astra Serif" w:hAnsi="PT Astra Serif" w:cs="PT Astra Serif"/>
          <w:color w:val="262626"/>
          <w:sz w:val="26"/>
          <w:szCs w:val="26"/>
        </w:rPr>
      </w:r>
      <w:r>
        <w:rPr>
          <w:rFonts w:ascii="PT Astra Serif" w:hAnsi="PT Astra Serif" w:cs="PT Astra Serif"/>
          <w:color w:val="262626"/>
          <w:sz w:val="26"/>
          <w:szCs w:val="26"/>
        </w:rPr>
      </w:r>
    </w:p>
    <w:p>
      <w:pPr>
        <w:jc w:val="both"/>
        <w:spacing w:after="0" w:line="240" w:lineRule="auto"/>
        <w:rPr>
          <w:rFonts w:ascii="PT Astra Serif" w:hAnsi="PT Astra Serif" w:cs="PT Astra Serif"/>
          <w:color w:val="262626"/>
          <w:sz w:val="26"/>
          <w:szCs w:val="26"/>
        </w:rPr>
      </w:pPr>
      <w:r>
        <w:rPr>
          <w:rFonts w:ascii="PT Astra Serif" w:hAnsi="PT Astra Serif" w:eastAsia="PT Astra Serif" w:cs="PT Astra Serif"/>
          <w:b/>
          <w:color w:val="262626"/>
          <w:sz w:val="26"/>
          <w:szCs w:val="26"/>
        </w:rPr>
        <w:t xml:space="preserve">Протяженность маршрута:</w:t>
      </w:r>
      <w:r>
        <w:rPr>
          <w:rFonts w:ascii="PT Astra Serif" w:hAnsi="PT Astra Serif" w:eastAsia="PT Astra Serif" w:cs="PT Astra Serif"/>
          <w:color w:val="262626"/>
          <w:sz w:val="26"/>
          <w:szCs w:val="26"/>
        </w:rPr>
        <w:t xml:space="preserve"> </w:t>
      </w:r>
      <w:r>
        <w:rPr>
          <w:rFonts w:ascii="PT Astra Serif" w:hAnsi="PT Astra Serif" w:eastAsia="PT Astra Serif" w:cs="PT Astra Serif"/>
          <w:color w:val="262626"/>
          <w:sz w:val="26"/>
          <w:szCs w:val="26"/>
        </w:rPr>
        <w:t xml:space="preserve">16 км</w:t>
      </w:r>
      <w:r>
        <w:rPr>
          <w:rFonts w:ascii="PT Astra Serif" w:hAnsi="PT Astra Serif" w:eastAsia="PT Astra Serif" w:cs="PT Astra Serif"/>
          <w:color w:val="262626"/>
          <w:sz w:val="26"/>
          <w:szCs w:val="26"/>
        </w:rPr>
        <w:t xml:space="preserve">.</w:t>
      </w:r>
      <w:r>
        <w:rPr>
          <w:rFonts w:ascii="PT Astra Serif" w:hAnsi="PT Astra Serif" w:cs="PT Astra Serif"/>
          <w:color w:val="262626"/>
          <w:sz w:val="26"/>
          <w:szCs w:val="26"/>
        </w:rPr>
      </w:r>
      <w:r>
        <w:rPr>
          <w:rFonts w:ascii="PT Astra Serif" w:hAnsi="PT Astra Serif" w:cs="PT Astra Serif"/>
          <w:color w:val="262626"/>
          <w:sz w:val="26"/>
          <w:szCs w:val="26"/>
        </w:rPr>
      </w:r>
    </w:p>
    <w:p>
      <w:pPr>
        <w:jc w:val="both"/>
        <w:spacing w:after="0" w:line="240" w:lineRule="auto"/>
        <w:rPr>
          <w:rFonts w:ascii="PT Astra Serif" w:hAnsi="PT Astra Serif" w:cs="PT Astra Serif"/>
          <w:b/>
          <w:color w:val="262626"/>
          <w:sz w:val="26"/>
          <w:szCs w:val="26"/>
        </w:rPr>
      </w:pPr>
      <w:r>
        <w:rPr>
          <w:rFonts w:ascii="PT Astra Serif" w:hAnsi="PT Astra Serif" w:eastAsia="PT Astra Serif" w:cs="PT Astra Serif"/>
          <w:b/>
          <w:color w:val="262626"/>
          <w:sz w:val="26"/>
          <w:szCs w:val="26"/>
        </w:rPr>
        <w:t xml:space="preserve">Требования к транспортным средствам:</w:t>
      </w:r>
      <w:r>
        <w:rPr>
          <w:rFonts w:ascii="PT Astra Serif" w:hAnsi="PT Astra Serif" w:cs="PT Astra Serif"/>
          <w:b/>
          <w:color w:val="262626"/>
          <w:sz w:val="26"/>
          <w:szCs w:val="26"/>
        </w:rPr>
      </w:r>
      <w:r>
        <w:rPr>
          <w:rFonts w:ascii="PT Astra Serif" w:hAnsi="PT Astra Serif" w:cs="PT Astra Serif"/>
          <w:b/>
          <w:color w:val="262626"/>
          <w:sz w:val="26"/>
          <w:szCs w:val="26"/>
        </w:rPr>
      </w:r>
    </w:p>
    <w:p>
      <w:pPr>
        <w:jc w:val="both"/>
        <w:spacing w:after="0" w:line="240" w:lineRule="auto"/>
        <w:rPr>
          <w:rFonts w:ascii="PT Astra Serif" w:hAnsi="PT Astra Serif" w:cs="PT Astra Serif"/>
          <w:color w:val="262626"/>
          <w:sz w:val="26"/>
          <w:szCs w:val="26"/>
        </w:rPr>
      </w:pPr>
      <w:r>
        <w:rPr>
          <w:rFonts w:ascii="PT Astra Serif" w:hAnsi="PT Astra Serif" w:eastAsia="PT Astra Serif" w:cs="PT Astra Serif"/>
          <w:color w:val="262626"/>
          <w:sz w:val="26"/>
          <w:szCs w:val="26"/>
        </w:rPr>
        <w:t xml:space="preserve">Класс и максимальное количество транспортных средств – малый класс, в количестве </w:t>
      </w:r>
      <w:r>
        <w:rPr>
          <w:rFonts w:ascii="PT Astra Serif" w:hAnsi="PT Astra Serif" w:eastAsia="PT Astra Serif" w:cs="PT Astra Serif"/>
          <w:color w:val="262626"/>
          <w:sz w:val="26"/>
          <w:szCs w:val="26"/>
        </w:rPr>
        <w:t xml:space="preserve">2 ед., (в том числе 1 резервный).</w:t>
      </w:r>
      <w:r>
        <w:rPr>
          <w:rFonts w:ascii="PT Astra Serif" w:hAnsi="PT Astra Serif" w:cs="PT Astra Serif"/>
          <w:color w:val="262626"/>
          <w:sz w:val="26"/>
          <w:szCs w:val="26"/>
        </w:rPr>
      </w:r>
      <w:r>
        <w:rPr>
          <w:rFonts w:ascii="PT Astra Serif" w:hAnsi="PT Astra Serif" w:cs="PT Astra Serif"/>
          <w:color w:val="262626"/>
          <w:sz w:val="26"/>
          <w:szCs w:val="26"/>
        </w:rPr>
      </w:r>
    </w:p>
    <w:p>
      <w:pPr>
        <w:jc w:val="both"/>
        <w:spacing w:after="0" w:line="240" w:lineRule="auto"/>
        <w:rPr>
          <w:rFonts w:ascii="PT Astra Serif" w:hAnsi="PT Astra Serif" w:cs="PT Astra Serif"/>
          <w:color w:val="262626"/>
          <w:sz w:val="26"/>
          <w:szCs w:val="26"/>
        </w:rPr>
      </w:pPr>
      <w:r>
        <w:rPr>
          <w:rFonts w:ascii="PT Astra Serif" w:hAnsi="PT Astra Serif" w:eastAsia="PT Astra Serif" w:cs="PT Astra Serif"/>
          <w:b/>
          <w:color w:val="262626"/>
          <w:sz w:val="26"/>
          <w:szCs w:val="26"/>
        </w:rPr>
        <w:t xml:space="preserve">Порядок посадки и высадки пассажиров:</w:t>
      </w:r>
      <w:r>
        <w:rPr>
          <w:rFonts w:ascii="PT Astra Serif" w:hAnsi="PT Astra Serif" w:eastAsia="PT Astra Serif" w:cs="PT Astra Serif"/>
          <w:color w:val="262626"/>
          <w:sz w:val="26"/>
          <w:szCs w:val="26"/>
        </w:rPr>
        <w:t xml:space="preserve"> в установленных остановочных пунктах.</w:t>
      </w:r>
      <w:r>
        <w:rPr>
          <w:rFonts w:ascii="PT Astra Serif" w:hAnsi="PT Astra Serif" w:cs="PT Astra Serif"/>
          <w:color w:val="262626"/>
          <w:sz w:val="26"/>
          <w:szCs w:val="26"/>
        </w:rPr>
      </w:r>
      <w:r>
        <w:rPr>
          <w:rFonts w:ascii="PT Astra Serif" w:hAnsi="PT Astra Serif" w:cs="PT Astra Serif"/>
          <w:color w:val="262626"/>
          <w:sz w:val="26"/>
          <w:szCs w:val="26"/>
        </w:rPr>
      </w:r>
    </w:p>
    <w:p>
      <w:pPr>
        <w:jc w:val="both"/>
        <w:spacing w:after="0" w:line="240" w:lineRule="auto"/>
        <w:rPr>
          <w:rFonts w:ascii="PT Astra Serif" w:hAnsi="PT Astra Serif" w:cs="PT Astra Serif"/>
          <w:color w:val="262626"/>
          <w:sz w:val="26"/>
          <w:szCs w:val="26"/>
        </w:rPr>
      </w:pPr>
      <w:r>
        <w:rPr>
          <w:rFonts w:ascii="PT Astra Serif" w:hAnsi="PT Astra Serif" w:eastAsia="PT Astra Serif" w:cs="PT Astra Serif"/>
          <w:b/>
          <w:color w:val="262626"/>
          <w:sz w:val="26"/>
          <w:szCs w:val="26"/>
        </w:rPr>
        <w:t xml:space="preserve">Вид регулярных перевозок:</w:t>
      </w:r>
      <w:r>
        <w:rPr>
          <w:rFonts w:ascii="PT Astra Serif" w:hAnsi="PT Astra Serif" w:eastAsia="PT Astra Serif" w:cs="PT Astra Serif"/>
          <w:color w:val="262626"/>
          <w:sz w:val="26"/>
          <w:szCs w:val="26"/>
        </w:rPr>
        <w:t xml:space="preserve"> по нерегулируемым тарифам.</w:t>
      </w:r>
      <w:r>
        <w:rPr>
          <w:rFonts w:ascii="PT Astra Serif" w:hAnsi="PT Astra Serif" w:cs="PT Astra Serif"/>
          <w:color w:val="262626"/>
          <w:sz w:val="26"/>
          <w:szCs w:val="26"/>
        </w:rPr>
      </w:r>
      <w:r>
        <w:rPr>
          <w:rFonts w:ascii="PT Astra Serif" w:hAnsi="PT Astra Serif" w:cs="PT Astra Serif"/>
          <w:color w:val="262626"/>
          <w:sz w:val="26"/>
          <w:szCs w:val="26"/>
        </w:rPr>
      </w:r>
    </w:p>
    <w:p>
      <w:pPr>
        <w:jc w:val="both"/>
        <w:spacing w:after="0" w:line="240" w:lineRule="auto"/>
        <w:rPr>
          <w:rFonts w:ascii="PT Astra Serif" w:hAnsi="PT Astra Serif" w:cs="PT Astra Serif"/>
          <w:b/>
          <w:color w:val="262626"/>
          <w:sz w:val="26"/>
          <w:szCs w:val="26"/>
        </w:rPr>
      </w:pPr>
      <w:r>
        <w:rPr>
          <w:rFonts w:ascii="PT Astra Serif" w:hAnsi="PT Astra Serif" w:eastAsia="PT Astra Serif" w:cs="PT Astra Serif"/>
          <w:b/>
          <w:color w:val="262626"/>
          <w:sz w:val="26"/>
          <w:szCs w:val="26"/>
        </w:rPr>
        <w:t xml:space="preserve">Расписание движения транспортных средств:</w:t>
      </w:r>
      <w:r>
        <w:rPr>
          <w:rFonts w:ascii="PT Astra Serif" w:hAnsi="PT Astra Serif" w:cs="PT Astra Serif"/>
          <w:b/>
          <w:color w:val="262626"/>
          <w:sz w:val="26"/>
          <w:szCs w:val="26"/>
        </w:rPr>
      </w:r>
      <w:r>
        <w:rPr>
          <w:rFonts w:ascii="PT Astra Serif" w:hAnsi="PT Astra Serif" w:cs="PT Astra Serif"/>
          <w:b/>
          <w:color w:val="262626"/>
          <w:sz w:val="26"/>
          <w:szCs w:val="26"/>
        </w:rPr>
      </w:r>
    </w:p>
    <w:p>
      <w:pPr>
        <w:jc w:val="both"/>
        <w:spacing w:after="0" w:line="240" w:lineRule="auto"/>
        <w:rPr>
          <w:rFonts w:ascii="PT Astra Serif" w:hAnsi="PT Astra Serif" w:cs="PT Astra Serif"/>
          <w:color w:val="262626"/>
          <w:sz w:val="26"/>
          <w:szCs w:val="26"/>
        </w:rPr>
      </w:pPr>
      <w:r>
        <w:rPr>
          <w:rFonts w:ascii="PT Astra Serif" w:hAnsi="PT Astra Serif" w:eastAsia="PT Astra Serif" w:cs="PT Astra Serif"/>
          <w:color w:val="262626"/>
          <w:sz w:val="26"/>
          <w:szCs w:val="26"/>
        </w:rPr>
        <w:t xml:space="preserve">время отправления из начального остановочного пункта: 06-20, 17-00</w:t>
      </w:r>
      <w:r>
        <w:rPr>
          <w:rFonts w:ascii="PT Astra Serif" w:hAnsi="PT Astra Serif" w:eastAsia="PT Astra Serif" w:cs="PT Astra Serif"/>
          <w:color w:val="262626"/>
          <w:sz w:val="26"/>
          <w:szCs w:val="26"/>
        </w:rPr>
        <w:t xml:space="preserve">;</w:t>
      </w:r>
      <w:r>
        <w:rPr>
          <w:rFonts w:ascii="PT Astra Serif" w:hAnsi="PT Astra Serif" w:cs="PT Astra Serif"/>
          <w:color w:val="262626"/>
          <w:sz w:val="26"/>
          <w:szCs w:val="26"/>
        </w:rPr>
      </w:r>
      <w:r>
        <w:rPr>
          <w:rFonts w:ascii="PT Astra Serif" w:hAnsi="PT Astra Serif" w:cs="PT Astra Serif"/>
          <w:color w:val="262626"/>
          <w:sz w:val="26"/>
          <w:szCs w:val="26"/>
        </w:rPr>
      </w:r>
    </w:p>
    <w:p>
      <w:pPr>
        <w:jc w:val="both"/>
        <w:spacing w:after="0" w:line="240" w:lineRule="auto"/>
      </w:pPr>
      <w:r>
        <w:rPr>
          <w:rFonts w:ascii="PT Astra Serif" w:hAnsi="PT Astra Serif" w:eastAsia="PT Astra Serif" w:cs="PT Astra Serif"/>
          <w:color w:val="262626"/>
          <w:sz w:val="26"/>
          <w:szCs w:val="26"/>
        </w:rPr>
        <w:t xml:space="preserve">время отправления из конечного остановочного пункта: </w:t>
      </w:r>
      <w:r>
        <w:rPr>
          <w:rFonts w:ascii="PT Astra Serif" w:hAnsi="PT Astra Serif" w:eastAsia="PT Astra Serif" w:cs="PT Astra Serif"/>
          <w:color w:val="262626"/>
          <w:sz w:val="26"/>
          <w:szCs w:val="26"/>
        </w:rPr>
        <w:t xml:space="preserve">07-20, 18-00</w:t>
      </w:r>
      <w:r>
        <w:rPr>
          <w:rFonts w:ascii="PT Astra Serif" w:hAnsi="PT Astra Serif" w:eastAsia="PT Astra Serif" w:cs="PT Astra Serif"/>
          <w:color w:val="262626"/>
          <w:sz w:val="26"/>
          <w:szCs w:val="26"/>
        </w:rPr>
        <w:t xml:space="preserve">.</w:t>
      </w:r>
      <w:r>
        <w:rPr>
          <w:rFonts w:ascii="PT Astra Serif" w:hAnsi="PT Astra Serif" w:eastAsia="PT Astra Serif" w:cs="PT Astra Serif"/>
          <w:color w:val="262626"/>
          <w:sz w:val="26"/>
          <w:szCs w:val="26"/>
          <w:highlight w:val="none"/>
        </w:rPr>
      </w:r>
      <w:r/>
    </w:p>
    <w:p>
      <w:pPr>
        <w:pStyle w:val="942"/>
        <w:jc w:val="both"/>
        <w:rPr>
          <w:rFonts w:ascii="PT Astra Serif" w:hAnsi="PT Astra Serif" w:cs="PT Astra Serif"/>
          <w:color w:val="262626"/>
          <w:sz w:val="26"/>
          <w:szCs w:val="26"/>
        </w:rPr>
      </w:pPr>
      <w:r>
        <w:rPr>
          <w:rFonts w:ascii="PT Astra Serif" w:hAnsi="PT Astra Serif" w:eastAsia="PT Astra Serif" w:cs="PT Astra Serif"/>
          <w:color w:val="262626"/>
          <w:sz w:val="26"/>
          <w:szCs w:val="26"/>
        </w:rPr>
      </w:r>
      <w:r>
        <w:rPr>
          <w:rFonts w:ascii="PT Astra Serif" w:hAnsi="PT Astra Serif" w:cs="PT Astra Serif"/>
          <w:color w:val="262626"/>
          <w:sz w:val="26"/>
          <w:szCs w:val="26"/>
        </w:rPr>
      </w:r>
      <w:r>
        <w:rPr>
          <w:rFonts w:ascii="PT Astra Serif" w:hAnsi="PT Astra Serif" w:cs="PT Astra Serif"/>
          <w:color w:val="262626"/>
          <w:sz w:val="26"/>
          <w:szCs w:val="26"/>
        </w:rPr>
      </w:r>
    </w:p>
    <w:p>
      <w:pPr>
        <w:pStyle w:val="942"/>
        <w:jc w:val="both"/>
        <w:rPr>
          <w:rFonts w:ascii="PT Astra Serif" w:hAnsi="PT Astra Serif" w:cs="PT Astra Serif"/>
          <w:color w:val="262626"/>
          <w:sz w:val="26"/>
          <w:szCs w:val="26"/>
          <w:highlight w:val="none"/>
        </w:rPr>
      </w:pPr>
      <w:r>
        <w:rPr>
          <w:rFonts w:ascii="PT Astra Serif" w:hAnsi="PT Astra Serif" w:eastAsia="PT Astra Serif" w:cs="PT Astra Serif"/>
          <w:color w:val="262626"/>
          <w:sz w:val="26"/>
          <w:szCs w:val="26"/>
        </w:rPr>
      </w:r>
      <w:r>
        <w:rPr>
          <w:rFonts w:ascii="PT Astra Serif" w:hAnsi="PT Astra Serif" w:cs="PT Astra Serif"/>
          <w:b/>
          <w:bCs/>
          <w:color w:val="262626"/>
          <w:sz w:val="26"/>
          <w:szCs w:val="26"/>
        </w:rPr>
        <w:t xml:space="preserve">Лот № 4 </w:t>
      </w:r>
      <w:r>
        <w:rPr>
          <w:rFonts w:ascii="PT Astra Serif" w:hAnsi="PT Astra Serif" w:cs="PT Astra Serif"/>
          <w:color w:val="262626"/>
          <w:sz w:val="26"/>
          <w:szCs w:val="26"/>
        </w:rPr>
        <w:t xml:space="preserve">межмуниципальный маршрут № 265 «</w:t>
      </w:r>
      <w:r>
        <w:rPr>
          <w:rFonts w:ascii="PT Astra Serif" w:hAnsi="PT Astra Serif" w:cs="PT Astra Serif"/>
          <w:color w:val="262626"/>
          <w:sz w:val="26"/>
          <w:szCs w:val="26"/>
        </w:rPr>
        <w:t xml:space="preserve">Чебоксары («Роща») - Ойкасы (через Салабайкасы)</w:t>
      </w:r>
      <w:r>
        <w:rPr>
          <w:rFonts w:ascii="PT Astra Serif" w:hAnsi="PT Astra Serif" w:cs="PT Astra Serif"/>
          <w:color w:val="262626"/>
          <w:sz w:val="26"/>
          <w:szCs w:val="26"/>
        </w:rPr>
        <w:t xml:space="preserve">».</w:t>
      </w:r>
      <w:r>
        <w:rPr>
          <w:rFonts w:ascii="PT Astra Serif" w:hAnsi="PT Astra Serif" w:cs="PT Astra Serif"/>
          <w:color w:val="262626"/>
          <w:sz w:val="26"/>
          <w:szCs w:val="26"/>
          <w:highlight w:val="none"/>
        </w:rPr>
      </w:r>
      <w:r>
        <w:rPr>
          <w:rFonts w:ascii="PT Astra Serif" w:hAnsi="PT Astra Serif" w:cs="PT Astra Serif"/>
          <w:color w:val="262626"/>
          <w:sz w:val="26"/>
          <w:szCs w:val="26"/>
          <w:highlight w:val="none"/>
        </w:rPr>
      </w:r>
    </w:p>
    <w:p>
      <w:pPr>
        <w:jc w:val="both"/>
        <w:spacing w:after="0" w:line="240" w:lineRule="auto"/>
        <w:rPr>
          <w:rFonts w:ascii="PT Astra Serif" w:hAnsi="PT Astra Serif" w:cs="PT Astra Serif"/>
          <w:b/>
          <w:color w:val="262626"/>
          <w:sz w:val="26"/>
          <w:szCs w:val="26"/>
        </w:rPr>
      </w:pPr>
      <w:r>
        <w:rPr>
          <w:rFonts w:ascii="PT Astra Serif" w:hAnsi="PT Astra Serif" w:eastAsia="PT Astra Serif" w:cs="PT Astra Serif"/>
          <w:b/>
          <w:color w:val="262626"/>
          <w:sz w:val="26"/>
          <w:szCs w:val="26"/>
        </w:rPr>
        <w:t xml:space="preserve">Сведения о начальных, промежуточных и конечных остановочных пунктах межмуниципального маршрута регулярных перевозок:</w:t>
      </w:r>
      <w:r>
        <w:rPr>
          <w:rFonts w:ascii="PT Astra Serif" w:hAnsi="PT Astra Serif" w:cs="PT Astra Serif"/>
          <w:b/>
          <w:color w:val="262626"/>
          <w:sz w:val="26"/>
          <w:szCs w:val="26"/>
        </w:rPr>
      </w:r>
      <w:r>
        <w:rPr>
          <w:rFonts w:ascii="PT Astra Serif" w:hAnsi="PT Astra Serif" w:cs="PT Astra Serif"/>
          <w:b/>
          <w:color w:val="262626"/>
          <w:sz w:val="26"/>
          <w:szCs w:val="26"/>
        </w:rPr>
      </w:r>
    </w:p>
    <w:p>
      <w:pPr>
        <w:jc w:val="both"/>
        <w:spacing w:after="0" w:line="240" w:lineRule="auto"/>
        <w:rPr>
          <w:rFonts w:ascii="PT Astra Serif" w:hAnsi="PT Astra Serif" w:cs="PT Astra Serif"/>
          <w:color w:val="262626"/>
          <w:sz w:val="26"/>
          <w:szCs w:val="26"/>
        </w:rPr>
      </w:pPr>
      <w:r>
        <w:rPr>
          <w:rFonts w:ascii="PT Astra Serif" w:hAnsi="PT Astra Serif" w:eastAsia="PT Astra Serif" w:cs="PT Astra Serif"/>
          <w:b/>
          <w:color w:val="262626"/>
          <w:sz w:val="26"/>
          <w:szCs w:val="26"/>
        </w:rPr>
        <w:t xml:space="preserve">прямой путь:</w:t>
      </w:r>
      <w:r>
        <w:rPr>
          <w:rFonts w:ascii="PT Astra Serif" w:hAnsi="PT Astra Serif" w:cs="PT Astra Serif"/>
          <w:color w:val="262626"/>
          <w:sz w:val="26"/>
          <w:szCs w:val="26"/>
        </w:rPr>
      </w:r>
      <w:r>
        <w:rPr>
          <w:rFonts w:ascii="PT Astra Serif" w:hAnsi="PT Astra Serif" w:cs="PT Astra Serif"/>
          <w:color w:val="262626"/>
          <w:sz w:val="26"/>
          <w:szCs w:val="26"/>
        </w:rPr>
      </w:r>
    </w:p>
    <w:p>
      <w:pPr>
        <w:jc w:val="both"/>
        <w:spacing w:after="0" w:line="240" w:lineRule="auto"/>
        <w:rPr>
          <w:rFonts w:ascii="PT Astra Serif" w:hAnsi="PT Astra Serif" w:cs="PT Astra Serif"/>
        </w:rPr>
      </w:pPr>
      <w:r>
        <w:rPr>
          <w:rFonts w:ascii="PT Astra Serif" w:hAnsi="PT Astra Serif" w:eastAsia="PT Astra Serif" w:cs="PT Astra Serif"/>
          <w:color w:val="262626"/>
          <w:sz w:val="26"/>
          <w:szCs w:val="26"/>
        </w:rPr>
      </w:r>
      <w:r>
        <w:rPr>
          <w:rFonts w:ascii="PT Astra Serif" w:hAnsi="PT Astra Serif" w:eastAsia="PT Astra Serif" w:cs="PT Astra Serif"/>
          <w:color w:val="262626"/>
          <w:sz w:val="26"/>
          <w:szCs w:val="26"/>
        </w:rPr>
        <w:t xml:space="preserve">д. Ойкасы (Чебоксарский муниципальный округ) - Салабайкасы - Хыркасы - Дом дорожника - о/л «Чайка» - Сюктерка - о/л «Салют» - Чандрово - к/с «Березка» - Чебоксары («Роща»)</w:t>
      </w:r>
      <w:r>
        <w:rPr>
          <w:rFonts w:ascii="PT Astra Serif" w:hAnsi="PT Astra Serif" w:eastAsia="PT Astra Serif" w:cs="PT Astra Serif"/>
          <w:color w:val="262626"/>
          <w:sz w:val="26"/>
          <w:szCs w:val="26"/>
        </w:rPr>
        <w:t xml:space="preserve">;</w:t>
      </w:r>
      <w:r>
        <w:rPr>
          <w:rFonts w:ascii="PT Astra Serif" w:hAnsi="PT Astra Serif" w:cs="PT Astra Serif"/>
        </w:rPr>
      </w:r>
      <w:r>
        <w:rPr>
          <w:rFonts w:ascii="PT Astra Serif" w:hAnsi="PT Astra Serif" w:cs="PT Astra Serif"/>
        </w:rPr>
      </w:r>
    </w:p>
    <w:p>
      <w:pPr>
        <w:jc w:val="both"/>
        <w:spacing w:after="0" w:line="240" w:lineRule="auto"/>
        <w:rPr>
          <w:rFonts w:ascii="PT Astra Serif" w:hAnsi="PT Astra Serif" w:cs="PT Astra Serif"/>
          <w:b/>
          <w:color w:val="262626"/>
          <w:sz w:val="26"/>
          <w:szCs w:val="26"/>
        </w:rPr>
      </w:pPr>
      <w:r>
        <w:rPr>
          <w:rFonts w:ascii="PT Astra Serif" w:hAnsi="PT Astra Serif" w:eastAsia="PT Astra Serif" w:cs="PT Astra Serif"/>
          <w:b/>
          <w:color w:val="262626"/>
          <w:sz w:val="26"/>
          <w:szCs w:val="26"/>
        </w:rPr>
        <w:t xml:space="preserve">обратный путь:</w:t>
      </w:r>
      <w:r>
        <w:rPr>
          <w:rFonts w:ascii="PT Astra Serif" w:hAnsi="PT Astra Serif" w:cs="PT Astra Serif"/>
          <w:b/>
          <w:color w:val="262626"/>
          <w:sz w:val="26"/>
          <w:szCs w:val="26"/>
        </w:rPr>
      </w:r>
      <w:r>
        <w:rPr>
          <w:rFonts w:ascii="PT Astra Serif" w:hAnsi="PT Astra Serif" w:cs="PT Astra Serif"/>
          <w:b/>
          <w:color w:val="262626"/>
          <w:sz w:val="26"/>
          <w:szCs w:val="26"/>
        </w:rPr>
      </w:r>
    </w:p>
    <w:p>
      <w:pPr>
        <w:jc w:val="both"/>
        <w:spacing w:after="0" w:line="240" w:lineRule="auto"/>
        <w:rPr>
          <w:rFonts w:ascii="PT Astra Serif" w:hAnsi="PT Astra Serif" w:cs="PT Astra Serif"/>
        </w:rPr>
      </w:pPr>
      <w:r>
        <w:rPr>
          <w:rFonts w:ascii="PT Astra Serif" w:hAnsi="PT Astra Serif" w:eastAsia="PT Astra Serif" w:cs="PT Astra Serif"/>
          <w:color w:val="262626"/>
          <w:sz w:val="26"/>
          <w:szCs w:val="26"/>
        </w:rPr>
      </w:r>
      <w:r>
        <w:rPr>
          <w:rFonts w:ascii="PT Astra Serif" w:hAnsi="PT Astra Serif" w:eastAsia="PT Astra Serif" w:cs="PT Astra Serif"/>
          <w:color w:val="262626"/>
          <w:sz w:val="26"/>
          <w:szCs w:val="26"/>
        </w:rPr>
        <w:t xml:space="preserve">Чебоксары («Роща») - к/с «Березка» - Чандрово - о/л «Салют» - Сюктерка - о/л «Чайка» - Дом дорожника - Хыркасы - Салабайкасы - д. Ойкасы (Чебоксарский муниципальный округ)</w:t>
      </w:r>
      <w:r>
        <w:rPr>
          <w:rFonts w:ascii="PT Astra Serif" w:hAnsi="PT Astra Serif" w:eastAsia="PT Astra Serif" w:cs="PT Astra Serif"/>
          <w:color w:val="262626"/>
          <w:sz w:val="26"/>
          <w:szCs w:val="26"/>
        </w:rPr>
        <w:t xml:space="preserve">.</w:t>
      </w:r>
      <w:r>
        <w:rPr>
          <w:rFonts w:ascii="PT Astra Serif" w:hAnsi="PT Astra Serif" w:cs="PT Astra Serif"/>
        </w:rPr>
      </w:r>
      <w:r>
        <w:rPr>
          <w:rFonts w:ascii="PT Astra Serif" w:hAnsi="PT Astra Serif" w:cs="PT Astra Serif"/>
        </w:rPr>
      </w:r>
    </w:p>
    <w:p>
      <w:pPr>
        <w:jc w:val="both"/>
        <w:spacing w:after="0" w:line="240" w:lineRule="auto"/>
        <w:rPr>
          <w:rFonts w:ascii="PT Astra Serif" w:hAnsi="PT Astra Serif" w:cs="PT Astra Serif"/>
          <w:b/>
          <w:color w:val="262626"/>
          <w:sz w:val="26"/>
          <w:szCs w:val="26"/>
        </w:rPr>
      </w:pPr>
      <w:r>
        <w:rPr>
          <w:rFonts w:ascii="PT Astra Serif" w:hAnsi="PT Astra Serif" w:eastAsia="PT Astra Serif" w:cs="PT Astra Serif"/>
          <w:b/>
          <w:color w:val="262626"/>
          <w:sz w:val="26"/>
          <w:szCs w:val="26"/>
        </w:rPr>
        <w:t xml:space="preserve">Наименования улиц, автомобильных дорог по которым предполагается движение транспортных средств между остановочными пунктами по маршруту:</w:t>
      </w:r>
      <w:r>
        <w:rPr>
          <w:rFonts w:ascii="PT Astra Serif" w:hAnsi="PT Astra Serif" w:cs="PT Astra Serif"/>
          <w:b/>
          <w:color w:val="262626"/>
          <w:sz w:val="26"/>
          <w:szCs w:val="26"/>
        </w:rPr>
      </w:r>
      <w:r>
        <w:rPr>
          <w:rFonts w:ascii="PT Astra Serif" w:hAnsi="PT Astra Serif" w:cs="PT Astra Serif"/>
          <w:b/>
          <w:color w:val="262626"/>
          <w:sz w:val="26"/>
          <w:szCs w:val="26"/>
        </w:rPr>
      </w:r>
    </w:p>
    <w:p>
      <w:pPr>
        <w:jc w:val="both"/>
        <w:spacing w:after="0" w:line="240" w:lineRule="auto"/>
        <w:rPr>
          <w:rFonts w:ascii="PT Astra Serif" w:hAnsi="PT Astra Serif" w:cs="PT Astra Serif"/>
          <w:color w:val="262626"/>
          <w:sz w:val="26"/>
          <w:szCs w:val="26"/>
        </w:rPr>
      </w:pPr>
      <w:r>
        <w:rPr>
          <w:rFonts w:ascii="PT Astra Serif" w:hAnsi="PT Astra Serif" w:eastAsia="PT Astra Serif" w:cs="PT Astra Serif"/>
          <w:b/>
          <w:color w:val="262626"/>
          <w:sz w:val="26"/>
          <w:szCs w:val="26"/>
        </w:rPr>
        <w:t xml:space="preserve">прямой путь:</w:t>
      </w:r>
      <w:r>
        <w:rPr>
          <w:rFonts w:ascii="PT Astra Serif" w:hAnsi="PT Astra Serif" w:cs="PT Astra Serif"/>
          <w:color w:val="262626"/>
          <w:sz w:val="26"/>
          <w:szCs w:val="26"/>
        </w:rPr>
      </w:r>
      <w:r>
        <w:rPr>
          <w:rFonts w:ascii="PT Astra Serif" w:hAnsi="PT Astra Serif" w:cs="PT Astra Serif"/>
          <w:color w:val="262626"/>
          <w:sz w:val="26"/>
          <w:szCs w:val="26"/>
        </w:rPr>
      </w:r>
    </w:p>
    <w:p>
      <w:pPr>
        <w:jc w:val="both"/>
        <w:spacing w:after="0" w:line="240" w:lineRule="auto"/>
        <w:rPr>
          <w:rFonts w:ascii="PT Astra Serif" w:hAnsi="PT Astra Serif" w:cs="PT Astra Serif"/>
          <w:color w:val="262626"/>
          <w:sz w:val="26"/>
          <w:szCs w:val="26"/>
        </w:rPr>
      </w:pPr>
      <w:r>
        <w:rPr>
          <w:rFonts w:ascii="PT Astra Serif" w:hAnsi="PT Astra Serif" w:eastAsia="PT Astra Serif" w:cs="PT Astra Serif"/>
          <w:color w:val="262626"/>
          <w:sz w:val="26"/>
          <w:szCs w:val="26"/>
        </w:rPr>
      </w:r>
      <w:r>
        <w:rPr>
          <w:rFonts w:ascii="PT Astra Serif" w:hAnsi="PT Astra Serif" w:eastAsia="PT Astra Serif" w:cs="PT Astra Serif"/>
          <w:color w:val="262626"/>
          <w:sz w:val="26"/>
          <w:szCs w:val="26"/>
        </w:rPr>
        <w:t xml:space="preserve">ул. Гузовского – просп. М Горького – ул. 500 лет Чебоксар - Московский проспект - Ядринское шоссе - а/д М-7 «Волга» - а/д «Вурманкасы – Ойкасы»</w:t>
      </w:r>
      <w:r>
        <w:rPr>
          <w:rFonts w:ascii="PT Astra Serif" w:hAnsi="PT Astra Serif" w:eastAsia="PT Astra Serif" w:cs="PT Astra Serif"/>
          <w:color w:val="262626"/>
          <w:sz w:val="26"/>
          <w:szCs w:val="26"/>
        </w:rPr>
        <w:t xml:space="preserve">;</w:t>
      </w:r>
      <w:r>
        <w:rPr>
          <w:rFonts w:ascii="PT Astra Serif" w:hAnsi="PT Astra Serif" w:cs="PT Astra Serif"/>
          <w:color w:val="262626"/>
          <w:sz w:val="26"/>
          <w:szCs w:val="26"/>
        </w:rPr>
      </w:r>
      <w:r>
        <w:rPr>
          <w:rFonts w:ascii="PT Astra Serif" w:hAnsi="PT Astra Serif" w:cs="PT Astra Serif"/>
          <w:color w:val="262626"/>
          <w:sz w:val="26"/>
          <w:szCs w:val="26"/>
        </w:rPr>
      </w:r>
    </w:p>
    <w:p>
      <w:pPr>
        <w:jc w:val="both"/>
        <w:spacing w:after="0" w:line="240" w:lineRule="auto"/>
        <w:rPr>
          <w:rFonts w:ascii="PT Astra Serif" w:hAnsi="PT Astra Serif" w:cs="PT Astra Serif"/>
          <w:b/>
          <w:color w:val="262626"/>
          <w:sz w:val="26"/>
          <w:szCs w:val="26"/>
        </w:rPr>
      </w:pPr>
      <w:r>
        <w:rPr>
          <w:rFonts w:ascii="PT Astra Serif" w:hAnsi="PT Astra Serif" w:eastAsia="PT Astra Serif" w:cs="PT Astra Serif"/>
          <w:b/>
          <w:color w:val="262626"/>
          <w:sz w:val="26"/>
          <w:szCs w:val="26"/>
        </w:rPr>
        <w:t xml:space="preserve">обратный путь:</w:t>
      </w:r>
      <w:r>
        <w:rPr>
          <w:rFonts w:ascii="PT Astra Serif" w:hAnsi="PT Astra Serif" w:cs="PT Astra Serif"/>
          <w:b/>
          <w:color w:val="262626"/>
          <w:sz w:val="26"/>
          <w:szCs w:val="26"/>
        </w:rPr>
      </w:r>
      <w:r>
        <w:rPr>
          <w:rFonts w:ascii="PT Astra Serif" w:hAnsi="PT Astra Serif" w:cs="PT Astra Serif"/>
          <w:b/>
          <w:color w:val="262626"/>
          <w:sz w:val="26"/>
          <w:szCs w:val="26"/>
        </w:rPr>
      </w:r>
    </w:p>
    <w:p>
      <w:pPr>
        <w:jc w:val="both"/>
        <w:spacing w:after="0" w:line="240" w:lineRule="auto"/>
        <w:rPr>
          <w:rFonts w:ascii="PT Astra Serif" w:hAnsi="PT Astra Serif" w:cs="PT Astra Serif"/>
          <w:color w:val="262626"/>
          <w:sz w:val="26"/>
          <w:szCs w:val="26"/>
        </w:rPr>
      </w:pPr>
      <w:r>
        <w:rPr>
          <w:rFonts w:ascii="PT Astra Serif" w:hAnsi="PT Astra Serif" w:eastAsia="PT Astra Serif" w:cs="PT Astra Serif"/>
          <w:color w:val="262626"/>
          <w:sz w:val="26"/>
          <w:szCs w:val="26"/>
        </w:rPr>
      </w:r>
      <w:r>
        <w:rPr>
          <w:rFonts w:ascii="PT Astra Serif" w:hAnsi="PT Astra Serif" w:eastAsia="PT Astra Serif" w:cs="PT Astra Serif"/>
          <w:color w:val="262626"/>
          <w:sz w:val="26"/>
          <w:szCs w:val="26"/>
        </w:rPr>
        <w:t xml:space="preserve">а/д «Вурманкасы – Ойкасы» - а/д М-7 «Волга» - Ядринское шоссе - Московский проспект – ул. 500 лет Чебоксар –  просп. М Горького -  ул. Гузовского</w:t>
      </w:r>
      <w:r>
        <w:rPr>
          <w:rFonts w:ascii="PT Astra Serif" w:hAnsi="PT Astra Serif" w:eastAsia="PT Astra Serif" w:cs="PT Astra Serif"/>
          <w:color w:val="262626"/>
          <w:sz w:val="26"/>
          <w:szCs w:val="26"/>
        </w:rPr>
        <w:t xml:space="preserve">.</w:t>
      </w:r>
      <w:r>
        <w:rPr>
          <w:rFonts w:ascii="PT Astra Serif" w:hAnsi="PT Astra Serif" w:cs="PT Astra Serif"/>
          <w:color w:val="262626"/>
          <w:sz w:val="26"/>
          <w:szCs w:val="26"/>
        </w:rPr>
      </w:r>
      <w:r>
        <w:rPr>
          <w:rFonts w:ascii="PT Astra Serif" w:hAnsi="PT Astra Serif" w:cs="PT Astra Serif"/>
          <w:color w:val="262626"/>
          <w:sz w:val="26"/>
          <w:szCs w:val="26"/>
        </w:rPr>
      </w:r>
    </w:p>
    <w:p>
      <w:pPr>
        <w:jc w:val="both"/>
        <w:spacing w:after="0" w:line="240" w:lineRule="auto"/>
        <w:rPr>
          <w:rFonts w:ascii="PT Astra Serif" w:hAnsi="PT Astra Serif" w:cs="PT Astra Serif"/>
          <w:color w:val="262626"/>
          <w:sz w:val="26"/>
          <w:szCs w:val="26"/>
        </w:rPr>
      </w:pPr>
      <w:r>
        <w:rPr>
          <w:rFonts w:ascii="PT Astra Serif" w:hAnsi="PT Astra Serif" w:eastAsia="PT Astra Serif" w:cs="PT Astra Serif"/>
          <w:b/>
          <w:color w:val="262626"/>
          <w:sz w:val="26"/>
          <w:szCs w:val="26"/>
        </w:rPr>
        <w:t xml:space="preserve">Протяженность маршрута:</w:t>
      </w:r>
      <w:r>
        <w:rPr>
          <w:rFonts w:ascii="PT Astra Serif" w:hAnsi="PT Astra Serif" w:eastAsia="PT Astra Serif" w:cs="PT Astra Serif"/>
          <w:color w:val="262626"/>
          <w:sz w:val="26"/>
          <w:szCs w:val="26"/>
        </w:rPr>
        <w:t xml:space="preserve"> </w:t>
      </w:r>
      <w:r>
        <w:rPr>
          <w:rFonts w:ascii="PT Astra Serif" w:hAnsi="PT Astra Serif" w:eastAsia="PT Astra Serif" w:cs="PT Astra Serif"/>
          <w:color w:val="262626"/>
          <w:sz w:val="26"/>
          <w:szCs w:val="26"/>
        </w:rPr>
        <w:t xml:space="preserve">1</w:t>
      </w:r>
      <w:r>
        <w:rPr>
          <w:rFonts w:ascii="PT Astra Serif" w:hAnsi="PT Astra Serif" w:eastAsia="PT Astra Serif" w:cs="PT Astra Serif"/>
          <w:color w:val="262626"/>
          <w:sz w:val="26"/>
          <w:szCs w:val="26"/>
        </w:rPr>
        <w:t xml:space="preserve">8,4/17,8 км</w:t>
      </w:r>
      <w:r>
        <w:rPr>
          <w:rFonts w:ascii="PT Astra Serif" w:hAnsi="PT Astra Serif" w:eastAsia="PT Astra Serif" w:cs="PT Astra Serif"/>
          <w:color w:val="262626"/>
          <w:sz w:val="26"/>
          <w:szCs w:val="26"/>
        </w:rPr>
        <w:t xml:space="preserve">.</w:t>
      </w:r>
      <w:r>
        <w:rPr>
          <w:rFonts w:ascii="PT Astra Serif" w:hAnsi="PT Astra Serif" w:cs="PT Astra Serif"/>
          <w:color w:val="262626"/>
          <w:sz w:val="26"/>
          <w:szCs w:val="26"/>
        </w:rPr>
      </w:r>
      <w:r>
        <w:rPr>
          <w:rFonts w:ascii="PT Astra Serif" w:hAnsi="PT Astra Serif" w:cs="PT Astra Serif"/>
          <w:color w:val="262626"/>
          <w:sz w:val="26"/>
          <w:szCs w:val="26"/>
        </w:rPr>
      </w:r>
    </w:p>
    <w:p>
      <w:pPr>
        <w:jc w:val="both"/>
        <w:spacing w:after="0" w:line="240" w:lineRule="auto"/>
        <w:rPr>
          <w:rFonts w:ascii="PT Astra Serif" w:hAnsi="PT Astra Serif" w:cs="PT Astra Serif"/>
          <w:b/>
          <w:color w:val="262626"/>
          <w:sz w:val="26"/>
          <w:szCs w:val="26"/>
        </w:rPr>
      </w:pPr>
      <w:r>
        <w:rPr>
          <w:rFonts w:ascii="PT Astra Serif" w:hAnsi="PT Astra Serif" w:eastAsia="PT Astra Serif" w:cs="PT Astra Serif"/>
          <w:b/>
          <w:color w:val="262626"/>
          <w:sz w:val="26"/>
          <w:szCs w:val="26"/>
        </w:rPr>
        <w:t xml:space="preserve">Требования к транспортным средствам:</w:t>
      </w:r>
      <w:r>
        <w:rPr>
          <w:rFonts w:ascii="PT Astra Serif" w:hAnsi="PT Astra Serif" w:cs="PT Astra Serif"/>
          <w:b/>
          <w:color w:val="262626"/>
          <w:sz w:val="26"/>
          <w:szCs w:val="26"/>
        </w:rPr>
      </w:r>
      <w:r>
        <w:rPr>
          <w:rFonts w:ascii="PT Astra Serif" w:hAnsi="PT Astra Serif" w:cs="PT Astra Serif"/>
          <w:b/>
          <w:color w:val="262626"/>
          <w:sz w:val="26"/>
          <w:szCs w:val="26"/>
        </w:rPr>
      </w:r>
    </w:p>
    <w:p>
      <w:pPr>
        <w:jc w:val="both"/>
        <w:spacing w:after="0" w:line="240" w:lineRule="auto"/>
        <w:rPr>
          <w:rFonts w:ascii="PT Astra Serif" w:hAnsi="PT Astra Serif" w:cs="PT Astra Serif"/>
          <w:color w:val="262626"/>
          <w:sz w:val="26"/>
          <w:szCs w:val="26"/>
        </w:rPr>
      </w:pPr>
      <w:r>
        <w:rPr>
          <w:rFonts w:ascii="PT Astra Serif" w:hAnsi="PT Astra Serif" w:eastAsia="PT Astra Serif" w:cs="PT Astra Serif"/>
          <w:color w:val="262626"/>
          <w:sz w:val="26"/>
          <w:szCs w:val="26"/>
        </w:rPr>
        <w:t xml:space="preserve">Класс и максимальное количество транспортных средств – малый класс, в количестве </w:t>
      </w:r>
      <w:r>
        <w:rPr>
          <w:rFonts w:ascii="PT Astra Serif" w:hAnsi="PT Astra Serif" w:eastAsia="PT Astra Serif" w:cs="PT Astra Serif"/>
          <w:color w:val="262626"/>
          <w:sz w:val="26"/>
          <w:szCs w:val="26"/>
        </w:rPr>
        <w:t xml:space="preserve">3 ед., (в том числе 1 резервный)</w:t>
      </w:r>
      <w:r>
        <w:rPr>
          <w:rFonts w:ascii="PT Astra Serif" w:hAnsi="PT Astra Serif" w:eastAsia="PT Astra Serif" w:cs="PT Astra Serif"/>
          <w:color w:val="262626"/>
          <w:sz w:val="26"/>
          <w:szCs w:val="26"/>
        </w:rPr>
        <w:t xml:space="preserve">.</w:t>
      </w:r>
      <w:r>
        <w:rPr>
          <w:rFonts w:ascii="PT Astra Serif" w:hAnsi="PT Astra Serif" w:cs="PT Astra Serif"/>
          <w:color w:val="262626"/>
          <w:sz w:val="26"/>
          <w:szCs w:val="26"/>
        </w:rPr>
      </w:r>
      <w:r>
        <w:rPr>
          <w:rFonts w:ascii="PT Astra Serif" w:hAnsi="PT Astra Serif" w:cs="PT Astra Serif"/>
          <w:color w:val="262626"/>
          <w:sz w:val="26"/>
          <w:szCs w:val="26"/>
        </w:rPr>
      </w:r>
    </w:p>
    <w:p>
      <w:pPr>
        <w:jc w:val="both"/>
        <w:spacing w:after="0" w:line="240" w:lineRule="auto"/>
        <w:rPr>
          <w:rFonts w:ascii="PT Astra Serif" w:hAnsi="PT Astra Serif" w:cs="PT Astra Serif"/>
          <w:color w:val="262626"/>
          <w:sz w:val="26"/>
          <w:szCs w:val="26"/>
        </w:rPr>
      </w:pPr>
      <w:r>
        <w:rPr>
          <w:rFonts w:ascii="PT Astra Serif" w:hAnsi="PT Astra Serif" w:eastAsia="PT Astra Serif" w:cs="PT Astra Serif"/>
          <w:b/>
          <w:color w:val="262626"/>
          <w:sz w:val="26"/>
          <w:szCs w:val="26"/>
        </w:rPr>
        <w:t xml:space="preserve">Порядок посадки и высадки пассажиров:</w:t>
      </w:r>
      <w:r>
        <w:rPr>
          <w:rFonts w:ascii="PT Astra Serif" w:hAnsi="PT Astra Serif" w:eastAsia="PT Astra Serif" w:cs="PT Astra Serif"/>
          <w:color w:val="262626"/>
          <w:sz w:val="26"/>
          <w:szCs w:val="26"/>
        </w:rPr>
        <w:t xml:space="preserve"> в установленных остановочных пунктах.</w:t>
      </w:r>
      <w:r>
        <w:rPr>
          <w:rFonts w:ascii="PT Astra Serif" w:hAnsi="PT Astra Serif" w:cs="PT Astra Serif"/>
          <w:color w:val="262626"/>
          <w:sz w:val="26"/>
          <w:szCs w:val="26"/>
        </w:rPr>
      </w:r>
      <w:r>
        <w:rPr>
          <w:rFonts w:ascii="PT Astra Serif" w:hAnsi="PT Astra Serif" w:cs="PT Astra Serif"/>
          <w:color w:val="262626"/>
          <w:sz w:val="26"/>
          <w:szCs w:val="26"/>
        </w:rPr>
      </w:r>
    </w:p>
    <w:p>
      <w:pPr>
        <w:jc w:val="both"/>
        <w:spacing w:after="0" w:line="240" w:lineRule="auto"/>
        <w:rPr>
          <w:rFonts w:ascii="PT Astra Serif" w:hAnsi="PT Astra Serif" w:cs="PT Astra Serif"/>
          <w:color w:val="262626"/>
          <w:sz w:val="26"/>
          <w:szCs w:val="26"/>
        </w:rPr>
      </w:pPr>
      <w:r>
        <w:rPr>
          <w:rFonts w:ascii="PT Astra Serif" w:hAnsi="PT Astra Serif" w:eastAsia="PT Astra Serif" w:cs="PT Astra Serif"/>
          <w:b/>
          <w:color w:val="262626"/>
          <w:sz w:val="26"/>
          <w:szCs w:val="26"/>
        </w:rPr>
        <w:t xml:space="preserve">Вид регулярных перевозок:</w:t>
      </w:r>
      <w:r>
        <w:rPr>
          <w:rFonts w:ascii="PT Astra Serif" w:hAnsi="PT Astra Serif" w:eastAsia="PT Astra Serif" w:cs="PT Astra Serif"/>
          <w:color w:val="262626"/>
          <w:sz w:val="26"/>
          <w:szCs w:val="26"/>
        </w:rPr>
        <w:t xml:space="preserve"> по нерегулируемым тарифам.</w:t>
      </w:r>
      <w:r>
        <w:rPr>
          <w:rFonts w:ascii="PT Astra Serif" w:hAnsi="PT Astra Serif" w:cs="PT Astra Serif"/>
          <w:color w:val="262626"/>
          <w:sz w:val="26"/>
          <w:szCs w:val="26"/>
        </w:rPr>
      </w:r>
      <w:r>
        <w:rPr>
          <w:rFonts w:ascii="PT Astra Serif" w:hAnsi="PT Astra Serif" w:cs="PT Astra Serif"/>
          <w:color w:val="262626"/>
          <w:sz w:val="26"/>
          <w:szCs w:val="26"/>
        </w:rPr>
      </w:r>
    </w:p>
    <w:p>
      <w:pPr>
        <w:jc w:val="both"/>
        <w:spacing w:after="0" w:line="240" w:lineRule="auto"/>
        <w:rPr>
          <w:rFonts w:ascii="PT Astra Serif" w:hAnsi="PT Astra Serif" w:cs="PT Astra Serif"/>
          <w:b/>
          <w:color w:val="262626"/>
          <w:sz w:val="26"/>
          <w:szCs w:val="26"/>
        </w:rPr>
      </w:pPr>
      <w:r>
        <w:rPr>
          <w:rFonts w:ascii="PT Astra Serif" w:hAnsi="PT Astra Serif" w:eastAsia="PT Astra Serif" w:cs="PT Astra Serif"/>
          <w:b/>
          <w:color w:val="262626"/>
          <w:sz w:val="26"/>
          <w:szCs w:val="26"/>
        </w:rPr>
        <w:t xml:space="preserve">Расписание движения транспортных средств:</w:t>
      </w:r>
      <w:r>
        <w:rPr>
          <w:rFonts w:ascii="PT Astra Serif" w:hAnsi="PT Astra Serif" w:cs="PT Astra Serif"/>
          <w:b/>
          <w:color w:val="262626"/>
          <w:sz w:val="26"/>
          <w:szCs w:val="26"/>
        </w:rPr>
      </w:r>
      <w:r>
        <w:rPr>
          <w:rFonts w:ascii="PT Astra Serif" w:hAnsi="PT Astra Serif" w:cs="PT Astra Serif"/>
          <w:b/>
          <w:color w:val="262626"/>
          <w:sz w:val="26"/>
          <w:szCs w:val="26"/>
        </w:rPr>
      </w:r>
    </w:p>
    <w:p>
      <w:pPr>
        <w:jc w:val="both"/>
        <w:spacing w:after="0" w:line="240" w:lineRule="auto"/>
        <w:rPr>
          <w:rFonts w:ascii="PT Astra Serif" w:hAnsi="PT Astra Serif" w:cs="PT Astra Serif"/>
          <w:color w:val="262626"/>
          <w:sz w:val="26"/>
          <w:szCs w:val="26"/>
        </w:rPr>
      </w:pPr>
      <w:r>
        <w:rPr>
          <w:rFonts w:ascii="PT Astra Serif" w:hAnsi="PT Astra Serif" w:eastAsia="PT Astra Serif" w:cs="PT Astra Serif"/>
          <w:color w:val="262626"/>
          <w:sz w:val="26"/>
          <w:szCs w:val="26"/>
        </w:rPr>
        <w:t xml:space="preserve">время отправления из начального остановочного пункта: </w:t>
      </w:r>
      <w:r>
        <w:rPr>
          <w:rFonts w:ascii="PT Astra Serif" w:hAnsi="PT Astra Serif" w:eastAsia="PT Astra Serif" w:cs="PT Astra Serif"/>
          <w:color w:val="262626"/>
          <w:sz w:val="26"/>
          <w:szCs w:val="26"/>
        </w:rPr>
        <w:t xml:space="preserve">06-20, 07-35, 09-40, 11-00, 12-20, 15-10, 16-30, 17-35, 19-30, 20-40</w:t>
      </w:r>
      <w:r>
        <w:rPr>
          <w:rFonts w:ascii="PT Astra Serif" w:hAnsi="PT Astra Serif" w:eastAsia="PT Astra Serif" w:cs="PT Astra Serif"/>
          <w:color w:val="262626"/>
          <w:sz w:val="26"/>
          <w:szCs w:val="26"/>
        </w:rPr>
        <w:t xml:space="preserve">;</w:t>
      </w:r>
      <w:r>
        <w:rPr>
          <w:rFonts w:ascii="PT Astra Serif" w:hAnsi="PT Astra Serif" w:cs="PT Astra Serif"/>
          <w:color w:val="262626"/>
          <w:sz w:val="26"/>
          <w:szCs w:val="26"/>
        </w:rPr>
      </w:r>
      <w:r>
        <w:rPr>
          <w:rFonts w:ascii="PT Astra Serif" w:hAnsi="PT Astra Serif" w:cs="PT Astra Serif"/>
          <w:color w:val="262626"/>
          <w:sz w:val="26"/>
          <w:szCs w:val="26"/>
        </w:rPr>
      </w:r>
    </w:p>
    <w:p>
      <w:pPr>
        <w:jc w:val="both"/>
        <w:spacing w:after="0" w:line="240" w:lineRule="auto"/>
      </w:pPr>
      <w:r>
        <w:rPr>
          <w:rFonts w:ascii="PT Astra Serif" w:hAnsi="PT Astra Serif" w:eastAsia="PT Astra Serif" w:cs="PT Astra Serif"/>
          <w:color w:val="262626"/>
          <w:sz w:val="26"/>
          <w:szCs w:val="26"/>
        </w:rPr>
        <w:t xml:space="preserve">время отправления из конечного остановочного пункта: </w:t>
      </w:r>
      <w:r/>
    </w:p>
    <w:p>
      <w:pPr>
        <w:jc w:val="both"/>
        <w:spacing w:after="0" w:line="240" w:lineRule="auto"/>
        <w:rPr>
          <w:rFonts w:ascii="PT Astra Serif" w:hAnsi="PT Astra Serif" w:eastAsia="PT Astra Serif" w:cs="PT Astra Serif"/>
          <w:color w:val="262626"/>
          <w:sz w:val="26"/>
          <w:szCs w:val="26"/>
          <w:highlight w:val="none"/>
        </w:rPr>
      </w:pPr>
      <w:r>
        <w:rPr>
          <w:rFonts w:ascii="PT Astra Serif" w:hAnsi="PT Astra Serif" w:eastAsia="PT Astra Serif" w:cs="PT Astra Serif"/>
          <w:color w:val="262626"/>
          <w:sz w:val="26"/>
          <w:szCs w:val="26"/>
        </w:rPr>
        <w:t xml:space="preserve">05-42, 06-47, 08-15, 10-25, 11-40, 14-25, 15-45, 17-00, 18-15,  20-10</w:t>
      </w:r>
      <w:r>
        <w:rPr>
          <w:rFonts w:ascii="PT Astra Serif" w:hAnsi="PT Astra Serif" w:eastAsia="PT Astra Serif" w:cs="PT Astra Serif"/>
          <w:color w:val="262626"/>
          <w:sz w:val="26"/>
          <w:szCs w:val="26"/>
        </w:rPr>
        <w:t xml:space="preserve">.</w:t>
      </w:r>
      <w:r>
        <w:rPr>
          <w:rFonts w:ascii="PT Astra Serif" w:hAnsi="PT Astra Serif" w:eastAsia="PT Astra Serif" w:cs="PT Astra Serif"/>
          <w:color w:val="262626"/>
          <w:sz w:val="26"/>
          <w:szCs w:val="26"/>
          <w:highlight w:val="none"/>
        </w:rPr>
      </w:r>
      <w:r>
        <w:rPr>
          <w:rFonts w:ascii="PT Astra Serif" w:hAnsi="PT Astra Serif" w:eastAsia="PT Astra Serif" w:cs="PT Astra Serif"/>
          <w:color w:val="262626"/>
          <w:sz w:val="26"/>
          <w:szCs w:val="26"/>
          <w:highlight w:val="none"/>
        </w:rPr>
      </w:r>
    </w:p>
    <w:p>
      <w:pPr>
        <w:jc w:val="both"/>
        <w:rPr>
          <w:rFonts w:ascii="PT Astra Serif" w:hAnsi="PT Astra Serif" w:cs="PT Astra Serif"/>
          <w:color w:val="262626"/>
          <w:sz w:val="26"/>
          <w:szCs w:val="26"/>
        </w:rPr>
      </w:pPr>
      <w:r>
        <w:rPr>
          <w:rFonts w:ascii="PT Astra Serif" w:hAnsi="PT Astra Serif" w:cs="PT Astra Serif"/>
          <w:color w:val="262626"/>
          <w:sz w:val="26"/>
          <w:szCs w:val="26"/>
        </w:rPr>
      </w:r>
      <w:r>
        <w:rPr>
          <w:rFonts w:ascii="PT Astra Serif" w:hAnsi="PT Astra Serif" w:cs="PT Astra Serif"/>
          <w:color w:val="262626"/>
          <w:sz w:val="26"/>
          <w:szCs w:val="26"/>
        </w:rPr>
      </w:r>
      <w:r>
        <w:rPr>
          <w:rFonts w:ascii="PT Astra Serif" w:hAnsi="PT Astra Serif" w:cs="PT Astra Serif"/>
          <w:color w:val="262626"/>
          <w:sz w:val="26"/>
          <w:szCs w:val="26"/>
        </w:rPr>
      </w:r>
    </w:p>
    <w:p>
      <w:pPr>
        <w:jc w:val="both"/>
        <w:spacing w:after="0" w:line="240" w:lineRule="auto"/>
        <w:rPr>
          <w:rFonts w:ascii="PT Astra Serif" w:hAnsi="PT Astra Serif" w:cs="PT Astra Serif"/>
        </w:rPr>
      </w:pPr>
      <w:r>
        <w:rPr>
          <w:rFonts w:ascii="PT Astra Serif" w:hAnsi="PT Astra Serif" w:eastAsia="PT Astra Serif" w:cs="PT Astra Serif"/>
          <w:b/>
          <w:color w:val="262626"/>
          <w:sz w:val="26"/>
          <w:szCs w:val="26"/>
        </w:rPr>
        <w:t xml:space="preserve">Лот № 5</w:t>
      </w:r>
      <w:r>
        <w:rPr>
          <w:rFonts w:ascii="PT Astra Serif" w:hAnsi="PT Astra Serif" w:eastAsia="PT Astra Serif" w:cs="PT Astra Serif"/>
          <w:color w:val="262626"/>
          <w:sz w:val="26"/>
          <w:szCs w:val="26"/>
        </w:rPr>
        <w:t xml:space="preserve"> </w:t>
      </w:r>
      <w:r>
        <w:rPr>
          <w:rFonts w:ascii="PT Astra Serif" w:hAnsi="PT Astra Serif" w:eastAsia="PT Astra Serif" w:cs="PT Astra Serif"/>
          <w:color w:val="262626"/>
          <w:sz w:val="26"/>
          <w:szCs w:val="26"/>
        </w:rPr>
        <w:t xml:space="preserve">межмуниципальный маршрут № 330 «</w:t>
      </w:r>
      <w:r>
        <w:rPr>
          <w:rFonts w:ascii="PT Astra Serif" w:hAnsi="PT Astra Serif" w:eastAsia="PT Astra Serif" w:cs="PT Astra Serif"/>
          <w:color w:val="262626"/>
          <w:sz w:val="26"/>
          <w:szCs w:val="26"/>
        </w:rPr>
        <w:t xml:space="preserve">Чебоксары (ДКП (пер. Бабушкина, д. 8а  </w:t>
      </w:r>
      <w:r>
        <w:rPr>
          <w:rFonts w:ascii="PT Astra Serif" w:hAnsi="PT Astra Serif" w:eastAsia="PT Astra Serif" w:cs="PT Astra Serif"/>
          <w:color w:val="262626"/>
          <w:sz w:val="26"/>
          <w:szCs w:val="26"/>
        </w:rPr>
        <w:t xml:space="preserve">г. Чебоксары) – Синьял-Покровское</w:t>
      </w:r>
      <w:r>
        <w:rPr>
          <w:rFonts w:ascii="PT Astra Serif" w:hAnsi="PT Astra Serif" w:eastAsia="PT Astra Serif" w:cs="PT Astra Serif"/>
          <w:color w:val="262626"/>
          <w:sz w:val="26"/>
          <w:szCs w:val="26"/>
        </w:rPr>
        <w:t xml:space="preserve">».</w:t>
      </w:r>
      <w:r>
        <w:rPr>
          <w:rFonts w:ascii="PT Astra Serif" w:hAnsi="PT Astra Serif" w:cs="PT Astra Serif"/>
        </w:rPr>
      </w:r>
      <w:r>
        <w:rPr>
          <w:rFonts w:ascii="PT Astra Serif" w:hAnsi="PT Astra Serif" w:cs="PT Astra Serif"/>
        </w:rPr>
      </w:r>
    </w:p>
    <w:p>
      <w:pPr>
        <w:jc w:val="both"/>
        <w:spacing w:after="0" w:line="240" w:lineRule="auto"/>
        <w:rPr>
          <w:rFonts w:ascii="PT Astra Serif" w:hAnsi="PT Astra Serif" w:cs="PT Astra Serif"/>
          <w:b/>
          <w:color w:val="262626"/>
          <w:sz w:val="26"/>
          <w:szCs w:val="26"/>
        </w:rPr>
      </w:pPr>
      <w:r>
        <w:rPr>
          <w:rFonts w:ascii="PT Astra Serif" w:hAnsi="PT Astra Serif" w:eastAsia="PT Astra Serif" w:cs="PT Astra Serif"/>
          <w:b/>
          <w:color w:val="262626"/>
          <w:sz w:val="26"/>
          <w:szCs w:val="26"/>
        </w:rPr>
        <w:t xml:space="preserve">Сведения о начальных, промежуточных и конечных остановочных пунктах межмуниципального маршрута регулярных перевозок:</w:t>
      </w:r>
      <w:r>
        <w:rPr>
          <w:rFonts w:ascii="PT Astra Serif" w:hAnsi="PT Astra Serif" w:cs="PT Astra Serif"/>
          <w:b/>
          <w:color w:val="262626"/>
          <w:sz w:val="26"/>
          <w:szCs w:val="26"/>
        </w:rPr>
      </w:r>
      <w:r>
        <w:rPr>
          <w:rFonts w:ascii="PT Astra Serif" w:hAnsi="PT Astra Serif" w:cs="PT Astra Serif"/>
          <w:b/>
          <w:color w:val="262626"/>
          <w:sz w:val="26"/>
          <w:szCs w:val="26"/>
        </w:rPr>
      </w:r>
    </w:p>
    <w:p>
      <w:pPr>
        <w:jc w:val="both"/>
        <w:spacing w:after="0" w:line="240" w:lineRule="auto"/>
        <w:rPr>
          <w:rFonts w:ascii="PT Astra Serif" w:hAnsi="PT Astra Serif" w:cs="PT Astra Serif"/>
          <w:color w:val="262626"/>
          <w:sz w:val="26"/>
          <w:szCs w:val="26"/>
        </w:rPr>
      </w:pPr>
      <w:r>
        <w:rPr>
          <w:rFonts w:ascii="PT Astra Serif" w:hAnsi="PT Astra Serif" w:eastAsia="PT Astra Serif" w:cs="PT Astra Serif"/>
          <w:b/>
          <w:color w:val="262626"/>
          <w:sz w:val="26"/>
          <w:szCs w:val="26"/>
        </w:rPr>
        <w:t xml:space="preserve">прямой путь:</w:t>
      </w:r>
      <w:r>
        <w:rPr>
          <w:rFonts w:ascii="PT Astra Serif" w:hAnsi="PT Astra Serif" w:cs="PT Astra Serif"/>
          <w:color w:val="262626"/>
          <w:sz w:val="26"/>
          <w:szCs w:val="26"/>
        </w:rPr>
      </w:r>
      <w:r>
        <w:rPr>
          <w:rFonts w:ascii="PT Astra Serif" w:hAnsi="PT Astra Serif" w:cs="PT Astra Serif"/>
          <w:color w:val="262626"/>
          <w:sz w:val="26"/>
          <w:szCs w:val="26"/>
        </w:rPr>
      </w:r>
    </w:p>
    <w:p>
      <w:pPr>
        <w:jc w:val="both"/>
        <w:spacing w:after="0" w:line="240" w:lineRule="auto"/>
        <w:rPr>
          <w:rFonts w:ascii="PT Astra Serif" w:hAnsi="PT Astra Serif" w:cs="PT Astra Serif"/>
        </w:rPr>
      </w:pPr>
      <w:r>
        <w:rPr>
          <w:rFonts w:ascii="PT Astra Serif" w:hAnsi="PT Astra Serif" w:eastAsia="PT Astra Serif" w:cs="PT Astra Serif"/>
          <w:color w:val="262626"/>
          <w:sz w:val="26"/>
          <w:szCs w:val="26"/>
        </w:rPr>
        <w:t xml:space="preserve">(ДКП (пер. Бабушкина, д. 8а </w:t>
      </w:r>
      <w:r>
        <w:rPr>
          <w:rFonts w:ascii="PT Astra Serif" w:hAnsi="PT Astra Serif" w:eastAsia="PT Astra Serif" w:cs="PT Astra Serif"/>
          <w:color w:val="262626"/>
          <w:sz w:val="26"/>
          <w:szCs w:val="26"/>
        </w:rPr>
        <w:t xml:space="preserve">г</w:t>
      </w:r>
      <w:r>
        <w:rPr>
          <w:rFonts w:ascii="PT Astra Serif" w:hAnsi="PT Astra Serif" w:eastAsia="PT Astra Serif" w:cs="PT Astra Serif"/>
          <w:color w:val="262626"/>
          <w:sz w:val="26"/>
          <w:szCs w:val="26"/>
        </w:rPr>
        <w:t xml:space="preserve">. Чебоксары)  - Пригородный автовокзал - Газопровод - Чебоксарский ССК - Лапсары - 8 км - Большие Карачуры - Чебоксарское ТПУ - Заводская - Горьковский поворот - Селиванкино - Чебоксарский электро-механический завод - Ишлейский разъезд - Пучах - Пархикасы </w:t>
      </w:r>
      <w:r>
        <w:rPr>
          <w:rFonts w:ascii="PT Astra Serif" w:hAnsi="PT Astra Serif" w:eastAsia="PT Astra Serif" w:cs="PT Astra Serif"/>
          <w:color w:val="262626"/>
          <w:sz w:val="26"/>
          <w:szCs w:val="26"/>
        </w:rPr>
        <w:t xml:space="preserve">- п. Синьял-Покровское (Чебоксарский муниципальный округ)</w:t>
      </w:r>
      <w:r>
        <w:rPr>
          <w:rFonts w:ascii="PT Astra Serif" w:hAnsi="PT Astra Serif" w:eastAsia="PT Astra Serif" w:cs="PT Astra Serif"/>
          <w:color w:val="262626"/>
          <w:sz w:val="26"/>
          <w:szCs w:val="26"/>
        </w:rPr>
        <w:t xml:space="preserve">;</w:t>
      </w:r>
      <w:r>
        <w:rPr>
          <w:rFonts w:ascii="PT Astra Serif" w:hAnsi="PT Astra Serif" w:cs="PT Astra Serif"/>
        </w:rPr>
      </w:r>
      <w:r>
        <w:rPr>
          <w:rFonts w:ascii="PT Astra Serif" w:hAnsi="PT Astra Serif" w:cs="PT Astra Serif"/>
        </w:rPr>
      </w:r>
    </w:p>
    <w:p>
      <w:pPr>
        <w:jc w:val="both"/>
        <w:spacing w:after="0" w:line="240" w:lineRule="auto"/>
        <w:rPr>
          <w:rFonts w:ascii="PT Astra Serif" w:hAnsi="PT Astra Serif" w:cs="PT Astra Serif"/>
          <w:b/>
          <w:color w:val="262626"/>
          <w:sz w:val="26"/>
          <w:szCs w:val="26"/>
        </w:rPr>
      </w:pPr>
      <w:r>
        <w:rPr>
          <w:rFonts w:ascii="PT Astra Serif" w:hAnsi="PT Astra Serif" w:eastAsia="PT Astra Serif" w:cs="PT Astra Serif"/>
          <w:b/>
          <w:color w:val="262626"/>
          <w:sz w:val="26"/>
          <w:szCs w:val="26"/>
        </w:rPr>
        <w:t xml:space="preserve">обратный путь:</w:t>
      </w:r>
      <w:r>
        <w:rPr>
          <w:rFonts w:ascii="PT Astra Serif" w:hAnsi="PT Astra Serif" w:cs="PT Astra Serif"/>
          <w:b/>
          <w:color w:val="262626"/>
          <w:sz w:val="26"/>
          <w:szCs w:val="26"/>
        </w:rPr>
      </w:r>
      <w:r>
        <w:rPr>
          <w:rFonts w:ascii="PT Astra Serif" w:hAnsi="PT Astra Serif" w:cs="PT Astra Serif"/>
          <w:b/>
          <w:color w:val="262626"/>
          <w:sz w:val="26"/>
          <w:szCs w:val="26"/>
        </w:rPr>
      </w:r>
    </w:p>
    <w:p>
      <w:pPr>
        <w:jc w:val="both"/>
        <w:spacing w:after="0" w:line="240" w:lineRule="auto"/>
        <w:rPr>
          <w:rFonts w:ascii="PT Astra Serif" w:hAnsi="PT Astra Serif" w:cs="PT Astra Serif"/>
        </w:rPr>
      </w:pPr>
      <w:r>
        <w:rPr>
          <w:rFonts w:ascii="PT Astra Serif" w:hAnsi="PT Astra Serif" w:eastAsia="PT Astra Serif" w:cs="PT Astra Serif"/>
          <w:color w:val="262626"/>
          <w:sz w:val="26"/>
          <w:szCs w:val="26"/>
        </w:rPr>
        <w:t xml:space="preserve">п</w:t>
      </w:r>
      <w:r>
        <w:rPr>
          <w:rFonts w:ascii="PT Astra Serif" w:hAnsi="PT Astra Serif" w:eastAsia="PT Astra Serif" w:cs="PT Astra Serif"/>
          <w:color w:val="262626"/>
          <w:sz w:val="26"/>
          <w:szCs w:val="26"/>
        </w:rPr>
        <w:t xml:space="preserve">. Синьял-Покровское (Чебоксарский муниципальный округ) - Пархикасы - Пучах - Ишлейский разъезд - Чебоксарский электро-механический завод - Селиванкино - Горьковский поворот - Заводская  - Чебоксарское ТПУ - Большие Карачуры - 8 км - Лапсары - Чебоксарский </w:t>
      </w:r>
      <w:r>
        <w:rPr>
          <w:rFonts w:ascii="PT Astra Serif" w:hAnsi="PT Astra Serif" w:eastAsia="PT Astra Serif" w:cs="PT Astra Serif"/>
          <w:color w:val="262626"/>
          <w:sz w:val="26"/>
          <w:szCs w:val="26"/>
        </w:rPr>
        <w:t xml:space="preserve">ССК - Газопровод - Пригородный автовокзал - (ДКП (пер. Бабушкина, д. 8а </w:t>
      </w:r>
      <w:r>
        <w:rPr>
          <w:rFonts w:ascii="PT Astra Serif" w:hAnsi="PT Astra Serif" w:eastAsia="PT Astra Serif" w:cs="PT Astra Serif"/>
          <w:color w:val="262626"/>
          <w:sz w:val="26"/>
          <w:szCs w:val="26"/>
        </w:rPr>
        <w:t xml:space="preserve">г. Чебоксары) </w:t>
      </w:r>
      <w:r>
        <w:rPr>
          <w:rFonts w:ascii="PT Astra Serif" w:hAnsi="PT Astra Serif" w:eastAsia="PT Astra Serif" w:cs="PT Astra Serif"/>
          <w:color w:val="262626"/>
          <w:sz w:val="26"/>
          <w:szCs w:val="26"/>
        </w:rPr>
        <w:t xml:space="preserve">.</w:t>
      </w:r>
      <w:r>
        <w:rPr>
          <w:rFonts w:ascii="PT Astra Serif" w:hAnsi="PT Astra Serif" w:cs="PT Astra Serif"/>
        </w:rPr>
      </w:r>
      <w:r>
        <w:rPr>
          <w:rFonts w:ascii="PT Astra Serif" w:hAnsi="PT Astra Serif" w:cs="PT Astra Serif"/>
        </w:rPr>
      </w:r>
    </w:p>
    <w:p>
      <w:pPr>
        <w:jc w:val="both"/>
        <w:spacing w:after="0" w:line="240" w:lineRule="auto"/>
        <w:rPr>
          <w:rFonts w:ascii="PT Astra Serif" w:hAnsi="PT Astra Serif" w:cs="PT Astra Serif"/>
          <w:b/>
          <w:color w:val="262626"/>
          <w:sz w:val="26"/>
          <w:szCs w:val="26"/>
        </w:rPr>
      </w:pPr>
      <w:r>
        <w:rPr>
          <w:rFonts w:ascii="PT Astra Serif" w:hAnsi="PT Astra Serif" w:eastAsia="PT Astra Serif" w:cs="PT Astra Serif"/>
          <w:b/>
          <w:color w:val="262626"/>
          <w:sz w:val="26"/>
          <w:szCs w:val="26"/>
        </w:rPr>
        <w:t xml:space="preserve">Наименования улиц, автомобильных дорог по которым предполагается движение транспортных средств между остановочными пунктами по маршруту:</w:t>
      </w:r>
      <w:r>
        <w:rPr>
          <w:rFonts w:ascii="PT Astra Serif" w:hAnsi="PT Astra Serif" w:cs="PT Astra Serif"/>
          <w:b/>
          <w:color w:val="262626"/>
          <w:sz w:val="26"/>
          <w:szCs w:val="26"/>
        </w:rPr>
      </w:r>
      <w:r>
        <w:rPr>
          <w:rFonts w:ascii="PT Astra Serif" w:hAnsi="PT Astra Serif" w:cs="PT Astra Serif"/>
          <w:b/>
          <w:color w:val="262626"/>
          <w:sz w:val="26"/>
          <w:szCs w:val="26"/>
        </w:rPr>
      </w:r>
    </w:p>
    <w:p>
      <w:pPr>
        <w:jc w:val="both"/>
        <w:spacing w:after="0" w:line="240" w:lineRule="auto"/>
        <w:rPr>
          <w:rFonts w:ascii="PT Astra Serif" w:hAnsi="PT Astra Serif" w:cs="PT Astra Serif"/>
          <w:color w:val="262626"/>
          <w:sz w:val="26"/>
          <w:szCs w:val="26"/>
        </w:rPr>
      </w:pPr>
      <w:r>
        <w:rPr>
          <w:rFonts w:ascii="PT Astra Serif" w:hAnsi="PT Astra Serif" w:eastAsia="PT Astra Serif" w:cs="PT Astra Serif"/>
          <w:b/>
          <w:color w:val="262626"/>
          <w:sz w:val="26"/>
          <w:szCs w:val="26"/>
        </w:rPr>
        <w:t xml:space="preserve">прямой путь:</w:t>
      </w:r>
      <w:r>
        <w:rPr>
          <w:rFonts w:ascii="PT Astra Serif" w:hAnsi="PT Astra Serif" w:cs="PT Astra Serif"/>
          <w:color w:val="262626"/>
          <w:sz w:val="26"/>
          <w:szCs w:val="26"/>
        </w:rPr>
      </w:r>
      <w:r>
        <w:rPr>
          <w:rFonts w:ascii="PT Astra Serif" w:hAnsi="PT Astra Serif" w:cs="PT Astra Serif"/>
          <w:color w:val="262626"/>
          <w:sz w:val="26"/>
          <w:szCs w:val="26"/>
        </w:rPr>
      </w:r>
    </w:p>
    <w:p>
      <w:pPr>
        <w:jc w:val="both"/>
        <w:spacing w:after="0" w:line="240" w:lineRule="auto"/>
        <w:rPr>
          <w:rFonts w:ascii="PT Astra Serif" w:hAnsi="PT Astra Serif" w:cs="PT Astra Serif"/>
          <w:color w:val="262626"/>
          <w:sz w:val="26"/>
          <w:szCs w:val="26"/>
        </w:rPr>
      </w:pPr>
      <w:r>
        <w:rPr>
          <w:rFonts w:ascii="PT Astra Serif" w:hAnsi="PT Astra Serif" w:eastAsia="PT Astra Serif" w:cs="PT Astra Serif"/>
          <w:color w:val="262626"/>
          <w:sz w:val="26"/>
          <w:szCs w:val="26"/>
        </w:rPr>
      </w:r>
      <w:r>
        <w:rPr>
          <w:rFonts w:ascii="PT Astra Serif" w:hAnsi="PT Astra Serif" w:eastAsia="PT Astra Serif" w:cs="PT Astra Serif"/>
          <w:color w:val="262626"/>
          <w:sz w:val="26"/>
          <w:szCs w:val="26"/>
        </w:rPr>
        <w:t xml:space="preserve">ул. Привокзальная - пр. И. Яковлева - Вурнарское шоссе - Ишлейское шоссе - М 7 - а/д респ. значения «Чебоксары - Сурское»  - «Чебоксары - Сурское» - Пархикасы - Синьял - Покровское»</w:t>
      </w:r>
      <w:r>
        <w:rPr>
          <w:rFonts w:ascii="PT Astra Serif" w:hAnsi="PT Astra Serif" w:eastAsia="PT Astra Serif" w:cs="PT Astra Serif"/>
          <w:color w:val="262626"/>
          <w:sz w:val="26"/>
          <w:szCs w:val="26"/>
        </w:rPr>
        <w:t xml:space="preserve">;</w:t>
      </w:r>
      <w:r>
        <w:rPr>
          <w:rFonts w:ascii="PT Astra Serif" w:hAnsi="PT Astra Serif" w:cs="PT Astra Serif"/>
          <w:color w:val="262626"/>
          <w:sz w:val="26"/>
          <w:szCs w:val="26"/>
        </w:rPr>
      </w:r>
      <w:r>
        <w:rPr>
          <w:rFonts w:ascii="PT Astra Serif" w:hAnsi="PT Astra Serif" w:cs="PT Astra Serif"/>
          <w:color w:val="262626"/>
          <w:sz w:val="26"/>
          <w:szCs w:val="26"/>
        </w:rPr>
      </w:r>
    </w:p>
    <w:p>
      <w:pPr>
        <w:jc w:val="both"/>
        <w:spacing w:after="0" w:line="240" w:lineRule="auto"/>
        <w:rPr>
          <w:rFonts w:ascii="PT Astra Serif" w:hAnsi="PT Astra Serif" w:cs="PT Astra Serif"/>
          <w:b/>
          <w:color w:val="262626"/>
          <w:sz w:val="26"/>
          <w:szCs w:val="26"/>
        </w:rPr>
      </w:pPr>
      <w:r>
        <w:rPr>
          <w:rFonts w:ascii="PT Astra Serif" w:hAnsi="PT Astra Serif" w:eastAsia="PT Astra Serif" w:cs="PT Astra Serif"/>
          <w:b/>
          <w:color w:val="262626"/>
          <w:sz w:val="26"/>
          <w:szCs w:val="26"/>
        </w:rPr>
        <w:t xml:space="preserve">обратный путь:</w:t>
      </w:r>
      <w:r>
        <w:rPr>
          <w:rFonts w:ascii="PT Astra Serif" w:hAnsi="PT Astra Serif" w:cs="PT Astra Serif"/>
          <w:b/>
          <w:color w:val="262626"/>
          <w:sz w:val="26"/>
          <w:szCs w:val="26"/>
        </w:rPr>
      </w:r>
      <w:r>
        <w:rPr>
          <w:rFonts w:ascii="PT Astra Serif" w:hAnsi="PT Astra Serif" w:cs="PT Astra Serif"/>
          <w:b/>
          <w:color w:val="262626"/>
          <w:sz w:val="26"/>
          <w:szCs w:val="26"/>
        </w:rPr>
      </w:r>
    </w:p>
    <w:p>
      <w:pPr>
        <w:jc w:val="both"/>
        <w:spacing w:after="0" w:line="240" w:lineRule="auto"/>
        <w:rPr>
          <w:rFonts w:ascii="PT Astra Serif" w:hAnsi="PT Astra Serif" w:cs="PT Astra Serif"/>
          <w:color w:val="262626"/>
          <w:sz w:val="26"/>
          <w:szCs w:val="26"/>
        </w:rPr>
      </w:pPr>
      <w:r>
        <w:rPr>
          <w:rFonts w:ascii="PT Astra Serif" w:hAnsi="PT Astra Serif" w:eastAsia="PT Astra Serif" w:cs="PT Astra Serif"/>
          <w:color w:val="262626"/>
          <w:sz w:val="26"/>
          <w:szCs w:val="26"/>
        </w:rPr>
      </w:r>
      <w:r>
        <w:rPr>
          <w:rFonts w:ascii="PT Astra Serif" w:hAnsi="PT Astra Serif" w:eastAsia="PT Astra Serif" w:cs="PT Astra Serif"/>
          <w:color w:val="262626"/>
          <w:sz w:val="26"/>
          <w:szCs w:val="26"/>
        </w:rPr>
        <w:t xml:space="preserve">а/д респ. значения «Чебоксары - Сурское»  - «Чебоксары - Сурское» - Пархикасы - Синьял - Покровское»  - М 7 - Ишлейское шоссе - Вурнарское шоссе -</w:t>
        <w:br/>
        <w:t xml:space="preserve">пр. И. Яковлева - ул. Привокзальная</w:t>
      </w:r>
      <w:r>
        <w:rPr>
          <w:rFonts w:ascii="PT Astra Serif" w:hAnsi="PT Astra Serif" w:eastAsia="PT Astra Serif" w:cs="PT Astra Serif"/>
          <w:color w:val="262626"/>
          <w:sz w:val="26"/>
          <w:szCs w:val="26"/>
        </w:rPr>
        <w:t xml:space="preserve">.</w:t>
      </w:r>
      <w:r>
        <w:rPr>
          <w:rFonts w:ascii="PT Astra Serif" w:hAnsi="PT Astra Serif" w:cs="PT Astra Serif"/>
          <w:color w:val="262626"/>
          <w:sz w:val="26"/>
          <w:szCs w:val="26"/>
        </w:rPr>
      </w:r>
      <w:r>
        <w:rPr>
          <w:rFonts w:ascii="PT Astra Serif" w:hAnsi="PT Astra Serif" w:cs="PT Astra Serif"/>
          <w:color w:val="262626"/>
          <w:sz w:val="26"/>
          <w:szCs w:val="26"/>
        </w:rPr>
      </w:r>
    </w:p>
    <w:p>
      <w:pPr>
        <w:jc w:val="both"/>
        <w:spacing w:after="0" w:line="240" w:lineRule="auto"/>
        <w:rPr>
          <w:rFonts w:ascii="PT Astra Serif" w:hAnsi="PT Astra Serif" w:cs="PT Astra Serif"/>
          <w:color w:val="262626"/>
          <w:sz w:val="26"/>
          <w:szCs w:val="26"/>
        </w:rPr>
      </w:pPr>
      <w:r>
        <w:rPr>
          <w:rFonts w:ascii="PT Astra Serif" w:hAnsi="PT Astra Serif" w:eastAsia="PT Astra Serif" w:cs="PT Astra Serif"/>
          <w:b/>
          <w:color w:val="262626"/>
          <w:sz w:val="26"/>
          <w:szCs w:val="26"/>
        </w:rPr>
        <w:t xml:space="preserve">Протяженность маршрута:</w:t>
      </w:r>
      <w:r>
        <w:rPr>
          <w:rFonts w:ascii="PT Astra Serif" w:hAnsi="PT Astra Serif" w:eastAsia="PT Astra Serif" w:cs="PT Astra Serif"/>
          <w:color w:val="262626"/>
          <w:sz w:val="26"/>
          <w:szCs w:val="26"/>
        </w:rPr>
        <w:t xml:space="preserve"> </w:t>
      </w:r>
      <w:r>
        <w:rPr>
          <w:rFonts w:ascii="PT Astra Serif" w:hAnsi="PT Astra Serif" w:eastAsia="PT Astra Serif" w:cs="PT Astra Serif"/>
          <w:color w:val="262626"/>
          <w:sz w:val="26"/>
          <w:szCs w:val="26"/>
        </w:rPr>
        <w:t xml:space="preserve">18,9</w:t>
      </w:r>
      <w:r>
        <w:rPr>
          <w:rFonts w:ascii="PT Astra Serif" w:hAnsi="PT Astra Serif" w:eastAsia="PT Astra Serif" w:cs="PT Astra Serif"/>
          <w:color w:val="262626"/>
          <w:sz w:val="26"/>
          <w:szCs w:val="26"/>
        </w:rPr>
        <w:t xml:space="preserve"> км.</w:t>
      </w:r>
      <w:r>
        <w:rPr>
          <w:rFonts w:ascii="PT Astra Serif" w:hAnsi="PT Astra Serif" w:cs="PT Astra Serif"/>
          <w:color w:val="262626"/>
          <w:sz w:val="26"/>
          <w:szCs w:val="26"/>
        </w:rPr>
      </w:r>
      <w:r>
        <w:rPr>
          <w:rFonts w:ascii="PT Astra Serif" w:hAnsi="PT Astra Serif" w:cs="PT Astra Serif"/>
          <w:color w:val="262626"/>
          <w:sz w:val="26"/>
          <w:szCs w:val="26"/>
        </w:rPr>
      </w:r>
    </w:p>
    <w:p>
      <w:pPr>
        <w:jc w:val="both"/>
        <w:spacing w:after="0" w:line="240" w:lineRule="auto"/>
        <w:rPr>
          <w:rFonts w:ascii="PT Astra Serif" w:hAnsi="PT Astra Serif" w:cs="PT Astra Serif"/>
          <w:b/>
          <w:color w:val="262626"/>
          <w:sz w:val="26"/>
          <w:szCs w:val="26"/>
        </w:rPr>
      </w:pPr>
      <w:r>
        <w:rPr>
          <w:rFonts w:ascii="PT Astra Serif" w:hAnsi="PT Astra Serif" w:eastAsia="PT Astra Serif" w:cs="PT Astra Serif"/>
          <w:b/>
          <w:color w:val="262626"/>
          <w:sz w:val="26"/>
          <w:szCs w:val="26"/>
        </w:rPr>
        <w:t xml:space="preserve">Требования к транспортным средствам:</w:t>
      </w:r>
      <w:r>
        <w:rPr>
          <w:rFonts w:ascii="PT Astra Serif" w:hAnsi="PT Astra Serif" w:cs="PT Astra Serif"/>
          <w:b/>
          <w:color w:val="262626"/>
          <w:sz w:val="26"/>
          <w:szCs w:val="26"/>
        </w:rPr>
      </w:r>
      <w:r>
        <w:rPr>
          <w:rFonts w:ascii="PT Astra Serif" w:hAnsi="PT Astra Serif" w:cs="PT Astra Serif"/>
          <w:b/>
          <w:color w:val="262626"/>
          <w:sz w:val="26"/>
          <w:szCs w:val="26"/>
        </w:rPr>
      </w:r>
    </w:p>
    <w:p>
      <w:pPr>
        <w:jc w:val="both"/>
        <w:spacing w:after="0" w:line="240" w:lineRule="auto"/>
        <w:rPr>
          <w:rFonts w:ascii="PT Astra Serif" w:hAnsi="PT Astra Serif" w:cs="PT Astra Serif"/>
          <w:color w:val="262626"/>
          <w:sz w:val="26"/>
          <w:szCs w:val="26"/>
        </w:rPr>
      </w:pPr>
      <w:r>
        <w:rPr>
          <w:rFonts w:ascii="PT Astra Serif" w:hAnsi="PT Astra Serif" w:eastAsia="PT Astra Serif" w:cs="PT Astra Serif"/>
          <w:color w:val="262626"/>
          <w:sz w:val="26"/>
          <w:szCs w:val="26"/>
        </w:rPr>
        <w:t xml:space="preserve">Класс и максимальное количество транспортных средств – малый класс, в количестве </w:t>
      </w:r>
      <w:r>
        <w:rPr>
          <w:rFonts w:ascii="PT Astra Serif" w:hAnsi="PT Astra Serif" w:eastAsia="PT Astra Serif" w:cs="PT Astra Serif"/>
          <w:color w:val="262626"/>
          <w:sz w:val="26"/>
          <w:szCs w:val="26"/>
        </w:rPr>
        <w:t xml:space="preserve">2 ед., (в том числе 1 резервный)</w:t>
      </w:r>
      <w:r>
        <w:rPr>
          <w:rFonts w:ascii="PT Astra Serif" w:hAnsi="PT Astra Serif" w:eastAsia="PT Astra Serif" w:cs="PT Astra Serif"/>
          <w:color w:val="262626"/>
          <w:sz w:val="26"/>
          <w:szCs w:val="26"/>
        </w:rPr>
        <w:t xml:space="preserve">.</w:t>
      </w:r>
      <w:r>
        <w:rPr>
          <w:rFonts w:ascii="PT Astra Serif" w:hAnsi="PT Astra Serif" w:cs="PT Astra Serif"/>
          <w:color w:val="262626"/>
          <w:sz w:val="26"/>
          <w:szCs w:val="26"/>
        </w:rPr>
      </w:r>
      <w:r>
        <w:rPr>
          <w:rFonts w:ascii="PT Astra Serif" w:hAnsi="PT Astra Serif" w:cs="PT Astra Serif"/>
          <w:color w:val="262626"/>
          <w:sz w:val="26"/>
          <w:szCs w:val="26"/>
        </w:rPr>
      </w:r>
    </w:p>
    <w:p>
      <w:pPr>
        <w:jc w:val="both"/>
        <w:spacing w:after="0" w:line="240" w:lineRule="auto"/>
        <w:rPr>
          <w:rFonts w:ascii="PT Astra Serif" w:hAnsi="PT Astra Serif" w:cs="PT Astra Serif"/>
          <w:color w:val="262626"/>
          <w:sz w:val="26"/>
          <w:szCs w:val="26"/>
        </w:rPr>
      </w:pPr>
      <w:r>
        <w:rPr>
          <w:rFonts w:ascii="PT Astra Serif" w:hAnsi="PT Astra Serif" w:eastAsia="PT Astra Serif" w:cs="PT Astra Serif"/>
          <w:b/>
          <w:color w:val="262626"/>
          <w:sz w:val="26"/>
          <w:szCs w:val="26"/>
        </w:rPr>
        <w:t xml:space="preserve">Порядок посадки и высадки пассажиров:</w:t>
      </w:r>
      <w:r>
        <w:rPr>
          <w:rFonts w:ascii="PT Astra Serif" w:hAnsi="PT Astra Serif" w:eastAsia="PT Astra Serif" w:cs="PT Astra Serif"/>
          <w:color w:val="262626"/>
          <w:sz w:val="26"/>
          <w:szCs w:val="26"/>
        </w:rPr>
        <w:t xml:space="preserve"> в установленных остановочных пунктах.</w:t>
      </w:r>
      <w:r>
        <w:rPr>
          <w:rFonts w:ascii="PT Astra Serif" w:hAnsi="PT Astra Serif" w:cs="PT Astra Serif"/>
          <w:color w:val="262626"/>
          <w:sz w:val="26"/>
          <w:szCs w:val="26"/>
        </w:rPr>
      </w:r>
      <w:r>
        <w:rPr>
          <w:rFonts w:ascii="PT Astra Serif" w:hAnsi="PT Astra Serif" w:cs="PT Astra Serif"/>
          <w:color w:val="262626"/>
          <w:sz w:val="26"/>
          <w:szCs w:val="26"/>
        </w:rPr>
      </w:r>
    </w:p>
    <w:p>
      <w:pPr>
        <w:jc w:val="both"/>
        <w:spacing w:after="0" w:line="240" w:lineRule="auto"/>
        <w:rPr>
          <w:rFonts w:ascii="PT Astra Serif" w:hAnsi="PT Astra Serif" w:cs="PT Astra Serif"/>
          <w:color w:val="262626"/>
          <w:sz w:val="26"/>
          <w:szCs w:val="26"/>
        </w:rPr>
      </w:pPr>
      <w:r>
        <w:rPr>
          <w:rFonts w:ascii="PT Astra Serif" w:hAnsi="PT Astra Serif" w:eastAsia="PT Astra Serif" w:cs="PT Astra Serif"/>
          <w:b/>
          <w:color w:val="262626"/>
          <w:sz w:val="26"/>
          <w:szCs w:val="26"/>
        </w:rPr>
        <w:t xml:space="preserve">Вид регулярных перевозок:</w:t>
      </w:r>
      <w:r>
        <w:rPr>
          <w:rFonts w:ascii="PT Astra Serif" w:hAnsi="PT Astra Serif" w:eastAsia="PT Astra Serif" w:cs="PT Astra Serif"/>
          <w:color w:val="262626"/>
          <w:sz w:val="26"/>
          <w:szCs w:val="26"/>
        </w:rPr>
        <w:t xml:space="preserve"> по нерегулируемым тарифам.</w:t>
      </w:r>
      <w:r>
        <w:rPr>
          <w:rFonts w:ascii="PT Astra Serif" w:hAnsi="PT Astra Serif" w:cs="PT Astra Serif"/>
          <w:color w:val="262626"/>
          <w:sz w:val="26"/>
          <w:szCs w:val="26"/>
        </w:rPr>
      </w:r>
      <w:r>
        <w:rPr>
          <w:rFonts w:ascii="PT Astra Serif" w:hAnsi="PT Astra Serif" w:cs="PT Astra Serif"/>
          <w:color w:val="262626"/>
          <w:sz w:val="26"/>
          <w:szCs w:val="26"/>
        </w:rPr>
      </w:r>
    </w:p>
    <w:p>
      <w:pPr>
        <w:jc w:val="both"/>
        <w:spacing w:after="0" w:line="240" w:lineRule="auto"/>
        <w:rPr>
          <w:rFonts w:ascii="PT Astra Serif" w:hAnsi="PT Astra Serif" w:cs="PT Astra Serif"/>
          <w:b/>
          <w:color w:val="262626"/>
          <w:sz w:val="26"/>
          <w:szCs w:val="26"/>
        </w:rPr>
      </w:pPr>
      <w:r>
        <w:rPr>
          <w:rFonts w:ascii="PT Astra Serif" w:hAnsi="PT Astra Serif" w:eastAsia="PT Astra Serif" w:cs="PT Astra Serif"/>
          <w:b/>
          <w:color w:val="262626"/>
          <w:sz w:val="26"/>
          <w:szCs w:val="26"/>
        </w:rPr>
        <w:t xml:space="preserve">Расписание движения транспортных средств:</w:t>
      </w:r>
      <w:r>
        <w:rPr>
          <w:rFonts w:ascii="PT Astra Serif" w:hAnsi="PT Astra Serif" w:cs="PT Astra Serif"/>
          <w:b/>
          <w:color w:val="262626"/>
          <w:sz w:val="26"/>
          <w:szCs w:val="26"/>
        </w:rPr>
      </w:r>
      <w:r>
        <w:rPr>
          <w:rFonts w:ascii="PT Astra Serif" w:hAnsi="PT Astra Serif" w:cs="PT Astra Serif"/>
          <w:b/>
          <w:color w:val="262626"/>
          <w:sz w:val="26"/>
          <w:szCs w:val="26"/>
        </w:rPr>
      </w:r>
    </w:p>
    <w:p>
      <w:pPr>
        <w:jc w:val="both"/>
        <w:spacing w:after="0" w:line="240" w:lineRule="auto"/>
        <w:rPr>
          <w:rFonts w:ascii="PT Astra Serif" w:hAnsi="PT Astra Serif" w:cs="PT Astra Serif"/>
          <w:color w:val="262626"/>
          <w:sz w:val="26"/>
          <w:szCs w:val="26"/>
        </w:rPr>
      </w:pPr>
      <w:r>
        <w:rPr>
          <w:rFonts w:ascii="PT Astra Serif" w:hAnsi="PT Astra Serif" w:eastAsia="PT Astra Serif" w:cs="PT Astra Serif"/>
          <w:color w:val="262626"/>
          <w:sz w:val="26"/>
          <w:szCs w:val="26"/>
        </w:rPr>
        <w:t xml:space="preserve">время отправления из начального остановочного пункта: </w:t>
      </w:r>
      <w:r>
        <w:rPr>
          <w:rFonts w:ascii="PT Astra Serif" w:hAnsi="PT Astra Serif" w:eastAsia="PT Astra Serif" w:cs="PT Astra Serif"/>
          <w:color w:val="262626"/>
          <w:sz w:val="26"/>
          <w:szCs w:val="26"/>
        </w:rPr>
        <w:t xml:space="preserve">6-10, 7-10, 8-10, 9-10,</w:t>
        <w:br/>
        <w:t xml:space="preserve">15-00, 16-30, 17-40</w:t>
      </w:r>
      <w:r>
        <w:rPr>
          <w:rFonts w:ascii="PT Astra Serif" w:hAnsi="PT Astra Serif" w:eastAsia="PT Astra Serif" w:cs="PT Astra Serif"/>
          <w:color w:val="262626"/>
          <w:sz w:val="26"/>
          <w:szCs w:val="26"/>
        </w:rPr>
        <w:t xml:space="preserve">;</w:t>
      </w:r>
      <w:r>
        <w:rPr>
          <w:rFonts w:ascii="PT Astra Serif" w:hAnsi="PT Astra Serif" w:cs="PT Astra Serif"/>
          <w:color w:val="262626"/>
          <w:sz w:val="26"/>
          <w:szCs w:val="26"/>
        </w:rPr>
      </w:r>
      <w:r>
        <w:rPr>
          <w:rFonts w:ascii="PT Astra Serif" w:hAnsi="PT Astra Serif" w:cs="PT Astra Serif"/>
          <w:color w:val="262626"/>
          <w:sz w:val="26"/>
          <w:szCs w:val="26"/>
        </w:rPr>
      </w:r>
    </w:p>
    <w:p>
      <w:pPr>
        <w:jc w:val="both"/>
        <w:spacing w:after="0" w:line="240" w:lineRule="auto"/>
        <w:rPr>
          <w:rFonts w:ascii="PT Astra Serif" w:hAnsi="PT Astra Serif" w:cs="PT Astra Serif"/>
          <w:color w:val="262626"/>
          <w:sz w:val="26"/>
          <w:szCs w:val="26"/>
        </w:rPr>
      </w:pPr>
      <w:r>
        <w:rPr>
          <w:rFonts w:ascii="PT Astra Serif" w:hAnsi="PT Astra Serif" w:eastAsia="PT Astra Serif" w:cs="PT Astra Serif"/>
          <w:color w:val="262626"/>
          <w:sz w:val="26"/>
          <w:szCs w:val="26"/>
        </w:rPr>
        <w:t xml:space="preserve">время отправления из конечного остановочного пункта: </w:t>
      </w:r>
      <w:r>
        <w:rPr>
          <w:rFonts w:ascii="PT Astra Serif" w:hAnsi="PT Astra Serif" w:eastAsia="PT Astra Serif" w:cs="PT Astra Serif"/>
          <w:color w:val="262626"/>
          <w:sz w:val="26"/>
          <w:szCs w:val="26"/>
        </w:rPr>
        <w:t xml:space="preserve">6-40, 7-40, 8-40, 15-40,</w:t>
        <w:br/>
        <w:t xml:space="preserve">17-00</w:t>
      </w:r>
      <w:r>
        <w:rPr>
          <w:rFonts w:ascii="PT Astra Serif" w:hAnsi="PT Astra Serif" w:eastAsia="PT Astra Serif" w:cs="PT Astra Serif"/>
          <w:color w:val="262626"/>
          <w:sz w:val="26"/>
          <w:szCs w:val="26"/>
        </w:rPr>
        <w:t xml:space="preserve">.</w:t>
      </w:r>
      <w:r>
        <w:rPr>
          <w:rFonts w:ascii="PT Astra Serif" w:hAnsi="PT Astra Serif" w:cs="PT Astra Serif"/>
          <w:color w:val="262626"/>
          <w:sz w:val="26"/>
          <w:szCs w:val="26"/>
        </w:rPr>
      </w:r>
      <w:r>
        <w:rPr>
          <w:rFonts w:ascii="PT Astra Serif" w:hAnsi="PT Astra Serif" w:cs="PT Astra Serif"/>
          <w:color w:val="262626"/>
          <w:sz w:val="26"/>
          <w:szCs w:val="26"/>
        </w:rPr>
      </w:r>
    </w:p>
    <w:p>
      <w:pPr>
        <w:pStyle w:val="942"/>
        <w:ind w:firstLine="567"/>
        <w:jc w:val="both"/>
        <w:rPr>
          <w:rFonts w:ascii="PT Astra Serif" w:hAnsi="PT Astra Serif" w:cs="PT Astra Serif"/>
          <w:b/>
          <w:sz w:val="26"/>
          <w:szCs w:val="26"/>
        </w:rPr>
      </w:pPr>
      <w:r>
        <w:rPr>
          <w:rFonts w:ascii="PT Astra Serif" w:hAnsi="PT Astra Serif" w:eastAsia="PT Astra Serif" w:cs="PT Astra Serif"/>
          <w:b/>
          <w:sz w:val="26"/>
          <w:szCs w:val="26"/>
        </w:rPr>
        <w:t xml:space="preserve">Выдача свидетельства об осуществлении перевозок по результатам открытого конкурса:</w:t>
      </w:r>
      <w:r>
        <w:rPr>
          <w:rFonts w:ascii="PT Astra Serif" w:hAnsi="PT Astra Serif" w:cs="PT Astra Serif"/>
          <w:b/>
          <w:sz w:val="26"/>
          <w:szCs w:val="26"/>
        </w:rPr>
      </w:r>
      <w:r>
        <w:rPr>
          <w:rFonts w:ascii="PT Astra Serif" w:hAnsi="PT Astra Serif" w:cs="PT Astra Serif"/>
          <w:b/>
          <w:sz w:val="26"/>
          <w:szCs w:val="26"/>
        </w:rPr>
      </w:r>
    </w:p>
    <w:p>
      <w:pPr>
        <w:pStyle w:val="942"/>
        <w:ind w:firstLine="567"/>
        <w:jc w:val="both"/>
        <w:rPr>
          <w:rFonts w:ascii="PT Astra Serif" w:hAnsi="PT Astra Serif" w:cs="PT Astra Serif"/>
          <w:sz w:val="26"/>
          <w:szCs w:val="26"/>
        </w:rPr>
      </w:pPr>
      <w:r>
        <w:rPr>
          <w:rFonts w:ascii="PT Astra Serif" w:hAnsi="PT Astra Serif" w:eastAsia="PT Astra Serif" w:cs="PT Astra Serif"/>
          <w:sz w:val="26"/>
          <w:szCs w:val="26"/>
        </w:rPr>
        <w:t xml:space="preserve">Свидетельство об осуществлении перевозок и карты маршрута регулярных перевозок выда</w:t>
      </w:r>
      <w:r>
        <w:rPr>
          <w:rFonts w:ascii="PT Astra Serif" w:hAnsi="PT Astra Serif" w:eastAsia="PT Astra Serif" w:cs="PT Astra Serif"/>
          <w:sz w:val="26"/>
          <w:szCs w:val="26"/>
        </w:rPr>
        <w:t xml:space="preserve">ю</w:t>
      </w:r>
      <w:r>
        <w:rPr>
          <w:rFonts w:ascii="PT Astra Serif" w:hAnsi="PT Astra Serif" w:eastAsia="PT Astra Serif" w:cs="PT Astra Serif"/>
          <w:sz w:val="26"/>
          <w:szCs w:val="26"/>
        </w:rPr>
        <w:t xml:space="preserve">тся в течение 10 календарных дней со дня подтверждения участником открытого конкурса наличия у него транспортных средств, предусмотренных в его заявке, на срок </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 пять лет.</w:t>
      </w:r>
      <w:r>
        <w:rPr>
          <w:rFonts w:ascii="PT Astra Serif" w:hAnsi="PT Astra Serif" w:cs="PT Astra Serif"/>
          <w:sz w:val="26"/>
          <w:szCs w:val="26"/>
        </w:rPr>
      </w:r>
      <w:r>
        <w:rPr>
          <w:rFonts w:ascii="PT Astra Serif" w:hAnsi="PT Astra Serif" w:cs="PT Astra Serif"/>
          <w:sz w:val="26"/>
          <w:szCs w:val="26"/>
        </w:rPr>
      </w:r>
    </w:p>
    <w:p>
      <w:pPr>
        <w:pStyle w:val="969"/>
        <w:ind w:firstLine="709"/>
        <w:jc w:val="both"/>
        <w:spacing w:before="0" w:beforeAutospacing="0" w:after="0" w:afterAutospacing="0"/>
        <w:rPr>
          <w:rStyle w:val="970"/>
          <w:rFonts w:ascii="PT Astra Serif" w:hAnsi="PT Astra Serif" w:cs="PT Astra Serif"/>
          <w:b w:val="0"/>
          <w:sz w:val="26"/>
          <w:szCs w:val="26"/>
        </w:rPr>
      </w:pPr>
      <w:r>
        <w:rPr>
          <w:rStyle w:val="970"/>
          <w:rFonts w:ascii="PT Astra Serif" w:hAnsi="PT Astra Serif" w:eastAsia="PT Astra Serif" w:cs="PT Astra Serif"/>
          <w:b w:val="0"/>
          <w:sz w:val="26"/>
          <w:szCs w:val="26"/>
        </w:rPr>
        <w:t xml:space="preserve">2.3. Срок, место и порядок предоставления конкурсной документации. Официальный сайт, на котором размещена конкурсная документация. Способы получения конкурсной документации:</w:t>
      </w:r>
      <w:r>
        <w:rPr>
          <w:rStyle w:val="970"/>
          <w:rFonts w:ascii="PT Astra Serif" w:hAnsi="PT Astra Serif" w:cs="PT Astra Serif"/>
          <w:b w:val="0"/>
          <w:sz w:val="26"/>
          <w:szCs w:val="26"/>
        </w:rPr>
      </w:r>
      <w:r>
        <w:rPr>
          <w:rStyle w:val="970"/>
          <w:rFonts w:ascii="PT Astra Serif" w:hAnsi="PT Astra Serif" w:cs="PT Astra Serif"/>
          <w:b w:val="0"/>
          <w:sz w:val="26"/>
          <w:szCs w:val="26"/>
        </w:rPr>
      </w:r>
    </w:p>
    <w:p>
      <w:pPr>
        <w:pStyle w:val="942"/>
        <w:ind w:firstLine="708"/>
        <w:jc w:val="both"/>
        <w:shd w:val="clear" w:color="auto" w:fill="ffffff"/>
        <w:rPr>
          <w:rStyle w:val="970"/>
          <w:rFonts w:ascii="PT Astra Serif" w:hAnsi="PT Astra Serif" w:cs="PT Astra Serif"/>
          <w:b w:val="0"/>
          <w:sz w:val="26"/>
          <w:szCs w:val="26"/>
        </w:rPr>
      </w:pPr>
      <w:r>
        <w:rPr>
          <w:rStyle w:val="970"/>
          <w:rFonts w:ascii="PT Astra Serif" w:hAnsi="PT Astra Serif" w:eastAsia="PT Astra Serif" w:cs="PT Astra Serif"/>
          <w:b w:val="0"/>
          <w:sz w:val="26"/>
          <w:szCs w:val="26"/>
        </w:rPr>
        <w:t xml:space="preserve">Конкурс</w:t>
      </w:r>
      <w:r>
        <w:rPr>
          <w:rStyle w:val="970"/>
          <w:rFonts w:ascii="PT Astra Serif" w:hAnsi="PT Astra Serif" w:eastAsia="PT Astra Serif" w:cs="PT Astra Serif"/>
          <w:b w:val="0"/>
          <w:sz w:val="26"/>
          <w:szCs w:val="26"/>
        </w:rPr>
        <w:t xml:space="preserve">ная документация предоставляется по письменному заявлению заинтересованного лица в адрес Организатора открытого конкурса в течение 2 рабочих дней со дня получения организатором открытого конкурса заявления. Конкурсная документация выдается по месту нахожде</w:t>
      </w:r>
      <w:r>
        <w:rPr>
          <w:rStyle w:val="970"/>
          <w:rFonts w:ascii="PT Astra Serif" w:hAnsi="PT Astra Serif" w:eastAsia="PT Astra Serif" w:cs="PT Astra Serif"/>
          <w:b w:val="0"/>
          <w:sz w:val="26"/>
          <w:szCs w:val="26"/>
        </w:rPr>
        <w:t xml:space="preserve">ния Организатора открытого конкурса в рабочие дни с 8 ч 00 мин до 12 ч 00 мин и с 13 ч 00 мин до 17 ч 00 мин. Конкурсная документация предоставляется в электронном виде путем записи файлов с документацией на флеш-накопитель usb, предоставляемый заявителем.</w:t>
      </w:r>
      <w:r>
        <w:rPr>
          <w:rStyle w:val="970"/>
          <w:rFonts w:ascii="PT Astra Serif" w:hAnsi="PT Astra Serif" w:cs="PT Astra Serif"/>
          <w:b w:val="0"/>
          <w:sz w:val="26"/>
          <w:szCs w:val="26"/>
        </w:rPr>
      </w:r>
      <w:r>
        <w:rPr>
          <w:rStyle w:val="970"/>
          <w:rFonts w:ascii="PT Astra Serif" w:hAnsi="PT Astra Serif" w:cs="PT Astra Serif"/>
          <w:b w:val="0"/>
          <w:sz w:val="26"/>
          <w:szCs w:val="26"/>
        </w:rPr>
      </w:r>
    </w:p>
    <w:p>
      <w:pPr>
        <w:pStyle w:val="942"/>
        <w:ind w:firstLine="708"/>
        <w:jc w:val="both"/>
        <w:shd w:val="clear" w:color="auto" w:fill="ffffff"/>
        <w:rPr>
          <w:rStyle w:val="970"/>
          <w:rFonts w:ascii="PT Astra Serif" w:hAnsi="PT Astra Serif" w:cs="PT Astra Serif"/>
          <w:b w:val="0"/>
          <w:sz w:val="26"/>
          <w:szCs w:val="26"/>
        </w:rPr>
      </w:pPr>
      <w:r>
        <w:rPr>
          <w:rStyle w:val="970"/>
          <w:rFonts w:ascii="PT Astra Serif" w:hAnsi="PT Astra Serif" w:eastAsia="PT Astra Serif" w:cs="PT Astra Serif"/>
          <w:b w:val="0"/>
          <w:sz w:val="26"/>
          <w:szCs w:val="26"/>
        </w:rPr>
        <w:t xml:space="preserve">Конкурсная документация размещена на официальном сайте Организатора открытого конкурса в информационно-телекоммуникационной сети «Интернет» (</w:t>
      </w:r>
      <w:r>
        <w:rPr>
          <w:rFonts w:ascii="PT Astra Serif" w:hAnsi="PT Astra Serif" w:eastAsia="PT Astra Serif" w:cs="PT Astra Serif"/>
        </w:rPr>
        <w:fldChar w:fldCharType="begin"/>
      </w:r>
      <w:r>
        <w:rPr>
          <w:rFonts w:ascii="PT Astra Serif" w:hAnsi="PT Astra Serif" w:eastAsia="PT Astra Serif" w:cs="PT Astra Serif"/>
        </w:rPr>
        <w:instrText xml:space="preserve"> HYPERLINK "http://www.mintrans.cap.ru/" </w:instrText>
      </w:r>
      <w:r>
        <w:rPr>
          <w:rFonts w:ascii="PT Astra Serif" w:hAnsi="PT Astra Serif" w:eastAsia="PT Astra Serif" w:cs="PT Astra Serif"/>
        </w:rPr>
        <w:fldChar w:fldCharType="separate"/>
      </w:r>
      <w:r>
        <w:rPr>
          <w:rFonts w:ascii="PT Astra Serif" w:hAnsi="PT Astra Serif" w:eastAsia="PT Astra Serif" w:cs="PT Astra Serif"/>
          <w:color w:val="4d6bbc"/>
          <w:sz w:val="26"/>
          <w:szCs w:val="26"/>
          <w:u w:val="single"/>
        </w:rPr>
        <w:t xml:space="preserve">http://www.mintrans.cap.ru/</w:t>
      </w:r>
      <w:r>
        <w:rPr>
          <w:rFonts w:ascii="PT Astra Serif" w:hAnsi="PT Astra Serif" w:eastAsia="PT Astra Serif" w:cs="PT Astra Serif"/>
          <w:color w:val="4d6bbc"/>
          <w:sz w:val="26"/>
          <w:szCs w:val="26"/>
          <w:u w:val="single"/>
        </w:rPr>
        <w:fldChar w:fldCharType="end"/>
      </w:r>
      <w:r>
        <w:rPr>
          <w:rStyle w:val="970"/>
          <w:rFonts w:ascii="PT Astra Serif" w:hAnsi="PT Astra Serif" w:eastAsia="PT Astra Serif" w:cs="PT Astra Serif"/>
          <w:b w:val="0"/>
          <w:sz w:val="26"/>
          <w:szCs w:val="26"/>
        </w:rPr>
        <w:t xml:space="preserve">) в разделе «Транспортный комплекс Чувашской Республики», подраздел «Автомобильный транспорт Чувашской Республики», вкладка «Информация об открытых кон</w:t>
      </w:r>
      <w:r>
        <w:rPr>
          <w:rStyle w:val="970"/>
          <w:rFonts w:ascii="PT Astra Serif" w:hAnsi="PT Astra Serif" w:eastAsia="PT Astra Serif" w:cs="PT Astra Serif"/>
          <w:b w:val="0"/>
          <w:sz w:val="26"/>
          <w:szCs w:val="26"/>
        </w:rPr>
        <w:t xml:space="preserve">курсах на право осуществления регулярных пассажирских перевозок, о выдаче свидетельства об осуществлении перевозок по межмуниципальному маршруту регулярных перевозок и карт межмуниципального маршрута регулярных перевозок без проведения открытого конкурса».</w:t>
      </w:r>
      <w:r>
        <w:rPr>
          <w:rStyle w:val="970"/>
          <w:rFonts w:ascii="PT Astra Serif" w:hAnsi="PT Astra Serif" w:cs="PT Astra Serif"/>
          <w:b w:val="0"/>
          <w:sz w:val="26"/>
          <w:szCs w:val="26"/>
        </w:rPr>
      </w:r>
      <w:r>
        <w:rPr>
          <w:rStyle w:val="970"/>
          <w:rFonts w:ascii="PT Astra Serif" w:hAnsi="PT Astra Serif" w:cs="PT Astra Serif"/>
          <w:b w:val="0"/>
          <w:sz w:val="26"/>
          <w:szCs w:val="26"/>
        </w:rPr>
      </w:r>
    </w:p>
    <w:p>
      <w:pPr>
        <w:pStyle w:val="942"/>
        <w:ind w:firstLine="708"/>
        <w:jc w:val="both"/>
        <w:shd w:val="clear" w:color="auto" w:fill="ffffff"/>
        <w:rPr>
          <w:rFonts w:ascii="PT Astra Serif" w:hAnsi="PT Astra Serif" w:cs="PT Astra Serif"/>
          <w:color w:val="262626"/>
          <w:sz w:val="26"/>
          <w:szCs w:val="26"/>
        </w:rPr>
      </w:pPr>
      <w:r>
        <w:rPr>
          <w:rFonts w:ascii="PT Astra Serif" w:hAnsi="PT Astra Serif" w:eastAsia="PT Astra Serif" w:cs="PT Astra Serif"/>
          <w:color w:val="262626"/>
          <w:sz w:val="26"/>
          <w:szCs w:val="26"/>
        </w:rPr>
        <w:t xml:space="preserve">Конкурсная документация размещается на сайте не позднее, чем за 21 календарный день до даты окончания срока подачи заявок на участие в открытом конкурсе.</w:t>
      </w:r>
      <w:r>
        <w:rPr>
          <w:rFonts w:ascii="PT Astra Serif" w:hAnsi="PT Astra Serif" w:cs="PT Astra Serif"/>
          <w:color w:val="262626"/>
          <w:sz w:val="26"/>
          <w:szCs w:val="26"/>
        </w:rPr>
      </w:r>
      <w:r>
        <w:rPr>
          <w:rFonts w:ascii="PT Astra Serif" w:hAnsi="PT Astra Serif" w:cs="PT Astra Serif"/>
          <w:color w:val="262626"/>
          <w:sz w:val="26"/>
          <w:szCs w:val="26"/>
        </w:rPr>
      </w:r>
    </w:p>
    <w:p>
      <w:pPr>
        <w:pStyle w:val="969"/>
        <w:ind w:firstLine="709"/>
        <w:jc w:val="both"/>
        <w:spacing w:before="0" w:beforeAutospacing="0" w:after="0" w:afterAutospacing="0"/>
        <w:rPr>
          <w:rStyle w:val="970"/>
          <w:rFonts w:ascii="PT Astra Serif" w:hAnsi="PT Astra Serif" w:cs="PT Astra Serif"/>
          <w:b w:val="0"/>
          <w:sz w:val="26"/>
          <w:szCs w:val="26"/>
        </w:rPr>
      </w:pPr>
      <w:r>
        <w:rPr>
          <w:rStyle w:val="970"/>
          <w:rFonts w:ascii="PT Astra Serif" w:hAnsi="PT Astra Serif" w:eastAsia="PT Astra Serif" w:cs="PT Astra Serif"/>
          <w:b w:val="0"/>
          <w:sz w:val="26"/>
          <w:szCs w:val="26"/>
        </w:rPr>
        <w:t xml:space="preserve">2.4. Размер, порядок и сроки внесения платы за предоставление конкурсной документации, если указанная плата установлена:</w:t>
      </w:r>
      <w:r>
        <w:rPr>
          <w:rStyle w:val="970"/>
          <w:rFonts w:ascii="PT Astra Serif" w:hAnsi="PT Astra Serif" w:cs="PT Astra Serif"/>
          <w:b w:val="0"/>
          <w:sz w:val="26"/>
          <w:szCs w:val="26"/>
        </w:rPr>
      </w:r>
      <w:r>
        <w:rPr>
          <w:rStyle w:val="970"/>
          <w:rFonts w:ascii="PT Astra Serif" w:hAnsi="PT Astra Serif" w:cs="PT Astra Serif"/>
          <w:b w:val="0"/>
          <w:sz w:val="26"/>
          <w:szCs w:val="26"/>
        </w:rPr>
      </w:r>
    </w:p>
    <w:p>
      <w:pPr>
        <w:pStyle w:val="969"/>
        <w:ind w:firstLine="709"/>
        <w:jc w:val="both"/>
        <w:spacing w:before="0" w:beforeAutospacing="0" w:after="0" w:afterAutospacing="0"/>
        <w:rPr>
          <w:rStyle w:val="970"/>
          <w:rFonts w:ascii="PT Astra Serif" w:hAnsi="PT Astra Serif" w:cs="PT Astra Serif"/>
          <w:b w:val="0"/>
          <w:sz w:val="26"/>
          <w:szCs w:val="26"/>
        </w:rPr>
      </w:pPr>
      <w:r>
        <w:rPr>
          <w:rStyle w:val="970"/>
          <w:rFonts w:ascii="PT Astra Serif" w:hAnsi="PT Astra Serif" w:eastAsia="PT Astra Serif" w:cs="PT Astra Serif"/>
          <w:b w:val="0"/>
          <w:sz w:val="26"/>
          <w:szCs w:val="26"/>
        </w:rPr>
        <w:t xml:space="preserve">Плата за предоставление конкурсной документации не взимается.</w:t>
      </w:r>
      <w:r>
        <w:rPr>
          <w:rStyle w:val="970"/>
          <w:rFonts w:ascii="PT Astra Serif" w:hAnsi="PT Astra Serif" w:cs="PT Astra Serif"/>
          <w:b w:val="0"/>
          <w:sz w:val="26"/>
          <w:szCs w:val="26"/>
        </w:rPr>
      </w:r>
      <w:r>
        <w:rPr>
          <w:rStyle w:val="970"/>
          <w:rFonts w:ascii="PT Astra Serif" w:hAnsi="PT Astra Serif" w:cs="PT Astra Serif"/>
          <w:b w:val="0"/>
          <w:sz w:val="26"/>
          <w:szCs w:val="26"/>
        </w:rPr>
      </w:r>
    </w:p>
    <w:p>
      <w:pPr>
        <w:pStyle w:val="1_755"/>
        <w:ind w:firstLine="709"/>
        <w:jc w:val="both"/>
        <w:spacing w:before="0" w:beforeAutospacing="0" w:after="0" w:afterAutospacing="0"/>
        <w:rPr>
          <w:b w:val="0"/>
          <w:sz w:val="26"/>
          <w:szCs w:val="26"/>
        </w:rPr>
      </w:pPr>
      <w:r>
        <w:rPr>
          <w:rStyle w:val="1_756"/>
          <w:rFonts w:eastAsia="PT Astra Serif"/>
          <w:b w:val="0"/>
          <w:sz w:val="26"/>
          <w:szCs w:val="26"/>
        </w:rPr>
        <w:t xml:space="preserve">2.5. Срок, место и порядок подачи заявок</w:t>
      </w:r>
      <w:r/>
      <w:r>
        <w:rPr>
          <w:rStyle w:val="1_756"/>
          <w:b w:val="0"/>
          <w:sz w:val="26"/>
          <w:szCs w:val="26"/>
        </w:rPr>
      </w:r>
    </w:p>
    <w:p>
      <w:pPr>
        <w:ind w:firstLine="708"/>
        <w:jc w:val="both"/>
        <w:shd w:val="clear" w:color="auto" w:fill="ffffff"/>
        <w:rPr>
          <w:color w:val="262626"/>
          <w:sz w:val="26"/>
          <w:szCs w:val="26"/>
        </w:rPr>
      </w:pPr>
      <w:r>
        <w:rPr>
          <w:rFonts w:eastAsia="PT Astra Serif"/>
          <w:color w:val="262626"/>
          <w:sz w:val="26"/>
          <w:szCs w:val="26"/>
        </w:rPr>
        <w:t xml:space="preserve">До представления заявки в це</w:t>
      </w:r>
      <w:r>
        <w:rPr>
          <w:rFonts w:eastAsia="PT Astra Serif"/>
          <w:color w:val="262626"/>
          <w:sz w:val="26"/>
          <w:szCs w:val="26"/>
        </w:rPr>
        <w:t xml:space="preserve">лях фиксации даты и времени ее подачи заявитель обеспечивает электронную регистрацию даты и времени подачи заявки путем заполнения установленной формы на сайте «Народный контроль» в информационно-телекоммуникационной сети «Интернет» в разделе «Перевозки» (</w:t>
      </w:r>
      <w:hyperlink r:id="rId13" w:tooltip="https://nk.cap.ru/transportation/fork" w:history="1">
        <w:r>
          <w:rPr>
            <w:rFonts w:eastAsia="PT Astra Serif"/>
            <w:color w:val="4d6bbc"/>
            <w:sz w:val="26"/>
            <w:szCs w:val="26"/>
          </w:rPr>
          <w:t xml:space="preserve">https://nk.cap.ru/transportation/fork</w:t>
        </w:r>
      </w:hyperlink>
      <w:r>
        <w:rPr>
          <w:rFonts w:eastAsia="PT Astra Serif"/>
          <w:color w:val="262626"/>
          <w:sz w:val="26"/>
          <w:szCs w:val="26"/>
        </w:rPr>
        <w:t xml:space="preserve">)</w:t>
      </w:r>
      <w:r>
        <w:rPr>
          <w:rFonts w:eastAsia="PT Astra Serif"/>
          <w:color w:val="262626"/>
          <w:sz w:val="26"/>
          <w:szCs w:val="26"/>
        </w:rPr>
        <w:t xml:space="preserve">.</w:t>
      </w:r>
      <w:r>
        <w:rPr>
          <w:rFonts w:eastAsia="PT Astra Serif"/>
          <w:color w:val="262626"/>
          <w:sz w:val="26"/>
          <w:szCs w:val="26"/>
        </w:rPr>
        <w:t xml:space="preserve"> </w:t>
      </w:r>
      <w:r>
        <w:rPr>
          <w:rFonts w:eastAsia="PT Astra Serif"/>
          <w:color w:val="262626"/>
          <w:sz w:val="26"/>
          <w:szCs w:val="26"/>
        </w:rPr>
        <w:t xml:space="preserve">В связи с технической неисправност</w:t>
      </w:r>
      <w:r>
        <w:rPr>
          <w:rFonts w:eastAsia="PT Astra Serif"/>
          <w:color w:val="262626"/>
          <w:sz w:val="26"/>
          <w:szCs w:val="26"/>
        </w:rPr>
        <w:t xml:space="preserve">ью</w:t>
      </w:r>
      <w:bookmarkStart w:id="0" w:name="undefined"/>
      <w:r/>
      <w:bookmarkEnd w:id="0"/>
      <w:r>
        <w:rPr>
          <w:rFonts w:eastAsia="PT Astra Serif"/>
          <w:color w:val="262626"/>
          <w:sz w:val="26"/>
          <w:szCs w:val="26"/>
        </w:rPr>
        <w:t xml:space="preserve"> регистрация на сайте </w:t>
      </w:r>
      <w:r>
        <w:rPr>
          <w:rFonts w:eastAsia="PT Astra Serif"/>
          <w:color w:val="262626"/>
          <w:sz w:val="26"/>
          <w:szCs w:val="26"/>
        </w:rPr>
        <w:t xml:space="preserve">«Народный контроль»</w:t>
      </w:r>
      <w:r>
        <w:rPr>
          <w:rFonts w:eastAsia="PT Astra Serif"/>
          <w:color w:val="262626"/>
          <w:sz w:val="26"/>
          <w:szCs w:val="26"/>
        </w:rPr>
        <w:t xml:space="preserve"> по вкладке вверху страницы сайта недоступна. Регистрация на сайте </w:t>
      </w:r>
      <w:r>
        <w:rPr>
          <w:rFonts w:eastAsia="PT Astra Serif"/>
          <w:color w:val="262626"/>
          <w:sz w:val="26"/>
          <w:szCs w:val="26"/>
        </w:rPr>
        <w:t xml:space="preserve">«Народный контроль»</w:t>
      </w:r>
      <w:r>
        <w:rPr>
          <w:rFonts w:eastAsia="PT Astra Serif"/>
          <w:color w:val="262626"/>
          <w:sz w:val="26"/>
          <w:szCs w:val="26"/>
        </w:rPr>
        <w:t xml:space="preserve"> осуществляется по </w:t>
      </w:r>
      <w:r>
        <w:rPr>
          <w:rFonts w:eastAsia="PT Astra Serif"/>
          <w:color w:val="262626"/>
          <w:sz w:val="26"/>
          <w:szCs w:val="26"/>
        </w:rPr>
        <w:t xml:space="preserve">вкладке «Войти» внизу страницы сайта</w:t>
      </w:r>
      <w:r>
        <w:rPr>
          <w:rFonts w:eastAsia="PT Astra Serif"/>
          <w:color w:val="262626"/>
          <w:sz w:val="26"/>
          <w:szCs w:val="26"/>
        </w:rPr>
        <w:t xml:space="preserve">.</w:t>
      </w:r>
      <w:r>
        <w:rPr>
          <w:rFonts w:eastAsia="PT Astra Serif"/>
          <w:color w:val="262626"/>
          <w:sz w:val="26"/>
          <w:szCs w:val="26"/>
        </w:rPr>
        <w:t xml:space="preserve"> Для входа необходимо указать логин: </w:t>
      </w:r>
      <w:r>
        <w:rPr>
          <w:rFonts w:eastAsia="PT Astra Serif"/>
          <w:color w:val="262626"/>
          <w:sz w:val="26"/>
          <w:szCs w:val="26"/>
        </w:rPr>
        <w:t xml:space="preserve">nk_trans</w:t>
      </w:r>
      <w:r>
        <w:rPr>
          <w:rFonts w:eastAsia="PT Astra Serif"/>
          <w:color w:val="262626"/>
          <w:sz w:val="26"/>
          <w:szCs w:val="26"/>
        </w:rPr>
        <w:t xml:space="preserve"> и пароль: </w:t>
      </w:r>
      <w:r>
        <w:rPr>
          <w:rFonts w:eastAsia="PT Astra Serif"/>
          <w:color w:val="262626"/>
          <w:sz w:val="26"/>
          <w:szCs w:val="26"/>
        </w:rPr>
        <w:t xml:space="preserve">Trans-21</w:t>
      </w:r>
      <w:r>
        <w:rPr>
          <w:rFonts w:eastAsia="PT Astra Serif"/>
          <w:color w:val="262626"/>
          <w:sz w:val="26"/>
          <w:szCs w:val="26"/>
        </w:rPr>
        <w:t xml:space="preserve">.</w:t>
      </w:r>
      <w:r>
        <w:rPr>
          <w:color w:val="262626"/>
          <w:sz w:val="26"/>
          <w:szCs w:val="26"/>
        </w:rPr>
      </w:r>
      <w:r>
        <w:rPr>
          <w:color w:val="262626"/>
          <w:sz w:val="26"/>
          <w:szCs w:val="26"/>
        </w:rPr>
      </w:r>
    </w:p>
    <w:p>
      <w:pPr>
        <w:ind w:firstLine="708"/>
        <w:jc w:val="both"/>
        <w:shd w:val="clear" w:color="auto" w:fill="ffffff"/>
        <w:rPr>
          <w:color w:val="262626"/>
          <w:sz w:val="26"/>
          <w:szCs w:val="26"/>
        </w:rPr>
      </w:pPr>
      <w:r>
        <w:rPr>
          <w:rFonts w:eastAsia="PT Astra Serif"/>
          <w:color w:val="262626"/>
          <w:sz w:val="26"/>
          <w:szCs w:val="26"/>
        </w:rPr>
        <w:t xml:space="preserve">Дата и время поступления заявки определяется согласно сведениям электронной регистрации даты и времени подачи заявок.</w:t>
      </w:r>
      <w:r>
        <w:rPr>
          <w:color w:val="262626"/>
          <w:sz w:val="26"/>
          <w:szCs w:val="26"/>
        </w:rPr>
      </w:r>
      <w:r>
        <w:rPr>
          <w:color w:val="262626"/>
          <w:sz w:val="26"/>
          <w:szCs w:val="26"/>
        </w:rPr>
      </w:r>
    </w:p>
    <w:p>
      <w:pPr>
        <w:ind w:firstLine="709"/>
        <w:jc w:val="both"/>
        <w:shd w:val="clear" w:color="auto" w:fill="ffffff"/>
        <w:rPr>
          <w:b/>
          <w:color w:val="262626"/>
          <w:sz w:val="26"/>
          <w:szCs w:val="26"/>
        </w:rPr>
      </w:pPr>
      <w:r>
        <w:rPr>
          <w:rFonts w:eastAsia="PT Astra Serif"/>
          <w:color w:val="262626"/>
          <w:sz w:val="26"/>
          <w:szCs w:val="26"/>
        </w:rPr>
        <w:t xml:space="preserve">Заявки на участие в открытом конкурсе подаются в соответствии с требованиями</w:t>
      </w:r>
      <w:r>
        <w:rPr>
          <w:rFonts w:eastAsia="PT Astra Serif"/>
          <w:color w:val="262626"/>
          <w:sz w:val="26"/>
          <w:szCs w:val="26"/>
        </w:rPr>
        <w:t xml:space="preserve"> конкурсной документации по адресу: 428004, г. Чебоксары, площадь Республики, д. 2, номера контактных телефонов специалистов, осуществляющих прием заявок: (8352) 56-50-82, (8352) 56-50-83. Заявки на участие в открытом конкурсе представляются в рабочие дни </w:t>
      </w:r>
      <w:r>
        <w:rPr>
          <w:rFonts w:eastAsia="PT Astra Serif"/>
          <w:b/>
          <w:color w:val="262626"/>
          <w:sz w:val="26"/>
          <w:szCs w:val="26"/>
        </w:rPr>
        <w:t xml:space="preserve">с 9 ч 00 мин до 12 ч 00 мин и с 13 ч 00 мин до 16 ч 00 мин, с 29 мая </w:t>
      </w:r>
      <w:r>
        <w:rPr>
          <w:rFonts w:eastAsia="PT Astra Serif"/>
          <w:b/>
          <w:color w:val="262626"/>
          <w:sz w:val="26"/>
          <w:szCs w:val="26"/>
        </w:rPr>
        <w:t xml:space="preserve">по</w:t>
      </w:r>
      <w:r>
        <w:rPr>
          <w:rFonts w:eastAsia="PT Astra Serif"/>
          <w:b/>
          <w:color w:val="262626"/>
          <w:sz w:val="26"/>
          <w:szCs w:val="26"/>
        </w:rPr>
        <w:t xml:space="preserve"> 18 </w:t>
      </w:r>
      <w:r>
        <w:rPr>
          <w:rFonts w:eastAsia="PT Astra Serif"/>
          <w:b/>
          <w:color w:val="262626"/>
          <w:sz w:val="26"/>
          <w:szCs w:val="26"/>
        </w:rPr>
        <w:t xml:space="preserve">июня</w:t>
      </w:r>
      <w:r>
        <w:rPr>
          <w:rFonts w:eastAsia="PT Astra Serif"/>
          <w:b/>
          <w:color w:val="262626"/>
          <w:sz w:val="26"/>
          <w:szCs w:val="26"/>
        </w:rPr>
        <w:t xml:space="preserve"> 2024 года.</w:t>
      </w:r>
      <w:r>
        <w:rPr>
          <w:b/>
          <w:color w:val="262626"/>
          <w:sz w:val="26"/>
          <w:szCs w:val="26"/>
        </w:rPr>
      </w:r>
      <w:r>
        <w:rPr>
          <w:b/>
          <w:color w:val="262626"/>
          <w:sz w:val="26"/>
          <w:szCs w:val="26"/>
        </w:rPr>
      </w:r>
    </w:p>
    <w:p>
      <w:pPr>
        <w:pStyle w:val="942"/>
        <w:ind w:firstLine="708"/>
        <w:jc w:val="both"/>
        <w:shd w:val="clear" w:color="auto" w:fill="ffffff"/>
        <w:rPr>
          <w:rFonts w:ascii="PT Astra Serif" w:hAnsi="PT Astra Serif" w:cs="PT Astra Serif"/>
          <w:color w:val="262626"/>
          <w:sz w:val="26"/>
          <w:szCs w:val="26"/>
        </w:rPr>
      </w:pPr>
      <w:r>
        <w:rPr>
          <w:rFonts w:eastAsia="PT Astra Serif"/>
          <w:color w:val="262626"/>
          <w:sz w:val="26"/>
          <w:szCs w:val="26"/>
        </w:rPr>
        <w:t xml:space="preserve">В случае не представления от заявителя конверта с заявкой в адрес Организатора в течение 24 часов с момента электронной регистрации даты и времени подачи заявки, электронная регистрация даты и времени подачи такой заявки организатором не учитывается</w:t>
      </w:r>
      <w:r>
        <w:rPr>
          <w:rFonts w:eastAsia="PT Astra Serif"/>
          <w:color w:val="262626"/>
          <w:sz w:val="26"/>
          <w:szCs w:val="26"/>
        </w:rPr>
        <w:t xml:space="preserve">.</w:t>
      </w:r>
      <w:r/>
      <w:r>
        <w:rPr>
          <w:color w:val="262626"/>
          <w:sz w:val="26"/>
          <w:szCs w:val="26"/>
        </w:rPr>
      </w:r>
      <w:r>
        <w:rPr>
          <w:rFonts w:ascii="PT Astra Serif" w:hAnsi="PT Astra Serif" w:cs="PT Astra Serif"/>
          <w:color w:val="262626"/>
          <w:sz w:val="26"/>
          <w:szCs w:val="26"/>
        </w:rPr>
      </w:r>
    </w:p>
    <w:p>
      <w:pPr>
        <w:pStyle w:val="969"/>
        <w:ind w:firstLine="709"/>
        <w:jc w:val="both"/>
        <w:spacing w:before="0" w:beforeAutospacing="0" w:after="0" w:afterAutospacing="0"/>
        <w:rPr>
          <w:rStyle w:val="970"/>
          <w:rFonts w:ascii="PT Astra Serif" w:hAnsi="PT Astra Serif" w:cs="PT Astra Serif"/>
          <w:b w:val="0"/>
          <w:sz w:val="26"/>
          <w:szCs w:val="26"/>
        </w:rPr>
      </w:pPr>
      <w:r>
        <w:rPr>
          <w:rStyle w:val="970"/>
          <w:rFonts w:ascii="PT Astra Serif" w:hAnsi="PT Astra Serif" w:eastAsia="PT Astra Serif" w:cs="PT Astra Serif"/>
          <w:b w:val="0"/>
          <w:sz w:val="26"/>
          <w:szCs w:val="26"/>
        </w:rPr>
        <w:t xml:space="preserve">2.6. Форма заявки на участие в открытом конкурсе.</w:t>
      </w:r>
      <w:r>
        <w:rPr>
          <w:rStyle w:val="970"/>
          <w:rFonts w:ascii="PT Astra Serif" w:hAnsi="PT Astra Serif" w:cs="PT Astra Serif"/>
          <w:b w:val="0"/>
          <w:sz w:val="26"/>
          <w:szCs w:val="26"/>
        </w:rPr>
      </w:r>
      <w:r>
        <w:rPr>
          <w:rStyle w:val="970"/>
          <w:rFonts w:ascii="PT Astra Serif" w:hAnsi="PT Astra Serif" w:cs="PT Astra Serif"/>
          <w:b w:val="0"/>
          <w:sz w:val="26"/>
          <w:szCs w:val="26"/>
        </w:rPr>
      </w:r>
    </w:p>
    <w:p>
      <w:pPr>
        <w:pStyle w:val="969"/>
        <w:ind w:firstLine="709"/>
        <w:jc w:val="both"/>
        <w:spacing w:before="0" w:beforeAutospacing="0" w:after="0" w:afterAutospacing="0"/>
        <w:rPr>
          <w:rStyle w:val="970"/>
          <w:rFonts w:ascii="PT Astra Serif" w:hAnsi="PT Astra Serif" w:cs="PT Astra Serif"/>
          <w:b w:val="0"/>
          <w:sz w:val="26"/>
          <w:szCs w:val="26"/>
        </w:rPr>
      </w:pPr>
      <w:r>
        <w:rPr>
          <w:rFonts w:ascii="PT Astra Serif" w:hAnsi="PT Astra Serif" w:eastAsia="PT Astra Serif" w:cs="PT Astra Serif"/>
          <w:sz w:val="26"/>
          <w:szCs w:val="26"/>
        </w:rPr>
        <w:t xml:space="preserve">Заявитель подает заявку на участие в открытом конкурсе в письменной форме</w:t>
      </w:r>
      <w:r>
        <w:rPr>
          <w:rFonts w:ascii="PT Astra Serif" w:hAnsi="PT Astra Serif" w:eastAsia="PT Astra Serif" w:cs="PT Astra Serif"/>
          <w:sz w:val="26"/>
          <w:szCs w:val="26"/>
        </w:rPr>
        <w:t xml:space="preserve"> в запечатанном конверте, в соответствии с требованиями, изложенными в Информационной карте открытого конкурса (Приложение № 1 к конкурсной документации), по форме, установленной настоящей конкурсной документацией (Приложение № 2 к конкурсной документации)</w:t>
      </w:r>
      <w:r>
        <w:rPr>
          <w:rStyle w:val="970"/>
          <w:rFonts w:ascii="PT Astra Serif" w:hAnsi="PT Astra Serif" w:eastAsia="PT Astra Serif" w:cs="PT Astra Serif"/>
          <w:b w:val="0"/>
          <w:sz w:val="26"/>
          <w:szCs w:val="26"/>
        </w:rPr>
        <w:t xml:space="preserve">.</w:t>
      </w:r>
      <w:r>
        <w:rPr>
          <w:rStyle w:val="970"/>
          <w:rFonts w:ascii="PT Astra Serif" w:hAnsi="PT Astra Serif" w:cs="PT Astra Serif"/>
          <w:b w:val="0"/>
          <w:sz w:val="26"/>
          <w:szCs w:val="26"/>
        </w:rPr>
      </w:r>
      <w:r>
        <w:rPr>
          <w:rStyle w:val="970"/>
          <w:rFonts w:ascii="PT Astra Serif" w:hAnsi="PT Astra Serif" w:cs="PT Astra Serif"/>
          <w:b w:val="0"/>
          <w:sz w:val="26"/>
          <w:szCs w:val="26"/>
        </w:rPr>
      </w:r>
    </w:p>
    <w:p>
      <w:pPr>
        <w:pStyle w:val="969"/>
        <w:ind w:firstLine="709"/>
        <w:jc w:val="both"/>
        <w:spacing w:before="0" w:beforeAutospacing="0" w:after="0" w:afterAutospacing="0"/>
        <w:rPr>
          <w:rStyle w:val="970"/>
          <w:rFonts w:ascii="PT Astra Serif" w:hAnsi="PT Astra Serif" w:cs="PT Astra Serif"/>
          <w:b w:val="0"/>
          <w:sz w:val="26"/>
          <w:szCs w:val="26"/>
        </w:rPr>
      </w:pPr>
      <w:r>
        <w:rPr>
          <w:rStyle w:val="970"/>
          <w:rFonts w:ascii="PT Astra Serif" w:hAnsi="PT Astra Serif" w:eastAsia="PT Astra Serif" w:cs="PT Astra Serif"/>
          <w:b w:val="0"/>
          <w:sz w:val="26"/>
          <w:szCs w:val="26"/>
        </w:rPr>
        <w:t xml:space="preserve">2.7.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r>
        <w:rPr>
          <w:rStyle w:val="970"/>
          <w:rFonts w:ascii="PT Astra Serif" w:hAnsi="PT Astra Serif" w:cs="PT Astra Serif"/>
          <w:b w:val="0"/>
          <w:sz w:val="26"/>
          <w:szCs w:val="26"/>
        </w:rPr>
      </w:r>
      <w:r>
        <w:rPr>
          <w:rStyle w:val="970"/>
          <w:rFonts w:ascii="PT Astra Serif" w:hAnsi="PT Astra Serif" w:cs="PT Astra Serif"/>
          <w:b w:val="0"/>
          <w:sz w:val="26"/>
          <w:szCs w:val="26"/>
        </w:rPr>
      </w:r>
    </w:p>
    <w:p>
      <w:pPr>
        <w:ind w:firstLine="708"/>
        <w:jc w:val="both"/>
        <w:shd w:val="clear" w:color="auto" w:fill="ffffff"/>
        <w:rPr>
          <w:rFonts w:ascii="PT Astra Serif" w:hAnsi="PT Astra Serif" w:cs="PT Astra Serif"/>
          <w:color w:val="262626"/>
          <w:sz w:val="26"/>
          <w:szCs w:val="26"/>
        </w:rPr>
      </w:pPr>
      <w:r>
        <w:rPr>
          <w:rFonts w:ascii="PT Astra Serif" w:hAnsi="PT Astra Serif" w:eastAsia="PT Astra Serif" w:cs="PT Astra Serif"/>
          <w:color w:val="262626"/>
          <w:sz w:val="26"/>
          <w:szCs w:val="26"/>
        </w:rPr>
        <w:t xml:space="preserve">Вскрытие конвертов с Заявками состоится </w:t>
      </w:r>
      <w:r>
        <w:rPr>
          <w:rFonts w:ascii="PT Astra Serif" w:hAnsi="PT Astra Serif" w:eastAsia="PT Astra Serif" w:cs="PT Astra Serif"/>
          <w:b/>
          <w:bCs/>
          <w:color w:val="262626"/>
          <w:sz w:val="26"/>
          <w:szCs w:val="26"/>
          <w:lang w:eastAsia="ru-RU"/>
        </w:rPr>
      </w:r>
      <w:r>
        <w:rPr>
          <w:rFonts w:ascii="PT Astra Serif" w:hAnsi="PT Astra Serif" w:eastAsia="PT Astra Serif" w:cs="PT Astra Serif"/>
          <w:b/>
          <w:bCs/>
          <w:color w:val="262626"/>
          <w:sz w:val="26"/>
          <w:szCs w:val="26"/>
          <w:lang w:eastAsia="ru-RU"/>
        </w:rPr>
        <w:t xml:space="preserve">19 июня 2024 г.</w:t>
      </w:r>
      <w:r/>
      <w:r>
        <w:rPr>
          <w:rFonts w:ascii="PT Astra Serif" w:hAnsi="PT Astra Serif" w:eastAsia="PT Astra Serif" w:cs="PT Astra Serif"/>
          <w:b/>
          <w:bCs/>
          <w:color w:val="262626"/>
          <w:sz w:val="26"/>
          <w:szCs w:val="26"/>
          <w:lang w:eastAsia="ru-RU"/>
        </w:rPr>
      </w:r>
      <w:r>
        <w:rPr>
          <w:rFonts w:ascii="PT Astra Serif" w:hAnsi="PT Astra Serif" w:eastAsia="PT Astra Serif" w:cs="PT Astra Serif"/>
          <w:b/>
          <w:color w:val="262626"/>
          <w:sz w:val="26"/>
          <w:szCs w:val="26"/>
          <w:lang w:eastAsia="ru-RU"/>
        </w:rPr>
        <w:t xml:space="preserve"> в 10 ч 00 мин</w:t>
      </w:r>
      <w:r>
        <w:rPr>
          <w:rFonts w:ascii="PT Astra Serif" w:hAnsi="PT Astra Serif" w:eastAsia="PT Astra Serif" w:cs="PT Astra Serif"/>
          <w:color w:val="262626"/>
          <w:sz w:val="26"/>
          <w:szCs w:val="26"/>
        </w:rPr>
        <w:t xml:space="preserve"> </w:t>
      </w:r>
      <w:r>
        <w:rPr>
          <w:rFonts w:ascii="PT Astra Serif" w:hAnsi="PT Astra Serif" w:eastAsia="PT Astra Serif" w:cs="PT Astra Serif"/>
          <w:color w:val="262626"/>
          <w:sz w:val="26"/>
          <w:szCs w:val="26"/>
        </w:rPr>
        <w:t xml:space="preserve">в Министерстве транспорта и дорожного</w:t>
      </w:r>
      <w:r>
        <w:rPr>
          <w:rFonts w:ascii="PT Astra Serif" w:hAnsi="PT Astra Serif" w:eastAsia="PT Astra Serif" w:cs="PT Astra Serif"/>
          <w:color w:val="262626"/>
          <w:sz w:val="26"/>
          <w:szCs w:val="26"/>
        </w:rPr>
        <w:t xml:space="preserve"> хозяйства Чувашской Республики</w:t>
      </w:r>
      <w:r>
        <w:rPr>
          <w:rFonts w:ascii="PT Astra Serif" w:hAnsi="PT Astra Serif" w:eastAsia="PT Astra Serif" w:cs="PT Astra Serif"/>
          <w:color w:val="262626"/>
          <w:sz w:val="26"/>
          <w:szCs w:val="26"/>
        </w:rPr>
        <w:t xml:space="preserve"> по адресу г. Чебоксары, площадь Республики, д. 2, каб. 311.</w:t>
      </w:r>
      <w:r>
        <w:rPr>
          <w:rFonts w:ascii="PT Astra Serif" w:hAnsi="PT Astra Serif" w:cs="PT Astra Serif"/>
          <w:color w:val="262626"/>
          <w:sz w:val="26"/>
          <w:szCs w:val="26"/>
        </w:rPr>
      </w:r>
      <w:r>
        <w:rPr>
          <w:rFonts w:ascii="PT Astra Serif" w:hAnsi="PT Astra Serif" w:cs="PT Astra Serif"/>
          <w:color w:val="262626"/>
          <w:sz w:val="26"/>
          <w:szCs w:val="26"/>
        </w:rPr>
      </w:r>
    </w:p>
    <w:p>
      <w:pPr>
        <w:pStyle w:val="942"/>
        <w:ind w:firstLine="708"/>
        <w:jc w:val="both"/>
        <w:shd w:val="clear" w:color="auto" w:fill="ffffff"/>
        <w:rPr>
          <w:rFonts w:ascii="PT Astra Serif" w:hAnsi="PT Astra Serif" w:cs="PT Astra Serif"/>
          <w:color w:val="262626"/>
          <w:sz w:val="26"/>
          <w:szCs w:val="26"/>
        </w:rPr>
      </w:pPr>
      <w:r>
        <w:rPr>
          <w:rFonts w:ascii="PT Astra Serif" w:hAnsi="PT Astra Serif" w:eastAsia="PT Astra Serif" w:cs="PT Astra Serif"/>
          <w:color w:val="262626"/>
          <w:sz w:val="26"/>
          <w:szCs w:val="26"/>
        </w:rPr>
        <w:t xml:space="preserve">Рассмотрение заявок и подведение итогов открытого конкурса осуществляется конкурсной комиссией </w:t>
      </w:r>
      <w:r>
        <w:rPr>
          <w:rFonts w:ascii="PT Astra Serif" w:hAnsi="PT Astra Serif" w:eastAsia="PT Astra Serif" w:cs="PT Astra Serif"/>
          <w:b/>
          <w:color w:val="262626"/>
          <w:sz w:val="26"/>
          <w:szCs w:val="26"/>
          <w:lang w:eastAsia="ru-RU"/>
        </w:rPr>
        <w:t xml:space="preserve">1 июля 2024 г.</w:t>
      </w:r>
      <w:r>
        <w:rPr>
          <w:rFonts w:ascii="PT Astra Serif" w:hAnsi="PT Astra Serif" w:eastAsia="PT Astra Serif" w:cs="PT Astra Serif"/>
          <w:color w:val="262626"/>
          <w:sz w:val="26"/>
          <w:szCs w:val="26"/>
        </w:rPr>
        <w:t xml:space="preserve"> в Министерстве транспорта и дорожного хозяйства Чувашской Республики по адресу: г.</w:t>
      </w:r>
      <w:r>
        <w:rPr>
          <w:rFonts w:ascii="PT Astra Serif" w:hAnsi="PT Astra Serif" w:eastAsia="PT Astra Serif" w:cs="PT Astra Serif"/>
          <w:color w:val="262626"/>
          <w:sz w:val="26"/>
          <w:szCs w:val="26"/>
        </w:rPr>
        <w:t xml:space="preserve"> Чебоксары, </w:t>
      </w:r>
      <w:r>
        <w:rPr>
          <w:rFonts w:ascii="PT Astra Serif" w:hAnsi="PT Astra Serif" w:eastAsia="PT Astra Serif" w:cs="PT Astra Serif"/>
          <w:color w:val="262626"/>
          <w:sz w:val="26"/>
          <w:szCs w:val="26"/>
        </w:rPr>
        <w:t xml:space="preserve">площадь Республики,</w:t>
      </w:r>
      <w:r>
        <w:rPr>
          <w:rFonts w:ascii="PT Astra Serif" w:hAnsi="PT Astra Serif" w:eastAsia="PT Astra Serif" w:cs="PT Astra Serif"/>
          <w:color w:val="262626"/>
          <w:sz w:val="26"/>
          <w:szCs w:val="26"/>
        </w:rPr>
        <w:t xml:space="preserve"> </w:t>
      </w:r>
      <w:r>
        <w:rPr>
          <w:rFonts w:ascii="PT Astra Serif" w:hAnsi="PT Astra Serif" w:eastAsia="PT Astra Serif" w:cs="PT Astra Serif"/>
          <w:color w:val="262626"/>
          <w:sz w:val="26"/>
          <w:szCs w:val="26"/>
        </w:rPr>
        <w:t xml:space="preserve">д. 2, каб. 311.</w:t>
      </w:r>
      <w:r>
        <w:rPr>
          <w:rFonts w:ascii="PT Astra Serif" w:hAnsi="PT Astra Serif" w:cs="PT Astra Serif"/>
          <w:color w:val="262626"/>
          <w:sz w:val="26"/>
          <w:szCs w:val="26"/>
        </w:rPr>
      </w:r>
      <w:r>
        <w:rPr>
          <w:rFonts w:ascii="PT Astra Serif" w:hAnsi="PT Astra Serif" w:cs="PT Astra Serif"/>
          <w:color w:val="262626"/>
          <w:sz w:val="26"/>
          <w:szCs w:val="26"/>
        </w:rPr>
      </w:r>
    </w:p>
    <w:p>
      <w:pPr>
        <w:pStyle w:val="969"/>
        <w:ind w:firstLine="709"/>
        <w:jc w:val="both"/>
        <w:spacing w:before="0" w:beforeAutospacing="0" w:after="0" w:afterAutospacing="0"/>
        <w:rPr>
          <w:rStyle w:val="970"/>
          <w:rFonts w:ascii="PT Astra Serif" w:hAnsi="PT Astra Serif" w:cs="PT Astra Serif"/>
          <w:b w:val="0"/>
          <w:sz w:val="26"/>
          <w:szCs w:val="26"/>
        </w:rPr>
      </w:pPr>
      <w:r>
        <w:rPr>
          <w:rStyle w:val="970"/>
          <w:rFonts w:ascii="PT Astra Serif" w:hAnsi="PT Astra Serif" w:eastAsia="PT Astra Serif" w:cs="PT Astra Serif"/>
          <w:b w:val="0"/>
          <w:sz w:val="26"/>
          <w:szCs w:val="26"/>
        </w:rPr>
        <w:t xml:space="preserve">2.8. Исчерпывающий перечень документов, входящих в состав заявки на участие в открытом конкурсе.</w:t>
      </w:r>
      <w:r>
        <w:rPr>
          <w:rStyle w:val="970"/>
          <w:rFonts w:ascii="PT Astra Serif" w:hAnsi="PT Astra Serif" w:cs="PT Astra Serif"/>
          <w:b w:val="0"/>
          <w:sz w:val="26"/>
          <w:szCs w:val="26"/>
        </w:rPr>
      </w:r>
      <w:r>
        <w:rPr>
          <w:rStyle w:val="970"/>
          <w:rFonts w:ascii="PT Astra Serif" w:hAnsi="PT Astra Serif" w:cs="PT Astra Serif"/>
          <w:b w:val="0"/>
          <w:sz w:val="26"/>
          <w:szCs w:val="26"/>
        </w:rPr>
      </w:r>
    </w:p>
    <w:p>
      <w:pPr>
        <w:pStyle w:val="969"/>
        <w:ind w:firstLine="709"/>
        <w:jc w:val="both"/>
        <w:spacing w:before="0" w:beforeAutospacing="0" w:after="0" w:afterAutospacing="0"/>
        <w:rPr>
          <w:rStyle w:val="970"/>
          <w:rFonts w:ascii="PT Astra Serif" w:hAnsi="PT Astra Serif" w:cs="PT Astra Serif"/>
          <w:b w:val="0"/>
          <w:sz w:val="26"/>
          <w:szCs w:val="26"/>
        </w:rPr>
      </w:pPr>
      <w:r>
        <w:rPr>
          <w:rStyle w:val="970"/>
          <w:rFonts w:ascii="PT Astra Serif" w:hAnsi="PT Astra Serif" w:eastAsia="PT Astra Serif" w:cs="PT Astra Serif"/>
          <w:b w:val="0"/>
          <w:sz w:val="26"/>
          <w:szCs w:val="26"/>
        </w:rPr>
        <w:t xml:space="preserve">Заявка на участие в открытом конкурсе должна быть подготовлена по форме (Приложение № 2 к конкурсной документации) и должна содержать документы, указанные в Информационной карте (Приложение № 1</w:t>
      </w:r>
      <w:r>
        <w:rPr>
          <w:rFonts w:ascii="PT Astra Serif" w:hAnsi="PT Astra Serif" w:eastAsia="PT Astra Serif" w:cs="PT Astra Serif"/>
          <w:sz w:val="26"/>
          <w:szCs w:val="26"/>
        </w:rPr>
        <w:t xml:space="preserve"> </w:t>
      </w:r>
      <w:r>
        <w:rPr>
          <w:rStyle w:val="970"/>
          <w:rFonts w:ascii="PT Astra Serif" w:hAnsi="PT Astra Serif" w:eastAsia="PT Astra Serif" w:cs="PT Astra Serif"/>
          <w:b w:val="0"/>
          <w:sz w:val="26"/>
          <w:szCs w:val="26"/>
        </w:rPr>
        <w:t xml:space="preserve">к конкурсной документации). </w:t>
      </w:r>
      <w:r>
        <w:rPr>
          <w:rStyle w:val="970"/>
          <w:rFonts w:ascii="PT Astra Serif" w:hAnsi="PT Astra Serif" w:cs="PT Astra Serif"/>
          <w:b w:val="0"/>
          <w:sz w:val="26"/>
          <w:szCs w:val="26"/>
        </w:rPr>
      </w:r>
      <w:r>
        <w:rPr>
          <w:rStyle w:val="970"/>
          <w:rFonts w:ascii="PT Astra Serif" w:hAnsi="PT Astra Serif" w:cs="PT Astra Serif"/>
          <w:b w:val="0"/>
          <w:sz w:val="26"/>
          <w:szCs w:val="26"/>
        </w:rPr>
      </w:r>
    </w:p>
    <w:p>
      <w:pPr>
        <w:pStyle w:val="942"/>
        <w:rPr>
          <w:rFonts w:ascii="PT Astra Serif" w:hAnsi="PT Astra Serif" w:cs="PT Astra Serif"/>
          <w:b/>
          <w:bCs/>
          <w:sz w:val="26"/>
          <w:szCs w:val="26"/>
        </w:rPr>
      </w:pPr>
      <w:r>
        <w:rPr>
          <w:rFonts w:ascii="PT Astra Serif" w:hAnsi="PT Astra Serif" w:eastAsia="PT Astra Serif" w:cs="PT Astra Serif"/>
          <w:b/>
          <w:bCs/>
          <w:sz w:val="26"/>
          <w:szCs w:val="26"/>
        </w:rPr>
      </w:r>
      <w:r>
        <w:rPr>
          <w:rFonts w:ascii="PT Astra Serif" w:hAnsi="PT Astra Serif" w:cs="PT Astra Serif"/>
          <w:b/>
          <w:bCs/>
          <w:sz w:val="26"/>
          <w:szCs w:val="26"/>
        </w:rPr>
      </w:r>
      <w:r>
        <w:rPr>
          <w:rFonts w:ascii="PT Astra Serif" w:hAnsi="PT Astra Serif" w:cs="PT Astra Serif"/>
          <w:b/>
          <w:bCs/>
          <w:sz w:val="26"/>
          <w:szCs w:val="26"/>
        </w:rPr>
      </w:r>
    </w:p>
    <w:p>
      <w:pPr>
        <w:pStyle w:val="942"/>
        <w:ind w:firstLine="708"/>
        <w:jc w:val="center"/>
        <w:rPr>
          <w:rFonts w:ascii="PT Astra Serif" w:hAnsi="PT Astra Serif" w:cs="PT Astra Serif"/>
          <w:b/>
          <w:bCs/>
          <w:sz w:val="26"/>
          <w:szCs w:val="26"/>
        </w:rPr>
      </w:pPr>
      <w:r>
        <w:rPr>
          <w:rFonts w:ascii="PT Astra Serif" w:hAnsi="PT Astra Serif" w:eastAsia="PT Astra Serif" w:cs="PT Astra Serif"/>
          <w:b/>
          <w:bCs/>
          <w:sz w:val="26"/>
          <w:szCs w:val="26"/>
          <w:lang w:val="en-US"/>
        </w:rPr>
        <w:t xml:space="preserve">III</w:t>
      </w:r>
      <w:r>
        <w:rPr>
          <w:rFonts w:ascii="PT Astra Serif" w:hAnsi="PT Astra Serif" w:eastAsia="PT Astra Serif" w:cs="PT Astra Serif"/>
          <w:b/>
          <w:bCs/>
          <w:sz w:val="26"/>
          <w:szCs w:val="26"/>
        </w:rPr>
        <w:t xml:space="preserve">. Требования к участникам открытого конкурса</w:t>
      </w:r>
      <w:r>
        <w:rPr>
          <w:rFonts w:ascii="PT Astra Serif" w:hAnsi="PT Astra Serif" w:cs="PT Astra Serif"/>
          <w:b/>
          <w:bCs/>
          <w:sz w:val="26"/>
          <w:szCs w:val="26"/>
        </w:rPr>
      </w:r>
      <w:r>
        <w:rPr>
          <w:rFonts w:ascii="PT Astra Serif" w:hAnsi="PT Astra Serif" w:cs="PT Astra Serif"/>
          <w:b/>
          <w:bCs/>
          <w:sz w:val="26"/>
          <w:szCs w:val="26"/>
        </w:rPr>
      </w:r>
    </w:p>
    <w:p>
      <w:pPr>
        <w:pStyle w:val="942"/>
        <w:ind w:firstLine="708"/>
        <w:jc w:val="center"/>
        <w:rPr>
          <w:rFonts w:ascii="PT Astra Serif" w:hAnsi="PT Astra Serif" w:cs="PT Astra Serif"/>
          <w:b/>
          <w:bCs/>
          <w:sz w:val="26"/>
          <w:szCs w:val="26"/>
        </w:rPr>
      </w:pPr>
      <w:r>
        <w:rPr>
          <w:rFonts w:ascii="PT Astra Serif" w:hAnsi="PT Astra Serif" w:eastAsia="PT Astra Serif" w:cs="PT Astra Serif"/>
          <w:b/>
          <w:bCs/>
          <w:sz w:val="26"/>
          <w:szCs w:val="26"/>
        </w:rPr>
      </w:r>
      <w:r>
        <w:rPr>
          <w:rFonts w:ascii="PT Astra Serif" w:hAnsi="PT Astra Serif" w:cs="PT Astra Serif"/>
          <w:b/>
          <w:bCs/>
          <w:sz w:val="26"/>
          <w:szCs w:val="26"/>
        </w:rPr>
      </w:r>
      <w:r>
        <w:rPr>
          <w:rFonts w:ascii="PT Astra Serif" w:hAnsi="PT Astra Serif" w:cs="PT Astra Serif"/>
          <w:b/>
          <w:bCs/>
          <w:sz w:val="26"/>
          <w:szCs w:val="26"/>
        </w:rPr>
      </w:r>
    </w:p>
    <w:p>
      <w:pPr>
        <w:pStyle w:val="956"/>
        <w:ind w:firstLine="708"/>
        <w:jc w:val="both"/>
        <w:rPr>
          <w:rFonts w:ascii="PT Astra Serif" w:hAnsi="PT Astra Serif" w:cs="PT Astra Serif"/>
          <w:sz w:val="26"/>
          <w:szCs w:val="26"/>
        </w:rPr>
      </w:pPr>
      <w:r>
        <w:rPr>
          <w:rFonts w:ascii="PT Astra Serif" w:hAnsi="PT Astra Serif" w:eastAsia="PT Astra Serif" w:cs="PT Astra Serif"/>
          <w:sz w:val="26"/>
          <w:szCs w:val="26"/>
        </w:rPr>
        <w:t xml:space="preserve">3.</w:t>
      </w:r>
      <w:r>
        <w:rPr>
          <w:rFonts w:ascii="PT Astra Serif" w:hAnsi="PT Astra Serif" w:eastAsia="PT Astra Serif" w:cs="PT Astra Serif"/>
          <w:sz w:val="26"/>
          <w:szCs w:val="26"/>
        </w:rPr>
        <w:t xml:space="preserve">1</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r>
        <w:rPr>
          <w:rFonts w:ascii="PT Astra Serif" w:hAnsi="PT Astra Serif" w:eastAsia="PT Astra Serif" w:cs="PT Astra Serif"/>
          <w:sz w:val="26"/>
          <w:szCs w:val="26"/>
        </w:rPr>
        <w:t xml:space="preserve">:</w:t>
      </w:r>
      <w:r>
        <w:rPr>
          <w:rFonts w:ascii="PT Astra Serif" w:hAnsi="PT Astra Serif" w:cs="PT Astra Serif"/>
          <w:sz w:val="26"/>
          <w:szCs w:val="26"/>
        </w:rPr>
      </w:r>
      <w:r>
        <w:rPr>
          <w:rFonts w:ascii="PT Astra Serif" w:hAnsi="PT Astra Serif" w:cs="PT Astra Serif"/>
          <w:sz w:val="26"/>
          <w:szCs w:val="26"/>
        </w:rPr>
      </w:r>
    </w:p>
    <w:p>
      <w:pPr>
        <w:pStyle w:val="956"/>
        <w:ind w:firstLine="708"/>
        <w:jc w:val="both"/>
        <w:rPr>
          <w:rFonts w:ascii="PT Astra Serif" w:hAnsi="PT Astra Serif" w:cs="PT Astra Serif"/>
          <w:sz w:val="26"/>
          <w:szCs w:val="26"/>
        </w:rPr>
      </w:pPr>
      <w:r>
        <w:rPr>
          <w:rFonts w:ascii="PT Astra Serif" w:hAnsi="PT Astra Serif" w:eastAsia="PT Astra Serif" w:cs="PT Astra Serif"/>
          <w:sz w:val="26"/>
          <w:szCs w:val="26"/>
        </w:rPr>
        <w:t xml:space="preserve">3.</w:t>
      </w:r>
      <w:r>
        <w:rPr>
          <w:rFonts w:ascii="PT Astra Serif" w:hAnsi="PT Astra Serif" w:eastAsia="PT Astra Serif" w:cs="PT Astra Serif"/>
          <w:sz w:val="26"/>
          <w:szCs w:val="26"/>
        </w:rPr>
        <w:t xml:space="preserve">1</w:t>
      </w:r>
      <w:r>
        <w:rPr>
          <w:rFonts w:ascii="PT Astra Serif" w:hAnsi="PT Astra Serif" w:eastAsia="PT Astra Serif" w:cs="PT Astra Serif"/>
          <w:sz w:val="26"/>
          <w:szCs w:val="26"/>
        </w:rPr>
        <w:t xml:space="preserve">.1. </w:t>
      </w:r>
      <w:r>
        <w:rPr>
          <w:rFonts w:ascii="PT Astra Serif" w:hAnsi="PT Astra Serif" w:eastAsia="PT Astra Serif" w:cs="PT Astra Serif"/>
          <w:sz w:val="26"/>
          <w:szCs w:val="26"/>
        </w:rPr>
        <w:t xml:space="preserve">Н</w:t>
      </w:r>
      <w:r>
        <w:rPr>
          <w:rFonts w:ascii="PT Astra Serif" w:hAnsi="PT Astra Serif" w:eastAsia="PT Astra Serif" w:cs="PT Astra Serif"/>
          <w:sz w:val="26"/>
          <w:szCs w:val="26"/>
        </w:rPr>
        <w:t xml:space="preserve">аличие лицензии на осуществление деятельности по перевозкам пассажиров в случае, если наличие указанной лицензии предусмотрено законод</w:t>
      </w:r>
      <w:r>
        <w:rPr>
          <w:rFonts w:ascii="PT Astra Serif" w:hAnsi="PT Astra Serif" w:eastAsia="PT Astra Serif" w:cs="PT Astra Serif"/>
          <w:sz w:val="26"/>
          <w:szCs w:val="26"/>
        </w:rPr>
        <w:t xml:space="preserve">ательством Российской Федерации.</w:t>
      </w:r>
      <w:r>
        <w:rPr>
          <w:rFonts w:ascii="PT Astra Serif" w:hAnsi="PT Astra Serif" w:cs="PT Astra Serif"/>
          <w:sz w:val="26"/>
          <w:szCs w:val="26"/>
        </w:rPr>
      </w:r>
      <w:r>
        <w:rPr>
          <w:rFonts w:ascii="PT Astra Serif" w:hAnsi="PT Astra Serif" w:cs="PT Astra Serif"/>
          <w:sz w:val="26"/>
          <w:szCs w:val="26"/>
        </w:rPr>
      </w:r>
    </w:p>
    <w:p>
      <w:pPr>
        <w:pStyle w:val="942"/>
        <w:ind w:firstLine="708"/>
        <w:jc w:val="both"/>
        <w:rPr>
          <w:rFonts w:ascii="PT Astra Serif" w:hAnsi="PT Astra Serif" w:cs="PT Astra Serif"/>
          <w:sz w:val="26"/>
          <w:szCs w:val="26"/>
        </w:rPr>
      </w:pPr>
      <w:r>
        <w:rPr>
          <w:rFonts w:ascii="PT Astra Serif" w:hAnsi="PT Astra Serif" w:eastAsia="PT Astra Serif" w:cs="PT Astra Serif"/>
          <w:sz w:val="26"/>
          <w:szCs w:val="26"/>
        </w:rPr>
        <w:t xml:space="preserve">3.</w:t>
      </w:r>
      <w:r>
        <w:rPr>
          <w:rFonts w:ascii="PT Astra Serif" w:hAnsi="PT Astra Serif" w:eastAsia="PT Astra Serif" w:cs="PT Astra Serif"/>
          <w:sz w:val="26"/>
          <w:szCs w:val="26"/>
        </w:rPr>
        <w:t xml:space="preserve">1</w:t>
      </w:r>
      <w:r>
        <w:rPr>
          <w:rFonts w:ascii="PT Astra Serif" w:hAnsi="PT Astra Serif" w:eastAsia="PT Astra Serif" w:cs="PT Astra Serif"/>
          <w:sz w:val="26"/>
          <w:szCs w:val="26"/>
        </w:rPr>
        <w:t xml:space="preserve">.2. </w:t>
      </w:r>
      <w:r>
        <w:rPr>
          <w:rFonts w:ascii="PT Astra Serif" w:hAnsi="PT Astra Serif" w:eastAsia="PT Astra Serif" w:cs="PT Astra Serif"/>
          <w:sz w:val="26"/>
          <w:szCs w:val="26"/>
        </w:rPr>
        <w:t xml:space="preserve">Принятие на себя обязательства, в случае предоставления участнику открытого конкур</w:t>
      </w:r>
      <w:r>
        <w:rPr>
          <w:rFonts w:ascii="PT Astra Serif" w:hAnsi="PT Astra Serif" w:eastAsia="PT Astra Serif" w:cs="PT Astra Serif"/>
          <w:sz w:val="26"/>
          <w:szCs w:val="26"/>
        </w:rPr>
        <w:t xml:space="preserve">са права на получение свидетельства об осуществлении перевозок по маршруту регулярных перевозок, подтвердить наличие транспортных средств в собственности или на ином законном основании в течение 60 календарных дней с момента получения уведомления о необход</w:t>
      </w:r>
      <w:r>
        <w:rPr>
          <w:rFonts w:ascii="PT Astra Serif" w:hAnsi="PT Astra Serif" w:eastAsia="PT Astra Serif" w:cs="PT Astra Serif"/>
          <w:sz w:val="26"/>
          <w:szCs w:val="26"/>
        </w:rPr>
        <w:t xml:space="preserve">имости представления заверенных копий документов, подтверждающих наличие транспортных средств в собственности или на ином законном основании, предусмотренных его Заявкой на участие в открытом конкурсе и в течение 2 (двух) рабочих дней со дня представления </w:t>
      </w:r>
      <w:r>
        <w:rPr>
          <w:rFonts w:ascii="PT Astra Serif" w:hAnsi="PT Astra Serif" w:eastAsia="PT Astra Serif" w:cs="PT Astra Serif"/>
          <w:sz w:val="26"/>
          <w:szCs w:val="26"/>
        </w:rPr>
        <w:t xml:space="preserve">подтверждающих документов, </w:t>
      </w:r>
      <w:r>
        <w:rPr>
          <w:rFonts w:ascii="PT Astra Serif" w:hAnsi="PT Astra Serif" w:eastAsia="PT Astra Serif" w:cs="PT Astra Serif"/>
          <w:sz w:val="26"/>
          <w:szCs w:val="26"/>
        </w:rPr>
        <w:t xml:space="preserve">пред</w:t>
      </w:r>
      <w:r>
        <w:rPr>
          <w:rFonts w:ascii="PT Astra Serif" w:hAnsi="PT Astra Serif" w:eastAsia="PT Astra Serif" w:cs="PT Astra Serif"/>
          <w:sz w:val="26"/>
          <w:szCs w:val="26"/>
        </w:rPr>
        <w:t xml:space="preserve">ъяв</w:t>
      </w:r>
      <w:r>
        <w:rPr>
          <w:rFonts w:ascii="PT Astra Serif" w:hAnsi="PT Astra Serif" w:eastAsia="PT Astra Serif" w:cs="PT Astra Serif"/>
          <w:sz w:val="26"/>
          <w:szCs w:val="26"/>
        </w:rPr>
        <w:t xml:space="preserve">ить</w:t>
      </w:r>
      <w:r>
        <w:rPr>
          <w:rFonts w:ascii="PT Astra Serif" w:hAnsi="PT Astra Serif" w:eastAsia="PT Astra Serif" w:cs="PT Astra Serif"/>
          <w:sz w:val="26"/>
          <w:szCs w:val="26"/>
        </w:rPr>
        <w:t xml:space="preserve"> на осмотр эти транспортные средства.</w:t>
      </w:r>
      <w:r>
        <w:rPr>
          <w:rFonts w:ascii="PT Astra Serif" w:hAnsi="PT Astra Serif" w:cs="PT Astra Serif"/>
          <w:sz w:val="26"/>
          <w:szCs w:val="26"/>
        </w:rPr>
      </w:r>
      <w:r>
        <w:rPr>
          <w:rFonts w:ascii="PT Astra Serif" w:hAnsi="PT Astra Serif" w:cs="PT Astra Serif"/>
          <w:sz w:val="26"/>
          <w:szCs w:val="26"/>
        </w:rPr>
      </w:r>
    </w:p>
    <w:p>
      <w:pPr>
        <w:pStyle w:val="942"/>
        <w:ind w:firstLine="708"/>
        <w:jc w:val="both"/>
        <w:rPr>
          <w:rFonts w:ascii="PT Astra Serif" w:hAnsi="PT Astra Serif" w:cs="PT Astra Serif"/>
          <w:sz w:val="26"/>
          <w:szCs w:val="26"/>
        </w:rPr>
      </w:pPr>
      <w:r>
        <w:rPr>
          <w:rFonts w:ascii="PT Astra Serif" w:hAnsi="PT Astra Serif" w:eastAsia="PT Astra Serif" w:cs="PT Astra Serif"/>
          <w:sz w:val="26"/>
          <w:szCs w:val="26"/>
        </w:rPr>
        <w:t xml:space="preserve">3.</w:t>
      </w:r>
      <w:r>
        <w:rPr>
          <w:rFonts w:ascii="PT Astra Serif" w:hAnsi="PT Astra Serif" w:eastAsia="PT Astra Serif" w:cs="PT Astra Serif"/>
          <w:sz w:val="26"/>
          <w:szCs w:val="26"/>
        </w:rPr>
        <w:t xml:space="preserve">1</w:t>
      </w:r>
      <w:r>
        <w:rPr>
          <w:rFonts w:ascii="PT Astra Serif" w:hAnsi="PT Astra Serif" w:eastAsia="PT Astra Serif" w:cs="PT Astra Serif"/>
          <w:sz w:val="26"/>
          <w:szCs w:val="26"/>
        </w:rPr>
        <w:t xml:space="preserve">.3. </w:t>
      </w:r>
      <w:r>
        <w:rPr>
          <w:rFonts w:ascii="PT Astra Serif" w:hAnsi="PT Astra Serif" w:eastAsia="PT Astra Serif" w:cs="PT Astra Serif"/>
          <w:sz w:val="26"/>
          <w:szCs w:val="26"/>
        </w:rPr>
        <w:t xml:space="preserve">Н</w:t>
      </w:r>
      <w:r>
        <w:rPr>
          <w:rFonts w:ascii="PT Astra Serif" w:hAnsi="PT Astra Serif" w:eastAsia="PT Astra Serif" w:cs="PT Astra Serif"/>
          <w:sz w:val="26"/>
          <w:szCs w:val="26"/>
        </w:rPr>
        <w:t xml:space="preserve">епроведение ликвидации участника открытого конкурса </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 юридического лица и отсутствие решения арбитражного суда о признании банкротом участника открытого конкурса </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 юридического лица или индивидуального предпринимателя и об от</w:t>
      </w:r>
      <w:r>
        <w:rPr>
          <w:rFonts w:ascii="PT Astra Serif" w:hAnsi="PT Astra Serif" w:eastAsia="PT Astra Serif" w:cs="PT Astra Serif"/>
          <w:sz w:val="26"/>
          <w:szCs w:val="26"/>
        </w:rPr>
        <w:t xml:space="preserve">крытии конкурсного производства.</w:t>
      </w:r>
      <w:r>
        <w:rPr>
          <w:rFonts w:ascii="PT Astra Serif" w:hAnsi="PT Astra Serif" w:cs="PT Astra Serif"/>
          <w:sz w:val="26"/>
          <w:szCs w:val="26"/>
        </w:rPr>
      </w:r>
      <w:r>
        <w:rPr>
          <w:rFonts w:ascii="PT Astra Serif" w:hAnsi="PT Astra Serif" w:cs="PT Astra Serif"/>
          <w:sz w:val="26"/>
          <w:szCs w:val="26"/>
        </w:rPr>
      </w:r>
    </w:p>
    <w:p>
      <w:pPr>
        <w:pStyle w:val="942"/>
        <w:ind w:firstLine="708"/>
        <w:jc w:val="both"/>
        <w:rPr>
          <w:rFonts w:ascii="PT Astra Serif" w:hAnsi="PT Astra Serif" w:cs="PT Astra Serif"/>
          <w:sz w:val="26"/>
          <w:szCs w:val="26"/>
        </w:rPr>
      </w:pPr>
      <w:r>
        <w:rPr>
          <w:rFonts w:ascii="PT Astra Serif" w:hAnsi="PT Astra Serif" w:eastAsia="PT Astra Serif" w:cs="PT Astra Serif"/>
          <w:sz w:val="26"/>
          <w:szCs w:val="26"/>
        </w:rPr>
        <w:t xml:space="preserve">3.</w:t>
      </w:r>
      <w:r>
        <w:rPr>
          <w:rFonts w:ascii="PT Astra Serif" w:hAnsi="PT Astra Serif" w:eastAsia="PT Astra Serif" w:cs="PT Astra Serif"/>
          <w:sz w:val="26"/>
          <w:szCs w:val="26"/>
        </w:rPr>
        <w:t xml:space="preserve">1</w:t>
      </w:r>
      <w:r>
        <w:rPr>
          <w:rFonts w:ascii="PT Astra Serif" w:hAnsi="PT Astra Serif" w:eastAsia="PT Astra Serif" w:cs="PT Astra Serif"/>
          <w:sz w:val="26"/>
          <w:szCs w:val="26"/>
        </w:rPr>
        <w:t xml:space="preserve">.4. </w:t>
      </w:r>
      <w:r>
        <w:rPr>
          <w:rFonts w:ascii="PT Astra Serif" w:hAnsi="PT Astra Serif" w:eastAsia="PT Astra Serif" w:cs="PT Astra Serif"/>
          <w:sz w:val="26"/>
          <w:szCs w:val="26"/>
        </w:rPr>
        <w:t xml:space="preserve">О</w:t>
      </w:r>
      <w:r>
        <w:rPr>
          <w:rFonts w:ascii="PT Astra Serif" w:hAnsi="PT Astra Serif" w:eastAsia="PT Astra Serif" w:cs="PT Astra Serif"/>
          <w:sz w:val="26"/>
          <w:szCs w:val="26"/>
        </w:rPr>
        <w:t xml:space="preserve">тсутствие у участника открытого конкурса задолженности по обязательным платежам в бюджеты бюджетной системы Российской Федерации за послед</w:t>
      </w:r>
      <w:r>
        <w:rPr>
          <w:rFonts w:ascii="PT Astra Serif" w:hAnsi="PT Astra Serif" w:eastAsia="PT Astra Serif" w:cs="PT Astra Serif"/>
          <w:sz w:val="26"/>
          <w:szCs w:val="26"/>
        </w:rPr>
        <w:t xml:space="preserve">ний завершенный отчетный период.</w:t>
      </w:r>
      <w:r>
        <w:rPr>
          <w:rFonts w:ascii="PT Astra Serif" w:hAnsi="PT Astra Serif" w:cs="PT Astra Serif"/>
          <w:sz w:val="26"/>
          <w:szCs w:val="26"/>
        </w:rPr>
      </w:r>
      <w:r>
        <w:rPr>
          <w:rFonts w:ascii="PT Astra Serif" w:hAnsi="PT Astra Serif" w:cs="PT Astra Serif"/>
          <w:sz w:val="26"/>
          <w:szCs w:val="26"/>
        </w:rPr>
      </w:r>
    </w:p>
    <w:p>
      <w:pPr>
        <w:pStyle w:val="942"/>
        <w:ind w:firstLine="708"/>
        <w:jc w:val="both"/>
        <w:rPr>
          <w:rFonts w:ascii="PT Astra Serif" w:hAnsi="PT Astra Serif" w:cs="PT Astra Serif"/>
          <w:sz w:val="26"/>
          <w:szCs w:val="26"/>
        </w:rPr>
      </w:pPr>
      <w:r>
        <w:rPr>
          <w:rFonts w:ascii="PT Astra Serif" w:hAnsi="PT Astra Serif" w:eastAsia="PT Astra Serif" w:cs="PT Astra Serif"/>
          <w:sz w:val="26"/>
          <w:szCs w:val="26"/>
        </w:rPr>
        <w:t xml:space="preserve">3.</w:t>
      </w:r>
      <w:r>
        <w:rPr>
          <w:rFonts w:ascii="PT Astra Serif" w:hAnsi="PT Astra Serif" w:eastAsia="PT Astra Serif" w:cs="PT Astra Serif"/>
          <w:sz w:val="26"/>
          <w:szCs w:val="26"/>
        </w:rPr>
        <w:t xml:space="preserve">1</w:t>
      </w:r>
      <w:r>
        <w:rPr>
          <w:rFonts w:ascii="PT Astra Serif" w:hAnsi="PT Astra Serif" w:eastAsia="PT Astra Serif" w:cs="PT Astra Serif"/>
          <w:sz w:val="26"/>
          <w:szCs w:val="26"/>
        </w:rPr>
        <w:t xml:space="preserve">.5. </w:t>
      </w:r>
      <w:r>
        <w:rPr>
          <w:rFonts w:ascii="PT Astra Serif" w:hAnsi="PT Astra Serif" w:eastAsia="PT Astra Serif" w:cs="PT Astra Serif"/>
          <w:sz w:val="26"/>
          <w:szCs w:val="26"/>
        </w:rPr>
        <w:t xml:space="preserve">Н</w:t>
      </w:r>
      <w:r>
        <w:rPr>
          <w:rFonts w:ascii="PT Astra Serif" w:hAnsi="PT Astra Serif" w:eastAsia="PT Astra Serif" w:cs="PT Astra Serif"/>
          <w:sz w:val="26"/>
          <w:szCs w:val="26"/>
        </w:rPr>
        <w:t xml:space="preserve">аличие договора простого товарищества в письменной форме (для участников договора простого товарищества)</w:t>
      </w:r>
      <w:r>
        <w:rPr>
          <w:rFonts w:ascii="PT Astra Serif" w:hAnsi="PT Astra Serif" w:eastAsia="PT Astra Serif" w:cs="PT Astra Serif"/>
          <w:sz w:val="26"/>
          <w:szCs w:val="26"/>
        </w:rPr>
        <w:t xml:space="preserve">.</w:t>
      </w:r>
      <w:r>
        <w:rPr>
          <w:rFonts w:ascii="PT Astra Serif" w:hAnsi="PT Astra Serif" w:cs="PT Astra Serif"/>
          <w:sz w:val="26"/>
          <w:szCs w:val="26"/>
        </w:rPr>
      </w:r>
      <w:r>
        <w:rPr>
          <w:rFonts w:ascii="PT Astra Serif" w:hAnsi="PT Astra Serif" w:cs="PT Astra Serif"/>
          <w:sz w:val="26"/>
          <w:szCs w:val="26"/>
        </w:rPr>
      </w:r>
    </w:p>
    <w:p>
      <w:pPr>
        <w:pStyle w:val="942"/>
        <w:ind w:firstLine="708"/>
        <w:jc w:val="both"/>
        <w:rPr>
          <w:rFonts w:ascii="PT Astra Serif" w:hAnsi="PT Astra Serif" w:cs="PT Astra Serif"/>
          <w:sz w:val="26"/>
          <w:szCs w:val="26"/>
        </w:rPr>
      </w:pPr>
      <w:r>
        <w:rPr>
          <w:rFonts w:ascii="PT Astra Serif" w:hAnsi="PT Astra Serif" w:eastAsia="PT Astra Serif" w:cs="PT Astra Serif"/>
          <w:sz w:val="26"/>
          <w:szCs w:val="26"/>
        </w:rPr>
        <w:t xml:space="preserve">3.</w:t>
      </w:r>
      <w:r>
        <w:rPr>
          <w:rFonts w:ascii="PT Astra Serif" w:hAnsi="PT Astra Serif" w:eastAsia="PT Astra Serif" w:cs="PT Astra Serif"/>
          <w:sz w:val="26"/>
          <w:szCs w:val="26"/>
        </w:rPr>
        <w:t xml:space="preserve">1</w:t>
      </w:r>
      <w:r>
        <w:rPr>
          <w:rFonts w:ascii="PT Astra Serif" w:hAnsi="PT Astra Serif" w:eastAsia="PT Astra Serif" w:cs="PT Astra Serif"/>
          <w:sz w:val="26"/>
          <w:szCs w:val="26"/>
        </w:rPr>
        <w:t xml:space="preserve">.6. </w:t>
      </w:r>
      <w:r>
        <w:rPr>
          <w:rFonts w:ascii="PT Astra Serif" w:hAnsi="PT Astra Serif" w:eastAsia="PT Astra Serif" w:cs="PT Astra Serif"/>
          <w:sz w:val="26"/>
          <w:szCs w:val="26"/>
        </w:rPr>
        <w:t xml:space="preserve">О</w:t>
      </w:r>
      <w:r>
        <w:rPr>
          <w:rFonts w:ascii="PT Astra Serif" w:hAnsi="PT Astra Serif" w:eastAsia="PT Astra Serif" w:cs="PT Astra Serif"/>
          <w:sz w:val="26"/>
          <w:szCs w:val="26"/>
        </w:rPr>
        <w:t xml:space="preserve">тсутствие в отношении юридического лица, индивидуального предпринимателя, участника договора простого товарищества обстоятельств</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 предусмотренных частью 8 статьи 29 Федерального закона № 220</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ФЗ.</w:t>
      </w:r>
      <w:r>
        <w:rPr>
          <w:rFonts w:ascii="PT Astra Serif" w:hAnsi="PT Astra Serif" w:cs="PT Astra Serif"/>
          <w:sz w:val="26"/>
          <w:szCs w:val="26"/>
        </w:rPr>
      </w:r>
      <w:r>
        <w:rPr>
          <w:rFonts w:ascii="PT Astra Serif" w:hAnsi="PT Astra Serif" w:cs="PT Astra Serif"/>
          <w:sz w:val="26"/>
          <w:szCs w:val="26"/>
        </w:rPr>
      </w:r>
    </w:p>
    <w:p>
      <w:pPr>
        <w:pStyle w:val="942"/>
        <w:ind w:firstLine="708"/>
        <w:jc w:val="both"/>
        <w:rPr>
          <w:rFonts w:ascii="PT Astra Serif" w:hAnsi="PT Astra Serif" w:cs="PT Astra Serif"/>
          <w:sz w:val="26"/>
          <w:szCs w:val="26"/>
        </w:rPr>
      </w:pPr>
      <w:r>
        <w:rPr>
          <w:rFonts w:ascii="PT Astra Serif" w:hAnsi="PT Astra Serif" w:eastAsia="PT Astra Serif" w:cs="PT Astra Serif"/>
          <w:sz w:val="26"/>
          <w:szCs w:val="26"/>
        </w:rPr>
        <w:t xml:space="preserve">3.</w:t>
      </w:r>
      <w:r>
        <w:rPr>
          <w:rFonts w:ascii="PT Astra Serif" w:hAnsi="PT Astra Serif" w:eastAsia="PT Astra Serif" w:cs="PT Astra Serif"/>
          <w:sz w:val="26"/>
          <w:szCs w:val="26"/>
        </w:rPr>
        <w:t xml:space="preserve">2</w:t>
      </w:r>
      <w:r>
        <w:rPr>
          <w:rFonts w:ascii="PT Astra Serif" w:hAnsi="PT Astra Serif" w:eastAsia="PT Astra Serif" w:cs="PT Astra Serif"/>
          <w:sz w:val="26"/>
          <w:szCs w:val="26"/>
        </w:rPr>
        <w:t xml:space="preserve">. Требования, предусмотренные пунктами 3.</w:t>
      </w:r>
      <w:r>
        <w:rPr>
          <w:rFonts w:ascii="PT Astra Serif" w:hAnsi="PT Astra Serif" w:eastAsia="PT Astra Serif" w:cs="PT Astra Serif"/>
          <w:sz w:val="26"/>
          <w:szCs w:val="26"/>
        </w:rPr>
        <w:t xml:space="preserve">1</w:t>
      </w:r>
      <w:r>
        <w:rPr>
          <w:rFonts w:ascii="PT Astra Serif" w:hAnsi="PT Astra Serif" w:eastAsia="PT Astra Serif" w:cs="PT Astra Serif"/>
          <w:sz w:val="26"/>
          <w:szCs w:val="26"/>
        </w:rPr>
        <w:t xml:space="preserve">.1, 3.</w:t>
      </w:r>
      <w:r>
        <w:rPr>
          <w:rFonts w:ascii="PT Astra Serif" w:hAnsi="PT Astra Serif" w:eastAsia="PT Astra Serif" w:cs="PT Astra Serif"/>
          <w:sz w:val="26"/>
          <w:szCs w:val="26"/>
        </w:rPr>
        <w:t xml:space="preserve">1</w:t>
      </w:r>
      <w:r>
        <w:rPr>
          <w:rFonts w:ascii="PT Astra Serif" w:hAnsi="PT Astra Serif" w:eastAsia="PT Astra Serif" w:cs="PT Astra Serif"/>
          <w:sz w:val="26"/>
          <w:szCs w:val="26"/>
        </w:rPr>
        <w:t xml:space="preserve">.3 и 3.</w:t>
      </w:r>
      <w:r>
        <w:rPr>
          <w:rFonts w:ascii="PT Astra Serif" w:hAnsi="PT Astra Serif" w:eastAsia="PT Astra Serif" w:cs="PT Astra Serif"/>
          <w:sz w:val="26"/>
          <w:szCs w:val="26"/>
        </w:rPr>
        <w:t xml:space="preserve">1</w:t>
      </w:r>
      <w:r>
        <w:rPr>
          <w:rFonts w:ascii="PT Astra Serif" w:hAnsi="PT Astra Serif" w:eastAsia="PT Astra Serif" w:cs="PT Astra Serif"/>
          <w:sz w:val="26"/>
          <w:szCs w:val="26"/>
        </w:rPr>
        <w:t xml:space="preserve">.4 </w:t>
      </w:r>
      <w:r>
        <w:rPr>
          <w:rFonts w:ascii="PT Astra Serif" w:hAnsi="PT Astra Serif" w:eastAsia="PT Astra Serif" w:cs="PT Astra Serif"/>
          <w:sz w:val="26"/>
          <w:szCs w:val="26"/>
        </w:rPr>
        <w:t xml:space="preserve">настоящей конкурсной документации, </w:t>
      </w:r>
      <w:r>
        <w:rPr>
          <w:rFonts w:ascii="PT Astra Serif" w:hAnsi="PT Astra Serif" w:eastAsia="PT Astra Serif" w:cs="PT Astra Serif"/>
          <w:sz w:val="26"/>
          <w:szCs w:val="26"/>
        </w:rPr>
        <w:t xml:space="preserve">применяются в отношении каждого участника договора простого товарищества.</w:t>
      </w:r>
      <w:r>
        <w:rPr>
          <w:rFonts w:ascii="PT Astra Serif" w:hAnsi="PT Astra Serif" w:cs="PT Astra Serif"/>
          <w:sz w:val="26"/>
          <w:szCs w:val="26"/>
        </w:rPr>
      </w:r>
      <w:r>
        <w:rPr>
          <w:rFonts w:ascii="PT Astra Serif" w:hAnsi="PT Astra Serif" w:cs="PT Astra Serif"/>
          <w:sz w:val="26"/>
          <w:szCs w:val="26"/>
        </w:rPr>
      </w:r>
    </w:p>
    <w:p>
      <w:pPr>
        <w:pStyle w:val="942"/>
        <w:ind w:firstLine="708"/>
        <w:jc w:val="both"/>
        <w:rPr>
          <w:rFonts w:ascii="PT Astra Serif" w:hAnsi="PT Astra Serif" w:cs="PT Astra Serif"/>
          <w:sz w:val="26"/>
          <w:szCs w:val="26"/>
        </w:rPr>
      </w:pPr>
      <w:r>
        <w:rPr>
          <w:rFonts w:ascii="PT Astra Serif" w:hAnsi="PT Astra Serif" w:eastAsia="PT Astra Serif" w:cs="PT Astra Serif"/>
          <w:sz w:val="26"/>
          <w:szCs w:val="26"/>
        </w:rPr>
      </w:r>
      <w:r>
        <w:rPr>
          <w:rFonts w:ascii="PT Astra Serif" w:hAnsi="PT Astra Serif" w:cs="PT Astra Serif"/>
          <w:sz w:val="26"/>
          <w:szCs w:val="26"/>
        </w:rPr>
      </w:r>
      <w:r>
        <w:rPr>
          <w:rFonts w:ascii="PT Astra Serif" w:hAnsi="PT Astra Serif" w:cs="PT Astra Serif"/>
          <w:sz w:val="26"/>
          <w:szCs w:val="26"/>
        </w:rPr>
      </w:r>
    </w:p>
    <w:p>
      <w:pPr>
        <w:pStyle w:val="942"/>
        <w:ind w:firstLine="567"/>
        <w:jc w:val="center"/>
        <w:rPr>
          <w:rFonts w:ascii="PT Astra Serif" w:hAnsi="PT Astra Serif" w:cs="PT Astra Serif"/>
          <w:b/>
          <w:bCs/>
          <w:sz w:val="26"/>
          <w:szCs w:val="26"/>
        </w:rPr>
      </w:pPr>
      <w:r>
        <w:rPr>
          <w:rFonts w:ascii="PT Astra Serif" w:hAnsi="PT Astra Serif" w:eastAsia="PT Astra Serif" w:cs="PT Astra Serif"/>
          <w:b/>
          <w:bCs/>
          <w:sz w:val="26"/>
          <w:szCs w:val="26"/>
          <w:lang w:val="en-US"/>
        </w:rPr>
        <w:t xml:space="preserve">IV</w:t>
      </w:r>
      <w:r>
        <w:rPr>
          <w:rFonts w:ascii="PT Astra Serif" w:hAnsi="PT Astra Serif" w:eastAsia="PT Astra Serif" w:cs="PT Astra Serif"/>
          <w:b/>
          <w:bCs/>
          <w:sz w:val="26"/>
          <w:szCs w:val="26"/>
        </w:rPr>
        <w:t xml:space="preserve">. Сроки и порядок внесения изменений в конкурсную документацию</w:t>
      </w:r>
      <w:r>
        <w:rPr>
          <w:rFonts w:ascii="PT Astra Serif" w:hAnsi="PT Astra Serif" w:cs="PT Astra Serif"/>
          <w:b/>
          <w:bCs/>
          <w:sz w:val="26"/>
          <w:szCs w:val="26"/>
        </w:rPr>
      </w:r>
      <w:r>
        <w:rPr>
          <w:rFonts w:ascii="PT Astra Serif" w:hAnsi="PT Astra Serif" w:cs="PT Astra Serif"/>
          <w:b/>
          <w:bCs/>
          <w:sz w:val="26"/>
          <w:szCs w:val="26"/>
        </w:rPr>
      </w:r>
    </w:p>
    <w:p>
      <w:pPr>
        <w:pStyle w:val="942"/>
        <w:ind w:firstLine="567"/>
        <w:jc w:val="center"/>
        <w:rPr>
          <w:rFonts w:ascii="PT Astra Serif" w:hAnsi="PT Astra Serif" w:cs="PT Astra Serif"/>
          <w:b/>
          <w:bCs/>
          <w:sz w:val="26"/>
          <w:szCs w:val="26"/>
        </w:rPr>
      </w:pPr>
      <w:r>
        <w:rPr>
          <w:rFonts w:ascii="PT Astra Serif" w:hAnsi="PT Astra Serif" w:eastAsia="PT Astra Serif" w:cs="PT Astra Serif"/>
          <w:b/>
          <w:bCs/>
          <w:sz w:val="26"/>
          <w:szCs w:val="26"/>
        </w:rPr>
      </w:r>
      <w:r>
        <w:rPr>
          <w:rFonts w:ascii="PT Astra Serif" w:hAnsi="PT Astra Serif" w:cs="PT Astra Serif"/>
          <w:b/>
          <w:bCs/>
          <w:sz w:val="26"/>
          <w:szCs w:val="26"/>
        </w:rPr>
      </w:r>
      <w:r>
        <w:rPr>
          <w:rFonts w:ascii="PT Astra Serif" w:hAnsi="PT Astra Serif" w:cs="PT Astra Serif"/>
          <w:b/>
          <w:bCs/>
          <w:sz w:val="26"/>
          <w:szCs w:val="26"/>
        </w:rPr>
      </w:r>
    </w:p>
    <w:p>
      <w:pPr>
        <w:pStyle w:val="942"/>
        <w:ind w:firstLine="567"/>
        <w:jc w:val="both"/>
        <w:rPr>
          <w:rFonts w:ascii="PT Astra Serif" w:hAnsi="PT Astra Serif" w:cs="PT Astra Serif"/>
          <w:sz w:val="26"/>
          <w:szCs w:val="26"/>
        </w:rPr>
      </w:pPr>
      <w:r>
        <w:rPr>
          <w:rFonts w:ascii="PT Astra Serif" w:hAnsi="PT Astra Serif" w:eastAsia="PT Astra Serif" w:cs="PT Astra Serif"/>
          <w:sz w:val="26"/>
          <w:szCs w:val="26"/>
        </w:rPr>
        <w:t xml:space="preserve">4.1. </w:t>
      </w:r>
      <w:r>
        <w:rPr>
          <w:rFonts w:ascii="PT Astra Serif" w:hAnsi="PT Astra Serif" w:eastAsia="PT Astra Serif" w:cs="PT Astra Serif"/>
          <w:sz w:val="26"/>
          <w:szCs w:val="26"/>
        </w:rPr>
        <w:t xml:space="preserve">Решение о внесении изменений в конкурсную документацию и (или) извещение принимается Организатором не позднее</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 чем </w:t>
      </w:r>
      <w:r>
        <w:rPr>
          <w:rFonts w:ascii="PT Astra Serif" w:hAnsi="PT Astra Serif" w:eastAsia="PT Astra Serif" w:cs="PT Astra Serif"/>
          <w:sz w:val="26"/>
          <w:szCs w:val="26"/>
        </w:rPr>
        <w:t xml:space="preserve">за </w:t>
      </w:r>
      <w:r>
        <w:rPr>
          <w:rFonts w:ascii="PT Astra Serif" w:hAnsi="PT Astra Serif" w:eastAsia="PT Astra Serif" w:cs="PT Astra Serif"/>
          <w:sz w:val="26"/>
          <w:szCs w:val="26"/>
        </w:rPr>
        <w:t xml:space="preserve">пять календарных дней до даты окончания </w:t>
      </w:r>
      <w:r>
        <w:rPr>
          <w:rFonts w:ascii="PT Astra Serif" w:hAnsi="PT Astra Serif" w:eastAsia="PT Astra Serif" w:cs="PT Astra Serif"/>
          <w:sz w:val="26"/>
          <w:szCs w:val="26"/>
        </w:rPr>
        <w:t xml:space="preserve">срока </w:t>
      </w:r>
      <w:r>
        <w:rPr>
          <w:rFonts w:ascii="PT Astra Serif" w:hAnsi="PT Astra Serif" w:eastAsia="PT Astra Serif" w:cs="PT Astra Serif"/>
          <w:sz w:val="26"/>
          <w:szCs w:val="26"/>
        </w:rPr>
        <w:t xml:space="preserve">подачи</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З</w:t>
      </w:r>
      <w:r>
        <w:rPr>
          <w:rFonts w:ascii="PT Astra Serif" w:hAnsi="PT Astra Serif" w:eastAsia="PT Astra Serif" w:cs="PT Astra Serif"/>
          <w:sz w:val="26"/>
          <w:szCs w:val="26"/>
        </w:rPr>
        <w:t xml:space="preserve">аявок и оформляется приказом Организатора. Изменение предмета открытого конкурса не допускается.</w:t>
      </w:r>
      <w:r>
        <w:rPr>
          <w:rFonts w:ascii="PT Astra Serif" w:hAnsi="PT Astra Serif" w:eastAsia="PT Astra Serif" w:cs="PT Astra Serif"/>
          <w:sz w:val="26"/>
          <w:szCs w:val="26"/>
        </w:rPr>
        <w:t xml:space="preserve"> </w:t>
      </w:r>
      <w:r>
        <w:rPr>
          <w:rFonts w:ascii="PT Astra Serif" w:hAnsi="PT Astra Serif" w:cs="PT Astra Serif"/>
          <w:sz w:val="26"/>
          <w:szCs w:val="26"/>
        </w:rPr>
      </w:r>
      <w:r>
        <w:rPr>
          <w:rFonts w:ascii="PT Astra Serif" w:hAnsi="PT Astra Serif" w:cs="PT Astra Serif"/>
          <w:sz w:val="26"/>
          <w:szCs w:val="26"/>
        </w:rPr>
      </w:r>
    </w:p>
    <w:p>
      <w:pPr>
        <w:pStyle w:val="942"/>
        <w:ind w:firstLine="567"/>
        <w:jc w:val="both"/>
        <w:rPr>
          <w:rFonts w:ascii="PT Astra Serif" w:hAnsi="PT Astra Serif" w:cs="PT Astra Serif"/>
          <w:sz w:val="26"/>
          <w:szCs w:val="26"/>
        </w:rPr>
      </w:pPr>
      <w:r>
        <w:rPr>
          <w:rFonts w:ascii="PT Astra Serif" w:hAnsi="PT Astra Serif" w:eastAsia="PT Astra Serif" w:cs="PT Astra Serif"/>
          <w:sz w:val="26"/>
          <w:szCs w:val="26"/>
        </w:rPr>
        <w:t xml:space="preserve">4.2. </w:t>
      </w:r>
      <w:r>
        <w:rPr>
          <w:rFonts w:ascii="PT Astra Serif" w:hAnsi="PT Astra Serif" w:eastAsia="PT Astra Serif" w:cs="PT Astra Serif"/>
          <w:sz w:val="26"/>
          <w:szCs w:val="26"/>
        </w:rPr>
        <w:t xml:space="preserve">В течение одного </w:t>
      </w:r>
      <w:r>
        <w:rPr>
          <w:rFonts w:ascii="PT Astra Serif" w:hAnsi="PT Astra Serif" w:eastAsia="PT Astra Serif" w:cs="PT Astra Serif"/>
          <w:sz w:val="26"/>
          <w:szCs w:val="26"/>
        </w:rPr>
        <w:t xml:space="preserve">рабочего </w:t>
      </w:r>
      <w:r>
        <w:rPr>
          <w:rFonts w:ascii="PT Astra Serif" w:hAnsi="PT Astra Serif" w:eastAsia="PT Astra Serif" w:cs="PT Astra Serif"/>
          <w:sz w:val="26"/>
          <w:szCs w:val="26"/>
        </w:rPr>
        <w:t xml:space="preserve">дня с даты принятия указанного решения такие изменения размещаются Организатором на официальном сайте. При этом срок подачи </w:t>
      </w:r>
      <w:r>
        <w:rPr>
          <w:rFonts w:ascii="PT Astra Serif" w:hAnsi="PT Astra Serif" w:eastAsia="PT Astra Serif" w:cs="PT Astra Serif"/>
          <w:sz w:val="26"/>
          <w:szCs w:val="26"/>
        </w:rPr>
        <w:t xml:space="preserve">З</w:t>
      </w:r>
      <w:r>
        <w:rPr>
          <w:rFonts w:ascii="PT Astra Serif" w:hAnsi="PT Astra Serif" w:eastAsia="PT Astra Serif" w:cs="PT Astra Serif"/>
          <w:sz w:val="26"/>
          <w:szCs w:val="26"/>
        </w:rPr>
        <w:t xml:space="preserve">аявок должен быть продлен таким образом, чтобы со дня опубликования и (или) размещения изменений, внесенных в</w:t>
      </w:r>
      <w:r>
        <w:rPr>
          <w:rFonts w:ascii="PT Astra Serif" w:hAnsi="PT Astra Serif" w:eastAsia="PT Astra Serif" w:cs="PT Astra Serif"/>
          <w:sz w:val="26"/>
          <w:szCs w:val="26"/>
        </w:rPr>
        <w:t xml:space="preserve"> конкурсную документацию и (или)</w:t>
      </w:r>
      <w:r>
        <w:rPr>
          <w:rFonts w:ascii="PT Astra Serif" w:hAnsi="PT Astra Serif" w:eastAsia="PT Astra Serif" w:cs="PT Astra Serif"/>
          <w:sz w:val="26"/>
          <w:szCs w:val="26"/>
        </w:rPr>
        <w:t xml:space="preserve"> извещение о проведении открытого конкурса, до даты окончания подачи </w:t>
      </w:r>
      <w:r>
        <w:rPr>
          <w:rFonts w:ascii="PT Astra Serif" w:hAnsi="PT Astra Serif" w:eastAsia="PT Astra Serif" w:cs="PT Astra Serif"/>
          <w:sz w:val="26"/>
          <w:szCs w:val="26"/>
        </w:rPr>
        <w:t xml:space="preserve">З</w:t>
      </w:r>
      <w:r>
        <w:rPr>
          <w:rFonts w:ascii="PT Astra Serif" w:hAnsi="PT Astra Serif" w:eastAsia="PT Astra Serif" w:cs="PT Astra Serif"/>
          <w:sz w:val="26"/>
          <w:szCs w:val="26"/>
        </w:rPr>
        <w:t xml:space="preserve">аявок этот срок составлял не менее чем </w:t>
      </w:r>
      <w:r>
        <w:rPr>
          <w:rFonts w:ascii="PT Astra Serif" w:hAnsi="PT Astra Serif" w:eastAsia="PT Astra Serif" w:cs="PT Astra Serif"/>
          <w:sz w:val="26"/>
          <w:szCs w:val="26"/>
        </w:rPr>
        <w:t xml:space="preserve">двадцать</w:t>
      </w:r>
      <w:r>
        <w:rPr>
          <w:rFonts w:ascii="PT Astra Serif" w:hAnsi="PT Astra Serif" w:eastAsia="PT Astra Serif" w:cs="PT Astra Serif"/>
          <w:sz w:val="26"/>
          <w:szCs w:val="26"/>
        </w:rPr>
        <w:t xml:space="preserve"> дней.</w:t>
      </w:r>
      <w:r>
        <w:rPr>
          <w:rFonts w:ascii="PT Astra Serif" w:hAnsi="PT Astra Serif" w:cs="PT Astra Serif"/>
          <w:sz w:val="26"/>
          <w:szCs w:val="26"/>
        </w:rPr>
      </w:r>
      <w:r>
        <w:rPr>
          <w:rFonts w:ascii="PT Astra Serif" w:hAnsi="PT Astra Serif" w:cs="PT Astra Serif"/>
          <w:sz w:val="26"/>
          <w:szCs w:val="26"/>
        </w:rPr>
      </w:r>
    </w:p>
    <w:p>
      <w:pPr>
        <w:pStyle w:val="942"/>
        <w:ind w:firstLine="567"/>
        <w:jc w:val="both"/>
        <w:rPr>
          <w:rFonts w:ascii="PT Astra Serif" w:hAnsi="PT Astra Serif" w:cs="PT Astra Serif"/>
          <w:sz w:val="26"/>
          <w:szCs w:val="26"/>
        </w:rPr>
      </w:pPr>
      <w:r>
        <w:rPr>
          <w:rFonts w:ascii="PT Astra Serif" w:hAnsi="PT Astra Serif" w:eastAsia="PT Astra Serif" w:cs="PT Astra Serif"/>
          <w:sz w:val="26"/>
          <w:szCs w:val="26"/>
        </w:rPr>
      </w:r>
      <w:r>
        <w:rPr>
          <w:rFonts w:ascii="PT Astra Serif" w:hAnsi="PT Astra Serif" w:cs="PT Astra Serif"/>
          <w:sz w:val="26"/>
          <w:szCs w:val="26"/>
        </w:rPr>
      </w:r>
      <w:r>
        <w:rPr>
          <w:rFonts w:ascii="PT Astra Serif" w:hAnsi="PT Astra Serif" w:cs="PT Astra Serif"/>
          <w:sz w:val="26"/>
          <w:szCs w:val="26"/>
        </w:rPr>
      </w:r>
    </w:p>
    <w:p>
      <w:pPr>
        <w:pStyle w:val="942"/>
        <w:ind w:firstLine="567"/>
        <w:jc w:val="center"/>
        <w:rPr>
          <w:rFonts w:ascii="PT Astra Serif" w:hAnsi="PT Astra Serif" w:cs="PT Astra Serif"/>
          <w:b/>
          <w:bCs/>
          <w:sz w:val="26"/>
          <w:szCs w:val="26"/>
        </w:rPr>
      </w:pPr>
      <w:r>
        <w:rPr>
          <w:rFonts w:ascii="PT Astra Serif" w:hAnsi="PT Astra Serif" w:eastAsia="PT Astra Serif" w:cs="PT Astra Serif"/>
          <w:b/>
          <w:bCs/>
          <w:sz w:val="26"/>
          <w:szCs w:val="26"/>
          <w:lang w:val="en-US"/>
        </w:rPr>
        <w:t xml:space="preserve">V</w:t>
      </w:r>
      <w:r>
        <w:rPr>
          <w:rFonts w:ascii="PT Astra Serif" w:hAnsi="PT Astra Serif" w:eastAsia="PT Astra Serif" w:cs="PT Astra Serif"/>
          <w:b/>
          <w:bCs/>
          <w:sz w:val="26"/>
          <w:szCs w:val="26"/>
        </w:rPr>
        <w:t xml:space="preserve">. Сроки и порядок представления разъяснений положений конкурсной документации</w:t>
      </w:r>
      <w:r>
        <w:rPr>
          <w:rFonts w:ascii="PT Astra Serif" w:hAnsi="PT Astra Serif" w:cs="PT Astra Serif"/>
          <w:b/>
          <w:bCs/>
          <w:sz w:val="26"/>
          <w:szCs w:val="26"/>
        </w:rPr>
      </w:r>
      <w:r>
        <w:rPr>
          <w:rFonts w:ascii="PT Astra Serif" w:hAnsi="PT Astra Serif" w:cs="PT Astra Serif"/>
          <w:b/>
          <w:bCs/>
          <w:sz w:val="26"/>
          <w:szCs w:val="26"/>
        </w:rPr>
      </w:r>
    </w:p>
    <w:p>
      <w:pPr>
        <w:pStyle w:val="942"/>
        <w:ind w:firstLine="567"/>
        <w:jc w:val="both"/>
        <w:rPr>
          <w:rFonts w:ascii="PT Astra Serif" w:hAnsi="PT Astra Serif" w:cs="PT Astra Serif"/>
          <w:sz w:val="26"/>
          <w:szCs w:val="26"/>
        </w:rPr>
      </w:pPr>
      <w:r>
        <w:rPr>
          <w:rFonts w:ascii="PT Astra Serif" w:hAnsi="PT Astra Serif" w:eastAsia="PT Astra Serif" w:cs="PT Astra Serif"/>
          <w:sz w:val="26"/>
          <w:szCs w:val="26"/>
        </w:rPr>
      </w:r>
      <w:r>
        <w:rPr>
          <w:rFonts w:ascii="PT Astra Serif" w:hAnsi="PT Astra Serif" w:cs="PT Astra Serif"/>
          <w:sz w:val="26"/>
          <w:szCs w:val="26"/>
        </w:rPr>
      </w:r>
      <w:r>
        <w:rPr>
          <w:rFonts w:ascii="PT Astra Serif" w:hAnsi="PT Astra Serif" w:cs="PT Astra Serif"/>
          <w:sz w:val="26"/>
          <w:szCs w:val="26"/>
        </w:rPr>
      </w:r>
    </w:p>
    <w:p>
      <w:pPr>
        <w:pStyle w:val="942"/>
        <w:ind w:firstLine="567"/>
        <w:jc w:val="both"/>
        <w:rPr>
          <w:rFonts w:ascii="PT Astra Serif" w:hAnsi="PT Astra Serif" w:cs="PT Astra Serif"/>
          <w:sz w:val="26"/>
          <w:szCs w:val="26"/>
        </w:rPr>
      </w:pPr>
      <w:r>
        <w:rPr>
          <w:rFonts w:ascii="PT Astra Serif" w:hAnsi="PT Astra Serif" w:eastAsia="PT Astra Serif" w:cs="PT Astra Serif"/>
          <w:sz w:val="26"/>
          <w:szCs w:val="26"/>
        </w:rPr>
        <w:t xml:space="preserve">5.1. Любое заинтересованное лицо вправе направить Организатору в письменной форме или в форме электронного документа запрос о разъяснении положений конкурсной документации.</w:t>
      </w:r>
      <w:r>
        <w:rPr>
          <w:rFonts w:ascii="PT Astra Serif" w:hAnsi="PT Astra Serif" w:cs="PT Astra Serif"/>
          <w:sz w:val="26"/>
          <w:szCs w:val="26"/>
        </w:rPr>
      </w:r>
      <w:r>
        <w:rPr>
          <w:rFonts w:ascii="PT Astra Serif" w:hAnsi="PT Astra Serif" w:cs="PT Astra Serif"/>
          <w:sz w:val="26"/>
          <w:szCs w:val="26"/>
        </w:rPr>
      </w:r>
    </w:p>
    <w:p>
      <w:pPr>
        <w:pStyle w:val="942"/>
        <w:ind w:firstLine="567"/>
        <w:jc w:val="both"/>
        <w:rPr>
          <w:rFonts w:ascii="PT Astra Serif" w:hAnsi="PT Astra Serif" w:cs="PT Astra Serif"/>
          <w:sz w:val="26"/>
          <w:szCs w:val="26"/>
        </w:rPr>
      </w:pPr>
      <w:r>
        <w:rPr>
          <w:rFonts w:ascii="PT Astra Serif" w:hAnsi="PT Astra Serif" w:eastAsia="PT Astra Serif" w:cs="PT Astra Serif"/>
          <w:sz w:val="26"/>
          <w:szCs w:val="26"/>
        </w:rPr>
        <w:t xml:space="preserve">5.2. В течение двух рабочих дней со дня пос</w:t>
      </w:r>
      <w:r>
        <w:rPr>
          <w:rFonts w:ascii="PT Astra Serif" w:hAnsi="PT Astra Serif" w:eastAsia="PT Astra Serif" w:cs="PT Astra Serif"/>
          <w:sz w:val="26"/>
          <w:szCs w:val="26"/>
        </w:rPr>
        <w:t xml:space="preserve">тупления указанного запроса Организатор обязан направить разъяснения положений конкурсной документации, если указанный запрос поступил к Организатору не позднее, чем за пять рабочих дней до дня окончания срока подачи заявок на участие в открытом конкурсе. </w:t>
      </w:r>
      <w:r>
        <w:rPr>
          <w:rFonts w:ascii="PT Astra Serif" w:hAnsi="PT Astra Serif" w:cs="PT Astra Serif"/>
          <w:sz w:val="26"/>
          <w:szCs w:val="26"/>
        </w:rPr>
      </w:r>
      <w:r>
        <w:rPr>
          <w:rFonts w:ascii="PT Astra Serif" w:hAnsi="PT Astra Serif" w:cs="PT Astra Serif"/>
          <w:sz w:val="26"/>
          <w:szCs w:val="26"/>
        </w:rPr>
      </w:r>
    </w:p>
    <w:p>
      <w:pPr>
        <w:pStyle w:val="942"/>
        <w:ind w:firstLine="567"/>
        <w:jc w:val="both"/>
        <w:rPr>
          <w:rFonts w:ascii="PT Astra Serif" w:hAnsi="PT Astra Serif" w:cs="PT Astra Serif"/>
          <w:sz w:val="26"/>
          <w:szCs w:val="26"/>
        </w:rPr>
      </w:pPr>
      <w:r>
        <w:rPr>
          <w:rFonts w:ascii="PT Astra Serif" w:hAnsi="PT Astra Serif" w:eastAsia="PT Astra Serif" w:cs="PT Astra Serif"/>
          <w:sz w:val="26"/>
          <w:szCs w:val="26"/>
        </w:rPr>
        <w:t xml:space="preserve">5.3. Разъяснение положений конкурсной документации не должно изменять их сути. </w:t>
      </w:r>
      <w:r>
        <w:rPr>
          <w:rFonts w:ascii="PT Astra Serif" w:hAnsi="PT Astra Serif" w:cs="PT Astra Serif"/>
          <w:sz w:val="26"/>
          <w:szCs w:val="26"/>
        </w:rPr>
      </w:r>
      <w:r>
        <w:rPr>
          <w:rFonts w:ascii="PT Astra Serif" w:hAnsi="PT Astra Serif" w:cs="PT Astra Serif"/>
          <w:sz w:val="26"/>
          <w:szCs w:val="26"/>
        </w:rPr>
      </w:r>
    </w:p>
    <w:p>
      <w:pPr>
        <w:pStyle w:val="942"/>
        <w:rPr>
          <w:rFonts w:ascii="PT Astra Serif" w:hAnsi="PT Astra Serif" w:cs="PT Astra Serif"/>
          <w:b/>
          <w:bCs/>
          <w:sz w:val="26"/>
          <w:szCs w:val="26"/>
        </w:rPr>
      </w:pPr>
      <w:r>
        <w:rPr>
          <w:rFonts w:ascii="PT Astra Serif" w:hAnsi="PT Astra Serif" w:eastAsia="PT Astra Serif" w:cs="PT Astra Serif"/>
          <w:b/>
          <w:bCs/>
          <w:sz w:val="26"/>
          <w:szCs w:val="26"/>
        </w:rPr>
      </w:r>
      <w:r>
        <w:rPr>
          <w:rFonts w:ascii="PT Astra Serif" w:hAnsi="PT Astra Serif" w:cs="PT Astra Serif"/>
          <w:b/>
          <w:bCs/>
          <w:sz w:val="26"/>
          <w:szCs w:val="26"/>
        </w:rPr>
      </w:r>
      <w:r>
        <w:rPr>
          <w:rFonts w:ascii="PT Astra Serif" w:hAnsi="PT Astra Serif" w:cs="PT Astra Serif"/>
          <w:b/>
          <w:bCs/>
          <w:sz w:val="26"/>
          <w:szCs w:val="26"/>
        </w:rPr>
      </w:r>
    </w:p>
    <w:p>
      <w:pPr>
        <w:pStyle w:val="942"/>
        <w:ind w:firstLine="567"/>
        <w:jc w:val="center"/>
        <w:rPr>
          <w:rFonts w:ascii="PT Astra Serif" w:hAnsi="PT Astra Serif" w:cs="PT Astra Serif"/>
          <w:b/>
          <w:bCs/>
          <w:sz w:val="26"/>
          <w:szCs w:val="26"/>
        </w:rPr>
      </w:pPr>
      <w:r>
        <w:rPr>
          <w:rFonts w:ascii="PT Astra Serif" w:hAnsi="PT Astra Serif" w:eastAsia="PT Astra Serif" w:cs="PT Astra Serif"/>
          <w:b/>
          <w:bCs/>
          <w:sz w:val="26"/>
          <w:szCs w:val="26"/>
          <w:lang w:val="en-US"/>
        </w:rPr>
        <w:t xml:space="preserve">V</w:t>
      </w:r>
      <w:r>
        <w:rPr>
          <w:rFonts w:ascii="PT Astra Serif" w:hAnsi="PT Astra Serif" w:eastAsia="PT Astra Serif" w:cs="PT Astra Serif"/>
          <w:b/>
          <w:bCs/>
          <w:sz w:val="26"/>
          <w:szCs w:val="26"/>
          <w:lang w:val="en-US"/>
        </w:rPr>
        <w:t xml:space="preserve">I</w:t>
      </w:r>
      <w:r>
        <w:rPr>
          <w:rFonts w:ascii="PT Astra Serif" w:hAnsi="PT Astra Serif" w:eastAsia="PT Astra Serif" w:cs="PT Astra Serif"/>
          <w:b/>
          <w:bCs/>
          <w:sz w:val="26"/>
          <w:szCs w:val="26"/>
        </w:rPr>
        <w:t xml:space="preserve">. </w:t>
      </w:r>
      <w:r>
        <w:rPr>
          <w:rFonts w:ascii="PT Astra Serif" w:hAnsi="PT Astra Serif" w:eastAsia="PT Astra Serif" w:cs="PT Astra Serif"/>
          <w:b/>
          <w:bCs/>
          <w:sz w:val="26"/>
          <w:szCs w:val="26"/>
        </w:rPr>
        <w:t xml:space="preserve">Требования к содержанию заявки, инструкция по ее заполнению, порядок представления заявки</w:t>
      </w:r>
      <w:r>
        <w:rPr>
          <w:rFonts w:ascii="PT Astra Serif" w:hAnsi="PT Astra Serif" w:cs="PT Astra Serif"/>
          <w:b/>
          <w:bCs/>
          <w:sz w:val="26"/>
          <w:szCs w:val="26"/>
        </w:rPr>
      </w:r>
      <w:r>
        <w:rPr>
          <w:rFonts w:ascii="PT Astra Serif" w:hAnsi="PT Astra Serif" w:cs="PT Astra Serif"/>
          <w:b/>
          <w:bCs/>
          <w:sz w:val="26"/>
          <w:szCs w:val="26"/>
        </w:rPr>
      </w:r>
    </w:p>
    <w:p>
      <w:pPr>
        <w:pStyle w:val="942"/>
        <w:ind w:firstLine="567"/>
        <w:jc w:val="center"/>
        <w:rPr>
          <w:rFonts w:ascii="PT Astra Serif" w:hAnsi="PT Astra Serif" w:cs="PT Astra Serif"/>
          <w:b/>
          <w:bCs/>
          <w:sz w:val="26"/>
          <w:szCs w:val="26"/>
        </w:rPr>
      </w:pPr>
      <w:r>
        <w:rPr>
          <w:rFonts w:ascii="PT Astra Serif" w:hAnsi="PT Astra Serif" w:eastAsia="PT Astra Serif" w:cs="PT Astra Serif"/>
          <w:b/>
          <w:bCs/>
          <w:sz w:val="26"/>
          <w:szCs w:val="26"/>
        </w:rPr>
      </w:r>
      <w:r>
        <w:rPr>
          <w:rFonts w:ascii="PT Astra Serif" w:hAnsi="PT Astra Serif" w:cs="PT Astra Serif"/>
          <w:b/>
          <w:bCs/>
          <w:sz w:val="26"/>
          <w:szCs w:val="26"/>
        </w:rPr>
      </w:r>
      <w:r>
        <w:rPr>
          <w:rFonts w:ascii="PT Astra Serif" w:hAnsi="PT Astra Serif" w:cs="PT Astra Serif"/>
          <w:b/>
          <w:bCs/>
          <w:sz w:val="26"/>
          <w:szCs w:val="26"/>
        </w:rPr>
      </w:r>
    </w:p>
    <w:p>
      <w:pPr>
        <w:pStyle w:val="942"/>
        <w:ind w:firstLine="567"/>
        <w:jc w:val="both"/>
        <w:rPr>
          <w:rFonts w:ascii="PT Astra Serif" w:hAnsi="PT Astra Serif" w:cs="PT Astra Serif"/>
          <w:sz w:val="26"/>
          <w:szCs w:val="26"/>
        </w:rPr>
      </w:pPr>
      <w:r>
        <w:rPr>
          <w:rFonts w:ascii="PT Astra Serif" w:hAnsi="PT Astra Serif" w:eastAsia="PT Astra Serif" w:cs="PT Astra Serif"/>
          <w:bCs/>
          <w:sz w:val="26"/>
          <w:szCs w:val="26"/>
        </w:rPr>
        <w:t xml:space="preserve">6</w:t>
      </w:r>
      <w:r>
        <w:rPr>
          <w:rFonts w:ascii="PT Astra Serif" w:hAnsi="PT Astra Serif" w:eastAsia="PT Astra Serif" w:cs="PT Astra Serif"/>
          <w:bCs/>
          <w:sz w:val="26"/>
          <w:szCs w:val="26"/>
        </w:rPr>
        <w:t xml:space="preserve">.1. </w:t>
      </w:r>
      <w:r>
        <w:rPr>
          <w:rFonts w:ascii="PT Astra Serif" w:hAnsi="PT Astra Serif" w:eastAsia="PT Astra Serif" w:cs="PT Astra Serif"/>
          <w:bCs/>
          <w:sz w:val="26"/>
          <w:szCs w:val="26"/>
        </w:rPr>
        <w:t xml:space="preserve">Заявитель</w:t>
      </w:r>
      <w:r>
        <w:rPr>
          <w:rFonts w:ascii="PT Astra Serif" w:hAnsi="PT Astra Serif" w:eastAsia="PT Astra Serif" w:cs="PT Astra Serif"/>
          <w:bCs/>
          <w:sz w:val="26"/>
          <w:szCs w:val="26"/>
        </w:rPr>
        <w:t xml:space="preserve"> подает заявку на участие в открытом конкурсе в письменной форме в запечатанном конверте, в соответствии с требованиями, изложенными в Информационной карте конкурса</w:t>
      </w:r>
      <w:r>
        <w:rPr>
          <w:rFonts w:ascii="PT Astra Serif" w:hAnsi="PT Astra Serif" w:eastAsia="PT Astra Serif" w:cs="PT Astra Serif"/>
          <w:bCs/>
          <w:sz w:val="26"/>
          <w:szCs w:val="26"/>
        </w:rPr>
        <w:t xml:space="preserve"> (Приложение № 1 к конкурсной документации)</w:t>
      </w:r>
      <w:r>
        <w:rPr>
          <w:rFonts w:ascii="PT Astra Serif" w:hAnsi="PT Astra Serif" w:eastAsia="PT Astra Serif" w:cs="PT Astra Serif"/>
          <w:bCs/>
          <w:sz w:val="26"/>
          <w:szCs w:val="26"/>
        </w:rPr>
        <w:t xml:space="preserve"> и настоящей конкурсной документации</w:t>
      </w:r>
      <w:r>
        <w:rPr>
          <w:rFonts w:ascii="PT Astra Serif" w:hAnsi="PT Astra Serif" w:eastAsia="PT Astra Serif" w:cs="PT Astra Serif"/>
          <w:bCs/>
          <w:sz w:val="26"/>
          <w:szCs w:val="26"/>
        </w:rPr>
        <w:t xml:space="preserve">, по форме, установленной настоящей конкурсной документацией</w:t>
      </w:r>
      <w:r>
        <w:rPr>
          <w:rFonts w:ascii="PT Astra Serif" w:hAnsi="PT Astra Serif" w:eastAsia="PT Astra Serif" w:cs="PT Astra Serif"/>
          <w:bCs/>
          <w:sz w:val="26"/>
          <w:szCs w:val="26"/>
        </w:rPr>
        <w:t xml:space="preserve"> </w:t>
      </w:r>
      <w:r>
        <w:rPr>
          <w:rFonts w:ascii="PT Astra Serif" w:hAnsi="PT Astra Serif" w:eastAsia="PT Astra Serif" w:cs="PT Astra Serif"/>
          <w:sz w:val="26"/>
          <w:szCs w:val="26"/>
        </w:rPr>
        <w:t xml:space="preserve">(Приложение № 2 к конкурсной документации)</w:t>
      </w:r>
      <w:r>
        <w:rPr>
          <w:rFonts w:ascii="PT Astra Serif" w:hAnsi="PT Astra Serif" w:eastAsia="PT Astra Serif" w:cs="PT Astra Serif"/>
          <w:bCs/>
          <w:sz w:val="26"/>
          <w:szCs w:val="26"/>
        </w:rPr>
        <w:t xml:space="preserve">. </w:t>
      </w:r>
      <w:r>
        <w:rPr>
          <w:rFonts w:ascii="PT Astra Serif" w:hAnsi="PT Astra Serif" w:eastAsia="PT Astra Serif" w:cs="PT Astra Serif"/>
          <w:sz w:val="26"/>
          <w:szCs w:val="26"/>
        </w:rPr>
        <w:t xml:space="preserve">Заявка с прилагаемыми к ней документами подается в запечатанном ко</w:t>
      </w:r>
      <w:r>
        <w:rPr>
          <w:rFonts w:ascii="PT Astra Serif" w:hAnsi="PT Astra Serif" w:eastAsia="PT Astra Serif" w:cs="PT Astra Serif"/>
          <w:sz w:val="26"/>
          <w:szCs w:val="26"/>
        </w:rPr>
        <w:t xml:space="preserve">н</w:t>
      </w:r>
      <w:r>
        <w:rPr>
          <w:rFonts w:ascii="PT Astra Serif" w:hAnsi="PT Astra Serif" w:eastAsia="PT Astra Serif" w:cs="PT Astra Serif"/>
          <w:sz w:val="26"/>
          <w:szCs w:val="26"/>
        </w:rPr>
        <w:t xml:space="preserve">верте с пометкой «Заявка на открытый конкурс», с указанием на конверте наименования </w:t>
      </w:r>
      <w:r>
        <w:rPr>
          <w:rFonts w:ascii="PT Astra Serif" w:hAnsi="PT Astra Serif" w:eastAsia="PT Astra Serif" w:cs="PT Astra Serif"/>
          <w:sz w:val="26"/>
          <w:szCs w:val="26"/>
        </w:rPr>
        <w:t xml:space="preserve">Заявителя</w:t>
      </w:r>
      <w:r>
        <w:rPr>
          <w:rFonts w:ascii="PT Astra Serif" w:hAnsi="PT Astra Serif" w:eastAsia="PT Astra Serif" w:cs="PT Astra Serif"/>
          <w:sz w:val="26"/>
          <w:szCs w:val="26"/>
        </w:rPr>
        <w:t xml:space="preserve">, места нахождения (жительства) </w:t>
      </w:r>
      <w:r>
        <w:rPr>
          <w:rFonts w:ascii="PT Astra Serif" w:hAnsi="PT Astra Serif" w:eastAsia="PT Astra Serif" w:cs="PT Astra Serif"/>
          <w:sz w:val="26"/>
          <w:szCs w:val="26"/>
        </w:rPr>
        <w:t xml:space="preserve">Заявителя</w:t>
      </w:r>
      <w:r>
        <w:rPr>
          <w:rFonts w:ascii="PT Astra Serif" w:hAnsi="PT Astra Serif" w:eastAsia="PT Astra Serif" w:cs="PT Astra Serif"/>
          <w:sz w:val="26"/>
          <w:szCs w:val="26"/>
        </w:rPr>
        <w:t xml:space="preserve"> и номера лота. В сл</w:t>
      </w:r>
      <w:r>
        <w:rPr>
          <w:rFonts w:ascii="PT Astra Serif" w:hAnsi="PT Astra Serif" w:eastAsia="PT Astra Serif" w:cs="PT Astra Serif"/>
          <w:sz w:val="26"/>
          <w:szCs w:val="26"/>
        </w:rPr>
        <w:t xml:space="preserve">у</w:t>
      </w:r>
      <w:r>
        <w:rPr>
          <w:rFonts w:ascii="PT Astra Serif" w:hAnsi="PT Astra Serif" w:eastAsia="PT Astra Serif" w:cs="PT Astra Serif"/>
          <w:sz w:val="26"/>
          <w:szCs w:val="26"/>
        </w:rPr>
        <w:t xml:space="preserve">чае если </w:t>
      </w:r>
      <w:r>
        <w:rPr>
          <w:rFonts w:ascii="PT Astra Serif" w:hAnsi="PT Astra Serif" w:eastAsia="PT Astra Serif" w:cs="PT Astra Serif"/>
          <w:sz w:val="26"/>
          <w:szCs w:val="26"/>
        </w:rPr>
        <w:t xml:space="preserve">Заявитель</w:t>
      </w:r>
      <w:r>
        <w:rPr>
          <w:rFonts w:ascii="PT Astra Serif" w:hAnsi="PT Astra Serif" w:eastAsia="PT Astra Serif" w:cs="PT Astra Serif"/>
          <w:sz w:val="26"/>
          <w:szCs w:val="26"/>
        </w:rPr>
        <w:t xml:space="preserve"> предполагает принять участие в открытом конкурсе по нескольким лотам, он представляет отдельные </w:t>
      </w:r>
      <w:r>
        <w:rPr>
          <w:rFonts w:ascii="PT Astra Serif" w:hAnsi="PT Astra Serif" w:eastAsia="PT Astra Serif" w:cs="PT Astra Serif"/>
          <w:sz w:val="26"/>
          <w:szCs w:val="26"/>
        </w:rPr>
        <w:t xml:space="preserve">З</w:t>
      </w:r>
      <w:r>
        <w:rPr>
          <w:rFonts w:ascii="PT Astra Serif" w:hAnsi="PT Astra Serif" w:eastAsia="PT Astra Serif" w:cs="PT Astra Serif"/>
          <w:sz w:val="26"/>
          <w:szCs w:val="26"/>
        </w:rPr>
        <w:t xml:space="preserve">аявки по к</w:t>
      </w:r>
      <w:r>
        <w:rPr>
          <w:rFonts w:ascii="PT Astra Serif" w:hAnsi="PT Astra Serif" w:eastAsia="PT Astra Serif" w:cs="PT Astra Serif"/>
          <w:sz w:val="26"/>
          <w:szCs w:val="26"/>
        </w:rPr>
        <w:t xml:space="preserve">а</w:t>
      </w:r>
      <w:r>
        <w:rPr>
          <w:rFonts w:ascii="PT Astra Serif" w:hAnsi="PT Astra Serif" w:eastAsia="PT Astra Serif" w:cs="PT Astra Serif"/>
          <w:sz w:val="26"/>
          <w:szCs w:val="26"/>
        </w:rPr>
        <w:t xml:space="preserve">ждому лоту. </w:t>
      </w:r>
      <w:r>
        <w:rPr>
          <w:rFonts w:ascii="PT Astra Serif" w:hAnsi="PT Astra Serif" w:cs="PT Astra Serif"/>
          <w:sz w:val="26"/>
          <w:szCs w:val="26"/>
        </w:rPr>
      </w:r>
      <w:r>
        <w:rPr>
          <w:rFonts w:ascii="PT Astra Serif" w:hAnsi="PT Astra Serif" w:cs="PT Astra Serif"/>
          <w:sz w:val="26"/>
          <w:szCs w:val="26"/>
        </w:rPr>
      </w:r>
    </w:p>
    <w:p>
      <w:pPr>
        <w:pStyle w:val="942"/>
        <w:ind w:firstLine="567"/>
        <w:jc w:val="both"/>
        <w:rPr>
          <w:rFonts w:ascii="PT Astra Serif" w:hAnsi="PT Astra Serif" w:cs="PT Astra Serif"/>
          <w:bCs/>
          <w:sz w:val="26"/>
          <w:szCs w:val="26"/>
        </w:rPr>
      </w:pPr>
      <w:r>
        <w:rPr>
          <w:rFonts w:ascii="PT Astra Serif" w:hAnsi="PT Astra Serif" w:eastAsia="PT Astra Serif" w:cs="PT Astra Serif"/>
          <w:bCs/>
          <w:sz w:val="26"/>
          <w:szCs w:val="26"/>
        </w:rPr>
        <w:t xml:space="preserve">Заявитель вправе подать только одну заявку в отношении одного лота. В случае установления факта под</w:t>
      </w:r>
      <w:r>
        <w:rPr>
          <w:rFonts w:ascii="PT Astra Serif" w:hAnsi="PT Astra Serif" w:eastAsia="PT Astra Serif" w:cs="PT Astra Serif"/>
          <w:bCs/>
          <w:sz w:val="26"/>
          <w:szCs w:val="26"/>
        </w:rPr>
        <w:t xml:space="preserve">ачи одним заявителем двух и (или) более заявок в отношении одного лота при условии, что поданные ранее этим заявителем заявки в отношении данного лота не отозваны, все заявки этого заявителя в отношении данного лота конкурсной комиссией не рассматриваются.</w:t>
      </w:r>
      <w:r>
        <w:rPr>
          <w:rFonts w:ascii="PT Astra Serif" w:hAnsi="PT Astra Serif" w:cs="PT Astra Serif"/>
          <w:bCs/>
          <w:sz w:val="26"/>
          <w:szCs w:val="26"/>
        </w:rPr>
      </w:r>
      <w:r>
        <w:rPr>
          <w:rFonts w:ascii="PT Astra Serif" w:hAnsi="PT Astra Serif" w:cs="PT Astra Serif"/>
          <w:bCs/>
          <w:sz w:val="26"/>
          <w:szCs w:val="26"/>
        </w:rPr>
      </w:r>
    </w:p>
    <w:p>
      <w:pPr>
        <w:pStyle w:val="942"/>
        <w:ind w:firstLine="567"/>
        <w:jc w:val="both"/>
        <w:rPr>
          <w:rFonts w:ascii="PT Astra Serif" w:hAnsi="PT Astra Serif" w:cs="PT Astra Serif"/>
          <w:bCs/>
          <w:sz w:val="26"/>
          <w:szCs w:val="26"/>
        </w:rPr>
      </w:pPr>
      <w:r>
        <w:rPr>
          <w:rFonts w:ascii="PT Astra Serif" w:hAnsi="PT Astra Serif" w:eastAsia="PT Astra Serif" w:cs="PT Astra Serif"/>
          <w:bCs/>
          <w:sz w:val="26"/>
          <w:szCs w:val="26"/>
        </w:rPr>
        <w:t xml:space="preserve">6</w:t>
      </w:r>
      <w:r>
        <w:rPr>
          <w:rFonts w:ascii="PT Astra Serif" w:hAnsi="PT Astra Serif" w:eastAsia="PT Astra Serif" w:cs="PT Astra Serif"/>
          <w:bCs/>
          <w:sz w:val="26"/>
          <w:szCs w:val="26"/>
        </w:rPr>
        <w:t xml:space="preserve">.2. Заявка должна быть подписана </w:t>
      </w:r>
      <w:r>
        <w:rPr>
          <w:rFonts w:ascii="PT Astra Serif" w:hAnsi="PT Astra Serif" w:eastAsia="PT Astra Serif" w:cs="PT Astra Serif"/>
          <w:bCs/>
          <w:sz w:val="26"/>
          <w:szCs w:val="26"/>
        </w:rPr>
        <w:t xml:space="preserve">Заявителем</w:t>
      </w:r>
      <w:r>
        <w:rPr>
          <w:rFonts w:ascii="PT Astra Serif" w:hAnsi="PT Astra Serif" w:eastAsia="PT Astra Serif" w:cs="PT Astra Serif"/>
          <w:bCs/>
          <w:sz w:val="26"/>
          <w:szCs w:val="26"/>
        </w:rPr>
        <w:t xml:space="preserve">, скреплена его подписью и печатью (при наличии) либо только подписью</w:t>
      </w:r>
      <w:r>
        <w:rPr>
          <w:rFonts w:ascii="PT Astra Serif" w:hAnsi="PT Astra Serif" w:eastAsia="PT Astra Serif" w:cs="PT Astra Serif"/>
          <w:bCs/>
          <w:sz w:val="26"/>
          <w:szCs w:val="26"/>
        </w:rPr>
        <w:t xml:space="preserve">,</w:t>
      </w:r>
      <w:r>
        <w:rPr>
          <w:rFonts w:ascii="PT Astra Serif" w:hAnsi="PT Astra Serif" w:eastAsia="PT Astra Serif" w:cs="PT Astra Serif"/>
          <w:bCs/>
          <w:sz w:val="26"/>
          <w:szCs w:val="26"/>
        </w:rPr>
        <w:t xml:space="preserve"> в случае представления документов индивидуальным предпринимателем</w:t>
      </w:r>
      <w:r>
        <w:rPr>
          <w:rFonts w:ascii="PT Astra Serif" w:hAnsi="PT Astra Serif" w:eastAsia="PT Astra Serif" w:cs="PT Astra Serif"/>
          <w:bCs/>
          <w:sz w:val="26"/>
          <w:szCs w:val="26"/>
        </w:rPr>
        <w:t xml:space="preserve"> или участником договора простого товарищества</w:t>
      </w:r>
      <w:r>
        <w:rPr>
          <w:rFonts w:ascii="PT Astra Serif" w:hAnsi="PT Astra Serif" w:eastAsia="PT Astra Serif" w:cs="PT Astra Serif"/>
          <w:bCs/>
          <w:sz w:val="26"/>
          <w:szCs w:val="26"/>
        </w:rPr>
        <w:t xml:space="preserve">. Заявка и прилагаемые к ней документы вместе с описью должны быть пронумерованы, прошиты и скреплены подписью и печатью (при наличии) юридического лица либо только подписью</w:t>
      </w:r>
      <w:r>
        <w:rPr>
          <w:rFonts w:ascii="PT Astra Serif" w:hAnsi="PT Astra Serif" w:eastAsia="PT Astra Serif" w:cs="PT Astra Serif"/>
          <w:bCs/>
          <w:sz w:val="26"/>
          <w:szCs w:val="26"/>
        </w:rPr>
        <w:t xml:space="preserve">,</w:t>
      </w:r>
      <w:r>
        <w:rPr>
          <w:rFonts w:ascii="PT Astra Serif" w:hAnsi="PT Astra Serif" w:eastAsia="PT Astra Serif" w:cs="PT Astra Serif"/>
          <w:bCs/>
          <w:sz w:val="26"/>
          <w:szCs w:val="26"/>
        </w:rPr>
        <w:t xml:space="preserve"> в случае представления </w:t>
      </w:r>
      <w:r>
        <w:rPr>
          <w:rFonts w:ascii="PT Astra Serif" w:hAnsi="PT Astra Serif" w:eastAsia="PT Astra Serif" w:cs="PT Astra Serif"/>
          <w:bCs/>
          <w:sz w:val="26"/>
          <w:szCs w:val="26"/>
        </w:rPr>
        <w:t xml:space="preserve">З</w:t>
      </w:r>
      <w:r>
        <w:rPr>
          <w:rFonts w:ascii="PT Astra Serif" w:hAnsi="PT Astra Serif" w:eastAsia="PT Astra Serif" w:cs="PT Astra Serif"/>
          <w:bCs/>
          <w:sz w:val="26"/>
          <w:szCs w:val="26"/>
        </w:rPr>
        <w:t xml:space="preserve">аявки индивидуальным предпринимателем или участником договора простого товарищества. </w:t>
      </w:r>
      <w:r>
        <w:rPr>
          <w:rFonts w:ascii="PT Astra Serif" w:hAnsi="PT Astra Serif" w:cs="PT Astra Serif"/>
          <w:bCs/>
          <w:sz w:val="26"/>
          <w:szCs w:val="26"/>
        </w:rPr>
      </w:r>
      <w:r>
        <w:rPr>
          <w:rFonts w:ascii="PT Astra Serif" w:hAnsi="PT Astra Serif" w:cs="PT Astra Serif"/>
          <w:bCs/>
          <w:sz w:val="26"/>
          <w:szCs w:val="26"/>
        </w:rPr>
      </w:r>
    </w:p>
    <w:p>
      <w:pPr>
        <w:pStyle w:val="952"/>
        <w:ind w:firstLine="567"/>
        <w:jc w:val="both"/>
        <w:rPr>
          <w:rFonts w:ascii="PT Astra Serif" w:hAnsi="PT Astra Serif" w:cs="PT Astra Serif"/>
          <w:b w:val="0"/>
          <w:bCs w:val="0"/>
          <w:caps w:val="0"/>
          <w:sz w:val="26"/>
          <w:szCs w:val="26"/>
        </w:rPr>
      </w:pPr>
      <w:r>
        <w:rPr>
          <w:rFonts w:ascii="PT Astra Serif" w:hAnsi="PT Astra Serif" w:eastAsia="PT Astra Serif" w:cs="PT Astra Serif"/>
          <w:b w:val="0"/>
          <w:bCs w:val="0"/>
          <w:caps w:val="0"/>
          <w:sz w:val="26"/>
          <w:szCs w:val="26"/>
        </w:rPr>
        <w:t xml:space="preserve">6</w:t>
      </w:r>
      <w:r>
        <w:rPr>
          <w:rFonts w:ascii="PT Astra Serif" w:hAnsi="PT Astra Serif" w:eastAsia="PT Astra Serif" w:cs="PT Astra Serif"/>
          <w:b w:val="0"/>
          <w:bCs w:val="0"/>
          <w:caps w:val="0"/>
          <w:sz w:val="26"/>
          <w:szCs w:val="26"/>
        </w:rPr>
        <w:t xml:space="preserve">.</w:t>
      </w:r>
      <w:r>
        <w:rPr>
          <w:rFonts w:ascii="PT Astra Serif" w:hAnsi="PT Astra Serif" w:eastAsia="PT Astra Serif" w:cs="PT Astra Serif"/>
          <w:b w:val="0"/>
          <w:bCs w:val="0"/>
          <w:caps w:val="0"/>
          <w:sz w:val="26"/>
          <w:szCs w:val="26"/>
        </w:rPr>
        <w:t xml:space="preserve">3</w:t>
      </w:r>
      <w:r>
        <w:rPr>
          <w:rFonts w:ascii="PT Astra Serif" w:hAnsi="PT Astra Serif" w:eastAsia="PT Astra Serif" w:cs="PT Astra Serif"/>
          <w:b w:val="0"/>
          <w:bCs w:val="0"/>
          <w:caps w:val="0"/>
          <w:sz w:val="26"/>
          <w:szCs w:val="26"/>
        </w:rPr>
        <w:t xml:space="preserve">. Заявки на участие в открытом конкурсе </w:t>
      </w:r>
      <w:r>
        <w:rPr>
          <w:rFonts w:ascii="PT Astra Serif" w:hAnsi="PT Astra Serif" w:eastAsia="PT Astra Serif" w:cs="PT Astra Serif"/>
          <w:b w:val="0"/>
          <w:bCs w:val="0"/>
          <w:caps w:val="0"/>
          <w:sz w:val="26"/>
          <w:szCs w:val="26"/>
        </w:rPr>
        <w:t xml:space="preserve">подаются</w:t>
      </w:r>
      <w:r>
        <w:rPr>
          <w:rFonts w:ascii="PT Astra Serif" w:hAnsi="PT Astra Serif" w:eastAsia="PT Astra Serif" w:cs="PT Astra Serif"/>
          <w:b w:val="0"/>
          <w:bCs w:val="0"/>
          <w:caps w:val="0"/>
          <w:sz w:val="26"/>
          <w:szCs w:val="26"/>
        </w:rPr>
        <w:t xml:space="preserve"> по адресу: 428004, Чувашская Республика, г. Чебоксары, площадь Республики, д. 2,</w:t>
      </w:r>
      <w:r>
        <w:rPr>
          <w:rFonts w:ascii="PT Astra Serif" w:hAnsi="PT Astra Serif" w:eastAsia="PT Astra Serif" w:cs="PT Astra Serif"/>
          <w:b w:val="0"/>
          <w:bCs w:val="0"/>
          <w:caps w:val="0"/>
          <w:sz w:val="26"/>
          <w:szCs w:val="26"/>
        </w:rPr>
        <w:t xml:space="preserve"> </w:t>
      </w:r>
      <w:r>
        <w:rPr>
          <w:rFonts w:ascii="PT Astra Serif" w:hAnsi="PT Astra Serif" w:eastAsia="PT Astra Serif" w:cs="PT Astra Serif"/>
          <w:b w:val="0"/>
          <w:bCs w:val="0"/>
          <w:caps w:val="0"/>
          <w:sz w:val="26"/>
          <w:szCs w:val="26"/>
        </w:rPr>
        <w:t xml:space="preserve">каб. 311, </w:t>
      </w:r>
      <w:r>
        <w:rPr>
          <w:rFonts w:ascii="PT Astra Serif" w:hAnsi="PT Astra Serif" w:eastAsia="PT Astra Serif" w:cs="PT Astra Serif"/>
          <w:b w:val="0"/>
          <w:bCs w:val="0"/>
          <w:caps w:val="0"/>
          <w:sz w:val="26"/>
          <w:szCs w:val="26"/>
        </w:rPr>
        <w:t xml:space="preserve">контактны</w:t>
      </w:r>
      <w:r>
        <w:rPr>
          <w:rFonts w:ascii="PT Astra Serif" w:hAnsi="PT Astra Serif" w:eastAsia="PT Astra Serif" w:cs="PT Astra Serif"/>
          <w:b w:val="0"/>
          <w:bCs w:val="0"/>
          <w:caps w:val="0"/>
          <w:sz w:val="26"/>
          <w:szCs w:val="26"/>
        </w:rPr>
        <w:t xml:space="preserve">е</w:t>
      </w:r>
      <w:r>
        <w:rPr>
          <w:rFonts w:ascii="PT Astra Serif" w:hAnsi="PT Astra Serif" w:eastAsia="PT Astra Serif" w:cs="PT Astra Serif"/>
          <w:b w:val="0"/>
          <w:bCs w:val="0"/>
          <w:caps w:val="0"/>
          <w:sz w:val="26"/>
          <w:szCs w:val="26"/>
        </w:rPr>
        <w:t xml:space="preserve"> телефон</w:t>
      </w:r>
      <w:r>
        <w:rPr>
          <w:rFonts w:ascii="PT Astra Serif" w:hAnsi="PT Astra Serif" w:eastAsia="PT Astra Serif" w:cs="PT Astra Serif"/>
          <w:b w:val="0"/>
          <w:bCs w:val="0"/>
          <w:caps w:val="0"/>
          <w:sz w:val="26"/>
          <w:szCs w:val="26"/>
        </w:rPr>
        <w:t xml:space="preserve">ы</w:t>
      </w:r>
      <w:r>
        <w:rPr>
          <w:rFonts w:ascii="PT Astra Serif" w:hAnsi="PT Astra Serif" w:eastAsia="PT Astra Serif" w:cs="PT Astra Serif"/>
          <w:b w:val="0"/>
          <w:bCs w:val="0"/>
          <w:caps w:val="0"/>
          <w:sz w:val="26"/>
          <w:szCs w:val="26"/>
        </w:rPr>
        <w:t xml:space="preserve">: (8352) 56</w:t>
      </w:r>
      <w:r>
        <w:rPr>
          <w:rFonts w:ascii="PT Astra Serif" w:hAnsi="PT Astra Serif" w:eastAsia="PT Astra Serif" w:cs="PT Astra Serif"/>
          <w:b w:val="0"/>
          <w:bCs w:val="0"/>
          <w:caps w:val="0"/>
          <w:sz w:val="26"/>
          <w:szCs w:val="26"/>
        </w:rPr>
        <w:t xml:space="preserve">-</w:t>
      </w:r>
      <w:r>
        <w:rPr>
          <w:rFonts w:ascii="PT Astra Serif" w:hAnsi="PT Astra Serif" w:eastAsia="PT Astra Serif" w:cs="PT Astra Serif"/>
          <w:b w:val="0"/>
          <w:bCs w:val="0"/>
          <w:caps w:val="0"/>
          <w:sz w:val="26"/>
          <w:szCs w:val="26"/>
        </w:rPr>
        <w:t xml:space="preserve">50</w:t>
      </w:r>
      <w:r>
        <w:rPr>
          <w:rFonts w:ascii="PT Astra Serif" w:hAnsi="PT Astra Serif" w:eastAsia="PT Astra Serif" w:cs="PT Astra Serif"/>
          <w:b w:val="0"/>
          <w:bCs w:val="0"/>
          <w:caps w:val="0"/>
          <w:sz w:val="26"/>
          <w:szCs w:val="26"/>
        </w:rPr>
        <w:t xml:space="preserve">-</w:t>
      </w:r>
      <w:r>
        <w:rPr>
          <w:rFonts w:ascii="PT Astra Serif" w:hAnsi="PT Astra Serif" w:eastAsia="PT Astra Serif" w:cs="PT Astra Serif"/>
          <w:b w:val="0"/>
          <w:bCs w:val="0"/>
          <w:caps w:val="0"/>
          <w:sz w:val="26"/>
          <w:szCs w:val="26"/>
        </w:rPr>
        <w:t xml:space="preserve">8</w:t>
      </w:r>
      <w:r>
        <w:rPr>
          <w:rFonts w:ascii="PT Astra Serif" w:hAnsi="PT Astra Serif" w:eastAsia="PT Astra Serif" w:cs="PT Astra Serif"/>
          <w:b w:val="0"/>
          <w:bCs w:val="0"/>
          <w:caps w:val="0"/>
          <w:sz w:val="26"/>
          <w:szCs w:val="26"/>
        </w:rPr>
        <w:t xml:space="preserve">0</w:t>
      </w:r>
      <w:r>
        <w:rPr>
          <w:rFonts w:ascii="PT Astra Serif" w:hAnsi="PT Astra Serif" w:eastAsia="PT Astra Serif" w:cs="PT Astra Serif"/>
          <w:b w:val="0"/>
          <w:bCs w:val="0"/>
          <w:caps w:val="0"/>
          <w:sz w:val="26"/>
          <w:szCs w:val="26"/>
        </w:rPr>
        <w:t xml:space="preserve">, (8352) 56</w:t>
      </w:r>
      <w:r>
        <w:rPr>
          <w:rFonts w:ascii="PT Astra Serif" w:hAnsi="PT Astra Serif" w:eastAsia="PT Astra Serif" w:cs="PT Astra Serif"/>
          <w:b w:val="0"/>
          <w:bCs w:val="0"/>
          <w:caps w:val="0"/>
          <w:sz w:val="26"/>
          <w:szCs w:val="26"/>
        </w:rPr>
        <w:t xml:space="preserve">-</w:t>
      </w:r>
      <w:r>
        <w:rPr>
          <w:rFonts w:ascii="PT Astra Serif" w:hAnsi="PT Astra Serif" w:eastAsia="PT Astra Serif" w:cs="PT Astra Serif"/>
          <w:b w:val="0"/>
          <w:bCs w:val="0"/>
          <w:caps w:val="0"/>
          <w:sz w:val="26"/>
          <w:szCs w:val="26"/>
        </w:rPr>
        <w:t xml:space="preserve">50</w:t>
      </w:r>
      <w:r>
        <w:rPr>
          <w:rFonts w:ascii="PT Astra Serif" w:hAnsi="PT Astra Serif" w:eastAsia="PT Astra Serif" w:cs="PT Astra Serif"/>
          <w:b w:val="0"/>
          <w:bCs w:val="0"/>
          <w:caps w:val="0"/>
          <w:sz w:val="26"/>
          <w:szCs w:val="26"/>
        </w:rPr>
        <w:t xml:space="preserve">-</w:t>
      </w:r>
      <w:r>
        <w:rPr>
          <w:rFonts w:ascii="PT Astra Serif" w:hAnsi="PT Astra Serif" w:eastAsia="PT Astra Serif" w:cs="PT Astra Serif"/>
          <w:b w:val="0"/>
          <w:bCs w:val="0"/>
          <w:caps w:val="0"/>
          <w:sz w:val="26"/>
          <w:szCs w:val="26"/>
        </w:rPr>
        <w:t xml:space="preserve">83</w:t>
      </w:r>
      <w:r>
        <w:rPr>
          <w:rFonts w:ascii="PT Astra Serif" w:hAnsi="PT Astra Serif" w:eastAsia="PT Astra Serif" w:cs="PT Astra Serif"/>
          <w:b w:val="0"/>
          <w:bCs w:val="0"/>
          <w:caps w:val="0"/>
          <w:sz w:val="26"/>
          <w:szCs w:val="26"/>
        </w:rPr>
        <w:t xml:space="preserve">.</w:t>
      </w:r>
      <w:r>
        <w:rPr>
          <w:rFonts w:ascii="PT Astra Serif" w:hAnsi="PT Astra Serif" w:cs="PT Astra Serif"/>
          <w:b w:val="0"/>
          <w:bCs w:val="0"/>
          <w:caps w:val="0"/>
          <w:sz w:val="26"/>
          <w:szCs w:val="26"/>
        </w:rPr>
      </w:r>
      <w:r>
        <w:rPr>
          <w:rFonts w:ascii="PT Astra Serif" w:hAnsi="PT Astra Serif" w:cs="PT Astra Serif"/>
          <w:b w:val="0"/>
          <w:bCs w:val="0"/>
          <w:caps w:val="0"/>
          <w:sz w:val="26"/>
          <w:szCs w:val="26"/>
        </w:rPr>
      </w:r>
    </w:p>
    <w:p>
      <w:pPr>
        <w:pStyle w:val="942"/>
        <w:ind w:firstLine="567"/>
        <w:jc w:val="both"/>
        <w:spacing w:line="238" w:lineRule="auto"/>
        <w:rPr>
          <w:rFonts w:ascii="PT Astra Serif" w:hAnsi="PT Astra Serif" w:cs="PT Astra Serif"/>
          <w:sz w:val="26"/>
          <w:szCs w:val="26"/>
        </w:rPr>
      </w:pPr>
      <w:r>
        <w:rPr>
          <w:rFonts w:ascii="PT Astra Serif" w:hAnsi="PT Astra Serif" w:eastAsia="PT Astra Serif" w:cs="PT Astra Serif"/>
          <w:bCs/>
          <w:caps/>
          <w:sz w:val="26"/>
          <w:szCs w:val="26"/>
        </w:rPr>
        <w:t xml:space="preserve">6</w:t>
      </w:r>
      <w:r>
        <w:rPr>
          <w:rFonts w:ascii="PT Astra Serif" w:hAnsi="PT Astra Serif" w:eastAsia="PT Astra Serif" w:cs="PT Astra Serif"/>
          <w:bCs/>
          <w:caps/>
          <w:sz w:val="26"/>
          <w:szCs w:val="26"/>
        </w:rPr>
        <w:t xml:space="preserve">.</w:t>
      </w:r>
      <w:r>
        <w:rPr>
          <w:rFonts w:ascii="PT Astra Serif" w:hAnsi="PT Astra Serif" w:eastAsia="PT Astra Serif" w:cs="PT Astra Serif"/>
          <w:bCs/>
          <w:caps/>
          <w:sz w:val="26"/>
          <w:szCs w:val="26"/>
        </w:rPr>
        <w:t xml:space="preserve">4</w:t>
      </w:r>
      <w:r>
        <w:rPr>
          <w:rFonts w:ascii="PT Astra Serif" w:hAnsi="PT Astra Serif" w:eastAsia="PT Astra Serif" w:cs="PT Astra Serif"/>
          <w:bCs/>
          <w:caps/>
          <w:sz w:val="26"/>
          <w:szCs w:val="26"/>
        </w:rPr>
        <w:t xml:space="preserve">. </w:t>
      </w:r>
      <w:r>
        <w:rPr>
          <w:rFonts w:ascii="PT Astra Serif" w:hAnsi="PT Astra Serif" w:eastAsia="PT Astra Serif" w:cs="PT Astra Serif"/>
          <w:sz w:val="26"/>
          <w:szCs w:val="26"/>
        </w:rPr>
        <w:t xml:space="preserve">Заявка регистрируется Организатором в момент поступления в журнале </w:t>
      </w:r>
      <w:r>
        <w:rPr>
          <w:rFonts w:ascii="PT Astra Serif" w:hAnsi="PT Astra Serif" w:eastAsia="PT Astra Serif" w:cs="PT Astra Serif"/>
          <w:sz w:val="26"/>
          <w:szCs w:val="26"/>
        </w:rPr>
        <w:t xml:space="preserve">регистрации </w:t>
      </w:r>
      <w:r>
        <w:rPr>
          <w:rFonts w:ascii="PT Astra Serif" w:hAnsi="PT Astra Serif" w:eastAsia="PT Astra Serif" w:cs="PT Astra Serif"/>
          <w:sz w:val="26"/>
          <w:szCs w:val="26"/>
        </w:rPr>
        <w:t xml:space="preserve">З</w:t>
      </w:r>
      <w:r>
        <w:rPr>
          <w:rFonts w:ascii="PT Astra Serif" w:hAnsi="PT Astra Serif" w:eastAsia="PT Astra Serif" w:cs="PT Astra Serif"/>
          <w:sz w:val="26"/>
          <w:szCs w:val="26"/>
        </w:rPr>
        <w:t xml:space="preserve">аявок с присвоением каждой </w:t>
      </w:r>
      <w:r>
        <w:rPr>
          <w:rFonts w:ascii="PT Astra Serif" w:hAnsi="PT Astra Serif" w:eastAsia="PT Astra Serif" w:cs="PT Astra Serif"/>
          <w:sz w:val="26"/>
          <w:szCs w:val="26"/>
        </w:rPr>
        <w:t xml:space="preserve">З</w:t>
      </w:r>
      <w:r>
        <w:rPr>
          <w:rFonts w:ascii="PT Astra Serif" w:hAnsi="PT Astra Serif" w:eastAsia="PT Astra Serif" w:cs="PT Astra Serif"/>
          <w:sz w:val="26"/>
          <w:szCs w:val="26"/>
        </w:rPr>
        <w:t xml:space="preserve">аявке номера, с указанием даты и времени подачи документов. Лицо, принимающее </w:t>
      </w:r>
      <w:r>
        <w:rPr>
          <w:rFonts w:ascii="PT Astra Serif" w:hAnsi="PT Astra Serif" w:eastAsia="PT Astra Serif" w:cs="PT Astra Serif"/>
          <w:sz w:val="26"/>
          <w:szCs w:val="26"/>
        </w:rPr>
        <w:t xml:space="preserve">З</w:t>
      </w:r>
      <w:r>
        <w:rPr>
          <w:rFonts w:ascii="PT Astra Serif" w:hAnsi="PT Astra Serif" w:eastAsia="PT Astra Serif" w:cs="PT Astra Serif"/>
          <w:sz w:val="26"/>
          <w:szCs w:val="26"/>
        </w:rPr>
        <w:t xml:space="preserve">аявку, и лицо, подающее </w:t>
      </w:r>
      <w:r>
        <w:rPr>
          <w:rFonts w:ascii="PT Astra Serif" w:hAnsi="PT Astra Serif" w:eastAsia="PT Astra Serif" w:cs="PT Astra Serif"/>
          <w:sz w:val="26"/>
          <w:szCs w:val="26"/>
        </w:rPr>
        <w:t xml:space="preserve">З</w:t>
      </w:r>
      <w:r>
        <w:rPr>
          <w:rFonts w:ascii="PT Astra Serif" w:hAnsi="PT Astra Serif" w:eastAsia="PT Astra Serif" w:cs="PT Astra Serif"/>
          <w:sz w:val="26"/>
          <w:szCs w:val="26"/>
        </w:rPr>
        <w:t xml:space="preserve">а</w:t>
      </w:r>
      <w:r>
        <w:rPr>
          <w:rFonts w:ascii="PT Astra Serif" w:hAnsi="PT Astra Serif" w:eastAsia="PT Astra Serif" w:cs="PT Astra Serif"/>
          <w:sz w:val="26"/>
          <w:szCs w:val="26"/>
        </w:rPr>
        <w:t xml:space="preserve">явку, расписываются в журнале </w:t>
      </w:r>
      <w:r>
        <w:rPr>
          <w:rFonts w:ascii="PT Astra Serif" w:hAnsi="PT Astra Serif" w:eastAsia="PT Astra Serif" w:cs="PT Astra Serif"/>
          <w:sz w:val="26"/>
          <w:szCs w:val="26"/>
        </w:rPr>
        <w:t xml:space="preserve">регистрации</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З</w:t>
      </w:r>
      <w:r>
        <w:rPr>
          <w:rFonts w:ascii="PT Astra Serif" w:hAnsi="PT Astra Serif" w:eastAsia="PT Astra Serif" w:cs="PT Astra Serif"/>
          <w:sz w:val="26"/>
          <w:szCs w:val="26"/>
        </w:rPr>
        <w:t xml:space="preserve">аявок. </w:t>
      </w:r>
      <w:r>
        <w:rPr>
          <w:rFonts w:ascii="PT Astra Serif" w:hAnsi="PT Astra Serif" w:cs="PT Astra Serif"/>
          <w:sz w:val="26"/>
          <w:szCs w:val="26"/>
        </w:rPr>
      </w:r>
      <w:r>
        <w:rPr>
          <w:rFonts w:ascii="PT Astra Serif" w:hAnsi="PT Astra Serif" w:cs="PT Astra Serif"/>
          <w:sz w:val="26"/>
          <w:szCs w:val="26"/>
        </w:rPr>
      </w:r>
    </w:p>
    <w:p>
      <w:pPr>
        <w:pStyle w:val="942"/>
        <w:ind w:firstLine="567"/>
        <w:jc w:val="both"/>
        <w:spacing w:line="238" w:lineRule="auto"/>
        <w:rPr>
          <w:rFonts w:ascii="PT Astra Serif" w:hAnsi="PT Astra Serif" w:cs="PT Astra Serif"/>
          <w:sz w:val="26"/>
          <w:szCs w:val="26"/>
        </w:rPr>
      </w:pPr>
      <w:r>
        <w:rPr>
          <w:rFonts w:ascii="PT Astra Serif" w:hAnsi="PT Astra Serif" w:eastAsia="PT Astra Serif" w:cs="PT Astra Serif"/>
          <w:sz w:val="26"/>
          <w:szCs w:val="26"/>
        </w:rPr>
        <w:t xml:space="preserve">Конверт с </w:t>
      </w:r>
      <w:r>
        <w:rPr>
          <w:rFonts w:ascii="PT Astra Serif" w:hAnsi="PT Astra Serif" w:eastAsia="PT Astra Serif" w:cs="PT Astra Serif"/>
          <w:sz w:val="26"/>
          <w:szCs w:val="26"/>
        </w:rPr>
        <w:t xml:space="preserve">Заявк</w:t>
      </w:r>
      <w:r>
        <w:rPr>
          <w:rFonts w:ascii="PT Astra Serif" w:hAnsi="PT Astra Serif" w:eastAsia="PT Astra Serif" w:cs="PT Astra Serif"/>
          <w:sz w:val="26"/>
          <w:szCs w:val="26"/>
        </w:rPr>
        <w:t xml:space="preserve">ой</w:t>
      </w:r>
      <w:r>
        <w:rPr>
          <w:rFonts w:ascii="PT Astra Serif" w:hAnsi="PT Astra Serif" w:eastAsia="PT Astra Serif" w:cs="PT Astra Serif"/>
          <w:sz w:val="26"/>
          <w:szCs w:val="26"/>
        </w:rPr>
        <w:t xml:space="preserve">, представленн</w:t>
      </w:r>
      <w:r>
        <w:rPr>
          <w:rFonts w:ascii="PT Astra Serif" w:hAnsi="PT Astra Serif" w:eastAsia="PT Astra Serif" w:cs="PT Astra Serif"/>
          <w:sz w:val="26"/>
          <w:szCs w:val="26"/>
        </w:rPr>
        <w:t xml:space="preserve">ы</w:t>
      </w:r>
      <w:r>
        <w:rPr>
          <w:rFonts w:ascii="PT Astra Serif" w:hAnsi="PT Astra Serif" w:eastAsia="PT Astra Serif" w:cs="PT Astra Serif"/>
          <w:sz w:val="26"/>
          <w:szCs w:val="26"/>
        </w:rPr>
        <w:t xml:space="preserve">й</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нарочно </w:t>
      </w:r>
      <w:r>
        <w:rPr>
          <w:rFonts w:ascii="PT Astra Serif" w:hAnsi="PT Astra Serif" w:eastAsia="PT Astra Serif" w:cs="PT Astra Serif"/>
          <w:sz w:val="26"/>
          <w:szCs w:val="26"/>
        </w:rPr>
        <w:t xml:space="preserve">после истечения срока приема </w:t>
      </w:r>
      <w:r>
        <w:rPr>
          <w:rFonts w:ascii="PT Astra Serif" w:hAnsi="PT Astra Serif" w:eastAsia="PT Astra Serif" w:cs="PT Astra Serif"/>
          <w:sz w:val="26"/>
          <w:szCs w:val="26"/>
        </w:rPr>
        <w:t xml:space="preserve">З</w:t>
      </w:r>
      <w:r>
        <w:rPr>
          <w:rFonts w:ascii="PT Astra Serif" w:hAnsi="PT Astra Serif" w:eastAsia="PT Astra Serif" w:cs="PT Astra Serif"/>
          <w:sz w:val="26"/>
          <w:szCs w:val="26"/>
        </w:rPr>
        <w:t xml:space="preserve">аявок, не приним</w:t>
      </w:r>
      <w:r>
        <w:rPr>
          <w:rFonts w:ascii="PT Astra Serif" w:hAnsi="PT Astra Serif" w:eastAsia="PT Astra Serif" w:cs="PT Astra Serif"/>
          <w:sz w:val="26"/>
          <w:szCs w:val="26"/>
        </w:rPr>
        <w:t xml:space="preserve">а</w:t>
      </w:r>
      <w:r>
        <w:rPr>
          <w:rFonts w:ascii="PT Astra Serif" w:hAnsi="PT Astra Serif" w:eastAsia="PT Astra Serif" w:cs="PT Astra Serif"/>
          <w:sz w:val="26"/>
          <w:szCs w:val="26"/>
        </w:rPr>
        <w:t xml:space="preserve">ется</w:t>
      </w:r>
      <w:r>
        <w:rPr>
          <w:rFonts w:ascii="PT Astra Serif" w:hAnsi="PT Astra Serif" w:eastAsia="PT Astra Serif" w:cs="PT Astra Serif"/>
          <w:sz w:val="26"/>
          <w:szCs w:val="26"/>
        </w:rPr>
        <w:t xml:space="preserve">, Заявка не рассматривается. Конверт с Заявкой</w:t>
      </w:r>
      <w:r>
        <w:rPr>
          <w:rFonts w:ascii="PT Astra Serif" w:hAnsi="PT Astra Serif" w:eastAsia="PT Astra Serif" w:cs="PT Astra Serif"/>
          <w:sz w:val="26"/>
          <w:szCs w:val="26"/>
        </w:rPr>
        <w:t xml:space="preserve">, поступивш</w:t>
      </w:r>
      <w:r>
        <w:rPr>
          <w:rFonts w:ascii="PT Astra Serif" w:hAnsi="PT Astra Serif" w:eastAsia="PT Astra Serif" w:cs="PT Astra Serif"/>
          <w:sz w:val="26"/>
          <w:szCs w:val="26"/>
        </w:rPr>
        <w:t xml:space="preserve">ей</w:t>
      </w:r>
      <w:r>
        <w:rPr>
          <w:rFonts w:ascii="PT Astra Serif" w:hAnsi="PT Astra Serif" w:eastAsia="PT Astra Serif" w:cs="PT Astra Serif"/>
          <w:sz w:val="26"/>
          <w:szCs w:val="26"/>
        </w:rPr>
        <w:t xml:space="preserve"> по почте</w:t>
      </w:r>
      <w:r>
        <w:rPr>
          <w:rFonts w:ascii="PT Astra Serif" w:hAnsi="PT Astra Serif" w:eastAsia="PT Astra Serif" w:cs="PT Astra Serif"/>
          <w:sz w:val="26"/>
          <w:szCs w:val="26"/>
        </w:rPr>
        <w:t xml:space="preserve"> после истечения срока приема Заявок</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не вскрывается и возвращается в день е</w:t>
      </w:r>
      <w:r>
        <w:rPr>
          <w:rFonts w:ascii="PT Astra Serif" w:hAnsi="PT Astra Serif" w:eastAsia="PT Astra Serif" w:cs="PT Astra Serif"/>
          <w:sz w:val="26"/>
          <w:szCs w:val="26"/>
        </w:rPr>
        <w:t xml:space="preserve">го</w:t>
      </w:r>
      <w:r>
        <w:rPr>
          <w:rFonts w:ascii="PT Astra Serif" w:hAnsi="PT Astra Serif" w:eastAsia="PT Astra Serif" w:cs="PT Astra Serif"/>
          <w:sz w:val="26"/>
          <w:szCs w:val="26"/>
        </w:rPr>
        <w:t xml:space="preserve"> поступления лицу, подавшему </w:t>
      </w:r>
      <w:r>
        <w:rPr>
          <w:rFonts w:ascii="PT Astra Serif" w:hAnsi="PT Astra Serif" w:eastAsia="PT Astra Serif" w:cs="PT Astra Serif"/>
          <w:sz w:val="26"/>
          <w:szCs w:val="26"/>
        </w:rPr>
        <w:t xml:space="preserve">З</w:t>
      </w:r>
      <w:r>
        <w:rPr>
          <w:rFonts w:ascii="PT Astra Serif" w:hAnsi="PT Astra Serif" w:eastAsia="PT Astra Serif" w:cs="PT Astra Serif"/>
          <w:sz w:val="26"/>
          <w:szCs w:val="26"/>
        </w:rPr>
        <w:t xml:space="preserve">аявку, по указанному на конверте адресу. Организатором на конверте делается отметка об отказе в принятии </w:t>
      </w:r>
      <w:r>
        <w:rPr>
          <w:rFonts w:ascii="PT Astra Serif" w:hAnsi="PT Astra Serif" w:eastAsia="PT Astra Serif" w:cs="PT Astra Serif"/>
          <w:sz w:val="26"/>
          <w:szCs w:val="26"/>
        </w:rPr>
        <w:t xml:space="preserve">З</w:t>
      </w:r>
      <w:r>
        <w:rPr>
          <w:rFonts w:ascii="PT Astra Serif" w:hAnsi="PT Astra Serif" w:eastAsia="PT Astra Serif" w:cs="PT Astra Serif"/>
          <w:sz w:val="26"/>
          <w:szCs w:val="26"/>
        </w:rPr>
        <w:t xml:space="preserve">аявки с указанием даты и времени получ</w:t>
      </w:r>
      <w:r>
        <w:rPr>
          <w:rFonts w:ascii="PT Astra Serif" w:hAnsi="PT Astra Serif" w:eastAsia="PT Astra Serif" w:cs="PT Astra Serif"/>
          <w:sz w:val="26"/>
          <w:szCs w:val="26"/>
        </w:rPr>
        <w:t xml:space="preserve">е</w:t>
      </w:r>
      <w:r>
        <w:rPr>
          <w:rFonts w:ascii="PT Astra Serif" w:hAnsi="PT Astra Serif" w:eastAsia="PT Astra Serif" w:cs="PT Astra Serif"/>
          <w:sz w:val="26"/>
          <w:szCs w:val="26"/>
        </w:rPr>
        <w:t xml:space="preserve">ния и возврата конверта с </w:t>
      </w:r>
      <w:r>
        <w:rPr>
          <w:rFonts w:ascii="PT Astra Serif" w:hAnsi="PT Astra Serif" w:eastAsia="PT Astra Serif" w:cs="PT Astra Serif"/>
          <w:sz w:val="26"/>
          <w:szCs w:val="26"/>
        </w:rPr>
        <w:t xml:space="preserve">З</w:t>
      </w:r>
      <w:r>
        <w:rPr>
          <w:rFonts w:ascii="PT Astra Serif" w:hAnsi="PT Astra Serif" w:eastAsia="PT Astra Serif" w:cs="PT Astra Serif"/>
          <w:sz w:val="26"/>
          <w:szCs w:val="26"/>
        </w:rPr>
        <w:t xml:space="preserve">аявкой</w:t>
      </w:r>
      <w:r>
        <w:rPr>
          <w:rFonts w:ascii="PT Astra Serif" w:hAnsi="PT Astra Serif" w:eastAsia="PT Astra Serif" w:cs="PT Astra Serif"/>
          <w:sz w:val="26"/>
          <w:szCs w:val="26"/>
        </w:rPr>
        <w:t xml:space="preserve">.</w:t>
      </w:r>
      <w:r>
        <w:rPr>
          <w:rFonts w:ascii="PT Astra Serif" w:hAnsi="PT Astra Serif" w:cs="PT Astra Serif"/>
          <w:sz w:val="26"/>
          <w:szCs w:val="26"/>
        </w:rPr>
      </w:r>
      <w:r>
        <w:rPr>
          <w:rFonts w:ascii="PT Astra Serif" w:hAnsi="PT Astra Serif" w:cs="PT Astra Serif"/>
          <w:sz w:val="26"/>
          <w:szCs w:val="26"/>
        </w:rPr>
      </w:r>
    </w:p>
    <w:p>
      <w:pPr>
        <w:pStyle w:val="957"/>
        <w:ind w:firstLine="0"/>
        <w:rPr>
          <w:rFonts w:ascii="PT Astra Serif" w:hAnsi="PT Astra Serif" w:cs="PT Astra Serif"/>
          <w:b/>
          <w:sz w:val="26"/>
          <w:szCs w:val="26"/>
        </w:rPr>
      </w:pPr>
      <w:r>
        <w:rPr>
          <w:rFonts w:ascii="PT Astra Serif" w:hAnsi="PT Astra Serif" w:eastAsia="PT Astra Serif" w:cs="PT Astra Serif"/>
          <w:b/>
          <w:sz w:val="26"/>
          <w:szCs w:val="26"/>
        </w:rPr>
      </w:r>
      <w:r>
        <w:rPr>
          <w:rFonts w:ascii="PT Astra Serif" w:hAnsi="PT Astra Serif" w:cs="PT Astra Serif"/>
          <w:b/>
          <w:sz w:val="26"/>
          <w:szCs w:val="26"/>
        </w:rPr>
      </w:r>
      <w:r>
        <w:rPr>
          <w:rFonts w:ascii="PT Astra Serif" w:hAnsi="PT Astra Serif" w:cs="PT Astra Serif"/>
          <w:b/>
          <w:sz w:val="26"/>
          <w:szCs w:val="26"/>
        </w:rPr>
      </w:r>
    </w:p>
    <w:p>
      <w:pPr>
        <w:pStyle w:val="957"/>
        <w:ind w:firstLine="567"/>
        <w:jc w:val="center"/>
        <w:rPr>
          <w:rFonts w:ascii="PT Astra Serif" w:hAnsi="PT Astra Serif" w:cs="PT Astra Serif"/>
          <w:b/>
          <w:sz w:val="26"/>
          <w:szCs w:val="26"/>
        </w:rPr>
      </w:pPr>
      <w:r>
        <w:rPr>
          <w:rFonts w:ascii="PT Astra Serif" w:hAnsi="PT Astra Serif" w:eastAsia="PT Astra Serif" w:cs="PT Astra Serif"/>
          <w:b/>
          <w:sz w:val="26"/>
          <w:szCs w:val="26"/>
        </w:rPr>
        <w:t xml:space="preserve">VI</w:t>
      </w:r>
      <w:r>
        <w:rPr>
          <w:rFonts w:ascii="PT Astra Serif" w:hAnsi="PT Astra Serif" w:eastAsia="PT Astra Serif" w:cs="PT Astra Serif"/>
          <w:b/>
          <w:sz w:val="26"/>
          <w:szCs w:val="26"/>
          <w:lang w:val="en-US"/>
        </w:rPr>
        <w:t xml:space="preserve">I</w:t>
      </w:r>
      <w:r>
        <w:rPr>
          <w:rFonts w:ascii="PT Astra Serif" w:hAnsi="PT Astra Serif" w:eastAsia="PT Astra Serif" w:cs="PT Astra Serif"/>
          <w:b/>
          <w:sz w:val="26"/>
          <w:szCs w:val="26"/>
        </w:rPr>
        <w:t xml:space="preserve">. Изменения заявок и их отзыв</w:t>
      </w:r>
      <w:r>
        <w:rPr>
          <w:rFonts w:ascii="PT Astra Serif" w:hAnsi="PT Astra Serif" w:cs="PT Astra Serif"/>
          <w:b/>
          <w:sz w:val="26"/>
          <w:szCs w:val="26"/>
        </w:rPr>
      </w:r>
      <w:r>
        <w:rPr>
          <w:rFonts w:ascii="PT Astra Serif" w:hAnsi="PT Astra Serif" w:cs="PT Astra Serif"/>
          <w:b/>
          <w:sz w:val="26"/>
          <w:szCs w:val="26"/>
        </w:rPr>
      </w:r>
    </w:p>
    <w:p>
      <w:pPr>
        <w:pStyle w:val="957"/>
        <w:ind w:firstLine="567"/>
        <w:jc w:val="both"/>
        <w:rPr>
          <w:rFonts w:ascii="PT Astra Serif" w:hAnsi="PT Astra Serif" w:cs="PT Astra Serif"/>
          <w:sz w:val="26"/>
          <w:szCs w:val="26"/>
        </w:rPr>
      </w:pPr>
      <w:r>
        <w:rPr>
          <w:rFonts w:ascii="PT Astra Serif" w:hAnsi="PT Astra Serif" w:eastAsia="PT Astra Serif" w:cs="PT Astra Serif"/>
          <w:sz w:val="26"/>
          <w:szCs w:val="26"/>
        </w:rPr>
        <w:t xml:space="preserve"> </w:t>
      </w:r>
      <w:r>
        <w:rPr>
          <w:rFonts w:ascii="PT Astra Serif" w:hAnsi="PT Astra Serif" w:cs="PT Astra Serif"/>
          <w:sz w:val="26"/>
          <w:szCs w:val="26"/>
        </w:rPr>
      </w:r>
      <w:r>
        <w:rPr>
          <w:rFonts w:ascii="PT Astra Serif" w:hAnsi="PT Astra Serif" w:cs="PT Astra Serif"/>
          <w:sz w:val="26"/>
          <w:szCs w:val="26"/>
        </w:rPr>
      </w:r>
    </w:p>
    <w:p>
      <w:pPr>
        <w:pStyle w:val="957"/>
        <w:ind w:firstLine="567"/>
        <w:jc w:val="both"/>
        <w:rPr>
          <w:rFonts w:ascii="PT Astra Serif" w:hAnsi="PT Astra Serif" w:cs="PT Astra Serif"/>
          <w:sz w:val="26"/>
          <w:szCs w:val="26"/>
        </w:rPr>
      </w:pPr>
      <w:r>
        <w:rPr>
          <w:rFonts w:ascii="PT Astra Serif" w:hAnsi="PT Astra Serif" w:eastAsia="PT Astra Serif" w:cs="PT Astra Serif"/>
          <w:sz w:val="26"/>
          <w:szCs w:val="26"/>
        </w:rPr>
        <w:t xml:space="preserve">7</w:t>
      </w:r>
      <w:r>
        <w:rPr>
          <w:rFonts w:ascii="PT Astra Serif" w:hAnsi="PT Astra Serif" w:eastAsia="PT Astra Serif" w:cs="PT Astra Serif"/>
          <w:sz w:val="26"/>
          <w:szCs w:val="26"/>
        </w:rPr>
        <w:t xml:space="preserve">.1. </w:t>
      </w:r>
      <w:r>
        <w:rPr>
          <w:rFonts w:ascii="PT Astra Serif" w:hAnsi="PT Astra Serif" w:eastAsia="PT Astra Serif" w:cs="PT Astra Serif"/>
          <w:sz w:val="26"/>
          <w:szCs w:val="26"/>
        </w:rPr>
        <w:t xml:space="preserve">Заявитель вправе внести изменения (дополнения) в поданную заявку в любое время до истечения срока подачи заявок путем отзыва заявки и подачи новой заявки, которой присваива</w:t>
      </w:r>
      <w:r>
        <w:rPr>
          <w:rFonts w:ascii="PT Astra Serif" w:hAnsi="PT Astra Serif" w:eastAsia="PT Astra Serif" w:cs="PT Astra Serif"/>
          <w:sz w:val="26"/>
          <w:szCs w:val="26"/>
        </w:rPr>
        <w:t xml:space="preserve">ется очередной порядковый номер</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через электронную регистрацию даты и времени подачи заявок</w:t>
      </w:r>
      <w:r>
        <w:rPr>
          <w:rFonts w:ascii="PT Astra Serif" w:hAnsi="PT Astra Serif" w:eastAsia="PT Astra Serif" w:cs="PT Astra Serif"/>
          <w:sz w:val="26"/>
          <w:szCs w:val="26"/>
        </w:rPr>
        <w:t xml:space="preserve">.</w:t>
      </w:r>
      <w:r>
        <w:rPr>
          <w:rFonts w:ascii="PT Astra Serif" w:hAnsi="PT Astra Serif" w:cs="PT Astra Serif"/>
          <w:sz w:val="26"/>
          <w:szCs w:val="26"/>
        </w:rPr>
      </w:r>
      <w:r>
        <w:rPr>
          <w:rFonts w:ascii="PT Astra Serif" w:hAnsi="PT Astra Serif" w:cs="PT Astra Serif"/>
          <w:sz w:val="26"/>
          <w:szCs w:val="26"/>
        </w:rPr>
      </w:r>
    </w:p>
    <w:p>
      <w:pPr>
        <w:pStyle w:val="957"/>
        <w:ind w:firstLine="567"/>
        <w:jc w:val="both"/>
        <w:rPr>
          <w:rFonts w:ascii="PT Astra Serif" w:hAnsi="PT Astra Serif" w:cs="PT Astra Serif"/>
          <w:sz w:val="26"/>
          <w:szCs w:val="26"/>
        </w:rPr>
      </w:pPr>
      <w:r>
        <w:rPr>
          <w:rFonts w:ascii="PT Astra Serif" w:hAnsi="PT Astra Serif" w:eastAsia="PT Astra Serif" w:cs="PT Astra Serif"/>
          <w:sz w:val="26"/>
          <w:szCs w:val="26"/>
        </w:rPr>
        <w:t xml:space="preserve">7</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2</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Заявитель вправе до истечения срока подачи </w:t>
      </w:r>
      <w:r>
        <w:rPr>
          <w:rFonts w:ascii="PT Astra Serif" w:hAnsi="PT Astra Serif" w:eastAsia="PT Astra Serif" w:cs="PT Astra Serif"/>
          <w:sz w:val="26"/>
          <w:szCs w:val="26"/>
        </w:rPr>
        <w:t xml:space="preserve">З</w:t>
      </w:r>
      <w:r>
        <w:rPr>
          <w:rFonts w:ascii="PT Astra Serif" w:hAnsi="PT Astra Serif" w:eastAsia="PT Astra Serif" w:cs="PT Astra Serif"/>
          <w:sz w:val="26"/>
          <w:szCs w:val="26"/>
        </w:rPr>
        <w:t xml:space="preserve">аявок отозвать Заявку</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Отзыв </w:t>
      </w:r>
      <w:r>
        <w:rPr>
          <w:rFonts w:ascii="PT Astra Serif" w:hAnsi="PT Astra Serif" w:eastAsia="PT Astra Serif" w:cs="PT Astra Serif"/>
          <w:sz w:val="26"/>
          <w:szCs w:val="26"/>
        </w:rPr>
        <w:t xml:space="preserve">З</w:t>
      </w:r>
      <w:r>
        <w:rPr>
          <w:rFonts w:ascii="PT Astra Serif" w:hAnsi="PT Astra Serif" w:eastAsia="PT Astra Serif" w:cs="PT Astra Serif"/>
          <w:sz w:val="26"/>
          <w:szCs w:val="26"/>
        </w:rPr>
        <w:t xml:space="preserve">аявки регистрируется в журнале </w:t>
      </w:r>
      <w:r>
        <w:rPr>
          <w:rFonts w:ascii="PT Astra Serif" w:hAnsi="PT Astra Serif" w:eastAsia="PT Astra Serif" w:cs="PT Astra Serif"/>
          <w:sz w:val="26"/>
          <w:szCs w:val="26"/>
        </w:rPr>
        <w:t xml:space="preserve">регистрации З</w:t>
      </w:r>
      <w:r>
        <w:rPr>
          <w:rFonts w:ascii="PT Astra Serif" w:hAnsi="PT Astra Serif" w:eastAsia="PT Astra Serif" w:cs="PT Astra Serif"/>
          <w:sz w:val="26"/>
          <w:szCs w:val="26"/>
        </w:rPr>
        <w:t xml:space="preserve">аявок в день поступления</w:t>
      </w:r>
      <w:r>
        <w:rPr>
          <w:rFonts w:ascii="PT Astra Serif" w:hAnsi="PT Astra Serif" w:eastAsia="PT Astra Serif" w:cs="PT Astra Serif"/>
          <w:sz w:val="26"/>
          <w:szCs w:val="26"/>
        </w:rPr>
        <w:t xml:space="preserve"> Организатору заявления о таком отзыве</w:t>
      </w:r>
      <w:r>
        <w:rPr>
          <w:rFonts w:ascii="PT Astra Serif" w:hAnsi="PT Astra Serif" w:eastAsia="PT Astra Serif" w:cs="PT Astra Serif"/>
          <w:sz w:val="26"/>
          <w:szCs w:val="26"/>
        </w:rPr>
        <w:t xml:space="preserve">.  </w:t>
      </w:r>
      <w:r>
        <w:rPr>
          <w:rFonts w:ascii="PT Astra Serif" w:hAnsi="PT Astra Serif" w:cs="PT Astra Serif"/>
          <w:sz w:val="26"/>
          <w:szCs w:val="26"/>
        </w:rPr>
      </w:r>
      <w:r>
        <w:rPr>
          <w:rFonts w:ascii="PT Astra Serif" w:hAnsi="PT Astra Serif" w:cs="PT Astra Serif"/>
          <w:sz w:val="26"/>
          <w:szCs w:val="26"/>
        </w:rPr>
      </w:r>
    </w:p>
    <w:p>
      <w:pPr>
        <w:pStyle w:val="957"/>
        <w:ind w:firstLine="567"/>
        <w:jc w:val="both"/>
        <w:rPr>
          <w:rFonts w:ascii="PT Astra Serif" w:hAnsi="PT Astra Serif" w:cs="PT Astra Serif"/>
          <w:sz w:val="26"/>
          <w:szCs w:val="26"/>
        </w:rPr>
      </w:pPr>
      <w:r>
        <w:rPr>
          <w:rFonts w:ascii="PT Astra Serif" w:hAnsi="PT Astra Serif" w:eastAsia="PT Astra Serif" w:cs="PT Astra Serif"/>
          <w:sz w:val="26"/>
          <w:szCs w:val="26"/>
        </w:rPr>
        <w:t xml:space="preserve">Если в заявлении об отзыве поданной </w:t>
      </w:r>
      <w:r>
        <w:rPr>
          <w:rFonts w:ascii="PT Astra Serif" w:hAnsi="PT Astra Serif" w:eastAsia="PT Astra Serif" w:cs="PT Astra Serif"/>
          <w:sz w:val="26"/>
          <w:szCs w:val="26"/>
        </w:rPr>
        <w:t xml:space="preserve">З</w:t>
      </w:r>
      <w:r>
        <w:rPr>
          <w:rFonts w:ascii="PT Astra Serif" w:hAnsi="PT Astra Serif" w:eastAsia="PT Astra Serif" w:cs="PT Astra Serif"/>
          <w:sz w:val="26"/>
          <w:szCs w:val="26"/>
        </w:rPr>
        <w:t xml:space="preserve">аявки содержится просьба о возврате документов, они возвращаются </w:t>
      </w:r>
      <w:r>
        <w:rPr>
          <w:rFonts w:ascii="PT Astra Serif" w:hAnsi="PT Astra Serif" w:eastAsia="PT Astra Serif" w:cs="PT Astra Serif"/>
          <w:sz w:val="26"/>
          <w:szCs w:val="26"/>
        </w:rPr>
        <w:t xml:space="preserve">Заявителю </w:t>
      </w:r>
      <w:r>
        <w:rPr>
          <w:rFonts w:ascii="PT Astra Serif" w:hAnsi="PT Astra Serif" w:eastAsia="PT Astra Serif" w:cs="PT Astra Serif"/>
          <w:sz w:val="26"/>
          <w:szCs w:val="26"/>
        </w:rPr>
        <w:t xml:space="preserve">в срок не позднее </w:t>
      </w:r>
      <w:r>
        <w:rPr>
          <w:rFonts w:ascii="PT Astra Serif" w:hAnsi="PT Astra Serif" w:eastAsia="PT Astra Serif" w:cs="PT Astra Serif"/>
          <w:sz w:val="26"/>
          <w:szCs w:val="26"/>
        </w:rPr>
        <w:t xml:space="preserve">трех</w:t>
      </w:r>
      <w:r>
        <w:rPr>
          <w:rFonts w:ascii="PT Astra Serif" w:hAnsi="PT Astra Serif" w:eastAsia="PT Astra Serif" w:cs="PT Astra Serif"/>
          <w:sz w:val="26"/>
          <w:szCs w:val="26"/>
        </w:rPr>
        <w:t xml:space="preserve"> рабочих дней со дня регистрации отзыва </w:t>
      </w:r>
      <w:r>
        <w:rPr>
          <w:rFonts w:ascii="PT Astra Serif" w:hAnsi="PT Astra Serif" w:eastAsia="PT Astra Serif" w:cs="PT Astra Serif"/>
          <w:sz w:val="26"/>
          <w:szCs w:val="26"/>
        </w:rPr>
        <w:t xml:space="preserve">З</w:t>
      </w:r>
      <w:r>
        <w:rPr>
          <w:rFonts w:ascii="PT Astra Serif" w:hAnsi="PT Astra Serif" w:eastAsia="PT Astra Serif" w:cs="PT Astra Serif"/>
          <w:sz w:val="26"/>
          <w:szCs w:val="26"/>
        </w:rPr>
        <w:t xml:space="preserve">аявки с соответствующей отметкой в журнале </w:t>
      </w:r>
      <w:r>
        <w:rPr>
          <w:rFonts w:ascii="PT Astra Serif" w:hAnsi="PT Astra Serif" w:eastAsia="PT Astra Serif" w:cs="PT Astra Serif"/>
          <w:sz w:val="26"/>
          <w:szCs w:val="26"/>
        </w:rPr>
        <w:t xml:space="preserve">регистрации</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З</w:t>
      </w:r>
      <w:r>
        <w:rPr>
          <w:rFonts w:ascii="PT Astra Serif" w:hAnsi="PT Astra Serif" w:eastAsia="PT Astra Serif" w:cs="PT Astra Serif"/>
          <w:sz w:val="26"/>
          <w:szCs w:val="26"/>
        </w:rPr>
        <w:t xml:space="preserve">аявок. </w:t>
      </w:r>
      <w:r>
        <w:rPr>
          <w:rFonts w:ascii="PT Astra Serif" w:hAnsi="PT Astra Serif" w:cs="PT Astra Serif"/>
          <w:sz w:val="26"/>
          <w:szCs w:val="26"/>
        </w:rPr>
      </w:r>
      <w:r>
        <w:rPr>
          <w:rFonts w:ascii="PT Astra Serif" w:hAnsi="PT Astra Serif" w:cs="PT Astra Serif"/>
          <w:sz w:val="26"/>
          <w:szCs w:val="26"/>
        </w:rPr>
      </w:r>
    </w:p>
    <w:p>
      <w:pPr>
        <w:pStyle w:val="957"/>
        <w:ind w:firstLine="567"/>
        <w:jc w:val="both"/>
        <w:rPr>
          <w:rFonts w:ascii="PT Astra Serif" w:hAnsi="PT Astra Serif" w:cs="PT Astra Serif"/>
          <w:sz w:val="26"/>
          <w:szCs w:val="26"/>
        </w:rPr>
      </w:pPr>
      <w:r>
        <w:rPr>
          <w:rFonts w:ascii="PT Astra Serif" w:hAnsi="PT Astra Serif" w:eastAsia="PT Astra Serif" w:cs="PT Astra Serif"/>
          <w:sz w:val="26"/>
          <w:szCs w:val="26"/>
        </w:rPr>
        <w:t xml:space="preserve">При возврате конверта с </w:t>
      </w:r>
      <w:r>
        <w:rPr>
          <w:rFonts w:ascii="PT Astra Serif" w:hAnsi="PT Astra Serif" w:eastAsia="PT Astra Serif" w:cs="PT Astra Serif"/>
          <w:sz w:val="26"/>
          <w:szCs w:val="26"/>
        </w:rPr>
        <w:t xml:space="preserve">З</w:t>
      </w:r>
      <w:r>
        <w:rPr>
          <w:rFonts w:ascii="PT Astra Serif" w:hAnsi="PT Astra Serif" w:eastAsia="PT Astra Serif" w:cs="PT Astra Serif"/>
          <w:sz w:val="26"/>
          <w:szCs w:val="26"/>
        </w:rPr>
        <w:t xml:space="preserve">аявкой лицо, его получающее, расписывается в журнале </w:t>
      </w:r>
      <w:r>
        <w:rPr>
          <w:rFonts w:ascii="PT Astra Serif" w:hAnsi="PT Astra Serif" w:eastAsia="PT Astra Serif" w:cs="PT Astra Serif"/>
          <w:sz w:val="26"/>
          <w:szCs w:val="26"/>
        </w:rPr>
        <w:t xml:space="preserve">регистрации</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З</w:t>
      </w:r>
      <w:r>
        <w:rPr>
          <w:rFonts w:ascii="PT Astra Serif" w:hAnsi="PT Astra Serif" w:eastAsia="PT Astra Serif" w:cs="PT Astra Serif"/>
          <w:sz w:val="26"/>
          <w:szCs w:val="26"/>
        </w:rPr>
        <w:t xml:space="preserve">аявок под записью о возврате конверта. </w:t>
      </w:r>
      <w:r>
        <w:rPr>
          <w:rFonts w:ascii="PT Astra Serif" w:hAnsi="PT Astra Serif" w:cs="PT Astra Serif"/>
          <w:sz w:val="26"/>
          <w:szCs w:val="26"/>
        </w:rPr>
      </w:r>
      <w:r>
        <w:rPr>
          <w:rFonts w:ascii="PT Astra Serif" w:hAnsi="PT Astra Serif" w:cs="PT Astra Serif"/>
          <w:sz w:val="26"/>
          <w:szCs w:val="26"/>
        </w:rPr>
      </w:r>
    </w:p>
    <w:p>
      <w:pPr>
        <w:pStyle w:val="942"/>
        <w:ind w:firstLine="567"/>
        <w:jc w:val="center"/>
        <w:rPr>
          <w:rFonts w:ascii="PT Astra Serif" w:hAnsi="PT Astra Serif" w:cs="PT Astra Serif"/>
          <w:b/>
          <w:bCs/>
          <w:sz w:val="26"/>
          <w:szCs w:val="26"/>
        </w:rPr>
      </w:pPr>
      <w:r>
        <w:rPr>
          <w:rFonts w:ascii="PT Astra Serif" w:hAnsi="PT Astra Serif" w:eastAsia="PT Astra Serif" w:cs="PT Astra Serif"/>
          <w:b/>
          <w:bCs/>
          <w:sz w:val="26"/>
          <w:szCs w:val="26"/>
        </w:rPr>
      </w:r>
      <w:r>
        <w:rPr>
          <w:rFonts w:ascii="PT Astra Serif" w:hAnsi="PT Astra Serif" w:cs="PT Astra Serif"/>
          <w:b/>
          <w:bCs/>
          <w:sz w:val="26"/>
          <w:szCs w:val="26"/>
        </w:rPr>
      </w:r>
      <w:r>
        <w:rPr>
          <w:rFonts w:ascii="PT Astra Serif" w:hAnsi="PT Astra Serif" w:cs="PT Astra Serif"/>
          <w:b/>
          <w:bCs/>
          <w:sz w:val="26"/>
          <w:szCs w:val="26"/>
        </w:rPr>
      </w:r>
    </w:p>
    <w:p>
      <w:pPr>
        <w:pStyle w:val="942"/>
        <w:ind w:firstLine="567"/>
        <w:jc w:val="center"/>
        <w:rPr>
          <w:rFonts w:ascii="PT Astra Serif" w:hAnsi="PT Astra Serif" w:cs="PT Astra Serif"/>
          <w:b/>
          <w:bCs/>
          <w:sz w:val="26"/>
          <w:szCs w:val="26"/>
        </w:rPr>
      </w:pPr>
      <w:r>
        <w:rPr>
          <w:rFonts w:ascii="PT Astra Serif" w:hAnsi="PT Astra Serif" w:eastAsia="PT Astra Serif" w:cs="PT Astra Serif"/>
          <w:b/>
          <w:bCs/>
          <w:sz w:val="26"/>
          <w:szCs w:val="26"/>
          <w:lang w:val="en-US"/>
        </w:rPr>
        <w:t xml:space="preserve">V</w:t>
      </w:r>
      <w:r>
        <w:rPr>
          <w:rFonts w:ascii="PT Astra Serif" w:hAnsi="PT Astra Serif" w:eastAsia="PT Astra Serif" w:cs="PT Astra Serif"/>
          <w:b/>
          <w:bCs/>
          <w:sz w:val="26"/>
          <w:szCs w:val="26"/>
          <w:lang w:val="en-US"/>
        </w:rPr>
        <w:t xml:space="preserve">I</w:t>
      </w:r>
      <w:r>
        <w:rPr>
          <w:rFonts w:ascii="PT Astra Serif" w:hAnsi="PT Astra Serif" w:eastAsia="PT Astra Serif" w:cs="PT Astra Serif"/>
          <w:b/>
          <w:bCs/>
          <w:sz w:val="26"/>
          <w:szCs w:val="26"/>
          <w:lang w:val="en-US"/>
        </w:rPr>
        <w:t xml:space="preserve">I</w:t>
      </w:r>
      <w:r>
        <w:rPr>
          <w:rFonts w:ascii="PT Astra Serif" w:hAnsi="PT Astra Serif" w:eastAsia="PT Astra Serif" w:cs="PT Astra Serif"/>
          <w:b/>
          <w:bCs/>
          <w:sz w:val="26"/>
          <w:szCs w:val="26"/>
          <w:lang w:val="en-US"/>
        </w:rPr>
        <w:t xml:space="preserve">I</w:t>
      </w:r>
      <w:r>
        <w:rPr>
          <w:rFonts w:ascii="PT Astra Serif" w:hAnsi="PT Astra Serif" w:eastAsia="PT Astra Serif" w:cs="PT Astra Serif"/>
          <w:b/>
          <w:bCs/>
          <w:sz w:val="26"/>
          <w:szCs w:val="26"/>
        </w:rPr>
        <w:t xml:space="preserve">. Вскрытие конвертов с заявками  на участие в открытом конкурсе и их рассмотрение</w:t>
      </w:r>
      <w:r>
        <w:rPr>
          <w:rFonts w:ascii="PT Astra Serif" w:hAnsi="PT Astra Serif" w:eastAsia="PT Astra Serif" w:cs="PT Astra Serif"/>
          <w:b/>
          <w:bCs/>
          <w:sz w:val="26"/>
          <w:szCs w:val="26"/>
        </w:rPr>
        <w:t xml:space="preserve">, основания для отклонения заявки</w:t>
      </w:r>
      <w:r>
        <w:rPr>
          <w:rFonts w:ascii="PT Astra Serif" w:hAnsi="PT Astra Serif" w:cs="PT Astra Serif"/>
          <w:b/>
          <w:bCs/>
          <w:sz w:val="26"/>
          <w:szCs w:val="26"/>
        </w:rPr>
      </w:r>
      <w:r>
        <w:rPr>
          <w:rFonts w:ascii="PT Astra Serif" w:hAnsi="PT Astra Serif" w:cs="PT Astra Serif"/>
          <w:b/>
          <w:bCs/>
          <w:sz w:val="26"/>
          <w:szCs w:val="26"/>
        </w:rPr>
      </w:r>
    </w:p>
    <w:p>
      <w:pPr>
        <w:pStyle w:val="942"/>
        <w:ind w:firstLine="567"/>
        <w:jc w:val="center"/>
        <w:rPr>
          <w:rFonts w:ascii="PT Astra Serif" w:hAnsi="PT Astra Serif" w:cs="PT Astra Serif"/>
          <w:b/>
          <w:bCs/>
          <w:sz w:val="26"/>
          <w:szCs w:val="26"/>
        </w:rPr>
      </w:pPr>
      <w:r>
        <w:rPr>
          <w:rFonts w:ascii="PT Astra Serif" w:hAnsi="PT Astra Serif" w:eastAsia="PT Astra Serif" w:cs="PT Astra Serif"/>
          <w:b/>
          <w:bCs/>
          <w:sz w:val="26"/>
          <w:szCs w:val="26"/>
        </w:rPr>
      </w:r>
      <w:r>
        <w:rPr>
          <w:rFonts w:ascii="PT Astra Serif" w:hAnsi="PT Astra Serif" w:cs="PT Astra Serif"/>
          <w:b/>
          <w:bCs/>
          <w:sz w:val="26"/>
          <w:szCs w:val="26"/>
        </w:rPr>
      </w:r>
      <w:r>
        <w:rPr>
          <w:rFonts w:ascii="PT Astra Serif" w:hAnsi="PT Astra Serif" w:cs="PT Astra Serif"/>
          <w:b/>
          <w:bCs/>
          <w:sz w:val="26"/>
          <w:szCs w:val="26"/>
        </w:rPr>
      </w:r>
    </w:p>
    <w:p>
      <w:pPr>
        <w:pStyle w:val="942"/>
        <w:ind w:firstLine="567"/>
        <w:jc w:val="both"/>
        <w:rPr>
          <w:rFonts w:ascii="PT Astra Serif" w:hAnsi="PT Astra Serif" w:cs="PT Astra Serif"/>
          <w:sz w:val="26"/>
          <w:szCs w:val="26"/>
        </w:rPr>
      </w:pPr>
      <w:r>
        <w:rPr>
          <w:rFonts w:ascii="PT Astra Serif" w:hAnsi="PT Astra Serif" w:eastAsia="PT Astra Serif" w:cs="PT Astra Serif"/>
          <w:sz w:val="26"/>
          <w:szCs w:val="26"/>
        </w:rPr>
        <w:t xml:space="preserve">8</w:t>
      </w:r>
      <w:r>
        <w:rPr>
          <w:rFonts w:ascii="PT Astra Serif" w:hAnsi="PT Astra Serif" w:eastAsia="PT Astra Serif" w:cs="PT Astra Serif"/>
          <w:sz w:val="26"/>
          <w:szCs w:val="26"/>
        </w:rPr>
        <w:t xml:space="preserve">.1. </w:t>
      </w:r>
      <w:r>
        <w:rPr>
          <w:rFonts w:ascii="PT Astra Serif" w:hAnsi="PT Astra Serif" w:eastAsia="PT Astra Serif" w:cs="PT Astra Serif"/>
          <w:sz w:val="26"/>
          <w:szCs w:val="26"/>
        </w:rPr>
        <w:t xml:space="preserve">Конверты с </w:t>
      </w:r>
      <w:r>
        <w:rPr>
          <w:rFonts w:ascii="PT Astra Serif" w:hAnsi="PT Astra Serif" w:eastAsia="PT Astra Serif" w:cs="PT Astra Serif"/>
          <w:sz w:val="26"/>
          <w:szCs w:val="26"/>
        </w:rPr>
        <w:t xml:space="preserve">Заявк</w:t>
      </w:r>
      <w:r>
        <w:rPr>
          <w:rFonts w:ascii="PT Astra Serif" w:hAnsi="PT Astra Serif" w:eastAsia="PT Astra Serif" w:cs="PT Astra Serif"/>
          <w:sz w:val="26"/>
          <w:szCs w:val="26"/>
        </w:rPr>
        <w:t xml:space="preserve">ами</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вскрываются конкурсной комиссией в день, во время и в месте, указанные в извещении</w:t>
      </w:r>
      <w:r>
        <w:rPr>
          <w:rFonts w:ascii="PT Astra Serif" w:hAnsi="PT Astra Serif" w:eastAsia="PT Astra Serif" w:cs="PT Astra Serif"/>
          <w:sz w:val="26"/>
          <w:szCs w:val="26"/>
        </w:rPr>
        <w:t xml:space="preserve"> о проведении конкурса</w:t>
      </w:r>
      <w:r>
        <w:rPr>
          <w:rFonts w:ascii="PT Astra Serif" w:hAnsi="PT Astra Serif" w:eastAsia="PT Astra Serif" w:cs="PT Astra Serif"/>
          <w:sz w:val="26"/>
          <w:szCs w:val="26"/>
        </w:rPr>
        <w:t xml:space="preserve">.</w:t>
      </w:r>
      <w:r>
        <w:rPr>
          <w:rFonts w:ascii="PT Astra Serif" w:hAnsi="PT Astra Serif" w:cs="PT Astra Serif"/>
          <w:sz w:val="26"/>
          <w:szCs w:val="26"/>
        </w:rPr>
      </w:r>
      <w:r>
        <w:rPr>
          <w:rFonts w:ascii="PT Astra Serif" w:hAnsi="PT Astra Serif" w:cs="PT Astra Serif"/>
          <w:sz w:val="26"/>
          <w:szCs w:val="26"/>
        </w:rPr>
      </w:r>
    </w:p>
    <w:p>
      <w:pPr>
        <w:pStyle w:val="942"/>
        <w:ind w:firstLine="567"/>
        <w:jc w:val="both"/>
        <w:rPr>
          <w:rFonts w:ascii="PT Astra Serif" w:hAnsi="PT Astra Serif" w:cs="PT Astra Serif"/>
          <w:sz w:val="26"/>
          <w:szCs w:val="26"/>
        </w:rPr>
      </w:pPr>
      <w:r>
        <w:rPr>
          <w:rFonts w:ascii="PT Astra Serif" w:hAnsi="PT Astra Serif" w:eastAsia="PT Astra Serif" w:cs="PT Astra Serif"/>
          <w:sz w:val="26"/>
          <w:szCs w:val="26"/>
        </w:rPr>
        <w:t xml:space="preserve">8</w:t>
      </w:r>
      <w:r>
        <w:rPr>
          <w:rFonts w:ascii="PT Astra Serif" w:hAnsi="PT Astra Serif" w:eastAsia="PT Astra Serif" w:cs="PT Astra Serif"/>
          <w:sz w:val="26"/>
          <w:szCs w:val="26"/>
        </w:rPr>
        <w:t xml:space="preserve">.2. </w:t>
      </w:r>
      <w:r>
        <w:rPr>
          <w:rFonts w:ascii="PT Astra Serif" w:hAnsi="PT Astra Serif" w:eastAsia="PT Astra Serif" w:cs="PT Astra Serif"/>
          <w:sz w:val="26"/>
          <w:szCs w:val="26"/>
        </w:rPr>
        <w:t xml:space="preserve">До начала вскрытия конвертов с заявками </w:t>
      </w:r>
      <w:r>
        <w:rPr>
          <w:rFonts w:ascii="PT Astra Serif" w:hAnsi="PT Astra Serif" w:eastAsia="PT Astra Serif" w:cs="PT Astra Serif"/>
          <w:sz w:val="26"/>
          <w:szCs w:val="26"/>
        </w:rPr>
        <w:t xml:space="preserve">по каждому лоту </w:t>
      </w:r>
      <w:r>
        <w:rPr>
          <w:rFonts w:ascii="PT Astra Serif" w:hAnsi="PT Astra Serif" w:eastAsia="PT Astra Serif" w:cs="PT Astra Serif"/>
          <w:sz w:val="26"/>
          <w:szCs w:val="26"/>
        </w:rPr>
        <w:t xml:space="preserve">организатор открытого конкурса озвучивает предмет открытого конкурса (наименование межмуниципального маршрута регулярных перевозок) и номер соответствующего лота. </w:t>
      </w:r>
      <w:r>
        <w:rPr>
          <w:rFonts w:ascii="PT Astra Serif" w:hAnsi="PT Astra Serif" w:eastAsia="PT Astra Serif" w:cs="PT Astra Serif"/>
          <w:sz w:val="26"/>
          <w:szCs w:val="26"/>
        </w:rPr>
        <w:t xml:space="preserve">При вскрытии каждого конверта конкурсная комиссия озвучивает следующие данные: наименование юридического лица или фамилию, имя, отчество (последнее при наличии) индивидуального предпринимателя.</w:t>
      </w:r>
      <w:r>
        <w:rPr>
          <w:rFonts w:ascii="PT Astra Serif" w:hAnsi="PT Astra Serif" w:cs="PT Astra Serif"/>
          <w:sz w:val="26"/>
          <w:szCs w:val="26"/>
        </w:rPr>
      </w:r>
      <w:r>
        <w:rPr>
          <w:rFonts w:ascii="PT Astra Serif" w:hAnsi="PT Astra Serif" w:cs="PT Astra Serif"/>
          <w:sz w:val="26"/>
          <w:szCs w:val="26"/>
        </w:rPr>
      </w:r>
    </w:p>
    <w:p>
      <w:pPr>
        <w:pStyle w:val="942"/>
        <w:ind w:firstLine="567"/>
        <w:jc w:val="both"/>
        <w:rPr>
          <w:rFonts w:ascii="PT Astra Serif" w:hAnsi="PT Astra Serif" w:cs="PT Astra Serif"/>
          <w:sz w:val="26"/>
          <w:szCs w:val="26"/>
        </w:rPr>
      </w:pPr>
      <w:r>
        <w:rPr>
          <w:rFonts w:ascii="PT Astra Serif" w:hAnsi="PT Astra Serif" w:eastAsia="PT Astra Serif" w:cs="PT Astra Serif"/>
          <w:sz w:val="26"/>
          <w:szCs w:val="26"/>
        </w:rPr>
        <w:t xml:space="preserve">Если юридическое лицо или индивидуальный предприниматель является уполномоченным участником договора простого товарищества, это также объявляется при вскрытии конверта.</w:t>
      </w:r>
      <w:r>
        <w:rPr>
          <w:rFonts w:ascii="PT Astra Serif" w:hAnsi="PT Astra Serif" w:cs="PT Astra Serif"/>
          <w:sz w:val="26"/>
          <w:szCs w:val="26"/>
        </w:rPr>
      </w:r>
      <w:r>
        <w:rPr>
          <w:rFonts w:ascii="PT Astra Serif" w:hAnsi="PT Astra Serif" w:cs="PT Astra Serif"/>
          <w:sz w:val="26"/>
          <w:szCs w:val="26"/>
        </w:rPr>
      </w:r>
    </w:p>
    <w:p>
      <w:pPr>
        <w:pStyle w:val="942"/>
        <w:ind w:firstLine="567"/>
        <w:jc w:val="both"/>
        <w:rPr>
          <w:rFonts w:ascii="PT Astra Serif" w:hAnsi="PT Astra Serif" w:cs="PT Astra Serif"/>
          <w:sz w:val="26"/>
          <w:szCs w:val="26"/>
        </w:rPr>
      </w:pPr>
      <w:r>
        <w:rPr>
          <w:rFonts w:ascii="PT Astra Serif" w:hAnsi="PT Astra Serif" w:eastAsia="PT Astra Serif" w:cs="PT Astra Serif"/>
          <w:sz w:val="26"/>
          <w:szCs w:val="26"/>
        </w:rPr>
        <w:t xml:space="preserve">8</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3</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При вскрытии конвертов с Заявками вправе присутствовать Заявители, подавшие Заявки, или их представители, </w:t>
      </w:r>
      <w:r>
        <w:rPr>
          <w:rFonts w:ascii="PT Astra Serif" w:hAnsi="PT Astra Serif" w:eastAsia="PT Astra Serif" w:cs="PT Astra Serif"/>
          <w:spacing w:val="2"/>
          <w:sz w:val="26"/>
          <w:szCs w:val="26"/>
        </w:rPr>
        <w:t xml:space="preserve">полномочия которых должны быть подтверждены надлежаще оформленной доверенностью</w:t>
      </w:r>
      <w:r>
        <w:rPr>
          <w:rFonts w:ascii="PT Astra Serif" w:hAnsi="PT Astra Serif" w:eastAsia="PT Astra Serif" w:cs="PT Astra Serif"/>
          <w:sz w:val="26"/>
          <w:szCs w:val="26"/>
        </w:rPr>
        <w:t xml:space="preserve">. Присутствующие при вскрытии конвертов с Заявками не вправе давать пояснения и уточнения по документам, содержащимся в Заявке.</w:t>
      </w:r>
      <w:r>
        <w:rPr>
          <w:rFonts w:ascii="PT Astra Serif" w:hAnsi="PT Astra Serif" w:cs="PT Astra Serif"/>
          <w:sz w:val="26"/>
          <w:szCs w:val="26"/>
        </w:rPr>
      </w:r>
      <w:r>
        <w:rPr>
          <w:rFonts w:ascii="PT Astra Serif" w:hAnsi="PT Astra Serif" w:cs="PT Astra Serif"/>
          <w:sz w:val="26"/>
          <w:szCs w:val="26"/>
        </w:rPr>
      </w:r>
    </w:p>
    <w:p>
      <w:pPr>
        <w:pStyle w:val="942"/>
        <w:ind w:firstLine="567"/>
        <w:jc w:val="both"/>
        <w:rPr>
          <w:rFonts w:ascii="PT Astra Serif" w:hAnsi="PT Astra Serif" w:cs="PT Astra Serif"/>
          <w:sz w:val="26"/>
          <w:szCs w:val="26"/>
        </w:rPr>
      </w:pPr>
      <w:r>
        <w:rPr>
          <w:rFonts w:ascii="PT Astra Serif" w:hAnsi="PT Astra Serif" w:eastAsia="PT Astra Serif" w:cs="PT Astra Serif"/>
          <w:sz w:val="26"/>
          <w:szCs w:val="26"/>
        </w:rPr>
        <w:t xml:space="preserve">8</w:t>
      </w:r>
      <w:r>
        <w:rPr>
          <w:rFonts w:ascii="PT Astra Serif" w:hAnsi="PT Astra Serif" w:eastAsia="PT Astra Serif" w:cs="PT Astra Serif"/>
          <w:sz w:val="26"/>
          <w:szCs w:val="26"/>
        </w:rPr>
        <w:t xml:space="preserve">.4. </w:t>
      </w:r>
      <w:r>
        <w:rPr>
          <w:rFonts w:ascii="PT Astra Serif" w:hAnsi="PT Astra Serif" w:eastAsia="PT Astra Serif" w:cs="PT Astra Serif"/>
          <w:sz w:val="26"/>
          <w:szCs w:val="26"/>
        </w:rPr>
        <w:t xml:space="preserve">З</w:t>
      </w:r>
      <w:r>
        <w:rPr>
          <w:rFonts w:ascii="PT Astra Serif" w:hAnsi="PT Astra Serif" w:eastAsia="PT Astra Serif" w:cs="PT Astra Serif"/>
          <w:sz w:val="26"/>
          <w:szCs w:val="26"/>
        </w:rPr>
        <w:t xml:space="preserve">аявки, отозванные </w:t>
      </w:r>
      <w:r>
        <w:rPr>
          <w:rFonts w:ascii="PT Astra Serif" w:hAnsi="PT Astra Serif" w:eastAsia="PT Astra Serif" w:cs="PT Astra Serif"/>
          <w:sz w:val="26"/>
          <w:szCs w:val="26"/>
        </w:rPr>
        <w:t xml:space="preserve">Заявителями</w:t>
      </w:r>
      <w:r>
        <w:rPr>
          <w:rFonts w:ascii="PT Astra Serif" w:hAnsi="PT Astra Serif" w:eastAsia="PT Astra Serif" w:cs="PT Astra Serif"/>
          <w:sz w:val="26"/>
          <w:szCs w:val="26"/>
        </w:rPr>
        <w:t xml:space="preserve"> до истечения срока подачи </w:t>
      </w:r>
      <w:r>
        <w:rPr>
          <w:rFonts w:ascii="PT Astra Serif" w:hAnsi="PT Astra Serif" w:eastAsia="PT Astra Serif" w:cs="PT Astra Serif"/>
          <w:sz w:val="26"/>
          <w:szCs w:val="26"/>
        </w:rPr>
        <w:t xml:space="preserve">З</w:t>
      </w:r>
      <w:r>
        <w:rPr>
          <w:rFonts w:ascii="PT Astra Serif" w:hAnsi="PT Astra Serif" w:eastAsia="PT Astra Serif" w:cs="PT Astra Serif"/>
          <w:sz w:val="26"/>
          <w:szCs w:val="26"/>
        </w:rPr>
        <w:t xml:space="preserve">аявок, не </w:t>
      </w:r>
      <w:r>
        <w:rPr>
          <w:rFonts w:ascii="PT Astra Serif" w:hAnsi="PT Astra Serif" w:eastAsia="PT Astra Serif" w:cs="PT Astra Serif"/>
          <w:sz w:val="26"/>
          <w:szCs w:val="26"/>
        </w:rPr>
        <w:t xml:space="preserve">рассматриваются</w:t>
      </w:r>
      <w:r>
        <w:rPr>
          <w:rFonts w:ascii="PT Astra Serif" w:hAnsi="PT Astra Serif" w:eastAsia="PT Astra Serif" w:cs="PT Astra Serif"/>
          <w:sz w:val="26"/>
          <w:szCs w:val="26"/>
        </w:rPr>
        <w:t xml:space="preserve">. </w:t>
      </w:r>
      <w:r>
        <w:rPr>
          <w:rFonts w:ascii="PT Astra Serif" w:hAnsi="PT Astra Serif" w:cs="PT Astra Serif"/>
          <w:sz w:val="26"/>
          <w:szCs w:val="26"/>
        </w:rPr>
      </w:r>
      <w:r>
        <w:rPr>
          <w:rFonts w:ascii="PT Astra Serif" w:hAnsi="PT Astra Serif" w:cs="PT Astra Serif"/>
          <w:sz w:val="26"/>
          <w:szCs w:val="26"/>
        </w:rPr>
      </w:r>
    </w:p>
    <w:p>
      <w:pPr>
        <w:pStyle w:val="942"/>
        <w:ind w:firstLine="567"/>
        <w:jc w:val="both"/>
        <w:rPr>
          <w:rFonts w:ascii="PT Astra Serif" w:hAnsi="PT Astra Serif" w:cs="PT Astra Serif"/>
          <w:sz w:val="26"/>
          <w:szCs w:val="26"/>
        </w:rPr>
      </w:pPr>
      <w:r>
        <w:rPr>
          <w:rFonts w:ascii="PT Astra Serif" w:hAnsi="PT Astra Serif" w:eastAsia="PT Astra Serif" w:cs="PT Astra Serif"/>
          <w:sz w:val="26"/>
          <w:szCs w:val="26"/>
        </w:rPr>
        <w:t xml:space="preserve">8</w:t>
      </w:r>
      <w:r>
        <w:rPr>
          <w:rFonts w:ascii="PT Astra Serif" w:hAnsi="PT Astra Serif" w:eastAsia="PT Astra Serif" w:cs="PT Astra Serif"/>
          <w:sz w:val="26"/>
          <w:szCs w:val="26"/>
        </w:rPr>
        <w:t xml:space="preserve">.5. Решение конкурсной комиссии о вскрыти</w:t>
      </w:r>
      <w:r>
        <w:rPr>
          <w:rFonts w:ascii="PT Astra Serif" w:hAnsi="PT Astra Serif" w:eastAsia="PT Astra Serif" w:cs="PT Astra Serif"/>
          <w:sz w:val="26"/>
          <w:szCs w:val="26"/>
        </w:rPr>
        <w:t xml:space="preserve">и</w:t>
      </w:r>
      <w:r>
        <w:rPr>
          <w:rFonts w:ascii="PT Astra Serif" w:hAnsi="PT Astra Serif" w:eastAsia="PT Astra Serif" w:cs="PT Astra Serif"/>
          <w:sz w:val="26"/>
          <w:szCs w:val="26"/>
        </w:rPr>
        <w:t xml:space="preserve"> конвертов с Заявками оформляется протоколом вскрытия конвертов с Заявками в срок не позднее </w:t>
      </w:r>
      <w:r>
        <w:rPr>
          <w:rFonts w:ascii="PT Astra Serif" w:hAnsi="PT Astra Serif" w:eastAsia="PT Astra Serif" w:cs="PT Astra Serif"/>
          <w:sz w:val="26"/>
          <w:szCs w:val="26"/>
        </w:rPr>
        <w:t xml:space="preserve">рабочего </w:t>
      </w:r>
      <w:r>
        <w:rPr>
          <w:rFonts w:ascii="PT Astra Serif" w:hAnsi="PT Astra Serif" w:eastAsia="PT Astra Serif" w:cs="PT Astra Serif"/>
          <w:sz w:val="26"/>
          <w:szCs w:val="26"/>
        </w:rPr>
        <w:t xml:space="preserve">дня, следующего за днем вскрытия конвертов с Заявками.</w:t>
      </w:r>
      <w:r>
        <w:rPr>
          <w:rFonts w:ascii="PT Astra Serif" w:hAnsi="PT Astra Serif" w:eastAsia="PT Astra Serif" w:cs="PT Astra Serif"/>
          <w:sz w:val="26"/>
          <w:szCs w:val="26"/>
        </w:rPr>
        <w:t xml:space="preserve"> </w:t>
      </w:r>
      <w:r>
        <w:rPr>
          <w:rFonts w:ascii="PT Astra Serif" w:hAnsi="PT Astra Serif" w:cs="PT Astra Serif"/>
          <w:sz w:val="26"/>
          <w:szCs w:val="26"/>
        </w:rPr>
      </w:r>
      <w:r>
        <w:rPr>
          <w:rFonts w:ascii="PT Astra Serif" w:hAnsi="PT Astra Serif" w:cs="PT Astra Serif"/>
          <w:sz w:val="26"/>
          <w:szCs w:val="26"/>
        </w:rPr>
      </w:r>
    </w:p>
    <w:p>
      <w:pPr>
        <w:pStyle w:val="942"/>
        <w:ind w:firstLine="540"/>
        <w:jc w:val="both"/>
        <w:rPr>
          <w:rFonts w:ascii="PT Astra Serif" w:hAnsi="PT Astra Serif" w:cs="PT Astra Serif"/>
          <w:sz w:val="26"/>
          <w:szCs w:val="26"/>
        </w:rPr>
      </w:pPr>
      <w:r>
        <w:rPr>
          <w:rFonts w:ascii="PT Astra Serif" w:hAnsi="PT Astra Serif" w:eastAsia="PT Astra Serif" w:cs="PT Astra Serif"/>
          <w:sz w:val="26"/>
          <w:szCs w:val="26"/>
        </w:rPr>
        <w:t xml:space="preserve">8</w:t>
      </w:r>
      <w:r>
        <w:rPr>
          <w:rFonts w:ascii="PT Astra Serif" w:hAnsi="PT Astra Serif" w:eastAsia="PT Astra Serif" w:cs="PT Astra Serif"/>
          <w:sz w:val="26"/>
          <w:szCs w:val="26"/>
        </w:rPr>
        <w:t xml:space="preserve">.6. Протокол вскрытия конвертов с Заявками подписывается всеми присутствующими членами конкурсной комиссии</w:t>
      </w:r>
      <w:r>
        <w:rPr>
          <w:rFonts w:ascii="PT Astra Serif" w:hAnsi="PT Astra Serif" w:eastAsia="PT Astra Serif" w:cs="PT Astra Serif"/>
          <w:sz w:val="26"/>
          <w:szCs w:val="26"/>
        </w:rPr>
        <w:t xml:space="preserve"> и размещается на сайте Организатора не позднее рабочего дня, следующего за датой подписания указанного протокола</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 Заседание конкурсной комиссии считается правомочным при присутствии на нем более 50 % от общего числа членов конкурсной комиссии.</w:t>
      </w:r>
      <w:r>
        <w:rPr>
          <w:rFonts w:ascii="PT Astra Serif" w:hAnsi="PT Astra Serif" w:eastAsia="PT Astra Serif" w:cs="PT Astra Serif"/>
          <w:sz w:val="26"/>
          <w:szCs w:val="26"/>
        </w:rPr>
        <w:t xml:space="preserve"> Члены конкурсной комиссии участвуют в ее работе лично, делегирование полномочий не допускается.</w:t>
      </w:r>
      <w:r>
        <w:rPr>
          <w:rFonts w:ascii="PT Astra Serif" w:hAnsi="PT Astra Serif" w:cs="PT Astra Serif"/>
          <w:sz w:val="26"/>
          <w:szCs w:val="26"/>
        </w:rPr>
      </w:r>
      <w:r>
        <w:rPr>
          <w:rFonts w:ascii="PT Astra Serif" w:hAnsi="PT Astra Serif" w:cs="PT Astra Serif"/>
          <w:sz w:val="26"/>
          <w:szCs w:val="26"/>
        </w:rPr>
      </w:r>
    </w:p>
    <w:p>
      <w:pPr>
        <w:pStyle w:val="942"/>
        <w:ind w:firstLine="567"/>
        <w:jc w:val="both"/>
        <w:widowControl w:val="off"/>
        <w:rPr>
          <w:rFonts w:ascii="PT Astra Serif" w:hAnsi="PT Astra Serif" w:cs="PT Astra Serif"/>
          <w:sz w:val="26"/>
          <w:szCs w:val="26"/>
        </w:rPr>
      </w:pPr>
      <w:r>
        <w:rPr>
          <w:rFonts w:ascii="PT Astra Serif" w:hAnsi="PT Astra Serif" w:eastAsia="PT Astra Serif" w:cs="PT Astra Serif"/>
          <w:sz w:val="26"/>
          <w:szCs w:val="26"/>
        </w:rPr>
        <w:t xml:space="preserve">8</w:t>
      </w:r>
      <w:r>
        <w:rPr>
          <w:rFonts w:ascii="PT Astra Serif" w:hAnsi="PT Astra Serif" w:eastAsia="PT Astra Serif" w:cs="PT Astra Serif"/>
          <w:sz w:val="26"/>
          <w:szCs w:val="26"/>
        </w:rPr>
        <w:t xml:space="preserve">.7. </w:t>
      </w:r>
      <w:r>
        <w:rPr>
          <w:rFonts w:ascii="PT Astra Serif" w:hAnsi="PT Astra Serif" w:eastAsia="PT Astra Serif" w:cs="PT Astra Serif"/>
          <w:sz w:val="26"/>
          <w:szCs w:val="26"/>
        </w:rPr>
        <w:t xml:space="preserve">Рассмотрение </w:t>
      </w:r>
      <w:r>
        <w:rPr>
          <w:rFonts w:ascii="PT Astra Serif" w:hAnsi="PT Astra Serif" w:eastAsia="PT Astra Serif" w:cs="PT Astra Serif"/>
          <w:sz w:val="26"/>
          <w:szCs w:val="26"/>
        </w:rPr>
        <w:t xml:space="preserve">заявок и подведение итогов открытого конкурса осуществляются конкурсной комиссией в день, во время и в месте, указанные в извещении о проведении конкурса. </w:t>
      </w:r>
      <w:r>
        <w:rPr>
          <w:rFonts w:ascii="PT Astra Serif" w:hAnsi="PT Astra Serif" w:eastAsia="PT Astra Serif" w:cs="PT Astra Serif"/>
          <w:sz w:val="26"/>
          <w:szCs w:val="26"/>
        </w:rPr>
        <w:t xml:space="preserve">По результатам рассмотрения Заявок на конкретный лот конкурсной комиссией принимается решение:</w:t>
      </w:r>
      <w:r>
        <w:rPr>
          <w:rFonts w:ascii="PT Astra Serif" w:hAnsi="PT Astra Serif" w:cs="PT Astra Serif"/>
          <w:sz w:val="26"/>
          <w:szCs w:val="26"/>
        </w:rPr>
      </w:r>
      <w:r>
        <w:rPr>
          <w:rFonts w:ascii="PT Astra Serif" w:hAnsi="PT Astra Serif" w:cs="PT Astra Serif"/>
          <w:sz w:val="26"/>
          <w:szCs w:val="26"/>
        </w:rPr>
      </w:r>
    </w:p>
    <w:p>
      <w:pPr>
        <w:pStyle w:val="942"/>
        <w:ind w:firstLine="567"/>
        <w:jc w:val="both"/>
        <w:widowControl w:val="off"/>
        <w:rPr>
          <w:rFonts w:ascii="PT Astra Serif" w:hAnsi="PT Astra Serif" w:cs="PT Astra Serif"/>
          <w:sz w:val="26"/>
          <w:szCs w:val="26"/>
        </w:rPr>
      </w:pPr>
      <w:r>
        <w:rPr>
          <w:rFonts w:ascii="PT Astra Serif" w:hAnsi="PT Astra Serif" w:eastAsia="PT Astra Serif" w:cs="PT Astra Serif"/>
          <w:sz w:val="26"/>
          <w:szCs w:val="26"/>
        </w:rPr>
        <w:t xml:space="preserve">1) о соответствии или несоответствии </w:t>
      </w:r>
      <w:r>
        <w:rPr>
          <w:rFonts w:ascii="PT Astra Serif" w:hAnsi="PT Astra Serif" w:eastAsia="PT Astra Serif" w:cs="PT Astra Serif"/>
          <w:sz w:val="26"/>
          <w:szCs w:val="26"/>
        </w:rPr>
        <w:t xml:space="preserve">Заявител</w:t>
      </w:r>
      <w:r>
        <w:rPr>
          <w:rFonts w:ascii="PT Astra Serif" w:hAnsi="PT Astra Serif" w:eastAsia="PT Astra Serif" w:cs="PT Astra Serif"/>
          <w:sz w:val="26"/>
          <w:szCs w:val="26"/>
        </w:rPr>
        <w:t xml:space="preserve">ей</w:t>
      </w:r>
      <w:r>
        <w:rPr>
          <w:rFonts w:ascii="PT Astra Serif" w:hAnsi="PT Astra Serif" w:eastAsia="PT Astra Serif" w:cs="PT Astra Serif"/>
          <w:sz w:val="26"/>
          <w:szCs w:val="26"/>
        </w:rPr>
        <w:t xml:space="preserve"> требованиям, </w:t>
      </w:r>
      <w:r>
        <w:rPr>
          <w:rFonts w:ascii="PT Astra Serif" w:hAnsi="PT Astra Serif" w:eastAsia="PT Astra Serif" w:cs="PT Astra Serif"/>
          <w:sz w:val="26"/>
          <w:szCs w:val="26"/>
        </w:rPr>
        <w:t xml:space="preserve">предъявляемым к участнику открытого конкурса</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 установленным статьей 23 Федерального закона № 220</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ФЗ и </w:t>
      </w:r>
      <w:r>
        <w:rPr>
          <w:rFonts w:ascii="PT Astra Serif" w:hAnsi="PT Astra Serif" w:eastAsia="PT Astra Serif" w:cs="PT Astra Serif"/>
          <w:sz w:val="26"/>
          <w:szCs w:val="26"/>
        </w:rPr>
        <w:t xml:space="preserve">разделом </w:t>
      </w:r>
      <w:r>
        <w:rPr>
          <w:rFonts w:ascii="PT Astra Serif" w:hAnsi="PT Astra Serif" w:eastAsia="PT Astra Serif" w:cs="PT Astra Serif"/>
          <w:sz w:val="26"/>
          <w:szCs w:val="26"/>
          <w:lang w:val="en-US"/>
        </w:rPr>
        <w:t xml:space="preserve">III</w:t>
      </w:r>
      <w:r>
        <w:rPr>
          <w:rFonts w:ascii="PT Astra Serif" w:hAnsi="PT Astra Serif" w:eastAsia="PT Astra Serif" w:cs="PT Astra Serif"/>
          <w:sz w:val="26"/>
          <w:szCs w:val="26"/>
        </w:rPr>
        <w:t xml:space="preserve"> конкурсной документации;</w:t>
      </w:r>
      <w:r>
        <w:rPr>
          <w:rFonts w:ascii="PT Astra Serif" w:hAnsi="PT Astra Serif" w:cs="PT Astra Serif"/>
          <w:sz w:val="26"/>
          <w:szCs w:val="26"/>
        </w:rPr>
      </w:r>
      <w:r>
        <w:rPr>
          <w:rFonts w:ascii="PT Astra Serif" w:hAnsi="PT Astra Serif" w:cs="PT Astra Serif"/>
          <w:sz w:val="26"/>
          <w:szCs w:val="26"/>
        </w:rPr>
      </w:r>
    </w:p>
    <w:p>
      <w:pPr>
        <w:pStyle w:val="942"/>
        <w:ind w:firstLine="567"/>
        <w:jc w:val="both"/>
        <w:widowControl w:val="off"/>
        <w:rPr>
          <w:rFonts w:ascii="PT Astra Serif" w:hAnsi="PT Astra Serif" w:cs="PT Astra Serif"/>
          <w:sz w:val="26"/>
          <w:szCs w:val="26"/>
        </w:rPr>
      </w:pPr>
      <w:r>
        <w:rPr>
          <w:rFonts w:ascii="PT Astra Serif" w:hAnsi="PT Astra Serif" w:eastAsia="PT Astra Serif" w:cs="PT Astra Serif"/>
          <w:sz w:val="26"/>
          <w:szCs w:val="26"/>
        </w:rPr>
        <w:t xml:space="preserve">2) о соответствии или несоответствии </w:t>
      </w:r>
      <w:r>
        <w:rPr>
          <w:rFonts w:ascii="PT Astra Serif" w:hAnsi="PT Astra Serif" w:eastAsia="PT Astra Serif" w:cs="PT Astra Serif"/>
          <w:sz w:val="26"/>
          <w:szCs w:val="26"/>
        </w:rPr>
        <w:t xml:space="preserve">З</w:t>
      </w:r>
      <w:r>
        <w:rPr>
          <w:rFonts w:ascii="PT Astra Serif" w:hAnsi="PT Astra Serif" w:eastAsia="PT Astra Serif" w:cs="PT Astra Serif"/>
          <w:sz w:val="26"/>
          <w:szCs w:val="26"/>
        </w:rPr>
        <w:t xml:space="preserve">аявки </w:t>
      </w:r>
      <w:r>
        <w:rPr>
          <w:rFonts w:ascii="PT Astra Serif" w:hAnsi="PT Astra Serif" w:eastAsia="PT Astra Serif" w:cs="PT Astra Serif"/>
          <w:sz w:val="26"/>
          <w:szCs w:val="26"/>
        </w:rPr>
        <w:t xml:space="preserve">требованиям </w:t>
      </w:r>
      <w:r>
        <w:rPr>
          <w:rFonts w:ascii="PT Astra Serif" w:hAnsi="PT Astra Serif" w:eastAsia="PT Astra Serif" w:cs="PT Astra Serif"/>
          <w:sz w:val="26"/>
          <w:szCs w:val="26"/>
        </w:rPr>
        <w:t xml:space="preserve">конкурсной документации;</w:t>
      </w:r>
      <w:r>
        <w:rPr>
          <w:rFonts w:ascii="PT Astra Serif" w:hAnsi="PT Astra Serif" w:cs="PT Astra Serif"/>
          <w:sz w:val="26"/>
          <w:szCs w:val="26"/>
        </w:rPr>
      </w:r>
      <w:r>
        <w:rPr>
          <w:rFonts w:ascii="PT Astra Serif" w:hAnsi="PT Astra Serif" w:cs="PT Astra Serif"/>
          <w:sz w:val="26"/>
          <w:szCs w:val="26"/>
        </w:rPr>
      </w:r>
    </w:p>
    <w:p>
      <w:pPr>
        <w:pStyle w:val="942"/>
        <w:ind w:firstLine="567"/>
        <w:jc w:val="both"/>
        <w:widowControl w:val="off"/>
        <w:rPr>
          <w:rFonts w:ascii="PT Astra Serif" w:hAnsi="PT Astra Serif" w:cs="PT Astra Serif"/>
          <w:sz w:val="26"/>
          <w:szCs w:val="26"/>
        </w:rPr>
      </w:pPr>
      <w:r>
        <w:rPr>
          <w:rFonts w:ascii="PT Astra Serif" w:hAnsi="PT Astra Serif" w:eastAsia="PT Astra Serif" w:cs="PT Astra Serif"/>
          <w:sz w:val="26"/>
          <w:szCs w:val="26"/>
        </w:rPr>
        <w:t xml:space="preserve">3) о допуске </w:t>
      </w:r>
      <w:r>
        <w:rPr>
          <w:rFonts w:ascii="PT Astra Serif" w:hAnsi="PT Astra Serif" w:eastAsia="PT Astra Serif" w:cs="PT Astra Serif"/>
          <w:sz w:val="26"/>
          <w:szCs w:val="26"/>
        </w:rPr>
        <w:t xml:space="preserve">Заявителей</w:t>
      </w:r>
      <w:r>
        <w:rPr>
          <w:rFonts w:ascii="PT Astra Serif" w:hAnsi="PT Astra Serif" w:eastAsia="PT Astra Serif" w:cs="PT Astra Serif"/>
          <w:sz w:val="26"/>
          <w:szCs w:val="26"/>
        </w:rPr>
        <w:t xml:space="preserve"> к участию в открытом конкурсе на данный лот;</w:t>
      </w:r>
      <w:r>
        <w:rPr>
          <w:rFonts w:ascii="PT Astra Serif" w:hAnsi="PT Astra Serif" w:cs="PT Astra Serif"/>
          <w:sz w:val="26"/>
          <w:szCs w:val="26"/>
        </w:rPr>
      </w:r>
      <w:r>
        <w:rPr>
          <w:rFonts w:ascii="PT Astra Serif" w:hAnsi="PT Astra Serif" w:cs="PT Astra Serif"/>
          <w:sz w:val="26"/>
          <w:szCs w:val="26"/>
        </w:rPr>
      </w:r>
    </w:p>
    <w:p>
      <w:pPr>
        <w:pStyle w:val="942"/>
        <w:ind w:firstLine="567"/>
        <w:jc w:val="both"/>
        <w:widowControl w:val="off"/>
        <w:rPr>
          <w:rFonts w:ascii="PT Astra Serif" w:hAnsi="PT Astra Serif" w:cs="PT Astra Serif"/>
          <w:sz w:val="26"/>
          <w:szCs w:val="26"/>
        </w:rPr>
      </w:pPr>
      <w:r>
        <w:rPr>
          <w:rFonts w:ascii="PT Astra Serif" w:hAnsi="PT Astra Serif" w:eastAsia="PT Astra Serif" w:cs="PT Astra Serif"/>
          <w:sz w:val="26"/>
          <w:szCs w:val="26"/>
        </w:rPr>
        <w:t xml:space="preserve">4) об отказе в допуске к участию в открытом конкурсе на данный лот по основаниям, предусмотренным пунктом </w:t>
      </w:r>
      <w:r>
        <w:rPr>
          <w:rFonts w:ascii="PT Astra Serif" w:hAnsi="PT Astra Serif" w:eastAsia="PT Astra Serif" w:cs="PT Astra Serif"/>
          <w:sz w:val="26"/>
          <w:szCs w:val="26"/>
        </w:rPr>
        <w:t xml:space="preserve">8</w:t>
      </w:r>
      <w:r>
        <w:rPr>
          <w:rFonts w:ascii="PT Astra Serif" w:hAnsi="PT Astra Serif" w:eastAsia="PT Astra Serif" w:cs="PT Astra Serif"/>
          <w:sz w:val="26"/>
          <w:szCs w:val="26"/>
        </w:rPr>
        <w:t xml:space="preserve">.8</w:t>
      </w:r>
      <w:r>
        <w:rPr>
          <w:rFonts w:ascii="PT Astra Serif" w:hAnsi="PT Astra Serif" w:eastAsia="PT Astra Serif" w:cs="PT Astra Serif"/>
          <w:sz w:val="26"/>
          <w:szCs w:val="26"/>
        </w:rPr>
        <w:t xml:space="preserve"> конкурсной документации;</w:t>
      </w:r>
      <w:r>
        <w:rPr>
          <w:rFonts w:ascii="PT Astra Serif" w:hAnsi="PT Astra Serif" w:cs="PT Astra Serif"/>
          <w:sz w:val="26"/>
          <w:szCs w:val="26"/>
        </w:rPr>
      </w:r>
      <w:r>
        <w:rPr>
          <w:rFonts w:ascii="PT Astra Serif" w:hAnsi="PT Astra Serif" w:cs="PT Astra Serif"/>
          <w:sz w:val="26"/>
          <w:szCs w:val="26"/>
        </w:rPr>
      </w:r>
    </w:p>
    <w:p>
      <w:pPr>
        <w:pStyle w:val="942"/>
        <w:ind w:firstLine="567"/>
        <w:jc w:val="both"/>
        <w:widowControl w:val="off"/>
        <w:rPr>
          <w:rFonts w:ascii="PT Astra Serif" w:hAnsi="PT Astra Serif" w:cs="PT Astra Serif"/>
          <w:sz w:val="26"/>
          <w:szCs w:val="26"/>
        </w:rPr>
      </w:pPr>
      <w:r>
        <w:rPr>
          <w:rFonts w:ascii="PT Astra Serif" w:hAnsi="PT Astra Serif" w:eastAsia="PT Astra Serif" w:cs="PT Astra Serif"/>
          <w:sz w:val="26"/>
          <w:szCs w:val="26"/>
        </w:rPr>
        <w:t xml:space="preserve">5) о признании открытого конкурса по данному лоту несостоявшимся по основаниям, предусмотренным пунктом </w:t>
      </w:r>
      <w:r>
        <w:rPr>
          <w:rFonts w:ascii="PT Astra Serif" w:hAnsi="PT Astra Serif" w:eastAsia="PT Astra Serif" w:cs="PT Astra Serif"/>
          <w:sz w:val="26"/>
          <w:szCs w:val="26"/>
        </w:rPr>
        <w:t xml:space="preserve">8</w:t>
      </w:r>
      <w:r>
        <w:rPr>
          <w:rFonts w:ascii="PT Astra Serif" w:hAnsi="PT Astra Serif" w:eastAsia="PT Astra Serif" w:cs="PT Astra Serif"/>
          <w:sz w:val="26"/>
          <w:szCs w:val="26"/>
        </w:rPr>
        <w:t xml:space="preserve">.9</w:t>
      </w:r>
      <w:r>
        <w:rPr>
          <w:rFonts w:ascii="PT Astra Serif" w:hAnsi="PT Astra Serif" w:eastAsia="PT Astra Serif" w:cs="PT Astra Serif"/>
          <w:sz w:val="26"/>
          <w:szCs w:val="26"/>
        </w:rPr>
        <w:t xml:space="preserve"> конкурсной документации.</w:t>
      </w:r>
      <w:r>
        <w:rPr>
          <w:rFonts w:ascii="PT Astra Serif" w:hAnsi="PT Astra Serif" w:cs="PT Astra Serif"/>
          <w:sz w:val="26"/>
          <w:szCs w:val="26"/>
        </w:rPr>
      </w:r>
      <w:r>
        <w:rPr>
          <w:rFonts w:ascii="PT Astra Serif" w:hAnsi="PT Astra Serif" w:cs="PT Astra Serif"/>
          <w:sz w:val="26"/>
          <w:szCs w:val="26"/>
        </w:rPr>
      </w:r>
    </w:p>
    <w:p>
      <w:pPr>
        <w:pStyle w:val="942"/>
        <w:ind w:firstLine="567"/>
        <w:jc w:val="both"/>
        <w:widowControl w:val="off"/>
        <w:rPr>
          <w:rFonts w:ascii="PT Astra Serif" w:hAnsi="PT Astra Serif" w:cs="PT Astra Serif"/>
          <w:sz w:val="26"/>
          <w:szCs w:val="26"/>
        </w:rPr>
      </w:pPr>
      <w:r>
        <w:rPr>
          <w:rFonts w:ascii="PT Astra Serif" w:hAnsi="PT Astra Serif" w:eastAsia="PT Astra Serif" w:cs="PT Astra Serif"/>
          <w:sz w:val="26"/>
          <w:szCs w:val="26"/>
        </w:rPr>
        <w:t xml:space="preserve">8</w:t>
      </w:r>
      <w:r>
        <w:rPr>
          <w:rFonts w:ascii="PT Astra Serif" w:hAnsi="PT Astra Serif" w:eastAsia="PT Astra Serif" w:cs="PT Astra Serif"/>
          <w:sz w:val="26"/>
          <w:szCs w:val="26"/>
        </w:rPr>
        <w:t xml:space="preserve">.8</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Основания для отклонения Заявки</w:t>
      </w:r>
      <w:r>
        <w:rPr>
          <w:rFonts w:ascii="PT Astra Serif" w:hAnsi="PT Astra Serif" w:eastAsia="PT Astra Serif" w:cs="PT Astra Serif"/>
          <w:sz w:val="26"/>
          <w:szCs w:val="26"/>
        </w:rPr>
        <w:t xml:space="preserve">:</w:t>
      </w:r>
      <w:r>
        <w:rPr>
          <w:rFonts w:ascii="PT Astra Serif" w:hAnsi="PT Astra Serif" w:cs="PT Astra Serif"/>
          <w:sz w:val="26"/>
          <w:szCs w:val="26"/>
        </w:rPr>
      </w:r>
      <w:r>
        <w:rPr>
          <w:rFonts w:ascii="PT Astra Serif" w:hAnsi="PT Astra Serif" w:cs="PT Astra Serif"/>
          <w:sz w:val="26"/>
          <w:szCs w:val="26"/>
        </w:rPr>
      </w:r>
    </w:p>
    <w:p>
      <w:pPr>
        <w:pStyle w:val="942"/>
        <w:ind w:firstLine="567"/>
        <w:jc w:val="both"/>
        <w:widowControl w:val="off"/>
        <w:rPr>
          <w:rFonts w:ascii="PT Astra Serif" w:hAnsi="PT Astra Serif" w:cs="PT Astra Serif"/>
          <w:sz w:val="26"/>
          <w:szCs w:val="26"/>
        </w:rPr>
      </w:pPr>
      <w:r>
        <w:rPr>
          <w:rFonts w:ascii="PT Astra Serif" w:hAnsi="PT Astra Serif" w:eastAsia="PT Astra Serif" w:cs="PT Astra Serif"/>
          <w:sz w:val="26"/>
          <w:szCs w:val="26"/>
        </w:rPr>
        <w:t xml:space="preserve">1) Заявитель не соответствует требованиям (одному из требований) к участникам открытого конкурса, установленным статьей 23 Федерального закона № 220</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ФЗ и </w:t>
      </w:r>
      <w:r>
        <w:rPr>
          <w:rFonts w:ascii="PT Astra Serif" w:hAnsi="PT Astra Serif" w:eastAsia="PT Astra Serif" w:cs="PT Astra Serif"/>
          <w:sz w:val="26"/>
          <w:szCs w:val="26"/>
        </w:rPr>
        <w:t xml:space="preserve">разделом </w:t>
      </w:r>
      <w:r>
        <w:rPr>
          <w:rFonts w:ascii="PT Astra Serif" w:hAnsi="PT Astra Serif" w:eastAsia="PT Astra Serif" w:cs="PT Astra Serif"/>
          <w:sz w:val="26"/>
          <w:szCs w:val="26"/>
          <w:lang w:val="en-US"/>
        </w:rPr>
        <w:t xml:space="preserve">III</w:t>
      </w:r>
      <w:r>
        <w:rPr>
          <w:rFonts w:ascii="PT Astra Serif" w:hAnsi="PT Astra Serif" w:eastAsia="PT Astra Serif" w:cs="PT Astra Serif"/>
          <w:sz w:val="26"/>
          <w:szCs w:val="26"/>
        </w:rPr>
        <w:t xml:space="preserve"> настоящей</w:t>
      </w:r>
      <w:r>
        <w:rPr>
          <w:rFonts w:ascii="PT Astra Serif" w:hAnsi="PT Astra Serif" w:eastAsia="PT Astra Serif" w:cs="PT Astra Serif"/>
          <w:sz w:val="26"/>
          <w:szCs w:val="26"/>
        </w:rPr>
        <w:t xml:space="preserve"> конкурсной документации; </w:t>
      </w:r>
      <w:r>
        <w:rPr>
          <w:rFonts w:ascii="PT Astra Serif" w:hAnsi="PT Astra Serif" w:cs="PT Astra Serif"/>
          <w:sz w:val="26"/>
          <w:szCs w:val="26"/>
        </w:rPr>
      </w:r>
      <w:r>
        <w:rPr>
          <w:rFonts w:ascii="PT Astra Serif" w:hAnsi="PT Astra Serif" w:cs="PT Astra Serif"/>
          <w:sz w:val="26"/>
          <w:szCs w:val="26"/>
        </w:rPr>
      </w:r>
    </w:p>
    <w:p>
      <w:pPr>
        <w:pStyle w:val="942"/>
        <w:ind w:firstLine="567"/>
        <w:jc w:val="both"/>
        <w:widowControl w:val="off"/>
        <w:rPr>
          <w:rFonts w:ascii="PT Astra Serif" w:hAnsi="PT Astra Serif" w:cs="PT Astra Serif"/>
          <w:sz w:val="26"/>
          <w:szCs w:val="26"/>
        </w:rPr>
      </w:pPr>
      <w:r>
        <w:rPr>
          <w:rFonts w:ascii="PT Astra Serif" w:hAnsi="PT Astra Serif" w:eastAsia="PT Astra Serif" w:cs="PT Astra Serif"/>
          <w:sz w:val="26"/>
          <w:szCs w:val="26"/>
        </w:rPr>
        <w:t xml:space="preserve">2) Заявка и (или) прилагаемые к ней документы не соответствуют требованиям (одно</w:t>
      </w:r>
      <w:r>
        <w:rPr>
          <w:rFonts w:ascii="PT Astra Serif" w:hAnsi="PT Astra Serif" w:eastAsia="PT Astra Serif" w:cs="PT Astra Serif"/>
          <w:sz w:val="26"/>
          <w:szCs w:val="26"/>
        </w:rPr>
        <w:t xml:space="preserve">му из требований) к содержанию З</w:t>
      </w:r>
      <w:r>
        <w:rPr>
          <w:rFonts w:ascii="PT Astra Serif" w:hAnsi="PT Astra Serif" w:eastAsia="PT Astra Serif" w:cs="PT Astra Serif"/>
          <w:sz w:val="26"/>
          <w:szCs w:val="26"/>
        </w:rPr>
        <w:t xml:space="preserve">аявки, форме и составу заявки, установленным конкурсной документацией и</w:t>
      </w:r>
      <w:r>
        <w:rPr>
          <w:rFonts w:ascii="PT Astra Serif" w:hAnsi="PT Astra Serif" w:eastAsia="PT Astra Serif" w:cs="PT Astra Serif"/>
          <w:sz w:val="26"/>
          <w:szCs w:val="26"/>
        </w:rPr>
        <w:t xml:space="preserve">/или</w:t>
      </w:r>
      <w:r>
        <w:rPr>
          <w:rFonts w:ascii="PT Astra Serif" w:hAnsi="PT Astra Serif" w:eastAsia="PT Astra Serif" w:cs="PT Astra Serif"/>
          <w:sz w:val="26"/>
          <w:szCs w:val="26"/>
        </w:rPr>
        <w:t xml:space="preserve"> предмету открытого конкурса, указанному в извещении; </w:t>
      </w:r>
      <w:r>
        <w:rPr>
          <w:rFonts w:ascii="PT Astra Serif" w:hAnsi="PT Astra Serif" w:cs="PT Astra Serif"/>
          <w:sz w:val="26"/>
          <w:szCs w:val="26"/>
        </w:rPr>
      </w:r>
      <w:r>
        <w:rPr>
          <w:rFonts w:ascii="PT Astra Serif" w:hAnsi="PT Astra Serif" w:cs="PT Astra Serif"/>
          <w:sz w:val="26"/>
          <w:szCs w:val="26"/>
        </w:rPr>
      </w:r>
    </w:p>
    <w:p>
      <w:pPr>
        <w:pStyle w:val="942"/>
        <w:ind w:firstLine="567"/>
        <w:jc w:val="both"/>
        <w:widowControl w:val="off"/>
        <w:rPr>
          <w:rFonts w:ascii="PT Astra Serif" w:hAnsi="PT Astra Serif" w:cs="PT Astra Serif"/>
          <w:sz w:val="26"/>
          <w:szCs w:val="26"/>
        </w:rPr>
      </w:pPr>
      <w:r>
        <w:rPr>
          <w:rFonts w:ascii="PT Astra Serif" w:hAnsi="PT Astra Serif" w:eastAsia="PT Astra Serif" w:cs="PT Astra Serif"/>
          <w:sz w:val="26"/>
          <w:szCs w:val="26"/>
        </w:rPr>
        <w:t xml:space="preserve">3) в случае </w:t>
      </w:r>
      <w:r>
        <w:rPr>
          <w:rFonts w:ascii="PT Astra Serif" w:hAnsi="PT Astra Serif" w:eastAsia="PT Astra Serif" w:cs="PT Astra Serif"/>
          <w:sz w:val="26"/>
          <w:szCs w:val="26"/>
        </w:rPr>
        <w:t xml:space="preserve">подписания</w:t>
      </w:r>
      <w:r>
        <w:rPr>
          <w:rFonts w:ascii="PT Astra Serif" w:hAnsi="PT Astra Serif" w:eastAsia="PT Astra Serif" w:cs="PT Astra Serif"/>
          <w:sz w:val="26"/>
          <w:szCs w:val="26"/>
        </w:rPr>
        <w:t xml:space="preserve"> Заявки лицом, не уполномоченным Заявителем на о</w:t>
      </w:r>
      <w:r>
        <w:rPr>
          <w:rFonts w:ascii="PT Astra Serif" w:hAnsi="PT Astra Serif" w:eastAsia="PT Astra Serif" w:cs="PT Astra Serif"/>
          <w:sz w:val="26"/>
          <w:szCs w:val="26"/>
        </w:rPr>
        <w:t xml:space="preserve">существление указанных действий</w:t>
      </w:r>
      <w:r>
        <w:rPr>
          <w:rFonts w:ascii="PT Astra Serif" w:hAnsi="PT Astra Serif" w:eastAsia="PT Astra Serif" w:cs="PT Astra Serif"/>
          <w:sz w:val="26"/>
          <w:szCs w:val="26"/>
        </w:rPr>
        <w:t xml:space="preserve">; </w:t>
      </w:r>
      <w:r>
        <w:rPr>
          <w:rFonts w:ascii="PT Astra Serif" w:hAnsi="PT Astra Serif" w:cs="PT Astra Serif"/>
          <w:sz w:val="26"/>
          <w:szCs w:val="26"/>
        </w:rPr>
      </w:r>
      <w:r>
        <w:rPr>
          <w:rFonts w:ascii="PT Astra Serif" w:hAnsi="PT Astra Serif" w:cs="PT Astra Serif"/>
          <w:sz w:val="26"/>
          <w:szCs w:val="26"/>
        </w:rPr>
      </w:r>
    </w:p>
    <w:p>
      <w:pPr>
        <w:pStyle w:val="942"/>
        <w:ind w:firstLine="567"/>
        <w:jc w:val="both"/>
        <w:rPr>
          <w:rFonts w:ascii="PT Astra Serif" w:hAnsi="PT Astra Serif" w:cs="PT Astra Serif"/>
          <w:sz w:val="26"/>
          <w:szCs w:val="26"/>
        </w:rPr>
      </w:pPr>
      <w:r>
        <w:rPr>
          <w:rFonts w:ascii="PT Astra Serif" w:hAnsi="PT Astra Serif" w:eastAsia="PT Astra Serif" w:cs="PT Astra Serif"/>
          <w:bCs/>
          <w:sz w:val="26"/>
          <w:szCs w:val="26"/>
        </w:rPr>
        <w:t xml:space="preserve">4</w:t>
      </w:r>
      <w:r>
        <w:rPr>
          <w:rFonts w:ascii="PT Astra Serif" w:hAnsi="PT Astra Serif" w:eastAsia="PT Astra Serif" w:cs="PT Astra Serif"/>
          <w:bCs/>
          <w:sz w:val="26"/>
          <w:szCs w:val="26"/>
        </w:rPr>
        <w:t xml:space="preserve">) </w:t>
      </w:r>
      <w:r>
        <w:rPr>
          <w:rFonts w:ascii="PT Astra Serif" w:hAnsi="PT Astra Serif" w:eastAsia="PT Astra Serif" w:cs="PT Astra Serif"/>
          <w:bCs/>
          <w:sz w:val="26"/>
          <w:szCs w:val="26"/>
        </w:rPr>
        <w:t xml:space="preserve">З</w:t>
      </w:r>
      <w:r>
        <w:rPr>
          <w:rFonts w:ascii="PT Astra Serif" w:hAnsi="PT Astra Serif" w:eastAsia="PT Astra Serif" w:cs="PT Astra Serif"/>
          <w:bCs/>
          <w:sz w:val="26"/>
          <w:szCs w:val="26"/>
        </w:rPr>
        <w:t xml:space="preserve">аявителем подано более одной Заявки в отношении одного лота при условии, что поданная(ые) ранее этим за</w:t>
      </w:r>
      <w:r>
        <w:rPr>
          <w:rFonts w:ascii="PT Astra Serif" w:hAnsi="PT Astra Serif" w:eastAsia="PT Astra Serif" w:cs="PT Astra Serif"/>
          <w:bCs/>
          <w:sz w:val="26"/>
          <w:szCs w:val="26"/>
        </w:rPr>
        <w:t xml:space="preserve">явителем З</w:t>
      </w:r>
      <w:r>
        <w:rPr>
          <w:rFonts w:ascii="PT Astra Serif" w:hAnsi="PT Astra Serif" w:eastAsia="PT Astra Serif" w:cs="PT Astra Serif"/>
          <w:bCs/>
          <w:sz w:val="26"/>
          <w:szCs w:val="26"/>
        </w:rPr>
        <w:t xml:space="preserve">аявка(и) в количестве</w:t>
      </w:r>
      <w:r>
        <w:rPr>
          <w:rFonts w:ascii="PT Astra Serif" w:hAnsi="PT Astra Serif" w:eastAsia="PT Astra Serif" w:cs="PT Astra Serif"/>
          <w:bCs/>
          <w:sz w:val="26"/>
          <w:szCs w:val="26"/>
        </w:rPr>
        <w:t xml:space="preserve">,</w:t>
      </w:r>
      <w:r>
        <w:rPr>
          <w:rFonts w:ascii="PT Astra Serif" w:hAnsi="PT Astra Serif" w:eastAsia="PT Astra Serif" w:cs="PT Astra Serif"/>
          <w:bCs/>
          <w:sz w:val="26"/>
          <w:szCs w:val="26"/>
        </w:rPr>
        <w:t xml:space="preserve"> превышающем одну в отно</w:t>
      </w:r>
      <w:r>
        <w:rPr>
          <w:rFonts w:ascii="PT Astra Serif" w:hAnsi="PT Astra Serif" w:eastAsia="PT Astra Serif" w:cs="PT Astra Serif"/>
          <w:bCs/>
          <w:sz w:val="26"/>
          <w:szCs w:val="26"/>
        </w:rPr>
        <w:t xml:space="preserve">шении данного лота</w:t>
      </w:r>
      <w:r>
        <w:rPr>
          <w:rFonts w:ascii="PT Astra Serif" w:hAnsi="PT Astra Serif" w:eastAsia="PT Astra Serif" w:cs="PT Astra Serif"/>
          <w:bCs/>
          <w:sz w:val="26"/>
          <w:szCs w:val="26"/>
        </w:rPr>
        <w:t xml:space="preserve">,</w:t>
      </w:r>
      <w:r>
        <w:rPr>
          <w:rFonts w:ascii="PT Astra Serif" w:hAnsi="PT Astra Serif" w:eastAsia="PT Astra Serif" w:cs="PT Astra Serif"/>
          <w:bCs/>
          <w:sz w:val="26"/>
          <w:szCs w:val="26"/>
        </w:rPr>
        <w:t xml:space="preserve"> не отозваны;</w:t>
      </w:r>
      <w:r>
        <w:rPr>
          <w:rFonts w:ascii="PT Astra Serif" w:hAnsi="PT Astra Serif" w:cs="PT Astra Serif"/>
          <w:sz w:val="26"/>
          <w:szCs w:val="26"/>
        </w:rPr>
      </w:r>
      <w:r>
        <w:rPr>
          <w:rFonts w:ascii="PT Astra Serif" w:hAnsi="PT Astra Serif" w:cs="PT Astra Serif"/>
          <w:sz w:val="26"/>
          <w:szCs w:val="26"/>
        </w:rPr>
      </w:r>
    </w:p>
    <w:p>
      <w:pPr>
        <w:pStyle w:val="942"/>
        <w:ind w:firstLine="567"/>
        <w:jc w:val="both"/>
        <w:widowControl w:val="off"/>
        <w:rPr>
          <w:rFonts w:ascii="PT Astra Serif" w:hAnsi="PT Astra Serif" w:cs="PT Astra Serif"/>
          <w:sz w:val="26"/>
          <w:szCs w:val="26"/>
        </w:rPr>
      </w:pPr>
      <w:r>
        <w:rPr>
          <w:rFonts w:ascii="PT Astra Serif" w:hAnsi="PT Astra Serif" w:eastAsia="PT Astra Serif" w:cs="PT Astra Serif"/>
          <w:sz w:val="26"/>
          <w:szCs w:val="26"/>
        </w:rPr>
        <w:t xml:space="preserve">5</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 Заявка и (или) прилагаемые к ней документы содержат недостоверную информацию. </w:t>
      </w:r>
      <w:r>
        <w:rPr>
          <w:rFonts w:ascii="PT Astra Serif" w:hAnsi="PT Astra Serif" w:cs="PT Astra Serif"/>
          <w:sz w:val="26"/>
          <w:szCs w:val="26"/>
        </w:rPr>
      </w:r>
      <w:r>
        <w:rPr>
          <w:rFonts w:ascii="PT Astra Serif" w:hAnsi="PT Astra Serif" w:cs="PT Astra Serif"/>
          <w:sz w:val="26"/>
          <w:szCs w:val="26"/>
        </w:rPr>
      </w:r>
    </w:p>
    <w:p>
      <w:pPr>
        <w:pStyle w:val="942"/>
        <w:ind w:firstLine="567"/>
        <w:jc w:val="both"/>
        <w:widowControl w:val="off"/>
        <w:rPr>
          <w:rFonts w:ascii="PT Astra Serif" w:hAnsi="PT Astra Serif" w:cs="PT Astra Serif"/>
          <w:sz w:val="26"/>
          <w:szCs w:val="26"/>
        </w:rPr>
      </w:pPr>
      <w:r>
        <w:rPr>
          <w:rFonts w:ascii="PT Astra Serif" w:hAnsi="PT Astra Serif" w:eastAsia="PT Astra Serif" w:cs="PT Astra Serif"/>
          <w:sz w:val="26"/>
          <w:szCs w:val="26"/>
        </w:rPr>
        <w:t xml:space="preserve">Под недостоверной информацией понимается информация в документах, представленных юридическими лицами, индивидуальными предпринимателями, уполномоченными участниками договора простого товарищ</w:t>
      </w:r>
      <w:r>
        <w:rPr>
          <w:rFonts w:ascii="PT Astra Serif" w:hAnsi="PT Astra Serif" w:eastAsia="PT Astra Serif" w:cs="PT Astra Serif"/>
          <w:sz w:val="26"/>
          <w:szCs w:val="26"/>
        </w:rPr>
        <w:t xml:space="preserve">ества, которая содержит не соответствующие действительности и (или) заведомо ложные сведения, сведения, противоречащие содержанию других представленных документов, а также сведения и документы, полученные с нарушением законодательства Российской Федерации.</w:t>
      </w:r>
      <w:r>
        <w:rPr>
          <w:rFonts w:ascii="PT Astra Serif" w:hAnsi="PT Astra Serif" w:cs="PT Astra Serif"/>
          <w:sz w:val="26"/>
          <w:szCs w:val="26"/>
        </w:rPr>
      </w:r>
      <w:r>
        <w:rPr>
          <w:rFonts w:ascii="PT Astra Serif" w:hAnsi="PT Astra Serif" w:cs="PT Astra Serif"/>
          <w:sz w:val="26"/>
          <w:szCs w:val="26"/>
        </w:rPr>
      </w:r>
    </w:p>
    <w:p>
      <w:pPr>
        <w:pStyle w:val="942"/>
        <w:ind w:firstLine="567"/>
        <w:jc w:val="both"/>
        <w:widowControl w:val="off"/>
        <w:rPr>
          <w:rFonts w:ascii="PT Astra Serif" w:hAnsi="PT Astra Serif" w:cs="PT Astra Serif"/>
          <w:sz w:val="26"/>
          <w:szCs w:val="26"/>
        </w:rPr>
      </w:pPr>
      <w:r>
        <w:rPr>
          <w:rFonts w:ascii="PT Astra Serif" w:hAnsi="PT Astra Serif" w:eastAsia="PT Astra Serif" w:cs="PT Astra Serif"/>
          <w:sz w:val="26"/>
          <w:szCs w:val="26"/>
        </w:rPr>
        <w:t xml:space="preserve">8</w:t>
      </w:r>
      <w:r>
        <w:rPr>
          <w:rFonts w:ascii="PT Astra Serif" w:hAnsi="PT Astra Serif" w:eastAsia="PT Astra Serif" w:cs="PT Astra Serif"/>
          <w:sz w:val="26"/>
          <w:szCs w:val="26"/>
        </w:rPr>
        <w:t xml:space="preserve">.9</w:t>
      </w:r>
      <w:r>
        <w:rPr>
          <w:rFonts w:ascii="PT Astra Serif" w:hAnsi="PT Astra Serif" w:eastAsia="PT Astra Serif" w:cs="PT Astra Serif"/>
          <w:sz w:val="26"/>
          <w:szCs w:val="26"/>
        </w:rPr>
        <w:t xml:space="preserve">. Открытый конкурс признается несостоявшимся в отношении конкретного лота в следующих случаях:</w:t>
      </w:r>
      <w:r>
        <w:rPr>
          <w:rFonts w:ascii="PT Astra Serif" w:hAnsi="PT Astra Serif" w:cs="PT Astra Serif"/>
          <w:sz w:val="26"/>
          <w:szCs w:val="26"/>
        </w:rPr>
      </w:r>
      <w:r>
        <w:rPr>
          <w:rFonts w:ascii="PT Astra Serif" w:hAnsi="PT Astra Serif" w:cs="PT Astra Serif"/>
          <w:sz w:val="26"/>
          <w:szCs w:val="26"/>
        </w:rPr>
      </w:r>
    </w:p>
    <w:p>
      <w:pPr>
        <w:pStyle w:val="942"/>
        <w:ind w:firstLine="567"/>
        <w:jc w:val="both"/>
        <w:widowControl w:val="off"/>
        <w:rPr>
          <w:rFonts w:ascii="PT Astra Serif" w:hAnsi="PT Astra Serif" w:cs="PT Astra Serif"/>
          <w:sz w:val="26"/>
          <w:szCs w:val="26"/>
        </w:rPr>
      </w:pPr>
      <w:r>
        <w:rPr>
          <w:rFonts w:ascii="PT Astra Serif" w:hAnsi="PT Astra Serif" w:eastAsia="PT Astra Serif" w:cs="PT Astra Serif"/>
          <w:sz w:val="26"/>
          <w:szCs w:val="26"/>
        </w:rPr>
        <w:t xml:space="preserve">1)</w:t>
      </w:r>
      <w:r>
        <w:rPr>
          <w:rFonts w:ascii="PT Astra Serif" w:hAnsi="PT Astra Serif" w:eastAsia="PT Astra Serif" w:cs="PT Astra Serif"/>
          <w:sz w:val="26"/>
          <w:szCs w:val="26"/>
        </w:rPr>
        <w:t xml:space="preserve"> по данному лоту не подано ни одной </w:t>
      </w:r>
      <w:r>
        <w:rPr>
          <w:rFonts w:ascii="PT Astra Serif" w:hAnsi="PT Astra Serif" w:eastAsia="PT Astra Serif" w:cs="PT Astra Serif"/>
          <w:sz w:val="26"/>
          <w:szCs w:val="26"/>
        </w:rPr>
        <w:t xml:space="preserve">З</w:t>
      </w:r>
      <w:r>
        <w:rPr>
          <w:rFonts w:ascii="PT Astra Serif" w:hAnsi="PT Astra Serif" w:eastAsia="PT Astra Serif" w:cs="PT Astra Serif"/>
          <w:sz w:val="26"/>
          <w:szCs w:val="26"/>
        </w:rPr>
        <w:t xml:space="preserve">аявки;</w:t>
      </w:r>
      <w:r>
        <w:rPr>
          <w:rFonts w:ascii="PT Astra Serif" w:hAnsi="PT Astra Serif" w:cs="PT Astra Serif"/>
          <w:sz w:val="26"/>
          <w:szCs w:val="26"/>
        </w:rPr>
      </w:r>
      <w:r>
        <w:rPr>
          <w:rFonts w:ascii="PT Astra Serif" w:hAnsi="PT Astra Serif" w:cs="PT Astra Serif"/>
          <w:sz w:val="26"/>
          <w:szCs w:val="26"/>
        </w:rPr>
      </w:r>
    </w:p>
    <w:p>
      <w:pPr>
        <w:pStyle w:val="942"/>
        <w:ind w:firstLine="567"/>
        <w:jc w:val="both"/>
        <w:widowControl w:val="off"/>
        <w:rPr>
          <w:rFonts w:ascii="PT Astra Serif" w:hAnsi="PT Astra Serif" w:cs="PT Astra Serif"/>
          <w:sz w:val="26"/>
          <w:szCs w:val="26"/>
        </w:rPr>
      </w:pPr>
      <w:r>
        <w:rPr>
          <w:rFonts w:ascii="PT Astra Serif" w:hAnsi="PT Astra Serif" w:eastAsia="PT Astra Serif" w:cs="PT Astra Serif"/>
          <w:sz w:val="26"/>
          <w:szCs w:val="26"/>
        </w:rPr>
        <w:t xml:space="preserve">2)</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по результатам рассмотрения заявок на данный лот все такие заявки были признаны не соответствующими требованиям конкурсной документации;</w:t>
      </w:r>
      <w:r>
        <w:rPr>
          <w:rFonts w:ascii="PT Astra Serif" w:hAnsi="PT Astra Serif" w:cs="PT Astra Serif"/>
          <w:sz w:val="26"/>
          <w:szCs w:val="26"/>
        </w:rPr>
      </w:r>
      <w:r>
        <w:rPr>
          <w:rFonts w:ascii="PT Astra Serif" w:hAnsi="PT Astra Serif" w:cs="PT Astra Serif"/>
          <w:sz w:val="26"/>
          <w:szCs w:val="26"/>
        </w:rPr>
      </w:r>
    </w:p>
    <w:p>
      <w:pPr>
        <w:pStyle w:val="942"/>
        <w:ind w:firstLine="567"/>
        <w:jc w:val="both"/>
        <w:widowControl w:val="off"/>
        <w:rPr>
          <w:rFonts w:ascii="PT Astra Serif" w:hAnsi="PT Astra Serif" w:cs="PT Astra Serif"/>
          <w:sz w:val="26"/>
          <w:szCs w:val="26"/>
        </w:rPr>
      </w:pPr>
      <w:r>
        <w:rPr>
          <w:rFonts w:ascii="PT Astra Serif" w:hAnsi="PT Astra Serif" w:eastAsia="PT Astra Serif" w:cs="PT Astra Serif"/>
          <w:sz w:val="26"/>
          <w:szCs w:val="26"/>
        </w:rPr>
        <w:t xml:space="preserve">3</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только одна </w:t>
      </w:r>
      <w:r>
        <w:rPr>
          <w:rFonts w:ascii="PT Astra Serif" w:hAnsi="PT Astra Serif" w:eastAsia="PT Astra Serif" w:cs="PT Astra Serif"/>
          <w:sz w:val="26"/>
          <w:szCs w:val="26"/>
        </w:rPr>
        <w:t xml:space="preserve">З</w:t>
      </w:r>
      <w:r>
        <w:rPr>
          <w:rFonts w:ascii="PT Astra Serif" w:hAnsi="PT Astra Serif" w:eastAsia="PT Astra Serif" w:cs="PT Astra Serif"/>
          <w:sz w:val="26"/>
          <w:szCs w:val="26"/>
        </w:rPr>
        <w:t xml:space="preserve">аявка по данному лоту признана соответствующей требованиям конкурсной документации.</w:t>
      </w:r>
      <w:r>
        <w:rPr>
          <w:rFonts w:ascii="PT Astra Serif" w:hAnsi="PT Astra Serif" w:cs="PT Astra Serif"/>
          <w:sz w:val="26"/>
          <w:szCs w:val="26"/>
        </w:rPr>
      </w:r>
      <w:r>
        <w:rPr>
          <w:rFonts w:ascii="PT Astra Serif" w:hAnsi="PT Astra Serif" w:cs="PT Astra Serif"/>
          <w:sz w:val="26"/>
          <w:szCs w:val="26"/>
        </w:rPr>
      </w:r>
    </w:p>
    <w:p>
      <w:pPr>
        <w:pStyle w:val="942"/>
        <w:ind w:firstLine="567"/>
        <w:jc w:val="both"/>
        <w:rPr>
          <w:rFonts w:ascii="PT Astra Serif" w:hAnsi="PT Astra Serif" w:cs="PT Astra Serif"/>
          <w:sz w:val="26"/>
          <w:szCs w:val="26"/>
        </w:rPr>
      </w:pPr>
      <w:r>
        <w:rPr>
          <w:rFonts w:ascii="PT Astra Serif" w:hAnsi="PT Astra Serif" w:eastAsia="PT Astra Serif" w:cs="PT Astra Serif"/>
          <w:sz w:val="26"/>
          <w:szCs w:val="26"/>
          <w:lang w:val="en-US"/>
        </w:rPr>
        <w:t xml:space="preserve">8</w:t>
      </w:r>
      <w:r>
        <w:rPr>
          <w:rFonts w:ascii="PT Astra Serif" w:hAnsi="PT Astra Serif" w:eastAsia="PT Astra Serif" w:cs="PT Astra Serif"/>
          <w:sz w:val="26"/>
          <w:szCs w:val="26"/>
        </w:rPr>
        <w:t xml:space="preserve">.10</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Заявитель</w:t>
      </w:r>
      <w:r>
        <w:rPr>
          <w:rFonts w:ascii="PT Astra Serif" w:hAnsi="PT Astra Serif" w:eastAsia="PT Astra Serif" w:cs="PT Astra Serif"/>
          <w:sz w:val="26"/>
          <w:szCs w:val="26"/>
        </w:rPr>
        <w:t xml:space="preserve">, допущенный к участию в открытом конкурсе, признается </w:t>
      </w:r>
      <w:r>
        <w:rPr>
          <w:rFonts w:ascii="PT Astra Serif" w:hAnsi="PT Astra Serif" w:eastAsia="PT Astra Serif" w:cs="PT Astra Serif"/>
          <w:sz w:val="26"/>
          <w:szCs w:val="26"/>
        </w:rPr>
        <w:t xml:space="preserve">У</w:t>
      </w:r>
      <w:r>
        <w:rPr>
          <w:rFonts w:ascii="PT Astra Serif" w:hAnsi="PT Astra Serif" w:eastAsia="PT Astra Serif" w:cs="PT Astra Serif"/>
          <w:sz w:val="26"/>
          <w:szCs w:val="26"/>
        </w:rPr>
        <w:t xml:space="preserve">частником открытого конкурса. Рассмотрение </w:t>
      </w:r>
      <w:r>
        <w:rPr>
          <w:rFonts w:ascii="PT Astra Serif" w:hAnsi="PT Astra Serif" w:eastAsia="PT Astra Serif" w:cs="PT Astra Serif"/>
          <w:sz w:val="26"/>
          <w:szCs w:val="26"/>
        </w:rPr>
        <w:t xml:space="preserve">З</w:t>
      </w:r>
      <w:r>
        <w:rPr>
          <w:rFonts w:ascii="PT Astra Serif" w:hAnsi="PT Astra Serif" w:eastAsia="PT Astra Serif" w:cs="PT Astra Serif"/>
          <w:sz w:val="26"/>
          <w:szCs w:val="26"/>
        </w:rPr>
        <w:t xml:space="preserve">аявок и допуск </w:t>
      </w:r>
      <w:r>
        <w:rPr>
          <w:rFonts w:ascii="PT Astra Serif" w:hAnsi="PT Astra Serif" w:eastAsia="PT Astra Serif" w:cs="PT Astra Serif"/>
          <w:sz w:val="26"/>
          <w:szCs w:val="26"/>
        </w:rPr>
        <w:t xml:space="preserve">Заявителей</w:t>
      </w:r>
      <w:r>
        <w:rPr>
          <w:rFonts w:ascii="PT Astra Serif" w:hAnsi="PT Astra Serif" w:eastAsia="PT Astra Serif" w:cs="PT Astra Serif"/>
          <w:sz w:val="26"/>
          <w:szCs w:val="26"/>
        </w:rPr>
        <w:t xml:space="preserve"> к участию в открытом конкурсе оформляются протокол</w:t>
      </w:r>
      <w:r>
        <w:rPr>
          <w:rFonts w:ascii="PT Astra Serif" w:hAnsi="PT Astra Serif" w:eastAsia="PT Astra Serif" w:cs="PT Astra Serif"/>
          <w:sz w:val="26"/>
          <w:szCs w:val="26"/>
        </w:rPr>
        <w:t xml:space="preserve">ом рассмотрени</w:t>
      </w:r>
      <w:r>
        <w:rPr>
          <w:rFonts w:ascii="PT Astra Serif" w:hAnsi="PT Astra Serif" w:eastAsia="PT Astra Serif" w:cs="PT Astra Serif"/>
          <w:sz w:val="26"/>
          <w:szCs w:val="26"/>
        </w:rPr>
        <w:t xml:space="preserve">я</w:t>
      </w:r>
      <w:r>
        <w:rPr>
          <w:rFonts w:ascii="PT Astra Serif" w:hAnsi="PT Astra Serif" w:eastAsia="PT Astra Serif" w:cs="PT Astra Serif"/>
          <w:sz w:val="26"/>
          <w:szCs w:val="26"/>
        </w:rPr>
        <w:t xml:space="preserve"> Заявок. Протокол рассмотрения Заявок подписывается всеми присутствующ</w:t>
      </w:r>
      <w:r>
        <w:rPr>
          <w:rFonts w:ascii="PT Astra Serif" w:hAnsi="PT Astra Serif" w:eastAsia="PT Astra Serif" w:cs="PT Astra Serif"/>
          <w:sz w:val="26"/>
          <w:szCs w:val="26"/>
        </w:rPr>
        <w:t xml:space="preserve">ими членами конкурсной комиссии и размещается на сайте Организатора не позднее рабочего дня, следующего за датой подписания указанного протокола. </w:t>
      </w:r>
      <w:r>
        <w:rPr>
          <w:rFonts w:ascii="PT Astra Serif" w:hAnsi="PT Astra Serif" w:eastAsia="PT Astra Serif" w:cs="PT Astra Serif"/>
          <w:sz w:val="26"/>
          <w:szCs w:val="26"/>
        </w:rPr>
        <w:t xml:space="preserve">Заседание конкурсной комиссии считается правомочным при присутствии на нем более 50 % от общего числа членов конкурсной комиссии.</w:t>
      </w:r>
      <w:r>
        <w:rPr>
          <w:rFonts w:ascii="PT Astra Serif" w:hAnsi="PT Astra Serif" w:cs="PT Astra Serif"/>
          <w:sz w:val="26"/>
          <w:szCs w:val="26"/>
        </w:rPr>
      </w:r>
      <w:r>
        <w:rPr>
          <w:rFonts w:ascii="PT Astra Serif" w:hAnsi="PT Astra Serif" w:cs="PT Astra Serif"/>
          <w:sz w:val="26"/>
          <w:szCs w:val="26"/>
        </w:rPr>
      </w:r>
    </w:p>
    <w:p>
      <w:pPr>
        <w:pStyle w:val="942"/>
        <w:ind w:right="29"/>
        <w:jc w:val="both"/>
        <w:spacing w:line="299" w:lineRule="exact"/>
        <w:shd w:val="clear" w:color="auto" w:fill="ffffff"/>
        <w:rPr>
          <w:rFonts w:ascii="PT Astra Serif" w:hAnsi="PT Astra Serif" w:cs="PT Astra Serif"/>
          <w:b/>
          <w:bCs/>
          <w:sz w:val="26"/>
          <w:szCs w:val="26"/>
        </w:rPr>
      </w:pPr>
      <w:r>
        <w:rPr>
          <w:rFonts w:ascii="PT Astra Serif" w:hAnsi="PT Astra Serif" w:eastAsia="PT Astra Serif" w:cs="PT Astra Serif"/>
          <w:b/>
          <w:bCs/>
          <w:sz w:val="26"/>
          <w:szCs w:val="26"/>
        </w:rPr>
      </w:r>
      <w:r>
        <w:rPr>
          <w:rFonts w:ascii="PT Astra Serif" w:hAnsi="PT Astra Serif" w:cs="PT Astra Serif"/>
          <w:b/>
          <w:bCs/>
          <w:sz w:val="26"/>
          <w:szCs w:val="26"/>
        </w:rPr>
      </w:r>
      <w:r>
        <w:rPr>
          <w:rFonts w:ascii="PT Astra Serif" w:hAnsi="PT Astra Serif" w:cs="PT Astra Serif"/>
          <w:b/>
          <w:bCs/>
          <w:sz w:val="26"/>
          <w:szCs w:val="26"/>
        </w:rPr>
      </w:r>
    </w:p>
    <w:p>
      <w:pPr>
        <w:pStyle w:val="942"/>
        <w:ind w:firstLine="567"/>
        <w:jc w:val="center"/>
        <w:rPr>
          <w:rFonts w:ascii="PT Astra Serif" w:hAnsi="PT Astra Serif" w:cs="PT Astra Serif"/>
          <w:b/>
          <w:bCs/>
          <w:sz w:val="26"/>
          <w:szCs w:val="26"/>
        </w:rPr>
      </w:pPr>
      <w:r>
        <w:rPr>
          <w:rFonts w:ascii="PT Astra Serif" w:hAnsi="PT Astra Serif" w:eastAsia="PT Astra Serif" w:cs="PT Astra Serif"/>
          <w:b/>
          <w:bCs/>
          <w:sz w:val="26"/>
          <w:szCs w:val="26"/>
          <w:lang w:val="en-US"/>
        </w:rPr>
        <w:t xml:space="preserve">IX</w:t>
      </w:r>
      <w:r>
        <w:rPr>
          <w:rFonts w:ascii="PT Astra Serif" w:hAnsi="PT Astra Serif" w:eastAsia="PT Astra Serif" w:cs="PT Astra Serif"/>
          <w:b/>
          <w:bCs/>
          <w:sz w:val="26"/>
          <w:szCs w:val="26"/>
        </w:rPr>
        <w:t xml:space="preserve">. Критерии оценки и сопоставления заявок на участие в открытом конкурсе</w:t>
      </w:r>
      <w:r>
        <w:rPr>
          <w:rFonts w:ascii="PT Astra Serif" w:hAnsi="PT Astra Serif" w:eastAsia="PT Astra Serif" w:cs="PT Astra Serif"/>
          <w:b/>
          <w:bCs/>
          <w:sz w:val="26"/>
          <w:szCs w:val="26"/>
        </w:rPr>
        <w:t xml:space="preserve">, порядок рассмотрения оценки и сопоставления заявок</w:t>
      </w:r>
      <w:r>
        <w:rPr>
          <w:rFonts w:ascii="PT Astra Serif" w:hAnsi="PT Astra Serif" w:cs="PT Astra Serif"/>
          <w:b/>
          <w:bCs/>
          <w:sz w:val="26"/>
          <w:szCs w:val="26"/>
        </w:rPr>
      </w:r>
      <w:r>
        <w:rPr>
          <w:rFonts w:ascii="PT Astra Serif" w:hAnsi="PT Astra Serif" w:cs="PT Astra Serif"/>
          <w:b/>
          <w:bCs/>
          <w:sz w:val="26"/>
          <w:szCs w:val="26"/>
        </w:rPr>
      </w:r>
    </w:p>
    <w:p>
      <w:pPr>
        <w:pStyle w:val="942"/>
        <w:ind w:firstLine="567"/>
        <w:jc w:val="center"/>
        <w:rPr>
          <w:rFonts w:ascii="PT Astra Serif" w:hAnsi="PT Astra Serif" w:cs="PT Astra Serif"/>
          <w:b/>
          <w:bCs/>
          <w:sz w:val="26"/>
          <w:szCs w:val="26"/>
        </w:rPr>
      </w:pPr>
      <w:r>
        <w:rPr>
          <w:rFonts w:ascii="PT Astra Serif" w:hAnsi="PT Astra Serif" w:eastAsia="PT Astra Serif" w:cs="PT Astra Serif"/>
          <w:b/>
          <w:bCs/>
          <w:sz w:val="26"/>
          <w:szCs w:val="26"/>
        </w:rPr>
      </w:r>
      <w:r>
        <w:rPr>
          <w:rFonts w:ascii="PT Astra Serif" w:hAnsi="PT Astra Serif" w:cs="PT Astra Serif"/>
          <w:b/>
          <w:bCs/>
          <w:sz w:val="26"/>
          <w:szCs w:val="26"/>
        </w:rPr>
      </w:r>
      <w:r>
        <w:rPr>
          <w:rFonts w:ascii="PT Astra Serif" w:hAnsi="PT Astra Serif" w:cs="PT Astra Serif"/>
          <w:b/>
          <w:bCs/>
          <w:sz w:val="26"/>
          <w:szCs w:val="26"/>
        </w:rPr>
      </w:r>
    </w:p>
    <w:p>
      <w:pPr>
        <w:pStyle w:val="942"/>
        <w:ind w:firstLine="567"/>
        <w:jc w:val="both"/>
        <w:rPr>
          <w:rFonts w:ascii="PT Astra Serif" w:hAnsi="PT Astra Serif" w:cs="PT Astra Serif"/>
          <w:sz w:val="26"/>
          <w:szCs w:val="26"/>
        </w:rPr>
      </w:pPr>
      <w:r>
        <w:rPr>
          <w:rFonts w:ascii="PT Astra Serif" w:hAnsi="PT Astra Serif" w:eastAsia="PT Astra Serif" w:cs="PT Astra Serif"/>
          <w:sz w:val="26"/>
          <w:szCs w:val="26"/>
        </w:rPr>
        <w:t xml:space="preserve">9</w:t>
      </w:r>
      <w:r>
        <w:rPr>
          <w:rFonts w:ascii="PT Astra Serif" w:hAnsi="PT Astra Serif" w:eastAsia="PT Astra Serif" w:cs="PT Astra Serif"/>
          <w:sz w:val="26"/>
          <w:szCs w:val="26"/>
        </w:rPr>
        <w:t xml:space="preserve">.1. Конкурсная комиссия оц</w:t>
      </w:r>
      <w:r>
        <w:rPr>
          <w:rFonts w:ascii="PT Astra Serif" w:hAnsi="PT Astra Serif" w:eastAsia="PT Astra Serif" w:cs="PT Astra Serif"/>
          <w:sz w:val="26"/>
          <w:szCs w:val="26"/>
        </w:rPr>
        <w:t xml:space="preserve">енивает конкурсные </w:t>
      </w:r>
      <w:r>
        <w:rPr>
          <w:rFonts w:ascii="PT Astra Serif" w:hAnsi="PT Astra Serif" w:eastAsia="PT Astra Serif" w:cs="PT Astra Serif"/>
          <w:sz w:val="26"/>
          <w:szCs w:val="26"/>
        </w:rPr>
        <w:t xml:space="preserve">З</w:t>
      </w:r>
      <w:r>
        <w:rPr>
          <w:rFonts w:ascii="PT Astra Serif" w:hAnsi="PT Astra Serif" w:eastAsia="PT Astra Serif" w:cs="PT Astra Serif"/>
          <w:sz w:val="26"/>
          <w:szCs w:val="26"/>
        </w:rPr>
        <w:t xml:space="preserve">аявки по ба</w:t>
      </w:r>
      <w:r>
        <w:rPr>
          <w:rFonts w:ascii="PT Astra Serif" w:hAnsi="PT Astra Serif" w:eastAsia="PT Astra Serif" w:cs="PT Astra Serif"/>
          <w:sz w:val="26"/>
          <w:szCs w:val="26"/>
        </w:rPr>
        <w:t xml:space="preserve">льной си</w:t>
      </w:r>
      <w:r>
        <w:rPr>
          <w:rFonts w:ascii="PT Astra Serif" w:hAnsi="PT Astra Serif" w:eastAsia="PT Astra Serif" w:cs="PT Astra Serif"/>
          <w:sz w:val="26"/>
          <w:szCs w:val="26"/>
        </w:rPr>
        <w:t xml:space="preserve">с</w:t>
      </w:r>
      <w:r>
        <w:rPr>
          <w:rFonts w:ascii="PT Astra Serif" w:hAnsi="PT Astra Serif" w:eastAsia="PT Astra Serif" w:cs="PT Astra Serif"/>
          <w:sz w:val="26"/>
          <w:szCs w:val="26"/>
        </w:rPr>
        <w:t xml:space="preserve">теме и принимает решение о победителе на основании установленных Организ</w:t>
      </w:r>
      <w:r>
        <w:rPr>
          <w:rFonts w:ascii="PT Astra Serif" w:hAnsi="PT Astra Serif" w:eastAsia="PT Astra Serif" w:cs="PT Astra Serif"/>
          <w:sz w:val="26"/>
          <w:szCs w:val="26"/>
        </w:rPr>
        <w:t xml:space="preserve">а</w:t>
      </w:r>
      <w:r>
        <w:rPr>
          <w:rFonts w:ascii="PT Astra Serif" w:hAnsi="PT Astra Serif" w:eastAsia="PT Astra Serif" w:cs="PT Astra Serif"/>
          <w:sz w:val="26"/>
          <w:szCs w:val="26"/>
        </w:rPr>
        <w:t xml:space="preserve">тором показателей оценки открытого конкурса.</w:t>
      </w:r>
      <w:r>
        <w:rPr>
          <w:rFonts w:ascii="PT Astra Serif" w:hAnsi="PT Astra Serif" w:cs="PT Astra Serif"/>
          <w:sz w:val="26"/>
          <w:szCs w:val="26"/>
        </w:rPr>
      </w:r>
      <w:r>
        <w:rPr>
          <w:rFonts w:ascii="PT Astra Serif" w:hAnsi="PT Astra Serif" w:cs="PT Astra Serif"/>
          <w:sz w:val="26"/>
          <w:szCs w:val="26"/>
        </w:rPr>
      </w:r>
    </w:p>
    <w:p>
      <w:pPr>
        <w:pStyle w:val="942"/>
        <w:ind w:firstLine="567"/>
        <w:jc w:val="both"/>
        <w:rPr>
          <w:rFonts w:ascii="PT Astra Serif" w:hAnsi="PT Astra Serif" w:cs="PT Astra Serif"/>
          <w:sz w:val="26"/>
          <w:szCs w:val="26"/>
        </w:rPr>
      </w:pPr>
      <w:r>
        <w:rPr>
          <w:rFonts w:ascii="PT Astra Serif" w:hAnsi="PT Astra Serif" w:eastAsia="PT Astra Serif" w:cs="PT Astra Serif"/>
          <w:sz w:val="26"/>
          <w:szCs w:val="26"/>
        </w:rPr>
        <w:t xml:space="preserve">9</w:t>
      </w:r>
      <w:r>
        <w:rPr>
          <w:rFonts w:ascii="PT Astra Serif" w:hAnsi="PT Astra Serif" w:eastAsia="PT Astra Serif" w:cs="PT Astra Serif"/>
          <w:sz w:val="26"/>
          <w:szCs w:val="26"/>
        </w:rPr>
        <w:t xml:space="preserve">.2. Оценка и сопоставление заявок на участие в открытом конкурсе осуществляется по следующим критериям:</w:t>
      </w:r>
      <w:r>
        <w:rPr>
          <w:rFonts w:ascii="PT Astra Serif" w:hAnsi="PT Astra Serif" w:cs="PT Astra Serif"/>
          <w:sz w:val="26"/>
          <w:szCs w:val="26"/>
        </w:rPr>
      </w:r>
      <w:r>
        <w:rPr>
          <w:rFonts w:ascii="PT Astra Serif" w:hAnsi="PT Astra Serif" w:cs="PT Astra Serif"/>
          <w:sz w:val="26"/>
          <w:szCs w:val="26"/>
        </w:rPr>
      </w:r>
    </w:p>
    <w:p>
      <w:pPr>
        <w:pStyle w:val="942"/>
        <w:ind w:firstLine="567"/>
        <w:jc w:val="both"/>
        <w:rPr>
          <w:rFonts w:ascii="PT Astra Serif" w:hAnsi="PT Astra Serif" w:cs="PT Astra Serif"/>
          <w:sz w:val="26"/>
          <w:szCs w:val="26"/>
        </w:rPr>
      </w:pPr>
      <w:r>
        <w:rPr>
          <w:rFonts w:ascii="PT Astra Serif" w:hAnsi="PT Astra Serif" w:eastAsia="PT Astra Serif" w:cs="PT Astra Serif"/>
          <w:sz w:val="26"/>
          <w:szCs w:val="26"/>
        </w:rPr>
        <w:t xml:space="preserve">9</w:t>
      </w:r>
      <w:r>
        <w:rPr>
          <w:rFonts w:ascii="PT Astra Serif" w:hAnsi="PT Astra Serif" w:eastAsia="PT Astra Serif" w:cs="PT Astra Serif"/>
          <w:sz w:val="26"/>
          <w:szCs w:val="26"/>
        </w:rPr>
        <w:t xml:space="preserve">.2.1. </w:t>
      </w:r>
      <w:r>
        <w:rPr>
          <w:rFonts w:ascii="PT Astra Serif" w:hAnsi="PT Astra Serif" w:eastAsia="PT Astra Serif" w:cs="PT Astra Serif"/>
          <w:sz w:val="26"/>
          <w:szCs w:val="26"/>
        </w:rPr>
        <w:t xml:space="preserve">К</w:t>
      </w:r>
      <w:r>
        <w:rPr>
          <w:rFonts w:ascii="PT Astra Serif" w:hAnsi="PT Astra Serif" w:eastAsia="PT Astra Serif" w:cs="PT Astra Serif"/>
          <w:sz w:val="26"/>
          <w:szCs w:val="26"/>
        </w:rPr>
        <w:t xml:space="preserve">оличество дорожно</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транспортных происшествий, повлекших за собой человеческие жертвы или причинение вреда здоровью граждан</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 и произошедших по вине юридического лица, индивидуального предпринимателя, участник</w:t>
      </w:r>
      <w:r>
        <w:rPr>
          <w:rFonts w:ascii="PT Astra Serif" w:hAnsi="PT Astra Serif" w:eastAsia="PT Astra Serif" w:cs="PT Astra Serif"/>
          <w:sz w:val="26"/>
          <w:szCs w:val="26"/>
        </w:rPr>
        <w:t xml:space="preserve">а</w:t>
      </w:r>
      <w:r>
        <w:rPr>
          <w:rFonts w:ascii="PT Astra Serif" w:hAnsi="PT Astra Serif" w:eastAsia="PT Astra Serif" w:cs="PT Astra Serif"/>
          <w:sz w:val="26"/>
          <w:szCs w:val="26"/>
        </w:rPr>
        <w:t xml:space="preserve">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телекоммуникационной сети </w:t>
      </w:r>
      <w:r>
        <w:rPr>
          <w:rFonts w:ascii="PT Astra Serif" w:hAnsi="PT Astra Serif" w:eastAsia="PT Astra Serif" w:cs="PT Astra Serif"/>
          <w:sz w:val="26"/>
          <w:szCs w:val="26"/>
        </w:rPr>
        <w:t xml:space="preserve">«Интернет»</w:t>
      </w:r>
      <w:r>
        <w:rPr>
          <w:rFonts w:ascii="PT Astra Serif" w:hAnsi="PT Astra Serif" w:eastAsia="PT Astra Serif" w:cs="PT Astra Serif"/>
          <w:sz w:val="26"/>
          <w:szCs w:val="26"/>
        </w:rPr>
        <w:t xml:space="preserve"> (далее </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 дата размещения извещения), в расчете на среднее количество трансп</w:t>
      </w:r>
      <w:r>
        <w:rPr>
          <w:rFonts w:ascii="PT Astra Serif" w:hAnsi="PT Astra Serif" w:eastAsia="PT Astra Serif" w:cs="PT Astra Serif"/>
          <w:sz w:val="26"/>
          <w:szCs w:val="26"/>
        </w:rPr>
        <w:t xml:space="preserve">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 договоры обязательного страхования гражданской ответственности), действовавшими в течение года, предшеству</w:t>
      </w:r>
      <w:r>
        <w:rPr>
          <w:rFonts w:ascii="PT Astra Serif" w:hAnsi="PT Astra Serif" w:eastAsia="PT Astra Serif" w:cs="PT Astra Serif"/>
          <w:sz w:val="26"/>
          <w:szCs w:val="26"/>
        </w:rPr>
        <w:t xml:space="preserve">ющего дате размещения извещения.</w:t>
      </w:r>
      <w:r>
        <w:rPr>
          <w:rFonts w:ascii="PT Astra Serif" w:hAnsi="PT Astra Serif" w:cs="PT Astra Serif"/>
          <w:sz w:val="26"/>
          <w:szCs w:val="26"/>
        </w:rPr>
      </w:r>
      <w:r>
        <w:rPr>
          <w:rFonts w:ascii="PT Astra Serif" w:hAnsi="PT Astra Serif" w:cs="PT Astra Serif"/>
          <w:sz w:val="26"/>
          <w:szCs w:val="26"/>
        </w:rPr>
      </w:r>
    </w:p>
    <w:p>
      <w:pPr>
        <w:pStyle w:val="942"/>
        <w:ind w:firstLine="567"/>
        <w:jc w:val="both"/>
        <w:rPr>
          <w:rFonts w:ascii="PT Astra Serif" w:hAnsi="PT Astra Serif" w:cs="PT Astra Serif"/>
          <w:sz w:val="26"/>
          <w:szCs w:val="26"/>
        </w:rPr>
      </w:pPr>
      <w:r>
        <w:rPr>
          <w:rFonts w:ascii="PT Astra Serif" w:hAnsi="PT Astra Serif" w:eastAsia="PT Astra Serif" w:cs="PT Astra Serif"/>
          <w:sz w:val="26"/>
          <w:szCs w:val="26"/>
        </w:rPr>
        <w:t xml:space="preserve">9</w:t>
      </w:r>
      <w:r>
        <w:rPr>
          <w:rFonts w:ascii="PT Astra Serif" w:hAnsi="PT Astra Serif" w:eastAsia="PT Astra Serif" w:cs="PT Astra Serif"/>
          <w:sz w:val="26"/>
          <w:szCs w:val="26"/>
        </w:rPr>
        <w:t xml:space="preserve">.2.2.</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О</w:t>
      </w:r>
      <w:r>
        <w:rPr>
          <w:rFonts w:ascii="PT Astra Serif" w:hAnsi="PT Astra Serif" w:eastAsia="PT Astra Serif" w:cs="PT Astra Serif"/>
          <w:sz w:val="26"/>
          <w:szCs w:val="26"/>
        </w:rPr>
        <w:t xml:space="preserve">пыт осуществления регулярных перевозок юридическим лицом, индивидуальным предпринимателем или участник</w:t>
      </w:r>
      <w:r>
        <w:rPr>
          <w:rFonts w:ascii="PT Astra Serif" w:hAnsi="PT Astra Serif" w:eastAsia="PT Astra Serif" w:cs="PT Astra Serif"/>
          <w:sz w:val="26"/>
          <w:szCs w:val="26"/>
        </w:rPr>
        <w:t xml:space="preserve">о</w:t>
      </w:r>
      <w:r>
        <w:rPr>
          <w:rFonts w:ascii="PT Astra Serif" w:hAnsi="PT Astra Serif" w:eastAsia="PT Astra Serif" w:cs="PT Astra Serif"/>
          <w:sz w:val="26"/>
          <w:szCs w:val="26"/>
        </w:rPr>
        <w:t xml:space="preserve">м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w:t>
      </w:r>
      <w:r>
        <w:rPr>
          <w:rFonts w:ascii="PT Astra Serif" w:hAnsi="PT Astra Serif" w:eastAsia="PT Astra Serif" w:cs="PT Astra Serif"/>
          <w:sz w:val="26"/>
          <w:szCs w:val="26"/>
        </w:rPr>
        <w:t xml:space="preserve">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w:t>
      </w:r>
      <w:r>
        <w:rPr>
          <w:rFonts w:ascii="PT Astra Serif" w:hAnsi="PT Astra Serif" w:eastAsia="PT Astra Serif" w:cs="PT Astra Serif"/>
          <w:sz w:val="26"/>
          <w:szCs w:val="26"/>
        </w:rPr>
        <w:t xml:space="preserve">х документов, предусмотренных нормативными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w:t>
      </w:r>
      <w:r>
        <w:rPr>
          <w:rFonts w:ascii="PT Astra Serif" w:hAnsi="PT Astra Serif" w:eastAsia="PT Astra Serif" w:cs="PT Astra Serif"/>
          <w:sz w:val="26"/>
          <w:szCs w:val="26"/>
        </w:rPr>
        <w:t xml:space="preserve">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r>
        <w:rPr>
          <w:rFonts w:ascii="PT Astra Serif" w:hAnsi="PT Astra Serif" w:eastAsia="PT Astra Serif" w:cs="PT Astra Serif"/>
          <w:sz w:val="26"/>
          <w:szCs w:val="26"/>
        </w:rPr>
        <w:t xml:space="preserve">.</w:t>
      </w:r>
      <w:r>
        <w:rPr>
          <w:rFonts w:ascii="PT Astra Serif" w:hAnsi="PT Astra Serif" w:cs="PT Astra Serif"/>
          <w:sz w:val="26"/>
          <w:szCs w:val="26"/>
        </w:rPr>
      </w:r>
      <w:r>
        <w:rPr>
          <w:rFonts w:ascii="PT Astra Serif" w:hAnsi="PT Astra Serif" w:cs="PT Astra Serif"/>
          <w:sz w:val="26"/>
          <w:szCs w:val="26"/>
        </w:rPr>
      </w:r>
    </w:p>
    <w:p>
      <w:pPr>
        <w:pStyle w:val="942"/>
        <w:ind w:firstLine="567"/>
        <w:jc w:val="both"/>
        <w:rPr>
          <w:rFonts w:ascii="PT Astra Serif" w:hAnsi="PT Astra Serif" w:cs="PT Astra Serif"/>
          <w:sz w:val="26"/>
          <w:szCs w:val="26"/>
        </w:rPr>
      </w:pPr>
      <w:r>
        <w:rPr>
          <w:rFonts w:ascii="PT Astra Serif" w:hAnsi="PT Astra Serif" w:eastAsia="PT Astra Serif" w:cs="PT Astra Serif"/>
          <w:sz w:val="26"/>
          <w:szCs w:val="26"/>
        </w:rPr>
        <w:t xml:space="preserve">9</w:t>
      </w:r>
      <w:r>
        <w:rPr>
          <w:rFonts w:ascii="PT Astra Serif" w:hAnsi="PT Astra Serif" w:eastAsia="PT Astra Serif" w:cs="PT Astra Serif"/>
          <w:sz w:val="26"/>
          <w:szCs w:val="26"/>
        </w:rPr>
        <w:t xml:space="preserve">.2.3. </w:t>
      </w:r>
      <w:r>
        <w:rPr>
          <w:rFonts w:ascii="PT Astra Serif" w:hAnsi="PT Astra Serif" w:eastAsia="PT Astra Serif" w:cs="PT Astra Serif"/>
          <w:sz w:val="26"/>
          <w:szCs w:val="26"/>
        </w:rPr>
        <w:t xml:space="preserve">В</w:t>
      </w:r>
      <w:r>
        <w:rPr>
          <w:rFonts w:ascii="PT Astra Serif" w:hAnsi="PT Astra Serif" w:eastAsia="PT Astra Serif" w:cs="PT Astra Serif"/>
          <w:sz w:val="26"/>
          <w:szCs w:val="26"/>
        </w:rPr>
        <w:t xml:space="preserve">лияющие на качество перевозок характеристики транспортных средств, предлагаемых юридическим лицом, индивидуальным предпринимателем или участник</w:t>
      </w:r>
      <w:r>
        <w:rPr>
          <w:rFonts w:ascii="PT Astra Serif" w:hAnsi="PT Astra Serif" w:eastAsia="PT Astra Serif" w:cs="PT Astra Serif"/>
          <w:sz w:val="26"/>
          <w:szCs w:val="26"/>
        </w:rPr>
        <w:t xml:space="preserve">ом</w:t>
      </w:r>
      <w:r>
        <w:rPr>
          <w:rFonts w:ascii="PT Astra Serif" w:hAnsi="PT Astra Serif" w:eastAsia="PT Astra Serif" w:cs="PT Astra Serif"/>
          <w:sz w:val="26"/>
          <w:szCs w:val="26"/>
        </w:rPr>
        <w:t xml:space="preserve"> договора простого товарищества для осу</w:t>
      </w:r>
      <w:r>
        <w:rPr>
          <w:rFonts w:ascii="PT Astra Serif" w:hAnsi="PT Astra Serif" w:eastAsia="PT Astra Serif" w:cs="PT Astra Serif"/>
          <w:sz w:val="26"/>
          <w:szCs w:val="26"/>
        </w:rPr>
        <w:t xml:space="preserve">ществления регулярных перевозок.</w:t>
      </w:r>
      <w:r>
        <w:rPr>
          <w:rFonts w:ascii="PT Astra Serif" w:hAnsi="PT Astra Serif" w:cs="PT Astra Serif"/>
          <w:sz w:val="26"/>
          <w:szCs w:val="26"/>
        </w:rPr>
      </w:r>
      <w:r>
        <w:rPr>
          <w:rFonts w:ascii="PT Astra Serif" w:hAnsi="PT Astra Serif" w:cs="PT Astra Serif"/>
          <w:sz w:val="26"/>
          <w:szCs w:val="26"/>
        </w:rPr>
      </w:r>
    </w:p>
    <w:p>
      <w:pPr>
        <w:pStyle w:val="942"/>
        <w:ind w:firstLine="567"/>
        <w:jc w:val="both"/>
        <w:rPr>
          <w:rFonts w:ascii="PT Astra Serif" w:hAnsi="PT Astra Serif" w:cs="PT Astra Serif"/>
          <w:sz w:val="26"/>
          <w:szCs w:val="26"/>
        </w:rPr>
      </w:pPr>
      <w:r>
        <w:rPr>
          <w:rFonts w:ascii="PT Astra Serif" w:hAnsi="PT Astra Serif" w:eastAsia="PT Astra Serif" w:cs="PT Astra Serif"/>
          <w:sz w:val="26"/>
          <w:szCs w:val="26"/>
        </w:rPr>
        <w:t xml:space="preserve">9</w:t>
      </w:r>
      <w:r>
        <w:rPr>
          <w:rFonts w:ascii="PT Astra Serif" w:hAnsi="PT Astra Serif" w:eastAsia="PT Astra Serif" w:cs="PT Astra Serif"/>
          <w:sz w:val="26"/>
          <w:szCs w:val="26"/>
        </w:rPr>
        <w:t xml:space="preserve">.2.4. </w:t>
      </w:r>
      <w:r>
        <w:rPr>
          <w:rFonts w:ascii="PT Astra Serif" w:hAnsi="PT Astra Serif" w:eastAsia="PT Astra Serif" w:cs="PT Astra Serif"/>
          <w:sz w:val="26"/>
          <w:szCs w:val="26"/>
        </w:rPr>
        <w:t xml:space="preserve">М</w:t>
      </w:r>
      <w:r>
        <w:rPr>
          <w:rFonts w:ascii="PT Astra Serif" w:hAnsi="PT Astra Serif" w:eastAsia="PT Astra Serif" w:cs="PT Astra Serif"/>
          <w:sz w:val="26"/>
          <w:szCs w:val="26"/>
        </w:rPr>
        <w:t xml:space="preserve">аксимальный срок эксплуатаци</w:t>
      </w:r>
      <w:r>
        <w:rPr>
          <w:rFonts w:ascii="PT Astra Serif" w:hAnsi="PT Astra Serif" w:eastAsia="PT Astra Serif" w:cs="PT Astra Serif"/>
          <w:sz w:val="26"/>
          <w:szCs w:val="26"/>
        </w:rPr>
        <w:t xml:space="preserve">и транспортных средств</w:t>
      </w:r>
      <w:r>
        <w:rPr>
          <w:rFonts w:ascii="PT Astra Serif" w:hAnsi="PT Astra Serif" w:eastAsia="PT Astra Serif" w:cs="PT Astra Serif"/>
          <w:sz w:val="26"/>
          <w:szCs w:val="26"/>
        </w:rPr>
        <w:t xml:space="preserve">, предлагаемых юридическим лицом, индивидуальным предпринимателем или участник</w:t>
      </w:r>
      <w:r>
        <w:rPr>
          <w:rFonts w:ascii="PT Astra Serif" w:hAnsi="PT Astra Serif" w:eastAsia="PT Astra Serif" w:cs="PT Astra Serif"/>
          <w:sz w:val="26"/>
          <w:szCs w:val="26"/>
        </w:rPr>
        <w:t xml:space="preserve">ом</w:t>
      </w:r>
      <w:r>
        <w:rPr>
          <w:rFonts w:ascii="PT Astra Serif" w:hAnsi="PT Astra Serif" w:eastAsia="PT Astra Serif" w:cs="PT Astra Serif"/>
          <w:sz w:val="26"/>
          <w:szCs w:val="26"/>
        </w:rPr>
        <w:t xml:space="preserve">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r>
        <w:rPr>
          <w:rFonts w:ascii="PT Astra Serif" w:hAnsi="PT Astra Serif" w:cs="PT Astra Serif"/>
          <w:sz w:val="26"/>
          <w:szCs w:val="26"/>
        </w:rPr>
      </w:r>
      <w:r>
        <w:rPr>
          <w:rFonts w:ascii="PT Astra Serif" w:hAnsi="PT Astra Serif" w:cs="PT Astra Serif"/>
          <w:sz w:val="26"/>
          <w:szCs w:val="26"/>
        </w:rPr>
      </w:r>
    </w:p>
    <w:p>
      <w:pPr>
        <w:pStyle w:val="942"/>
        <w:ind w:firstLine="567"/>
        <w:jc w:val="both"/>
        <w:rPr>
          <w:rFonts w:ascii="PT Astra Serif" w:hAnsi="PT Astra Serif" w:cs="PT Astra Serif"/>
          <w:sz w:val="26"/>
          <w:szCs w:val="26"/>
        </w:rPr>
      </w:pPr>
      <w:r>
        <w:rPr>
          <w:rFonts w:ascii="PT Astra Serif" w:hAnsi="PT Astra Serif" w:eastAsia="PT Astra Serif" w:cs="PT Astra Serif"/>
          <w:sz w:val="26"/>
          <w:szCs w:val="26"/>
        </w:rPr>
        <w:t xml:space="preserve">Максимальный срок эксплуатации транспортных средств рассчитывается как сумма срока эксплуатации транспортного средства и срока действия свидетельства</w:t>
      </w:r>
      <w:r>
        <w:rPr>
          <w:rFonts w:ascii="PT Astra Serif" w:hAnsi="PT Astra Serif" w:eastAsia="PT Astra Serif" w:cs="PT Astra Serif"/>
          <w:sz w:val="26"/>
          <w:szCs w:val="26"/>
        </w:rPr>
        <w:t xml:space="preserve"> об осуществлении перевозок.</w:t>
      </w:r>
      <w:r>
        <w:rPr>
          <w:rFonts w:ascii="PT Astra Serif" w:hAnsi="PT Astra Serif" w:eastAsia="PT Astra Serif" w:cs="PT Astra Serif"/>
          <w:sz w:val="26"/>
          <w:szCs w:val="26"/>
        </w:rPr>
        <w:t xml:space="preserve"> </w:t>
      </w:r>
      <w:r>
        <w:rPr>
          <w:rFonts w:ascii="PT Astra Serif" w:hAnsi="PT Astra Serif" w:cs="PT Astra Serif"/>
          <w:sz w:val="26"/>
          <w:szCs w:val="26"/>
        </w:rPr>
      </w:r>
      <w:r>
        <w:rPr>
          <w:rFonts w:ascii="PT Astra Serif" w:hAnsi="PT Astra Serif" w:cs="PT Astra Serif"/>
          <w:sz w:val="26"/>
          <w:szCs w:val="26"/>
        </w:rPr>
      </w:r>
    </w:p>
    <w:p>
      <w:pPr>
        <w:pStyle w:val="942"/>
        <w:ind w:firstLine="567"/>
        <w:jc w:val="both"/>
        <w:rPr>
          <w:rFonts w:ascii="PT Astra Serif" w:hAnsi="PT Astra Serif" w:cs="PT Astra Serif"/>
          <w:sz w:val="26"/>
          <w:szCs w:val="26"/>
        </w:rPr>
      </w:pPr>
      <w:r>
        <w:rPr>
          <w:rFonts w:ascii="PT Astra Serif" w:hAnsi="PT Astra Serif" w:eastAsia="PT Astra Serif" w:cs="PT Astra Serif"/>
          <w:sz w:val="26"/>
          <w:szCs w:val="26"/>
        </w:rPr>
        <w:t xml:space="preserve">Под сроком эксплуатации транспортного средства понимается количество полных календарных лет, прошедших с года, следующего за годом, в котором было изготовлено транспортное средство.</w:t>
      </w:r>
      <w:r>
        <w:rPr>
          <w:rFonts w:ascii="PT Astra Serif" w:hAnsi="PT Astra Serif" w:cs="PT Astra Serif"/>
          <w:sz w:val="26"/>
          <w:szCs w:val="26"/>
        </w:rPr>
      </w:r>
      <w:r>
        <w:rPr>
          <w:rFonts w:ascii="PT Astra Serif" w:hAnsi="PT Astra Serif" w:cs="PT Astra Serif"/>
          <w:sz w:val="26"/>
          <w:szCs w:val="26"/>
        </w:rPr>
      </w:r>
    </w:p>
    <w:p>
      <w:pPr>
        <w:pStyle w:val="942"/>
        <w:ind w:firstLine="567"/>
        <w:jc w:val="both"/>
        <w:rPr>
          <w:rFonts w:ascii="PT Astra Serif" w:hAnsi="PT Astra Serif" w:cs="PT Astra Serif"/>
          <w:sz w:val="26"/>
          <w:szCs w:val="26"/>
        </w:rPr>
      </w:pPr>
      <w:r>
        <w:rPr>
          <w:rFonts w:ascii="PT Astra Serif" w:hAnsi="PT Astra Serif" w:eastAsia="PT Astra Serif" w:cs="PT Astra Serif"/>
          <w:sz w:val="26"/>
          <w:szCs w:val="26"/>
          <w:lang w:eastAsia="zh-CN"/>
        </w:rPr>
        <w:t xml:space="preserve">В случае</w:t>
      </w:r>
      <w:r>
        <w:rPr>
          <w:rFonts w:ascii="PT Astra Serif" w:hAnsi="PT Astra Serif" w:eastAsia="PT Astra Serif" w:cs="PT Astra Serif"/>
          <w:sz w:val="26"/>
          <w:szCs w:val="26"/>
          <w:lang w:eastAsia="zh-CN"/>
        </w:rPr>
        <w:t xml:space="preserve">,</w:t>
      </w:r>
      <w:r>
        <w:rPr>
          <w:rFonts w:ascii="PT Astra Serif" w:hAnsi="PT Astra Serif" w:eastAsia="PT Astra Serif" w:cs="PT Astra Serif"/>
          <w:sz w:val="26"/>
          <w:szCs w:val="26"/>
          <w:lang w:eastAsia="zh-CN"/>
        </w:rPr>
        <w:t xml:space="preserve"> если количество транспортных средств, указанных </w:t>
      </w:r>
      <w:r>
        <w:rPr>
          <w:rFonts w:ascii="PT Astra Serif" w:hAnsi="PT Astra Serif" w:eastAsia="PT Astra Serif" w:cs="PT Astra Serif"/>
          <w:sz w:val="26"/>
          <w:szCs w:val="26"/>
          <w:lang w:eastAsia="zh-CN"/>
        </w:rPr>
        <w:t xml:space="preserve">Участником открытого конкурса</w:t>
      </w:r>
      <w:r>
        <w:rPr>
          <w:rFonts w:ascii="PT Astra Serif" w:hAnsi="PT Astra Serif" w:eastAsia="PT Astra Serif" w:cs="PT Astra Serif"/>
          <w:sz w:val="26"/>
          <w:szCs w:val="26"/>
          <w:lang w:eastAsia="zh-CN"/>
        </w:rPr>
        <w:t xml:space="preserve"> в Справке</w:t>
      </w:r>
      <w:r>
        <w:rPr>
          <w:rFonts w:ascii="PT Astra Serif" w:hAnsi="PT Astra Serif" w:eastAsia="PT Astra Serif" w:cs="PT Astra Serif"/>
          <w:sz w:val="26"/>
          <w:szCs w:val="26"/>
        </w:rPr>
        <w:t xml:space="preserve"> о транспортных средствах, которые будут использоваться для регулярных перевозок пассажиров и багажа по межмуниципальному маршруту регулярных перевозок (</w:t>
      </w:r>
      <w:r>
        <w:rPr>
          <w:rFonts w:ascii="PT Astra Serif" w:hAnsi="PT Astra Serif" w:eastAsia="PT Astra Serif" w:cs="PT Astra Serif"/>
          <w:sz w:val="26"/>
          <w:szCs w:val="26"/>
        </w:rPr>
        <w:t xml:space="preserve">п</w:t>
      </w:r>
      <w:r>
        <w:rPr>
          <w:rFonts w:ascii="PT Astra Serif" w:hAnsi="PT Astra Serif" w:eastAsia="PT Astra Serif" w:cs="PT Astra Serif"/>
          <w:sz w:val="26"/>
          <w:szCs w:val="26"/>
        </w:rPr>
        <w:t xml:space="preserve">риложение №</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5</w:t>
      </w:r>
      <w:r>
        <w:rPr>
          <w:rFonts w:ascii="PT Astra Serif" w:hAnsi="PT Astra Serif" w:eastAsia="PT Astra Serif" w:cs="PT Astra Serif"/>
          <w:sz w:val="26"/>
          <w:szCs w:val="26"/>
        </w:rPr>
        <w:t xml:space="preserve"> к конкурсной документации</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 превышает количество транспортных средств, предусмотренных предметом открытого конкурса, конкурсная комиссия оценивает </w:t>
      </w:r>
      <w:r>
        <w:rPr>
          <w:rFonts w:ascii="PT Astra Serif" w:hAnsi="PT Astra Serif" w:eastAsia="PT Astra Serif" w:cs="PT Astra Serif"/>
          <w:sz w:val="26"/>
          <w:szCs w:val="26"/>
        </w:rPr>
        <w:t xml:space="preserve">сведения о </w:t>
      </w:r>
      <w:r>
        <w:rPr>
          <w:rFonts w:ascii="PT Astra Serif" w:hAnsi="PT Astra Serif" w:eastAsia="PT Astra Serif" w:cs="PT Astra Serif"/>
          <w:sz w:val="26"/>
          <w:szCs w:val="26"/>
        </w:rPr>
        <w:t xml:space="preserve">транспортны</w:t>
      </w:r>
      <w:r>
        <w:rPr>
          <w:rFonts w:ascii="PT Astra Serif" w:hAnsi="PT Astra Serif" w:eastAsia="PT Astra Serif" w:cs="PT Astra Serif"/>
          <w:sz w:val="26"/>
          <w:szCs w:val="26"/>
        </w:rPr>
        <w:t xml:space="preserve">х</w:t>
      </w:r>
      <w:r>
        <w:rPr>
          <w:rFonts w:ascii="PT Astra Serif" w:hAnsi="PT Astra Serif" w:eastAsia="PT Astra Serif" w:cs="PT Astra Serif"/>
          <w:sz w:val="26"/>
          <w:szCs w:val="26"/>
        </w:rPr>
        <w:t xml:space="preserve"> средства</w:t>
      </w:r>
      <w:r>
        <w:rPr>
          <w:rFonts w:ascii="PT Astra Serif" w:hAnsi="PT Astra Serif" w:eastAsia="PT Astra Serif" w:cs="PT Astra Serif"/>
          <w:sz w:val="26"/>
          <w:szCs w:val="26"/>
        </w:rPr>
        <w:t xml:space="preserve">х</w:t>
      </w:r>
      <w:r>
        <w:rPr>
          <w:rFonts w:ascii="PT Astra Serif" w:hAnsi="PT Astra Serif" w:eastAsia="PT Astra Serif" w:cs="PT Astra Serif"/>
          <w:sz w:val="26"/>
          <w:szCs w:val="26"/>
        </w:rPr>
        <w:t xml:space="preserve">, указанны</w:t>
      </w:r>
      <w:r>
        <w:rPr>
          <w:rFonts w:ascii="PT Astra Serif" w:hAnsi="PT Astra Serif" w:eastAsia="PT Astra Serif" w:cs="PT Astra Serif"/>
          <w:sz w:val="26"/>
          <w:szCs w:val="26"/>
        </w:rPr>
        <w:t xml:space="preserve">х</w:t>
      </w:r>
      <w:r>
        <w:rPr>
          <w:rFonts w:ascii="PT Astra Serif" w:hAnsi="PT Astra Serif" w:eastAsia="PT Astra Serif" w:cs="PT Astra Serif"/>
          <w:sz w:val="26"/>
          <w:szCs w:val="26"/>
        </w:rPr>
        <w:t xml:space="preserve"> в начале списка транспортных средств</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 и в количестве, предусмотренном предметом открытого конкурса.</w:t>
      </w:r>
      <w:r>
        <w:rPr>
          <w:rFonts w:ascii="PT Astra Serif" w:hAnsi="PT Astra Serif" w:cs="PT Astra Serif"/>
          <w:sz w:val="26"/>
          <w:szCs w:val="26"/>
        </w:rPr>
      </w:r>
      <w:r>
        <w:rPr>
          <w:rFonts w:ascii="PT Astra Serif" w:hAnsi="PT Astra Serif" w:cs="PT Astra Serif"/>
          <w:sz w:val="26"/>
          <w:szCs w:val="26"/>
        </w:rPr>
      </w:r>
    </w:p>
    <w:p>
      <w:pPr>
        <w:pStyle w:val="942"/>
        <w:ind w:firstLine="567"/>
        <w:jc w:val="both"/>
        <w:rPr>
          <w:rFonts w:ascii="PT Astra Serif" w:hAnsi="PT Astra Serif" w:cs="PT Astra Serif"/>
          <w:sz w:val="26"/>
          <w:szCs w:val="26"/>
        </w:rPr>
      </w:pPr>
      <w:r>
        <w:rPr>
          <w:rFonts w:ascii="PT Astra Serif" w:hAnsi="PT Astra Serif" w:eastAsia="PT Astra Serif" w:cs="PT Astra Serif"/>
          <w:sz w:val="26"/>
          <w:szCs w:val="26"/>
        </w:rPr>
        <w:t xml:space="preserve">9</w:t>
      </w:r>
      <w:r>
        <w:rPr>
          <w:rFonts w:ascii="PT Astra Serif" w:hAnsi="PT Astra Serif" w:eastAsia="PT Astra Serif" w:cs="PT Astra Serif"/>
          <w:sz w:val="26"/>
          <w:szCs w:val="26"/>
        </w:rPr>
        <w:t xml:space="preserve">.3. Шкала для оценки критериев, предусмотренных пунктами </w:t>
      </w:r>
      <w:r>
        <w:rPr>
          <w:rFonts w:ascii="PT Astra Serif" w:hAnsi="PT Astra Serif" w:eastAsia="PT Astra Serif" w:cs="PT Astra Serif"/>
          <w:sz w:val="26"/>
          <w:szCs w:val="26"/>
        </w:rPr>
        <w:t xml:space="preserve">9</w:t>
      </w:r>
      <w:r>
        <w:rPr>
          <w:rFonts w:ascii="PT Astra Serif" w:hAnsi="PT Astra Serif" w:eastAsia="PT Astra Serif" w:cs="PT Astra Serif"/>
          <w:sz w:val="26"/>
          <w:szCs w:val="26"/>
        </w:rPr>
        <w:t xml:space="preserve">.2.1. </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9</w:t>
      </w:r>
      <w:r>
        <w:rPr>
          <w:rFonts w:ascii="PT Astra Serif" w:hAnsi="PT Astra Serif" w:eastAsia="PT Astra Serif" w:cs="PT Astra Serif"/>
          <w:sz w:val="26"/>
          <w:szCs w:val="26"/>
        </w:rPr>
        <w:t xml:space="preserve">.2.4.</w:t>
      </w:r>
      <w:r>
        <w:rPr>
          <w:rFonts w:ascii="PT Astra Serif" w:hAnsi="PT Astra Serif" w:eastAsia="PT Astra Serif" w:cs="PT Astra Serif"/>
          <w:sz w:val="26"/>
          <w:szCs w:val="26"/>
        </w:rPr>
        <w:t xml:space="preserve"> конкурсной документации</w:t>
      </w:r>
      <w:r>
        <w:rPr>
          <w:rFonts w:ascii="PT Astra Serif" w:hAnsi="PT Astra Serif" w:eastAsia="PT Astra Serif" w:cs="PT Astra Serif"/>
          <w:sz w:val="26"/>
          <w:szCs w:val="26"/>
        </w:rPr>
        <w:t xml:space="preserve"> определена </w:t>
      </w:r>
      <w:r>
        <w:rPr>
          <w:rFonts w:ascii="PT Astra Serif" w:hAnsi="PT Astra Serif" w:eastAsia="PT Astra Serif" w:cs="PT Astra Serif"/>
          <w:sz w:val="26"/>
          <w:szCs w:val="26"/>
        </w:rPr>
        <w:t xml:space="preserve">п</w:t>
      </w:r>
      <w:r>
        <w:rPr>
          <w:rFonts w:ascii="PT Astra Serif" w:hAnsi="PT Astra Serif" w:eastAsia="PT Astra Serif" w:cs="PT Astra Serif"/>
          <w:sz w:val="26"/>
          <w:szCs w:val="26"/>
        </w:rPr>
        <w:t xml:space="preserve">остановлением Кабинета Министров Чувашской Республики от </w:t>
      </w:r>
      <w:r>
        <w:rPr>
          <w:rFonts w:ascii="PT Astra Serif" w:hAnsi="PT Astra Serif" w:eastAsia="PT Astra Serif" w:cs="PT Astra Serif"/>
          <w:sz w:val="26"/>
          <w:szCs w:val="26"/>
        </w:rPr>
        <w:t xml:space="preserve">27</w:t>
      </w:r>
      <w:r>
        <w:rPr>
          <w:rFonts w:ascii="PT Astra Serif" w:hAnsi="PT Astra Serif" w:eastAsia="PT Astra Serif" w:cs="PT Astra Serif"/>
          <w:sz w:val="26"/>
          <w:szCs w:val="26"/>
        </w:rPr>
        <w:t xml:space="preserve"> декабря </w:t>
      </w:r>
      <w:r>
        <w:rPr>
          <w:rFonts w:ascii="PT Astra Serif" w:hAnsi="PT Astra Serif" w:eastAsia="PT Astra Serif" w:cs="PT Astra Serif"/>
          <w:sz w:val="26"/>
          <w:szCs w:val="26"/>
        </w:rPr>
        <w:t xml:space="preserve">20</w:t>
      </w:r>
      <w:r>
        <w:rPr>
          <w:rFonts w:ascii="PT Astra Serif" w:hAnsi="PT Astra Serif" w:eastAsia="PT Astra Serif" w:cs="PT Astra Serif"/>
          <w:sz w:val="26"/>
          <w:szCs w:val="26"/>
        </w:rPr>
        <w:t xml:space="preserve">23</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г.</w:t>
      </w:r>
      <w:r>
        <w:rPr>
          <w:rFonts w:ascii="PT Astra Serif" w:hAnsi="PT Astra Serif" w:eastAsia="PT Astra Serif" w:cs="PT Astra Serif"/>
          <w:sz w:val="26"/>
          <w:szCs w:val="26"/>
        </w:rPr>
        <w:t xml:space="preserve"> № </w:t>
      </w:r>
      <w:r>
        <w:rPr>
          <w:rFonts w:ascii="PT Astra Serif" w:hAnsi="PT Astra Serif" w:eastAsia="PT Astra Serif" w:cs="PT Astra Serif"/>
          <w:sz w:val="26"/>
          <w:szCs w:val="26"/>
        </w:rPr>
        <w:t xml:space="preserve">881 </w:t>
      </w:r>
      <w:r>
        <w:rPr>
          <w:rFonts w:ascii="PT Astra Serif" w:hAnsi="PT Astra Serif" w:eastAsia="PT Astra Serif" w:cs="PT Astra Serif"/>
          <w:sz w:val="26"/>
          <w:szCs w:val="26"/>
        </w:rPr>
        <w:t xml:space="preserve">«Об организации регулярных перевозок пассажиров и багажа автомобильным транспортом по межмуниципальным маршрутам регулярных перевозок в Чувашской Республике»</w:t>
      </w:r>
      <w:r>
        <w:rPr>
          <w:rFonts w:ascii="PT Astra Serif" w:hAnsi="PT Astra Serif" w:eastAsia="PT Astra Serif" w:cs="PT Astra Serif"/>
          <w:sz w:val="26"/>
          <w:szCs w:val="26"/>
        </w:rPr>
        <w:t xml:space="preserve"> (приложение № </w:t>
      </w:r>
      <w:r>
        <w:rPr>
          <w:rFonts w:ascii="PT Astra Serif" w:hAnsi="PT Astra Serif" w:eastAsia="PT Astra Serif" w:cs="PT Astra Serif"/>
          <w:sz w:val="26"/>
          <w:szCs w:val="26"/>
        </w:rPr>
        <w:t xml:space="preserve">6</w:t>
      </w:r>
      <w:r>
        <w:rPr>
          <w:rFonts w:ascii="PT Astra Serif" w:hAnsi="PT Astra Serif" w:eastAsia="PT Astra Serif" w:cs="PT Astra Serif"/>
          <w:sz w:val="26"/>
          <w:szCs w:val="26"/>
        </w:rPr>
        <w:t xml:space="preserve"> к конкурсной документации</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w:t>
      </w:r>
      <w:r>
        <w:rPr>
          <w:rFonts w:ascii="PT Astra Serif" w:hAnsi="PT Astra Serif" w:cs="PT Astra Serif"/>
          <w:sz w:val="26"/>
          <w:szCs w:val="26"/>
        </w:rPr>
      </w:r>
      <w:r>
        <w:rPr>
          <w:rFonts w:ascii="PT Astra Serif" w:hAnsi="PT Astra Serif" w:cs="PT Astra Serif"/>
          <w:sz w:val="26"/>
          <w:szCs w:val="26"/>
        </w:rPr>
      </w:r>
    </w:p>
    <w:p>
      <w:pPr>
        <w:pStyle w:val="942"/>
        <w:ind w:firstLine="567"/>
        <w:jc w:val="both"/>
        <w:rPr>
          <w:rFonts w:ascii="PT Astra Serif" w:hAnsi="PT Astra Serif" w:cs="PT Astra Serif"/>
          <w:sz w:val="26"/>
          <w:szCs w:val="26"/>
        </w:rPr>
      </w:pPr>
      <w:r>
        <w:rPr>
          <w:rFonts w:ascii="PT Astra Serif" w:hAnsi="PT Astra Serif" w:eastAsia="PT Astra Serif" w:cs="PT Astra Serif"/>
          <w:sz w:val="26"/>
          <w:szCs w:val="26"/>
        </w:rPr>
        <w:t xml:space="preserve">9</w:t>
      </w:r>
      <w:r>
        <w:rPr>
          <w:rFonts w:ascii="PT Astra Serif" w:hAnsi="PT Astra Serif" w:eastAsia="PT Astra Serif" w:cs="PT Astra Serif"/>
          <w:sz w:val="26"/>
          <w:szCs w:val="26"/>
        </w:rPr>
        <w:t xml:space="preserve">.4. Каждой </w:t>
      </w:r>
      <w:r>
        <w:rPr>
          <w:rFonts w:ascii="PT Astra Serif" w:hAnsi="PT Astra Serif" w:eastAsia="PT Astra Serif" w:cs="PT Astra Serif"/>
          <w:sz w:val="26"/>
          <w:szCs w:val="26"/>
        </w:rPr>
        <w:t xml:space="preserve">З</w:t>
      </w:r>
      <w:r>
        <w:rPr>
          <w:rFonts w:ascii="PT Astra Serif" w:hAnsi="PT Astra Serif" w:eastAsia="PT Astra Serif" w:cs="PT Astra Serif"/>
          <w:sz w:val="26"/>
          <w:szCs w:val="26"/>
        </w:rPr>
        <w:t xml:space="preserve">аявке на участие в открытом конкурсе присваивается порядковый номер в порядке уменьшения ее оценки. Заявке на участие в открытом конкурсе, получившей высшую оценку, присваивается первый номер.</w:t>
      </w:r>
      <w:r>
        <w:rPr>
          <w:rFonts w:ascii="PT Astra Serif" w:hAnsi="PT Astra Serif" w:eastAsia="PT Astra Serif" w:cs="PT Astra Serif"/>
          <w:sz w:val="26"/>
          <w:szCs w:val="26"/>
        </w:rPr>
        <w:t xml:space="preserve"> </w:t>
      </w:r>
      <w:r>
        <w:rPr>
          <w:rFonts w:ascii="PT Astra Serif" w:hAnsi="PT Astra Serif" w:cs="PT Astra Serif"/>
          <w:sz w:val="26"/>
          <w:szCs w:val="26"/>
        </w:rPr>
      </w:r>
      <w:r>
        <w:rPr>
          <w:rFonts w:ascii="PT Astra Serif" w:hAnsi="PT Astra Serif" w:cs="PT Astra Serif"/>
          <w:sz w:val="26"/>
          <w:szCs w:val="26"/>
        </w:rPr>
      </w:r>
    </w:p>
    <w:p>
      <w:pPr>
        <w:pStyle w:val="942"/>
        <w:ind w:firstLine="567"/>
        <w:jc w:val="both"/>
        <w:rPr>
          <w:rFonts w:ascii="PT Astra Serif" w:hAnsi="PT Astra Serif" w:cs="PT Astra Serif"/>
          <w:sz w:val="26"/>
          <w:szCs w:val="26"/>
        </w:rPr>
      </w:pPr>
      <w:r>
        <w:rPr>
          <w:rFonts w:ascii="PT Astra Serif" w:hAnsi="PT Astra Serif" w:eastAsia="PT Astra Serif" w:cs="PT Astra Serif"/>
          <w:sz w:val="26"/>
          <w:szCs w:val="26"/>
        </w:rPr>
        <w:t xml:space="preserve">9</w:t>
      </w:r>
      <w:r>
        <w:rPr>
          <w:rFonts w:ascii="PT Astra Serif" w:hAnsi="PT Astra Serif" w:eastAsia="PT Astra Serif" w:cs="PT Astra Serif"/>
          <w:sz w:val="26"/>
          <w:szCs w:val="26"/>
        </w:rPr>
        <w:t xml:space="preserve">.5. В случае, если </w:t>
      </w:r>
      <w:r>
        <w:rPr>
          <w:rFonts w:ascii="PT Astra Serif" w:hAnsi="PT Astra Serif" w:eastAsia="PT Astra Serif" w:cs="PT Astra Serif"/>
          <w:sz w:val="26"/>
          <w:szCs w:val="26"/>
        </w:rPr>
        <w:t xml:space="preserve">З</w:t>
      </w:r>
      <w:r>
        <w:rPr>
          <w:rFonts w:ascii="PT Astra Serif" w:hAnsi="PT Astra Serif" w:eastAsia="PT Astra Serif" w:cs="PT Astra Serif"/>
          <w:sz w:val="26"/>
          <w:szCs w:val="26"/>
        </w:rPr>
        <w:t xml:space="preserve">аявкам нескольких </w:t>
      </w:r>
      <w:r>
        <w:rPr>
          <w:rFonts w:ascii="PT Astra Serif" w:hAnsi="PT Astra Serif" w:eastAsia="PT Astra Serif" w:cs="PT Astra Serif"/>
          <w:sz w:val="26"/>
          <w:szCs w:val="26"/>
        </w:rPr>
        <w:t xml:space="preserve">У</w:t>
      </w:r>
      <w:r>
        <w:rPr>
          <w:rFonts w:ascii="PT Astra Serif" w:hAnsi="PT Astra Serif" w:eastAsia="PT Astra Serif" w:cs="PT Astra Serif"/>
          <w:sz w:val="26"/>
          <w:szCs w:val="26"/>
        </w:rPr>
        <w:t xml:space="preserve">частников открытого конкурса присвоен первый номер, победителем открытого конкурса признается тот участник открытого конкурса, </w:t>
      </w:r>
      <w:r>
        <w:rPr>
          <w:rFonts w:ascii="PT Astra Serif" w:hAnsi="PT Astra Serif" w:eastAsia="PT Astra Serif" w:cs="PT Astra Serif"/>
          <w:sz w:val="26"/>
          <w:szCs w:val="26"/>
        </w:rPr>
        <w:t xml:space="preserve">З</w:t>
      </w:r>
      <w:r>
        <w:rPr>
          <w:rFonts w:ascii="PT Astra Serif" w:hAnsi="PT Astra Serif" w:eastAsia="PT Astra Serif" w:cs="PT Astra Serif"/>
          <w:sz w:val="26"/>
          <w:szCs w:val="26"/>
        </w:rPr>
        <w:t xml:space="preserve">аявка которого получила высшую оценку по сумме кр</w:t>
      </w:r>
      <w:r>
        <w:rPr>
          <w:rFonts w:ascii="PT Astra Serif" w:hAnsi="PT Astra Serif" w:eastAsia="PT Astra Serif" w:cs="PT Astra Serif"/>
          <w:sz w:val="26"/>
          <w:szCs w:val="26"/>
        </w:rPr>
        <w:t xml:space="preserve">итериев, указанных в пунктах </w:t>
      </w:r>
      <w:r>
        <w:rPr>
          <w:rFonts w:ascii="PT Astra Serif" w:hAnsi="PT Astra Serif" w:eastAsia="PT Astra Serif" w:cs="PT Astra Serif"/>
          <w:sz w:val="26"/>
          <w:szCs w:val="26"/>
        </w:rPr>
        <w:t xml:space="preserve">9</w:t>
      </w:r>
      <w:r>
        <w:rPr>
          <w:rFonts w:ascii="PT Astra Serif" w:hAnsi="PT Astra Serif" w:eastAsia="PT Astra Serif" w:cs="PT Astra Serif"/>
          <w:sz w:val="26"/>
          <w:szCs w:val="26"/>
        </w:rPr>
        <w:t xml:space="preserve">.2</w:t>
      </w:r>
      <w:r>
        <w:rPr>
          <w:rFonts w:ascii="PT Astra Serif" w:hAnsi="PT Astra Serif" w:eastAsia="PT Astra Serif" w:cs="PT Astra Serif"/>
          <w:sz w:val="26"/>
          <w:szCs w:val="26"/>
        </w:rPr>
        <w:t xml:space="preserve">.1. и </w:t>
      </w:r>
      <w:r>
        <w:rPr>
          <w:rFonts w:ascii="PT Astra Serif" w:hAnsi="PT Astra Serif" w:eastAsia="PT Astra Serif" w:cs="PT Astra Serif"/>
          <w:sz w:val="26"/>
          <w:szCs w:val="26"/>
        </w:rPr>
        <w:t xml:space="preserve">9</w:t>
      </w:r>
      <w:r>
        <w:rPr>
          <w:rFonts w:ascii="PT Astra Serif" w:hAnsi="PT Astra Serif" w:eastAsia="PT Astra Serif" w:cs="PT Astra Serif"/>
          <w:sz w:val="26"/>
          <w:szCs w:val="26"/>
        </w:rPr>
        <w:t xml:space="preserve">.2.2. настоящей конкурсной документации. Если высшую оценку по сумме указанны</w:t>
      </w:r>
      <w:r>
        <w:rPr>
          <w:rFonts w:ascii="PT Astra Serif" w:hAnsi="PT Astra Serif" w:eastAsia="PT Astra Serif" w:cs="PT Astra Serif"/>
          <w:sz w:val="26"/>
          <w:szCs w:val="26"/>
        </w:rPr>
        <w:t xml:space="preserve">х критериев получили несколько</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З</w:t>
      </w:r>
      <w:r>
        <w:rPr>
          <w:rFonts w:ascii="PT Astra Serif" w:hAnsi="PT Astra Serif" w:eastAsia="PT Astra Serif" w:cs="PT Astra Serif"/>
          <w:sz w:val="26"/>
          <w:szCs w:val="26"/>
        </w:rPr>
        <w:t xml:space="preserve">аявок, победителем открытого конкурса признается тот </w:t>
      </w:r>
      <w:r>
        <w:rPr>
          <w:rFonts w:ascii="PT Astra Serif" w:hAnsi="PT Astra Serif" w:eastAsia="PT Astra Serif" w:cs="PT Astra Serif"/>
          <w:sz w:val="26"/>
          <w:szCs w:val="26"/>
        </w:rPr>
        <w:t xml:space="preserve">У</w:t>
      </w:r>
      <w:r>
        <w:rPr>
          <w:rFonts w:ascii="PT Astra Serif" w:hAnsi="PT Astra Serif" w:eastAsia="PT Astra Serif" w:cs="PT Astra Serif"/>
          <w:sz w:val="26"/>
          <w:szCs w:val="26"/>
        </w:rPr>
        <w:t xml:space="preserve">частник открытого конкурса, </w:t>
      </w:r>
      <w:r>
        <w:rPr>
          <w:rFonts w:ascii="PT Astra Serif" w:hAnsi="PT Astra Serif" w:eastAsia="PT Astra Serif" w:cs="PT Astra Serif"/>
          <w:sz w:val="26"/>
          <w:szCs w:val="26"/>
        </w:rPr>
        <w:t xml:space="preserve">З</w:t>
      </w:r>
      <w:r>
        <w:rPr>
          <w:rFonts w:ascii="PT Astra Serif" w:hAnsi="PT Astra Serif" w:eastAsia="PT Astra Serif" w:cs="PT Astra Serif"/>
          <w:sz w:val="26"/>
          <w:szCs w:val="26"/>
        </w:rPr>
        <w:t xml:space="preserve">аявке которого соответствует лучшее значение критерия, указанного в пункте </w:t>
      </w:r>
      <w:r>
        <w:rPr>
          <w:rFonts w:ascii="PT Astra Serif" w:hAnsi="PT Astra Serif" w:eastAsia="PT Astra Serif" w:cs="PT Astra Serif"/>
          <w:sz w:val="26"/>
          <w:szCs w:val="26"/>
        </w:rPr>
        <w:t xml:space="preserve">9</w:t>
      </w:r>
      <w:r>
        <w:rPr>
          <w:rFonts w:ascii="PT Astra Serif" w:hAnsi="PT Astra Serif" w:eastAsia="PT Astra Serif" w:cs="PT Astra Serif"/>
          <w:sz w:val="26"/>
          <w:szCs w:val="26"/>
        </w:rPr>
        <w:t xml:space="preserve">.2</w:t>
      </w:r>
      <w:r>
        <w:rPr>
          <w:rFonts w:ascii="PT Astra Serif" w:hAnsi="PT Astra Serif" w:eastAsia="PT Astra Serif" w:cs="PT Astra Serif"/>
          <w:sz w:val="26"/>
          <w:szCs w:val="26"/>
        </w:rPr>
        <w:t xml:space="preserve">.4 настоящей конкурсной документации, а при отсутствии такого участника </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 участник открытого конкурса, </w:t>
      </w:r>
      <w:r>
        <w:rPr>
          <w:rFonts w:ascii="PT Astra Serif" w:hAnsi="PT Astra Serif" w:eastAsia="PT Astra Serif" w:cs="PT Astra Serif"/>
          <w:sz w:val="26"/>
          <w:szCs w:val="26"/>
        </w:rPr>
        <w:t xml:space="preserve">З</w:t>
      </w:r>
      <w:r>
        <w:rPr>
          <w:rFonts w:ascii="PT Astra Serif" w:hAnsi="PT Astra Serif" w:eastAsia="PT Astra Serif" w:cs="PT Astra Serif"/>
          <w:sz w:val="26"/>
          <w:szCs w:val="26"/>
        </w:rPr>
        <w:t xml:space="preserve">аявке которого соответствует лучшее значение критерия, указанного в пункте </w:t>
      </w:r>
      <w:r>
        <w:rPr>
          <w:rFonts w:ascii="PT Astra Serif" w:hAnsi="PT Astra Serif" w:eastAsia="PT Astra Serif" w:cs="PT Astra Serif"/>
          <w:sz w:val="26"/>
          <w:szCs w:val="26"/>
        </w:rPr>
        <w:t xml:space="preserve">9</w:t>
      </w:r>
      <w:r>
        <w:rPr>
          <w:rFonts w:ascii="PT Astra Serif" w:hAnsi="PT Astra Serif" w:eastAsia="PT Astra Serif" w:cs="PT Astra Serif"/>
          <w:sz w:val="26"/>
          <w:szCs w:val="26"/>
        </w:rPr>
        <w:t xml:space="preserve">.2</w:t>
      </w:r>
      <w:r>
        <w:rPr>
          <w:rFonts w:ascii="PT Astra Serif" w:hAnsi="PT Astra Serif" w:eastAsia="PT Astra Serif" w:cs="PT Astra Serif"/>
          <w:sz w:val="26"/>
          <w:szCs w:val="26"/>
        </w:rPr>
        <w:t xml:space="preserve">.3 настоящей конкурсной документации.</w:t>
      </w:r>
      <w:r>
        <w:rPr>
          <w:rFonts w:ascii="PT Astra Serif" w:hAnsi="PT Astra Serif" w:cs="PT Astra Serif"/>
          <w:sz w:val="26"/>
          <w:szCs w:val="26"/>
        </w:rPr>
      </w:r>
      <w:r>
        <w:rPr>
          <w:rFonts w:ascii="PT Astra Serif" w:hAnsi="PT Astra Serif" w:cs="PT Astra Serif"/>
          <w:sz w:val="26"/>
          <w:szCs w:val="26"/>
        </w:rPr>
      </w:r>
    </w:p>
    <w:p>
      <w:pPr>
        <w:pStyle w:val="942"/>
        <w:ind w:firstLine="567"/>
        <w:jc w:val="both"/>
        <w:rPr>
          <w:rFonts w:ascii="PT Astra Serif" w:hAnsi="PT Astra Serif" w:cs="PT Astra Serif"/>
          <w:sz w:val="26"/>
          <w:szCs w:val="26"/>
        </w:rPr>
      </w:pPr>
      <w:r>
        <w:rPr>
          <w:rFonts w:ascii="PT Astra Serif" w:hAnsi="PT Astra Serif" w:eastAsia="PT Astra Serif" w:cs="PT Astra Serif"/>
          <w:sz w:val="26"/>
          <w:szCs w:val="26"/>
        </w:rPr>
        <w:t xml:space="preserve">9.6 </w:t>
      </w:r>
      <w:r>
        <w:rPr>
          <w:rFonts w:ascii="PT Astra Serif" w:hAnsi="PT Astra Serif" w:eastAsia="PT Astra Serif" w:cs="PT Astra Serif"/>
          <w:sz w:val="26"/>
          <w:szCs w:val="26"/>
        </w:rPr>
        <w:t xml:space="preserve">. В случае</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 если победителя конкурса не удалось определить в порядке, указанном в пункте 9.5 настоящей конкурсной документации, победителем конкурса пр</w:t>
      </w:r>
      <w:r>
        <w:rPr>
          <w:rFonts w:ascii="PT Astra Serif" w:hAnsi="PT Astra Serif" w:eastAsia="PT Astra Serif" w:cs="PT Astra Serif"/>
          <w:sz w:val="26"/>
          <w:szCs w:val="26"/>
        </w:rPr>
        <w:t xml:space="preserve">и</w:t>
      </w:r>
      <w:r>
        <w:rPr>
          <w:rFonts w:ascii="PT Astra Serif" w:hAnsi="PT Astra Serif" w:eastAsia="PT Astra Serif" w:cs="PT Astra Serif"/>
          <w:sz w:val="26"/>
          <w:szCs w:val="26"/>
        </w:rPr>
        <w:t xml:space="preserve">знается участник конкурса, чья заявка на участие в конкурсе зарегистрирована ранее других заявок.</w:t>
      </w:r>
      <w:r>
        <w:rPr>
          <w:rFonts w:ascii="PT Astra Serif" w:hAnsi="PT Astra Serif" w:cs="PT Astra Serif"/>
          <w:sz w:val="26"/>
          <w:szCs w:val="26"/>
        </w:rPr>
      </w:r>
      <w:r>
        <w:rPr>
          <w:rFonts w:ascii="PT Astra Serif" w:hAnsi="PT Astra Serif" w:cs="PT Astra Serif"/>
          <w:sz w:val="26"/>
          <w:szCs w:val="26"/>
        </w:rPr>
      </w:r>
    </w:p>
    <w:p>
      <w:pPr>
        <w:pStyle w:val="942"/>
        <w:ind w:firstLine="567"/>
        <w:jc w:val="center"/>
        <w:rPr>
          <w:rFonts w:ascii="PT Astra Serif" w:hAnsi="PT Astra Serif" w:cs="PT Astra Serif"/>
          <w:b/>
          <w:bCs/>
          <w:sz w:val="26"/>
          <w:szCs w:val="26"/>
        </w:rPr>
      </w:pPr>
      <w:r>
        <w:rPr>
          <w:rFonts w:ascii="PT Astra Serif" w:hAnsi="PT Astra Serif" w:eastAsia="PT Astra Serif" w:cs="PT Astra Serif"/>
          <w:b/>
          <w:bCs/>
          <w:sz w:val="26"/>
          <w:szCs w:val="26"/>
        </w:rPr>
      </w:r>
      <w:r>
        <w:rPr>
          <w:rFonts w:ascii="PT Astra Serif" w:hAnsi="PT Astra Serif" w:cs="PT Astra Serif"/>
          <w:b/>
          <w:bCs/>
          <w:sz w:val="26"/>
          <w:szCs w:val="26"/>
        </w:rPr>
      </w:r>
      <w:r>
        <w:rPr>
          <w:rFonts w:ascii="PT Astra Serif" w:hAnsi="PT Astra Serif" w:cs="PT Astra Serif"/>
          <w:b/>
          <w:bCs/>
          <w:sz w:val="26"/>
          <w:szCs w:val="26"/>
        </w:rPr>
      </w:r>
    </w:p>
    <w:p>
      <w:pPr>
        <w:pStyle w:val="942"/>
        <w:ind w:firstLine="567"/>
        <w:jc w:val="center"/>
        <w:rPr>
          <w:rFonts w:ascii="PT Astra Serif" w:hAnsi="PT Astra Serif" w:cs="PT Astra Serif"/>
          <w:b/>
          <w:bCs/>
          <w:sz w:val="26"/>
          <w:szCs w:val="26"/>
        </w:rPr>
      </w:pPr>
      <w:r>
        <w:rPr>
          <w:rFonts w:ascii="PT Astra Serif" w:hAnsi="PT Astra Serif" w:eastAsia="PT Astra Serif" w:cs="PT Astra Serif"/>
          <w:b/>
          <w:sz w:val="26"/>
          <w:szCs w:val="26"/>
          <w:lang w:val="en-US"/>
        </w:rPr>
        <w:t xml:space="preserve">X</w:t>
      </w:r>
      <w:r>
        <w:rPr>
          <w:rFonts w:ascii="PT Astra Serif" w:hAnsi="PT Astra Serif" w:eastAsia="PT Astra Serif" w:cs="PT Astra Serif"/>
          <w:b/>
          <w:bCs/>
          <w:sz w:val="26"/>
          <w:szCs w:val="26"/>
        </w:rPr>
        <w:t xml:space="preserve">. Подведение итогов открытого конкурса</w:t>
      </w:r>
      <w:r>
        <w:rPr>
          <w:rFonts w:ascii="PT Astra Serif" w:hAnsi="PT Astra Serif" w:cs="PT Astra Serif"/>
          <w:b/>
          <w:bCs/>
          <w:sz w:val="26"/>
          <w:szCs w:val="26"/>
        </w:rPr>
      </w:r>
      <w:r>
        <w:rPr>
          <w:rFonts w:ascii="PT Astra Serif" w:hAnsi="PT Astra Serif" w:cs="PT Astra Serif"/>
          <w:b/>
          <w:bCs/>
          <w:sz w:val="26"/>
          <w:szCs w:val="26"/>
        </w:rPr>
      </w:r>
    </w:p>
    <w:p>
      <w:pPr>
        <w:pStyle w:val="955"/>
        <w:ind w:firstLine="567"/>
        <w:jc w:val="both"/>
        <w:spacing w:after="0"/>
        <w:rPr>
          <w:rFonts w:ascii="PT Astra Serif" w:hAnsi="PT Astra Serif" w:cs="PT Astra Serif"/>
          <w:sz w:val="26"/>
          <w:szCs w:val="26"/>
        </w:rPr>
      </w:pPr>
      <w:r>
        <w:rPr>
          <w:rFonts w:ascii="PT Astra Serif" w:hAnsi="PT Astra Serif" w:eastAsia="PT Astra Serif" w:cs="PT Astra Serif"/>
          <w:sz w:val="26"/>
          <w:szCs w:val="26"/>
        </w:rPr>
      </w:r>
      <w:r>
        <w:rPr>
          <w:rFonts w:ascii="PT Astra Serif" w:hAnsi="PT Astra Serif" w:cs="PT Astra Serif"/>
          <w:sz w:val="26"/>
          <w:szCs w:val="26"/>
        </w:rPr>
      </w:r>
      <w:r>
        <w:rPr>
          <w:rFonts w:ascii="PT Astra Serif" w:hAnsi="PT Astra Serif" w:cs="PT Astra Serif"/>
          <w:sz w:val="26"/>
          <w:szCs w:val="26"/>
        </w:rPr>
      </w:r>
    </w:p>
    <w:p>
      <w:pPr>
        <w:pStyle w:val="955"/>
        <w:ind w:firstLine="567"/>
        <w:jc w:val="both"/>
        <w:spacing w:after="0"/>
        <w:rPr>
          <w:rFonts w:ascii="PT Astra Serif" w:hAnsi="PT Astra Serif" w:cs="PT Astra Serif"/>
          <w:sz w:val="26"/>
          <w:szCs w:val="26"/>
        </w:rPr>
      </w:pPr>
      <w:r>
        <w:rPr>
          <w:rFonts w:ascii="PT Astra Serif" w:hAnsi="PT Astra Serif" w:eastAsia="PT Astra Serif" w:cs="PT Astra Serif"/>
          <w:sz w:val="26"/>
          <w:szCs w:val="26"/>
        </w:rPr>
        <w:t xml:space="preserve">10</w:t>
      </w:r>
      <w:r>
        <w:rPr>
          <w:rFonts w:ascii="PT Astra Serif" w:hAnsi="PT Astra Serif" w:eastAsia="PT Astra Serif" w:cs="PT Astra Serif"/>
          <w:sz w:val="26"/>
          <w:szCs w:val="26"/>
        </w:rPr>
        <w:t xml:space="preserve">.1. </w:t>
      </w:r>
      <w:r>
        <w:rPr>
          <w:rFonts w:ascii="PT Astra Serif" w:hAnsi="PT Astra Serif" w:eastAsia="PT Astra Serif" w:cs="PT Astra Serif"/>
          <w:sz w:val="26"/>
          <w:szCs w:val="26"/>
        </w:rPr>
        <w:t xml:space="preserve">Подведение итогов открытого конкурса осуществляется конкурсной комиссией в срок не позднее 10 рабочих дней со дня окончания срока подачи заявок. </w:t>
      </w:r>
      <w:r>
        <w:rPr>
          <w:rFonts w:ascii="PT Astra Serif" w:hAnsi="PT Astra Serif" w:cs="PT Astra Serif"/>
          <w:sz w:val="26"/>
          <w:szCs w:val="26"/>
        </w:rPr>
      </w:r>
      <w:r>
        <w:rPr>
          <w:rFonts w:ascii="PT Astra Serif" w:hAnsi="PT Astra Serif" w:cs="PT Astra Serif"/>
          <w:sz w:val="26"/>
          <w:szCs w:val="26"/>
        </w:rPr>
      </w:r>
    </w:p>
    <w:p>
      <w:pPr>
        <w:pStyle w:val="955"/>
        <w:ind w:firstLine="567"/>
        <w:jc w:val="both"/>
        <w:spacing w:after="0"/>
        <w:rPr>
          <w:rFonts w:ascii="PT Astra Serif" w:hAnsi="PT Astra Serif" w:cs="PT Astra Serif"/>
          <w:sz w:val="26"/>
          <w:szCs w:val="26"/>
        </w:rPr>
      </w:pPr>
      <w:r>
        <w:rPr>
          <w:rFonts w:ascii="PT Astra Serif" w:hAnsi="PT Astra Serif" w:eastAsia="PT Astra Serif" w:cs="PT Astra Serif"/>
          <w:sz w:val="26"/>
          <w:szCs w:val="26"/>
        </w:rPr>
        <w:t xml:space="preserve">10</w:t>
      </w:r>
      <w:r>
        <w:rPr>
          <w:rFonts w:ascii="PT Astra Serif" w:hAnsi="PT Astra Serif" w:eastAsia="PT Astra Serif" w:cs="PT Astra Serif"/>
          <w:sz w:val="26"/>
          <w:szCs w:val="26"/>
        </w:rPr>
        <w:t xml:space="preserve">.2. Итоги открытого конкурса оформляются протоколом оценки и сопоставл</w:t>
      </w:r>
      <w:r>
        <w:rPr>
          <w:rFonts w:ascii="PT Astra Serif" w:hAnsi="PT Astra Serif" w:eastAsia="PT Astra Serif" w:cs="PT Astra Serif"/>
          <w:sz w:val="26"/>
          <w:szCs w:val="26"/>
        </w:rPr>
        <w:t xml:space="preserve">е</w:t>
      </w:r>
      <w:r>
        <w:rPr>
          <w:rFonts w:ascii="PT Astra Serif" w:hAnsi="PT Astra Serif" w:eastAsia="PT Astra Serif" w:cs="PT Astra Serif"/>
          <w:sz w:val="26"/>
          <w:szCs w:val="26"/>
        </w:rPr>
        <w:t xml:space="preserve">ния заявок, который подписывается присутствующими на заседании членами конкур</w:t>
      </w:r>
      <w:r>
        <w:rPr>
          <w:rFonts w:ascii="PT Astra Serif" w:hAnsi="PT Astra Serif" w:eastAsia="PT Astra Serif" w:cs="PT Astra Serif"/>
          <w:sz w:val="26"/>
          <w:szCs w:val="26"/>
        </w:rPr>
        <w:t xml:space="preserve">с</w:t>
      </w:r>
      <w:r>
        <w:rPr>
          <w:rFonts w:ascii="PT Astra Serif" w:hAnsi="PT Astra Serif" w:eastAsia="PT Astra Serif" w:cs="PT Astra Serif"/>
          <w:sz w:val="26"/>
          <w:szCs w:val="26"/>
        </w:rPr>
        <w:t xml:space="preserve">ной комиссии.</w:t>
      </w:r>
      <w:r>
        <w:rPr>
          <w:rFonts w:ascii="PT Astra Serif" w:hAnsi="PT Astra Serif" w:cs="PT Astra Serif"/>
          <w:sz w:val="26"/>
          <w:szCs w:val="26"/>
        </w:rPr>
      </w:r>
      <w:r>
        <w:rPr>
          <w:rFonts w:ascii="PT Astra Serif" w:hAnsi="PT Astra Serif" w:cs="PT Astra Serif"/>
          <w:sz w:val="26"/>
          <w:szCs w:val="26"/>
        </w:rPr>
      </w:r>
    </w:p>
    <w:p>
      <w:pPr>
        <w:pStyle w:val="942"/>
        <w:ind w:firstLine="567"/>
        <w:jc w:val="both"/>
        <w:rPr>
          <w:rFonts w:ascii="PT Astra Serif" w:hAnsi="PT Astra Serif" w:cs="PT Astra Serif"/>
          <w:sz w:val="26"/>
          <w:szCs w:val="26"/>
        </w:rPr>
      </w:pPr>
      <w:r>
        <w:rPr>
          <w:rFonts w:ascii="PT Astra Serif" w:hAnsi="PT Astra Serif" w:eastAsia="PT Astra Serif" w:cs="PT Astra Serif"/>
          <w:sz w:val="26"/>
          <w:szCs w:val="26"/>
        </w:rPr>
        <w:t xml:space="preserve">10</w:t>
      </w:r>
      <w:r>
        <w:rPr>
          <w:rFonts w:ascii="PT Astra Serif" w:hAnsi="PT Astra Serif" w:eastAsia="PT Astra Serif" w:cs="PT Astra Serif"/>
          <w:sz w:val="26"/>
          <w:szCs w:val="26"/>
        </w:rPr>
        <w:t xml:space="preserve">.3. Заседание конкурсной комиссии считается правомочным при присутствии на нем более 50 % от общего числа членов конкурсной комиссии.</w:t>
      </w:r>
      <w:r>
        <w:rPr>
          <w:rFonts w:ascii="PT Astra Serif" w:hAnsi="PT Astra Serif" w:cs="PT Astra Serif"/>
          <w:sz w:val="26"/>
          <w:szCs w:val="26"/>
        </w:rPr>
      </w:r>
      <w:r>
        <w:rPr>
          <w:rFonts w:ascii="PT Astra Serif" w:hAnsi="PT Astra Serif" w:cs="PT Astra Serif"/>
          <w:sz w:val="26"/>
          <w:szCs w:val="26"/>
        </w:rPr>
      </w:r>
    </w:p>
    <w:p>
      <w:pPr>
        <w:pStyle w:val="942"/>
        <w:ind w:firstLine="567"/>
        <w:jc w:val="both"/>
        <w:widowControl w:val="off"/>
        <w:rPr>
          <w:rFonts w:ascii="PT Astra Serif" w:hAnsi="PT Astra Serif" w:cs="PT Astra Serif"/>
          <w:sz w:val="26"/>
          <w:szCs w:val="26"/>
        </w:rPr>
      </w:pPr>
      <w:r>
        <w:rPr>
          <w:rFonts w:ascii="PT Astra Serif" w:hAnsi="PT Astra Serif" w:eastAsia="PT Astra Serif" w:cs="PT Astra Serif"/>
          <w:sz w:val="26"/>
          <w:szCs w:val="26"/>
        </w:rPr>
        <w:t xml:space="preserve">10</w:t>
      </w:r>
      <w:r>
        <w:rPr>
          <w:rFonts w:ascii="PT Astra Serif" w:hAnsi="PT Astra Serif" w:eastAsia="PT Astra Serif" w:cs="PT Astra Serif"/>
          <w:sz w:val="26"/>
          <w:szCs w:val="26"/>
        </w:rPr>
        <w:t xml:space="preserve">.4.  </w:t>
      </w:r>
      <w:r>
        <w:rPr>
          <w:rFonts w:ascii="PT Astra Serif" w:hAnsi="PT Astra Serif" w:eastAsia="PT Astra Serif" w:cs="PT Astra Serif"/>
          <w:sz w:val="26"/>
          <w:szCs w:val="26"/>
        </w:rPr>
        <w:t xml:space="preserve">Протокол оценки и сопоставления заявок размещается на официальном сайте </w:t>
      </w:r>
      <w:r>
        <w:rPr>
          <w:rFonts w:ascii="PT Astra Serif" w:hAnsi="PT Astra Serif" w:eastAsia="PT Astra Serif" w:cs="PT Astra Serif"/>
          <w:sz w:val="26"/>
          <w:szCs w:val="26"/>
        </w:rPr>
        <w:t xml:space="preserve">Организатора</w:t>
      </w:r>
      <w:r>
        <w:rPr>
          <w:rFonts w:ascii="PT Astra Serif" w:hAnsi="PT Astra Serif" w:eastAsia="PT Astra Serif" w:cs="PT Astra Serif"/>
          <w:sz w:val="26"/>
          <w:szCs w:val="26"/>
        </w:rPr>
        <w:t xml:space="preserve"> не позднее рабочего дня, следующего за датой подписания указанного протокола. </w:t>
      </w:r>
      <w:r>
        <w:rPr>
          <w:rFonts w:ascii="PT Astra Serif" w:hAnsi="PT Astra Serif" w:cs="PT Astra Serif"/>
          <w:sz w:val="26"/>
          <w:szCs w:val="26"/>
        </w:rPr>
      </w:r>
      <w:r>
        <w:rPr>
          <w:rFonts w:ascii="PT Astra Serif" w:hAnsi="PT Astra Serif" w:cs="PT Astra Serif"/>
          <w:sz w:val="26"/>
          <w:szCs w:val="26"/>
        </w:rPr>
      </w:r>
    </w:p>
    <w:p>
      <w:pPr>
        <w:pStyle w:val="942"/>
        <w:ind w:firstLine="567"/>
        <w:jc w:val="both"/>
        <w:widowControl w:val="off"/>
        <w:rPr>
          <w:rFonts w:ascii="PT Astra Serif" w:hAnsi="PT Astra Serif" w:cs="PT Astra Serif"/>
          <w:sz w:val="26"/>
          <w:szCs w:val="26"/>
        </w:rPr>
      </w:pPr>
      <w:r>
        <w:rPr>
          <w:rFonts w:ascii="PT Astra Serif" w:hAnsi="PT Astra Serif" w:eastAsia="PT Astra Serif" w:cs="PT Astra Serif"/>
          <w:sz w:val="26"/>
          <w:szCs w:val="26"/>
        </w:rPr>
        <w:t xml:space="preserve">10</w:t>
      </w:r>
      <w:r>
        <w:rPr>
          <w:rFonts w:ascii="PT Astra Serif" w:hAnsi="PT Astra Serif" w:eastAsia="PT Astra Serif" w:cs="PT Astra Serif"/>
          <w:sz w:val="26"/>
          <w:szCs w:val="26"/>
        </w:rPr>
        <w:t xml:space="preserve">.5. Конкурсная комиссия вправе на любом этапе открытого конкурса проверить достоверность представленной на открытый конкурс информации.</w:t>
      </w:r>
      <w:r>
        <w:rPr>
          <w:rFonts w:ascii="PT Astra Serif" w:hAnsi="PT Astra Serif" w:cs="PT Astra Serif"/>
          <w:sz w:val="26"/>
          <w:szCs w:val="26"/>
        </w:rPr>
      </w:r>
      <w:r>
        <w:rPr>
          <w:rFonts w:ascii="PT Astra Serif" w:hAnsi="PT Astra Serif" w:cs="PT Astra Serif"/>
          <w:sz w:val="26"/>
          <w:szCs w:val="26"/>
        </w:rPr>
      </w:r>
    </w:p>
    <w:p>
      <w:pPr>
        <w:pStyle w:val="957"/>
        <w:ind w:firstLine="567"/>
        <w:jc w:val="both"/>
        <w:widowControl/>
        <w:rPr>
          <w:rFonts w:ascii="PT Astra Serif" w:hAnsi="PT Astra Serif" w:cs="PT Astra Serif"/>
          <w:sz w:val="26"/>
          <w:szCs w:val="26"/>
        </w:rPr>
      </w:pPr>
      <w:r>
        <w:rPr>
          <w:rFonts w:ascii="PT Astra Serif" w:hAnsi="PT Astra Serif" w:eastAsia="PT Astra Serif" w:cs="PT Astra Serif"/>
          <w:sz w:val="26"/>
          <w:szCs w:val="26"/>
        </w:rPr>
        <w:t xml:space="preserve">10</w:t>
      </w:r>
      <w:r>
        <w:rPr>
          <w:rFonts w:ascii="PT Astra Serif" w:hAnsi="PT Astra Serif" w:eastAsia="PT Astra Serif" w:cs="PT Astra Serif"/>
          <w:sz w:val="26"/>
          <w:szCs w:val="26"/>
        </w:rPr>
        <w:t xml:space="preserve">.6. В случае</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 если после подведения </w:t>
      </w:r>
      <w:r>
        <w:rPr>
          <w:rFonts w:ascii="PT Astra Serif" w:hAnsi="PT Astra Serif" w:eastAsia="PT Astra Serif" w:cs="PT Astra Serif"/>
          <w:sz w:val="26"/>
          <w:szCs w:val="26"/>
        </w:rPr>
        <w:t xml:space="preserve">итогов </w:t>
      </w:r>
      <w:r>
        <w:rPr>
          <w:rFonts w:ascii="PT Astra Serif" w:hAnsi="PT Astra Serif" w:eastAsia="PT Astra Serif" w:cs="PT Astra Serif"/>
          <w:sz w:val="26"/>
          <w:szCs w:val="26"/>
        </w:rPr>
        <w:t xml:space="preserve">открытого конкурса буд</w:t>
      </w:r>
      <w:r>
        <w:rPr>
          <w:rFonts w:ascii="PT Astra Serif" w:hAnsi="PT Astra Serif" w:eastAsia="PT Astra Serif" w:cs="PT Astra Serif"/>
          <w:sz w:val="26"/>
          <w:szCs w:val="26"/>
        </w:rPr>
        <w:t xml:space="preserve">е</w:t>
      </w:r>
      <w:r>
        <w:rPr>
          <w:rFonts w:ascii="PT Astra Serif" w:hAnsi="PT Astra Serif" w:eastAsia="PT Astra Serif" w:cs="PT Astra Serif"/>
          <w:sz w:val="26"/>
          <w:szCs w:val="26"/>
        </w:rPr>
        <w:t xml:space="preserve">т выявлен</w:t>
      </w:r>
      <w:r>
        <w:rPr>
          <w:rFonts w:ascii="PT Astra Serif" w:hAnsi="PT Astra Serif" w:eastAsia="PT Astra Serif" w:cs="PT Astra Serif"/>
          <w:sz w:val="26"/>
          <w:szCs w:val="26"/>
        </w:rPr>
        <w:t xml:space="preserve">а</w:t>
      </w:r>
      <w:r>
        <w:rPr>
          <w:rFonts w:ascii="PT Astra Serif" w:hAnsi="PT Astra Serif" w:eastAsia="PT Astra Serif" w:cs="PT Astra Serif"/>
          <w:sz w:val="26"/>
          <w:szCs w:val="26"/>
        </w:rPr>
        <w:t xml:space="preserve"> недостоверн</w:t>
      </w:r>
      <w:r>
        <w:rPr>
          <w:rFonts w:ascii="PT Astra Serif" w:hAnsi="PT Astra Serif" w:eastAsia="PT Astra Serif" w:cs="PT Astra Serif"/>
          <w:sz w:val="26"/>
          <w:szCs w:val="26"/>
        </w:rPr>
        <w:t xml:space="preserve">ая</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информация</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содержащаяся</w:t>
      </w:r>
      <w:r>
        <w:rPr>
          <w:rFonts w:ascii="PT Astra Serif" w:hAnsi="PT Astra Serif" w:eastAsia="PT Astra Serif" w:cs="PT Astra Serif"/>
          <w:sz w:val="26"/>
          <w:szCs w:val="26"/>
        </w:rPr>
        <w:t xml:space="preserve"> в </w:t>
      </w:r>
      <w:r>
        <w:rPr>
          <w:rFonts w:ascii="PT Astra Serif" w:hAnsi="PT Astra Serif" w:eastAsia="PT Astra Serif" w:cs="PT Astra Serif"/>
          <w:sz w:val="26"/>
          <w:szCs w:val="26"/>
        </w:rPr>
        <w:t xml:space="preserve">Заявках, </w:t>
      </w:r>
      <w:r>
        <w:rPr>
          <w:rFonts w:ascii="PT Astra Serif" w:hAnsi="PT Astra Serif" w:eastAsia="PT Astra Serif" w:cs="PT Astra Serif"/>
          <w:sz w:val="26"/>
          <w:szCs w:val="26"/>
        </w:rPr>
        <w:t xml:space="preserve">конкурсная комиссия обязана пересмотреть </w:t>
      </w:r>
      <w:r>
        <w:rPr>
          <w:rFonts w:ascii="PT Astra Serif" w:hAnsi="PT Astra Serif" w:eastAsia="PT Astra Serif" w:cs="PT Astra Serif"/>
          <w:sz w:val="26"/>
          <w:szCs w:val="26"/>
        </w:rPr>
        <w:t xml:space="preserve">З</w:t>
      </w:r>
      <w:r>
        <w:rPr>
          <w:rFonts w:ascii="PT Astra Serif" w:hAnsi="PT Astra Serif" w:eastAsia="PT Astra Serif" w:cs="PT Astra Serif"/>
          <w:sz w:val="26"/>
          <w:szCs w:val="26"/>
        </w:rPr>
        <w:t xml:space="preserve">аявки (в случае если свидетельство об осуществлении регулярных перевозок не выдано).</w:t>
      </w:r>
      <w:r>
        <w:rPr>
          <w:rFonts w:ascii="PT Astra Serif" w:hAnsi="PT Astra Serif" w:cs="PT Astra Serif"/>
          <w:sz w:val="26"/>
          <w:szCs w:val="26"/>
        </w:rPr>
      </w:r>
      <w:r>
        <w:rPr>
          <w:rFonts w:ascii="PT Astra Serif" w:hAnsi="PT Astra Serif" w:cs="PT Astra Serif"/>
          <w:sz w:val="26"/>
          <w:szCs w:val="26"/>
        </w:rPr>
      </w:r>
    </w:p>
    <w:p>
      <w:pPr>
        <w:pStyle w:val="942"/>
        <w:ind w:firstLine="567"/>
        <w:jc w:val="center"/>
        <w:rPr>
          <w:rFonts w:ascii="PT Astra Serif" w:hAnsi="PT Astra Serif" w:cs="PT Astra Serif"/>
          <w:b/>
          <w:sz w:val="26"/>
          <w:szCs w:val="26"/>
        </w:rPr>
      </w:pPr>
      <w:r>
        <w:rPr>
          <w:rFonts w:ascii="PT Astra Serif" w:hAnsi="PT Astra Serif" w:eastAsia="PT Astra Serif" w:cs="PT Astra Serif"/>
          <w:b/>
          <w:sz w:val="26"/>
          <w:szCs w:val="26"/>
        </w:rPr>
      </w:r>
      <w:r>
        <w:rPr>
          <w:rFonts w:ascii="PT Astra Serif" w:hAnsi="PT Astra Serif" w:cs="PT Astra Serif"/>
          <w:b/>
          <w:sz w:val="26"/>
          <w:szCs w:val="26"/>
        </w:rPr>
      </w:r>
      <w:r>
        <w:rPr>
          <w:rFonts w:ascii="PT Astra Serif" w:hAnsi="PT Astra Serif" w:cs="PT Astra Serif"/>
          <w:b/>
          <w:sz w:val="26"/>
          <w:szCs w:val="26"/>
        </w:rPr>
      </w:r>
    </w:p>
    <w:p>
      <w:pPr>
        <w:pStyle w:val="942"/>
        <w:ind w:firstLine="567"/>
        <w:jc w:val="center"/>
        <w:rPr>
          <w:rFonts w:ascii="PT Astra Serif" w:hAnsi="PT Astra Serif" w:cs="PT Astra Serif"/>
          <w:b/>
          <w:sz w:val="26"/>
          <w:szCs w:val="26"/>
        </w:rPr>
      </w:pPr>
      <w:r>
        <w:rPr>
          <w:rFonts w:ascii="PT Astra Serif" w:hAnsi="PT Astra Serif" w:eastAsia="PT Astra Serif" w:cs="PT Astra Serif"/>
          <w:b/>
          <w:sz w:val="26"/>
          <w:szCs w:val="26"/>
          <w:lang w:val="en-US"/>
        </w:rPr>
        <w:t xml:space="preserve">X</w:t>
      </w:r>
      <w:r>
        <w:rPr>
          <w:rFonts w:ascii="PT Astra Serif" w:hAnsi="PT Astra Serif" w:eastAsia="PT Astra Serif" w:cs="PT Astra Serif"/>
          <w:b/>
          <w:sz w:val="26"/>
          <w:szCs w:val="26"/>
          <w:lang w:val="en-US"/>
        </w:rPr>
        <w:t xml:space="preserve">I</w:t>
      </w:r>
      <w:r>
        <w:rPr>
          <w:rFonts w:ascii="PT Astra Serif" w:hAnsi="PT Astra Serif" w:eastAsia="PT Astra Serif" w:cs="PT Astra Serif"/>
          <w:b/>
          <w:sz w:val="26"/>
          <w:szCs w:val="26"/>
        </w:rPr>
        <w:t xml:space="preserve">. Порядок подтверждения наличия у участника открытого конкурса транспортных средств</w:t>
      </w:r>
      <w:r>
        <w:rPr>
          <w:rFonts w:ascii="PT Astra Serif" w:hAnsi="PT Astra Serif" w:eastAsia="PT Astra Serif" w:cs="PT Astra Serif"/>
          <w:b/>
          <w:sz w:val="26"/>
          <w:szCs w:val="26"/>
        </w:rPr>
        <w:t xml:space="preserve">,</w:t>
      </w:r>
      <w:r>
        <w:rPr>
          <w:rFonts w:ascii="PT Astra Serif" w:hAnsi="PT Astra Serif" w:eastAsia="PT Astra Serif" w:cs="PT Astra Serif"/>
          <w:b/>
          <w:sz w:val="26"/>
          <w:szCs w:val="26"/>
        </w:rPr>
        <w:t xml:space="preserve"> предусмотренных его заявкой </w:t>
      </w:r>
      <w:r>
        <w:rPr>
          <w:rFonts w:ascii="PT Astra Serif" w:hAnsi="PT Astra Serif" w:cs="PT Astra Serif"/>
          <w:b/>
          <w:sz w:val="26"/>
          <w:szCs w:val="26"/>
        </w:rPr>
      </w:r>
      <w:r>
        <w:rPr>
          <w:rFonts w:ascii="PT Astra Serif" w:hAnsi="PT Astra Serif" w:cs="PT Astra Serif"/>
          <w:b/>
          <w:sz w:val="26"/>
          <w:szCs w:val="26"/>
        </w:rPr>
      </w:r>
    </w:p>
    <w:p>
      <w:pPr>
        <w:pStyle w:val="942"/>
        <w:ind w:firstLine="567"/>
        <w:jc w:val="both"/>
        <w:spacing w:line="315" w:lineRule="atLeast"/>
        <w:shd w:val="clear" w:color="auto" w:fill="ffffff"/>
        <w:rPr>
          <w:rFonts w:ascii="PT Astra Serif" w:hAnsi="PT Astra Serif" w:cs="PT Astra Serif"/>
          <w:spacing w:val="2"/>
          <w:sz w:val="26"/>
          <w:szCs w:val="26"/>
        </w:rPr>
      </w:pPr>
      <w:r>
        <w:rPr>
          <w:rFonts w:ascii="PT Astra Serif" w:hAnsi="PT Astra Serif" w:eastAsia="PT Astra Serif" w:cs="PT Astra Serif"/>
          <w:spacing w:val="2"/>
          <w:sz w:val="26"/>
          <w:szCs w:val="26"/>
        </w:rPr>
      </w:r>
      <w:r>
        <w:rPr>
          <w:rFonts w:ascii="PT Astra Serif" w:hAnsi="PT Astra Serif" w:cs="PT Astra Serif"/>
          <w:spacing w:val="2"/>
          <w:sz w:val="26"/>
          <w:szCs w:val="26"/>
        </w:rPr>
      </w:r>
      <w:r>
        <w:rPr>
          <w:rFonts w:ascii="PT Astra Serif" w:hAnsi="PT Astra Serif" w:cs="PT Astra Serif"/>
          <w:spacing w:val="2"/>
          <w:sz w:val="26"/>
          <w:szCs w:val="26"/>
        </w:rPr>
      </w:r>
    </w:p>
    <w:p>
      <w:pPr>
        <w:pStyle w:val="942"/>
        <w:ind w:firstLine="540"/>
        <w:jc w:val="both"/>
        <w:rPr>
          <w:rFonts w:ascii="PT Astra Serif" w:hAnsi="PT Astra Serif" w:cs="PT Astra Serif"/>
          <w:spacing w:val="2"/>
          <w:sz w:val="26"/>
          <w:szCs w:val="26"/>
        </w:rPr>
      </w:pPr>
      <w:r>
        <w:rPr>
          <w:rFonts w:ascii="PT Astra Serif" w:hAnsi="PT Astra Serif" w:eastAsia="PT Astra Serif" w:cs="PT Astra Serif"/>
          <w:spacing w:val="2"/>
          <w:sz w:val="26"/>
          <w:szCs w:val="26"/>
        </w:rPr>
        <w:t xml:space="preserve">1</w:t>
      </w:r>
      <w:r>
        <w:rPr>
          <w:rFonts w:ascii="PT Astra Serif" w:hAnsi="PT Astra Serif" w:eastAsia="PT Astra Serif" w:cs="PT Astra Serif"/>
          <w:spacing w:val="2"/>
          <w:sz w:val="26"/>
          <w:szCs w:val="26"/>
        </w:rPr>
        <w:t xml:space="preserve">1</w:t>
      </w:r>
      <w:r>
        <w:rPr>
          <w:rFonts w:ascii="PT Astra Serif" w:hAnsi="PT Astra Serif" w:eastAsia="PT Astra Serif" w:cs="PT Astra Serif"/>
          <w:spacing w:val="2"/>
          <w:sz w:val="26"/>
          <w:szCs w:val="26"/>
        </w:rPr>
        <w:t xml:space="preserve">.1. </w:t>
      </w:r>
      <w:r>
        <w:rPr>
          <w:rFonts w:ascii="PT Astra Serif" w:hAnsi="PT Astra Serif" w:eastAsia="PT Astra Serif" w:cs="PT Astra Serif"/>
          <w:spacing w:val="2"/>
          <w:sz w:val="26"/>
          <w:szCs w:val="26"/>
        </w:rPr>
        <w:t xml:space="preserve">Организатором в срок не позднее одного рабочего дня, следующего за днем подписания протокола оценки и сопоставления заявок, в адрес </w:t>
      </w:r>
      <w:r>
        <w:rPr>
          <w:rFonts w:ascii="PT Astra Serif" w:hAnsi="PT Astra Serif" w:eastAsia="PT Astra Serif" w:cs="PT Astra Serif"/>
          <w:spacing w:val="2"/>
          <w:sz w:val="26"/>
          <w:szCs w:val="26"/>
        </w:rPr>
        <w:t xml:space="preserve">п</w:t>
      </w:r>
      <w:r>
        <w:rPr>
          <w:rFonts w:ascii="PT Astra Serif" w:hAnsi="PT Astra Serif" w:eastAsia="PT Astra Serif" w:cs="PT Astra Serif"/>
          <w:spacing w:val="2"/>
          <w:sz w:val="26"/>
          <w:szCs w:val="26"/>
        </w:rPr>
        <w:t xml:space="preserve">обедителя открытого конкурса направляется уведомление о необходимост</w:t>
      </w:r>
      <w:r>
        <w:rPr>
          <w:rFonts w:ascii="PT Astra Serif" w:hAnsi="PT Astra Serif" w:eastAsia="PT Astra Serif" w:cs="PT Astra Serif"/>
          <w:spacing w:val="2"/>
          <w:sz w:val="26"/>
          <w:szCs w:val="26"/>
        </w:rPr>
        <w:t xml:space="preserve">и в течение 60 календарных дней с момента получения уведомления представить заверенные копии документов, подтверждающих наличие транспортных средств в собственности или на ином законном основании, предусмотренных его Заявкой на участие в открытом конкурсе </w:t>
      </w:r>
      <w:r>
        <w:rPr>
          <w:rFonts w:ascii="PT Astra Serif" w:hAnsi="PT Astra Serif" w:eastAsia="PT Astra Serif" w:cs="PT Astra Serif"/>
          <w:spacing w:val="2"/>
          <w:sz w:val="26"/>
          <w:szCs w:val="26"/>
        </w:rPr>
        <w:t xml:space="preserve">(копии документов представляются </w:t>
      </w:r>
      <w:r>
        <w:rPr>
          <w:rFonts w:ascii="PT Astra Serif" w:hAnsi="PT Astra Serif" w:eastAsia="PT Astra Serif" w:cs="PT Astra Serif"/>
          <w:spacing w:val="2"/>
          <w:sz w:val="26"/>
          <w:szCs w:val="26"/>
        </w:rPr>
        <w:t xml:space="preserve">с сопроводительным письмом</w:t>
      </w:r>
      <w:r>
        <w:rPr>
          <w:rFonts w:ascii="PT Astra Serif" w:hAnsi="PT Astra Serif" w:eastAsia="PT Astra Serif" w:cs="PT Astra Serif"/>
          <w:spacing w:val="2"/>
          <w:sz w:val="26"/>
          <w:szCs w:val="26"/>
        </w:rPr>
        <w:t xml:space="preserve">),</w:t>
      </w:r>
      <w:r>
        <w:rPr>
          <w:rFonts w:ascii="PT Astra Serif" w:hAnsi="PT Astra Serif" w:eastAsia="PT Astra Serif" w:cs="PT Astra Serif"/>
          <w:spacing w:val="2"/>
          <w:sz w:val="26"/>
          <w:szCs w:val="26"/>
        </w:rPr>
        <w:t xml:space="preserve"> и в течение 2 (двух) рабочих дней со дня представления подтверждающих документов предъявить на осмотр эти транспортные средства (далее соответственно – уведомление и заявленное транспортное средство). </w:t>
      </w:r>
      <w:r>
        <w:rPr>
          <w:rFonts w:ascii="PT Astra Serif" w:hAnsi="PT Astra Serif" w:cs="PT Astra Serif"/>
          <w:spacing w:val="2"/>
          <w:sz w:val="26"/>
          <w:szCs w:val="26"/>
        </w:rPr>
      </w:r>
      <w:r>
        <w:rPr>
          <w:rFonts w:ascii="PT Astra Serif" w:hAnsi="PT Astra Serif" w:cs="PT Astra Serif"/>
          <w:spacing w:val="2"/>
          <w:sz w:val="26"/>
          <w:szCs w:val="26"/>
        </w:rPr>
      </w:r>
    </w:p>
    <w:p>
      <w:pPr>
        <w:pStyle w:val="942"/>
        <w:ind w:firstLine="540"/>
        <w:jc w:val="both"/>
        <w:rPr>
          <w:rFonts w:ascii="PT Astra Serif" w:hAnsi="PT Astra Serif" w:cs="PT Astra Serif"/>
          <w:spacing w:val="2"/>
          <w:sz w:val="26"/>
          <w:szCs w:val="26"/>
        </w:rPr>
      </w:pPr>
      <w:r>
        <w:rPr>
          <w:rFonts w:ascii="PT Astra Serif" w:hAnsi="PT Astra Serif" w:eastAsia="PT Astra Serif" w:cs="PT Astra Serif"/>
          <w:spacing w:val="2"/>
          <w:sz w:val="26"/>
          <w:szCs w:val="26"/>
        </w:rPr>
        <w:t xml:space="preserve">К документам, подтверждающим наличие на праве собственности или ином законном основании транспортных средств, предусмотренных заявкой </w:t>
      </w:r>
      <w:r>
        <w:rPr>
          <w:rFonts w:ascii="PT Astra Serif" w:hAnsi="PT Astra Serif" w:eastAsia="PT Astra Serif" w:cs="PT Astra Serif"/>
          <w:spacing w:val="2"/>
          <w:sz w:val="26"/>
          <w:szCs w:val="26"/>
        </w:rPr>
        <w:t xml:space="preserve">п</w:t>
      </w:r>
      <w:r>
        <w:rPr>
          <w:rFonts w:ascii="PT Astra Serif" w:hAnsi="PT Astra Serif" w:eastAsia="PT Astra Serif" w:cs="PT Astra Serif"/>
          <w:spacing w:val="2"/>
          <w:sz w:val="26"/>
          <w:szCs w:val="26"/>
        </w:rPr>
        <w:t xml:space="preserve">обедителя открытого конкурса, относятся: действительные паспорт</w:t>
      </w:r>
      <w:r>
        <w:rPr>
          <w:rFonts w:ascii="PT Astra Serif" w:hAnsi="PT Astra Serif" w:eastAsia="PT Astra Serif" w:cs="PT Astra Serif"/>
          <w:spacing w:val="2"/>
          <w:sz w:val="26"/>
          <w:szCs w:val="26"/>
        </w:rPr>
        <w:t xml:space="preserve">а</w:t>
      </w:r>
      <w:r>
        <w:rPr>
          <w:rFonts w:ascii="PT Astra Serif" w:hAnsi="PT Astra Serif" w:eastAsia="PT Astra Serif" w:cs="PT Astra Serif"/>
          <w:spacing w:val="2"/>
          <w:sz w:val="26"/>
          <w:szCs w:val="26"/>
        </w:rPr>
        <w:t xml:space="preserve"> транспортных средств или электронные паспорт</w:t>
      </w:r>
      <w:r>
        <w:rPr>
          <w:rFonts w:ascii="PT Astra Serif" w:hAnsi="PT Astra Serif" w:eastAsia="PT Astra Serif" w:cs="PT Astra Serif"/>
          <w:spacing w:val="2"/>
          <w:sz w:val="26"/>
          <w:szCs w:val="26"/>
        </w:rPr>
        <w:t xml:space="preserve">а</w:t>
      </w:r>
      <w:r>
        <w:rPr>
          <w:rFonts w:ascii="PT Astra Serif" w:hAnsi="PT Astra Serif" w:eastAsia="PT Astra Serif" w:cs="PT Astra Serif"/>
          <w:spacing w:val="2"/>
          <w:sz w:val="26"/>
          <w:szCs w:val="26"/>
        </w:rPr>
        <w:t xml:space="preserve"> транспортных средств со статусом «действующие» в системе электронных паспортов транспортных средств, свидетельства о регистрации транспортных средств, иные документы (договоры аренды, лизинга) (далее – документы).</w:t>
      </w:r>
      <w:r>
        <w:rPr>
          <w:rFonts w:ascii="PT Astra Serif" w:hAnsi="PT Astra Serif" w:cs="PT Astra Serif"/>
          <w:spacing w:val="2"/>
          <w:sz w:val="26"/>
          <w:szCs w:val="26"/>
        </w:rPr>
      </w:r>
      <w:r>
        <w:rPr>
          <w:rFonts w:ascii="PT Astra Serif" w:hAnsi="PT Astra Serif" w:cs="PT Astra Serif"/>
          <w:spacing w:val="2"/>
          <w:sz w:val="26"/>
          <w:szCs w:val="26"/>
        </w:rPr>
      </w:r>
    </w:p>
    <w:p>
      <w:pPr>
        <w:pStyle w:val="942"/>
        <w:ind w:firstLine="540"/>
        <w:jc w:val="both"/>
        <w:rPr>
          <w:rFonts w:ascii="PT Astra Serif" w:hAnsi="PT Astra Serif" w:cs="PT Astra Serif"/>
          <w:spacing w:val="2"/>
          <w:sz w:val="26"/>
          <w:szCs w:val="26"/>
        </w:rPr>
      </w:pPr>
      <w:r>
        <w:rPr>
          <w:rFonts w:ascii="PT Astra Serif" w:hAnsi="PT Astra Serif" w:eastAsia="PT Astra Serif" w:cs="PT Astra Serif"/>
          <w:spacing w:val="2"/>
          <w:sz w:val="26"/>
          <w:szCs w:val="26"/>
        </w:rPr>
        <w:t xml:space="preserve">В случае если в заявке победителя открытого конкурса указаны транспортные средства, которые не принадлежат ему на праве собственности, им представляются также документы, подтверждающие права собственника в отношении указанных транспортных средств. </w:t>
      </w:r>
      <w:r>
        <w:rPr>
          <w:rFonts w:ascii="PT Astra Serif" w:hAnsi="PT Astra Serif" w:cs="PT Astra Serif"/>
          <w:spacing w:val="2"/>
          <w:sz w:val="26"/>
          <w:szCs w:val="26"/>
        </w:rPr>
      </w:r>
      <w:r>
        <w:rPr>
          <w:rFonts w:ascii="PT Astra Serif" w:hAnsi="PT Astra Serif" w:cs="PT Astra Serif"/>
          <w:spacing w:val="2"/>
          <w:sz w:val="26"/>
          <w:szCs w:val="26"/>
        </w:rPr>
      </w:r>
    </w:p>
    <w:p>
      <w:pPr>
        <w:pStyle w:val="942"/>
        <w:ind w:firstLine="540"/>
        <w:jc w:val="both"/>
        <w:rPr>
          <w:rFonts w:ascii="PT Astra Serif" w:hAnsi="PT Astra Serif" w:cs="PT Astra Serif"/>
          <w:spacing w:val="2"/>
          <w:sz w:val="26"/>
          <w:szCs w:val="26"/>
        </w:rPr>
      </w:pPr>
      <w:r>
        <w:rPr>
          <w:rFonts w:ascii="PT Astra Serif" w:hAnsi="PT Astra Serif" w:eastAsia="PT Astra Serif" w:cs="PT Astra Serif"/>
          <w:spacing w:val="2"/>
          <w:sz w:val="26"/>
          <w:szCs w:val="26"/>
        </w:rPr>
        <w:t xml:space="preserve">В случае признания конкурса не состоявшимся в связи с тем, что только одна заявка на участие в открытом конкурсе была признана соответствующей требованиям конкурсной документации, уведомление направляется участнику открытого конкурса, подавш</w:t>
      </w:r>
      <w:r>
        <w:rPr>
          <w:rFonts w:ascii="PT Astra Serif" w:hAnsi="PT Astra Serif" w:eastAsia="PT Astra Serif" w:cs="PT Astra Serif"/>
          <w:spacing w:val="2"/>
          <w:sz w:val="26"/>
          <w:szCs w:val="26"/>
        </w:rPr>
        <w:t xml:space="preserve">ему</w:t>
      </w:r>
      <w:r>
        <w:rPr>
          <w:rFonts w:ascii="PT Astra Serif" w:hAnsi="PT Astra Serif" w:eastAsia="PT Astra Serif" w:cs="PT Astra Serif"/>
          <w:spacing w:val="2"/>
          <w:sz w:val="26"/>
          <w:szCs w:val="26"/>
        </w:rPr>
        <w:t xml:space="preserve"> данную заявку</w:t>
      </w:r>
      <w:r>
        <w:rPr>
          <w:rFonts w:ascii="PT Astra Serif" w:hAnsi="PT Astra Serif" w:eastAsia="PT Astra Serif" w:cs="PT Astra Serif"/>
          <w:spacing w:val="2"/>
          <w:sz w:val="26"/>
          <w:szCs w:val="26"/>
        </w:rPr>
        <w:t xml:space="preserve">, не позднее одного рабочего дня, следующего за днем подписания соответствующего протокола</w:t>
      </w:r>
      <w:r>
        <w:rPr>
          <w:rFonts w:ascii="PT Astra Serif" w:hAnsi="PT Astra Serif" w:eastAsia="PT Astra Serif" w:cs="PT Astra Serif"/>
          <w:spacing w:val="2"/>
          <w:sz w:val="26"/>
          <w:szCs w:val="26"/>
        </w:rPr>
        <w:t xml:space="preserve">. </w:t>
      </w:r>
      <w:r>
        <w:rPr>
          <w:rFonts w:ascii="PT Astra Serif" w:hAnsi="PT Astra Serif" w:cs="PT Astra Serif"/>
          <w:spacing w:val="2"/>
          <w:sz w:val="26"/>
          <w:szCs w:val="26"/>
        </w:rPr>
      </w:r>
      <w:r>
        <w:rPr>
          <w:rFonts w:ascii="PT Astra Serif" w:hAnsi="PT Astra Serif" w:cs="PT Astra Serif"/>
          <w:spacing w:val="2"/>
          <w:sz w:val="26"/>
          <w:szCs w:val="26"/>
        </w:rPr>
      </w:r>
    </w:p>
    <w:p>
      <w:pPr>
        <w:pStyle w:val="942"/>
        <w:ind w:firstLine="567"/>
        <w:jc w:val="both"/>
        <w:spacing w:line="315" w:lineRule="atLeast"/>
        <w:shd w:val="clear" w:color="auto" w:fill="ffffff"/>
        <w:rPr>
          <w:rFonts w:ascii="PT Astra Serif" w:hAnsi="PT Astra Serif" w:cs="PT Astra Serif"/>
          <w:spacing w:val="2"/>
          <w:sz w:val="26"/>
          <w:szCs w:val="26"/>
        </w:rPr>
      </w:pPr>
      <w:r>
        <w:rPr>
          <w:rFonts w:ascii="PT Astra Serif" w:hAnsi="PT Astra Serif" w:eastAsia="PT Astra Serif" w:cs="PT Astra Serif"/>
          <w:spacing w:val="2"/>
          <w:sz w:val="26"/>
          <w:szCs w:val="26"/>
        </w:rPr>
        <w:t xml:space="preserve">1</w:t>
      </w:r>
      <w:r>
        <w:rPr>
          <w:rFonts w:ascii="PT Astra Serif" w:hAnsi="PT Astra Serif" w:eastAsia="PT Astra Serif" w:cs="PT Astra Serif"/>
          <w:spacing w:val="2"/>
          <w:sz w:val="26"/>
          <w:szCs w:val="26"/>
        </w:rPr>
        <w:t xml:space="preserve">1</w:t>
      </w:r>
      <w:r>
        <w:rPr>
          <w:rFonts w:ascii="PT Astra Serif" w:hAnsi="PT Astra Serif" w:eastAsia="PT Astra Serif" w:cs="PT Astra Serif"/>
          <w:spacing w:val="2"/>
          <w:sz w:val="26"/>
          <w:szCs w:val="26"/>
        </w:rPr>
        <w:t xml:space="preserve">.2. </w:t>
      </w:r>
      <w:r>
        <w:rPr>
          <w:rFonts w:ascii="PT Astra Serif" w:hAnsi="PT Astra Serif" w:eastAsia="PT Astra Serif" w:cs="PT Astra Serif"/>
          <w:spacing w:val="2"/>
          <w:sz w:val="26"/>
          <w:szCs w:val="26"/>
        </w:rPr>
        <w:t xml:space="preserve">П</w:t>
      </w:r>
      <w:r>
        <w:rPr>
          <w:rFonts w:ascii="PT Astra Serif" w:hAnsi="PT Astra Serif" w:eastAsia="PT Astra Serif" w:cs="PT Astra Serif"/>
          <w:spacing w:val="2"/>
          <w:sz w:val="26"/>
          <w:szCs w:val="26"/>
        </w:rPr>
        <w:t xml:space="preserve">роведени</w:t>
      </w:r>
      <w:r>
        <w:rPr>
          <w:rFonts w:ascii="PT Astra Serif" w:hAnsi="PT Astra Serif" w:eastAsia="PT Astra Serif" w:cs="PT Astra Serif"/>
          <w:spacing w:val="2"/>
          <w:sz w:val="26"/>
          <w:szCs w:val="26"/>
        </w:rPr>
        <w:t xml:space="preserve">е</w:t>
      </w:r>
      <w:r>
        <w:rPr>
          <w:rFonts w:ascii="PT Astra Serif" w:hAnsi="PT Astra Serif" w:eastAsia="PT Astra Serif" w:cs="PT Astra Serif"/>
          <w:spacing w:val="2"/>
          <w:sz w:val="26"/>
          <w:szCs w:val="26"/>
        </w:rPr>
        <w:t xml:space="preserve"> проверки представленных документов и осмотра </w:t>
      </w:r>
      <w:r>
        <w:rPr>
          <w:rFonts w:ascii="PT Astra Serif" w:hAnsi="PT Astra Serif" w:eastAsia="PT Astra Serif" w:cs="PT Astra Serif"/>
          <w:spacing w:val="2"/>
          <w:sz w:val="26"/>
          <w:szCs w:val="26"/>
        </w:rPr>
        <w:t xml:space="preserve">предъявленных</w:t>
      </w:r>
      <w:r>
        <w:rPr>
          <w:rFonts w:ascii="PT Astra Serif" w:hAnsi="PT Astra Serif" w:eastAsia="PT Astra Serif" w:cs="PT Astra Serif"/>
          <w:spacing w:val="2"/>
          <w:sz w:val="26"/>
          <w:szCs w:val="26"/>
        </w:rPr>
        <w:t xml:space="preserve"> транспортных средств </w:t>
      </w:r>
      <w:r>
        <w:rPr>
          <w:rFonts w:ascii="PT Astra Serif" w:hAnsi="PT Astra Serif" w:eastAsia="PT Astra Serif" w:cs="PT Astra Serif"/>
          <w:spacing w:val="2"/>
          <w:sz w:val="26"/>
          <w:szCs w:val="26"/>
        </w:rPr>
        <w:t xml:space="preserve">осуществляется Конкурсн</w:t>
      </w:r>
      <w:r>
        <w:rPr>
          <w:rFonts w:ascii="PT Astra Serif" w:hAnsi="PT Astra Serif" w:eastAsia="PT Astra Serif" w:cs="PT Astra Serif"/>
          <w:spacing w:val="2"/>
          <w:sz w:val="26"/>
          <w:szCs w:val="26"/>
        </w:rPr>
        <w:t xml:space="preserve">ой</w:t>
      </w:r>
      <w:r>
        <w:rPr>
          <w:rFonts w:ascii="PT Astra Serif" w:hAnsi="PT Astra Serif" w:eastAsia="PT Astra Serif" w:cs="PT Astra Serif"/>
          <w:spacing w:val="2"/>
          <w:sz w:val="26"/>
          <w:szCs w:val="26"/>
        </w:rPr>
        <w:t xml:space="preserve"> комисси</w:t>
      </w:r>
      <w:r>
        <w:rPr>
          <w:rFonts w:ascii="PT Astra Serif" w:hAnsi="PT Astra Serif" w:eastAsia="PT Astra Serif" w:cs="PT Astra Serif"/>
          <w:spacing w:val="2"/>
          <w:sz w:val="26"/>
          <w:szCs w:val="26"/>
        </w:rPr>
        <w:t xml:space="preserve">ей.</w:t>
      </w:r>
      <w:r>
        <w:rPr>
          <w:rFonts w:ascii="PT Astra Serif" w:hAnsi="PT Astra Serif" w:cs="PT Astra Serif"/>
          <w:spacing w:val="2"/>
          <w:sz w:val="26"/>
          <w:szCs w:val="26"/>
        </w:rPr>
      </w:r>
      <w:r>
        <w:rPr>
          <w:rFonts w:ascii="PT Astra Serif" w:hAnsi="PT Astra Serif" w:cs="PT Astra Serif"/>
          <w:spacing w:val="2"/>
          <w:sz w:val="26"/>
          <w:szCs w:val="26"/>
        </w:rPr>
      </w:r>
    </w:p>
    <w:p>
      <w:pPr>
        <w:pStyle w:val="942"/>
        <w:ind w:firstLine="567"/>
        <w:jc w:val="both"/>
        <w:rPr>
          <w:rFonts w:ascii="PT Astra Serif" w:hAnsi="PT Astra Serif" w:cs="PT Astra Serif"/>
          <w:spacing w:val="2"/>
          <w:sz w:val="26"/>
          <w:szCs w:val="26"/>
        </w:rPr>
      </w:pPr>
      <w:r>
        <w:rPr>
          <w:rFonts w:ascii="PT Astra Serif" w:hAnsi="PT Astra Serif" w:eastAsia="PT Astra Serif" w:cs="PT Astra Serif"/>
          <w:spacing w:val="2"/>
          <w:sz w:val="26"/>
          <w:szCs w:val="26"/>
        </w:rPr>
        <w:t xml:space="preserve">1</w:t>
      </w:r>
      <w:r>
        <w:rPr>
          <w:rFonts w:ascii="PT Astra Serif" w:hAnsi="PT Astra Serif" w:eastAsia="PT Astra Serif" w:cs="PT Astra Serif"/>
          <w:spacing w:val="2"/>
          <w:sz w:val="26"/>
          <w:szCs w:val="26"/>
        </w:rPr>
        <w:t xml:space="preserve">1</w:t>
      </w:r>
      <w:r>
        <w:rPr>
          <w:rFonts w:ascii="PT Astra Serif" w:hAnsi="PT Astra Serif" w:eastAsia="PT Astra Serif" w:cs="PT Astra Serif"/>
          <w:spacing w:val="2"/>
          <w:sz w:val="26"/>
          <w:szCs w:val="26"/>
        </w:rPr>
        <w:t xml:space="preserve">.3</w:t>
      </w:r>
      <w:r>
        <w:rPr>
          <w:rFonts w:ascii="PT Astra Serif" w:hAnsi="PT Astra Serif" w:eastAsia="PT Astra Serif" w:cs="PT Astra Serif"/>
          <w:spacing w:val="2"/>
          <w:sz w:val="26"/>
          <w:szCs w:val="26"/>
        </w:rPr>
        <w:t xml:space="preserve">. </w:t>
      </w:r>
      <w:r>
        <w:rPr>
          <w:rFonts w:ascii="PT Astra Serif" w:hAnsi="PT Astra Serif" w:eastAsia="PT Astra Serif" w:cs="PT Astra Serif"/>
          <w:spacing w:val="2"/>
          <w:sz w:val="26"/>
          <w:szCs w:val="26"/>
        </w:rPr>
        <w:t xml:space="preserve">Осмотр предъявленных транспортных средств проводится п</w:t>
      </w:r>
      <w:r>
        <w:rPr>
          <w:rFonts w:ascii="PT Astra Serif" w:hAnsi="PT Astra Serif" w:eastAsia="PT Astra Serif" w:cs="PT Astra Serif"/>
          <w:spacing w:val="2"/>
          <w:sz w:val="26"/>
          <w:szCs w:val="26"/>
        </w:rPr>
        <w:t xml:space="preserve">ри</w:t>
      </w:r>
      <w:r>
        <w:rPr>
          <w:rFonts w:ascii="PT Astra Serif" w:hAnsi="PT Astra Serif" w:eastAsia="PT Astra Serif" w:cs="PT Astra Serif"/>
          <w:spacing w:val="2"/>
          <w:sz w:val="26"/>
          <w:szCs w:val="26"/>
        </w:rPr>
        <w:t xml:space="preserve"> условии </w:t>
      </w:r>
      <w:r>
        <w:rPr>
          <w:rFonts w:ascii="PT Astra Serif" w:hAnsi="PT Astra Serif" w:eastAsia="PT Astra Serif" w:cs="PT Astra Serif"/>
          <w:spacing w:val="2"/>
          <w:sz w:val="26"/>
          <w:szCs w:val="26"/>
        </w:rPr>
        <w:t xml:space="preserve">соответстви</w:t>
      </w:r>
      <w:r>
        <w:rPr>
          <w:rFonts w:ascii="PT Astra Serif" w:hAnsi="PT Astra Serif" w:eastAsia="PT Astra Serif" w:cs="PT Astra Serif"/>
          <w:spacing w:val="2"/>
          <w:sz w:val="26"/>
          <w:szCs w:val="26"/>
        </w:rPr>
        <w:t xml:space="preserve">я</w:t>
      </w:r>
      <w:r>
        <w:rPr>
          <w:rFonts w:ascii="PT Astra Serif" w:hAnsi="PT Astra Serif" w:eastAsia="PT Astra Serif" w:cs="PT Astra Serif"/>
          <w:spacing w:val="2"/>
          <w:sz w:val="26"/>
          <w:szCs w:val="26"/>
        </w:rPr>
        <w:t xml:space="preserve"> представленных документов установленным требованиям </w:t>
      </w:r>
      <w:r>
        <w:rPr>
          <w:rFonts w:ascii="PT Astra Serif" w:hAnsi="PT Astra Serif" w:eastAsia="PT Astra Serif" w:cs="PT Astra Serif"/>
          <w:spacing w:val="2"/>
          <w:sz w:val="26"/>
          <w:szCs w:val="26"/>
        </w:rPr>
        <w:t xml:space="preserve">в присутствии </w:t>
      </w:r>
      <w:r>
        <w:rPr>
          <w:rFonts w:ascii="PT Astra Serif" w:hAnsi="PT Astra Serif" w:eastAsia="PT Astra Serif" w:cs="PT Astra Serif"/>
          <w:spacing w:val="2"/>
          <w:sz w:val="26"/>
          <w:szCs w:val="26"/>
        </w:rPr>
        <w:t xml:space="preserve">п</w:t>
      </w:r>
      <w:r>
        <w:rPr>
          <w:rFonts w:ascii="PT Astra Serif" w:hAnsi="PT Astra Serif" w:eastAsia="PT Astra Serif" w:cs="PT Astra Serif"/>
          <w:spacing w:val="2"/>
          <w:sz w:val="26"/>
          <w:szCs w:val="26"/>
        </w:rPr>
        <w:t xml:space="preserve">обедителя открытого конкурса</w:t>
      </w:r>
      <w:r>
        <w:rPr>
          <w:rFonts w:ascii="PT Astra Serif" w:hAnsi="PT Astra Serif" w:eastAsia="PT Astra Serif" w:cs="PT Astra Serif"/>
          <w:spacing w:val="2"/>
          <w:sz w:val="26"/>
          <w:szCs w:val="26"/>
        </w:rPr>
        <w:t xml:space="preserve"> (участник</w:t>
      </w:r>
      <w:r>
        <w:rPr>
          <w:rFonts w:ascii="PT Astra Serif" w:hAnsi="PT Astra Serif" w:eastAsia="PT Astra Serif" w:cs="PT Astra Serif"/>
          <w:spacing w:val="2"/>
          <w:sz w:val="26"/>
          <w:szCs w:val="26"/>
        </w:rPr>
        <w:t xml:space="preserve">а</w:t>
      </w:r>
      <w:r>
        <w:rPr>
          <w:rFonts w:ascii="PT Astra Serif" w:hAnsi="PT Astra Serif" w:eastAsia="PT Astra Serif" w:cs="PT Astra Serif"/>
          <w:spacing w:val="2"/>
          <w:sz w:val="26"/>
          <w:szCs w:val="26"/>
        </w:rPr>
        <w:t xml:space="preserve"> открытого конкурса, подавш</w:t>
      </w:r>
      <w:r>
        <w:rPr>
          <w:rFonts w:ascii="PT Astra Serif" w:hAnsi="PT Astra Serif" w:eastAsia="PT Astra Serif" w:cs="PT Astra Serif"/>
          <w:spacing w:val="2"/>
          <w:sz w:val="26"/>
          <w:szCs w:val="26"/>
        </w:rPr>
        <w:t xml:space="preserve">его</w:t>
      </w:r>
      <w:r>
        <w:rPr>
          <w:rFonts w:ascii="PT Astra Serif" w:hAnsi="PT Astra Serif" w:eastAsia="PT Astra Serif" w:cs="PT Astra Serif"/>
          <w:spacing w:val="2"/>
          <w:sz w:val="26"/>
          <w:szCs w:val="26"/>
        </w:rPr>
        <w:t xml:space="preserve"> заявку на участие в открытом конкурсе</w:t>
      </w:r>
      <w:r>
        <w:rPr>
          <w:rFonts w:ascii="PT Astra Serif" w:hAnsi="PT Astra Serif" w:eastAsia="PT Astra Serif" w:cs="PT Astra Serif"/>
          <w:spacing w:val="2"/>
          <w:sz w:val="26"/>
          <w:szCs w:val="26"/>
        </w:rPr>
        <w:t xml:space="preserve">,</w:t>
      </w:r>
      <w:r>
        <w:rPr>
          <w:rFonts w:ascii="PT Astra Serif" w:hAnsi="PT Astra Serif" w:eastAsia="PT Astra Serif" w:cs="PT Astra Serif"/>
          <w:spacing w:val="2"/>
          <w:sz w:val="26"/>
          <w:szCs w:val="26"/>
        </w:rPr>
        <w:t xml:space="preserve"> соответствующую требованиям конкурсной документации, в случае признания конкурса не состоявшимся в связи с тем, что подана только одна заявка на участие в открытом конкурсе</w:t>
      </w:r>
      <w:r>
        <w:rPr>
          <w:rFonts w:ascii="PT Astra Serif" w:hAnsi="PT Astra Serif" w:eastAsia="PT Astra Serif" w:cs="PT Astra Serif"/>
          <w:spacing w:val="2"/>
          <w:sz w:val="26"/>
          <w:szCs w:val="26"/>
        </w:rPr>
        <w:t xml:space="preserve">,</w:t>
      </w:r>
      <w:r>
        <w:rPr>
          <w:rFonts w:ascii="PT Astra Serif" w:hAnsi="PT Astra Serif" w:eastAsia="PT Astra Serif" w:cs="PT Astra Serif"/>
          <w:spacing w:val="2"/>
          <w:sz w:val="26"/>
          <w:szCs w:val="26"/>
        </w:rPr>
        <w:t xml:space="preserve"> соответствующая требованиям конкурсной документации (далее – участник, подавший единственную заявку)</w:t>
      </w:r>
      <w:r>
        <w:rPr>
          <w:rFonts w:ascii="PT Astra Serif" w:hAnsi="PT Astra Serif" w:eastAsia="PT Astra Serif" w:cs="PT Astra Serif"/>
          <w:spacing w:val="2"/>
          <w:sz w:val="26"/>
          <w:szCs w:val="26"/>
        </w:rPr>
        <w:t xml:space="preserve">,</w:t>
      </w:r>
      <w:r>
        <w:rPr>
          <w:rFonts w:ascii="PT Astra Serif" w:hAnsi="PT Astra Serif" w:eastAsia="PT Astra Serif" w:cs="PT Astra Serif"/>
          <w:spacing w:val="2"/>
          <w:sz w:val="26"/>
          <w:szCs w:val="26"/>
        </w:rPr>
        <w:t xml:space="preserve"> или его представителя, полномочия которого должны быть подтверждены надлежаще оформленной доверенностью.</w:t>
      </w:r>
      <w:r>
        <w:rPr>
          <w:rFonts w:ascii="PT Astra Serif" w:hAnsi="PT Astra Serif" w:eastAsia="PT Astra Serif" w:cs="PT Astra Serif"/>
          <w:spacing w:val="2"/>
          <w:sz w:val="26"/>
          <w:szCs w:val="26"/>
        </w:rPr>
        <w:t xml:space="preserve"> По итогам проверки документов победитель открытого конкурса </w:t>
      </w:r>
      <w:r>
        <w:rPr>
          <w:rFonts w:ascii="PT Astra Serif" w:hAnsi="PT Astra Serif" w:eastAsia="PT Astra Serif" w:cs="PT Astra Serif"/>
          <w:spacing w:val="2"/>
          <w:sz w:val="26"/>
          <w:szCs w:val="26"/>
        </w:rPr>
        <w:t xml:space="preserve">(участник, подавший единственную заявку) </w:t>
      </w:r>
      <w:r>
        <w:rPr>
          <w:rFonts w:ascii="PT Astra Serif" w:hAnsi="PT Astra Serif" w:eastAsia="PT Astra Serif" w:cs="PT Astra Serif"/>
          <w:spacing w:val="2"/>
          <w:sz w:val="26"/>
          <w:szCs w:val="26"/>
        </w:rPr>
        <w:t xml:space="preserve">оповещается по контактному телефону (адресу электронной почты), указанному в его заявке на участие в открытом конкурсе, в течение рабочего дня, в котором осуществляется проверка документов. </w:t>
      </w:r>
      <w:r>
        <w:rPr>
          <w:rFonts w:ascii="PT Astra Serif" w:hAnsi="PT Astra Serif" w:eastAsia="PT Astra Serif" w:cs="PT Astra Serif"/>
          <w:spacing w:val="2"/>
          <w:sz w:val="26"/>
          <w:szCs w:val="26"/>
        </w:rPr>
        <w:t xml:space="preserve"> </w:t>
      </w:r>
      <w:r>
        <w:rPr>
          <w:rFonts w:ascii="PT Astra Serif" w:hAnsi="PT Astra Serif" w:eastAsia="PT Astra Serif" w:cs="PT Astra Serif"/>
          <w:spacing w:val="2"/>
          <w:sz w:val="26"/>
          <w:szCs w:val="26"/>
        </w:rPr>
        <w:t xml:space="preserve"> </w:t>
      </w:r>
      <w:r>
        <w:rPr>
          <w:rFonts w:ascii="PT Astra Serif" w:hAnsi="PT Astra Serif" w:cs="PT Astra Serif"/>
          <w:spacing w:val="2"/>
          <w:sz w:val="26"/>
          <w:szCs w:val="26"/>
        </w:rPr>
      </w:r>
      <w:r>
        <w:rPr>
          <w:rFonts w:ascii="PT Astra Serif" w:hAnsi="PT Astra Serif" w:cs="PT Astra Serif"/>
          <w:spacing w:val="2"/>
          <w:sz w:val="26"/>
          <w:szCs w:val="26"/>
        </w:rPr>
      </w:r>
    </w:p>
    <w:p>
      <w:pPr>
        <w:pStyle w:val="942"/>
        <w:ind w:firstLine="567"/>
        <w:jc w:val="both"/>
        <w:rPr>
          <w:rFonts w:ascii="PT Astra Serif" w:hAnsi="PT Astra Serif" w:cs="PT Astra Serif"/>
          <w:spacing w:val="2"/>
          <w:sz w:val="26"/>
          <w:szCs w:val="26"/>
        </w:rPr>
      </w:pPr>
      <w:r>
        <w:rPr>
          <w:rFonts w:ascii="PT Astra Serif" w:hAnsi="PT Astra Serif" w:eastAsia="PT Astra Serif" w:cs="PT Astra Serif"/>
          <w:spacing w:val="2"/>
          <w:sz w:val="26"/>
          <w:szCs w:val="26"/>
        </w:rPr>
        <w:t xml:space="preserve">11.4. Результат</w:t>
      </w:r>
      <w:r>
        <w:rPr>
          <w:rFonts w:ascii="PT Astra Serif" w:hAnsi="PT Astra Serif" w:eastAsia="PT Astra Serif" w:cs="PT Astra Serif"/>
          <w:spacing w:val="2"/>
          <w:sz w:val="26"/>
          <w:szCs w:val="26"/>
        </w:rPr>
        <w:t xml:space="preserve"> </w:t>
      </w:r>
      <w:r>
        <w:rPr>
          <w:rFonts w:ascii="PT Astra Serif" w:hAnsi="PT Astra Serif" w:eastAsia="PT Astra Serif" w:cs="PT Astra Serif"/>
          <w:spacing w:val="2"/>
          <w:sz w:val="26"/>
          <w:szCs w:val="26"/>
        </w:rPr>
        <w:t xml:space="preserve">проверки документов и/или </w:t>
      </w:r>
      <w:r>
        <w:rPr>
          <w:rFonts w:ascii="PT Astra Serif" w:hAnsi="PT Astra Serif" w:eastAsia="PT Astra Serif" w:cs="PT Astra Serif"/>
          <w:spacing w:val="2"/>
          <w:sz w:val="26"/>
          <w:szCs w:val="26"/>
        </w:rPr>
        <w:t xml:space="preserve">осмотра</w:t>
      </w:r>
      <w:r>
        <w:rPr>
          <w:rFonts w:ascii="PT Astra Serif" w:hAnsi="PT Astra Serif" w:eastAsia="PT Astra Serif" w:cs="PT Astra Serif"/>
          <w:spacing w:val="2"/>
          <w:sz w:val="26"/>
          <w:szCs w:val="26"/>
        </w:rPr>
        <w:t xml:space="preserve"> транспортных средств </w:t>
      </w:r>
      <w:r>
        <w:rPr>
          <w:rFonts w:ascii="PT Astra Serif" w:hAnsi="PT Astra Serif" w:eastAsia="PT Astra Serif" w:cs="PT Astra Serif"/>
          <w:spacing w:val="2"/>
          <w:sz w:val="26"/>
          <w:szCs w:val="26"/>
        </w:rPr>
        <w:t xml:space="preserve">оформляе</w:t>
      </w:r>
      <w:r>
        <w:rPr>
          <w:rFonts w:ascii="PT Astra Serif" w:hAnsi="PT Astra Serif" w:eastAsia="PT Astra Serif" w:cs="PT Astra Serif"/>
          <w:spacing w:val="2"/>
          <w:sz w:val="26"/>
          <w:szCs w:val="26"/>
        </w:rPr>
        <w:t xml:space="preserve">тся в течение </w:t>
      </w:r>
      <w:r>
        <w:rPr>
          <w:rFonts w:ascii="PT Astra Serif" w:hAnsi="PT Astra Serif" w:eastAsia="PT Astra Serif" w:cs="PT Astra Serif"/>
          <w:spacing w:val="2"/>
          <w:sz w:val="26"/>
          <w:szCs w:val="26"/>
        </w:rPr>
        <w:t xml:space="preserve">1 рабочего</w:t>
      </w:r>
      <w:r>
        <w:rPr>
          <w:rFonts w:ascii="PT Astra Serif" w:hAnsi="PT Astra Serif" w:eastAsia="PT Astra Serif" w:cs="PT Astra Serif"/>
          <w:spacing w:val="2"/>
          <w:sz w:val="26"/>
          <w:szCs w:val="26"/>
        </w:rPr>
        <w:t xml:space="preserve"> дн</w:t>
      </w:r>
      <w:r>
        <w:rPr>
          <w:rFonts w:ascii="PT Astra Serif" w:hAnsi="PT Astra Serif" w:eastAsia="PT Astra Serif" w:cs="PT Astra Serif"/>
          <w:spacing w:val="2"/>
          <w:sz w:val="26"/>
          <w:szCs w:val="26"/>
        </w:rPr>
        <w:t xml:space="preserve">я</w:t>
      </w:r>
      <w:r>
        <w:rPr>
          <w:rFonts w:ascii="PT Astra Serif" w:hAnsi="PT Astra Serif" w:eastAsia="PT Astra Serif" w:cs="PT Astra Serif"/>
          <w:spacing w:val="2"/>
          <w:sz w:val="26"/>
          <w:szCs w:val="26"/>
        </w:rPr>
        <w:t xml:space="preserve">, следующ</w:t>
      </w:r>
      <w:r>
        <w:rPr>
          <w:rFonts w:ascii="PT Astra Serif" w:hAnsi="PT Astra Serif" w:eastAsia="PT Astra Serif" w:cs="PT Astra Serif"/>
          <w:spacing w:val="2"/>
          <w:sz w:val="26"/>
          <w:szCs w:val="26"/>
        </w:rPr>
        <w:t xml:space="preserve">его</w:t>
      </w:r>
      <w:r>
        <w:rPr>
          <w:rFonts w:ascii="PT Astra Serif" w:hAnsi="PT Astra Serif" w:eastAsia="PT Astra Serif" w:cs="PT Astra Serif"/>
          <w:spacing w:val="2"/>
          <w:sz w:val="26"/>
          <w:szCs w:val="26"/>
        </w:rPr>
        <w:t xml:space="preserve"> за днем </w:t>
      </w:r>
      <w:r>
        <w:rPr>
          <w:rFonts w:ascii="PT Astra Serif" w:hAnsi="PT Astra Serif" w:eastAsia="PT Astra Serif" w:cs="PT Astra Serif"/>
          <w:spacing w:val="2"/>
          <w:sz w:val="26"/>
          <w:szCs w:val="26"/>
        </w:rPr>
        <w:t xml:space="preserve">проверки документов или </w:t>
      </w:r>
      <w:r>
        <w:rPr>
          <w:rFonts w:ascii="PT Astra Serif" w:hAnsi="PT Astra Serif" w:eastAsia="PT Astra Serif" w:cs="PT Astra Serif"/>
          <w:spacing w:val="2"/>
          <w:sz w:val="26"/>
          <w:szCs w:val="26"/>
        </w:rPr>
        <w:t xml:space="preserve">проведения осмотра</w:t>
      </w:r>
      <w:r>
        <w:rPr>
          <w:rFonts w:ascii="PT Astra Serif" w:hAnsi="PT Astra Serif" w:eastAsia="PT Astra Serif" w:cs="PT Astra Serif"/>
          <w:spacing w:val="2"/>
          <w:sz w:val="26"/>
          <w:szCs w:val="26"/>
        </w:rPr>
        <w:t xml:space="preserve"> транспортных средств</w:t>
      </w:r>
      <w:r>
        <w:rPr>
          <w:rFonts w:ascii="PT Astra Serif" w:hAnsi="PT Astra Serif" w:eastAsia="PT Astra Serif" w:cs="PT Astra Serif"/>
          <w:spacing w:val="2"/>
          <w:sz w:val="26"/>
          <w:szCs w:val="26"/>
        </w:rPr>
        <w:t xml:space="preserve">, актом </w:t>
      </w:r>
      <w:r>
        <w:rPr>
          <w:rFonts w:ascii="PT Astra Serif" w:hAnsi="PT Astra Serif" w:eastAsia="PT Astra Serif" w:cs="PT Astra Serif"/>
          <w:spacing w:val="2"/>
          <w:sz w:val="26"/>
          <w:szCs w:val="26"/>
        </w:rPr>
        <w:t xml:space="preserve">проверки документов или актом проверки документов и </w:t>
      </w:r>
      <w:r>
        <w:rPr>
          <w:rFonts w:ascii="PT Astra Serif" w:hAnsi="PT Astra Serif" w:eastAsia="PT Astra Serif" w:cs="PT Astra Serif"/>
          <w:spacing w:val="2"/>
          <w:sz w:val="26"/>
          <w:szCs w:val="26"/>
        </w:rPr>
        <w:t xml:space="preserve">осмотра транспортных средств</w:t>
      </w:r>
      <w:r>
        <w:rPr>
          <w:rFonts w:ascii="PT Astra Serif" w:hAnsi="PT Astra Serif" w:eastAsia="PT Astra Serif" w:cs="PT Astra Serif"/>
          <w:spacing w:val="2"/>
          <w:sz w:val="26"/>
          <w:szCs w:val="26"/>
        </w:rPr>
        <w:t xml:space="preserve">. Акт</w:t>
      </w:r>
      <w:r>
        <w:rPr>
          <w:rFonts w:ascii="PT Astra Serif" w:hAnsi="PT Astra Serif" w:eastAsia="PT Astra Serif" w:cs="PT Astra Serif"/>
          <w:spacing w:val="2"/>
          <w:sz w:val="26"/>
          <w:szCs w:val="26"/>
        </w:rPr>
        <w:t xml:space="preserve"> подписывается членами Конкурсной комиссии</w:t>
      </w:r>
      <w:r>
        <w:rPr>
          <w:rFonts w:ascii="PT Astra Serif" w:hAnsi="PT Astra Serif" w:eastAsia="PT Astra Serif" w:cs="PT Astra Serif"/>
          <w:spacing w:val="2"/>
          <w:sz w:val="26"/>
          <w:szCs w:val="26"/>
        </w:rPr>
        <w:t xml:space="preserve">,</w:t>
      </w:r>
      <w:r>
        <w:rPr>
          <w:rFonts w:ascii="PT Astra Serif" w:hAnsi="PT Astra Serif" w:eastAsia="PT Astra Serif" w:cs="PT Astra Serif"/>
          <w:spacing w:val="2"/>
          <w:sz w:val="26"/>
          <w:szCs w:val="26"/>
        </w:rPr>
        <w:t xml:space="preserve"> присутствующими на </w:t>
      </w:r>
      <w:r>
        <w:rPr>
          <w:rFonts w:ascii="PT Astra Serif" w:hAnsi="PT Astra Serif" w:eastAsia="PT Astra Serif" w:cs="PT Astra Serif"/>
          <w:spacing w:val="2"/>
          <w:sz w:val="26"/>
          <w:szCs w:val="26"/>
        </w:rPr>
        <w:t xml:space="preserve">проверке представленных документов, а также </w:t>
      </w:r>
      <w:r>
        <w:rPr>
          <w:rFonts w:ascii="PT Astra Serif" w:hAnsi="PT Astra Serif" w:eastAsia="PT Astra Serif" w:cs="PT Astra Serif"/>
          <w:spacing w:val="2"/>
          <w:sz w:val="26"/>
          <w:szCs w:val="26"/>
        </w:rPr>
        <w:t xml:space="preserve">на </w:t>
      </w:r>
      <w:r>
        <w:rPr>
          <w:rFonts w:ascii="PT Astra Serif" w:hAnsi="PT Astra Serif" w:eastAsia="PT Astra Serif" w:cs="PT Astra Serif"/>
          <w:spacing w:val="2"/>
          <w:sz w:val="26"/>
          <w:szCs w:val="26"/>
        </w:rPr>
        <w:t xml:space="preserve">осмотре </w:t>
      </w:r>
      <w:r>
        <w:rPr>
          <w:rFonts w:ascii="PT Astra Serif" w:hAnsi="PT Astra Serif" w:eastAsia="PT Astra Serif" w:cs="PT Astra Serif"/>
          <w:sz w:val="26"/>
          <w:szCs w:val="26"/>
        </w:rPr>
        <w:t xml:space="preserve">транспортн</w:t>
      </w:r>
      <w:r>
        <w:rPr>
          <w:rFonts w:ascii="PT Astra Serif" w:hAnsi="PT Astra Serif" w:eastAsia="PT Astra Serif" w:cs="PT Astra Serif"/>
          <w:sz w:val="26"/>
          <w:szCs w:val="26"/>
        </w:rPr>
        <w:t xml:space="preserve">ых</w:t>
      </w:r>
      <w:r>
        <w:rPr>
          <w:rFonts w:ascii="PT Astra Serif" w:hAnsi="PT Astra Serif" w:eastAsia="PT Astra Serif" w:cs="PT Astra Serif"/>
          <w:sz w:val="26"/>
          <w:szCs w:val="26"/>
        </w:rPr>
        <w:t xml:space="preserve"> средств. Заседание конкурсной комиссии считается правомочным при присутствии на нем более 50 % от общего числа членов конкурсной комиссии. </w:t>
      </w:r>
      <w:r>
        <w:rPr>
          <w:rFonts w:ascii="PT Astra Serif" w:hAnsi="PT Astra Serif" w:eastAsia="PT Astra Serif" w:cs="PT Astra Serif"/>
          <w:spacing w:val="2"/>
          <w:sz w:val="26"/>
          <w:szCs w:val="26"/>
        </w:rPr>
        <w:t xml:space="preserve">Акт </w:t>
      </w:r>
      <w:r>
        <w:rPr>
          <w:rFonts w:ascii="PT Astra Serif" w:hAnsi="PT Astra Serif" w:eastAsia="PT Astra Serif" w:cs="PT Astra Serif"/>
          <w:spacing w:val="2"/>
          <w:sz w:val="26"/>
          <w:szCs w:val="26"/>
        </w:rPr>
        <w:t xml:space="preserve">проверки документов или акт проверки документов и </w:t>
      </w:r>
      <w:r>
        <w:rPr>
          <w:rFonts w:ascii="PT Astra Serif" w:hAnsi="PT Astra Serif" w:eastAsia="PT Astra Serif" w:cs="PT Astra Serif"/>
          <w:spacing w:val="2"/>
          <w:sz w:val="26"/>
          <w:szCs w:val="26"/>
        </w:rPr>
        <w:t xml:space="preserve">осмотра </w:t>
      </w:r>
      <w:r>
        <w:rPr>
          <w:rFonts w:ascii="PT Astra Serif" w:hAnsi="PT Astra Serif" w:eastAsia="PT Astra Serif" w:cs="PT Astra Serif"/>
          <w:spacing w:val="2"/>
          <w:sz w:val="26"/>
          <w:szCs w:val="26"/>
        </w:rPr>
        <w:t xml:space="preserve">транспортных средств</w:t>
      </w:r>
      <w:r>
        <w:rPr>
          <w:rFonts w:ascii="PT Astra Serif" w:hAnsi="PT Astra Serif" w:eastAsia="PT Astra Serif" w:cs="PT Astra Serif"/>
          <w:spacing w:val="2"/>
          <w:sz w:val="26"/>
          <w:szCs w:val="26"/>
        </w:rPr>
        <w:t xml:space="preserve"> </w:t>
      </w:r>
      <w:r>
        <w:rPr>
          <w:rFonts w:ascii="PT Astra Serif" w:hAnsi="PT Astra Serif" w:eastAsia="PT Astra Serif" w:cs="PT Astra Serif"/>
          <w:spacing w:val="2"/>
          <w:sz w:val="26"/>
          <w:szCs w:val="26"/>
        </w:rPr>
        <w:t xml:space="preserve">долж</w:t>
      </w:r>
      <w:r>
        <w:rPr>
          <w:rFonts w:ascii="PT Astra Serif" w:hAnsi="PT Astra Serif" w:eastAsia="PT Astra Serif" w:cs="PT Astra Serif"/>
          <w:spacing w:val="2"/>
          <w:sz w:val="26"/>
          <w:szCs w:val="26"/>
        </w:rPr>
        <w:t xml:space="preserve">ны</w:t>
      </w:r>
      <w:r>
        <w:rPr>
          <w:rFonts w:ascii="PT Astra Serif" w:hAnsi="PT Astra Serif" w:eastAsia="PT Astra Serif" w:cs="PT Astra Serif"/>
          <w:spacing w:val="2"/>
          <w:sz w:val="26"/>
          <w:szCs w:val="26"/>
        </w:rPr>
        <w:t xml:space="preserve"> содержать сведения о дате, месте проведения </w:t>
      </w:r>
      <w:r>
        <w:rPr>
          <w:rFonts w:ascii="PT Astra Serif" w:hAnsi="PT Astra Serif" w:eastAsia="PT Astra Serif" w:cs="PT Astra Serif"/>
          <w:spacing w:val="2"/>
          <w:sz w:val="26"/>
          <w:szCs w:val="26"/>
        </w:rPr>
        <w:t xml:space="preserve">проверки документов и/или </w:t>
      </w:r>
      <w:r>
        <w:rPr>
          <w:rFonts w:ascii="PT Astra Serif" w:hAnsi="PT Astra Serif" w:eastAsia="PT Astra Serif" w:cs="PT Astra Serif"/>
          <w:spacing w:val="2"/>
          <w:sz w:val="26"/>
          <w:szCs w:val="26"/>
        </w:rPr>
        <w:t xml:space="preserve">осмотра</w:t>
      </w:r>
      <w:r>
        <w:rPr>
          <w:rFonts w:ascii="PT Astra Serif" w:hAnsi="PT Astra Serif" w:eastAsia="PT Astra Serif" w:cs="PT Astra Serif"/>
          <w:spacing w:val="2"/>
          <w:sz w:val="26"/>
          <w:szCs w:val="26"/>
        </w:rPr>
        <w:t xml:space="preserve"> транспортных средств</w:t>
      </w:r>
      <w:r>
        <w:rPr>
          <w:rFonts w:ascii="PT Astra Serif" w:hAnsi="PT Astra Serif" w:eastAsia="PT Astra Serif" w:cs="PT Astra Serif"/>
          <w:spacing w:val="2"/>
          <w:sz w:val="26"/>
          <w:szCs w:val="26"/>
        </w:rPr>
        <w:t xml:space="preserve">, о </w:t>
      </w:r>
      <w:r>
        <w:rPr>
          <w:rFonts w:ascii="PT Astra Serif" w:hAnsi="PT Astra Serif" w:eastAsia="PT Astra Serif" w:cs="PT Astra Serif"/>
          <w:spacing w:val="2"/>
          <w:sz w:val="26"/>
          <w:szCs w:val="26"/>
        </w:rPr>
        <w:t xml:space="preserve">документах и/или </w:t>
      </w:r>
      <w:r>
        <w:rPr>
          <w:rFonts w:ascii="PT Astra Serif" w:hAnsi="PT Astra Serif" w:eastAsia="PT Astra Serif" w:cs="PT Astra Serif"/>
          <w:spacing w:val="2"/>
          <w:sz w:val="26"/>
          <w:szCs w:val="26"/>
        </w:rPr>
        <w:t xml:space="preserve">транспортных средствах, представленных для осмотра, о соответствии или несоответствии заявленным транспортным средствам, о </w:t>
      </w:r>
      <w:r>
        <w:rPr>
          <w:rFonts w:ascii="PT Astra Serif" w:hAnsi="PT Astra Serif" w:eastAsia="PT Astra Serif" w:cs="PT Astra Serif"/>
          <w:spacing w:val="2"/>
          <w:sz w:val="26"/>
          <w:szCs w:val="26"/>
        </w:rPr>
        <w:t xml:space="preserve">п</w:t>
      </w:r>
      <w:r>
        <w:rPr>
          <w:rFonts w:ascii="PT Astra Serif" w:hAnsi="PT Astra Serif" w:eastAsia="PT Astra Serif" w:cs="PT Astra Serif"/>
          <w:spacing w:val="2"/>
          <w:sz w:val="26"/>
          <w:szCs w:val="26"/>
        </w:rPr>
        <w:t xml:space="preserve">обедителе открытого конкурса</w:t>
      </w:r>
      <w:r>
        <w:rPr>
          <w:rFonts w:ascii="PT Astra Serif" w:hAnsi="PT Astra Serif" w:eastAsia="PT Astra Serif" w:cs="PT Astra Serif"/>
          <w:spacing w:val="2"/>
          <w:sz w:val="26"/>
          <w:szCs w:val="26"/>
        </w:rPr>
        <w:t xml:space="preserve"> (участнике, подавш</w:t>
      </w:r>
      <w:r>
        <w:rPr>
          <w:rFonts w:ascii="PT Astra Serif" w:hAnsi="PT Astra Serif" w:eastAsia="PT Astra Serif" w:cs="PT Astra Serif"/>
          <w:spacing w:val="2"/>
          <w:sz w:val="26"/>
          <w:szCs w:val="26"/>
        </w:rPr>
        <w:t xml:space="preserve">ем</w:t>
      </w:r>
      <w:r>
        <w:rPr>
          <w:rFonts w:ascii="PT Astra Serif" w:hAnsi="PT Astra Serif" w:eastAsia="PT Astra Serif" w:cs="PT Astra Serif"/>
          <w:spacing w:val="2"/>
          <w:sz w:val="26"/>
          <w:szCs w:val="26"/>
        </w:rPr>
        <w:t xml:space="preserve"> единственную заявку)</w:t>
      </w:r>
      <w:r>
        <w:rPr>
          <w:rFonts w:ascii="PT Astra Serif" w:hAnsi="PT Astra Serif" w:eastAsia="PT Astra Serif" w:cs="PT Astra Serif"/>
          <w:spacing w:val="2"/>
          <w:sz w:val="26"/>
          <w:szCs w:val="26"/>
        </w:rPr>
        <w:t xml:space="preserve">, присутствующем  при осмотре</w:t>
      </w:r>
      <w:r>
        <w:rPr>
          <w:rFonts w:ascii="PT Astra Serif" w:hAnsi="PT Astra Serif" w:eastAsia="PT Astra Serif" w:cs="PT Astra Serif"/>
          <w:spacing w:val="2"/>
          <w:sz w:val="26"/>
          <w:szCs w:val="26"/>
        </w:rPr>
        <w:t xml:space="preserve"> транспортных средств</w:t>
      </w:r>
      <w:r>
        <w:rPr>
          <w:rFonts w:ascii="PT Astra Serif" w:hAnsi="PT Astra Serif" w:eastAsia="PT Astra Serif" w:cs="PT Astra Serif"/>
          <w:spacing w:val="2"/>
          <w:sz w:val="26"/>
          <w:szCs w:val="26"/>
        </w:rPr>
        <w:t xml:space="preserve">. </w:t>
      </w:r>
      <w:r>
        <w:rPr>
          <w:rFonts w:ascii="PT Astra Serif" w:hAnsi="PT Astra Serif" w:cs="PT Astra Serif"/>
          <w:spacing w:val="2"/>
          <w:sz w:val="26"/>
          <w:szCs w:val="26"/>
        </w:rPr>
      </w:r>
      <w:r>
        <w:rPr>
          <w:rFonts w:ascii="PT Astra Serif" w:hAnsi="PT Astra Serif" w:cs="PT Astra Serif"/>
          <w:spacing w:val="2"/>
          <w:sz w:val="26"/>
          <w:szCs w:val="26"/>
        </w:rPr>
      </w:r>
    </w:p>
    <w:p>
      <w:pPr>
        <w:pStyle w:val="942"/>
        <w:ind w:firstLine="567"/>
        <w:jc w:val="both"/>
        <w:spacing w:line="315" w:lineRule="atLeast"/>
        <w:shd w:val="clear" w:color="auto" w:fill="ffffff"/>
        <w:rPr>
          <w:rFonts w:ascii="PT Astra Serif" w:hAnsi="PT Astra Serif" w:cs="PT Astra Serif"/>
          <w:spacing w:val="2"/>
          <w:sz w:val="26"/>
          <w:szCs w:val="26"/>
        </w:rPr>
      </w:pPr>
      <w:r>
        <w:rPr>
          <w:rFonts w:ascii="PT Astra Serif" w:hAnsi="PT Astra Serif" w:eastAsia="PT Astra Serif" w:cs="PT Astra Serif"/>
          <w:spacing w:val="2"/>
          <w:sz w:val="26"/>
          <w:szCs w:val="26"/>
        </w:rPr>
        <w:t xml:space="preserve">Если по результатам проверки представленных документов</w:t>
      </w:r>
      <w:r>
        <w:rPr>
          <w:rFonts w:ascii="PT Astra Serif" w:hAnsi="PT Astra Serif" w:eastAsia="PT Astra Serif" w:cs="PT Astra Serif"/>
          <w:spacing w:val="2"/>
          <w:sz w:val="26"/>
          <w:szCs w:val="26"/>
        </w:rPr>
        <w:t xml:space="preserve">, а также</w:t>
      </w:r>
      <w:r>
        <w:rPr>
          <w:rFonts w:ascii="PT Astra Serif" w:hAnsi="PT Astra Serif" w:eastAsia="PT Astra Serif" w:cs="PT Astra Serif"/>
          <w:spacing w:val="2"/>
          <w:sz w:val="26"/>
          <w:szCs w:val="26"/>
        </w:rPr>
        <w:t xml:space="preserve"> осмотра транспортных средств установлено, что </w:t>
      </w:r>
      <w:r>
        <w:rPr>
          <w:rFonts w:ascii="PT Astra Serif" w:hAnsi="PT Astra Serif" w:eastAsia="PT Astra Serif" w:cs="PT Astra Serif"/>
          <w:spacing w:val="2"/>
          <w:sz w:val="26"/>
          <w:szCs w:val="26"/>
        </w:rPr>
        <w:t xml:space="preserve">представл</w:t>
      </w:r>
      <w:r>
        <w:rPr>
          <w:rFonts w:ascii="PT Astra Serif" w:hAnsi="PT Astra Serif" w:eastAsia="PT Astra Serif" w:cs="PT Astra Serif"/>
          <w:spacing w:val="2"/>
          <w:sz w:val="26"/>
          <w:szCs w:val="26"/>
        </w:rPr>
        <w:t xml:space="preserve">енные транспортные средства полностью или частично не соответствуют сведениям, указанным </w:t>
      </w:r>
      <w:r>
        <w:rPr>
          <w:rFonts w:ascii="PT Astra Serif" w:hAnsi="PT Astra Serif" w:eastAsia="PT Astra Serif" w:cs="PT Astra Serif"/>
          <w:spacing w:val="2"/>
          <w:sz w:val="26"/>
          <w:szCs w:val="26"/>
        </w:rPr>
        <w:t xml:space="preserve">п</w:t>
      </w:r>
      <w:r>
        <w:rPr>
          <w:rFonts w:ascii="PT Astra Serif" w:hAnsi="PT Astra Serif" w:eastAsia="PT Astra Serif" w:cs="PT Astra Serif"/>
          <w:spacing w:val="2"/>
          <w:sz w:val="26"/>
          <w:szCs w:val="26"/>
        </w:rPr>
        <w:t xml:space="preserve">обедителем открытого конкурса </w:t>
      </w:r>
      <w:r>
        <w:rPr>
          <w:rFonts w:ascii="PT Astra Serif" w:hAnsi="PT Astra Serif" w:eastAsia="PT Astra Serif" w:cs="PT Astra Serif"/>
          <w:spacing w:val="2"/>
          <w:sz w:val="26"/>
          <w:szCs w:val="26"/>
        </w:rPr>
        <w:t xml:space="preserve">(участником, подавшим единственную заявку) </w:t>
      </w:r>
      <w:r>
        <w:rPr>
          <w:rFonts w:ascii="PT Astra Serif" w:hAnsi="PT Astra Serif" w:eastAsia="PT Astra Serif" w:cs="PT Astra Serif"/>
          <w:spacing w:val="2"/>
          <w:sz w:val="26"/>
          <w:szCs w:val="26"/>
        </w:rPr>
        <w:t xml:space="preserve">в Заявке</w:t>
      </w:r>
      <w:r>
        <w:rPr>
          <w:rFonts w:ascii="PT Astra Serif" w:hAnsi="PT Astra Serif" w:eastAsia="PT Astra Serif" w:cs="PT Astra Serif"/>
          <w:spacing w:val="2"/>
          <w:sz w:val="26"/>
          <w:szCs w:val="26"/>
        </w:rPr>
        <w:t xml:space="preserve">,</w:t>
      </w:r>
      <w:r>
        <w:rPr>
          <w:rFonts w:ascii="PT Astra Serif" w:hAnsi="PT Astra Serif" w:eastAsia="PT Astra Serif" w:cs="PT Astra Serif"/>
          <w:spacing w:val="2"/>
          <w:sz w:val="26"/>
          <w:szCs w:val="26"/>
        </w:rPr>
        <w:t xml:space="preserve"> и</w:t>
      </w:r>
      <w:r>
        <w:rPr>
          <w:rFonts w:ascii="PT Astra Serif" w:hAnsi="PT Astra Serif" w:eastAsia="PT Astra Serif" w:cs="PT Astra Serif"/>
          <w:spacing w:val="2"/>
          <w:sz w:val="26"/>
          <w:szCs w:val="26"/>
        </w:rPr>
        <w:t xml:space="preserve">/</w:t>
      </w:r>
      <w:r>
        <w:rPr>
          <w:rFonts w:ascii="PT Astra Serif" w:hAnsi="PT Astra Serif" w:eastAsia="PT Astra Serif" w:cs="PT Astra Serif"/>
          <w:spacing w:val="2"/>
          <w:sz w:val="26"/>
          <w:szCs w:val="26"/>
        </w:rPr>
        <w:t xml:space="preserve">или </w:t>
      </w:r>
      <w:r>
        <w:rPr>
          <w:rFonts w:ascii="PT Astra Serif" w:hAnsi="PT Astra Serif" w:eastAsia="PT Astra Serif" w:cs="PT Astra Serif"/>
          <w:spacing w:val="2"/>
          <w:sz w:val="26"/>
          <w:szCs w:val="26"/>
        </w:rPr>
        <w:t xml:space="preserve">Заявителем</w:t>
      </w:r>
      <w:r>
        <w:rPr>
          <w:rFonts w:ascii="PT Astra Serif" w:hAnsi="PT Astra Serif" w:eastAsia="PT Astra Serif" w:cs="PT Astra Serif"/>
          <w:spacing w:val="2"/>
          <w:sz w:val="26"/>
          <w:szCs w:val="26"/>
        </w:rPr>
        <w:t xml:space="preserve"> не подтверждена принадлежность ему указанных в Заявке транспортных средств на праве собственности или ином законном основании, Организатором конкурса в акте </w:t>
      </w:r>
      <w:r>
        <w:rPr>
          <w:rFonts w:ascii="PT Astra Serif" w:hAnsi="PT Astra Serif" w:eastAsia="PT Astra Serif" w:cs="PT Astra Serif"/>
          <w:spacing w:val="2"/>
          <w:sz w:val="26"/>
          <w:szCs w:val="26"/>
        </w:rPr>
        <w:t xml:space="preserve">проверки документов или в акте </w:t>
      </w:r>
      <w:r>
        <w:rPr>
          <w:rFonts w:ascii="PT Astra Serif" w:hAnsi="PT Astra Serif" w:eastAsia="PT Astra Serif" w:cs="PT Astra Serif"/>
          <w:spacing w:val="2"/>
          <w:sz w:val="26"/>
          <w:szCs w:val="26"/>
        </w:rPr>
        <w:t xml:space="preserve">проверки документов и </w:t>
      </w:r>
      <w:r>
        <w:rPr>
          <w:rFonts w:ascii="PT Astra Serif" w:hAnsi="PT Astra Serif" w:eastAsia="PT Astra Serif" w:cs="PT Astra Serif"/>
          <w:spacing w:val="2"/>
          <w:sz w:val="26"/>
          <w:szCs w:val="26"/>
        </w:rPr>
        <w:t xml:space="preserve">осмотра транспортных средств</w:t>
      </w:r>
      <w:r>
        <w:rPr>
          <w:rFonts w:ascii="PT Astra Serif" w:hAnsi="PT Astra Serif" w:eastAsia="PT Astra Serif" w:cs="PT Astra Serif"/>
          <w:spacing w:val="2"/>
          <w:sz w:val="26"/>
          <w:szCs w:val="26"/>
        </w:rPr>
        <w:t xml:space="preserve"> </w:t>
      </w:r>
      <w:r>
        <w:rPr>
          <w:rFonts w:ascii="PT Astra Serif" w:hAnsi="PT Astra Serif" w:eastAsia="PT Astra Serif" w:cs="PT Astra Serif"/>
          <w:spacing w:val="2"/>
          <w:sz w:val="26"/>
          <w:szCs w:val="26"/>
        </w:rPr>
        <w:t xml:space="preserve">отражаются выявленные несоответствия.</w:t>
      </w:r>
      <w:r>
        <w:rPr>
          <w:rFonts w:ascii="PT Astra Serif" w:hAnsi="PT Astra Serif" w:cs="PT Astra Serif"/>
          <w:spacing w:val="2"/>
          <w:sz w:val="26"/>
          <w:szCs w:val="26"/>
        </w:rPr>
      </w:r>
      <w:r>
        <w:rPr>
          <w:rFonts w:ascii="PT Astra Serif" w:hAnsi="PT Astra Serif" w:cs="PT Astra Serif"/>
          <w:spacing w:val="2"/>
          <w:sz w:val="26"/>
          <w:szCs w:val="26"/>
        </w:rPr>
      </w:r>
    </w:p>
    <w:p>
      <w:pPr>
        <w:pStyle w:val="942"/>
        <w:ind w:firstLine="567"/>
        <w:jc w:val="both"/>
        <w:spacing w:line="315" w:lineRule="atLeast"/>
        <w:shd w:val="clear" w:color="auto" w:fill="ffffff"/>
        <w:rPr>
          <w:rFonts w:ascii="PT Astra Serif" w:hAnsi="PT Astra Serif" w:cs="PT Astra Serif"/>
          <w:spacing w:val="2"/>
          <w:sz w:val="26"/>
          <w:szCs w:val="26"/>
        </w:rPr>
      </w:pPr>
      <w:r>
        <w:rPr>
          <w:rFonts w:ascii="PT Astra Serif" w:hAnsi="PT Astra Serif" w:eastAsia="PT Astra Serif" w:cs="PT Astra Serif"/>
          <w:spacing w:val="2"/>
          <w:sz w:val="26"/>
          <w:szCs w:val="26"/>
        </w:rPr>
        <w:t xml:space="preserve">Акт </w:t>
      </w:r>
      <w:r>
        <w:rPr>
          <w:rFonts w:ascii="PT Astra Serif" w:hAnsi="PT Astra Serif" w:eastAsia="PT Astra Serif" w:cs="PT Astra Serif"/>
          <w:spacing w:val="2"/>
          <w:sz w:val="26"/>
          <w:szCs w:val="26"/>
        </w:rPr>
        <w:t xml:space="preserve">проверки документов или акт </w:t>
      </w:r>
      <w:r>
        <w:rPr>
          <w:rFonts w:ascii="PT Astra Serif" w:hAnsi="PT Astra Serif" w:eastAsia="PT Astra Serif" w:cs="PT Astra Serif"/>
          <w:spacing w:val="2"/>
          <w:sz w:val="26"/>
          <w:szCs w:val="26"/>
        </w:rPr>
        <w:t xml:space="preserve">проверки документов и </w:t>
      </w:r>
      <w:r>
        <w:rPr>
          <w:rFonts w:ascii="PT Astra Serif" w:hAnsi="PT Astra Serif" w:eastAsia="PT Astra Serif" w:cs="PT Astra Serif"/>
          <w:spacing w:val="2"/>
          <w:sz w:val="26"/>
          <w:szCs w:val="26"/>
        </w:rPr>
        <w:t xml:space="preserve">осмотра </w:t>
      </w:r>
      <w:r>
        <w:rPr>
          <w:rFonts w:ascii="PT Astra Serif" w:hAnsi="PT Astra Serif" w:eastAsia="PT Astra Serif" w:cs="PT Astra Serif"/>
          <w:spacing w:val="2"/>
          <w:sz w:val="26"/>
          <w:szCs w:val="26"/>
        </w:rPr>
        <w:t xml:space="preserve">транспортных средств</w:t>
      </w:r>
      <w:r>
        <w:rPr>
          <w:rFonts w:ascii="PT Astra Serif" w:hAnsi="PT Astra Serif" w:eastAsia="PT Astra Serif" w:cs="PT Astra Serif"/>
          <w:spacing w:val="2"/>
          <w:sz w:val="26"/>
          <w:szCs w:val="26"/>
        </w:rPr>
        <w:t xml:space="preserve"> </w:t>
      </w:r>
      <w:r>
        <w:rPr>
          <w:rFonts w:ascii="PT Astra Serif" w:hAnsi="PT Astra Serif" w:eastAsia="PT Astra Serif" w:cs="PT Astra Serif"/>
          <w:spacing w:val="2"/>
          <w:sz w:val="26"/>
          <w:szCs w:val="26"/>
        </w:rPr>
        <w:t xml:space="preserve">составля</w:t>
      </w:r>
      <w:r>
        <w:rPr>
          <w:rFonts w:ascii="PT Astra Serif" w:hAnsi="PT Astra Serif" w:eastAsia="PT Astra Serif" w:cs="PT Astra Serif"/>
          <w:spacing w:val="2"/>
          <w:sz w:val="26"/>
          <w:szCs w:val="26"/>
        </w:rPr>
        <w:t xml:space="preserve">ю</w:t>
      </w:r>
      <w:r>
        <w:rPr>
          <w:rFonts w:ascii="PT Astra Serif" w:hAnsi="PT Astra Serif" w:eastAsia="PT Astra Serif" w:cs="PT Astra Serif"/>
          <w:spacing w:val="2"/>
          <w:sz w:val="26"/>
          <w:szCs w:val="26"/>
        </w:rPr>
        <w:t xml:space="preserve">тся в двух экземплярах, один из которых вручается </w:t>
      </w:r>
      <w:r>
        <w:rPr>
          <w:rFonts w:ascii="PT Astra Serif" w:hAnsi="PT Astra Serif" w:eastAsia="PT Astra Serif" w:cs="PT Astra Serif"/>
          <w:spacing w:val="2"/>
          <w:sz w:val="26"/>
          <w:szCs w:val="26"/>
        </w:rPr>
        <w:t xml:space="preserve">п</w:t>
      </w:r>
      <w:r>
        <w:rPr>
          <w:rFonts w:ascii="PT Astra Serif" w:hAnsi="PT Astra Serif" w:eastAsia="PT Astra Serif" w:cs="PT Astra Serif"/>
          <w:spacing w:val="2"/>
          <w:sz w:val="26"/>
          <w:szCs w:val="26"/>
        </w:rPr>
        <w:t xml:space="preserve">обедителю открытого конкурса </w:t>
      </w:r>
      <w:r>
        <w:rPr>
          <w:rFonts w:ascii="PT Astra Serif" w:hAnsi="PT Astra Serif" w:eastAsia="PT Astra Serif" w:cs="PT Astra Serif"/>
          <w:spacing w:val="2"/>
          <w:sz w:val="26"/>
          <w:szCs w:val="26"/>
        </w:rPr>
        <w:t xml:space="preserve">(участнику, подавшему единственную заявку) </w:t>
      </w:r>
      <w:r>
        <w:rPr>
          <w:rFonts w:ascii="PT Astra Serif" w:hAnsi="PT Astra Serif" w:eastAsia="PT Astra Serif" w:cs="PT Astra Serif"/>
          <w:spacing w:val="2"/>
          <w:sz w:val="26"/>
          <w:szCs w:val="26"/>
        </w:rPr>
        <w:t xml:space="preserve">под </w:t>
      </w:r>
      <w:r>
        <w:rPr>
          <w:rFonts w:ascii="PT Astra Serif" w:hAnsi="PT Astra Serif" w:eastAsia="PT Astra Serif" w:cs="PT Astra Serif"/>
          <w:spacing w:val="2"/>
          <w:sz w:val="26"/>
          <w:szCs w:val="26"/>
        </w:rPr>
        <w:t xml:space="preserve">под</w:t>
      </w:r>
      <w:r>
        <w:rPr>
          <w:rFonts w:ascii="PT Astra Serif" w:hAnsi="PT Astra Serif" w:eastAsia="PT Astra Serif" w:cs="PT Astra Serif"/>
          <w:spacing w:val="2"/>
          <w:sz w:val="26"/>
          <w:szCs w:val="26"/>
        </w:rPr>
        <w:t xml:space="preserve">пись</w:t>
      </w:r>
      <w:r>
        <w:rPr>
          <w:rFonts w:ascii="PT Astra Serif" w:hAnsi="PT Astra Serif" w:eastAsia="PT Astra Serif" w:cs="PT Astra Serif"/>
          <w:spacing w:val="2"/>
          <w:sz w:val="26"/>
          <w:szCs w:val="26"/>
        </w:rPr>
        <w:t xml:space="preserve"> или направляется не позднее </w:t>
      </w:r>
      <w:r>
        <w:rPr>
          <w:rFonts w:ascii="PT Astra Serif" w:hAnsi="PT Astra Serif" w:eastAsia="PT Astra Serif" w:cs="PT Astra Serif"/>
          <w:spacing w:val="2"/>
          <w:sz w:val="26"/>
          <w:szCs w:val="26"/>
        </w:rPr>
        <w:t xml:space="preserve">2</w:t>
      </w:r>
      <w:r>
        <w:rPr>
          <w:rFonts w:ascii="PT Astra Serif" w:hAnsi="PT Astra Serif" w:eastAsia="PT Astra Serif" w:cs="PT Astra Serif"/>
          <w:spacing w:val="2"/>
          <w:sz w:val="26"/>
          <w:szCs w:val="26"/>
        </w:rPr>
        <w:t xml:space="preserve"> рабочих дней, следующих за днем </w:t>
      </w:r>
      <w:r>
        <w:rPr>
          <w:rFonts w:ascii="PT Astra Serif" w:hAnsi="PT Astra Serif" w:eastAsia="PT Astra Serif" w:cs="PT Astra Serif"/>
          <w:spacing w:val="2"/>
          <w:sz w:val="26"/>
          <w:szCs w:val="26"/>
        </w:rPr>
        <w:t xml:space="preserve">оформления акта</w:t>
      </w:r>
      <w:r>
        <w:rPr>
          <w:rFonts w:ascii="PT Astra Serif" w:hAnsi="PT Astra Serif" w:eastAsia="PT Astra Serif" w:cs="PT Astra Serif"/>
          <w:spacing w:val="2"/>
          <w:sz w:val="26"/>
          <w:szCs w:val="26"/>
        </w:rPr>
        <w:t xml:space="preserve"> </w:t>
      </w:r>
      <w:r>
        <w:rPr>
          <w:rFonts w:ascii="PT Astra Serif" w:hAnsi="PT Astra Serif" w:eastAsia="PT Astra Serif" w:cs="PT Astra Serif"/>
          <w:spacing w:val="2"/>
          <w:sz w:val="26"/>
          <w:szCs w:val="26"/>
        </w:rPr>
        <w:t xml:space="preserve">проверки документов или акта проверки документов и </w:t>
      </w:r>
      <w:r>
        <w:rPr>
          <w:rFonts w:ascii="PT Astra Serif" w:hAnsi="PT Astra Serif" w:eastAsia="PT Astra Serif" w:cs="PT Astra Serif"/>
          <w:spacing w:val="2"/>
          <w:sz w:val="26"/>
          <w:szCs w:val="26"/>
        </w:rPr>
        <w:t xml:space="preserve">осмотра</w:t>
      </w:r>
      <w:r>
        <w:rPr>
          <w:rFonts w:ascii="PT Astra Serif" w:hAnsi="PT Astra Serif" w:eastAsia="PT Astra Serif" w:cs="PT Astra Serif"/>
          <w:sz w:val="26"/>
          <w:szCs w:val="26"/>
        </w:rPr>
        <w:t xml:space="preserve"> </w:t>
      </w:r>
      <w:r>
        <w:rPr>
          <w:rFonts w:ascii="PT Astra Serif" w:hAnsi="PT Astra Serif" w:eastAsia="PT Astra Serif" w:cs="PT Astra Serif"/>
          <w:spacing w:val="2"/>
          <w:sz w:val="26"/>
          <w:szCs w:val="26"/>
        </w:rPr>
        <w:t xml:space="preserve">транспортных средств</w:t>
      </w:r>
      <w:r>
        <w:rPr>
          <w:rFonts w:ascii="PT Astra Serif" w:hAnsi="PT Astra Serif" w:eastAsia="PT Astra Serif" w:cs="PT Astra Serif"/>
          <w:spacing w:val="2"/>
          <w:sz w:val="26"/>
          <w:szCs w:val="26"/>
        </w:rPr>
        <w:t xml:space="preserve">, заказным письмом с уведомлением по указанному в Заявке адресу. </w:t>
      </w:r>
      <w:r>
        <w:rPr>
          <w:rFonts w:ascii="PT Astra Serif" w:hAnsi="PT Astra Serif" w:cs="PT Astra Serif"/>
          <w:spacing w:val="2"/>
          <w:sz w:val="26"/>
          <w:szCs w:val="26"/>
        </w:rPr>
      </w:r>
      <w:r>
        <w:rPr>
          <w:rFonts w:ascii="PT Astra Serif" w:hAnsi="PT Astra Serif" w:cs="PT Astra Serif"/>
          <w:spacing w:val="2"/>
          <w:sz w:val="26"/>
          <w:szCs w:val="26"/>
        </w:rPr>
      </w:r>
    </w:p>
    <w:p>
      <w:pPr>
        <w:pStyle w:val="942"/>
        <w:ind w:firstLine="567"/>
        <w:jc w:val="both"/>
        <w:spacing w:line="315" w:lineRule="atLeast"/>
        <w:shd w:val="clear" w:color="auto" w:fill="ffffff"/>
        <w:rPr>
          <w:rFonts w:ascii="PT Astra Serif" w:hAnsi="PT Astra Serif" w:cs="PT Astra Serif"/>
          <w:spacing w:val="2"/>
          <w:sz w:val="26"/>
          <w:szCs w:val="26"/>
        </w:rPr>
      </w:pPr>
      <w:r>
        <w:rPr>
          <w:rFonts w:ascii="PT Astra Serif" w:hAnsi="PT Astra Serif" w:eastAsia="PT Astra Serif" w:cs="PT Astra Serif"/>
          <w:spacing w:val="2"/>
          <w:sz w:val="26"/>
          <w:szCs w:val="26"/>
        </w:rPr>
        <w:t xml:space="preserve">1</w:t>
      </w:r>
      <w:r>
        <w:rPr>
          <w:rFonts w:ascii="PT Astra Serif" w:hAnsi="PT Astra Serif" w:eastAsia="PT Astra Serif" w:cs="PT Astra Serif"/>
          <w:spacing w:val="2"/>
          <w:sz w:val="26"/>
          <w:szCs w:val="26"/>
        </w:rPr>
        <w:t xml:space="preserve">1</w:t>
      </w:r>
      <w:r>
        <w:rPr>
          <w:rFonts w:ascii="PT Astra Serif" w:hAnsi="PT Astra Serif" w:eastAsia="PT Astra Serif" w:cs="PT Astra Serif"/>
          <w:spacing w:val="2"/>
          <w:sz w:val="26"/>
          <w:szCs w:val="26"/>
        </w:rPr>
        <w:t xml:space="preserve">.5</w:t>
      </w:r>
      <w:r>
        <w:rPr>
          <w:rFonts w:ascii="PT Astra Serif" w:hAnsi="PT Astra Serif" w:eastAsia="PT Astra Serif" w:cs="PT Astra Serif"/>
          <w:spacing w:val="2"/>
          <w:sz w:val="26"/>
          <w:szCs w:val="26"/>
        </w:rPr>
        <w:t xml:space="preserve">. Копии представленных документов после проверки членами </w:t>
      </w:r>
      <w:r>
        <w:rPr>
          <w:rFonts w:ascii="PT Astra Serif" w:hAnsi="PT Astra Serif" w:eastAsia="PT Astra Serif" w:cs="PT Astra Serif"/>
          <w:spacing w:val="2"/>
          <w:sz w:val="26"/>
          <w:szCs w:val="26"/>
        </w:rPr>
        <w:t xml:space="preserve">Конкурсной </w:t>
      </w:r>
      <w:r>
        <w:rPr>
          <w:rFonts w:ascii="PT Astra Serif" w:hAnsi="PT Astra Serif" w:eastAsia="PT Astra Serif" w:cs="PT Astra Serif"/>
          <w:spacing w:val="2"/>
          <w:sz w:val="26"/>
          <w:szCs w:val="26"/>
        </w:rPr>
        <w:t xml:space="preserve">комиссии приобщаются к акту </w:t>
      </w:r>
      <w:r>
        <w:rPr>
          <w:rFonts w:ascii="PT Astra Serif" w:hAnsi="PT Astra Serif" w:eastAsia="PT Astra Serif" w:cs="PT Astra Serif"/>
          <w:spacing w:val="2"/>
          <w:sz w:val="26"/>
          <w:szCs w:val="26"/>
        </w:rPr>
        <w:t xml:space="preserve">проверки документов или акту проверки документов и </w:t>
      </w:r>
      <w:r>
        <w:rPr>
          <w:rFonts w:ascii="PT Astra Serif" w:hAnsi="PT Astra Serif" w:eastAsia="PT Astra Serif" w:cs="PT Astra Serif"/>
          <w:spacing w:val="2"/>
          <w:sz w:val="26"/>
          <w:szCs w:val="26"/>
        </w:rPr>
        <w:t xml:space="preserve">осмотра транспортных средств. При возникновении сомнений в достоверности сведений в представленных копиях</w:t>
      </w:r>
      <w:r>
        <w:rPr>
          <w:rFonts w:ascii="PT Astra Serif" w:hAnsi="PT Astra Serif" w:eastAsia="PT Astra Serif" w:cs="PT Astra Serif"/>
          <w:spacing w:val="2"/>
          <w:sz w:val="26"/>
          <w:szCs w:val="26"/>
        </w:rPr>
        <w:t xml:space="preserve"> документов</w:t>
      </w:r>
      <w:r>
        <w:rPr>
          <w:rFonts w:ascii="PT Astra Serif" w:hAnsi="PT Astra Serif" w:eastAsia="PT Astra Serif" w:cs="PT Astra Serif"/>
          <w:spacing w:val="2"/>
          <w:sz w:val="26"/>
          <w:szCs w:val="26"/>
        </w:rPr>
        <w:t xml:space="preserve">, Организатор конкурса вправе запросить оригиналы документов, которые после сверки с копиями возвращаются </w:t>
      </w:r>
      <w:r>
        <w:rPr>
          <w:rFonts w:ascii="PT Astra Serif" w:hAnsi="PT Astra Serif" w:eastAsia="PT Astra Serif" w:cs="PT Astra Serif"/>
          <w:spacing w:val="2"/>
          <w:sz w:val="26"/>
          <w:szCs w:val="26"/>
        </w:rPr>
        <w:t xml:space="preserve">п</w:t>
      </w:r>
      <w:r>
        <w:rPr>
          <w:rFonts w:ascii="PT Astra Serif" w:hAnsi="PT Astra Serif" w:eastAsia="PT Astra Serif" w:cs="PT Astra Serif"/>
          <w:spacing w:val="2"/>
          <w:sz w:val="26"/>
          <w:szCs w:val="26"/>
        </w:rPr>
        <w:t xml:space="preserve">обедителю открытого конкурса</w:t>
      </w:r>
      <w:r>
        <w:rPr>
          <w:rFonts w:ascii="PT Astra Serif" w:hAnsi="PT Astra Serif" w:eastAsia="PT Astra Serif" w:cs="PT Astra Serif"/>
          <w:spacing w:val="2"/>
          <w:sz w:val="26"/>
          <w:szCs w:val="26"/>
        </w:rPr>
        <w:t xml:space="preserve"> (участнику, подавшему единственную заявку)</w:t>
      </w:r>
      <w:r>
        <w:rPr>
          <w:rFonts w:ascii="PT Astra Serif" w:hAnsi="PT Astra Serif" w:eastAsia="PT Astra Serif" w:cs="PT Astra Serif"/>
          <w:spacing w:val="2"/>
          <w:sz w:val="26"/>
          <w:szCs w:val="26"/>
        </w:rPr>
        <w:t xml:space="preserve">.</w:t>
      </w:r>
      <w:r>
        <w:rPr>
          <w:rFonts w:ascii="PT Astra Serif" w:hAnsi="PT Astra Serif" w:cs="PT Astra Serif"/>
          <w:spacing w:val="2"/>
          <w:sz w:val="26"/>
          <w:szCs w:val="26"/>
        </w:rPr>
      </w:r>
      <w:r>
        <w:rPr>
          <w:rFonts w:ascii="PT Astra Serif" w:hAnsi="PT Astra Serif" w:cs="PT Astra Serif"/>
          <w:spacing w:val="2"/>
          <w:sz w:val="26"/>
          <w:szCs w:val="26"/>
        </w:rPr>
      </w:r>
    </w:p>
    <w:p>
      <w:pPr>
        <w:pStyle w:val="942"/>
        <w:ind w:firstLine="567"/>
        <w:jc w:val="both"/>
        <w:spacing w:line="315" w:lineRule="atLeast"/>
        <w:shd w:val="clear" w:color="auto" w:fill="ffffff"/>
        <w:rPr>
          <w:rFonts w:ascii="PT Astra Serif" w:hAnsi="PT Astra Serif" w:cs="PT Astra Serif"/>
          <w:spacing w:val="2"/>
          <w:sz w:val="26"/>
          <w:szCs w:val="26"/>
        </w:rPr>
      </w:pPr>
      <w:r>
        <w:rPr>
          <w:rFonts w:ascii="PT Astra Serif" w:hAnsi="PT Astra Serif" w:eastAsia="PT Astra Serif" w:cs="PT Astra Serif"/>
          <w:spacing w:val="2"/>
          <w:sz w:val="26"/>
          <w:szCs w:val="26"/>
        </w:rPr>
        <w:t xml:space="preserve">1</w:t>
      </w:r>
      <w:r>
        <w:rPr>
          <w:rFonts w:ascii="PT Astra Serif" w:hAnsi="PT Astra Serif" w:eastAsia="PT Astra Serif" w:cs="PT Astra Serif"/>
          <w:spacing w:val="2"/>
          <w:sz w:val="26"/>
          <w:szCs w:val="26"/>
        </w:rPr>
        <w:t xml:space="preserve">1</w:t>
      </w:r>
      <w:r>
        <w:rPr>
          <w:rFonts w:ascii="PT Astra Serif" w:hAnsi="PT Astra Serif" w:eastAsia="PT Astra Serif" w:cs="PT Astra Serif"/>
          <w:spacing w:val="2"/>
          <w:sz w:val="26"/>
          <w:szCs w:val="26"/>
        </w:rPr>
        <w:t xml:space="preserve">.</w:t>
      </w:r>
      <w:r>
        <w:rPr>
          <w:rFonts w:ascii="PT Astra Serif" w:hAnsi="PT Astra Serif" w:eastAsia="PT Astra Serif" w:cs="PT Astra Serif"/>
          <w:spacing w:val="2"/>
          <w:sz w:val="26"/>
          <w:szCs w:val="26"/>
        </w:rPr>
        <w:t xml:space="preserve">6</w:t>
      </w:r>
      <w:r>
        <w:rPr>
          <w:rFonts w:ascii="PT Astra Serif" w:hAnsi="PT Astra Serif" w:eastAsia="PT Astra Serif" w:cs="PT Astra Serif"/>
          <w:spacing w:val="2"/>
          <w:sz w:val="26"/>
          <w:szCs w:val="26"/>
        </w:rPr>
        <w:t xml:space="preserve">. </w:t>
      </w:r>
      <w:r>
        <w:rPr>
          <w:rFonts w:ascii="PT Astra Serif" w:hAnsi="PT Astra Serif" w:eastAsia="PT Astra Serif" w:cs="PT Astra Serif"/>
          <w:spacing w:val="2"/>
          <w:sz w:val="26"/>
          <w:szCs w:val="26"/>
        </w:rPr>
        <w:t xml:space="preserve">В течение 10 календарных дней со дня подтверждения наличия транспортных средств </w:t>
      </w:r>
      <w:r>
        <w:rPr>
          <w:rFonts w:ascii="PT Astra Serif" w:hAnsi="PT Astra Serif" w:eastAsia="PT Astra Serif" w:cs="PT Astra Serif"/>
          <w:spacing w:val="2"/>
          <w:sz w:val="26"/>
          <w:szCs w:val="26"/>
        </w:rPr>
        <w:t xml:space="preserve">и подписания </w:t>
      </w:r>
      <w:r>
        <w:rPr>
          <w:rFonts w:ascii="PT Astra Serif" w:hAnsi="PT Astra Serif" w:eastAsia="PT Astra Serif" w:cs="PT Astra Serif"/>
          <w:spacing w:val="2"/>
          <w:sz w:val="26"/>
          <w:szCs w:val="26"/>
        </w:rPr>
        <w:t xml:space="preserve">а</w:t>
      </w:r>
      <w:r>
        <w:rPr>
          <w:rFonts w:ascii="PT Astra Serif" w:hAnsi="PT Astra Serif" w:eastAsia="PT Astra Serif" w:cs="PT Astra Serif"/>
          <w:spacing w:val="2"/>
          <w:sz w:val="26"/>
          <w:szCs w:val="26"/>
        </w:rPr>
        <w:t xml:space="preserve">кта </w:t>
      </w:r>
      <w:r>
        <w:rPr>
          <w:rFonts w:ascii="PT Astra Serif" w:hAnsi="PT Astra Serif" w:eastAsia="PT Astra Serif" w:cs="PT Astra Serif"/>
          <w:spacing w:val="2"/>
          <w:sz w:val="26"/>
          <w:szCs w:val="26"/>
        </w:rPr>
        <w:t xml:space="preserve">проверки документов и </w:t>
      </w:r>
      <w:r>
        <w:rPr>
          <w:rFonts w:ascii="PT Astra Serif" w:hAnsi="PT Astra Serif" w:eastAsia="PT Astra Serif" w:cs="PT Astra Serif"/>
          <w:spacing w:val="2"/>
          <w:sz w:val="26"/>
          <w:szCs w:val="26"/>
        </w:rPr>
        <w:t xml:space="preserve">осмотра транспортных средств</w:t>
      </w:r>
      <w:r>
        <w:rPr>
          <w:rFonts w:ascii="PT Astra Serif" w:hAnsi="PT Astra Serif" w:eastAsia="PT Astra Serif" w:cs="PT Astra Serif"/>
          <w:spacing w:val="2"/>
          <w:sz w:val="26"/>
          <w:szCs w:val="26"/>
        </w:rPr>
        <w:t xml:space="preserve"> </w:t>
      </w:r>
      <w:r>
        <w:rPr>
          <w:rFonts w:ascii="PT Astra Serif" w:hAnsi="PT Astra Serif" w:eastAsia="PT Astra Serif" w:cs="PT Astra Serif"/>
          <w:spacing w:val="2"/>
          <w:sz w:val="26"/>
          <w:szCs w:val="26"/>
        </w:rPr>
        <w:t xml:space="preserve">п</w:t>
      </w:r>
      <w:r>
        <w:rPr>
          <w:rFonts w:ascii="PT Astra Serif" w:hAnsi="PT Astra Serif" w:eastAsia="PT Astra Serif" w:cs="PT Astra Serif"/>
          <w:spacing w:val="2"/>
          <w:sz w:val="26"/>
          <w:szCs w:val="26"/>
        </w:rPr>
        <w:t xml:space="preserve">обедителю открытого конкурса</w:t>
      </w:r>
      <w:r>
        <w:rPr>
          <w:rFonts w:ascii="PT Astra Serif" w:hAnsi="PT Astra Serif" w:eastAsia="PT Astra Serif" w:cs="PT Astra Serif"/>
          <w:spacing w:val="2"/>
          <w:sz w:val="26"/>
          <w:szCs w:val="26"/>
        </w:rPr>
        <w:t xml:space="preserve"> (участнику, подавшему единственную заявку) </w:t>
      </w:r>
      <w:r>
        <w:rPr>
          <w:rFonts w:ascii="PT Astra Serif" w:hAnsi="PT Astra Serif" w:eastAsia="PT Astra Serif" w:cs="PT Astra Serif"/>
          <w:spacing w:val="2"/>
          <w:sz w:val="26"/>
          <w:szCs w:val="26"/>
        </w:rPr>
        <w:t xml:space="preserve"> выдается свидетельство об осуществлении перевозок по соответствующему маршруту регулярных перевозок и карты маршрута.</w:t>
      </w:r>
      <w:r>
        <w:rPr>
          <w:rFonts w:ascii="PT Astra Serif" w:hAnsi="PT Astra Serif" w:cs="PT Astra Serif"/>
          <w:spacing w:val="2"/>
          <w:sz w:val="26"/>
          <w:szCs w:val="26"/>
        </w:rPr>
      </w:r>
      <w:r>
        <w:rPr>
          <w:rFonts w:ascii="PT Astra Serif" w:hAnsi="PT Astra Serif" w:cs="PT Astra Serif"/>
          <w:spacing w:val="2"/>
          <w:sz w:val="26"/>
          <w:szCs w:val="26"/>
        </w:rPr>
      </w:r>
    </w:p>
    <w:p>
      <w:pPr>
        <w:pStyle w:val="942"/>
        <w:ind w:firstLine="567"/>
        <w:jc w:val="both"/>
        <w:spacing w:line="315" w:lineRule="atLeast"/>
        <w:shd w:val="clear" w:color="auto" w:fill="ffffff"/>
        <w:rPr>
          <w:rFonts w:ascii="PT Astra Serif" w:hAnsi="PT Astra Serif" w:cs="PT Astra Serif"/>
          <w:spacing w:val="2"/>
          <w:sz w:val="26"/>
          <w:szCs w:val="26"/>
        </w:rPr>
      </w:pPr>
      <w:r>
        <w:rPr>
          <w:rFonts w:ascii="PT Astra Serif" w:hAnsi="PT Astra Serif" w:eastAsia="PT Astra Serif" w:cs="PT Astra Serif"/>
          <w:spacing w:val="2"/>
          <w:sz w:val="26"/>
          <w:szCs w:val="26"/>
        </w:rPr>
        <w:t xml:space="preserve">1</w:t>
      </w:r>
      <w:r>
        <w:rPr>
          <w:rFonts w:ascii="PT Astra Serif" w:hAnsi="PT Astra Serif" w:eastAsia="PT Astra Serif" w:cs="PT Astra Serif"/>
          <w:spacing w:val="2"/>
          <w:sz w:val="26"/>
          <w:szCs w:val="26"/>
        </w:rPr>
        <w:t xml:space="preserve">1</w:t>
      </w:r>
      <w:r>
        <w:rPr>
          <w:rFonts w:ascii="PT Astra Serif" w:hAnsi="PT Astra Serif" w:eastAsia="PT Astra Serif" w:cs="PT Astra Serif"/>
          <w:spacing w:val="2"/>
          <w:sz w:val="26"/>
          <w:szCs w:val="26"/>
        </w:rPr>
        <w:t xml:space="preserve">.</w:t>
      </w:r>
      <w:r>
        <w:rPr>
          <w:rFonts w:ascii="PT Astra Serif" w:hAnsi="PT Astra Serif" w:eastAsia="PT Astra Serif" w:cs="PT Astra Serif"/>
          <w:spacing w:val="2"/>
          <w:sz w:val="26"/>
          <w:szCs w:val="26"/>
        </w:rPr>
        <w:t xml:space="preserve">7</w:t>
      </w:r>
      <w:r>
        <w:rPr>
          <w:rFonts w:ascii="PT Astra Serif" w:hAnsi="PT Astra Serif" w:eastAsia="PT Astra Serif" w:cs="PT Astra Serif"/>
          <w:spacing w:val="2"/>
          <w:sz w:val="26"/>
          <w:szCs w:val="26"/>
        </w:rPr>
        <w:t xml:space="preserve">. </w:t>
      </w:r>
      <w:r>
        <w:rPr>
          <w:rFonts w:ascii="PT Astra Serif" w:hAnsi="PT Astra Serif" w:eastAsia="PT Astra Serif" w:cs="PT Astra Serif"/>
          <w:spacing w:val="2"/>
          <w:sz w:val="26"/>
          <w:szCs w:val="26"/>
        </w:rPr>
        <w:t xml:space="preserve">При непредставлении </w:t>
      </w:r>
      <w:r>
        <w:rPr>
          <w:rFonts w:ascii="PT Astra Serif" w:hAnsi="PT Astra Serif" w:eastAsia="PT Astra Serif" w:cs="PT Astra Serif"/>
          <w:spacing w:val="2"/>
          <w:sz w:val="26"/>
          <w:szCs w:val="26"/>
        </w:rPr>
        <w:t xml:space="preserve">п</w:t>
      </w:r>
      <w:r>
        <w:rPr>
          <w:rFonts w:ascii="PT Astra Serif" w:hAnsi="PT Astra Serif" w:eastAsia="PT Astra Serif" w:cs="PT Astra Serif"/>
          <w:spacing w:val="2"/>
          <w:sz w:val="26"/>
          <w:szCs w:val="26"/>
        </w:rPr>
        <w:t xml:space="preserve">обедителем открытого конкурса </w:t>
      </w:r>
      <w:r>
        <w:rPr>
          <w:rFonts w:ascii="PT Astra Serif" w:hAnsi="PT Astra Serif" w:eastAsia="PT Astra Serif" w:cs="PT Astra Serif"/>
          <w:spacing w:val="2"/>
          <w:sz w:val="26"/>
          <w:szCs w:val="26"/>
        </w:rPr>
        <w:t xml:space="preserve">(участником, подавшим единственную заявку) </w:t>
      </w:r>
      <w:r>
        <w:rPr>
          <w:rFonts w:ascii="PT Astra Serif" w:hAnsi="PT Astra Serif" w:eastAsia="PT Astra Serif" w:cs="PT Astra Serif"/>
          <w:spacing w:val="2"/>
          <w:sz w:val="26"/>
          <w:szCs w:val="26"/>
        </w:rPr>
        <w:t xml:space="preserve">подтверждающих документов в течение 60 календарных дней со дня получения им соответствующего уведомления и</w:t>
      </w:r>
      <w:r>
        <w:rPr>
          <w:rFonts w:ascii="PT Astra Serif" w:hAnsi="PT Astra Serif" w:eastAsia="PT Astra Serif" w:cs="PT Astra Serif"/>
          <w:spacing w:val="2"/>
          <w:sz w:val="26"/>
          <w:szCs w:val="26"/>
        </w:rPr>
        <w:t xml:space="preserve">ли в случае </w:t>
      </w:r>
      <w:r>
        <w:rPr>
          <w:rFonts w:ascii="PT Astra Serif" w:hAnsi="PT Astra Serif" w:eastAsia="PT Astra Serif" w:cs="PT Astra Serif"/>
          <w:spacing w:val="2"/>
          <w:sz w:val="26"/>
          <w:szCs w:val="26"/>
        </w:rPr>
        <w:t xml:space="preserve">не представления для осмотра</w:t>
      </w:r>
      <w:r>
        <w:rPr>
          <w:rFonts w:ascii="PT Astra Serif" w:hAnsi="PT Astra Serif" w:eastAsia="PT Astra Serif" w:cs="PT Astra Serif"/>
          <w:spacing w:val="2"/>
          <w:sz w:val="26"/>
          <w:szCs w:val="26"/>
        </w:rPr>
        <w:t xml:space="preserve"> </w:t>
      </w:r>
      <w:r>
        <w:rPr>
          <w:rFonts w:ascii="PT Astra Serif" w:hAnsi="PT Astra Serif" w:eastAsia="PT Astra Serif" w:cs="PT Astra Serif"/>
          <w:spacing w:val="2"/>
          <w:sz w:val="26"/>
          <w:szCs w:val="26"/>
        </w:rPr>
        <w:t xml:space="preserve">заявленных транспортных средств </w:t>
      </w:r>
      <w:r>
        <w:rPr>
          <w:rFonts w:ascii="PT Astra Serif" w:hAnsi="PT Astra Serif" w:eastAsia="PT Astra Serif" w:cs="PT Astra Serif"/>
          <w:spacing w:val="2"/>
          <w:sz w:val="26"/>
          <w:szCs w:val="26"/>
        </w:rPr>
        <w:t xml:space="preserve">в течение 2 рабочих дней со дня представления подтверждающих документов</w:t>
      </w:r>
      <w:r>
        <w:rPr>
          <w:rFonts w:ascii="PT Astra Serif" w:hAnsi="PT Astra Serif" w:eastAsia="PT Astra Serif" w:cs="PT Astra Serif"/>
          <w:spacing w:val="2"/>
          <w:sz w:val="26"/>
          <w:szCs w:val="26"/>
        </w:rPr>
        <w:t xml:space="preserve">,</w:t>
      </w:r>
      <w:r>
        <w:rPr>
          <w:rFonts w:ascii="PT Astra Serif" w:hAnsi="PT Astra Serif" w:eastAsia="PT Astra Serif" w:cs="PT Astra Serif"/>
          <w:spacing w:val="2"/>
          <w:sz w:val="26"/>
          <w:szCs w:val="26"/>
        </w:rPr>
        <w:t xml:space="preserve"> Конкурсной комиссией в течение </w:t>
      </w:r>
      <w:r>
        <w:rPr>
          <w:rFonts w:ascii="PT Astra Serif" w:hAnsi="PT Astra Serif" w:eastAsia="PT Astra Serif" w:cs="PT Astra Serif"/>
          <w:spacing w:val="2"/>
          <w:sz w:val="26"/>
          <w:szCs w:val="26"/>
        </w:rPr>
        <w:t xml:space="preserve">одного</w:t>
      </w:r>
      <w:r>
        <w:rPr>
          <w:rFonts w:ascii="PT Astra Serif" w:hAnsi="PT Astra Serif" w:eastAsia="PT Astra Serif" w:cs="PT Astra Serif"/>
          <w:spacing w:val="2"/>
          <w:sz w:val="26"/>
          <w:szCs w:val="26"/>
        </w:rPr>
        <w:t xml:space="preserve"> рабочего дня со дня истечения срока для представления </w:t>
      </w:r>
      <w:r>
        <w:rPr>
          <w:rFonts w:ascii="PT Astra Serif" w:hAnsi="PT Astra Serif" w:eastAsia="PT Astra Serif" w:cs="PT Astra Serif"/>
          <w:spacing w:val="2"/>
          <w:sz w:val="26"/>
          <w:szCs w:val="26"/>
        </w:rPr>
        <w:t xml:space="preserve">документов или </w:t>
      </w:r>
      <w:r>
        <w:rPr>
          <w:rFonts w:ascii="PT Astra Serif" w:hAnsi="PT Astra Serif" w:eastAsia="PT Astra Serif" w:cs="PT Astra Serif"/>
          <w:spacing w:val="2"/>
          <w:sz w:val="26"/>
          <w:szCs w:val="26"/>
        </w:rPr>
        <w:t xml:space="preserve">транспортных средств составляется акт о непредставлении</w:t>
      </w:r>
      <w:r>
        <w:rPr>
          <w:rFonts w:ascii="PT Astra Serif" w:hAnsi="PT Astra Serif" w:eastAsia="PT Astra Serif" w:cs="PT Astra Serif"/>
          <w:spacing w:val="2"/>
          <w:sz w:val="26"/>
          <w:szCs w:val="26"/>
        </w:rPr>
        <w:t xml:space="preserve"> документов или акт о непредставлении</w:t>
      </w:r>
      <w:r>
        <w:rPr>
          <w:rFonts w:ascii="PT Astra Serif" w:hAnsi="PT Astra Serif" w:eastAsia="PT Astra Serif" w:cs="PT Astra Serif"/>
          <w:spacing w:val="2"/>
          <w:sz w:val="26"/>
          <w:szCs w:val="26"/>
        </w:rPr>
        <w:t xml:space="preserve"> транспортных средств.</w:t>
      </w:r>
      <w:r>
        <w:rPr>
          <w:rFonts w:ascii="PT Astra Serif" w:hAnsi="PT Astra Serif" w:cs="PT Astra Serif"/>
          <w:spacing w:val="2"/>
          <w:sz w:val="26"/>
          <w:szCs w:val="26"/>
        </w:rPr>
      </w:r>
      <w:r>
        <w:rPr>
          <w:rFonts w:ascii="PT Astra Serif" w:hAnsi="PT Astra Serif" w:cs="PT Astra Serif"/>
          <w:spacing w:val="2"/>
          <w:sz w:val="26"/>
          <w:szCs w:val="26"/>
        </w:rPr>
      </w:r>
    </w:p>
    <w:p>
      <w:pPr>
        <w:pStyle w:val="942"/>
        <w:ind w:firstLine="567"/>
        <w:jc w:val="both"/>
        <w:spacing w:line="315" w:lineRule="atLeast"/>
        <w:shd w:val="clear" w:color="auto" w:fill="ffffff"/>
        <w:rPr>
          <w:rFonts w:ascii="PT Astra Serif" w:hAnsi="PT Astra Serif" w:cs="PT Astra Serif"/>
          <w:spacing w:val="2"/>
          <w:sz w:val="26"/>
          <w:szCs w:val="26"/>
        </w:rPr>
      </w:pPr>
      <w:r>
        <w:rPr>
          <w:rFonts w:ascii="PT Astra Serif" w:hAnsi="PT Astra Serif" w:eastAsia="PT Astra Serif" w:cs="PT Astra Serif"/>
          <w:spacing w:val="2"/>
          <w:sz w:val="26"/>
          <w:szCs w:val="26"/>
        </w:rPr>
        <w:t xml:space="preserve">1</w:t>
      </w:r>
      <w:r>
        <w:rPr>
          <w:rFonts w:ascii="PT Astra Serif" w:hAnsi="PT Astra Serif" w:eastAsia="PT Astra Serif" w:cs="PT Astra Serif"/>
          <w:spacing w:val="2"/>
          <w:sz w:val="26"/>
          <w:szCs w:val="26"/>
        </w:rPr>
        <w:t xml:space="preserve">1</w:t>
      </w:r>
      <w:r>
        <w:rPr>
          <w:rFonts w:ascii="PT Astra Serif" w:hAnsi="PT Astra Serif" w:eastAsia="PT Astra Serif" w:cs="PT Astra Serif"/>
          <w:spacing w:val="2"/>
          <w:sz w:val="26"/>
          <w:szCs w:val="26"/>
        </w:rPr>
        <w:t xml:space="preserve">.</w:t>
      </w:r>
      <w:r>
        <w:rPr>
          <w:rFonts w:ascii="PT Astra Serif" w:hAnsi="PT Astra Serif" w:eastAsia="PT Astra Serif" w:cs="PT Astra Serif"/>
          <w:spacing w:val="2"/>
          <w:sz w:val="26"/>
          <w:szCs w:val="26"/>
        </w:rPr>
        <w:t xml:space="preserve">8</w:t>
      </w:r>
      <w:r>
        <w:rPr>
          <w:rFonts w:ascii="PT Astra Serif" w:hAnsi="PT Astra Serif" w:eastAsia="PT Astra Serif" w:cs="PT Astra Serif"/>
          <w:spacing w:val="2"/>
          <w:sz w:val="26"/>
          <w:szCs w:val="26"/>
        </w:rPr>
        <w:t xml:space="preserve">. В случае</w:t>
      </w:r>
      <w:r>
        <w:rPr>
          <w:rFonts w:ascii="PT Astra Serif" w:hAnsi="PT Astra Serif" w:eastAsia="PT Astra Serif" w:cs="PT Astra Serif"/>
          <w:spacing w:val="2"/>
          <w:sz w:val="26"/>
          <w:szCs w:val="26"/>
        </w:rPr>
        <w:t xml:space="preserve">,</w:t>
      </w:r>
      <w:r>
        <w:rPr>
          <w:rFonts w:ascii="PT Astra Serif" w:hAnsi="PT Astra Serif" w:eastAsia="PT Astra Serif" w:cs="PT Astra Serif"/>
          <w:spacing w:val="2"/>
          <w:sz w:val="26"/>
          <w:szCs w:val="26"/>
        </w:rPr>
        <w:t xml:space="preserve"> если </w:t>
      </w:r>
      <w:r>
        <w:rPr>
          <w:rFonts w:ascii="PT Astra Serif" w:hAnsi="PT Astra Serif" w:eastAsia="PT Astra Serif" w:cs="PT Astra Serif"/>
          <w:spacing w:val="2"/>
          <w:sz w:val="26"/>
          <w:szCs w:val="26"/>
        </w:rPr>
        <w:t xml:space="preserve">п</w:t>
      </w:r>
      <w:r>
        <w:rPr>
          <w:rFonts w:ascii="PT Astra Serif" w:hAnsi="PT Astra Serif" w:eastAsia="PT Astra Serif" w:cs="PT Astra Serif"/>
          <w:spacing w:val="2"/>
          <w:sz w:val="26"/>
          <w:szCs w:val="26"/>
        </w:rPr>
        <w:t xml:space="preserve">обедител</w:t>
      </w:r>
      <w:r>
        <w:rPr>
          <w:rFonts w:ascii="PT Astra Serif" w:hAnsi="PT Astra Serif" w:eastAsia="PT Astra Serif" w:cs="PT Astra Serif"/>
          <w:spacing w:val="2"/>
          <w:sz w:val="26"/>
          <w:szCs w:val="26"/>
        </w:rPr>
        <w:t xml:space="preserve">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заявленных транспортных средств, </w:t>
      </w:r>
      <w:r>
        <w:rPr>
          <w:rFonts w:ascii="PT Astra Serif" w:hAnsi="PT Astra Serif" w:eastAsia="PT Astra Serif" w:cs="PT Astra Serif"/>
          <w:spacing w:val="2"/>
          <w:sz w:val="26"/>
          <w:szCs w:val="26"/>
        </w:rPr>
        <w:t xml:space="preserve">предусмотренных его Заявкой, </w:t>
      </w:r>
      <w:r>
        <w:rPr>
          <w:rFonts w:ascii="PT Astra Serif" w:hAnsi="PT Astra Serif" w:eastAsia="PT Astra Serif" w:cs="PT Astra Serif"/>
          <w:spacing w:val="2"/>
          <w:sz w:val="26"/>
          <w:szCs w:val="26"/>
        </w:rPr>
        <w:t xml:space="preserve">право на получение свидетельств об осуществлении перевозок по данным маршрутам предоставляется </w:t>
      </w:r>
      <w:r>
        <w:rPr>
          <w:rFonts w:ascii="PT Astra Serif" w:hAnsi="PT Astra Serif" w:eastAsia="PT Astra Serif" w:cs="PT Astra Serif"/>
          <w:spacing w:val="2"/>
          <w:sz w:val="26"/>
          <w:szCs w:val="26"/>
        </w:rPr>
        <w:t xml:space="preserve">У</w:t>
      </w:r>
      <w:r>
        <w:rPr>
          <w:rFonts w:ascii="PT Astra Serif" w:hAnsi="PT Astra Serif" w:eastAsia="PT Astra Serif" w:cs="PT Astra Serif"/>
          <w:spacing w:val="2"/>
          <w:sz w:val="26"/>
          <w:szCs w:val="26"/>
        </w:rPr>
        <w:t xml:space="preserve">частнику открытого конкурса, </w:t>
      </w:r>
      <w:r>
        <w:rPr>
          <w:rFonts w:ascii="PT Astra Serif" w:hAnsi="PT Astra Serif" w:eastAsia="PT Astra Serif" w:cs="PT Astra Serif"/>
          <w:spacing w:val="2"/>
          <w:sz w:val="26"/>
          <w:szCs w:val="26"/>
        </w:rPr>
        <w:t xml:space="preserve">З</w:t>
      </w:r>
      <w:r>
        <w:rPr>
          <w:rFonts w:ascii="PT Astra Serif" w:hAnsi="PT Astra Serif" w:eastAsia="PT Astra Serif" w:cs="PT Astra Serif"/>
          <w:spacing w:val="2"/>
          <w:sz w:val="26"/>
          <w:szCs w:val="26"/>
        </w:rPr>
        <w:t xml:space="preserve">аявке на участие в открытом конкурсе которого присвоен второй номер.</w:t>
      </w:r>
      <w:r>
        <w:rPr>
          <w:rFonts w:ascii="PT Astra Serif" w:hAnsi="PT Astra Serif" w:cs="PT Astra Serif"/>
          <w:spacing w:val="2"/>
          <w:sz w:val="26"/>
          <w:szCs w:val="26"/>
        </w:rPr>
      </w:r>
      <w:r>
        <w:rPr>
          <w:rFonts w:ascii="PT Astra Serif" w:hAnsi="PT Astra Serif" w:cs="PT Astra Serif"/>
          <w:spacing w:val="2"/>
          <w:sz w:val="26"/>
          <w:szCs w:val="26"/>
        </w:rPr>
      </w:r>
    </w:p>
    <w:p>
      <w:pPr>
        <w:pStyle w:val="942"/>
        <w:ind w:firstLine="567"/>
        <w:jc w:val="both"/>
        <w:spacing w:line="315" w:lineRule="atLeast"/>
        <w:shd w:val="clear" w:color="auto" w:fill="ffffff"/>
        <w:rPr>
          <w:rFonts w:ascii="PT Astra Serif" w:hAnsi="PT Astra Serif" w:cs="PT Astra Serif"/>
          <w:spacing w:val="2"/>
          <w:sz w:val="26"/>
          <w:szCs w:val="26"/>
        </w:rPr>
      </w:pPr>
      <w:r>
        <w:rPr>
          <w:rFonts w:ascii="PT Astra Serif" w:hAnsi="PT Astra Serif" w:eastAsia="PT Astra Serif" w:cs="PT Astra Serif"/>
          <w:spacing w:val="2"/>
          <w:sz w:val="26"/>
          <w:szCs w:val="26"/>
        </w:rPr>
        <w:t xml:space="preserve">В этом случае Организатор конкурса в срок не позднее одного рабочего дня, следующего за днем подписания акта </w:t>
      </w:r>
      <w:r>
        <w:rPr>
          <w:rFonts w:ascii="PT Astra Serif" w:hAnsi="PT Astra Serif" w:eastAsia="PT Astra Serif" w:cs="PT Astra Serif"/>
          <w:spacing w:val="2"/>
          <w:sz w:val="26"/>
          <w:szCs w:val="26"/>
        </w:rPr>
        <w:t xml:space="preserve">проверки документов и </w:t>
      </w:r>
      <w:r>
        <w:rPr>
          <w:rFonts w:ascii="PT Astra Serif" w:hAnsi="PT Astra Serif" w:eastAsia="PT Astra Serif" w:cs="PT Astra Serif"/>
          <w:spacing w:val="2"/>
          <w:sz w:val="26"/>
          <w:szCs w:val="26"/>
        </w:rPr>
        <w:t xml:space="preserve">осмотра транспортных средств</w:t>
      </w:r>
      <w:r>
        <w:rPr>
          <w:rFonts w:ascii="PT Astra Serif" w:hAnsi="PT Astra Serif" w:eastAsia="PT Astra Serif" w:cs="PT Astra Serif"/>
          <w:spacing w:val="2"/>
          <w:sz w:val="26"/>
          <w:szCs w:val="26"/>
        </w:rPr>
        <w:t xml:space="preserve"> </w:t>
      </w:r>
      <w:r>
        <w:rPr>
          <w:rFonts w:ascii="PT Astra Serif" w:hAnsi="PT Astra Serif" w:eastAsia="PT Astra Serif" w:cs="PT Astra Serif"/>
          <w:spacing w:val="2"/>
          <w:sz w:val="26"/>
          <w:szCs w:val="26"/>
        </w:rPr>
        <w:t xml:space="preserve">(</w:t>
      </w:r>
      <w:r>
        <w:rPr>
          <w:rFonts w:ascii="PT Astra Serif" w:hAnsi="PT Astra Serif" w:eastAsia="PT Astra Serif" w:cs="PT Astra Serif"/>
          <w:spacing w:val="2"/>
          <w:sz w:val="26"/>
          <w:szCs w:val="26"/>
        </w:rPr>
        <w:t xml:space="preserve">акт о непредставлении документов или </w:t>
      </w:r>
      <w:r>
        <w:rPr>
          <w:rFonts w:ascii="PT Astra Serif" w:hAnsi="PT Astra Serif" w:eastAsia="PT Astra Serif" w:cs="PT Astra Serif"/>
          <w:spacing w:val="2"/>
          <w:sz w:val="26"/>
          <w:szCs w:val="26"/>
        </w:rPr>
        <w:t xml:space="preserve">акта о непредставлении транспортных средств), направляет Участнику открытого конкурса, Заявке которого присвоен второй номер, </w:t>
      </w:r>
      <w:r>
        <w:rPr>
          <w:rFonts w:ascii="PT Astra Serif" w:hAnsi="PT Astra Serif" w:eastAsia="PT Astra Serif" w:cs="PT Astra Serif"/>
          <w:spacing w:val="2"/>
          <w:sz w:val="26"/>
          <w:szCs w:val="26"/>
        </w:rPr>
        <w:t xml:space="preserve">заказным письмом</w:t>
      </w:r>
      <w:r>
        <w:rPr>
          <w:rFonts w:ascii="PT Astra Serif" w:hAnsi="PT Astra Serif" w:eastAsia="PT Astra Serif" w:cs="PT Astra Serif"/>
          <w:spacing w:val="2"/>
          <w:sz w:val="26"/>
          <w:szCs w:val="26"/>
        </w:rPr>
        <w:t xml:space="preserve"> с уведомлением по указанному в Заявке</w:t>
      </w:r>
      <w:r>
        <w:rPr>
          <w:rFonts w:ascii="PT Astra Serif" w:hAnsi="PT Astra Serif" w:eastAsia="PT Astra Serif" w:cs="PT Astra Serif"/>
          <w:spacing w:val="2"/>
          <w:sz w:val="26"/>
          <w:szCs w:val="26"/>
        </w:rPr>
        <w:t xml:space="preserve"> </w:t>
      </w:r>
      <w:r>
        <w:rPr>
          <w:rFonts w:ascii="PT Astra Serif" w:hAnsi="PT Astra Serif" w:eastAsia="PT Astra Serif" w:cs="PT Astra Serif"/>
          <w:spacing w:val="2"/>
          <w:sz w:val="26"/>
          <w:szCs w:val="26"/>
        </w:rPr>
        <w:t xml:space="preserve">адресу </w:t>
      </w:r>
      <w:r>
        <w:rPr>
          <w:rFonts w:ascii="PT Astra Serif" w:hAnsi="PT Astra Serif" w:eastAsia="PT Astra Serif" w:cs="PT Astra Serif"/>
          <w:spacing w:val="2"/>
          <w:sz w:val="26"/>
          <w:szCs w:val="26"/>
        </w:rPr>
        <w:t xml:space="preserve">либо вручает под подпись лично</w:t>
      </w:r>
      <w:r>
        <w:rPr>
          <w:rFonts w:ascii="PT Astra Serif" w:hAnsi="PT Astra Serif" w:eastAsia="PT Astra Serif" w:cs="PT Astra Serif"/>
          <w:spacing w:val="2"/>
          <w:sz w:val="26"/>
          <w:szCs w:val="26"/>
        </w:rPr>
        <w:t xml:space="preserve"> уведомление о необходимости в течение 60 календарных дней с момента получения уведомления представить заверенные</w:t>
      </w:r>
      <w:r>
        <w:rPr>
          <w:rFonts w:ascii="PT Astra Serif" w:hAnsi="PT Astra Serif" w:eastAsia="PT Astra Serif" w:cs="PT Astra Serif"/>
          <w:spacing w:val="2"/>
          <w:sz w:val="26"/>
          <w:szCs w:val="26"/>
        </w:rPr>
        <w:t xml:space="preserve"> копии документов, подтверждающих наличие транспортных средств в собственности или на ином законном основании, предусмотренных его Заявкой на участие в открытом конкурсе и в течение 2 (двух) рабочих дней со дня представления подтверждающих документов, пред</w:t>
      </w:r>
      <w:r>
        <w:rPr>
          <w:rFonts w:ascii="PT Astra Serif" w:hAnsi="PT Astra Serif" w:eastAsia="PT Astra Serif" w:cs="PT Astra Serif"/>
          <w:spacing w:val="2"/>
          <w:sz w:val="26"/>
          <w:szCs w:val="26"/>
        </w:rPr>
        <w:t xml:space="preserve">ставить</w:t>
      </w:r>
      <w:r>
        <w:rPr>
          <w:rFonts w:ascii="PT Astra Serif" w:hAnsi="PT Astra Serif" w:eastAsia="PT Astra Serif" w:cs="PT Astra Serif"/>
          <w:spacing w:val="2"/>
          <w:sz w:val="26"/>
          <w:szCs w:val="26"/>
        </w:rPr>
        <w:t xml:space="preserve"> на осмотр эти транспортные средства.</w:t>
      </w:r>
      <w:r>
        <w:rPr>
          <w:rFonts w:ascii="PT Astra Serif" w:hAnsi="PT Astra Serif" w:cs="PT Astra Serif"/>
          <w:spacing w:val="2"/>
          <w:sz w:val="26"/>
          <w:szCs w:val="26"/>
        </w:rPr>
      </w:r>
      <w:r>
        <w:rPr>
          <w:rFonts w:ascii="PT Astra Serif" w:hAnsi="PT Astra Serif" w:cs="PT Astra Serif"/>
          <w:spacing w:val="2"/>
          <w:sz w:val="26"/>
          <w:szCs w:val="26"/>
        </w:rPr>
      </w:r>
    </w:p>
    <w:p>
      <w:pPr>
        <w:pStyle w:val="942"/>
        <w:ind w:firstLine="567"/>
        <w:jc w:val="both"/>
        <w:spacing w:line="315" w:lineRule="atLeast"/>
        <w:shd w:val="clear" w:color="auto" w:fill="ffffff"/>
        <w:rPr>
          <w:rFonts w:ascii="PT Astra Serif" w:hAnsi="PT Astra Serif" w:cs="PT Astra Serif"/>
          <w:spacing w:val="2"/>
          <w:sz w:val="26"/>
          <w:szCs w:val="26"/>
        </w:rPr>
      </w:pPr>
      <w:r>
        <w:rPr>
          <w:rFonts w:ascii="PT Astra Serif" w:hAnsi="PT Astra Serif" w:eastAsia="PT Astra Serif" w:cs="PT Astra Serif"/>
          <w:spacing w:val="2"/>
          <w:sz w:val="26"/>
          <w:szCs w:val="26"/>
        </w:rPr>
        <w:t xml:space="preserve">1</w:t>
      </w:r>
      <w:r>
        <w:rPr>
          <w:rFonts w:ascii="PT Astra Serif" w:hAnsi="PT Astra Serif" w:eastAsia="PT Astra Serif" w:cs="PT Astra Serif"/>
          <w:spacing w:val="2"/>
          <w:sz w:val="26"/>
          <w:szCs w:val="26"/>
        </w:rPr>
        <w:t xml:space="preserve">1</w:t>
      </w:r>
      <w:r>
        <w:rPr>
          <w:rFonts w:ascii="PT Astra Serif" w:hAnsi="PT Astra Serif" w:eastAsia="PT Astra Serif" w:cs="PT Astra Serif"/>
          <w:spacing w:val="2"/>
          <w:sz w:val="26"/>
          <w:szCs w:val="26"/>
        </w:rPr>
        <w:t xml:space="preserve">.</w:t>
      </w:r>
      <w:r>
        <w:rPr>
          <w:rFonts w:ascii="PT Astra Serif" w:hAnsi="PT Astra Serif" w:eastAsia="PT Astra Serif" w:cs="PT Astra Serif"/>
          <w:spacing w:val="2"/>
          <w:sz w:val="26"/>
          <w:szCs w:val="26"/>
        </w:rPr>
        <w:t xml:space="preserve">9</w:t>
      </w:r>
      <w:r>
        <w:rPr>
          <w:rFonts w:ascii="PT Astra Serif" w:hAnsi="PT Astra Serif" w:eastAsia="PT Astra Serif" w:cs="PT Astra Serif"/>
          <w:spacing w:val="2"/>
          <w:sz w:val="26"/>
          <w:szCs w:val="26"/>
        </w:rPr>
        <w:t xml:space="preserve">. </w:t>
      </w:r>
      <w:r>
        <w:rPr>
          <w:rFonts w:ascii="PT Astra Serif" w:hAnsi="PT Astra Serif" w:eastAsia="PT Astra Serif" w:cs="PT Astra Serif"/>
          <w:spacing w:val="2"/>
          <w:sz w:val="26"/>
          <w:szCs w:val="26"/>
        </w:rPr>
        <w:t xml:space="preserve">Если Участник открытого конкурса, которому присвоен второй номер (</w:t>
      </w:r>
      <w:r>
        <w:rPr>
          <w:rFonts w:ascii="PT Astra Serif" w:hAnsi="PT Astra Serif" w:eastAsia="PT Astra Serif" w:cs="PT Astra Serif"/>
          <w:spacing w:val="2"/>
          <w:sz w:val="26"/>
          <w:szCs w:val="26"/>
        </w:rPr>
        <w:t xml:space="preserve">участник, подавший единственную заявку</w:t>
      </w:r>
      <w:r>
        <w:rPr>
          <w:rFonts w:ascii="PT Astra Serif" w:hAnsi="PT Astra Serif" w:eastAsia="PT Astra Serif" w:cs="PT Astra Serif"/>
          <w:spacing w:val="2"/>
          <w:sz w:val="26"/>
          <w:szCs w:val="26"/>
        </w:rPr>
        <w:t xml:space="preserve">), отказался от права н</w:t>
      </w:r>
      <w:r>
        <w:rPr>
          <w:rFonts w:ascii="PT Astra Serif" w:hAnsi="PT Astra Serif" w:eastAsia="PT Astra Serif" w:cs="PT Astra Serif"/>
          <w:spacing w:val="2"/>
          <w:sz w:val="26"/>
          <w:szCs w:val="26"/>
        </w:rPr>
        <w:t xml:space="preserve">а получение хотя бы одного из свидетельств об осуществлении перевозок по данным маршрутам или не смог подтвердить наличие у него заявленных транспортных средств, такой конкурс признается несостоявшимся и назначается повторное проведение открытого конкурса.</w:t>
      </w:r>
      <w:r>
        <w:rPr>
          <w:rFonts w:ascii="PT Astra Serif" w:hAnsi="PT Astra Serif" w:cs="PT Astra Serif"/>
          <w:spacing w:val="2"/>
          <w:sz w:val="26"/>
          <w:szCs w:val="26"/>
        </w:rPr>
      </w:r>
      <w:r>
        <w:rPr>
          <w:rFonts w:ascii="PT Astra Serif" w:hAnsi="PT Astra Serif" w:cs="PT Astra Serif"/>
          <w:spacing w:val="2"/>
          <w:sz w:val="26"/>
          <w:szCs w:val="26"/>
        </w:rPr>
      </w:r>
    </w:p>
    <w:p>
      <w:pPr>
        <w:pStyle w:val="942"/>
        <w:ind w:firstLine="567"/>
        <w:jc w:val="both"/>
        <w:spacing w:line="315" w:lineRule="atLeast"/>
        <w:shd w:val="clear" w:color="auto" w:fill="ffffff"/>
        <w:rPr>
          <w:rFonts w:ascii="PT Astra Serif" w:hAnsi="PT Astra Serif" w:cs="PT Astra Serif"/>
          <w:color w:val="2d2d2d"/>
          <w:spacing w:val="2"/>
          <w:sz w:val="26"/>
          <w:szCs w:val="26"/>
        </w:rPr>
      </w:pPr>
      <w:r>
        <w:rPr>
          <w:rFonts w:ascii="PT Astra Serif" w:hAnsi="PT Astra Serif" w:eastAsia="PT Astra Serif" w:cs="PT Astra Serif"/>
          <w:color w:val="2d2d2d"/>
          <w:spacing w:val="2"/>
          <w:sz w:val="26"/>
          <w:szCs w:val="26"/>
        </w:rPr>
      </w:r>
      <w:r>
        <w:rPr>
          <w:rFonts w:ascii="PT Astra Serif" w:hAnsi="PT Astra Serif" w:cs="PT Astra Serif"/>
          <w:color w:val="2d2d2d"/>
          <w:spacing w:val="2"/>
          <w:sz w:val="26"/>
          <w:szCs w:val="26"/>
        </w:rPr>
      </w:r>
      <w:r>
        <w:rPr>
          <w:rFonts w:ascii="PT Astra Serif" w:hAnsi="PT Astra Serif" w:cs="PT Astra Serif"/>
          <w:color w:val="2d2d2d"/>
          <w:spacing w:val="2"/>
          <w:sz w:val="26"/>
          <w:szCs w:val="26"/>
        </w:rPr>
      </w:r>
    </w:p>
    <w:p>
      <w:pPr>
        <w:pStyle w:val="957"/>
        <w:ind w:firstLine="567"/>
        <w:jc w:val="center"/>
        <w:rPr>
          <w:rFonts w:ascii="PT Astra Serif" w:hAnsi="PT Astra Serif" w:cs="PT Astra Serif"/>
          <w:b/>
          <w:sz w:val="26"/>
          <w:szCs w:val="26"/>
        </w:rPr>
      </w:pPr>
      <w:r>
        <w:rPr>
          <w:rFonts w:ascii="PT Astra Serif" w:hAnsi="PT Astra Serif" w:eastAsia="PT Astra Serif" w:cs="PT Astra Serif"/>
          <w:b/>
          <w:sz w:val="26"/>
          <w:szCs w:val="26"/>
          <w:lang w:val="en-US"/>
        </w:rPr>
        <w:t xml:space="preserve">X</w:t>
      </w:r>
      <w:r>
        <w:rPr>
          <w:rFonts w:ascii="PT Astra Serif" w:hAnsi="PT Astra Serif" w:eastAsia="PT Astra Serif" w:cs="PT Astra Serif"/>
          <w:b/>
          <w:sz w:val="26"/>
          <w:szCs w:val="26"/>
          <w:lang w:val="en-US"/>
        </w:rPr>
        <w:t xml:space="preserve">I</w:t>
      </w:r>
      <w:r>
        <w:rPr>
          <w:rFonts w:ascii="PT Astra Serif" w:hAnsi="PT Astra Serif" w:eastAsia="PT Astra Serif" w:cs="PT Astra Serif"/>
          <w:b/>
          <w:sz w:val="26"/>
          <w:szCs w:val="26"/>
          <w:lang w:val="en-US"/>
        </w:rPr>
        <w:t xml:space="preserve">I</w:t>
      </w:r>
      <w:r>
        <w:rPr>
          <w:rFonts w:ascii="PT Astra Serif" w:hAnsi="PT Astra Serif" w:eastAsia="PT Astra Serif" w:cs="PT Astra Serif"/>
          <w:b/>
          <w:sz w:val="26"/>
          <w:szCs w:val="26"/>
        </w:rPr>
        <w:t xml:space="preserve">. Выдача свидетельства об осуществлении перевозок </w:t>
      </w:r>
      <w:r>
        <w:rPr>
          <w:rFonts w:ascii="PT Astra Serif" w:hAnsi="PT Astra Serif" w:cs="PT Astra Serif"/>
          <w:b/>
          <w:sz w:val="26"/>
          <w:szCs w:val="26"/>
        </w:rPr>
      </w:r>
      <w:r>
        <w:rPr>
          <w:rFonts w:ascii="PT Astra Serif" w:hAnsi="PT Astra Serif" w:cs="PT Astra Serif"/>
          <w:b/>
          <w:sz w:val="26"/>
          <w:szCs w:val="26"/>
        </w:rPr>
      </w:r>
    </w:p>
    <w:p>
      <w:pPr>
        <w:pStyle w:val="957"/>
        <w:ind w:firstLine="567"/>
        <w:jc w:val="center"/>
        <w:rPr>
          <w:rFonts w:ascii="PT Astra Serif" w:hAnsi="PT Astra Serif" w:cs="PT Astra Serif"/>
          <w:b/>
          <w:sz w:val="26"/>
          <w:szCs w:val="26"/>
        </w:rPr>
      </w:pPr>
      <w:r>
        <w:rPr>
          <w:rFonts w:ascii="PT Astra Serif" w:hAnsi="PT Astra Serif" w:eastAsia="PT Astra Serif" w:cs="PT Astra Serif"/>
          <w:b/>
          <w:sz w:val="26"/>
          <w:szCs w:val="26"/>
        </w:rPr>
        <w:t xml:space="preserve">по результатам открытого конкурса</w:t>
      </w:r>
      <w:r>
        <w:rPr>
          <w:rFonts w:ascii="PT Astra Serif" w:hAnsi="PT Astra Serif" w:cs="PT Astra Serif"/>
          <w:b/>
          <w:sz w:val="26"/>
          <w:szCs w:val="26"/>
        </w:rPr>
      </w:r>
      <w:r>
        <w:rPr>
          <w:rFonts w:ascii="PT Astra Serif" w:hAnsi="PT Astra Serif" w:cs="PT Astra Serif"/>
          <w:b/>
          <w:sz w:val="26"/>
          <w:szCs w:val="26"/>
        </w:rPr>
      </w:r>
    </w:p>
    <w:p>
      <w:pPr>
        <w:pStyle w:val="942"/>
        <w:ind w:firstLine="567"/>
        <w:jc w:val="both"/>
        <w:spacing w:line="315" w:lineRule="atLeast"/>
        <w:shd w:val="clear" w:color="auto" w:fill="ffffff"/>
        <w:rPr>
          <w:rFonts w:ascii="PT Astra Serif" w:hAnsi="PT Astra Serif" w:cs="PT Astra Serif"/>
          <w:spacing w:val="2"/>
          <w:sz w:val="26"/>
          <w:szCs w:val="26"/>
        </w:rPr>
      </w:pPr>
      <w:r>
        <w:rPr>
          <w:rFonts w:ascii="PT Astra Serif" w:hAnsi="PT Astra Serif" w:eastAsia="PT Astra Serif" w:cs="PT Astra Serif"/>
          <w:sz w:val="26"/>
          <w:szCs w:val="26"/>
        </w:rPr>
        <w:t xml:space="preserve">1</w:t>
      </w:r>
      <w:r>
        <w:rPr>
          <w:rFonts w:ascii="PT Astra Serif" w:hAnsi="PT Astra Serif" w:eastAsia="PT Astra Serif" w:cs="PT Astra Serif"/>
          <w:sz w:val="26"/>
          <w:szCs w:val="26"/>
        </w:rPr>
        <w:t xml:space="preserve">2</w:t>
      </w:r>
      <w:r>
        <w:rPr>
          <w:rFonts w:ascii="PT Astra Serif" w:hAnsi="PT Astra Serif" w:eastAsia="PT Astra Serif" w:cs="PT Astra Serif"/>
          <w:sz w:val="26"/>
          <w:szCs w:val="26"/>
        </w:rPr>
        <w:t xml:space="preserve">.1. </w:t>
      </w:r>
      <w:r>
        <w:rPr>
          <w:rFonts w:ascii="PT Astra Serif" w:hAnsi="PT Astra Serif" w:eastAsia="PT Astra Serif" w:cs="PT Astra Serif"/>
          <w:spacing w:val="2"/>
          <w:sz w:val="26"/>
          <w:szCs w:val="26"/>
        </w:rPr>
        <w:t xml:space="preserve">Свидетельство об осуществлении перевозок и карты маршрута регулярных перевозок выда</w:t>
      </w:r>
      <w:r>
        <w:rPr>
          <w:rFonts w:ascii="PT Astra Serif" w:hAnsi="PT Astra Serif" w:eastAsia="PT Astra Serif" w:cs="PT Astra Serif"/>
          <w:spacing w:val="2"/>
          <w:sz w:val="26"/>
          <w:szCs w:val="26"/>
        </w:rPr>
        <w:t xml:space="preserve">ю</w:t>
      </w:r>
      <w:r>
        <w:rPr>
          <w:rFonts w:ascii="PT Astra Serif" w:hAnsi="PT Astra Serif" w:eastAsia="PT Astra Serif" w:cs="PT Astra Serif"/>
          <w:spacing w:val="2"/>
          <w:sz w:val="26"/>
          <w:szCs w:val="26"/>
        </w:rPr>
        <w:t xml:space="preserve">тся </w:t>
      </w:r>
      <w:r>
        <w:rPr>
          <w:rFonts w:ascii="PT Astra Serif" w:hAnsi="PT Astra Serif" w:eastAsia="PT Astra Serif" w:cs="PT Astra Serif"/>
          <w:spacing w:val="2"/>
          <w:sz w:val="26"/>
          <w:szCs w:val="26"/>
        </w:rPr>
        <w:t xml:space="preserve">на </w:t>
      </w:r>
      <w:r>
        <w:rPr>
          <w:rFonts w:ascii="PT Astra Serif" w:hAnsi="PT Astra Serif" w:eastAsia="PT Astra Serif" w:cs="PT Astra Serif"/>
          <w:spacing w:val="2"/>
          <w:sz w:val="26"/>
          <w:szCs w:val="26"/>
        </w:rPr>
        <w:t xml:space="preserve">срок </w:t>
      </w:r>
      <w:r>
        <w:rPr>
          <w:rFonts w:ascii="PT Astra Serif" w:hAnsi="PT Astra Serif" w:eastAsia="PT Astra Serif" w:cs="PT Astra Serif"/>
          <w:spacing w:val="2"/>
          <w:sz w:val="26"/>
          <w:szCs w:val="26"/>
        </w:rPr>
        <w:t xml:space="preserve">–</w:t>
      </w:r>
      <w:r>
        <w:rPr>
          <w:rFonts w:ascii="PT Astra Serif" w:hAnsi="PT Astra Serif" w:eastAsia="PT Astra Serif" w:cs="PT Astra Serif"/>
          <w:spacing w:val="2"/>
          <w:sz w:val="26"/>
          <w:szCs w:val="26"/>
        </w:rPr>
        <w:t xml:space="preserve"> </w:t>
      </w:r>
      <w:r>
        <w:rPr>
          <w:rFonts w:ascii="PT Astra Serif" w:hAnsi="PT Astra Serif" w:eastAsia="PT Astra Serif" w:cs="PT Astra Serif"/>
          <w:spacing w:val="2"/>
          <w:sz w:val="26"/>
          <w:szCs w:val="26"/>
        </w:rPr>
        <w:t xml:space="preserve">пять</w:t>
      </w:r>
      <w:r>
        <w:rPr>
          <w:rFonts w:ascii="PT Astra Serif" w:hAnsi="PT Astra Serif" w:eastAsia="PT Astra Serif" w:cs="PT Astra Serif"/>
          <w:spacing w:val="2"/>
          <w:sz w:val="26"/>
          <w:szCs w:val="26"/>
        </w:rPr>
        <w:t xml:space="preserve"> лет</w:t>
      </w:r>
      <w:r>
        <w:rPr>
          <w:rFonts w:ascii="PT Astra Serif" w:hAnsi="PT Astra Serif" w:eastAsia="PT Astra Serif" w:cs="PT Astra Serif"/>
          <w:spacing w:val="2"/>
          <w:sz w:val="26"/>
          <w:szCs w:val="26"/>
        </w:rPr>
        <w:t xml:space="preserve">.</w:t>
      </w:r>
      <w:r>
        <w:rPr>
          <w:rFonts w:ascii="PT Astra Serif" w:hAnsi="PT Astra Serif" w:cs="PT Astra Serif"/>
          <w:spacing w:val="2"/>
          <w:sz w:val="26"/>
          <w:szCs w:val="26"/>
        </w:rPr>
      </w:r>
      <w:r>
        <w:rPr>
          <w:rFonts w:ascii="PT Astra Serif" w:hAnsi="PT Astra Serif" w:cs="PT Astra Serif"/>
          <w:spacing w:val="2"/>
          <w:sz w:val="26"/>
          <w:szCs w:val="26"/>
        </w:rPr>
      </w:r>
    </w:p>
    <w:p>
      <w:pPr>
        <w:pStyle w:val="942"/>
        <w:ind w:firstLine="567"/>
        <w:jc w:val="both"/>
        <w:spacing w:line="315" w:lineRule="atLeast"/>
        <w:shd w:val="clear" w:color="auto" w:fill="ffffff"/>
        <w:rPr>
          <w:rFonts w:ascii="PT Astra Serif" w:hAnsi="PT Astra Serif" w:cs="PT Astra Serif"/>
          <w:spacing w:val="2"/>
          <w:sz w:val="26"/>
          <w:szCs w:val="26"/>
        </w:rPr>
      </w:pPr>
      <w:r>
        <w:rPr>
          <w:rFonts w:ascii="PT Astra Serif" w:hAnsi="PT Astra Serif" w:eastAsia="PT Astra Serif" w:cs="PT Astra Serif"/>
          <w:spacing w:val="2"/>
          <w:sz w:val="26"/>
          <w:szCs w:val="26"/>
        </w:rPr>
        <w:t xml:space="preserve">1</w:t>
      </w:r>
      <w:r>
        <w:rPr>
          <w:rFonts w:ascii="PT Astra Serif" w:hAnsi="PT Astra Serif" w:eastAsia="PT Astra Serif" w:cs="PT Astra Serif"/>
          <w:spacing w:val="2"/>
          <w:sz w:val="26"/>
          <w:szCs w:val="26"/>
        </w:rPr>
        <w:t xml:space="preserve">2</w:t>
      </w:r>
      <w:r>
        <w:rPr>
          <w:rFonts w:ascii="PT Astra Serif" w:hAnsi="PT Astra Serif" w:eastAsia="PT Astra Serif" w:cs="PT Astra Serif"/>
          <w:spacing w:val="2"/>
          <w:sz w:val="26"/>
          <w:szCs w:val="26"/>
        </w:rPr>
        <w:t xml:space="preserve">.2. </w:t>
      </w:r>
      <w:r>
        <w:rPr>
          <w:rFonts w:ascii="PT Astra Serif" w:hAnsi="PT Astra Serif" w:eastAsia="PT Astra Serif" w:cs="PT Astra Serif"/>
          <w:spacing w:val="2"/>
          <w:sz w:val="26"/>
          <w:szCs w:val="26"/>
        </w:rPr>
        <w:t xml:space="preserve">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w:t>
      </w:r>
      <w:r>
        <w:rPr>
          <w:rFonts w:ascii="PT Astra Serif" w:hAnsi="PT Astra Serif" w:eastAsia="PT Astra Serif" w:cs="PT Astra Serif"/>
          <w:spacing w:val="2"/>
          <w:sz w:val="26"/>
          <w:szCs w:val="26"/>
        </w:rPr>
        <w:t xml:space="preserve">межмуниципальному </w:t>
      </w:r>
      <w:r>
        <w:rPr>
          <w:rFonts w:ascii="PT Astra Serif" w:hAnsi="PT Astra Serif" w:eastAsia="PT Astra Serif" w:cs="PT Astra Serif"/>
          <w:spacing w:val="2"/>
          <w:sz w:val="26"/>
          <w:szCs w:val="26"/>
        </w:rPr>
        <w:t xml:space="preserve">маршруту регулярных перевозок выдано по результатам открытого конкурса, обязаны прист</w:t>
      </w:r>
      <w:r>
        <w:rPr>
          <w:rFonts w:ascii="PT Astra Serif" w:hAnsi="PT Astra Serif" w:eastAsia="PT Astra Serif" w:cs="PT Astra Serif"/>
          <w:spacing w:val="2"/>
          <w:sz w:val="26"/>
          <w:szCs w:val="26"/>
        </w:rPr>
        <w:t xml:space="preserve">упить к осуществлению перевозок по данному маршруту не позднее чем через 90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r>
        <w:rPr>
          <w:rFonts w:ascii="PT Astra Serif" w:hAnsi="PT Astra Serif" w:cs="PT Astra Serif"/>
          <w:spacing w:val="2"/>
          <w:sz w:val="26"/>
          <w:szCs w:val="26"/>
        </w:rPr>
      </w:r>
      <w:r>
        <w:rPr>
          <w:rFonts w:ascii="PT Astra Serif" w:hAnsi="PT Astra Serif" w:cs="PT Astra Serif"/>
          <w:spacing w:val="2"/>
          <w:sz w:val="26"/>
          <w:szCs w:val="26"/>
        </w:rPr>
      </w:r>
    </w:p>
    <w:p>
      <w:pPr>
        <w:pStyle w:val="942"/>
        <w:ind w:firstLine="567"/>
        <w:jc w:val="both"/>
        <w:rPr>
          <w:rFonts w:ascii="PT Astra Serif" w:hAnsi="PT Astra Serif" w:cs="PT Astra Serif"/>
          <w:sz w:val="26"/>
          <w:szCs w:val="26"/>
        </w:rPr>
      </w:pPr>
      <w:r>
        <w:rPr>
          <w:rFonts w:ascii="PT Astra Serif" w:hAnsi="PT Astra Serif" w:eastAsia="PT Astra Serif" w:cs="PT Astra Serif"/>
          <w:sz w:val="26"/>
          <w:szCs w:val="26"/>
        </w:rPr>
      </w:r>
      <w:r>
        <w:rPr>
          <w:rFonts w:ascii="PT Astra Serif" w:hAnsi="PT Astra Serif" w:cs="PT Astra Serif"/>
          <w:sz w:val="26"/>
          <w:szCs w:val="26"/>
        </w:rPr>
      </w:r>
      <w:r>
        <w:rPr>
          <w:rFonts w:ascii="PT Astra Serif" w:hAnsi="PT Astra Serif" w:cs="PT Astra Serif"/>
          <w:sz w:val="26"/>
          <w:szCs w:val="26"/>
        </w:rPr>
      </w:r>
    </w:p>
    <w:p>
      <w:pPr>
        <w:pStyle w:val="957"/>
        <w:ind w:firstLine="567"/>
        <w:jc w:val="center"/>
        <w:rPr>
          <w:rFonts w:ascii="PT Astra Serif" w:hAnsi="PT Astra Serif" w:cs="PT Astra Serif"/>
          <w:b/>
          <w:sz w:val="26"/>
          <w:szCs w:val="26"/>
        </w:rPr>
      </w:pPr>
      <w:r>
        <w:rPr>
          <w:rFonts w:ascii="PT Astra Serif" w:hAnsi="PT Astra Serif" w:eastAsia="PT Astra Serif" w:cs="PT Astra Serif"/>
          <w:b/>
          <w:sz w:val="26"/>
          <w:szCs w:val="26"/>
          <w:lang w:val="en-US"/>
        </w:rPr>
        <w:t xml:space="preserve">X</w:t>
      </w:r>
      <w:r>
        <w:rPr>
          <w:rFonts w:ascii="PT Astra Serif" w:hAnsi="PT Astra Serif" w:eastAsia="PT Astra Serif" w:cs="PT Astra Serif"/>
          <w:b/>
          <w:sz w:val="26"/>
          <w:szCs w:val="26"/>
          <w:lang w:val="en-US"/>
        </w:rPr>
        <w:t xml:space="preserve">I</w:t>
      </w:r>
      <w:r>
        <w:rPr>
          <w:rFonts w:ascii="PT Astra Serif" w:hAnsi="PT Astra Serif" w:eastAsia="PT Astra Serif" w:cs="PT Astra Serif"/>
          <w:b/>
          <w:sz w:val="26"/>
          <w:szCs w:val="26"/>
          <w:lang w:val="en-US"/>
        </w:rPr>
        <w:t xml:space="preserve">I</w:t>
      </w:r>
      <w:r>
        <w:rPr>
          <w:rFonts w:ascii="PT Astra Serif" w:hAnsi="PT Astra Serif" w:eastAsia="PT Astra Serif" w:cs="PT Astra Serif"/>
          <w:b/>
          <w:sz w:val="26"/>
          <w:szCs w:val="26"/>
          <w:lang w:val="en-US"/>
        </w:rPr>
        <w:t xml:space="preserve">I</w:t>
      </w:r>
      <w:r>
        <w:rPr>
          <w:rFonts w:ascii="PT Astra Serif" w:hAnsi="PT Astra Serif" w:eastAsia="PT Astra Serif" w:cs="PT Astra Serif"/>
          <w:b/>
          <w:sz w:val="26"/>
          <w:szCs w:val="26"/>
        </w:rPr>
        <w:t xml:space="preserve">. Заключительные положения</w:t>
      </w:r>
      <w:r>
        <w:rPr>
          <w:rFonts w:ascii="PT Astra Serif" w:hAnsi="PT Astra Serif" w:cs="PT Astra Serif"/>
          <w:b/>
          <w:sz w:val="26"/>
          <w:szCs w:val="26"/>
        </w:rPr>
      </w:r>
      <w:r>
        <w:rPr>
          <w:rFonts w:ascii="PT Astra Serif" w:hAnsi="PT Astra Serif" w:cs="PT Astra Serif"/>
          <w:b/>
          <w:sz w:val="26"/>
          <w:szCs w:val="26"/>
        </w:rPr>
      </w:r>
    </w:p>
    <w:p>
      <w:pPr>
        <w:pStyle w:val="942"/>
        <w:ind w:firstLine="567"/>
        <w:jc w:val="both"/>
        <w:spacing w:line="315" w:lineRule="atLeast"/>
        <w:shd w:val="clear" w:color="auto" w:fill="ffffff"/>
        <w:rPr>
          <w:rFonts w:ascii="PT Astra Serif" w:hAnsi="PT Astra Serif" w:cs="PT Astra Serif"/>
          <w:spacing w:val="2"/>
          <w:sz w:val="26"/>
          <w:szCs w:val="26"/>
        </w:rPr>
      </w:pPr>
      <w:r>
        <w:rPr>
          <w:rFonts w:ascii="PT Astra Serif" w:hAnsi="PT Astra Serif" w:eastAsia="PT Astra Serif" w:cs="PT Astra Serif"/>
          <w:spacing w:val="2"/>
          <w:sz w:val="26"/>
          <w:szCs w:val="26"/>
        </w:rPr>
        <w:t xml:space="preserve">К настоящей конкурсной документации прилагаются:</w:t>
      </w:r>
      <w:r>
        <w:rPr>
          <w:rFonts w:ascii="PT Astra Serif" w:hAnsi="PT Astra Serif" w:cs="PT Astra Serif"/>
          <w:spacing w:val="2"/>
          <w:sz w:val="26"/>
          <w:szCs w:val="26"/>
        </w:rPr>
      </w:r>
      <w:r>
        <w:rPr>
          <w:rFonts w:ascii="PT Astra Serif" w:hAnsi="PT Astra Serif" w:cs="PT Astra Serif"/>
          <w:spacing w:val="2"/>
          <w:sz w:val="26"/>
          <w:szCs w:val="26"/>
        </w:rPr>
      </w:r>
    </w:p>
    <w:p>
      <w:pPr>
        <w:pStyle w:val="942"/>
        <w:ind w:firstLine="567"/>
        <w:jc w:val="both"/>
        <w:spacing w:line="315" w:lineRule="atLeast"/>
        <w:shd w:val="clear" w:color="auto" w:fill="ffffff"/>
        <w:rPr>
          <w:rFonts w:ascii="PT Astra Serif" w:hAnsi="PT Astra Serif" w:cs="PT Astra Serif"/>
          <w:spacing w:val="2"/>
          <w:sz w:val="26"/>
          <w:szCs w:val="26"/>
        </w:rPr>
      </w:pPr>
      <w:r>
        <w:rPr>
          <w:rFonts w:ascii="PT Astra Serif" w:hAnsi="PT Astra Serif" w:eastAsia="PT Astra Serif" w:cs="PT Astra Serif"/>
          <w:spacing w:val="2"/>
          <w:sz w:val="26"/>
          <w:szCs w:val="26"/>
        </w:rPr>
        <w:t xml:space="preserve">–</w:t>
      </w:r>
      <w:r>
        <w:rPr>
          <w:rFonts w:ascii="PT Astra Serif" w:hAnsi="PT Astra Serif" w:eastAsia="PT Astra Serif" w:cs="PT Astra Serif"/>
          <w:spacing w:val="2"/>
          <w:sz w:val="26"/>
          <w:szCs w:val="26"/>
        </w:rPr>
        <w:t xml:space="preserve"> информационная карта открытого конкурса (Приложение № 1);</w:t>
      </w:r>
      <w:r>
        <w:rPr>
          <w:rFonts w:ascii="PT Astra Serif" w:hAnsi="PT Astra Serif" w:cs="PT Astra Serif"/>
          <w:spacing w:val="2"/>
          <w:sz w:val="26"/>
          <w:szCs w:val="26"/>
        </w:rPr>
      </w:r>
      <w:r>
        <w:rPr>
          <w:rFonts w:ascii="PT Astra Serif" w:hAnsi="PT Astra Serif" w:cs="PT Astra Serif"/>
          <w:spacing w:val="2"/>
          <w:sz w:val="26"/>
          <w:szCs w:val="26"/>
        </w:rPr>
      </w:r>
    </w:p>
    <w:p>
      <w:pPr>
        <w:pStyle w:val="942"/>
        <w:ind w:firstLine="567"/>
        <w:jc w:val="both"/>
        <w:spacing w:line="315" w:lineRule="atLeast"/>
        <w:shd w:val="clear" w:color="auto" w:fill="ffffff"/>
        <w:rPr>
          <w:rFonts w:ascii="PT Astra Serif" w:hAnsi="PT Astra Serif" w:cs="PT Astra Serif"/>
          <w:spacing w:val="2"/>
          <w:sz w:val="26"/>
          <w:szCs w:val="26"/>
        </w:rPr>
      </w:pPr>
      <w:r>
        <w:rPr>
          <w:rFonts w:ascii="PT Astra Serif" w:hAnsi="PT Astra Serif" w:eastAsia="PT Astra Serif" w:cs="PT Astra Serif"/>
          <w:spacing w:val="2"/>
          <w:sz w:val="26"/>
          <w:szCs w:val="26"/>
        </w:rPr>
        <w:t xml:space="preserve">–</w:t>
      </w:r>
      <w:r>
        <w:rPr>
          <w:rFonts w:ascii="PT Astra Serif" w:hAnsi="PT Astra Serif" w:eastAsia="PT Astra Serif" w:cs="PT Astra Serif"/>
          <w:spacing w:val="2"/>
          <w:sz w:val="26"/>
          <w:szCs w:val="26"/>
        </w:rPr>
        <w:t xml:space="preserve"> форма заявки на участие в открытом конкурсе (Приложение № 2);</w:t>
      </w:r>
      <w:r>
        <w:rPr>
          <w:rFonts w:ascii="PT Astra Serif" w:hAnsi="PT Astra Serif" w:cs="PT Astra Serif"/>
          <w:spacing w:val="2"/>
          <w:sz w:val="26"/>
          <w:szCs w:val="26"/>
        </w:rPr>
      </w:r>
      <w:r>
        <w:rPr>
          <w:rFonts w:ascii="PT Astra Serif" w:hAnsi="PT Astra Serif" w:cs="PT Astra Serif"/>
          <w:spacing w:val="2"/>
          <w:sz w:val="26"/>
          <w:szCs w:val="26"/>
        </w:rPr>
      </w:r>
    </w:p>
    <w:p>
      <w:pPr>
        <w:pStyle w:val="942"/>
        <w:ind w:firstLine="567"/>
        <w:jc w:val="both"/>
        <w:spacing w:line="315" w:lineRule="atLeast"/>
        <w:shd w:val="clear" w:color="auto" w:fill="ffffff"/>
        <w:rPr>
          <w:rFonts w:ascii="PT Astra Serif" w:hAnsi="PT Astra Serif" w:cs="PT Astra Serif"/>
          <w:spacing w:val="2"/>
          <w:sz w:val="26"/>
          <w:szCs w:val="26"/>
        </w:rPr>
      </w:pPr>
      <w:r>
        <w:rPr>
          <w:rFonts w:ascii="PT Astra Serif" w:hAnsi="PT Astra Serif" w:eastAsia="PT Astra Serif" w:cs="PT Astra Serif"/>
          <w:spacing w:val="2"/>
          <w:sz w:val="26"/>
          <w:szCs w:val="26"/>
        </w:rPr>
        <w:t xml:space="preserve">–</w:t>
      </w:r>
      <w:r>
        <w:rPr>
          <w:rFonts w:ascii="PT Astra Serif" w:hAnsi="PT Astra Serif" w:eastAsia="PT Astra Serif" w:cs="PT Astra Serif"/>
          <w:spacing w:val="2"/>
          <w:sz w:val="26"/>
          <w:szCs w:val="26"/>
        </w:rPr>
        <w:t xml:space="preserve"> </w:t>
      </w:r>
      <w:r>
        <w:rPr>
          <w:rFonts w:ascii="PT Astra Serif" w:hAnsi="PT Astra Serif" w:eastAsia="PT Astra Serif" w:cs="PT Astra Serif"/>
          <w:spacing w:val="2"/>
          <w:sz w:val="26"/>
          <w:szCs w:val="26"/>
        </w:rPr>
        <w:t xml:space="preserve">форма сведений </w:t>
      </w:r>
      <w:r>
        <w:rPr>
          <w:rFonts w:ascii="PT Astra Serif" w:hAnsi="PT Astra Serif" w:eastAsia="PT Astra Serif" w:cs="PT Astra Serif"/>
          <w:spacing w:val="2"/>
          <w:sz w:val="26"/>
          <w:szCs w:val="26"/>
        </w:rPr>
        <w:t xml:space="preserve">о количестве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w:t>
      </w:r>
      <w:r>
        <w:rPr>
          <w:rFonts w:ascii="PT Astra Serif" w:hAnsi="PT Astra Serif" w:eastAsia="PT Astra Serif" w:cs="PT Astra Serif"/>
          <w:spacing w:val="2"/>
          <w:sz w:val="26"/>
          <w:szCs w:val="26"/>
        </w:rPr>
        <w:t xml:space="preserve">а</w:t>
      </w:r>
      <w:r>
        <w:rPr>
          <w:rFonts w:ascii="PT Astra Serif" w:hAnsi="PT Astra Serif" w:eastAsia="PT Astra Serif" w:cs="PT Astra Serif"/>
          <w:spacing w:val="2"/>
          <w:sz w:val="26"/>
          <w:szCs w:val="26"/>
        </w:rPr>
        <w:t xml:space="preserve"> договора про</w:t>
      </w:r>
      <w:r>
        <w:rPr>
          <w:rFonts w:ascii="PT Astra Serif" w:hAnsi="PT Astra Serif" w:eastAsia="PT Astra Serif" w:cs="PT Astra Serif"/>
          <w:spacing w:val="2"/>
          <w:sz w:val="26"/>
          <w:szCs w:val="26"/>
        </w:rPr>
        <w:t xml:space="preserve">стого товарищества за причинение вреда жизни, здоровью, имуществу пассажиров, действовавшими в течение года, предшествующего дате размещения извещения (в том числе о среднем количестве транспортных средств предусмотренных договорами обязательного страхован</w:t>
      </w:r>
      <w:r>
        <w:rPr>
          <w:rFonts w:ascii="PT Astra Serif" w:hAnsi="PT Astra Serif" w:eastAsia="PT Astra Serif" w:cs="PT Astra Serif"/>
          <w:spacing w:val="2"/>
          <w:sz w:val="26"/>
          <w:szCs w:val="26"/>
        </w:rPr>
        <w:t xml:space="preserve">ия гражданской ответственности </w:t>
      </w:r>
      <w:r>
        <w:rPr>
          <w:rFonts w:ascii="PT Astra Serif" w:hAnsi="PT Astra Serif" w:eastAsia="PT Astra Serif" w:cs="PT Astra Serif"/>
          <w:spacing w:val="2"/>
          <w:sz w:val="26"/>
          <w:szCs w:val="26"/>
        </w:rPr>
        <w:t xml:space="preserve">юридического лица, индивидуального предпринимателя, участник</w:t>
      </w:r>
      <w:r>
        <w:rPr>
          <w:rFonts w:ascii="PT Astra Serif" w:hAnsi="PT Astra Serif" w:eastAsia="PT Astra Serif" w:cs="PT Astra Serif"/>
          <w:spacing w:val="2"/>
          <w:sz w:val="26"/>
          <w:szCs w:val="26"/>
        </w:rPr>
        <w:t xml:space="preserve">а</w:t>
      </w:r>
      <w:r>
        <w:rPr>
          <w:rFonts w:ascii="PT Astra Serif" w:hAnsi="PT Astra Serif" w:eastAsia="PT Astra Serif" w:cs="PT Astra Serif"/>
          <w:spacing w:val="2"/>
          <w:sz w:val="26"/>
          <w:szCs w:val="26"/>
        </w:rPr>
        <w:t xml:space="preserve"> договора простого товарищества за причинение вреда жизни, здоровью, имуществу пассажиров) </w:t>
      </w:r>
      <w:r>
        <w:rPr>
          <w:rFonts w:ascii="PT Astra Serif" w:hAnsi="PT Astra Serif" w:eastAsia="PT Astra Serif" w:cs="PT Astra Serif"/>
          <w:spacing w:val="2"/>
          <w:sz w:val="26"/>
          <w:szCs w:val="26"/>
        </w:rPr>
        <w:t xml:space="preserve">(Приложение № 3); </w:t>
      </w:r>
      <w:r>
        <w:rPr>
          <w:rFonts w:ascii="PT Astra Serif" w:hAnsi="PT Astra Serif" w:cs="PT Astra Serif"/>
          <w:spacing w:val="2"/>
          <w:sz w:val="26"/>
          <w:szCs w:val="26"/>
        </w:rPr>
      </w:r>
      <w:r>
        <w:rPr>
          <w:rFonts w:ascii="PT Astra Serif" w:hAnsi="PT Astra Serif" w:cs="PT Astra Serif"/>
          <w:spacing w:val="2"/>
          <w:sz w:val="26"/>
          <w:szCs w:val="26"/>
        </w:rPr>
      </w:r>
    </w:p>
    <w:p>
      <w:pPr>
        <w:pStyle w:val="942"/>
        <w:ind w:firstLine="567"/>
        <w:jc w:val="both"/>
        <w:spacing w:line="315" w:lineRule="atLeast"/>
        <w:shd w:val="clear" w:color="auto" w:fill="ffffff"/>
        <w:rPr>
          <w:rFonts w:ascii="PT Astra Serif" w:hAnsi="PT Astra Serif" w:cs="PT Astra Serif"/>
          <w:spacing w:val="2"/>
          <w:sz w:val="26"/>
          <w:szCs w:val="26"/>
        </w:rPr>
      </w:pPr>
      <w:r>
        <w:rPr>
          <w:rFonts w:ascii="PT Astra Serif" w:hAnsi="PT Astra Serif" w:eastAsia="PT Astra Serif" w:cs="PT Astra Serif"/>
          <w:spacing w:val="2"/>
          <w:sz w:val="26"/>
          <w:szCs w:val="26"/>
        </w:rPr>
        <w:t xml:space="preserve">–</w:t>
      </w:r>
      <w:r>
        <w:rPr>
          <w:rFonts w:ascii="PT Astra Serif" w:hAnsi="PT Astra Serif" w:eastAsia="PT Astra Serif" w:cs="PT Astra Serif"/>
          <w:spacing w:val="2"/>
          <w:sz w:val="26"/>
          <w:szCs w:val="26"/>
        </w:rPr>
        <w:t xml:space="preserve"> форма справки об </w:t>
      </w:r>
      <w:r>
        <w:rPr>
          <w:rFonts w:ascii="PT Astra Serif" w:hAnsi="PT Astra Serif" w:eastAsia="PT Astra Serif" w:cs="PT Astra Serif"/>
          <w:spacing w:val="2"/>
          <w:sz w:val="26"/>
          <w:szCs w:val="26"/>
        </w:rPr>
        <w:t xml:space="preserve">опыте осуществления регулярных перевозок </w:t>
      </w:r>
      <w:r>
        <w:rPr>
          <w:rFonts w:ascii="PT Astra Serif" w:hAnsi="PT Astra Serif" w:eastAsia="PT Astra Serif" w:cs="PT Astra Serif"/>
          <w:spacing w:val="2"/>
          <w:sz w:val="26"/>
          <w:szCs w:val="26"/>
        </w:rPr>
        <w:t xml:space="preserve">(Приложение </w:t>
      </w:r>
      <w:r>
        <w:rPr>
          <w:rFonts w:ascii="PT Astra Serif" w:hAnsi="PT Astra Serif" w:eastAsia="PT Astra Serif" w:cs="PT Astra Serif"/>
          <w:spacing w:val="2"/>
          <w:sz w:val="26"/>
          <w:szCs w:val="26"/>
        </w:rPr>
        <w:br w:type="textWrapping" w:clear="all"/>
      </w:r>
      <w:r>
        <w:rPr>
          <w:rFonts w:ascii="PT Astra Serif" w:hAnsi="PT Astra Serif" w:eastAsia="PT Astra Serif" w:cs="PT Astra Serif"/>
          <w:spacing w:val="2"/>
          <w:sz w:val="26"/>
          <w:szCs w:val="26"/>
        </w:rPr>
        <w:t xml:space="preserve">№ 4);</w:t>
      </w:r>
      <w:r>
        <w:rPr>
          <w:rFonts w:ascii="PT Astra Serif" w:hAnsi="PT Astra Serif" w:cs="PT Astra Serif"/>
          <w:spacing w:val="2"/>
          <w:sz w:val="26"/>
          <w:szCs w:val="26"/>
        </w:rPr>
      </w:r>
      <w:r>
        <w:rPr>
          <w:rFonts w:ascii="PT Astra Serif" w:hAnsi="PT Astra Serif" w:cs="PT Astra Serif"/>
          <w:spacing w:val="2"/>
          <w:sz w:val="26"/>
          <w:szCs w:val="26"/>
        </w:rPr>
      </w:r>
    </w:p>
    <w:p>
      <w:pPr>
        <w:pStyle w:val="942"/>
        <w:ind w:firstLine="567"/>
        <w:jc w:val="both"/>
        <w:spacing w:line="315" w:lineRule="atLeast"/>
        <w:shd w:val="clear" w:color="auto" w:fill="ffffff"/>
        <w:rPr>
          <w:rFonts w:ascii="PT Astra Serif" w:hAnsi="PT Astra Serif" w:cs="PT Astra Serif"/>
          <w:spacing w:val="2"/>
          <w:sz w:val="26"/>
          <w:szCs w:val="26"/>
        </w:rPr>
      </w:pPr>
      <w:r>
        <w:rPr>
          <w:rFonts w:ascii="PT Astra Serif" w:hAnsi="PT Astra Serif" w:eastAsia="PT Astra Serif" w:cs="PT Astra Serif"/>
          <w:spacing w:val="2"/>
          <w:sz w:val="26"/>
          <w:szCs w:val="26"/>
        </w:rPr>
        <w:t xml:space="preserve">–</w:t>
      </w:r>
      <w:r>
        <w:rPr>
          <w:rFonts w:ascii="PT Astra Serif" w:hAnsi="PT Astra Serif" w:eastAsia="PT Astra Serif" w:cs="PT Astra Serif"/>
          <w:spacing w:val="2"/>
          <w:sz w:val="26"/>
          <w:szCs w:val="26"/>
        </w:rPr>
        <w:t xml:space="preserve"> форма справки </w:t>
      </w:r>
      <w:r>
        <w:rPr>
          <w:rFonts w:ascii="PT Astra Serif" w:hAnsi="PT Astra Serif" w:eastAsia="PT Astra Serif" w:cs="PT Astra Serif"/>
          <w:spacing w:val="2"/>
          <w:sz w:val="26"/>
          <w:szCs w:val="26"/>
        </w:rPr>
        <w:t xml:space="preserve">о транспортных средствах, которые будут использоваться для регулярных перевозок пассажиров и багажа автомобильным транспортом по межмуниципальному маршруту регулярных перевозок в Чувашской Республике</w:t>
      </w:r>
      <w:r>
        <w:rPr>
          <w:rFonts w:ascii="PT Astra Serif" w:hAnsi="PT Astra Serif" w:eastAsia="PT Astra Serif" w:cs="PT Astra Serif"/>
          <w:spacing w:val="2"/>
          <w:sz w:val="26"/>
          <w:szCs w:val="26"/>
        </w:rPr>
        <w:t xml:space="preserve"> (Приложение №</w:t>
      </w:r>
      <w:r>
        <w:rPr>
          <w:rFonts w:ascii="PT Astra Serif" w:hAnsi="PT Astra Serif" w:eastAsia="PT Astra Serif" w:cs="PT Astra Serif"/>
          <w:spacing w:val="2"/>
          <w:sz w:val="26"/>
          <w:szCs w:val="26"/>
        </w:rPr>
        <w:t xml:space="preserve"> </w:t>
      </w:r>
      <w:r>
        <w:rPr>
          <w:rFonts w:ascii="PT Astra Serif" w:hAnsi="PT Astra Serif" w:eastAsia="PT Astra Serif" w:cs="PT Astra Serif"/>
          <w:spacing w:val="2"/>
          <w:sz w:val="26"/>
          <w:szCs w:val="26"/>
        </w:rPr>
        <w:t xml:space="preserve">5);</w:t>
      </w:r>
      <w:r>
        <w:rPr>
          <w:rFonts w:ascii="PT Astra Serif" w:hAnsi="PT Astra Serif" w:cs="PT Astra Serif"/>
          <w:spacing w:val="2"/>
          <w:sz w:val="26"/>
          <w:szCs w:val="26"/>
        </w:rPr>
      </w:r>
      <w:r>
        <w:rPr>
          <w:rFonts w:ascii="PT Astra Serif" w:hAnsi="PT Astra Serif" w:cs="PT Astra Serif"/>
          <w:spacing w:val="2"/>
          <w:sz w:val="26"/>
          <w:szCs w:val="26"/>
        </w:rPr>
      </w:r>
    </w:p>
    <w:p>
      <w:pPr>
        <w:pStyle w:val="942"/>
        <w:ind w:firstLine="567"/>
        <w:jc w:val="both"/>
        <w:spacing w:line="315" w:lineRule="atLeast"/>
        <w:shd w:val="clear" w:color="auto" w:fill="ffffff"/>
        <w:rPr>
          <w:rFonts w:ascii="PT Astra Serif" w:hAnsi="PT Astra Serif" w:cs="PT Astra Serif"/>
          <w:spacing w:val="2"/>
          <w:sz w:val="26"/>
          <w:szCs w:val="26"/>
        </w:rPr>
      </w:pPr>
      <w:r>
        <w:rPr>
          <w:rFonts w:ascii="PT Astra Serif" w:hAnsi="PT Astra Serif" w:eastAsia="PT Astra Serif" w:cs="PT Astra Serif"/>
          <w:spacing w:val="2"/>
          <w:sz w:val="26"/>
          <w:szCs w:val="26"/>
        </w:rPr>
        <w:t xml:space="preserve">–</w:t>
      </w:r>
      <w:r>
        <w:rPr>
          <w:rFonts w:ascii="PT Astra Serif" w:hAnsi="PT Astra Serif" w:eastAsia="PT Astra Serif" w:cs="PT Astra Serif"/>
          <w:spacing w:val="2"/>
          <w:sz w:val="26"/>
          <w:szCs w:val="26"/>
        </w:rPr>
        <w:t xml:space="preserve"> шкала </w:t>
      </w:r>
      <w:r>
        <w:rPr>
          <w:rFonts w:ascii="PT Astra Serif" w:hAnsi="PT Astra Serif" w:eastAsia="PT Astra Serif" w:cs="PT Astra Serif"/>
          <w:spacing w:val="2"/>
          <w:sz w:val="26"/>
          <w:szCs w:val="26"/>
        </w:rPr>
        <w:t xml:space="preserve">для оценки критериев, применяемых при оценке и сопоставлении заявок на участие в открытом конкурсе </w:t>
      </w:r>
      <w:r>
        <w:rPr>
          <w:rFonts w:ascii="PT Astra Serif" w:hAnsi="PT Astra Serif" w:eastAsia="PT Astra Serif" w:cs="PT Astra Serif"/>
          <w:spacing w:val="2"/>
          <w:sz w:val="26"/>
          <w:szCs w:val="26"/>
        </w:rPr>
        <w:t xml:space="preserve">(Приложение № </w:t>
      </w:r>
      <w:r>
        <w:rPr>
          <w:rFonts w:ascii="PT Astra Serif" w:hAnsi="PT Astra Serif" w:eastAsia="PT Astra Serif" w:cs="PT Astra Serif"/>
          <w:spacing w:val="2"/>
          <w:sz w:val="26"/>
          <w:szCs w:val="26"/>
        </w:rPr>
        <w:t xml:space="preserve">6</w:t>
      </w:r>
      <w:r>
        <w:rPr>
          <w:rFonts w:ascii="PT Astra Serif" w:hAnsi="PT Astra Serif" w:eastAsia="PT Astra Serif" w:cs="PT Astra Serif"/>
          <w:spacing w:val="2"/>
          <w:sz w:val="26"/>
          <w:szCs w:val="26"/>
        </w:rPr>
        <w:t xml:space="preserve">)</w:t>
      </w:r>
      <w:r>
        <w:rPr>
          <w:rFonts w:ascii="PT Astra Serif" w:hAnsi="PT Astra Serif" w:eastAsia="PT Astra Serif" w:cs="PT Astra Serif"/>
          <w:spacing w:val="2"/>
          <w:sz w:val="26"/>
          <w:szCs w:val="26"/>
        </w:rPr>
        <w:t xml:space="preserve">;</w:t>
      </w:r>
      <w:r>
        <w:rPr>
          <w:rFonts w:ascii="PT Astra Serif" w:hAnsi="PT Astra Serif" w:cs="PT Astra Serif"/>
          <w:spacing w:val="2"/>
          <w:sz w:val="26"/>
          <w:szCs w:val="26"/>
        </w:rPr>
      </w:r>
      <w:r>
        <w:rPr>
          <w:rFonts w:ascii="PT Astra Serif" w:hAnsi="PT Astra Serif" w:cs="PT Astra Serif"/>
          <w:spacing w:val="2"/>
          <w:sz w:val="26"/>
          <w:szCs w:val="26"/>
        </w:rPr>
      </w:r>
    </w:p>
    <w:p>
      <w:pPr>
        <w:pStyle w:val="942"/>
        <w:ind w:firstLine="567"/>
        <w:jc w:val="both"/>
        <w:spacing w:line="315" w:lineRule="atLeast"/>
        <w:shd w:val="clear" w:color="auto" w:fill="ffffff"/>
        <w:rPr>
          <w:rFonts w:ascii="PT Astra Serif" w:hAnsi="PT Astra Serif" w:cs="PT Astra Serif"/>
          <w:spacing w:val="2"/>
          <w:sz w:val="26"/>
          <w:szCs w:val="26"/>
        </w:rPr>
      </w:pPr>
      <w:r>
        <w:rPr>
          <w:rFonts w:ascii="PT Astra Serif" w:hAnsi="PT Astra Serif" w:eastAsia="PT Astra Serif" w:cs="PT Astra Serif"/>
          <w:spacing w:val="2"/>
          <w:sz w:val="26"/>
          <w:szCs w:val="26"/>
        </w:rPr>
        <w:t xml:space="preserve">–</w:t>
      </w:r>
      <w:r>
        <w:rPr>
          <w:rFonts w:ascii="PT Astra Serif" w:hAnsi="PT Astra Serif" w:eastAsia="PT Astra Serif" w:cs="PT Astra Serif"/>
          <w:spacing w:val="2"/>
          <w:sz w:val="26"/>
          <w:szCs w:val="26"/>
        </w:rPr>
        <w:t xml:space="preserve"> форма обязательства</w:t>
      </w:r>
      <w:r>
        <w:rPr>
          <w:rFonts w:ascii="PT Astra Serif" w:hAnsi="PT Astra Serif" w:eastAsia="PT Astra Serif" w:cs="PT Astra Serif"/>
          <w:spacing w:val="2"/>
          <w:sz w:val="26"/>
          <w:szCs w:val="26"/>
        </w:rPr>
        <w:t xml:space="preserve">,</w:t>
      </w:r>
      <w:r>
        <w:rPr>
          <w:rFonts w:ascii="PT Astra Serif" w:hAnsi="PT Astra Serif" w:eastAsia="PT Astra Serif" w:cs="PT Astra Serif"/>
          <w:spacing w:val="2"/>
          <w:sz w:val="26"/>
          <w:szCs w:val="26"/>
        </w:rPr>
        <w:t xml:space="preserve"> </w:t>
      </w:r>
      <w:r>
        <w:rPr>
          <w:rFonts w:ascii="PT Astra Serif" w:hAnsi="PT Astra Serif" w:eastAsia="PT Astra Serif" w:cs="PT Astra Serif"/>
          <w:spacing w:val="2"/>
          <w:sz w:val="26"/>
          <w:szCs w:val="26"/>
        </w:rPr>
        <w:t xml:space="preserve">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течение 60 календарных дней представить на проверку заверенные подписью и печат</w:t>
      </w:r>
      <w:r>
        <w:rPr>
          <w:rFonts w:ascii="PT Astra Serif" w:hAnsi="PT Astra Serif" w:eastAsia="PT Astra Serif" w:cs="PT Astra Serif"/>
          <w:spacing w:val="2"/>
          <w:sz w:val="26"/>
          <w:szCs w:val="26"/>
        </w:rPr>
        <w:t xml:space="preserve">ью (при наличии) документы, подтверждающие наличие заявленных для участия в конкурсе транспортных средств  в собственности или на ином законном основании и в течение 2 рабочих дней со дня представления документов предъявить на осмотр транспортные средства </w:t>
      </w:r>
      <w:r>
        <w:rPr>
          <w:rFonts w:ascii="PT Astra Serif" w:hAnsi="PT Astra Serif" w:eastAsia="PT Astra Serif" w:cs="PT Astra Serif"/>
          <w:spacing w:val="2"/>
          <w:sz w:val="26"/>
          <w:szCs w:val="26"/>
        </w:rPr>
        <w:t xml:space="preserve">(</w:t>
      </w:r>
      <w:r>
        <w:rPr>
          <w:rFonts w:ascii="PT Astra Serif" w:hAnsi="PT Astra Serif" w:eastAsia="PT Astra Serif" w:cs="PT Astra Serif"/>
          <w:spacing w:val="2"/>
          <w:sz w:val="26"/>
          <w:szCs w:val="26"/>
        </w:rPr>
        <w:t xml:space="preserve">П</w:t>
      </w:r>
      <w:r>
        <w:rPr>
          <w:rFonts w:ascii="PT Astra Serif" w:hAnsi="PT Astra Serif" w:eastAsia="PT Astra Serif" w:cs="PT Astra Serif"/>
          <w:spacing w:val="2"/>
          <w:sz w:val="26"/>
          <w:szCs w:val="26"/>
        </w:rPr>
        <w:t xml:space="preserve">риложение № </w:t>
      </w:r>
      <w:r>
        <w:rPr>
          <w:rFonts w:ascii="PT Astra Serif" w:hAnsi="PT Astra Serif" w:eastAsia="PT Astra Serif" w:cs="PT Astra Serif"/>
          <w:spacing w:val="2"/>
          <w:sz w:val="26"/>
          <w:szCs w:val="26"/>
        </w:rPr>
        <w:t xml:space="preserve">7</w:t>
      </w:r>
      <w:r>
        <w:rPr>
          <w:rFonts w:ascii="PT Astra Serif" w:hAnsi="PT Astra Serif" w:eastAsia="PT Astra Serif" w:cs="PT Astra Serif"/>
          <w:spacing w:val="2"/>
          <w:sz w:val="26"/>
          <w:szCs w:val="26"/>
        </w:rPr>
        <w:t xml:space="preserve">)</w:t>
      </w:r>
      <w:r>
        <w:rPr>
          <w:rFonts w:ascii="PT Astra Serif" w:hAnsi="PT Astra Serif" w:eastAsia="PT Astra Serif" w:cs="PT Astra Serif"/>
          <w:spacing w:val="2"/>
          <w:sz w:val="26"/>
          <w:szCs w:val="26"/>
        </w:rPr>
        <w:t xml:space="preserve">.</w:t>
      </w:r>
      <w:r>
        <w:rPr>
          <w:rFonts w:ascii="PT Astra Serif" w:hAnsi="PT Astra Serif" w:cs="PT Astra Serif"/>
          <w:spacing w:val="2"/>
          <w:sz w:val="26"/>
          <w:szCs w:val="26"/>
        </w:rPr>
      </w:r>
      <w:r>
        <w:rPr>
          <w:rFonts w:ascii="PT Astra Serif" w:hAnsi="PT Astra Serif" w:cs="PT Astra Serif"/>
          <w:spacing w:val="2"/>
          <w:sz w:val="26"/>
          <w:szCs w:val="26"/>
        </w:rPr>
      </w:r>
    </w:p>
    <w:p>
      <w:pPr>
        <w:pStyle w:val="942"/>
        <w:jc w:val="center"/>
        <w:spacing w:line="315" w:lineRule="atLeast"/>
        <w:shd w:val="clear" w:color="auto" w:fill="ffffff"/>
        <w:rPr>
          <w:rFonts w:ascii="PT Astra Serif" w:hAnsi="PT Astra Serif" w:cs="PT Astra Serif"/>
          <w:spacing w:val="2"/>
          <w:sz w:val="26"/>
          <w:szCs w:val="26"/>
        </w:rPr>
      </w:pPr>
      <w:r>
        <w:rPr>
          <w:rFonts w:ascii="PT Astra Serif" w:hAnsi="PT Astra Serif" w:eastAsia="PT Astra Serif" w:cs="PT Astra Serif"/>
          <w:spacing w:val="2"/>
          <w:sz w:val="26"/>
          <w:szCs w:val="26"/>
        </w:rPr>
      </w:r>
      <w:r>
        <w:rPr>
          <w:rFonts w:ascii="PT Astra Serif" w:hAnsi="PT Astra Serif" w:cs="PT Astra Serif"/>
          <w:spacing w:val="2"/>
          <w:sz w:val="26"/>
          <w:szCs w:val="26"/>
        </w:rPr>
      </w:r>
      <w:r>
        <w:rPr>
          <w:rFonts w:ascii="PT Astra Serif" w:hAnsi="PT Astra Serif" w:cs="PT Astra Serif"/>
          <w:spacing w:val="2"/>
          <w:sz w:val="26"/>
          <w:szCs w:val="26"/>
        </w:rPr>
      </w:r>
    </w:p>
    <w:p>
      <w:pPr>
        <w:pStyle w:val="942"/>
        <w:jc w:val="center"/>
        <w:spacing w:line="315" w:lineRule="atLeast"/>
        <w:shd w:val="clear" w:color="auto" w:fill="ffffff"/>
        <w:rPr>
          <w:rFonts w:ascii="PT Astra Serif" w:hAnsi="PT Astra Serif" w:cs="PT Astra Serif"/>
          <w:spacing w:val="2"/>
          <w:sz w:val="26"/>
          <w:szCs w:val="26"/>
        </w:rPr>
      </w:pPr>
      <w:r>
        <w:rPr>
          <w:rFonts w:ascii="PT Astra Serif" w:hAnsi="PT Astra Serif" w:eastAsia="PT Astra Serif" w:cs="PT Astra Serif"/>
          <w:spacing w:val="2"/>
          <w:sz w:val="26"/>
          <w:szCs w:val="26"/>
        </w:rPr>
        <w:t xml:space="preserve">___________________</w:t>
      </w:r>
      <w:r>
        <w:rPr>
          <w:rFonts w:ascii="PT Astra Serif" w:hAnsi="PT Astra Serif" w:cs="PT Astra Serif"/>
          <w:spacing w:val="2"/>
          <w:sz w:val="26"/>
          <w:szCs w:val="26"/>
        </w:rPr>
      </w:r>
      <w:r>
        <w:rPr>
          <w:rFonts w:ascii="PT Astra Serif" w:hAnsi="PT Astra Serif" w:cs="PT Astra Serif"/>
          <w:spacing w:val="2"/>
          <w:sz w:val="26"/>
          <w:szCs w:val="26"/>
        </w:rPr>
      </w:r>
    </w:p>
    <w:sectPr>
      <w:headerReference w:type="default" r:id="rId9"/>
      <w:headerReference w:type="even" r:id="rId10"/>
      <w:footerReference w:type="default" r:id="rId11"/>
      <w:footerReference w:type="even" r:id="rId12"/>
      <w:footnotePr/>
      <w:endnotePr/>
      <w:type w:val="nextPage"/>
      <w:pgSz w:w="11906" w:h="16838" w:orient="portrait"/>
      <w:pgMar w:top="1134" w:right="850" w:bottom="1134" w:left="1701" w:header="709" w:footer="709" w:gutter="0"/>
      <w:pgNumType w:start="1"/>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TimesET">
    <w:panose1 w:val="02000603000000000000"/>
  </w:font>
  <w:font w:name="Tahoma">
    <w:panose1 w:val="020B0604030504040204"/>
  </w:font>
  <w:font w:name="Peterburg">
    <w:panose1 w:val="02000603000000000000"/>
  </w:font>
  <w:font w:name="Verdana">
    <w:panose1 w:val="020B0604030504040204"/>
  </w:font>
  <w:font w:name="PT Astra Serif">
    <w:panose1 w:val="020A06030405050202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60"/>
      <w:rPr>
        <w:rStyle w:val="961"/>
      </w:rPr>
      <w:framePr w:wrap="around" w:vAnchor="text" w:hAnchor="margin" w:y="1"/>
    </w:pPr>
    <w:r>
      <w:rPr>
        <w:rStyle w:val="961"/>
      </w:rPr>
    </w:r>
    <w:r>
      <w:rPr>
        <w:rStyle w:val="961"/>
      </w:rPr>
    </w:r>
    <w:r>
      <w:rPr>
        <w:rStyle w:val="961"/>
      </w:rPr>
    </w:r>
  </w:p>
  <w:p>
    <w:pPr>
      <w:pStyle w:val="960"/>
      <w:rPr>
        <w:rStyle w:val="961"/>
      </w:rPr>
      <w:framePr w:wrap="around" w:vAnchor="text" w:hAnchor="margin" w:y="1"/>
    </w:pPr>
    <w:r>
      <w:rPr>
        <w:rStyle w:val="961"/>
      </w:rPr>
    </w:r>
    <w:r>
      <w:rPr>
        <w:rStyle w:val="961"/>
      </w:rPr>
    </w:r>
    <w:r>
      <w:rPr>
        <w:rStyle w:val="961"/>
      </w:rPr>
    </w:r>
  </w:p>
  <w:p>
    <w:pPr>
      <w:pStyle w:val="960"/>
      <w:ind w:right="360" w:firstLine="360"/>
      <w:jc w:val="center"/>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60"/>
      <w:rPr>
        <w:rStyle w:val="961"/>
      </w:rPr>
      <w:framePr w:wrap="around" w:vAnchor="text" w:hAnchor="margin" w:y="1"/>
    </w:pPr>
    <w:r>
      <w:rPr>
        <w:rStyle w:val="961"/>
      </w:rPr>
      <w:fldChar w:fldCharType="begin"/>
    </w:r>
    <w:r>
      <w:rPr>
        <w:rStyle w:val="961"/>
      </w:rPr>
      <w:instrText xml:space="preserve">PAGE  </w:instrText>
    </w:r>
    <w:r>
      <w:rPr>
        <w:rStyle w:val="961"/>
      </w:rPr>
      <w:fldChar w:fldCharType="end"/>
    </w:r>
    <w:r>
      <w:rPr>
        <w:rStyle w:val="961"/>
      </w:rPr>
    </w:r>
    <w:r>
      <w:rPr>
        <w:rStyle w:val="961"/>
      </w:rPr>
    </w:r>
  </w:p>
  <w:p>
    <w:pPr>
      <w:pStyle w:val="960"/>
      <w:ind w:right="360" w:firstLine="360"/>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51"/>
      <w:rPr>
        <w:rStyle w:val="961"/>
      </w:rPr>
      <w:framePr w:wrap="around" w:vAnchor="text" w:hAnchor="margin" w:xAlign="center" w:y="1"/>
    </w:pPr>
    <w:r>
      <w:rPr>
        <w:rStyle w:val="961"/>
      </w:rPr>
      <w:fldChar w:fldCharType="begin"/>
    </w:r>
    <w:r>
      <w:rPr>
        <w:rStyle w:val="961"/>
      </w:rPr>
      <w:instrText xml:space="preserve">PAGE  </w:instrText>
    </w:r>
    <w:r>
      <w:rPr>
        <w:rStyle w:val="961"/>
      </w:rPr>
      <w:fldChar w:fldCharType="separate"/>
    </w:r>
    <w:r>
      <w:rPr>
        <w:rStyle w:val="961"/>
      </w:rPr>
      <w:t xml:space="preserve">16</w:t>
    </w:r>
    <w:r>
      <w:rPr>
        <w:rStyle w:val="961"/>
      </w:rPr>
      <w:fldChar w:fldCharType="end"/>
    </w:r>
    <w:r>
      <w:rPr>
        <w:rStyle w:val="961"/>
      </w:rPr>
    </w:r>
    <w:r>
      <w:rPr>
        <w:rStyle w:val="961"/>
      </w:rPr>
    </w:r>
  </w:p>
  <w:p>
    <w:pPr>
      <w:pStyle w:val="951"/>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51"/>
      <w:rPr>
        <w:rStyle w:val="961"/>
      </w:rPr>
      <w:framePr w:wrap="around" w:vAnchor="text" w:hAnchor="margin" w:xAlign="center" w:y="1"/>
    </w:pPr>
    <w:r>
      <w:rPr>
        <w:rStyle w:val="961"/>
      </w:rPr>
      <w:fldChar w:fldCharType="begin"/>
    </w:r>
    <w:r>
      <w:rPr>
        <w:rStyle w:val="961"/>
      </w:rPr>
      <w:instrText xml:space="preserve">PAGE  </w:instrText>
    </w:r>
    <w:r>
      <w:rPr>
        <w:rStyle w:val="961"/>
      </w:rPr>
      <w:fldChar w:fldCharType="end"/>
    </w:r>
    <w:r>
      <w:rPr>
        <w:rStyle w:val="961"/>
      </w:rPr>
    </w:r>
    <w:r>
      <w:rPr>
        <w:rStyle w:val="961"/>
      </w:rPr>
    </w:r>
  </w:p>
  <w:p>
    <w:pPr>
      <w:pStyle w:val="951"/>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300" w:hanging="900"/>
        <w:tabs>
          <w:tab w:val="num" w:pos="130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2">
    <w:multiLevelType w:val="hybridMultilevel"/>
    <w:lvl w:ilvl="0">
      <w:start w:val="3"/>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3">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4">
    <w:multiLevelType w:val="hybridMultilevel"/>
    <w:lvl w:ilvl="0">
      <w:start w:val="1"/>
      <w:numFmt w:val="decimal"/>
      <w:isLgl w:val="false"/>
      <w:suff w:val="tab"/>
      <w:lvlText w:val="%1."/>
      <w:lvlJc w:val="left"/>
      <w:pPr>
        <w:ind w:left="1080" w:hanging="375"/>
        <w:tabs>
          <w:tab w:val="num" w:pos="1080" w:leader="none"/>
        </w:tabs>
      </w:pPr>
      <w:rPr>
        <w:b w:val="0"/>
      </w:rPr>
    </w:lvl>
    <w:lvl w:ilvl="1">
      <w:start w:val="1"/>
      <w:numFmt w:val="lowerLetter"/>
      <w:isLgl w:val="false"/>
      <w:suff w:val="tab"/>
      <w:lvlText w:val="%2."/>
      <w:lvlJc w:val="left"/>
      <w:pPr>
        <w:ind w:left="1785" w:hanging="360"/>
        <w:tabs>
          <w:tab w:val="num" w:pos="1785" w:leader="none"/>
        </w:tabs>
      </w:pPr>
    </w:lvl>
    <w:lvl w:ilvl="2">
      <w:start w:val="1"/>
      <w:numFmt w:val="lowerRoman"/>
      <w:isLgl w:val="false"/>
      <w:suff w:val="tab"/>
      <w:lvlText w:val="%3."/>
      <w:lvlJc w:val="right"/>
      <w:pPr>
        <w:ind w:left="2505" w:hanging="180"/>
        <w:tabs>
          <w:tab w:val="num" w:pos="2505" w:leader="none"/>
        </w:tabs>
      </w:pPr>
    </w:lvl>
    <w:lvl w:ilvl="3">
      <w:start w:val="1"/>
      <w:numFmt w:val="decimal"/>
      <w:isLgl w:val="false"/>
      <w:suff w:val="tab"/>
      <w:lvlText w:val="%4."/>
      <w:lvlJc w:val="left"/>
      <w:pPr>
        <w:ind w:left="3225" w:hanging="360"/>
        <w:tabs>
          <w:tab w:val="num" w:pos="3225" w:leader="none"/>
        </w:tabs>
      </w:pPr>
    </w:lvl>
    <w:lvl w:ilvl="4">
      <w:start w:val="1"/>
      <w:numFmt w:val="lowerLetter"/>
      <w:isLgl w:val="false"/>
      <w:suff w:val="tab"/>
      <w:lvlText w:val="%5."/>
      <w:lvlJc w:val="left"/>
      <w:pPr>
        <w:ind w:left="3945" w:hanging="360"/>
        <w:tabs>
          <w:tab w:val="num" w:pos="3945" w:leader="none"/>
        </w:tabs>
      </w:pPr>
    </w:lvl>
    <w:lvl w:ilvl="5">
      <w:start w:val="1"/>
      <w:numFmt w:val="lowerRoman"/>
      <w:isLgl w:val="false"/>
      <w:suff w:val="tab"/>
      <w:lvlText w:val="%6."/>
      <w:lvlJc w:val="right"/>
      <w:pPr>
        <w:ind w:left="4665" w:hanging="180"/>
        <w:tabs>
          <w:tab w:val="num" w:pos="4665" w:leader="none"/>
        </w:tabs>
      </w:pPr>
    </w:lvl>
    <w:lvl w:ilvl="6">
      <w:start w:val="1"/>
      <w:numFmt w:val="decimal"/>
      <w:isLgl w:val="false"/>
      <w:suff w:val="tab"/>
      <w:lvlText w:val="%7."/>
      <w:lvlJc w:val="left"/>
      <w:pPr>
        <w:ind w:left="5385" w:hanging="360"/>
        <w:tabs>
          <w:tab w:val="num" w:pos="5385" w:leader="none"/>
        </w:tabs>
      </w:pPr>
    </w:lvl>
    <w:lvl w:ilvl="7">
      <w:start w:val="1"/>
      <w:numFmt w:val="lowerLetter"/>
      <w:isLgl w:val="false"/>
      <w:suff w:val="tab"/>
      <w:lvlText w:val="%8."/>
      <w:lvlJc w:val="left"/>
      <w:pPr>
        <w:ind w:left="6105" w:hanging="360"/>
        <w:tabs>
          <w:tab w:val="num" w:pos="6105" w:leader="none"/>
        </w:tabs>
      </w:pPr>
    </w:lvl>
    <w:lvl w:ilvl="8">
      <w:start w:val="1"/>
      <w:numFmt w:val="lowerRoman"/>
      <w:isLgl w:val="false"/>
      <w:suff w:val="tab"/>
      <w:lvlText w:val="%9."/>
      <w:lvlJc w:val="right"/>
      <w:pPr>
        <w:ind w:left="6825" w:hanging="180"/>
        <w:tabs>
          <w:tab w:val="num" w:pos="6825" w:leader="none"/>
        </w:tabs>
      </w:pPr>
    </w:lvl>
  </w:abstractNum>
  <w:abstractNum w:abstractNumId="5">
    <w:multiLevelType w:val="hybridMultilevel"/>
    <w:lvl w:ilvl="0">
      <w:start w:val="6"/>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6">
    <w:multiLevelType w:val="hybridMultilevel"/>
    <w:lvl w:ilvl="0">
      <w:start w:val="2"/>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7">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8">
    <w:multiLevelType w:val="hybridMultilevel"/>
    <w:lvl w:ilvl="0">
      <w:start w:val="1"/>
      <w:numFmt w:val="decimal"/>
      <w:isLgl w:val="false"/>
      <w:suff w:val="tab"/>
      <w:lvlText w:val="%1."/>
      <w:lvlJc w:val="left"/>
      <w:pPr>
        <w:ind w:left="1680" w:hanging="960"/>
        <w:tabs>
          <w:tab w:val="num" w:pos="1680" w:leader="none"/>
        </w:tabs>
      </w:pPr>
    </w:lvl>
    <w:lvl w:ilvl="1">
      <w:start w:val="1"/>
      <w:numFmt w:val="lowerLetter"/>
      <w:isLgl w:val="false"/>
      <w:suff w:val="tab"/>
      <w:lvlText w:val="%2."/>
      <w:lvlJc w:val="left"/>
      <w:pPr>
        <w:ind w:left="1800" w:hanging="360"/>
        <w:tabs>
          <w:tab w:val="num" w:pos="1800" w:leader="none"/>
        </w:tabs>
      </w:pPr>
    </w:lvl>
    <w:lvl w:ilvl="2">
      <w:start w:val="1"/>
      <w:numFmt w:val="lowerRoman"/>
      <w:isLgl w:val="false"/>
      <w:suff w:val="tab"/>
      <w:lvlText w:val="%3."/>
      <w:lvlJc w:val="right"/>
      <w:pPr>
        <w:ind w:left="2520" w:hanging="180"/>
        <w:tabs>
          <w:tab w:val="num" w:pos="2520" w:leader="none"/>
        </w:tabs>
      </w:pPr>
    </w:lvl>
    <w:lvl w:ilvl="3">
      <w:start w:val="1"/>
      <w:numFmt w:val="decimal"/>
      <w:isLgl w:val="false"/>
      <w:suff w:val="tab"/>
      <w:lvlText w:val="%4."/>
      <w:lvlJc w:val="left"/>
      <w:pPr>
        <w:ind w:left="3240" w:hanging="360"/>
        <w:tabs>
          <w:tab w:val="num" w:pos="3240" w:leader="none"/>
        </w:tabs>
      </w:pPr>
    </w:lvl>
    <w:lvl w:ilvl="4">
      <w:start w:val="1"/>
      <w:numFmt w:val="lowerLetter"/>
      <w:isLgl w:val="false"/>
      <w:suff w:val="tab"/>
      <w:lvlText w:val="%5."/>
      <w:lvlJc w:val="left"/>
      <w:pPr>
        <w:ind w:left="3960" w:hanging="360"/>
        <w:tabs>
          <w:tab w:val="num" w:pos="3960" w:leader="none"/>
        </w:tabs>
      </w:pPr>
    </w:lvl>
    <w:lvl w:ilvl="5">
      <w:start w:val="1"/>
      <w:numFmt w:val="lowerRoman"/>
      <w:isLgl w:val="false"/>
      <w:suff w:val="tab"/>
      <w:lvlText w:val="%6."/>
      <w:lvlJc w:val="right"/>
      <w:pPr>
        <w:ind w:left="4680" w:hanging="180"/>
        <w:tabs>
          <w:tab w:val="num" w:pos="4680" w:leader="none"/>
        </w:tabs>
      </w:pPr>
    </w:lvl>
    <w:lvl w:ilvl="6">
      <w:start w:val="1"/>
      <w:numFmt w:val="decimal"/>
      <w:isLgl w:val="false"/>
      <w:suff w:val="tab"/>
      <w:lvlText w:val="%7."/>
      <w:lvlJc w:val="left"/>
      <w:pPr>
        <w:ind w:left="5400" w:hanging="360"/>
        <w:tabs>
          <w:tab w:val="num" w:pos="5400" w:leader="none"/>
        </w:tabs>
      </w:pPr>
    </w:lvl>
    <w:lvl w:ilvl="7">
      <w:start w:val="1"/>
      <w:numFmt w:val="lowerLetter"/>
      <w:isLgl w:val="false"/>
      <w:suff w:val="tab"/>
      <w:lvlText w:val="%8."/>
      <w:lvlJc w:val="left"/>
      <w:pPr>
        <w:ind w:left="6120" w:hanging="360"/>
        <w:tabs>
          <w:tab w:val="num" w:pos="6120" w:leader="none"/>
        </w:tabs>
      </w:pPr>
    </w:lvl>
    <w:lvl w:ilvl="8">
      <w:start w:val="1"/>
      <w:numFmt w:val="lowerRoman"/>
      <w:isLgl w:val="false"/>
      <w:suff w:val="tab"/>
      <w:lvlText w:val="%9."/>
      <w:lvlJc w:val="right"/>
      <w:pPr>
        <w:ind w:left="6840" w:hanging="180"/>
        <w:tabs>
          <w:tab w:val="num" w:pos="6840" w:leader="none"/>
        </w:tabs>
      </w:pPr>
    </w:lvl>
  </w:abstractNum>
  <w:abstractNum w:abstractNumId="9">
    <w:multiLevelType w:val="hybridMultilevel"/>
    <w:lvl w:ilvl="0">
      <w:start w:val="7"/>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0">
    <w:multiLevelType w:val="hybridMultilevel"/>
    <w:lvl w:ilvl="0">
      <w:start w:val="2"/>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1">
    <w:multiLevelType w:val="hybridMultilevel"/>
    <w:lvl w:ilvl="0">
      <w:start w:val="4"/>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2">
    <w:multiLevelType w:val="hybridMultilevel"/>
    <w:lvl w:ilvl="0">
      <w:start w:val="8"/>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3">
    <w:multiLevelType w:val="hybridMultilevel"/>
    <w:lvl w:ilvl="0">
      <w:start w:val="1"/>
      <w:numFmt w:val="decimal"/>
      <w:isLgl w:val="false"/>
      <w:suff w:val="tab"/>
      <w:lvlText w:val="%1."/>
      <w:lvlJc w:val="left"/>
      <w:pPr>
        <w:ind w:left="360" w:hanging="360"/>
      </w:pPr>
      <w:rPr>
        <w:b/>
      </w:r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14">
    <w:multiLevelType w:val="hybridMultilevel"/>
    <w:lvl w:ilvl="0">
      <w:start w:val="5"/>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5">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8"/>
  </w:num>
  <w:num w:numId="6">
    <w:abstractNumId w:val="13"/>
  </w:num>
  <w:num w:numId="7">
    <w:abstractNumId w:val="15"/>
  </w:num>
  <w:num w:numId="8">
    <w:abstractNumId w:val="6"/>
  </w:num>
  <w:num w:numId="9">
    <w:abstractNumId w:val="2"/>
  </w:num>
  <w:num w:numId="10">
    <w:abstractNumId w:val="11"/>
  </w:num>
  <w:num w:numId="11">
    <w:abstractNumId w:val="14"/>
  </w:num>
  <w:num w:numId="12">
    <w:abstractNumId w:val="5"/>
  </w:num>
  <w:num w:numId="13">
    <w:abstractNumId w:val="9"/>
  </w:num>
  <w:num w:numId="14">
    <w:abstractNumId w:val="12"/>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64">
    <w:name w:val="Heading 1"/>
    <w:basedOn w:val="942"/>
    <w:next w:val="942"/>
    <w:link w:val="765"/>
    <w:uiPriority w:val="9"/>
    <w:qFormat/>
    <w:pPr>
      <w:keepLines/>
      <w:keepNext/>
      <w:spacing w:before="480" w:after="200"/>
      <w:outlineLvl w:val="0"/>
    </w:pPr>
    <w:rPr>
      <w:rFonts w:ascii="Arial" w:hAnsi="Arial" w:eastAsia="Arial" w:cs="Arial"/>
      <w:sz w:val="40"/>
      <w:szCs w:val="40"/>
    </w:rPr>
  </w:style>
  <w:style w:type="character" w:styleId="765">
    <w:name w:val="Heading 1 Char"/>
    <w:link w:val="764"/>
    <w:uiPriority w:val="9"/>
    <w:rPr>
      <w:rFonts w:ascii="Arial" w:hAnsi="Arial" w:eastAsia="Arial" w:cs="Arial"/>
      <w:sz w:val="40"/>
      <w:szCs w:val="40"/>
    </w:rPr>
  </w:style>
  <w:style w:type="paragraph" w:styleId="766">
    <w:name w:val="Heading 2"/>
    <w:basedOn w:val="942"/>
    <w:next w:val="942"/>
    <w:link w:val="767"/>
    <w:uiPriority w:val="9"/>
    <w:unhideWhenUsed/>
    <w:qFormat/>
    <w:pPr>
      <w:keepLines/>
      <w:keepNext/>
      <w:spacing w:before="360" w:after="200"/>
      <w:outlineLvl w:val="1"/>
    </w:pPr>
    <w:rPr>
      <w:rFonts w:ascii="Arial" w:hAnsi="Arial" w:eastAsia="Arial" w:cs="Arial"/>
      <w:sz w:val="34"/>
    </w:rPr>
  </w:style>
  <w:style w:type="character" w:styleId="767">
    <w:name w:val="Heading 2 Char"/>
    <w:link w:val="766"/>
    <w:uiPriority w:val="9"/>
    <w:rPr>
      <w:rFonts w:ascii="Arial" w:hAnsi="Arial" w:eastAsia="Arial" w:cs="Arial"/>
      <w:sz w:val="34"/>
    </w:rPr>
  </w:style>
  <w:style w:type="paragraph" w:styleId="768">
    <w:name w:val="Heading 3"/>
    <w:basedOn w:val="942"/>
    <w:next w:val="942"/>
    <w:link w:val="769"/>
    <w:uiPriority w:val="9"/>
    <w:unhideWhenUsed/>
    <w:qFormat/>
    <w:pPr>
      <w:keepLines/>
      <w:keepNext/>
      <w:spacing w:before="320" w:after="200"/>
      <w:outlineLvl w:val="2"/>
    </w:pPr>
    <w:rPr>
      <w:rFonts w:ascii="Arial" w:hAnsi="Arial" w:eastAsia="Arial" w:cs="Arial"/>
      <w:sz w:val="30"/>
      <w:szCs w:val="30"/>
    </w:rPr>
  </w:style>
  <w:style w:type="character" w:styleId="769">
    <w:name w:val="Heading 3 Char"/>
    <w:link w:val="768"/>
    <w:uiPriority w:val="9"/>
    <w:rPr>
      <w:rFonts w:ascii="Arial" w:hAnsi="Arial" w:eastAsia="Arial" w:cs="Arial"/>
      <w:sz w:val="30"/>
      <w:szCs w:val="30"/>
    </w:rPr>
  </w:style>
  <w:style w:type="paragraph" w:styleId="770">
    <w:name w:val="Heading 4"/>
    <w:basedOn w:val="942"/>
    <w:next w:val="942"/>
    <w:link w:val="771"/>
    <w:uiPriority w:val="9"/>
    <w:unhideWhenUsed/>
    <w:qFormat/>
    <w:pPr>
      <w:keepLines/>
      <w:keepNext/>
      <w:spacing w:before="320" w:after="200"/>
      <w:outlineLvl w:val="3"/>
    </w:pPr>
    <w:rPr>
      <w:rFonts w:ascii="Arial" w:hAnsi="Arial" w:eastAsia="Arial" w:cs="Arial"/>
      <w:b/>
      <w:bCs/>
      <w:sz w:val="26"/>
      <w:szCs w:val="26"/>
    </w:rPr>
  </w:style>
  <w:style w:type="character" w:styleId="771">
    <w:name w:val="Heading 4 Char"/>
    <w:link w:val="770"/>
    <w:uiPriority w:val="9"/>
    <w:rPr>
      <w:rFonts w:ascii="Arial" w:hAnsi="Arial" w:eastAsia="Arial" w:cs="Arial"/>
      <w:b/>
      <w:bCs/>
      <w:sz w:val="26"/>
      <w:szCs w:val="26"/>
    </w:rPr>
  </w:style>
  <w:style w:type="paragraph" w:styleId="772">
    <w:name w:val="Heading 5"/>
    <w:basedOn w:val="942"/>
    <w:next w:val="942"/>
    <w:link w:val="773"/>
    <w:uiPriority w:val="9"/>
    <w:unhideWhenUsed/>
    <w:qFormat/>
    <w:pPr>
      <w:keepLines/>
      <w:keepNext/>
      <w:spacing w:before="320" w:after="200"/>
      <w:outlineLvl w:val="4"/>
    </w:pPr>
    <w:rPr>
      <w:rFonts w:ascii="Arial" w:hAnsi="Arial" w:eastAsia="Arial" w:cs="Arial"/>
      <w:b/>
      <w:bCs/>
      <w:sz w:val="24"/>
      <w:szCs w:val="24"/>
    </w:rPr>
  </w:style>
  <w:style w:type="character" w:styleId="773">
    <w:name w:val="Heading 5 Char"/>
    <w:link w:val="772"/>
    <w:uiPriority w:val="9"/>
    <w:rPr>
      <w:rFonts w:ascii="Arial" w:hAnsi="Arial" w:eastAsia="Arial" w:cs="Arial"/>
      <w:b/>
      <w:bCs/>
      <w:sz w:val="24"/>
      <w:szCs w:val="24"/>
    </w:rPr>
  </w:style>
  <w:style w:type="paragraph" w:styleId="774">
    <w:name w:val="Heading 6"/>
    <w:basedOn w:val="942"/>
    <w:next w:val="942"/>
    <w:link w:val="775"/>
    <w:uiPriority w:val="9"/>
    <w:unhideWhenUsed/>
    <w:qFormat/>
    <w:pPr>
      <w:keepLines/>
      <w:keepNext/>
      <w:spacing w:before="320" w:after="200"/>
      <w:outlineLvl w:val="5"/>
    </w:pPr>
    <w:rPr>
      <w:rFonts w:ascii="Arial" w:hAnsi="Arial" w:eastAsia="Arial" w:cs="Arial"/>
      <w:b/>
      <w:bCs/>
      <w:sz w:val="22"/>
      <w:szCs w:val="22"/>
    </w:rPr>
  </w:style>
  <w:style w:type="character" w:styleId="775">
    <w:name w:val="Heading 6 Char"/>
    <w:link w:val="774"/>
    <w:uiPriority w:val="9"/>
    <w:rPr>
      <w:rFonts w:ascii="Arial" w:hAnsi="Arial" w:eastAsia="Arial" w:cs="Arial"/>
      <w:b/>
      <w:bCs/>
      <w:sz w:val="22"/>
      <w:szCs w:val="22"/>
    </w:rPr>
  </w:style>
  <w:style w:type="paragraph" w:styleId="776">
    <w:name w:val="Heading 7"/>
    <w:basedOn w:val="942"/>
    <w:next w:val="942"/>
    <w:link w:val="777"/>
    <w:uiPriority w:val="9"/>
    <w:unhideWhenUsed/>
    <w:qFormat/>
    <w:pPr>
      <w:keepLines/>
      <w:keepNext/>
      <w:spacing w:before="320" w:after="200"/>
      <w:outlineLvl w:val="6"/>
    </w:pPr>
    <w:rPr>
      <w:rFonts w:ascii="Arial" w:hAnsi="Arial" w:eastAsia="Arial" w:cs="Arial"/>
      <w:b/>
      <w:bCs/>
      <w:i/>
      <w:iCs/>
      <w:sz w:val="22"/>
      <w:szCs w:val="22"/>
    </w:rPr>
  </w:style>
  <w:style w:type="character" w:styleId="777">
    <w:name w:val="Heading 7 Char"/>
    <w:link w:val="776"/>
    <w:uiPriority w:val="9"/>
    <w:rPr>
      <w:rFonts w:ascii="Arial" w:hAnsi="Arial" w:eastAsia="Arial" w:cs="Arial"/>
      <w:b/>
      <w:bCs/>
      <w:i/>
      <w:iCs/>
      <w:sz w:val="22"/>
      <w:szCs w:val="22"/>
    </w:rPr>
  </w:style>
  <w:style w:type="paragraph" w:styleId="778">
    <w:name w:val="Heading 8"/>
    <w:basedOn w:val="942"/>
    <w:next w:val="942"/>
    <w:link w:val="779"/>
    <w:uiPriority w:val="9"/>
    <w:unhideWhenUsed/>
    <w:qFormat/>
    <w:pPr>
      <w:keepLines/>
      <w:keepNext/>
      <w:spacing w:before="320" w:after="200"/>
      <w:outlineLvl w:val="7"/>
    </w:pPr>
    <w:rPr>
      <w:rFonts w:ascii="Arial" w:hAnsi="Arial" w:eastAsia="Arial" w:cs="Arial"/>
      <w:i/>
      <w:iCs/>
      <w:sz w:val="22"/>
      <w:szCs w:val="22"/>
    </w:rPr>
  </w:style>
  <w:style w:type="character" w:styleId="779">
    <w:name w:val="Heading 8 Char"/>
    <w:link w:val="778"/>
    <w:uiPriority w:val="9"/>
    <w:rPr>
      <w:rFonts w:ascii="Arial" w:hAnsi="Arial" w:eastAsia="Arial" w:cs="Arial"/>
      <w:i/>
      <w:iCs/>
      <w:sz w:val="22"/>
      <w:szCs w:val="22"/>
    </w:rPr>
  </w:style>
  <w:style w:type="paragraph" w:styleId="780">
    <w:name w:val="Heading 9"/>
    <w:basedOn w:val="942"/>
    <w:next w:val="942"/>
    <w:link w:val="781"/>
    <w:uiPriority w:val="9"/>
    <w:unhideWhenUsed/>
    <w:qFormat/>
    <w:pPr>
      <w:keepLines/>
      <w:keepNext/>
      <w:spacing w:before="320" w:after="200"/>
      <w:outlineLvl w:val="8"/>
    </w:pPr>
    <w:rPr>
      <w:rFonts w:ascii="Arial" w:hAnsi="Arial" w:eastAsia="Arial" w:cs="Arial"/>
      <w:i/>
      <w:iCs/>
      <w:sz w:val="21"/>
      <w:szCs w:val="21"/>
    </w:rPr>
  </w:style>
  <w:style w:type="character" w:styleId="781">
    <w:name w:val="Heading 9 Char"/>
    <w:link w:val="780"/>
    <w:uiPriority w:val="9"/>
    <w:rPr>
      <w:rFonts w:ascii="Arial" w:hAnsi="Arial" w:eastAsia="Arial" w:cs="Arial"/>
      <w:i/>
      <w:iCs/>
      <w:sz w:val="21"/>
      <w:szCs w:val="21"/>
    </w:rPr>
  </w:style>
  <w:style w:type="paragraph" w:styleId="782">
    <w:name w:val="List Paragraph"/>
    <w:basedOn w:val="942"/>
    <w:uiPriority w:val="34"/>
    <w:qFormat/>
    <w:pPr>
      <w:contextualSpacing/>
      <w:ind w:left="720"/>
    </w:pPr>
  </w:style>
  <w:style w:type="paragraph" w:styleId="783">
    <w:name w:val="No Spacing"/>
    <w:uiPriority w:val="1"/>
    <w:qFormat/>
    <w:pPr>
      <w:spacing w:before="0" w:after="0" w:line="240" w:lineRule="auto"/>
    </w:pPr>
  </w:style>
  <w:style w:type="paragraph" w:styleId="784">
    <w:name w:val="Title"/>
    <w:basedOn w:val="942"/>
    <w:next w:val="942"/>
    <w:link w:val="785"/>
    <w:uiPriority w:val="10"/>
    <w:qFormat/>
    <w:pPr>
      <w:contextualSpacing/>
      <w:spacing w:before="300" w:after="200"/>
    </w:pPr>
    <w:rPr>
      <w:sz w:val="48"/>
      <w:szCs w:val="48"/>
    </w:rPr>
  </w:style>
  <w:style w:type="character" w:styleId="785">
    <w:name w:val="Title Char"/>
    <w:link w:val="784"/>
    <w:uiPriority w:val="10"/>
    <w:rPr>
      <w:sz w:val="48"/>
      <w:szCs w:val="48"/>
    </w:rPr>
  </w:style>
  <w:style w:type="paragraph" w:styleId="786">
    <w:name w:val="Subtitle"/>
    <w:basedOn w:val="942"/>
    <w:next w:val="942"/>
    <w:link w:val="787"/>
    <w:uiPriority w:val="11"/>
    <w:qFormat/>
    <w:pPr>
      <w:spacing w:before="200" w:after="200"/>
    </w:pPr>
    <w:rPr>
      <w:sz w:val="24"/>
      <w:szCs w:val="24"/>
    </w:rPr>
  </w:style>
  <w:style w:type="character" w:styleId="787">
    <w:name w:val="Subtitle Char"/>
    <w:link w:val="786"/>
    <w:uiPriority w:val="11"/>
    <w:rPr>
      <w:sz w:val="24"/>
      <w:szCs w:val="24"/>
    </w:rPr>
  </w:style>
  <w:style w:type="paragraph" w:styleId="788">
    <w:name w:val="Quote"/>
    <w:basedOn w:val="942"/>
    <w:next w:val="942"/>
    <w:link w:val="789"/>
    <w:uiPriority w:val="29"/>
    <w:qFormat/>
    <w:pPr>
      <w:ind w:left="720" w:right="720"/>
    </w:pPr>
    <w:rPr>
      <w:i/>
    </w:rPr>
  </w:style>
  <w:style w:type="character" w:styleId="789">
    <w:name w:val="Quote Char"/>
    <w:link w:val="788"/>
    <w:uiPriority w:val="29"/>
    <w:rPr>
      <w:i/>
    </w:rPr>
  </w:style>
  <w:style w:type="paragraph" w:styleId="790">
    <w:name w:val="Intense Quote"/>
    <w:basedOn w:val="942"/>
    <w:next w:val="942"/>
    <w:link w:val="79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91">
    <w:name w:val="Intense Quote Char"/>
    <w:link w:val="790"/>
    <w:uiPriority w:val="30"/>
    <w:rPr>
      <w:i/>
    </w:rPr>
  </w:style>
  <w:style w:type="paragraph" w:styleId="792">
    <w:name w:val="Header"/>
    <w:basedOn w:val="942"/>
    <w:link w:val="793"/>
    <w:uiPriority w:val="99"/>
    <w:unhideWhenUsed/>
    <w:pPr>
      <w:spacing w:after="0" w:line="240" w:lineRule="auto"/>
      <w:tabs>
        <w:tab w:val="center" w:pos="7143" w:leader="none"/>
        <w:tab w:val="right" w:pos="14287" w:leader="none"/>
      </w:tabs>
    </w:pPr>
  </w:style>
  <w:style w:type="character" w:styleId="793">
    <w:name w:val="Header Char"/>
    <w:link w:val="792"/>
    <w:uiPriority w:val="99"/>
  </w:style>
  <w:style w:type="paragraph" w:styleId="794">
    <w:name w:val="Footer"/>
    <w:basedOn w:val="942"/>
    <w:link w:val="797"/>
    <w:uiPriority w:val="99"/>
    <w:unhideWhenUsed/>
    <w:pPr>
      <w:spacing w:after="0" w:line="240" w:lineRule="auto"/>
      <w:tabs>
        <w:tab w:val="center" w:pos="7143" w:leader="none"/>
        <w:tab w:val="right" w:pos="14287" w:leader="none"/>
      </w:tabs>
    </w:pPr>
  </w:style>
  <w:style w:type="character" w:styleId="795">
    <w:name w:val="Footer Char"/>
    <w:link w:val="794"/>
    <w:uiPriority w:val="99"/>
  </w:style>
  <w:style w:type="paragraph" w:styleId="796">
    <w:name w:val="Caption"/>
    <w:basedOn w:val="942"/>
    <w:next w:val="942"/>
    <w:uiPriority w:val="35"/>
    <w:semiHidden/>
    <w:unhideWhenUsed/>
    <w:qFormat/>
    <w:pPr>
      <w:spacing w:line="276" w:lineRule="auto"/>
    </w:pPr>
    <w:rPr>
      <w:b/>
      <w:bCs/>
      <w:color w:val="4f81bd" w:themeColor="accent1"/>
      <w:sz w:val="18"/>
      <w:szCs w:val="18"/>
    </w:rPr>
  </w:style>
  <w:style w:type="character" w:styleId="797">
    <w:name w:val="Caption Char"/>
    <w:basedOn w:val="796"/>
    <w:link w:val="794"/>
    <w:uiPriority w:val="99"/>
  </w:style>
  <w:style w:type="table" w:styleId="798">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99">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800">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01">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02">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03">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04">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805">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806">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807">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808">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809">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810">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811">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812">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813">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814">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815">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816">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817">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818">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819">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0">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1">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2">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3">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4">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5">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6">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27">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28">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29">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30">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31">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32">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3">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4">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35">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36">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37">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38">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39">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40">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41">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42">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43">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44">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45">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46">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47">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48">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49">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50">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51">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52">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53">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54">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55">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56">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57">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58">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59">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60">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61">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62">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63">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64">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65">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66">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67">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68">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69">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70">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71">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72">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73">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74">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75">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76">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77">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78">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79">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80">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81">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82">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3">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4">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5">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6">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7">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8">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9">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90">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91">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92">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93">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94">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95">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96">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97">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98">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99">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900">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901">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902">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903">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04">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905">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906">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907">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08">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09">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10">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11">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912">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913">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914">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15">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16">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17">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918">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919">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920">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921">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922">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923">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924">
    <w:name w:val="Hyperlink"/>
    <w:uiPriority w:val="99"/>
    <w:unhideWhenUsed/>
    <w:rPr>
      <w:color w:val="0000ff" w:themeColor="hyperlink"/>
      <w:u w:val="single"/>
    </w:rPr>
  </w:style>
  <w:style w:type="paragraph" w:styleId="925">
    <w:name w:val="footnote text"/>
    <w:basedOn w:val="942"/>
    <w:link w:val="926"/>
    <w:uiPriority w:val="99"/>
    <w:semiHidden/>
    <w:unhideWhenUsed/>
    <w:pPr>
      <w:spacing w:after="40" w:line="240" w:lineRule="auto"/>
    </w:pPr>
    <w:rPr>
      <w:sz w:val="18"/>
    </w:rPr>
  </w:style>
  <w:style w:type="character" w:styleId="926">
    <w:name w:val="Footnote Text Char"/>
    <w:link w:val="925"/>
    <w:uiPriority w:val="99"/>
    <w:rPr>
      <w:sz w:val="18"/>
    </w:rPr>
  </w:style>
  <w:style w:type="character" w:styleId="927">
    <w:name w:val="footnote reference"/>
    <w:uiPriority w:val="99"/>
    <w:unhideWhenUsed/>
    <w:rPr>
      <w:vertAlign w:val="superscript"/>
    </w:rPr>
  </w:style>
  <w:style w:type="paragraph" w:styleId="928">
    <w:name w:val="endnote text"/>
    <w:basedOn w:val="942"/>
    <w:link w:val="929"/>
    <w:uiPriority w:val="99"/>
    <w:semiHidden/>
    <w:unhideWhenUsed/>
    <w:pPr>
      <w:spacing w:after="0" w:line="240" w:lineRule="auto"/>
    </w:pPr>
    <w:rPr>
      <w:sz w:val="20"/>
    </w:rPr>
  </w:style>
  <w:style w:type="character" w:styleId="929">
    <w:name w:val="Endnote Text Char"/>
    <w:link w:val="928"/>
    <w:uiPriority w:val="99"/>
    <w:rPr>
      <w:sz w:val="20"/>
    </w:rPr>
  </w:style>
  <w:style w:type="character" w:styleId="930">
    <w:name w:val="endnote reference"/>
    <w:uiPriority w:val="99"/>
    <w:semiHidden/>
    <w:unhideWhenUsed/>
    <w:rPr>
      <w:vertAlign w:val="superscript"/>
    </w:rPr>
  </w:style>
  <w:style w:type="paragraph" w:styleId="931">
    <w:name w:val="toc 1"/>
    <w:basedOn w:val="942"/>
    <w:next w:val="942"/>
    <w:uiPriority w:val="39"/>
    <w:unhideWhenUsed/>
    <w:pPr>
      <w:ind w:left="0" w:right="0" w:firstLine="0"/>
      <w:spacing w:after="57"/>
    </w:pPr>
  </w:style>
  <w:style w:type="paragraph" w:styleId="932">
    <w:name w:val="toc 2"/>
    <w:basedOn w:val="942"/>
    <w:next w:val="942"/>
    <w:uiPriority w:val="39"/>
    <w:unhideWhenUsed/>
    <w:pPr>
      <w:ind w:left="283" w:right="0" w:firstLine="0"/>
      <w:spacing w:after="57"/>
    </w:pPr>
  </w:style>
  <w:style w:type="paragraph" w:styleId="933">
    <w:name w:val="toc 3"/>
    <w:basedOn w:val="942"/>
    <w:next w:val="942"/>
    <w:uiPriority w:val="39"/>
    <w:unhideWhenUsed/>
    <w:pPr>
      <w:ind w:left="567" w:right="0" w:firstLine="0"/>
      <w:spacing w:after="57"/>
    </w:pPr>
  </w:style>
  <w:style w:type="paragraph" w:styleId="934">
    <w:name w:val="toc 4"/>
    <w:basedOn w:val="942"/>
    <w:next w:val="942"/>
    <w:uiPriority w:val="39"/>
    <w:unhideWhenUsed/>
    <w:pPr>
      <w:ind w:left="850" w:right="0" w:firstLine="0"/>
      <w:spacing w:after="57"/>
    </w:pPr>
  </w:style>
  <w:style w:type="paragraph" w:styleId="935">
    <w:name w:val="toc 5"/>
    <w:basedOn w:val="942"/>
    <w:next w:val="942"/>
    <w:uiPriority w:val="39"/>
    <w:unhideWhenUsed/>
    <w:pPr>
      <w:ind w:left="1134" w:right="0" w:firstLine="0"/>
      <w:spacing w:after="57"/>
    </w:pPr>
  </w:style>
  <w:style w:type="paragraph" w:styleId="936">
    <w:name w:val="toc 6"/>
    <w:basedOn w:val="942"/>
    <w:next w:val="942"/>
    <w:uiPriority w:val="39"/>
    <w:unhideWhenUsed/>
    <w:pPr>
      <w:ind w:left="1417" w:right="0" w:firstLine="0"/>
      <w:spacing w:after="57"/>
    </w:pPr>
  </w:style>
  <w:style w:type="paragraph" w:styleId="937">
    <w:name w:val="toc 7"/>
    <w:basedOn w:val="942"/>
    <w:next w:val="942"/>
    <w:uiPriority w:val="39"/>
    <w:unhideWhenUsed/>
    <w:pPr>
      <w:ind w:left="1701" w:right="0" w:firstLine="0"/>
      <w:spacing w:after="57"/>
    </w:pPr>
  </w:style>
  <w:style w:type="paragraph" w:styleId="938">
    <w:name w:val="toc 8"/>
    <w:basedOn w:val="942"/>
    <w:next w:val="942"/>
    <w:uiPriority w:val="39"/>
    <w:unhideWhenUsed/>
    <w:pPr>
      <w:ind w:left="1984" w:right="0" w:firstLine="0"/>
      <w:spacing w:after="57"/>
    </w:pPr>
  </w:style>
  <w:style w:type="paragraph" w:styleId="939">
    <w:name w:val="toc 9"/>
    <w:basedOn w:val="942"/>
    <w:next w:val="942"/>
    <w:uiPriority w:val="39"/>
    <w:unhideWhenUsed/>
    <w:pPr>
      <w:ind w:left="2268" w:right="0" w:firstLine="0"/>
      <w:spacing w:after="57"/>
    </w:pPr>
  </w:style>
  <w:style w:type="paragraph" w:styleId="940">
    <w:name w:val="TOC Heading"/>
    <w:uiPriority w:val="39"/>
    <w:unhideWhenUsed/>
  </w:style>
  <w:style w:type="paragraph" w:styleId="941">
    <w:name w:val="table of figures"/>
    <w:basedOn w:val="942"/>
    <w:next w:val="942"/>
    <w:uiPriority w:val="99"/>
    <w:unhideWhenUsed/>
    <w:pPr>
      <w:spacing w:after="0" w:afterAutospacing="0"/>
    </w:pPr>
  </w:style>
  <w:style w:type="paragraph" w:styleId="942" w:default="1">
    <w:name w:val="Normal"/>
    <w:next w:val="942"/>
    <w:link w:val="942"/>
    <w:qFormat/>
    <w:rPr>
      <w:sz w:val="24"/>
      <w:szCs w:val="24"/>
      <w:lang w:val="ru-RU" w:eastAsia="ru-RU" w:bidi="ar-SA"/>
    </w:rPr>
  </w:style>
  <w:style w:type="paragraph" w:styleId="943">
    <w:name w:val="Заголовок 1"/>
    <w:basedOn w:val="942"/>
    <w:next w:val="942"/>
    <w:link w:val="973"/>
    <w:uiPriority w:val="9"/>
    <w:qFormat/>
    <w:pPr>
      <w:keepNext/>
      <w:spacing w:before="240" w:after="60"/>
      <w:outlineLvl w:val="0"/>
    </w:pPr>
    <w:rPr>
      <w:rFonts w:ascii="Arial" w:hAnsi="Arial" w:cs="Arial"/>
      <w:b/>
      <w:bCs/>
      <w:sz w:val="32"/>
      <w:szCs w:val="32"/>
    </w:rPr>
  </w:style>
  <w:style w:type="paragraph" w:styleId="944">
    <w:name w:val="Заголовок 2"/>
    <w:basedOn w:val="942"/>
    <w:next w:val="942"/>
    <w:link w:val="942"/>
    <w:qFormat/>
    <w:pPr>
      <w:keepNext/>
      <w:spacing w:before="240" w:after="60"/>
      <w:outlineLvl w:val="1"/>
    </w:pPr>
    <w:rPr>
      <w:rFonts w:ascii="Arial" w:hAnsi="Arial" w:cs="Arial"/>
      <w:b/>
      <w:bCs/>
      <w:i/>
      <w:iCs/>
      <w:sz w:val="28"/>
      <w:szCs w:val="28"/>
    </w:rPr>
  </w:style>
  <w:style w:type="paragraph" w:styleId="945">
    <w:name w:val="Заголовок 3"/>
    <w:basedOn w:val="942"/>
    <w:next w:val="942"/>
    <w:link w:val="942"/>
    <w:qFormat/>
    <w:pPr>
      <w:keepNext/>
      <w:spacing w:before="240" w:after="60"/>
      <w:outlineLvl w:val="2"/>
    </w:pPr>
    <w:rPr>
      <w:rFonts w:ascii="Arial" w:hAnsi="Arial" w:cs="Arial"/>
      <w:b/>
      <w:bCs/>
      <w:sz w:val="26"/>
      <w:szCs w:val="26"/>
    </w:rPr>
  </w:style>
  <w:style w:type="character" w:styleId="946">
    <w:name w:val="Основной шрифт абзаца"/>
    <w:next w:val="946"/>
    <w:link w:val="949"/>
    <w:semiHidden/>
  </w:style>
  <w:style w:type="table" w:styleId="947">
    <w:name w:val="Обычная таблица"/>
    <w:next w:val="947"/>
    <w:link w:val="942"/>
    <w:semiHidden/>
    <w:tblPr/>
  </w:style>
  <w:style w:type="numbering" w:styleId="948">
    <w:name w:val="Нет списка"/>
    <w:next w:val="948"/>
    <w:link w:val="942"/>
    <w:uiPriority w:val="99"/>
    <w:semiHidden/>
  </w:style>
  <w:style w:type="paragraph" w:styleId="949">
    <w:name w:val="Char Char Знак"/>
    <w:basedOn w:val="942"/>
    <w:next w:val="949"/>
    <w:link w:val="946"/>
    <w:rPr>
      <w:rFonts w:ascii="Verdana" w:hAnsi="Verdana" w:cs="Verdana"/>
      <w:sz w:val="20"/>
      <w:szCs w:val="20"/>
      <w:lang w:val="en-US" w:eastAsia="en-US"/>
    </w:rPr>
  </w:style>
  <w:style w:type="character" w:styleId="950">
    <w:name w:val="Гиперссылка"/>
    <w:next w:val="950"/>
    <w:link w:val="942"/>
    <w:uiPriority w:val="99"/>
    <w:rPr>
      <w:color w:val="0000ff"/>
      <w:u w:val="single"/>
    </w:rPr>
  </w:style>
  <w:style w:type="paragraph" w:styleId="951">
    <w:name w:val="Верхний колонтитул"/>
    <w:basedOn w:val="942"/>
    <w:next w:val="951"/>
    <w:link w:val="975"/>
    <w:uiPriority w:val="99"/>
    <w:pPr>
      <w:tabs>
        <w:tab w:val="center" w:pos="4677" w:leader="none"/>
        <w:tab w:val="right" w:pos="9355" w:leader="none"/>
      </w:tabs>
    </w:pPr>
  </w:style>
  <w:style w:type="paragraph" w:styleId="952">
    <w:name w:val="Основной текст"/>
    <w:basedOn w:val="942"/>
    <w:next w:val="952"/>
    <w:link w:val="942"/>
    <w:pPr>
      <w:jc w:val="center"/>
    </w:pPr>
    <w:rPr>
      <w:b/>
      <w:bCs/>
      <w:caps/>
      <w:szCs w:val="20"/>
    </w:rPr>
  </w:style>
  <w:style w:type="paragraph" w:styleId="953">
    <w:name w:val="Основной текст с отступом"/>
    <w:basedOn w:val="942"/>
    <w:next w:val="953"/>
    <w:link w:val="942"/>
    <w:pPr>
      <w:ind w:left="283"/>
      <w:spacing w:after="120"/>
    </w:pPr>
  </w:style>
  <w:style w:type="paragraph" w:styleId="954">
    <w:name w:val="Основной текст 2"/>
    <w:basedOn w:val="942"/>
    <w:next w:val="954"/>
    <w:link w:val="942"/>
    <w:pPr>
      <w:jc w:val="both"/>
    </w:pPr>
  </w:style>
  <w:style w:type="paragraph" w:styleId="955">
    <w:name w:val="Основной текст 3"/>
    <w:basedOn w:val="942"/>
    <w:next w:val="955"/>
    <w:link w:val="942"/>
    <w:pPr>
      <w:spacing w:after="120"/>
    </w:pPr>
    <w:rPr>
      <w:sz w:val="16"/>
      <w:szCs w:val="16"/>
    </w:rPr>
  </w:style>
  <w:style w:type="paragraph" w:styleId="956">
    <w:name w:val="ConsNormal"/>
    <w:next w:val="956"/>
    <w:link w:val="942"/>
    <w:pPr>
      <w:ind w:firstLine="720"/>
      <w:widowControl w:val="off"/>
    </w:pPr>
    <w:rPr>
      <w:rFonts w:ascii="Arial" w:hAnsi="Arial" w:cs="Arial"/>
      <w:lang w:val="ru-RU" w:eastAsia="ru-RU" w:bidi="ar-SA"/>
    </w:rPr>
  </w:style>
  <w:style w:type="paragraph" w:styleId="957">
    <w:name w:val="ConsPlusNormal"/>
    <w:next w:val="957"/>
    <w:link w:val="942"/>
    <w:pPr>
      <w:ind w:firstLine="720"/>
      <w:widowControl w:val="off"/>
    </w:pPr>
    <w:rPr>
      <w:rFonts w:ascii="Arial" w:hAnsi="Arial" w:cs="Arial"/>
      <w:lang w:val="ru-RU" w:eastAsia="ru-RU" w:bidi="ar-SA"/>
    </w:rPr>
  </w:style>
  <w:style w:type="paragraph" w:styleId="958">
    <w:name w:val="Normal1"/>
    <w:next w:val="958"/>
    <w:link w:val="942"/>
    <w:rPr>
      <w:rFonts w:ascii="Peterburg" w:hAnsi="Peterburg"/>
      <w:sz w:val="24"/>
      <w:lang w:val="ru-RU" w:eastAsia="ru-RU" w:bidi="ar-SA"/>
    </w:rPr>
  </w:style>
  <w:style w:type="table" w:styleId="959">
    <w:name w:val="Сетка таблицы"/>
    <w:basedOn w:val="947"/>
    <w:next w:val="959"/>
    <w:link w:val="942"/>
    <w:tblPr/>
  </w:style>
  <w:style w:type="paragraph" w:styleId="960">
    <w:name w:val="Нижний колонтитул"/>
    <w:basedOn w:val="942"/>
    <w:next w:val="960"/>
    <w:link w:val="976"/>
    <w:uiPriority w:val="99"/>
    <w:pPr>
      <w:tabs>
        <w:tab w:val="center" w:pos="4677" w:leader="none"/>
        <w:tab w:val="right" w:pos="9355" w:leader="none"/>
      </w:tabs>
    </w:pPr>
  </w:style>
  <w:style w:type="character" w:styleId="961">
    <w:name w:val="Номер страницы"/>
    <w:basedOn w:val="946"/>
    <w:next w:val="961"/>
    <w:link w:val="942"/>
  </w:style>
  <w:style w:type="paragraph" w:styleId="962">
    <w:name w:val="Основной текст с отступом 2"/>
    <w:basedOn w:val="942"/>
    <w:next w:val="962"/>
    <w:link w:val="942"/>
    <w:pPr>
      <w:ind w:left="283"/>
      <w:spacing w:after="120" w:line="480" w:lineRule="auto"/>
    </w:pPr>
    <w:rPr>
      <w:rFonts w:ascii="TimesET" w:hAnsi="TimesET"/>
      <w:szCs w:val="20"/>
    </w:rPr>
  </w:style>
  <w:style w:type="paragraph" w:styleId="963">
    <w:name w:val="Текст выноски"/>
    <w:basedOn w:val="942"/>
    <w:next w:val="963"/>
    <w:link w:val="971"/>
    <w:uiPriority w:val="99"/>
    <w:semiHidden/>
    <w:rPr>
      <w:rFonts w:ascii="Tahoma" w:hAnsi="Tahoma" w:cs="Tahoma"/>
      <w:sz w:val="16"/>
      <w:szCs w:val="16"/>
    </w:rPr>
  </w:style>
  <w:style w:type="paragraph" w:styleId="964">
    <w:name w:val="Основной текст с отступом 3"/>
    <w:basedOn w:val="942"/>
    <w:next w:val="964"/>
    <w:link w:val="942"/>
    <w:pPr>
      <w:ind w:left="283"/>
      <w:spacing w:after="120"/>
    </w:pPr>
    <w:rPr>
      <w:sz w:val="16"/>
      <w:szCs w:val="16"/>
    </w:rPr>
  </w:style>
  <w:style w:type="character" w:styleId="965">
    <w:name w:val="Просмотренная гиперссылка"/>
    <w:next w:val="965"/>
    <w:link w:val="942"/>
    <w:uiPriority w:val="99"/>
    <w:rPr>
      <w:color w:val="800080"/>
      <w:u w:val="single"/>
    </w:rPr>
  </w:style>
  <w:style w:type="paragraph" w:styleId="966">
    <w:name w:val="Текст сноски"/>
    <w:basedOn w:val="942"/>
    <w:next w:val="966"/>
    <w:link w:val="967"/>
    <w:rPr>
      <w:sz w:val="20"/>
      <w:szCs w:val="20"/>
    </w:rPr>
  </w:style>
  <w:style w:type="character" w:styleId="967">
    <w:name w:val="Текст сноски Знак"/>
    <w:basedOn w:val="946"/>
    <w:next w:val="967"/>
    <w:link w:val="966"/>
  </w:style>
  <w:style w:type="character" w:styleId="968">
    <w:name w:val="Знак сноски"/>
    <w:next w:val="968"/>
    <w:link w:val="942"/>
    <w:rPr>
      <w:vertAlign w:val="superscript"/>
    </w:rPr>
  </w:style>
  <w:style w:type="paragraph" w:styleId="969">
    <w:name w:val="Обычный (веб)"/>
    <w:basedOn w:val="942"/>
    <w:next w:val="969"/>
    <w:link w:val="942"/>
    <w:uiPriority w:val="99"/>
    <w:unhideWhenUsed/>
    <w:pPr>
      <w:spacing w:before="100" w:beforeAutospacing="1" w:after="100" w:afterAutospacing="1"/>
    </w:pPr>
  </w:style>
  <w:style w:type="character" w:styleId="970">
    <w:name w:val="Строгий"/>
    <w:next w:val="970"/>
    <w:link w:val="942"/>
    <w:uiPriority w:val="22"/>
    <w:qFormat/>
    <w:rPr>
      <w:b/>
      <w:bCs/>
    </w:rPr>
  </w:style>
  <w:style w:type="character" w:styleId="971">
    <w:name w:val="Текст выноски Знак"/>
    <w:next w:val="971"/>
    <w:link w:val="963"/>
    <w:uiPriority w:val="99"/>
    <w:semiHidden/>
    <w:rPr>
      <w:rFonts w:ascii="Tahoma" w:hAnsi="Tahoma" w:cs="Tahoma"/>
      <w:sz w:val="16"/>
      <w:szCs w:val="16"/>
    </w:rPr>
  </w:style>
  <w:style w:type="numbering" w:styleId="972">
    <w:name w:val="Нет списка1"/>
    <w:next w:val="948"/>
    <w:link w:val="942"/>
    <w:uiPriority w:val="99"/>
    <w:semiHidden/>
    <w:unhideWhenUsed/>
  </w:style>
  <w:style w:type="character" w:styleId="973">
    <w:name w:val="Заголовок 1 Знак"/>
    <w:next w:val="973"/>
    <w:link w:val="943"/>
    <w:uiPriority w:val="9"/>
    <w:rPr>
      <w:rFonts w:ascii="Arial" w:hAnsi="Arial" w:cs="Arial"/>
      <w:b/>
      <w:bCs/>
      <w:sz w:val="32"/>
      <w:szCs w:val="32"/>
    </w:rPr>
  </w:style>
  <w:style w:type="numbering" w:styleId="974">
    <w:name w:val="Нет списка11"/>
    <w:next w:val="948"/>
    <w:link w:val="942"/>
    <w:uiPriority w:val="99"/>
    <w:semiHidden/>
    <w:unhideWhenUsed/>
  </w:style>
  <w:style w:type="character" w:styleId="975">
    <w:name w:val="Верхний колонтитул Знак"/>
    <w:next w:val="975"/>
    <w:link w:val="951"/>
    <w:uiPriority w:val="99"/>
    <w:rPr>
      <w:sz w:val="24"/>
      <w:szCs w:val="24"/>
    </w:rPr>
  </w:style>
  <w:style w:type="character" w:styleId="976">
    <w:name w:val="Нижний колонтитул Знак"/>
    <w:next w:val="976"/>
    <w:link w:val="960"/>
    <w:uiPriority w:val="99"/>
    <w:rPr>
      <w:sz w:val="24"/>
      <w:szCs w:val="24"/>
    </w:rPr>
  </w:style>
  <w:style w:type="numbering" w:styleId="977">
    <w:name w:val="Нет списка2"/>
    <w:next w:val="948"/>
    <w:link w:val="942"/>
    <w:uiPriority w:val="99"/>
    <w:semiHidden/>
    <w:unhideWhenUsed/>
  </w:style>
  <w:style w:type="numbering" w:styleId="978">
    <w:name w:val="Нет списка111"/>
    <w:next w:val="948"/>
    <w:link w:val="942"/>
    <w:uiPriority w:val="99"/>
    <w:semiHidden/>
    <w:unhideWhenUsed/>
  </w:style>
  <w:style w:type="numbering" w:styleId="979">
    <w:name w:val="Нет списка21"/>
    <w:next w:val="948"/>
    <w:link w:val="942"/>
    <w:uiPriority w:val="99"/>
    <w:semiHidden/>
    <w:unhideWhenUsed/>
  </w:style>
  <w:style w:type="numbering" w:styleId="980">
    <w:name w:val="Нет списка3"/>
    <w:next w:val="948"/>
    <w:link w:val="942"/>
    <w:uiPriority w:val="99"/>
    <w:semiHidden/>
    <w:unhideWhenUsed/>
  </w:style>
  <w:style w:type="numbering" w:styleId="981">
    <w:name w:val="Нет списка12"/>
    <w:next w:val="948"/>
    <w:link w:val="942"/>
    <w:uiPriority w:val="99"/>
    <w:semiHidden/>
    <w:unhideWhenUsed/>
  </w:style>
  <w:style w:type="numbering" w:styleId="982">
    <w:name w:val="Нет списка22"/>
    <w:next w:val="948"/>
    <w:link w:val="942"/>
    <w:uiPriority w:val="99"/>
    <w:semiHidden/>
    <w:unhideWhenUsed/>
  </w:style>
  <w:style w:type="numbering" w:styleId="983">
    <w:name w:val="Нет списка112"/>
    <w:next w:val="948"/>
    <w:link w:val="942"/>
    <w:uiPriority w:val="99"/>
    <w:semiHidden/>
    <w:unhideWhenUsed/>
  </w:style>
  <w:style w:type="numbering" w:styleId="984">
    <w:name w:val="Нет списка4"/>
    <w:next w:val="948"/>
    <w:link w:val="942"/>
    <w:uiPriority w:val="99"/>
    <w:semiHidden/>
    <w:unhideWhenUsed/>
  </w:style>
  <w:style w:type="numbering" w:styleId="985">
    <w:name w:val="Нет списка13"/>
    <w:next w:val="948"/>
    <w:link w:val="942"/>
    <w:uiPriority w:val="99"/>
    <w:semiHidden/>
    <w:unhideWhenUsed/>
  </w:style>
  <w:style w:type="numbering" w:styleId="986">
    <w:name w:val="Нет списка23"/>
    <w:next w:val="948"/>
    <w:link w:val="942"/>
    <w:uiPriority w:val="99"/>
    <w:semiHidden/>
    <w:unhideWhenUsed/>
  </w:style>
  <w:style w:type="numbering" w:styleId="987">
    <w:name w:val="Нет списка113"/>
    <w:next w:val="948"/>
    <w:link w:val="942"/>
    <w:uiPriority w:val="99"/>
    <w:semiHidden/>
    <w:unhideWhenUsed/>
  </w:style>
  <w:style w:type="character" w:styleId="988" w:default="1">
    <w:name w:val="Default Paragraph Font"/>
    <w:uiPriority w:val="1"/>
    <w:semiHidden/>
    <w:unhideWhenUsed/>
  </w:style>
  <w:style w:type="numbering" w:styleId="989" w:default="1">
    <w:name w:val="No List"/>
    <w:uiPriority w:val="99"/>
    <w:semiHidden/>
    <w:unhideWhenUsed/>
  </w:style>
  <w:style w:type="table" w:styleId="990" w:default="1">
    <w:name w:val="Normal Table"/>
    <w:uiPriority w:val="99"/>
    <w:semiHidden/>
    <w:unhideWhenUsed/>
    <w:tblPr/>
  </w:style>
  <w:style w:type="paragraph" w:styleId="1_755" w:customStyle="1">
    <w:name w:val="Normal (Web)"/>
    <w:basedOn w:val="709"/>
    <w:uiPriority w:val="99"/>
    <w:unhideWhenUsed/>
    <w:pPr>
      <w:contextualSpacing w:val="0"/>
      <w:ind w:left="0" w:right="0" w:firstLine="0"/>
      <w:jc w:val="left"/>
      <w:keepLines w:val="0"/>
      <w:keepNext w:val="0"/>
      <w:pageBreakBefore w:val="0"/>
      <w:spacing w:before="100" w:beforeAutospacing="1" w:after="100" w:afterAutospacing="1"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4"/>
      <w:szCs w:val="24"/>
      <w:highlight w:val="none"/>
      <w:u w:val="none"/>
      <w:vertAlign w:val="baseline"/>
      <w:rtl w:val="0"/>
      <w:cs w:val="0"/>
      <w:lang w:val="ru-RU" w:eastAsia="ru-RU" w:bidi="ar-SA"/>
      <w14:ligatures w14:val="none"/>
    </w:rPr>
  </w:style>
  <w:style w:type="character" w:styleId="1_756" w:customStyle="1">
    <w:name w:val="Strong"/>
    <w:uiPriority w:val="22"/>
    <w:qFormat/>
    <w:rPr>
      <w:b/>
      <w:bC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yperlink" Target="https://nk.cap.ru/transportation/fork"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Р7-Офис/2024.1.2.401</Application>
  <Company>Минстрой</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Конкурсная документация</dc:title>
  <dc:creator>Транспорт 32</dc:creator>
  <cp:revision>29</cp:revision>
  <dcterms:created xsi:type="dcterms:W3CDTF">2024-01-30T14:12:00Z</dcterms:created>
  <dcterms:modified xsi:type="dcterms:W3CDTF">2024-05-29T10:52:30Z</dcterms:modified>
  <cp:version>917504</cp:version>
</cp:coreProperties>
</file>