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br/>
      </w:r>
      <w:r w:rsidRPr="000B4B82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0B4B82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0B4B82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19301D" w:rsidRDefault="0019301D" w:rsidP="004D3853">
      <w:pPr>
        <w:rPr>
          <w:sz w:val="28"/>
          <w:szCs w:val="28"/>
        </w:rPr>
      </w:pPr>
    </w:p>
    <w:p w:rsidR="000B4B82" w:rsidRPr="000B4B82" w:rsidRDefault="000B4B82" w:rsidP="004D3853">
      <w:pPr>
        <w:rPr>
          <w:sz w:val="28"/>
          <w:szCs w:val="28"/>
        </w:rPr>
      </w:pPr>
    </w:p>
    <w:p w:rsidR="004D3853" w:rsidRPr="000B4B82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0B4B8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DD0A0A" w:rsidRDefault="004D3853" w:rsidP="008C7D1B">
      <w:pPr>
        <w:ind w:right="-185"/>
        <w:jc w:val="center"/>
        <w:rPr>
          <w:b/>
          <w:spacing w:val="4"/>
          <w:sz w:val="28"/>
          <w:szCs w:val="28"/>
        </w:rPr>
      </w:pPr>
      <w:r w:rsidRPr="000B4B8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0B4B82">
        <w:rPr>
          <w:b/>
          <w:bCs/>
          <w:sz w:val="28"/>
          <w:szCs w:val="28"/>
        </w:rPr>
        <w:t xml:space="preserve">№ </w:t>
      </w:r>
      <w:r w:rsidR="00BD23F1" w:rsidRPr="000B4B82">
        <w:rPr>
          <w:b/>
          <w:bCs/>
          <w:sz w:val="28"/>
          <w:szCs w:val="28"/>
        </w:rPr>
        <w:t>2</w:t>
      </w:r>
      <w:r w:rsidR="00DD0A0A">
        <w:rPr>
          <w:b/>
          <w:bCs/>
          <w:sz w:val="28"/>
          <w:szCs w:val="28"/>
        </w:rPr>
        <w:t>55</w:t>
      </w:r>
      <w:r w:rsidR="00BA5D40" w:rsidRPr="000B4B82">
        <w:rPr>
          <w:b/>
          <w:bCs/>
          <w:sz w:val="28"/>
          <w:szCs w:val="28"/>
        </w:rPr>
        <w:t xml:space="preserve">-7 </w:t>
      </w:r>
      <w:r w:rsidR="008C7D1B" w:rsidRPr="000B4B82">
        <w:rPr>
          <w:b/>
          <w:spacing w:val="4"/>
          <w:sz w:val="28"/>
          <w:szCs w:val="28"/>
        </w:rPr>
        <w:t xml:space="preserve">"О внесении </w:t>
      </w:r>
    </w:p>
    <w:p w:rsidR="00DD0A0A" w:rsidRDefault="008C7D1B" w:rsidP="008C7D1B">
      <w:pPr>
        <w:ind w:right="-185"/>
        <w:jc w:val="center"/>
        <w:rPr>
          <w:b/>
          <w:sz w:val="28"/>
          <w:szCs w:val="28"/>
        </w:rPr>
      </w:pPr>
      <w:r w:rsidRPr="000B4B82">
        <w:rPr>
          <w:b/>
          <w:spacing w:val="4"/>
          <w:sz w:val="28"/>
          <w:szCs w:val="28"/>
        </w:rPr>
        <w:t>изменени</w:t>
      </w:r>
      <w:r w:rsidR="00002F09" w:rsidRPr="000B4B82">
        <w:rPr>
          <w:b/>
          <w:spacing w:val="4"/>
          <w:sz w:val="28"/>
          <w:szCs w:val="28"/>
        </w:rPr>
        <w:t>й</w:t>
      </w:r>
      <w:r w:rsidR="00071DEE" w:rsidRPr="000B4B82">
        <w:rPr>
          <w:b/>
          <w:spacing w:val="4"/>
          <w:sz w:val="28"/>
          <w:szCs w:val="28"/>
        </w:rPr>
        <w:t xml:space="preserve"> </w:t>
      </w:r>
      <w:r w:rsidR="00071DEE" w:rsidRPr="00127DEC">
        <w:rPr>
          <w:b/>
          <w:spacing w:val="-12"/>
          <w:sz w:val="28"/>
          <w:szCs w:val="28"/>
        </w:rPr>
        <w:t xml:space="preserve">в </w:t>
      </w:r>
      <w:r w:rsidRPr="00127DEC">
        <w:rPr>
          <w:b/>
          <w:spacing w:val="-12"/>
          <w:sz w:val="28"/>
          <w:szCs w:val="28"/>
        </w:rPr>
        <w:t xml:space="preserve">Закон Чувашской Республики </w:t>
      </w:r>
      <w:r w:rsidR="00127DEC" w:rsidRPr="000B4B82">
        <w:rPr>
          <w:b/>
          <w:sz w:val="28"/>
          <w:szCs w:val="28"/>
        </w:rPr>
        <w:t>"</w:t>
      </w:r>
      <w:proofErr w:type="gramStart"/>
      <w:r w:rsidR="00127DEC">
        <w:rPr>
          <w:b/>
          <w:sz w:val="28"/>
          <w:szCs w:val="28"/>
        </w:rPr>
        <w:t>О</w:t>
      </w:r>
      <w:proofErr w:type="gramEnd"/>
      <w:r w:rsidR="00127DEC">
        <w:rPr>
          <w:b/>
          <w:sz w:val="28"/>
          <w:szCs w:val="28"/>
        </w:rPr>
        <w:t xml:space="preserve"> бесплатной юридической </w:t>
      </w:r>
    </w:p>
    <w:p w:rsidR="004D3853" w:rsidRPr="000B4B82" w:rsidRDefault="00127DEC" w:rsidP="008C7D1B">
      <w:pPr>
        <w:ind w:right="-185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мощи в Чувашской Республике"</w:t>
      </w:r>
    </w:p>
    <w:p w:rsidR="004D3853" w:rsidRPr="000B4B82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sz w:val="28"/>
          <w:szCs w:val="28"/>
        </w:rPr>
      </w:pPr>
    </w:p>
    <w:p w:rsidR="007F3445" w:rsidRPr="000B4B82" w:rsidRDefault="004D3853" w:rsidP="00A3444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B4B82">
        <w:rPr>
          <w:sz w:val="28"/>
          <w:szCs w:val="28"/>
        </w:rPr>
        <w:t>Проект</w:t>
      </w:r>
      <w:r w:rsidR="00780A1D">
        <w:rPr>
          <w:sz w:val="28"/>
          <w:szCs w:val="28"/>
        </w:rPr>
        <w:t>ом</w:t>
      </w:r>
      <w:r w:rsidRPr="000B4B82">
        <w:rPr>
          <w:sz w:val="28"/>
          <w:szCs w:val="28"/>
        </w:rPr>
        <w:t xml:space="preserve"> закона Чувашской Республики </w:t>
      </w:r>
      <w:r w:rsidR="00BA5D40" w:rsidRPr="000B4B82">
        <w:rPr>
          <w:sz w:val="28"/>
          <w:szCs w:val="28"/>
        </w:rPr>
        <w:t xml:space="preserve">№ </w:t>
      </w:r>
      <w:r w:rsidR="00BD23F1" w:rsidRPr="000B4B82">
        <w:rPr>
          <w:sz w:val="28"/>
          <w:szCs w:val="28"/>
        </w:rPr>
        <w:t>2</w:t>
      </w:r>
      <w:r w:rsidR="00DD0A0A">
        <w:rPr>
          <w:sz w:val="28"/>
          <w:szCs w:val="28"/>
        </w:rPr>
        <w:t>55</w:t>
      </w:r>
      <w:r w:rsidR="00BA5D40" w:rsidRPr="000B4B82">
        <w:rPr>
          <w:sz w:val="28"/>
          <w:szCs w:val="28"/>
        </w:rPr>
        <w:t xml:space="preserve">-7 </w:t>
      </w:r>
      <w:r w:rsidRPr="000B4B82">
        <w:rPr>
          <w:sz w:val="28"/>
          <w:szCs w:val="28"/>
        </w:rPr>
        <w:t>"</w:t>
      </w:r>
      <w:r w:rsidR="008C7D1B" w:rsidRPr="000B4B82">
        <w:rPr>
          <w:spacing w:val="4"/>
          <w:sz w:val="28"/>
          <w:szCs w:val="28"/>
        </w:rPr>
        <w:t>О внесении измен</w:t>
      </w:r>
      <w:r w:rsidR="008C7D1B" w:rsidRPr="000B4B82">
        <w:rPr>
          <w:spacing w:val="4"/>
          <w:sz w:val="28"/>
          <w:szCs w:val="28"/>
        </w:rPr>
        <w:t>е</w:t>
      </w:r>
      <w:r w:rsidR="008C7D1B" w:rsidRPr="000B4B82">
        <w:rPr>
          <w:spacing w:val="4"/>
          <w:sz w:val="28"/>
          <w:szCs w:val="28"/>
        </w:rPr>
        <w:t>ни</w:t>
      </w:r>
      <w:r w:rsidR="00A3444B" w:rsidRPr="000B4B82">
        <w:rPr>
          <w:spacing w:val="4"/>
          <w:sz w:val="28"/>
          <w:szCs w:val="28"/>
        </w:rPr>
        <w:t>й</w:t>
      </w:r>
      <w:r w:rsidR="008C7D1B" w:rsidRPr="000B4B82">
        <w:rPr>
          <w:spacing w:val="4"/>
          <w:sz w:val="28"/>
          <w:szCs w:val="28"/>
        </w:rPr>
        <w:t xml:space="preserve"> </w:t>
      </w:r>
      <w:r w:rsidR="004400FC" w:rsidRPr="000B4B82">
        <w:rPr>
          <w:spacing w:val="4"/>
          <w:sz w:val="28"/>
          <w:szCs w:val="28"/>
        </w:rPr>
        <w:t xml:space="preserve">в </w:t>
      </w:r>
      <w:r w:rsidR="008C7D1B" w:rsidRPr="000B4B82">
        <w:rPr>
          <w:sz w:val="28"/>
          <w:szCs w:val="28"/>
        </w:rPr>
        <w:t xml:space="preserve">Закон Чувашской Республики </w:t>
      </w:r>
      <w:r w:rsidR="00127DEC" w:rsidRPr="00127DEC">
        <w:rPr>
          <w:sz w:val="28"/>
          <w:szCs w:val="28"/>
        </w:rPr>
        <w:t>"О бесплатной юридической помощи в Ч</w:t>
      </w:r>
      <w:r w:rsidR="00127DEC" w:rsidRPr="00127DEC">
        <w:rPr>
          <w:sz w:val="28"/>
          <w:szCs w:val="28"/>
        </w:rPr>
        <w:t>у</w:t>
      </w:r>
      <w:r w:rsidR="00127DEC" w:rsidRPr="00127DEC">
        <w:rPr>
          <w:sz w:val="28"/>
          <w:szCs w:val="28"/>
        </w:rPr>
        <w:t xml:space="preserve">вашской Республике" </w:t>
      </w:r>
      <w:r w:rsidRPr="000B4B82">
        <w:rPr>
          <w:sz w:val="28"/>
          <w:szCs w:val="28"/>
        </w:rPr>
        <w:t>(далее – проект закона)</w:t>
      </w:r>
      <w:r w:rsidR="00BD23F1" w:rsidRPr="000B4B82">
        <w:rPr>
          <w:sz w:val="28"/>
          <w:szCs w:val="28"/>
        </w:rPr>
        <w:t xml:space="preserve"> </w:t>
      </w:r>
      <w:r w:rsidR="00780A1D">
        <w:rPr>
          <w:sz w:val="28"/>
          <w:szCs w:val="28"/>
        </w:rPr>
        <w:t xml:space="preserve">уточняются полномочия </w:t>
      </w:r>
      <w:r w:rsidR="000B4B82" w:rsidRPr="000B4B82">
        <w:rPr>
          <w:sz w:val="28"/>
          <w:szCs w:val="28"/>
        </w:rPr>
        <w:t>Кабин</w:t>
      </w:r>
      <w:r w:rsidR="000B4B82" w:rsidRPr="000B4B82">
        <w:rPr>
          <w:sz w:val="28"/>
          <w:szCs w:val="28"/>
        </w:rPr>
        <w:t>е</w:t>
      </w:r>
      <w:r w:rsidR="000B4B82" w:rsidRPr="000B4B82">
        <w:rPr>
          <w:sz w:val="28"/>
          <w:szCs w:val="28"/>
        </w:rPr>
        <w:t>та Ми</w:t>
      </w:r>
      <w:r w:rsidR="00780A1D">
        <w:rPr>
          <w:sz w:val="28"/>
          <w:szCs w:val="28"/>
        </w:rPr>
        <w:t>нистров Чувашской Республики</w:t>
      </w:r>
      <w:r w:rsidR="00DD0A0A">
        <w:rPr>
          <w:sz w:val="28"/>
          <w:szCs w:val="28"/>
        </w:rPr>
        <w:t xml:space="preserve"> в области обеспечения граждан</w:t>
      </w:r>
      <w:r w:rsidR="00EC3CF1" w:rsidRPr="00EC3CF1">
        <w:rPr>
          <w:sz w:val="28"/>
          <w:szCs w:val="28"/>
        </w:rPr>
        <w:t xml:space="preserve"> беспла</w:t>
      </w:r>
      <w:r w:rsidR="00EC3CF1" w:rsidRPr="00EC3CF1">
        <w:rPr>
          <w:sz w:val="28"/>
          <w:szCs w:val="28"/>
        </w:rPr>
        <w:t>т</w:t>
      </w:r>
      <w:r w:rsidR="00EC3CF1" w:rsidRPr="00EC3CF1">
        <w:rPr>
          <w:sz w:val="28"/>
          <w:szCs w:val="28"/>
        </w:rPr>
        <w:t>ной юридической помощ</w:t>
      </w:r>
      <w:r w:rsidR="00DD0A0A">
        <w:rPr>
          <w:sz w:val="28"/>
          <w:szCs w:val="28"/>
        </w:rPr>
        <w:t>ью (далее – БЮП), расширяется перечень участников государственной системы БЮП,  о</w:t>
      </w:r>
      <w:r w:rsidR="00DD0A0A" w:rsidRPr="00DD0A0A">
        <w:rPr>
          <w:sz w:val="28"/>
          <w:szCs w:val="28"/>
        </w:rPr>
        <w:t>предел</w:t>
      </w:r>
      <w:r w:rsidR="00DD0A0A">
        <w:rPr>
          <w:sz w:val="28"/>
          <w:szCs w:val="28"/>
        </w:rPr>
        <w:t>яются</w:t>
      </w:r>
      <w:r w:rsidR="00DD0A0A" w:rsidRPr="00DD0A0A">
        <w:rPr>
          <w:sz w:val="28"/>
          <w:szCs w:val="28"/>
        </w:rPr>
        <w:t xml:space="preserve"> полномочия Уполномоченного по правам человека в Чувашской Республике при оказании </w:t>
      </w:r>
      <w:r w:rsidR="00DD0A0A">
        <w:rPr>
          <w:sz w:val="28"/>
          <w:szCs w:val="28"/>
        </w:rPr>
        <w:t>БЮП, а также ра</w:t>
      </w:r>
      <w:r w:rsidR="00DD0A0A">
        <w:rPr>
          <w:sz w:val="28"/>
          <w:szCs w:val="28"/>
        </w:rPr>
        <w:t>с</w:t>
      </w:r>
      <w:r w:rsidR="00DD0A0A">
        <w:rPr>
          <w:sz w:val="28"/>
          <w:szCs w:val="28"/>
        </w:rPr>
        <w:t>ширяется</w:t>
      </w:r>
      <w:r w:rsidR="00DD0A0A" w:rsidRPr="00DD0A0A">
        <w:t xml:space="preserve"> </w:t>
      </w:r>
      <w:r w:rsidR="00DD0A0A" w:rsidRPr="00DD0A0A">
        <w:rPr>
          <w:sz w:val="28"/>
          <w:szCs w:val="28"/>
        </w:rPr>
        <w:t>перечень случаев оказания БЮП гражданам адвокатами</w:t>
      </w:r>
      <w:r w:rsidR="00DD0A0A">
        <w:rPr>
          <w:sz w:val="28"/>
          <w:szCs w:val="28"/>
        </w:rPr>
        <w:t>.</w:t>
      </w:r>
      <w:bookmarkStart w:id="0" w:name="_GoBack"/>
      <w:bookmarkEnd w:id="0"/>
      <w:r w:rsidR="00DD0A0A" w:rsidRPr="00DD0A0A">
        <w:rPr>
          <w:sz w:val="28"/>
          <w:szCs w:val="28"/>
        </w:rPr>
        <w:t xml:space="preserve"> </w:t>
      </w:r>
      <w:r w:rsidR="00DD0A0A">
        <w:rPr>
          <w:sz w:val="28"/>
          <w:szCs w:val="28"/>
        </w:rPr>
        <w:t xml:space="preserve">  </w:t>
      </w:r>
    </w:p>
    <w:p w:rsidR="007F3445" w:rsidRPr="000B4B82" w:rsidRDefault="004D3853" w:rsidP="00A3444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0B4B82">
        <w:rPr>
          <w:b w:val="0"/>
          <w:sz w:val="28"/>
          <w:szCs w:val="28"/>
        </w:rPr>
        <w:t>Проект закона соответствует Конституции Российской Федерации, фед</w:t>
      </w:r>
      <w:r w:rsidRPr="000B4B82">
        <w:rPr>
          <w:b w:val="0"/>
          <w:sz w:val="28"/>
          <w:szCs w:val="28"/>
        </w:rPr>
        <w:t>е</w:t>
      </w:r>
      <w:r w:rsidRPr="000B4B82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  <w:r w:rsidR="00A3444B" w:rsidRPr="000B4B82">
        <w:rPr>
          <w:b w:val="0"/>
          <w:sz w:val="28"/>
          <w:szCs w:val="28"/>
        </w:rPr>
        <w:t>Противоречий между структурными единицами проекта закона не имеется.</w:t>
      </w:r>
    </w:p>
    <w:p w:rsidR="004D3853" w:rsidRPr="000B4B82" w:rsidRDefault="004D3853" w:rsidP="00A3444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0B4B82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Default="004D3853" w:rsidP="004D3853">
      <w:pPr>
        <w:jc w:val="both"/>
        <w:rPr>
          <w:sz w:val="28"/>
          <w:szCs w:val="28"/>
        </w:rPr>
      </w:pPr>
    </w:p>
    <w:p w:rsidR="00EC3CF1" w:rsidRPr="00EC3CF1" w:rsidRDefault="00EC3CF1" w:rsidP="004D3853">
      <w:pPr>
        <w:jc w:val="both"/>
        <w:rPr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93659A" w:rsidRPr="000B4B82" w:rsidTr="004D3853">
        <w:tc>
          <w:tcPr>
            <w:tcW w:w="5353" w:type="dxa"/>
            <w:hideMark/>
          </w:tcPr>
          <w:p w:rsidR="004D3853" w:rsidRPr="000B4B82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0B4B82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0B4B8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0B4B8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0B4B82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0B4B82">
              <w:rPr>
                <w:bCs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EC3CF1" w:rsidRDefault="00EC3CF1" w:rsidP="004D3853">
      <w:pPr>
        <w:rPr>
          <w:sz w:val="18"/>
          <w:szCs w:val="18"/>
        </w:rPr>
      </w:pPr>
    </w:p>
    <w:p w:rsidR="007F3445" w:rsidRPr="000B4B82" w:rsidRDefault="007F3445" w:rsidP="004D3853">
      <w:pPr>
        <w:rPr>
          <w:sz w:val="18"/>
          <w:szCs w:val="18"/>
        </w:rPr>
      </w:pPr>
      <w:r w:rsidRPr="000B4B82">
        <w:rPr>
          <w:sz w:val="18"/>
          <w:szCs w:val="18"/>
        </w:rPr>
        <w:t>Семенова И.А.</w:t>
      </w:r>
    </w:p>
    <w:p w:rsidR="007F3445" w:rsidRPr="000B4B82" w:rsidRDefault="007F3445" w:rsidP="004D3853">
      <w:pPr>
        <w:rPr>
          <w:sz w:val="18"/>
          <w:szCs w:val="18"/>
        </w:rPr>
      </w:pPr>
      <w:r w:rsidRPr="000B4B82">
        <w:rPr>
          <w:sz w:val="18"/>
          <w:szCs w:val="18"/>
        </w:rPr>
        <w:t>64-21-64 доп.1050</w:t>
      </w:r>
    </w:p>
    <w:sectPr w:rsidR="007F3445" w:rsidRPr="000B4B82" w:rsidSect="00EC3CF1">
      <w:headerReference w:type="even" r:id="rId8"/>
      <w:headerReference w:type="default" r:id="rId9"/>
      <w:pgSz w:w="11906" w:h="16838"/>
      <w:pgMar w:top="1418" w:right="851" w:bottom="14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A1D" w:rsidRDefault="00780A1D">
      <w:r>
        <w:separator/>
      </w:r>
    </w:p>
  </w:endnote>
  <w:endnote w:type="continuationSeparator" w:id="0">
    <w:p w:rsidR="00780A1D" w:rsidRDefault="00780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A1D" w:rsidRDefault="00780A1D">
      <w:r>
        <w:separator/>
      </w:r>
    </w:p>
  </w:footnote>
  <w:footnote w:type="continuationSeparator" w:id="0">
    <w:p w:rsidR="00780A1D" w:rsidRDefault="00780A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A1D" w:rsidRDefault="00780A1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0A1D" w:rsidRDefault="00780A1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A1D" w:rsidRDefault="00780A1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C3CF1">
      <w:rPr>
        <w:rStyle w:val="a4"/>
        <w:noProof/>
      </w:rPr>
      <w:t>2</w:t>
    </w:r>
    <w:r>
      <w:rPr>
        <w:rStyle w:val="a4"/>
      </w:rPr>
      <w:fldChar w:fldCharType="end"/>
    </w:r>
  </w:p>
  <w:p w:rsidR="00780A1D" w:rsidRDefault="00780A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2F09"/>
    <w:rsid w:val="00003BBE"/>
    <w:rsid w:val="00071DEE"/>
    <w:rsid w:val="000B4B82"/>
    <w:rsid w:val="000E7D47"/>
    <w:rsid w:val="00127DEC"/>
    <w:rsid w:val="0019301D"/>
    <w:rsid w:val="00257C19"/>
    <w:rsid w:val="002D03A8"/>
    <w:rsid w:val="004400FC"/>
    <w:rsid w:val="004D3853"/>
    <w:rsid w:val="0050015C"/>
    <w:rsid w:val="005C5F5F"/>
    <w:rsid w:val="006B03BA"/>
    <w:rsid w:val="00773614"/>
    <w:rsid w:val="00780A1D"/>
    <w:rsid w:val="007F3445"/>
    <w:rsid w:val="00866E77"/>
    <w:rsid w:val="008C7D1B"/>
    <w:rsid w:val="0093659A"/>
    <w:rsid w:val="00954E1F"/>
    <w:rsid w:val="009556D3"/>
    <w:rsid w:val="00A3444B"/>
    <w:rsid w:val="00A63F50"/>
    <w:rsid w:val="00BA5D40"/>
    <w:rsid w:val="00BD23F1"/>
    <w:rsid w:val="00DD0A0A"/>
    <w:rsid w:val="00E77CCE"/>
    <w:rsid w:val="00E83D7C"/>
    <w:rsid w:val="00EC32DB"/>
    <w:rsid w:val="00EC3CF1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96363-3022-4A27-8CDB-7C892C6F7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153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4</cp:revision>
  <cp:lastPrinted>2020-10-27T13:08:00Z</cp:lastPrinted>
  <dcterms:created xsi:type="dcterms:W3CDTF">2023-11-24T07:49:00Z</dcterms:created>
  <dcterms:modified xsi:type="dcterms:W3CDTF">2024-03-12T07:15:00Z</dcterms:modified>
</cp:coreProperties>
</file>