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396C08" w:rsidRDefault="008673FE" w:rsidP="00396C08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B17CB5" w:rsidRPr="00470088">
        <w:rPr>
          <w:b/>
          <w:bCs/>
          <w:sz w:val="28"/>
          <w:szCs w:val="28"/>
        </w:rPr>
        <w:t xml:space="preserve">"О внесении изменения </w:t>
      </w:r>
    </w:p>
    <w:p w:rsidR="00396C08" w:rsidRDefault="00B17CB5" w:rsidP="00396C08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470088">
        <w:rPr>
          <w:b/>
          <w:bCs/>
          <w:sz w:val="28"/>
          <w:szCs w:val="28"/>
        </w:rPr>
        <w:t>в статью 13 З</w:t>
      </w:r>
      <w:r w:rsidR="00902BCA">
        <w:rPr>
          <w:b/>
          <w:bCs/>
          <w:sz w:val="28"/>
          <w:szCs w:val="28"/>
        </w:rPr>
        <w:t>акона Чувашской Республики "Об У</w:t>
      </w:r>
      <w:r w:rsidRPr="00470088">
        <w:rPr>
          <w:b/>
          <w:bCs/>
          <w:sz w:val="28"/>
          <w:szCs w:val="28"/>
        </w:rPr>
        <w:t xml:space="preserve">полномоченном </w:t>
      </w:r>
    </w:p>
    <w:p w:rsidR="00B17CB5" w:rsidRPr="00470088" w:rsidRDefault="00B17CB5" w:rsidP="00396C08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470088">
        <w:rPr>
          <w:b/>
          <w:bCs/>
          <w:sz w:val="28"/>
          <w:szCs w:val="28"/>
        </w:rPr>
        <w:t>по защите прав предпринимателей в</w:t>
      </w:r>
      <w:r w:rsidRPr="00470088">
        <w:rPr>
          <w:b/>
          <w:sz w:val="28"/>
          <w:szCs w:val="28"/>
        </w:rPr>
        <w:t xml:space="preserve"> Чувашской Республике"</w:t>
      </w:r>
    </w:p>
    <w:p w:rsidR="009C46AC" w:rsidRPr="00A27378" w:rsidRDefault="009C46AC" w:rsidP="009C46AC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B17CB5" w:rsidRPr="00396C08" w:rsidRDefault="00B17CB5" w:rsidP="00B17CB5">
      <w:pPr>
        <w:pStyle w:val="ConsPlusTitle"/>
        <w:widowControl/>
        <w:ind w:firstLine="709"/>
        <w:jc w:val="both"/>
        <w:rPr>
          <w:b w:val="0"/>
          <w:spacing w:val="-2"/>
          <w:sz w:val="28"/>
          <w:szCs w:val="28"/>
        </w:rPr>
      </w:pPr>
      <w:r w:rsidRPr="00396C08">
        <w:rPr>
          <w:b w:val="0"/>
          <w:spacing w:val="-2"/>
          <w:sz w:val="28"/>
          <w:szCs w:val="28"/>
        </w:rPr>
        <w:t xml:space="preserve">Реализация закона Чувашской Республики </w:t>
      </w:r>
      <w:r w:rsidRPr="00396C08">
        <w:rPr>
          <w:b w:val="0"/>
          <w:bCs w:val="0"/>
          <w:spacing w:val="-2"/>
          <w:sz w:val="28"/>
          <w:szCs w:val="28"/>
        </w:rPr>
        <w:t>"О внесении изменения в ст</w:t>
      </w:r>
      <w:r w:rsidRPr="00396C08">
        <w:rPr>
          <w:b w:val="0"/>
          <w:bCs w:val="0"/>
          <w:spacing w:val="-2"/>
          <w:sz w:val="28"/>
          <w:szCs w:val="28"/>
        </w:rPr>
        <w:t>а</w:t>
      </w:r>
      <w:r w:rsidRPr="00396C08">
        <w:rPr>
          <w:b w:val="0"/>
          <w:bCs w:val="0"/>
          <w:spacing w:val="-2"/>
          <w:sz w:val="28"/>
          <w:szCs w:val="28"/>
        </w:rPr>
        <w:t xml:space="preserve">тью 13 Закона Чувашской Республики "Об </w:t>
      </w:r>
      <w:r w:rsidR="00902BCA">
        <w:rPr>
          <w:b w:val="0"/>
          <w:bCs w:val="0"/>
          <w:spacing w:val="-2"/>
          <w:sz w:val="28"/>
          <w:szCs w:val="28"/>
        </w:rPr>
        <w:t>У</w:t>
      </w:r>
      <w:bookmarkStart w:id="0" w:name="_GoBack"/>
      <w:bookmarkEnd w:id="0"/>
      <w:r w:rsidRPr="00396C08">
        <w:rPr>
          <w:b w:val="0"/>
          <w:bCs w:val="0"/>
          <w:spacing w:val="-2"/>
          <w:sz w:val="28"/>
          <w:szCs w:val="28"/>
        </w:rPr>
        <w:t>полномоченном по защите прав предпринимателей в</w:t>
      </w:r>
      <w:r w:rsidRPr="00396C08">
        <w:rPr>
          <w:b w:val="0"/>
          <w:spacing w:val="-2"/>
          <w:sz w:val="28"/>
          <w:szCs w:val="28"/>
        </w:rPr>
        <w:t xml:space="preserve"> Чувашской Республике" не повлечет дополнительных расходов из республиканского бюджета Чувашской Республики.</w:t>
      </w:r>
    </w:p>
    <w:p w:rsidR="00B17CB5" w:rsidRPr="00023EDB" w:rsidRDefault="00B17CB5" w:rsidP="00B17CB5"/>
    <w:p w:rsidR="008673FE" w:rsidRDefault="008673FE" w:rsidP="004F76C0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396C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6C08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46F2"/>
    <w:rsid w:val="00902BCA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17CB5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75B5"/>
    <w:rsid w:val="00D12085"/>
    <w:rsid w:val="00D24BC7"/>
    <w:rsid w:val="00D74275"/>
    <w:rsid w:val="00D8579A"/>
    <w:rsid w:val="00DF04C5"/>
    <w:rsid w:val="00DF0DBE"/>
    <w:rsid w:val="00E13194"/>
    <w:rsid w:val="00EF6C3B"/>
    <w:rsid w:val="00F114CF"/>
    <w:rsid w:val="00F304C4"/>
    <w:rsid w:val="00F41161"/>
    <w:rsid w:val="00F50B7E"/>
    <w:rsid w:val="00F6292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Яковлева Эльвира Александровна</cp:lastModifiedBy>
  <cp:revision>12</cp:revision>
  <cp:lastPrinted>2022-11-22T11:00:00Z</cp:lastPrinted>
  <dcterms:created xsi:type="dcterms:W3CDTF">2022-11-22T10:31:00Z</dcterms:created>
  <dcterms:modified xsi:type="dcterms:W3CDTF">2023-01-20T05:20:00Z</dcterms:modified>
</cp:coreProperties>
</file>