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1C" w:rsidRPr="00FB474A" w:rsidRDefault="00DC1D91" w:rsidP="0083351C">
      <w:pPr>
        <w:pStyle w:val="ConsPlusNormal"/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3351C" w:rsidRPr="00FB474A" w:rsidRDefault="00DC1D91" w:rsidP="0083351C">
      <w:pPr>
        <w:pStyle w:val="ConsPlusNormal"/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4A">
        <w:rPr>
          <w:rFonts w:ascii="Times New Roman" w:hAnsi="Times New Roman" w:cs="Times New Roman"/>
          <w:b/>
          <w:sz w:val="24"/>
          <w:szCs w:val="24"/>
        </w:rPr>
        <w:t>о результатах рассмотрения заявок, представленных для участия</w:t>
      </w:r>
    </w:p>
    <w:p w:rsidR="004167C7" w:rsidRPr="00FB474A" w:rsidRDefault="002475E0" w:rsidP="0083351C">
      <w:pPr>
        <w:pStyle w:val="ConsPlusNormal"/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4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3351C" w:rsidRPr="00FB474A">
        <w:rPr>
          <w:rFonts w:ascii="Times New Roman" w:hAnsi="Times New Roman" w:cs="Times New Roman"/>
          <w:b/>
          <w:sz w:val="24"/>
          <w:szCs w:val="24"/>
        </w:rPr>
        <w:t>республиканском конкурсе по отбору творческих проектов профессиональных коллективов Чувашской Республики на получение грантов Главы Чувашской Республики для их реализации</w:t>
      </w:r>
    </w:p>
    <w:p w:rsidR="004167C7" w:rsidRPr="00FB474A" w:rsidRDefault="004167C7" w:rsidP="00DC1D91">
      <w:pPr>
        <w:pStyle w:val="ConsPlusNormal"/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p w:rsidR="004167C7" w:rsidRPr="00FB474A" w:rsidRDefault="004167C7" w:rsidP="00DC1D91">
      <w:pPr>
        <w:pStyle w:val="ConsPlusNormal"/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p w:rsidR="00DC1D91" w:rsidRPr="00E12D66" w:rsidRDefault="00C559B9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1. Д</w:t>
      </w:r>
      <w:r w:rsidR="00DC1D91" w:rsidRPr="00E12D66">
        <w:rPr>
          <w:rFonts w:ascii="Times New Roman" w:hAnsi="Times New Roman" w:cs="Times New Roman"/>
          <w:sz w:val="24"/>
          <w:szCs w:val="24"/>
        </w:rPr>
        <w:t>ата, время и место</w:t>
      </w:r>
      <w:r w:rsidRPr="00E12D66">
        <w:rPr>
          <w:rFonts w:ascii="Times New Roman" w:hAnsi="Times New Roman" w:cs="Times New Roman"/>
          <w:sz w:val="24"/>
          <w:szCs w:val="24"/>
        </w:rPr>
        <w:t xml:space="preserve"> проведения рассмотрения заяв</w:t>
      </w:r>
      <w:r w:rsidR="0030415C" w:rsidRPr="00E12D66">
        <w:rPr>
          <w:rFonts w:ascii="Times New Roman" w:hAnsi="Times New Roman" w:cs="Times New Roman"/>
          <w:sz w:val="24"/>
          <w:szCs w:val="24"/>
        </w:rPr>
        <w:t>ок: 6</w:t>
      </w:r>
      <w:r w:rsidR="007A3F64" w:rsidRPr="00E12D6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765B22" w:rsidRPr="00E12D66">
        <w:rPr>
          <w:rFonts w:ascii="Times New Roman" w:hAnsi="Times New Roman" w:cs="Times New Roman"/>
          <w:sz w:val="24"/>
          <w:szCs w:val="24"/>
        </w:rPr>
        <w:t>3</w:t>
      </w:r>
      <w:r w:rsidR="0052014C" w:rsidRPr="00E12D66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7A3F64" w:rsidRPr="00E12D66">
        <w:rPr>
          <w:rFonts w:ascii="Times New Roman" w:hAnsi="Times New Roman" w:cs="Times New Roman"/>
          <w:sz w:val="24"/>
          <w:szCs w:val="24"/>
        </w:rPr>
        <w:t>4</w:t>
      </w:r>
      <w:r w:rsidR="0052014C" w:rsidRPr="00E12D66">
        <w:rPr>
          <w:rFonts w:ascii="Times New Roman" w:hAnsi="Times New Roman" w:cs="Times New Roman"/>
          <w:sz w:val="24"/>
          <w:szCs w:val="24"/>
        </w:rPr>
        <w:t>.00 </w:t>
      </w:r>
      <w:r w:rsidRPr="00E12D66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12D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2D66">
        <w:rPr>
          <w:rFonts w:ascii="Times New Roman" w:hAnsi="Times New Roman" w:cs="Times New Roman"/>
          <w:sz w:val="24"/>
          <w:szCs w:val="24"/>
        </w:rPr>
        <w:t>Чувашский государственный театр кукол</w:t>
      </w:r>
      <w:r w:rsidR="00563039" w:rsidRPr="00E12D66">
        <w:rPr>
          <w:rFonts w:ascii="Times New Roman" w:hAnsi="Times New Roman" w:cs="Times New Roman"/>
          <w:sz w:val="24"/>
          <w:szCs w:val="24"/>
        </w:rPr>
        <w:t xml:space="preserve"> (г. Чебоксары, Президентский бульвар, д. 15).</w:t>
      </w:r>
    </w:p>
    <w:p w:rsidR="00DC1D91" w:rsidRPr="00E12D66" w:rsidRDefault="00C559B9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2. Д</w:t>
      </w:r>
      <w:r w:rsidR="00DC1D91" w:rsidRPr="00E12D66">
        <w:rPr>
          <w:rFonts w:ascii="Times New Roman" w:hAnsi="Times New Roman" w:cs="Times New Roman"/>
          <w:sz w:val="24"/>
          <w:szCs w:val="24"/>
        </w:rPr>
        <w:t>ата, время и м</w:t>
      </w:r>
      <w:r w:rsidRPr="00E12D66">
        <w:rPr>
          <w:rFonts w:ascii="Times New Roman" w:hAnsi="Times New Roman" w:cs="Times New Roman"/>
          <w:sz w:val="24"/>
          <w:szCs w:val="24"/>
        </w:rPr>
        <w:t>ест</w:t>
      </w:r>
      <w:r w:rsidR="00765B22" w:rsidRPr="00E12D66">
        <w:rPr>
          <w:rFonts w:ascii="Times New Roman" w:hAnsi="Times New Roman" w:cs="Times New Roman"/>
          <w:sz w:val="24"/>
          <w:szCs w:val="24"/>
        </w:rPr>
        <w:t>о оценки заявок конкурсантов: 6</w:t>
      </w:r>
      <w:r w:rsidR="007A3F64" w:rsidRPr="00E12D66">
        <w:rPr>
          <w:rFonts w:ascii="Times New Roman" w:hAnsi="Times New Roman" w:cs="Times New Roman"/>
          <w:sz w:val="24"/>
          <w:szCs w:val="24"/>
        </w:rPr>
        <w:t xml:space="preserve"> </w:t>
      </w:r>
      <w:r w:rsidR="00765B22" w:rsidRPr="00E12D66">
        <w:rPr>
          <w:rFonts w:ascii="Times New Roman" w:hAnsi="Times New Roman" w:cs="Times New Roman"/>
          <w:sz w:val="24"/>
          <w:szCs w:val="24"/>
        </w:rPr>
        <w:t>июля 2023</w:t>
      </w:r>
      <w:r w:rsidR="00306974" w:rsidRPr="00E12D66">
        <w:rPr>
          <w:rFonts w:ascii="Times New Roman" w:hAnsi="Times New Roman" w:cs="Times New Roman"/>
          <w:sz w:val="24"/>
          <w:szCs w:val="24"/>
        </w:rPr>
        <w:t xml:space="preserve"> года, 14</w:t>
      </w:r>
      <w:r w:rsidRPr="00E12D66"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 w:rsidRPr="00E12D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2D66">
        <w:rPr>
          <w:rFonts w:ascii="Times New Roman" w:hAnsi="Times New Roman" w:cs="Times New Roman"/>
          <w:sz w:val="24"/>
          <w:szCs w:val="24"/>
        </w:rPr>
        <w:t>Чувашс</w:t>
      </w:r>
      <w:r w:rsidR="00563039" w:rsidRPr="00E12D66">
        <w:rPr>
          <w:rFonts w:ascii="Times New Roman" w:hAnsi="Times New Roman" w:cs="Times New Roman"/>
          <w:sz w:val="24"/>
          <w:szCs w:val="24"/>
        </w:rPr>
        <w:t>кий государственный театр кукол (г. Чебоксары, Президентский бульвар, д. 15).</w:t>
      </w:r>
    </w:p>
    <w:p w:rsidR="00DC1D91" w:rsidRPr="00E12D66" w:rsidRDefault="00C559B9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3. И</w:t>
      </w:r>
      <w:r w:rsidR="00DC1D91" w:rsidRPr="00E12D66">
        <w:rPr>
          <w:rFonts w:ascii="Times New Roman" w:hAnsi="Times New Roman" w:cs="Times New Roman"/>
          <w:sz w:val="24"/>
          <w:szCs w:val="24"/>
        </w:rPr>
        <w:t xml:space="preserve">нформация о конкурсантах, </w:t>
      </w:r>
      <w:r w:rsidRPr="00E12D66">
        <w:rPr>
          <w:rFonts w:ascii="Times New Roman" w:hAnsi="Times New Roman" w:cs="Times New Roman"/>
          <w:sz w:val="24"/>
          <w:szCs w:val="24"/>
        </w:rPr>
        <w:t>заявки которых были рассмотрены:</w:t>
      </w:r>
    </w:p>
    <w:p w:rsidR="00C559B9" w:rsidRPr="00E12D66" w:rsidRDefault="00C559B9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9F5F45" w:rsidRPr="00E12D66" w:rsidTr="00765B22">
        <w:tc>
          <w:tcPr>
            <w:tcW w:w="567" w:type="dxa"/>
            <w:shd w:val="clear" w:color="auto" w:fill="auto"/>
          </w:tcPr>
          <w:p w:rsidR="009F5F45" w:rsidRPr="00E12D66" w:rsidRDefault="009F5F45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№</w:t>
            </w:r>
            <w:proofErr w:type="spellStart"/>
            <w:r w:rsidRPr="00E12D66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F5F45" w:rsidRPr="00E12D66" w:rsidRDefault="009F5F45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Наименование учреждения (конкурсанта)</w:t>
            </w:r>
          </w:p>
        </w:tc>
        <w:tc>
          <w:tcPr>
            <w:tcW w:w="4536" w:type="dxa"/>
            <w:shd w:val="clear" w:color="auto" w:fill="auto"/>
          </w:tcPr>
          <w:p w:rsidR="009F5F45" w:rsidRPr="00E12D66" w:rsidRDefault="009F5F45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Наименование проекта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«В главной роли Элли Юрьев»: открытое хранение как форма организации и </w:t>
            </w:r>
            <w:proofErr w:type="spellStart"/>
            <w:r w:rsidRPr="00E12D66">
              <w:rPr>
                <w:rFonts w:ascii="Times New Roman" w:hAnsi="Times New Roman"/>
              </w:rPr>
              <w:t>самопрезентации</w:t>
            </w:r>
            <w:proofErr w:type="spellEnd"/>
            <w:r w:rsidRPr="00E12D66">
              <w:rPr>
                <w:rFonts w:ascii="Times New Roman" w:hAnsi="Times New Roman"/>
              </w:rPr>
              <w:t xml:space="preserve"> музейного собрания»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мюзикла «Настенька» (по мотивам сказки С.Т. Аксакова «Аленький цветочек»)»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академический ансамбль песни и танца»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«Театрализованная музыкальная постановка «Легенда о Солнце и Луне» (</w:t>
            </w:r>
            <w:proofErr w:type="spellStart"/>
            <w:r w:rsidRPr="00E12D66">
              <w:rPr>
                <w:rFonts w:ascii="Times New Roman" w:hAnsi="Times New Roman"/>
              </w:rPr>
              <w:t>Уйăхпа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хěвел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халапě</w:t>
            </w:r>
            <w:proofErr w:type="spellEnd"/>
            <w:r w:rsidRPr="00E12D66">
              <w:rPr>
                <w:rFonts w:ascii="Times New Roman" w:hAnsi="Times New Roman"/>
              </w:rPr>
              <w:t>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пьесе А. Чехова «Дядя Ваня»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академический драматический театр им. К.В. Иванова»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Сурпан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тěрри</w:t>
            </w:r>
            <w:proofErr w:type="spellEnd"/>
            <w:r w:rsidRPr="00E12D66">
              <w:rPr>
                <w:rFonts w:ascii="Times New Roman" w:hAnsi="Times New Roman"/>
              </w:rPr>
              <w:t>» (</w:t>
            </w:r>
            <w:proofErr w:type="gramStart"/>
            <w:r w:rsidRPr="00E12D66">
              <w:rPr>
                <w:rFonts w:ascii="Times New Roman" w:hAnsi="Times New Roman"/>
              </w:rPr>
              <w:t>Вышитый</w:t>
            </w:r>
            <w:proofErr w:type="gram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сурбан</w:t>
            </w:r>
            <w:proofErr w:type="spellEnd"/>
            <w:r w:rsidRPr="00E12D66">
              <w:rPr>
                <w:rFonts w:ascii="Times New Roman" w:hAnsi="Times New Roman"/>
              </w:rPr>
              <w:t xml:space="preserve">) по мотивам повести Николая </w:t>
            </w:r>
            <w:proofErr w:type="spellStart"/>
            <w:r w:rsidRPr="00E12D66">
              <w:rPr>
                <w:rFonts w:ascii="Times New Roman" w:hAnsi="Times New Roman"/>
              </w:rPr>
              <w:t>Симунова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«Чувашский государственный ордена Дружбы народов театр юного зрителя им. </w:t>
            </w:r>
            <w:proofErr w:type="spellStart"/>
            <w:r w:rsidRPr="00E12D66">
              <w:rPr>
                <w:rFonts w:ascii="Times New Roman" w:hAnsi="Times New Roman"/>
              </w:rPr>
              <w:t>М.Сеспеля</w:t>
            </w:r>
            <w:proofErr w:type="spellEnd"/>
            <w:r w:rsidRPr="00E12D66">
              <w:rPr>
                <w:rFonts w:ascii="Times New Roman" w:hAnsi="Times New Roman"/>
              </w:rPr>
              <w:t>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«Спектакль «</w:t>
            </w:r>
            <w:proofErr w:type="spellStart"/>
            <w:r w:rsidRPr="00E12D66">
              <w:rPr>
                <w:rFonts w:ascii="Times New Roman" w:hAnsi="Times New Roman"/>
              </w:rPr>
              <w:t>Çěн</w:t>
            </w:r>
            <w:proofErr w:type="spellEnd"/>
            <w:r w:rsidRPr="00E12D66">
              <w:rPr>
                <w:rFonts w:ascii="Times New Roman" w:hAnsi="Times New Roman"/>
              </w:rPr>
              <w:t xml:space="preserve"> Кун </w:t>
            </w:r>
            <w:proofErr w:type="spellStart"/>
            <w:r w:rsidRPr="00E12D66">
              <w:rPr>
                <w:rFonts w:ascii="Times New Roman" w:hAnsi="Times New Roman"/>
              </w:rPr>
              <w:t>Ачи</w:t>
            </w:r>
            <w:proofErr w:type="spellEnd"/>
            <w:r w:rsidRPr="00E12D66">
              <w:rPr>
                <w:rFonts w:ascii="Times New Roman" w:hAnsi="Times New Roman"/>
              </w:rPr>
              <w:t xml:space="preserve">» (Сын Нового Дня) по пьесе Марины Карягиной, посвященный классику чувашской поэзии Михаилу </w:t>
            </w:r>
            <w:proofErr w:type="spellStart"/>
            <w:r w:rsidRPr="00E12D66">
              <w:rPr>
                <w:rFonts w:ascii="Times New Roman" w:hAnsi="Times New Roman"/>
              </w:rPr>
              <w:t>Сеспелю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оперы К. Молчанова «Зори здесь тихие»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балета П.И. Чайковского «Пиковая дама»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«Чувашская государственная академическая симфоническая капелла»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«Вокальная карта Чувашии» (создание музыкальной карты Чувашии и показ цикла концертных программ)»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«Создание юбилейной концертной программы «Я нашел песню сердца на Волге…», посвященной 55-летию ансамбля «</w:t>
            </w:r>
            <w:proofErr w:type="spellStart"/>
            <w:r w:rsidRPr="00E12D66">
              <w:rPr>
                <w:rFonts w:ascii="Times New Roman" w:hAnsi="Times New Roman"/>
              </w:rPr>
              <w:t>Сеспель</w:t>
            </w:r>
            <w:proofErr w:type="spellEnd"/>
            <w:r w:rsidRPr="00E12D66">
              <w:rPr>
                <w:rFonts w:ascii="Times New Roman" w:hAnsi="Times New Roman"/>
              </w:rPr>
              <w:t xml:space="preserve">» и 555-летию </w:t>
            </w:r>
            <w:r w:rsidRPr="00E12D66">
              <w:rPr>
                <w:rFonts w:ascii="Times New Roman" w:hAnsi="Times New Roman"/>
              </w:rPr>
              <w:lastRenderedPageBreak/>
              <w:t>г. Чебоксары»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«Республиканский центр народного творчества «Дворец культуры тракторостроителей» Минкультуры Чувашии 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«Большое этнографическое театрализованное представление для детей и молодежи «Традиции – и Точка! Наследие – это МЫ!»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академический драматический театр им. К.В. Иванова»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Пирвайхи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юрату</w:t>
            </w:r>
            <w:proofErr w:type="spellEnd"/>
            <w:r w:rsidRPr="00E12D66">
              <w:rPr>
                <w:rFonts w:ascii="Times New Roman" w:hAnsi="Times New Roman"/>
              </w:rPr>
              <w:t>» (Первая любовь) по одноименному роману И. </w:t>
            </w:r>
            <w:proofErr w:type="spellStart"/>
            <w:r w:rsidRPr="00E12D66">
              <w:rPr>
                <w:rFonts w:ascii="Times New Roman" w:hAnsi="Times New Roman"/>
              </w:rPr>
              <w:t>Саламбека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академический ансамбль песни и танца»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«Театрализованная концертная программа «</w:t>
            </w:r>
            <w:proofErr w:type="spellStart"/>
            <w:r w:rsidRPr="00E12D66">
              <w:rPr>
                <w:rFonts w:ascii="Times New Roman" w:hAnsi="Times New Roman"/>
              </w:rPr>
              <w:t>Чăваш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халăх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пуянлăхě</w:t>
            </w:r>
            <w:proofErr w:type="spellEnd"/>
            <w:r w:rsidRPr="00E12D66">
              <w:rPr>
                <w:rFonts w:ascii="Times New Roman" w:hAnsi="Times New Roman"/>
              </w:rPr>
              <w:t>» (Предания земли чувашской)»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произведению А. Пушкина «Пиковая дама»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«Постановка спектакля «Приключения в стране невыученных уроков» по мотивам произведения Л. </w:t>
            </w:r>
            <w:proofErr w:type="spellStart"/>
            <w:r w:rsidRPr="00E12D66">
              <w:rPr>
                <w:rFonts w:ascii="Times New Roman" w:hAnsi="Times New Roman"/>
              </w:rPr>
              <w:t>Гераскиной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национальный музей»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«Я вас вижу» (создание интерактивной выставки с комплексом тематических занятий для разной категории молодежи)»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кукол»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«Постановка уличного спектакля «Легенда о </w:t>
            </w:r>
            <w:proofErr w:type="spellStart"/>
            <w:r w:rsidRPr="00E12D66">
              <w:rPr>
                <w:rFonts w:ascii="Times New Roman" w:hAnsi="Times New Roman"/>
              </w:rPr>
              <w:t>Шубаше</w:t>
            </w:r>
            <w:proofErr w:type="spellEnd"/>
            <w:r w:rsidRPr="00E12D66">
              <w:rPr>
                <w:rFonts w:ascii="Times New Roman" w:hAnsi="Times New Roman"/>
              </w:rPr>
              <w:t>» (к 555-летию г. Чебоксары)»</w:t>
            </w:r>
          </w:p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музыкального спектакля для детей «Золотко»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«Погружение в </w:t>
            </w:r>
            <w:proofErr w:type="gramStart"/>
            <w:r w:rsidRPr="00E12D66">
              <w:rPr>
                <w:rFonts w:ascii="Times New Roman" w:hAnsi="Times New Roman"/>
              </w:rPr>
              <w:t>л(</w:t>
            </w:r>
            <w:proofErr w:type="gramEnd"/>
            <w:r w:rsidRPr="00E12D66">
              <w:rPr>
                <w:rFonts w:ascii="Times New Roman" w:hAnsi="Times New Roman"/>
              </w:rPr>
              <w:t>Л)</w:t>
            </w:r>
            <w:proofErr w:type="spellStart"/>
            <w:r w:rsidRPr="00E12D66">
              <w:rPr>
                <w:rFonts w:ascii="Times New Roman" w:hAnsi="Times New Roman"/>
              </w:rPr>
              <w:t>юбовь</w:t>
            </w:r>
            <w:proofErr w:type="spellEnd"/>
            <w:r w:rsidRPr="00E12D66">
              <w:rPr>
                <w:rFonts w:ascii="Times New Roman" w:hAnsi="Times New Roman"/>
              </w:rPr>
              <w:t>»: пьеса-</w:t>
            </w:r>
            <w:proofErr w:type="spellStart"/>
            <w:r w:rsidRPr="00E12D66">
              <w:rPr>
                <w:rFonts w:ascii="Times New Roman" w:hAnsi="Times New Roman"/>
              </w:rPr>
              <w:t>дуолог</w:t>
            </w:r>
            <w:proofErr w:type="spellEnd"/>
            <w:r w:rsidRPr="00E12D66">
              <w:rPr>
                <w:rFonts w:ascii="Times New Roman" w:hAnsi="Times New Roman"/>
              </w:rPr>
              <w:t xml:space="preserve"> в особняке провинциального модерна. Эффективное присутствие в художественной галерее»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«Сольная программа </w:t>
            </w:r>
            <w:proofErr w:type="gramStart"/>
            <w:r w:rsidRPr="00E12D66">
              <w:rPr>
                <w:rFonts w:ascii="Times New Roman" w:hAnsi="Times New Roman"/>
              </w:rPr>
              <w:t>классик-группы</w:t>
            </w:r>
            <w:proofErr w:type="gramEnd"/>
            <w:r w:rsidRPr="00E12D66">
              <w:rPr>
                <w:rFonts w:ascii="Times New Roman" w:hAnsi="Times New Roman"/>
              </w:rPr>
              <w:t xml:space="preserve"> «</w:t>
            </w:r>
            <w:r w:rsidRPr="00E12D66">
              <w:rPr>
                <w:rFonts w:ascii="Times New Roman" w:hAnsi="Times New Roman"/>
                <w:lang w:val="en-US"/>
              </w:rPr>
              <w:t>BELCANTO</w:t>
            </w:r>
            <w:r w:rsidRPr="00E12D66">
              <w:rPr>
                <w:rFonts w:ascii="Times New Roman" w:hAnsi="Times New Roman"/>
              </w:rPr>
              <w:t>» «И музыки прекраснее нет! Лучшие песни о главном»</w:t>
            </w:r>
          </w:p>
        </w:tc>
      </w:tr>
      <w:tr w:rsidR="00765B22" w:rsidRPr="00E12D66" w:rsidTr="00765B22">
        <w:tc>
          <w:tcPr>
            <w:tcW w:w="567" w:type="dxa"/>
            <w:shd w:val="clear" w:color="auto" w:fill="auto"/>
          </w:tcPr>
          <w:p w:rsidR="00765B22" w:rsidRPr="00E12D66" w:rsidRDefault="00765B22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«Чувашский государственный ордена Дружбы народов театр юного зрителя им. </w:t>
            </w:r>
            <w:proofErr w:type="spellStart"/>
            <w:r w:rsidRPr="00E12D66">
              <w:rPr>
                <w:rFonts w:ascii="Times New Roman" w:hAnsi="Times New Roman"/>
              </w:rPr>
              <w:t>М.Сеспеля</w:t>
            </w:r>
            <w:proofErr w:type="spellEnd"/>
            <w:r w:rsidRPr="00E12D66">
              <w:rPr>
                <w:rFonts w:ascii="Times New Roman" w:hAnsi="Times New Roman"/>
              </w:rPr>
              <w:t>» Минкультуры Чувашии</w:t>
            </w:r>
          </w:p>
        </w:tc>
        <w:tc>
          <w:tcPr>
            <w:tcW w:w="4536" w:type="dxa"/>
            <w:shd w:val="clear" w:color="auto" w:fill="auto"/>
          </w:tcPr>
          <w:p w:rsidR="00765B22" w:rsidRPr="00E12D66" w:rsidRDefault="00765B22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спектакля-</w:t>
            </w:r>
            <w:proofErr w:type="spellStart"/>
            <w:r w:rsidRPr="00E12D66">
              <w:rPr>
                <w:rFonts w:ascii="Times New Roman" w:hAnsi="Times New Roman"/>
              </w:rPr>
              <w:t>квеста</w:t>
            </w:r>
            <w:proofErr w:type="spellEnd"/>
            <w:r w:rsidRPr="00E12D66">
              <w:rPr>
                <w:rFonts w:ascii="Times New Roman" w:hAnsi="Times New Roman"/>
              </w:rPr>
              <w:t xml:space="preserve"> «Театральное путешествие»</w:t>
            </w:r>
          </w:p>
        </w:tc>
      </w:tr>
    </w:tbl>
    <w:p w:rsidR="00C559B9" w:rsidRPr="00E12D66" w:rsidRDefault="00C559B9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D91" w:rsidRPr="00E12D66" w:rsidRDefault="009F5F45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12D66">
        <w:rPr>
          <w:rFonts w:ascii="Times New Roman" w:hAnsi="Times New Roman" w:cs="Times New Roman"/>
          <w:sz w:val="24"/>
          <w:szCs w:val="24"/>
        </w:rPr>
        <w:t>И</w:t>
      </w:r>
      <w:r w:rsidR="00DC1D91" w:rsidRPr="00E12D66">
        <w:rPr>
          <w:rFonts w:ascii="Times New Roman" w:hAnsi="Times New Roman" w:cs="Times New Roman"/>
          <w:sz w:val="24"/>
          <w:szCs w:val="24"/>
        </w:rPr>
        <w:t>нформация о конкурсантах, заявки которых были отклонены, с указанием причин их отклонения, в том числе положений объявления о проведении конкурса, которы</w:t>
      </w:r>
      <w:r w:rsidRPr="00E12D66">
        <w:rPr>
          <w:rFonts w:ascii="Times New Roman" w:hAnsi="Times New Roman" w:cs="Times New Roman"/>
          <w:sz w:val="24"/>
          <w:szCs w:val="24"/>
        </w:rPr>
        <w:t>м не соответствуют такие заявки: конкурсантов, заявки которых отклонены, не имеется.</w:t>
      </w:r>
      <w:proofErr w:type="gramEnd"/>
    </w:p>
    <w:p w:rsidR="00C12512" w:rsidRPr="00E12D66" w:rsidRDefault="009F5F45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5. П</w:t>
      </w:r>
      <w:r w:rsidR="00DC1D91" w:rsidRPr="00E12D66">
        <w:rPr>
          <w:rFonts w:ascii="Times New Roman" w:hAnsi="Times New Roman" w:cs="Times New Roman"/>
          <w:sz w:val="24"/>
          <w:szCs w:val="24"/>
        </w:rPr>
        <w:t>оследовательность оценки заявок конкурсантов, присвоенные заявкам конкурсантов значения по каждому из предусмотренных критериев оценки заявок конкурсантов, принятое на основании результатов оценки указанных заявок решение о присвоении т</w:t>
      </w:r>
      <w:r w:rsidRPr="00E12D66">
        <w:rPr>
          <w:rFonts w:ascii="Times New Roman" w:hAnsi="Times New Roman" w:cs="Times New Roman"/>
          <w:sz w:val="24"/>
          <w:szCs w:val="24"/>
        </w:rPr>
        <w:t>аким заявкам порядковых номеров:</w:t>
      </w:r>
      <w:r w:rsidR="00473D19" w:rsidRPr="00E12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91" w:rsidRPr="00E12D66" w:rsidRDefault="00C12512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473D19" w:rsidRPr="00E12D66">
        <w:rPr>
          <w:rFonts w:ascii="Times New Roman" w:hAnsi="Times New Roman" w:cs="Times New Roman"/>
          <w:sz w:val="24"/>
          <w:szCs w:val="24"/>
        </w:rPr>
        <w:t>заявки конкурсантов оценивались по дате ре</w:t>
      </w:r>
      <w:r w:rsidRPr="00E12D66">
        <w:rPr>
          <w:rFonts w:ascii="Times New Roman" w:hAnsi="Times New Roman" w:cs="Times New Roman"/>
          <w:sz w:val="24"/>
          <w:szCs w:val="24"/>
        </w:rPr>
        <w:t>гистрации;</w:t>
      </w:r>
    </w:p>
    <w:p w:rsidR="00C12512" w:rsidRPr="00E12D66" w:rsidRDefault="00284FC3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- присвоенные заявкам конкурсантов значения по каждому из предусмотренных критериев оценки заявок конкурсантов:</w:t>
      </w:r>
    </w:p>
    <w:p w:rsidR="00284FC3" w:rsidRPr="00E12D66" w:rsidRDefault="00284FC3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"/>
        <w:gridCol w:w="4173"/>
        <w:gridCol w:w="851"/>
        <w:gridCol w:w="850"/>
        <w:gridCol w:w="1134"/>
        <w:gridCol w:w="851"/>
        <w:gridCol w:w="850"/>
      </w:tblGrid>
      <w:tr w:rsidR="000D2BF3" w:rsidRPr="00E12D66" w:rsidTr="000D2BF3">
        <w:trPr>
          <w:trHeight w:val="63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74" w:rsidRPr="00E12D66" w:rsidRDefault="00306974" w:rsidP="0030697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№</w:t>
            </w:r>
            <w:proofErr w:type="spellStart"/>
            <w:r w:rsidRPr="00E12D66">
              <w:rPr>
                <w:rFonts w:ascii="Times New Roman" w:eastAsia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4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74" w:rsidRPr="00E12D66" w:rsidRDefault="00306974" w:rsidP="0030697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Наименование проекта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974" w:rsidRPr="00E12D66" w:rsidRDefault="00306974" w:rsidP="0030697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Критерии оценки заявок (по 10-балльной системе)</w:t>
            </w:r>
          </w:p>
        </w:tc>
      </w:tr>
      <w:tr w:rsidR="000D2BF3" w:rsidRPr="00E12D66" w:rsidTr="000D2BF3">
        <w:trPr>
          <w:trHeight w:val="2422"/>
        </w:trPr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BF3" w:rsidRPr="00E12D66" w:rsidRDefault="000D2BF3" w:rsidP="0030697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BF3" w:rsidRPr="00E12D66" w:rsidRDefault="000D2BF3" w:rsidP="0030697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BF3" w:rsidRPr="00E12D66" w:rsidRDefault="000D2BF3" w:rsidP="000B2E1B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Актуальность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BF3" w:rsidRPr="00E12D66" w:rsidRDefault="000D2BF3" w:rsidP="000B2E1B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Уникальность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BF3" w:rsidRPr="00E12D66" w:rsidRDefault="000D2BF3" w:rsidP="000B2E1B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Эффективность (соотношение затрат и ожидаемых результатов)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BF3" w:rsidRPr="00E12D66" w:rsidRDefault="000D2BF3" w:rsidP="000B2E1B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Реальность осуществления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BF3" w:rsidRPr="00E12D66" w:rsidRDefault="000D2BF3" w:rsidP="000B2E1B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Всего баллов</w:t>
            </w:r>
          </w:p>
        </w:tc>
      </w:tr>
      <w:tr w:rsidR="000D2BF3" w:rsidRPr="00E12D66" w:rsidTr="000D2BF3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974" w:rsidRPr="00E12D66" w:rsidRDefault="00306974" w:rsidP="0030697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12D6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Смета расходов на 5,0 млн. рублей</w:t>
            </w:r>
          </w:p>
        </w:tc>
      </w:tr>
      <w:tr w:rsidR="00EE4B20" w:rsidRPr="00E12D66" w:rsidTr="00EE4B20">
        <w:trPr>
          <w:trHeight w:val="937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«В главной роли Элли Юрьев»: открытое хранение как форма организации и </w:t>
            </w:r>
            <w:proofErr w:type="spellStart"/>
            <w:r w:rsidRPr="00E12D66">
              <w:rPr>
                <w:rFonts w:ascii="Times New Roman" w:hAnsi="Times New Roman"/>
              </w:rPr>
              <w:t>самопрезентации</w:t>
            </w:r>
            <w:proofErr w:type="spellEnd"/>
            <w:r w:rsidRPr="00E12D66">
              <w:rPr>
                <w:rFonts w:ascii="Times New Roman" w:hAnsi="Times New Roman"/>
              </w:rPr>
              <w:t xml:space="preserve"> музейного собрания»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241</w:t>
            </w:r>
          </w:p>
        </w:tc>
      </w:tr>
      <w:tr w:rsidR="00EE4B20" w:rsidRPr="00E12D66" w:rsidTr="00EE4B20">
        <w:trPr>
          <w:trHeight w:val="539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20" w:rsidRPr="00E12D66" w:rsidRDefault="00EE4B20">
            <w:pPr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765B22">
        <w:trPr>
          <w:trHeight w:val="480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мюзикла «Настенька» (по мотивам сказки С.Т. Аксакова «Аленький цветочек»)»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366</w:t>
            </w:r>
          </w:p>
        </w:tc>
      </w:tr>
      <w:tr w:rsidR="00EE4B20" w:rsidRPr="00E12D66" w:rsidTr="000B2E1B">
        <w:trPr>
          <w:trHeight w:val="330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20" w:rsidRPr="00E12D66" w:rsidRDefault="00EE4B20">
            <w:pPr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Чувгосфилармония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765B22">
        <w:trPr>
          <w:trHeight w:val="94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«Театрализованная музыкальная постановка «Легенда о Солнце и Луне» (</w:t>
            </w:r>
            <w:proofErr w:type="spellStart"/>
            <w:r w:rsidRPr="00E12D66">
              <w:rPr>
                <w:rFonts w:ascii="Times New Roman" w:hAnsi="Times New Roman"/>
              </w:rPr>
              <w:t>Уйăхпа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хěвел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халапě</w:t>
            </w:r>
            <w:proofErr w:type="spellEnd"/>
            <w:r w:rsidRPr="00E12D66">
              <w:rPr>
                <w:rFonts w:ascii="Times New Roman" w:hAnsi="Times New Roman"/>
              </w:rPr>
              <w:t>)»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291</w:t>
            </w:r>
          </w:p>
        </w:tc>
      </w:tr>
      <w:tr w:rsidR="00EE4B20" w:rsidRPr="00E12D66" w:rsidTr="00EE4B20">
        <w:trPr>
          <w:trHeight w:val="328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20" w:rsidRPr="00E12D66" w:rsidRDefault="00EE4B20">
            <w:pPr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Чувашгосансамбль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765B22">
        <w:trPr>
          <w:trHeight w:val="540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пьесе А. Чехова «Дядя Ваня»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318</w:t>
            </w:r>
          </w:p>
        </w:tc>
      </w:tr>
      <w:tr w:rsidR="00EE4B20" w:rsidRPr="00E12D66" w:rsidTr="00EE4B20">
        <w:trPr>
          <w:trHeight w:val="372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20" w:rsidRPr="00E12D66" w:rsidRDefault="00EE4B20">
            <w:pPr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«Русский драмтеатр»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765B22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Сурпан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тěрри</w:t>
            </w:r>
            <w:proofErr w:type="spellEnd"/>
            <w:r w:rsidRPr="00E12D66">
              <w:rPr>
                <w:rFonts w:ascii="Times New Roman" w:hAnsi="Times New Roman"/>
              </w:rPr>
              <w:t>» (</w:t>
            </w:r>
            <w:proofErr w:type="gramStart"/>
            <w:r w:rsidRPr="00E12D66">
              <w:rPr>
                <w:rFonts w:ascii="Times New Roman" w:hAnsi="Times New Roman"/>
              </w:rPr>
              <w:t>Вышитый</w:t>
            </w:r>
            <w:proofErr w:type="gram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сурбан</w:t>
            </w:r>
            <w:proofErr w:type="spellEnd"/>
            <w:r w:rsidRPr="00E12D66">
              <w:rPr>
                <w:rFonts w:ascii="Times New Roman" w:hAnsi="Times New Roman"/>
              </w:rPr>
              <w:t xml:space="preserve">) по мотивам повести Николая </w:t>
            </w:r>
            <w:proofErr w:type="spellStart"/>
            <w:r w:rsidRPr="00E12D66">
              <w:rPr>
                <w:rFonts w:ascii="Times New Roman" w:hAnsi="Times New Roman"/>
              </w:rPr>
              <w:t>Симунова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Чувашдрамтеатр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259</w:t>
            </w:r>
          </w:p>
        </w:tc>
      </w:tr>
      <w:tr w:rsidR="00EE4B20" w:rsidRPr="00E12D66" w:rsidTr="00765B22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«Спектакль «</w:t>
            </w:r>
            <w:proofErr w:type="spellStart"/>
            <w:r w:rsidRPr="00E12D66">
              <w:rPr>
                <w:rFonts w:ascii="Times New Roman" w:hAnsi="Times New Roman"/>
              </w:rPr>
              <w:t>Çěн</w:t>
            </w:r>
            <w:proofErr w:type="spellEnd"/>
            <w:r w:rsidRPr="00E12D66">
              <w:rPr>
                <w:rFonts w:ascii="Times New Roman" w:hAnsi="Times New Roman"/>
              </w:rPr>
              <w:t xml:space="preserve"> Кун </w:t>
            </w:r>
            <w:proofErr w:type="spellStart"/>
            <w:r w:rsidRPr="00E12D66">
              <w:rPr>
                <w:rFonts w:ascii="Times New Roman" w:hAnsi="Times New Roman"/>
              </w:rPr>
              <w:t>Ачи</w:t>
            </w:r>
            <w:proofErr w:type="spellEnd"/>
            <w:r w:rsidRPr="00E12D66">
              <w:rPr>
                <w:rFonts w:ascii="Times New Roman" w:hAnsi="Times New Roman"/>
              </w:rPr>
              <w:t xml:space="preserve">» (Сын Нового Дня) по пьесе Марины Карягиной, посвященный классику чувашской поэзии Михаилу </w:t>
            </w:r>
            <w:proofErr w:type="spellStart"/>
            <w:r w:rsidRPr="00E12D66">
              <w:rPr>
                <w:rFonts w:ascii="Times New Roman" w:hAnsi="Times New Roman"/>
              </w:rPr>
              <w:t>Сеспелю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«Театр юного зрителя им. М. Сеспеля» Минкультуры Чувашии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380</w:t>
            </w:r>
          </w:p>
        </w:tc>
      </w:tr>
      <w:tr w:rsidR="00EE4B20" w:rsidRPr="00E12D66" w:rsidTr="00765B22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оперы К. Молчанова «Зори здесь тихие»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278</w:t>
            </w:r>
          </w:p>
        </w:tc>
      </w:tr>
      <w:tr w:rsidR="00EE4B20" w:rsidRPr="00E12D66" w:rsidTr="00765B22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7824" w:type="dxa"/>
              <w:tblLayout w:type="fixed"/>
              <w:tblLook w:val="04A0" w:firstRow="1" w:lastRow="0" w:firstColumn="1" w:lastColumn="0" w:noHBand="0" w:noVBand="1"/>
            </w:tblPr>
            <w:tblGrid>
              <w:gridCol w:w="7824"/>
            </w:tblGrid>
            <w:tr w:rsidR="00EE4B20" w:rsidRPr="00E12D66" w:rsidTr="00EE4B20">
              <w:trPr>
                <w:trHeight w:val="300"/>
              </w:trPr>
              <w:tc>
                <w:tcPr>
                  <w:tcW w:w="78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B20" w:rsidRPr="00E12D66" w:rsidRDefault="00EE4B20" w:rsidP="00EE4B20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E12D66">
                    <w:rPr>
                      <w:rFonts w:ascii="Times New Roman" w:eastAsia="Times New Roman" w:hAnsi="Times New Roman"/>
                    </w:rPr>
                    <w:t>«Постановка балета П.И. Чайковского «Пиковая дама»</w:t>
                  </w:r>
                </w:p>
              </w:tc>
            </w:tr>
            <w:tr w:rsidR="00EE4B20" w:rsidRPr="00E12D66" w:rsidTr="00EE4B20">
              <w:trPr>
                <w:trHeight w:val="315"/>
              </w:trPr>
              <w:tc>
                <w:tcPr>
                  <w:tcW w:w="7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B20" w:rsidRPr="00E12D66" w:rsidRDefault="00EE4B20" w:rsidP="00EE4B20">
                  <w:pPr>
                    <w:rPr>
                      <w:rFonts w:ascii="Times New Roman" w:eastAsia="Times New Roman" w:hAnsi="Times New Roman"/>
                      <w:i/>
                      <w:iCs/>
                    </w:rPr>
                  </w:pPr>
                  <w:r w:rsidRPr="00E12D66">
                    <w:rPr>
                      <w:rFonts w:ascii="Times New Roman" w:eastAsia="Times New Roman" w:hAnsi="Times New Roman"/>
                      <w:i/>
                      <w:iCs/>
                    </w:rPr>
                    <w:t>АУ «Чувашский государственный театр оперы и балета» Минкультуры Чувашии</w:t>
                  </w:r>
                </w:p>
              </w:tc>
            </w:tr>
          </w:tbl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372</w:t>
            </w:r>
          </w:p>
        </w:tc>
      </w:tr>
      <w:tr w:rsidR="00EE4B20" w:rsidRPr="00E12D66" w:rsidTr="000B2E1B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12D6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Смета расходов на 3,0 млн. рублей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«Вокальная карта Чувашии» (создание музыкальной карты Чувашии и показ цикла концертных программ)»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«Симфоническая капелла»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394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«Создание юбилейной концертной программы «Я нашел песню сердца на Волге…», посвященной 55-летию ансамбля «</w:t>
            </w:r>
            <w:proofErr w:type="spellStart"/>
            <w:r w:rsidRPr="00E12D66">
              <w:rPr>
                <w:rFonts w:ascii="Times New Roman" w:hAnsi="Times New Roman"/>
              </w:rPr>
              <w:t>Сеспель</w:t>
            </w:r>
            <w:proofErr w:type="spellEnd"/>
            <w:r w:rsidRPr="00E12D66">
              <w:rPr>
                <w:rFonts w:ascii="Times New Roman" w:hAnsi="Times New Roman"/>
              </w:rPr>
              <w:t>» и 555-летию г. Чебоксары»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Чувгосфилармония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357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«Большое этнографическое театрализованное представление для детей и молодежи «Традиции – и Точка! Наследие – это МЫ!»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245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Пирвайхи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юрату</w:t>
            </w:r>
            <w:proofErr w:type="spellEnd"/>
            <w:r w:rsidRPr="00E12D66">
              <w:rPr>
                <w:rFonts w:ascii="Times New Roman" w:hAnsi="Times New Roman"/>
              </w:rPr>
              <w:t>» (Первая любовь) по одноименному роману И. </w:t>
            </w:r>
            <w:proofErr w:type="spellStart"/>
            <w:r w:rsidRPr="00E12D66">
              <w:rPr>
                <w:rFonts w:ascii="Times New Roman" w:hAnsi="Times New Roman"/>
              </w:rPr>
              <w:t>Саламбека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Чувашдрамтеатр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232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«Театрализованная концертная программа «</w:t>
            </w:r>
            <w:proofErr w:type="spellStart"/>
            <w:r w:rsidRPr="00E12D66">
              <w:rPr>
                <w:rFonts w:ascii="Times New Roman" w:hAnsi="Times New Roman"/>
              </w:rPr>
              <w:t>Чăваш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халăх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пуянлăхě</w:t>
            </w:r>
            <w:proofErr w:type="spellEnd"/>
            <w:r w:rsidRPr="00E12D66">
              <w:rPr>
                <w:rFonts w:ascii="Times New Roman" w:hAnsi="Times New Roman"/>
              </w:rPr>
              <w:t>» (Предания земли чувашской)»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Чувашгосансамбль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произведению А. Пушкина «Пиковая дама»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«Русский драмтеатр»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326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«Приключения в стране невыученных уроков» по мотивам произведения Л. </w:t>
            </w:r>
            <w:proofErr w:type="spellStart"/>
            <w:r w:rsidRPr="00E12D66">
              <w:rPr>
                <w:rFonts w:ascii="Times New Roman" w:hAnsi="Times New Roman"/>
              </w:rPr>
              <w:t>Гераскиной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«Русский драмтеатр»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306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«Я вас вижу» (создание интерактивной выставки с комплексом тематических занятий для разной категории молодежи)»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«Чувашский национальный музей»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162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«Постановка уличного спектакля «Легенда о </w:t>
            </w:r>
            <w:proofErr w:type="spellStart"/>
            <w:r w:rsidRPr="00E12D66">
              <w:rPr>
                <w:rFonts w:ascii="Times New Roman" w:hAnsi="Times New Roman"/>
              </w:rPr>
              <w:t>Шубаше</w:t>
            </w:r>
            <w:proofErr w:type="spellEnd"/>
            <w:r w:rsidRPr="00E12D66">
              <w:rPr>
                <w:rFonts w:ascii="Times New Roman" w:hAnsi="Times New Roman"/>
              </w:rPr>
              <w:t>» (к 555-летию г. Чебоксары)»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«Чувашский государственный театр кукол»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177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музыкального спектакля для детей «Золотко»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272</w:t>
            </w:r>
          </w:p>
        </w:tc>
      </w:tr>
      <w:tr w:rsidR="00EE4B20" w:rsidRPr="00E12D66" w:rsidTr="000B2E1B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12D6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Смета расходов на 1,0 млн. рублей</w:t>
            </w:r>
          </w:p>
        </w:tc>
      </w:tr>
      <w:tr w:rsidR="00EE4B20" w:rsidRPr="00E12D66" w:rsidTr="00765B22">
        <w:trPr>
          <w:trHeight w:val="630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«Погружение в </w:t>
            </w:r>
            <w:proofErr w:type="gramStart"/>
            <w:r w:rsidRPr="00E12D66">
              <w:rPr>
                <w:rFonts w:ascii="Times New Roman" w:hAnsi="Times New Roman"/>
              </w:rPr>
              <w:t>л(</w:t>
            </w:r>
            <w:proofErr w:type="gramEnd"/>
            <w:r w:rsidRPr="00E12D66">
              <w:rPr>
                <w:rFonts w:ascii="Times New Roman" w:hAnsi="Times New Roman"/>
              </w:rPr>
              <w:t>Л)</w:t>
            </w:r>
            <w:proofErr w:type="spellStart"/>
            <w:r w:rsidRPr="00E12D66">
              <w:rPr>
                <w:rFonts w:ascii="Times New Roman" w:hAnsi="Times New Roman"/>
              </w:rPr>
              <w:t>юбовь</w:t>
            </w:r>
            <w:proofErr w:type="spellEnd"/>
            <w:r w:rsidRPr="00E12D66">
              <w:rPr>
                <w:rFonts w:ascii="Times New Roman" w:hAnsi="Times New Roman"/>
              </w:rPr>
              <w:t>»: пьеса-</w:t>
            </w:r>
            <w:proofErr w:type="spellStart"/>
            <w:r w:rsidRPr="00E12D66">
              <w:rPr>
                <w:rFonts w:ascii="Times New Roman" w:hAnsi="Times New Roman"/>
              </w:rPr>
              <w:t>дуолог</w:t>
            </w:r>
            <w:proofErr w:type="spellEnd"/>
            <w:r w:rsidRPr="00E12D66">
              <w:rPr>
                <w:rFonts w:ascii="Times New Roman" w:hAnsi="Times New Roman"/>
              </w:rPr>
              <w:t xml:space="preserve"> в особняке провинциального модерна. Эффективное присутствие в художественной галерее»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317</w:t>
            </w:r>
          </w:p>
        </w:tc>
      </w:tr>
      <w:tr w:rsidR="00EE4B20" w:rsidRPr="00E12D66" w:rsidTr="00765B22">
        <w:trPr>
          <w:trHeight w:val="330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765B22">
        <w:trPr>
          <w:trHeight w:val="720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«Сольная программа </w:t>
            </w:r>
            <w:proofErr w:type="gramStart"/>
            <w:r w:rsidRPr="00E12D66">
              <w:rPr>
                <w:rFonts w:ascii="Times New Roman" w:hAnsi="Times New Roman"/>
              </w:rPr>
              <w:t>классик-группы</w:t>
            </w:r>
            <w:proofErr w:type="gramEnd"/>
            <w:r w:rsidRPr="00E12D66">
              <w:rPr>
                <w:rFonts w:ascii="Times New Roman" w:hAnsi="Times New Roman"/>
              </w:rPr>
              <w:t xml:space="preserve"> «BELCANTO» «И музыки прекраснее нет! Лучшие песни о главном»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353</w:t>
            </w:r>
          </w:p>
        </w:tc>
      </w:tr>
      <w:tr w:rsidR="00EE4B20" w:rsidRPr="00E12D66" w:rsidTr="00EE4B20">
        <w:trPr>
          <w:trHeight w:val="379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</w:t>
            </w:r>
            <w:proofErr w:type="spellStart"/>
            <w:r w:rsidRPr="00E12D66">
              <w:rPr>
                <w:rFonts w:ascii="Times New Roman" w:hAnsi="Times New Roman"/>
                <w:i/>
                <w:iCs/>
              </w:rPr>
              <w:t>Чувгосфилармония</w:t>
            </w:r>
            <w:proofErr w:type="spellEnd"/>
            <w:r w:rsidRPr="00E12D66">
              <w:rPr>
                <w:rFonts w:ascii="Times New Roman" w:hAnsi="Times New Roman"/>
                <w:i/>
                <w:iCs/>
              </w:rPr>
              <w:t>» Минкультуры Чувашии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E4B20" w:rsidRPr="00E12D66" w:rsidTr="00EE4B20">
        <w:trPr>
          <w:trHeight w:val="379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E4B20" w:rsidP="00EE4B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D66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20" w:rsidRPr="00E12D66" w:rsidRDefault="00EE4B20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спектакля-</w:t>
            </w:r>
            <w:proofErr w:type="spellStart"/>
            <w:r w:rsidRPr="00E12D66">
              <w:rPr>
                <w:rFonts w:ascii="Times New Roman" w:hAnsi="Times New Roman"/>
              </w:rPr>
              <w:t>квеста</w:t>
            </w:r>
            <w:proofErr w:type="spellEnd"/>
            <w:r w:rsidRPr="00E12D66">
              <w:rPr>
                <w:rFonts w:ascii="Times New Roman" w:hAnsi="Times New Roman"/>
              </w:rPr>
              <w:t xml:space="preserve"> «Театральное путешествие»</w:t>
            </w:r>
          </w:p>
          <w:p w:rsidR="00EE4B20" w:rsidRPr="00E12D66" w:rsidRDefault="00EE4B2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2D66">
              <w:rPr>
                <w:rFonts w:ascii="Times New Roman" w:hAnsi="Times New Roman"/>
                <w:i/>
                <w:iCs/>
              </w:rPr>
              <w:t>АУ «Театр юного зрителя им. М. Сеспеля» Минкультуры Чувашии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B20" w:rsidRPr="00E12D66" w:rsidRDefault="00EF50F6" w:rsidP="00EF50F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266</w:t>
            </w:r>
          </w:p>
        </w:tc>
      </w:tr>
    </w:tbl>
    <w:p w:rsidR="00A05FD4" w:rsidRPr="00E12D66" w:rsidRDefault="00A05FD4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FC3" w:rsidRPr="00E12D66" w:rsidRDefault="00284FC3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D66">
        <w:rPr>
          <w:rFonts w:ascii="Times New Roman" w:hAnsi="Times New Roman" w:cs="Times New Roman"/>
          <w:sz w:val="24"/>
          <w:szCs w:val="24"/>
        </w:rPr>
        <w:t>- принятое на основании результатов оценки указанных заявок решение о присвоении таким заявкам порядковых номеров:</w:t>
      </w:r>
      <w:r w:rsidR="002D1D7D" w:rsidRPr="00E12D66">
        <w:rPr>
          <w:rFonts w:ascii="Times New Roman" w:hAnsi="Times New Roman" w:cs="Times New Roman"/>
          <w:sz w:val="24"/>
          <w:szCs w:val="24"/>
        </w:rPr>
        <w:t xml:space="preserve"> по убыванию количества баллов:</w:t>
      </w:r>
    </w:p>
    <w:p w:rsidR="002D1D7D" w:rsidRPr="00E12D66" w:rsidRDefault="002D1D7D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3827"/>
        <w:gridCol w:w="1418"/>
      </w:tblGrid>
      <w:tr w:rsidR="0052014C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14C" w:rsidRPr="00E12D66" w:rsidRDefault="0052014C" w:rsidP="000B2E1B">
            <w:pPr>
              <w:snapToGrid w:val="0"/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Порядковые номера заявок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14C" w:rsidRPr="00E12D66" w:rsidRDefault="0052014C" w:rsidP="000B2E1B">
            <w:pPr>
              <w:snapToGrid w:val="0"/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Наименование </w:t>
            </w:r>
          </w:p>
          <w:p w:rsidR="0052014C" w:rsidRPr="00E12D66" w:rsidRDefault="0052014C" w:rsidP="000B2E1B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14C" w:rsidRPr="00E12D66" w:rsidRDefault="0052014C" w:rsidP="000B2E1B">
            <w:pPr>
              <w:snapToGrid w:val="0"/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14C" w:rsidRPr="00E12D66" w:rsidRDefault="0052014C" w:rsidP="000B2E1B">
            <w:pPr>
              <w:snapToGrid w:val="0"/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Итоговый суммарный балл</w:t>
            </w:r>
          </w:p>
        </w:tc>
      </w:tr>
      <w:tr w:rsidR="0052014C" w:rsidRPr="00E12D66" w:rsidTr="00FB474A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14C" w:rsidRPr="00E12D66" w:rsidRDefault="0052014C" w:rsidP="000B2E1B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E12D66">
              <w:rPr>
                <w:rFonts w:ascii="Times New Roman" w:hAnsi="Times New Roman"/>
                <w:i/>
              </w:rPr>
              <w:t>Смета расходов на 5,0 млн. рублей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«Чувашский государственный ордена Дружбы народов театр юного зрителя им. </w:t>
            </w:r>
            <w:proofErr w:type="spellStart"/>
            <w:r w:rsidRPr="00E12D66">
              <w:rPr>
                <w:rFonts w:ascii="Times New Roman" w:hAnsi="Times New Roman"/>
              </w:rPr>
              <w:t>М.Сеспеля</w:t>
            </w:r>
            <w:proofErr w:type="spellEnd"/>
            <w:r w:rsidRPr="00E12D66">
              <w:rPr>
                <w:rFonts w:ascii="Times New Roman" w:hAnsi="Times New Roman"/>
              </w:rPr>
              <w:t>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«Спектакль «</w:t>
            </w:r>
            <w:proofErr w:type="spellStart"/>
            <w:r w:rsidRPr="00E12D66">
              <w:rPr>
                <w:rFonts w:ascii="Times New Roman" w:hAnsi="Times New Roman"/>
              </w:rPr>
              <w:t>Çěн</w:t>
            </w:r>
            <w:proofErr w:type="spellEnd"/>
            <w:r w:rsidRPr="00E12D66">
              <w:rPr>
                <w:rFonts w:ascii="Times New Roman" w:hAnsi="Times New Roman"/>
              </w:rPr>
              <w:t xml:space="preserve"> Кун </w:t>
            </w:r>
            <w:proofErr w:type="spellStart"/>
            <w:r w:rsidRPr="00E12D66">
              <w:rPr>
                <w:rFonts w:ascii="Times New Roman" w:hAnsi="Times New Roman"/>
              </w:rPr>
              <w:t>Ачи</w:t>
            </w:r>
            <w:proofErr w:type="spellEnd"/>
            <w:r w:rsidRPr="00E12D66">
              <w:rPr>
                <w:rFonts w:ascii="Times New Roman" w:hAnsi="Times New Roman"/>
              </w:rPr>
              <w:t xml:space="preserve">» (Сын Нового Дня) по пьесе Марины Карягиной, посвященный классику чувашской поэзии Михаилу </w:t>
            </w:r>
            <w:proofErr w:type="spellStart"/>
            <w:r w:rsidRPr="00E12D66">
              <w:rPr>
                <w:rFonts w:ascii="Times New Roman" w:hAnsi="Times New Roman"/>
              </w:rPr>
              <w:t>Сеспелю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12D66" w:rsidRPr="00E12D66" w:rsidRDefault="00E12D66" w:rsidP="002308C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«Чувашский государственный театр оперы и балета» </w:t>
            </w:r>
            <w:r w:rsidRPr="00E12D66">
              <w:rPr>
                <w:rFonts w:ascii="Times New Roman" w:hAnsi="Times New Roman"/>
              </w:rPr>
              <w:lastRenderedPageBreak/>
              <w:t>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lastRenderedPageBreak/>
              <w:t>«Постановка балета П.И. Чайковского «Пиковая дама»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1B33E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1B33E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мюзикла «Настенька» (по мотивам сказки С.Т. Аксакова «Аленький цветочек»)»</w:t>
            </w:r>
          </w:p>
          <w:p w:rsidR="00E12D66" w:rsidRPr="00E12D66" w:rsidRDefault="00E12D66" w:rsidP="001B3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1B3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F1167C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F1167C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пьесе А. Чехова «Дядя Ваня»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F1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F7BA7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академический ансамбль песни и танца»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F7BA7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«Театрализованная музыкальная постановка «Легенда о Солнце и Луне» (</w:t>
            </w:r>
            <w:proofErr w:type="spellStart"/>
            <w:r w:rsidRPr="00E12D66">
              <w:rPr>
                <w:rFonts w:ascii="Times New Roman" w:hAnsi="Times New Roman"/>
              </w:rPr>
              <w:t>Уйăхпа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хěвел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халапě</w:t>
            </w:r>
            <w:proofErr w:type="spellEnd"/>
            <w:r w:rsidRPr="00E12D66">
              <w:rPr>
                <w:rFonts w:ascii="Times New Roman" w:hAnsi="Times New Roman"/>
              </w:rPr>
              <w:t>)»</w:t>
            </w:r>
          </w:p>
          <w:p w:rsidR="00E12D66" w:rsidRPr="00E12D66" w:rsidRDefault="00E12D66" w:rsidP="00EF7B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EF7B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187D74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187D74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оперы К. Молчанова «Зори здесь тихие»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187D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F375F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академический драматический театр им. К.В. Иванова»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F375F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Сурпан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тěрри</w:t>
            </w:r>
            <w:proofErr w:type="spellEnd"/>
            <w:r w:rsidRPr="00E12D66">
              <w:rPr>
                <w:rFonts w:ascii="Times New Roman" w:hAnsi="Times New Roman"/>
              </w:rPr>
              <w:t>» (</w:t>
            </w:r>
            <w:proofErr w:type="gramStart"/>
            <w:r w:rsidRPr="00E12D66">
              <w:rPr>
                <w:rFonts w:ascii="Times New Roman" w:hAnsi="Times New Roman"/>
              </w:rPr>
              <w:t>Вышитый</w:t>
            </w:r>
            <w:proofErr w:type="gram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сурбан</w:t>
            </w:r>
            <w:proofErr w:type="spellEnd"/>
            <w:r w:rsidRPr="00E12D66">
              <w:rPr>
                <w:rFonts w:ascii="Times New Roman" w:hAnsi="Times New Roman"/>
              </w:rPr>
              <w:t xml:space="preserve">) по мотивам повести Николая </w:t>
            </w:r>
            <w:proofErr w:type="spellStart"/>
            <w:r w:rsidRPr="00E12D66">
              <w:rPr>
                <w:rFonts w:ascii="Times New Roman" w:hAnsi="Times New Roman"/>
              </w:rPr>
              <w:t>Симунова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E12D66" w:rsidRPr="00E12D66" w:rsidRDefault="00E12D66" w:rsidP="00F375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F37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1.8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C74D35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C74D35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«В главной роли Элли Юрьев»: открытое хранение как форма организации и </w:t>
            </w:r>
            <w:proofErr w:type="spellStart"/>
            <w:r w:rsidRPr="00E12D66">
              <w:rPr>
                <w:rFonts w:ascii="Times New Roman" w:hAnsi="Times New Roman"/>
              </w:rPr>
              <w:t>самопрезентации</w:t>
            </w:r>
            <w:proofErr w:type="spellEnd"/>
            <w:r w:rsidRPr="00E12D66">
              <w:rPr>
                <w:rFonts w:ascii="Times New Roman" w:hAnsi="Times New Roman"/>
              </w:rPr>
              <w:t xml:space="preserve"> музейного собрания»</w:t>
            </w:r>
          </w:p>
          <w:p w:rsidR="00E12D66" w:rsidRPr="00E12D66" w:rsidRDefault="00E12D66" w:rsidP="00C74D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C74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E12D66" w:rsidRPr="00E12D66" w:rsidTr="00FB474A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0B2E1B">
            <w:pPr>
              <w:jc w:val="center"/>
              <w:rPr>
                <w:rFonts w:ascii="Times New Roman" w:hAnsi="Times New Roman"/>
                <w:i/>
              </w:rPr>
            </w:pPr>
            <w:r w:rsidRPr="00E12D66">
              <w:rPr>
                <w:rFonts w:ascii="Times New Roman" w:hAnsi="Times New Roman"/>
                <w:i/>
              </w:rPr>
              <w:t>Смета расходов на 3,0 млн. рублей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«Чувашская государственная академическая симфоническая капелла»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«Вокальная карта Чувашии» (создание музыкальной карты Чувашии и показ цикла концертных программ)»</w:t>
            </w:r>
          </w:p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0B2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</w:tr>
      <w:tr w:rsidR="00E12D66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«Создание юбилейной концертной программы «Я нашел песню сердца на Волге…», посвященной 55-летию ансамбля «</w:t>
            </w:r>
            <w:proofErr w:type="spellStart"/>
            <w:r w:rsidRPr="00E12D66">
              <w:rPr>
                <w:rFonts w:ascii="Times New Roman" w:hAnsi="Times New Roman"/>
              </w:rPr>
              <w:t>Сеспель</w:t>
            </w:r>
            <w:proofErr w:type="spellEnd"/>
            <w:r w:rsidRPr="00E12D66">
              <w:rPr>
                <w:rFonts w:ascii="Times New Roman" w:hAnsi="Times New Roman"/>
              </w:rPr>
              <w:t>» и 555-летию г. Чебоксары»</w:t>
            </w:r>
          </w:p>
          <w:p w:rsidR="00E12D66" w:rsidRPr="00E12D66" w:rsidRDefault="00E12D66" w:rsidP="000B2E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D66" w:rsidRPr="00E12D66" w:rsidRDefault="00E12D66" w:rsidP="000B2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</w:tr>
      <w:tr w:rsidR="001C7AAD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AAD" w:rsidRPr="00E12D66" w:rsidRDefault="001C7AAD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AAD" w:rsidRPr="00E12D66" w:rsidRDefault="001C7AAD" w:rsidP="0035738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AAD" w:rsidRPr="00E12D66" w:rsidRDefault="001C7AAD" w:rsidP="0035738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по произведению А. Пушкина «Пиковая дама»</w:t>
            </w:r>
          </w:p>
          <w:p w:rsidR="001C7AAD" w:rsidRPr="00E12D66" w:rsidRDefault="001C7AAD" w:rsidP="003573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AAD" w:rsidRPr="00E12D66" w:rsidRDefault="001C7AAD" w:rsidP="003573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1C7AAD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AAD" w:rsidRPr="00E12D66" w:rsidRDefault="001C7AAD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AAD" w:rsidRPr="00E12D66" w:rsidRDefault="001C7AAD" w:rsidP="00343422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«Государственный русский драматический театр»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AAD" w:rsidRPr="00E12D66" w:rsidRDefault="001C7AAD" w:rsidP="00343422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«Постановка спектакля «Приключения в стране невыученных уроков» по мотивам произведения Л. </w:t>
            </w:r>
            <w:proofErr w:type="spellStart"/>
            <w:r w:rsidRPr="00E12D66">
              <w:rPr>
                <w:rFonts w:ascii="Times New Roman" w:hAnsi="Times New Roman"/>
              </w:rPr>
              <w:t>Гераскиной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1C7AAD" w:rsidRPr="00E12D66" w:rsidRDefault="001C7AAD" w:rsidP="003434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AAD" w:rsidRPr="00E12D66" w:rsidRDefault="001C7AAD" w:rsidP="00343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391029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БУ «Чувашский </w:t>
            </w:r>
            <w:r w:rsidRPr="00E12D66">
              <w:rPr>
                <w:rFonts w:ascii="Times New Roman" w:hAnsi="Times New Roman"/>
              </w:rPr>
              <w:lastRenderedPageBreak/>
              <w:t>государственный академический ансамбль песни и танца»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391029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lastRenderedPageBreak/>
              <w:t xml:space="preserve">«Театрализованная концертная </w:t>
            </w:r>
            <w:r w:rsidRPr="00E12D66">
              <w:rPr>
                <w:rFonts w:ascii="Times New Roman" w:hAnsi="Times New Roman"/>
              </w:rPr>
              <w:lastRenderedPageBreak/>
              <w:t>программа «</w:t>
            </w:r>
            <w:proofErr w:type="spellStart"/>
            <w:r w:rsidRPr="00E12D66">
              <w:rPr>
                <w:rFonts w:ascii="Times New Roman" w:hAnsi="Times New Roman"/>
              </w:rPr>
              <w:t>Чăваш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халăх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пуянлăхě</w:t>
            </w:r>
            <w:proofErr w:type="spellEnd"/>
            <w:r w:rsidRPr="00E12D66">
              <w:rPr>
                <w:rFonts w:ascii="Times New Roman" w:hAnsi="Times New Roman"/>
              </w:rPr>
              <w:t>» (Предания земли чувашской)»</w:t>
            </w:r>
          </w:p>
          <w:p w:rsidR="00CE2314" w:rsidRPr="00E12D66" w:rsidRDefault="00CE2314" w:rsidP="003910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3910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281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оперы и балета»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2308C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музыкального спектакля для детей «Золотко»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«Республиканский центр народного творчества «Дворец культуры тракторостроителей» Минкультуры Чувашии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«Большое этнографическое театрализованное представление для детей и молодежи «Традиции – и Точка! Наследие – это МЫ!»</w:t>
            </w:r>
          </w:p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0B2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CE2314" w:rsidRPr="00E12D66" w:rsidTr="00FB474A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академический драматический театр им. К.В. Иванова»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 «</w:t>
            </w:r>
            <w:proofErr w:type="spellStart"/>
            <w:r w:rsidRPr="00E12D66">
              <w:rPr>
                <w:rFonts w:ascii="Times New Roman" w:hAnsi="Times New Roman"/>
              </w:rPr>
              <w:t>Пирвайхи</w:t>
            </w:r>
            <w:proofErr w:type="spellEnd"/>
            <w:r w:rsidRPr="00E12D66">
              <w:rPr>
                <w:rFonts w:ascii="Times New Roman" w:hAnsi="Times New Roman"/>
              </w:rPr>
              <w:t xml:space="preserve"> </w:t>
            </w:r>
            <w:proofErr w:type="spellStart"/>
            <w:r w:rsidRPr="00E12D66">
              <w:rPr>
                <w:rFonts w:ascii="Times New Roman" w:hAnsi="Times New Roman"/>
              </w:rPr>
              <w:t>юрату</w:t>
            </w:r>
            <w:proofErr w:type="spellEnd"/>
            <w:r w:rsidRPr="00E12D66">
              <w:rPr>
                <w:rFonts w:ascii="Times New Roman" w:hAnsi="Times New Roman"/>
              </w:rPr>
              <w:t>» (Первая любовь) по одноименному роману И. </w:t>
            </w:r>
            <w:proofErr w:type="spellStart"/>
            <w:r w:rsidRPr="00E12D66">
              <w:rPr>
                <w:rFonts w:ascii="Times New Roman" w:hAnsi="Times New Roman"/>
              </w:rPr>
              <w:t>Саламбека</w:t>
            </w:r>
            <w:proofErr w:type="spellEnd"/>
            <w:r w:rsidRPr="00E12D66">
              <w:rPr>
                <w:rFonts w:ascii="Times New Roman" w:hAnsi="Times New Roman"/>
              </w:rPr>
              <w:t>»</w:t>
            </w:r>
          </w:p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0B2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</w:tr>
      <w:tr w:rsidR="00CE2314" w:rsidRPr="00E12D66" w:rsidTr="00FB474A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B52A82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«Чувашский государственный театр кукол»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B52A82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«Постановка уличного спектакля «Легенда о </w:t>
            </w:r>
            <w:proofErr w:type="spellStart"/>
            <w:r w:rsidRPr="00E12D66">
              <w:rPr>
                <w:rFonts w:ascii="Times New Roman" w:hAnsi="Times New Roman"/>
              </w:rPr>
              <w:t>Шубаше</w:t>
            </w:r>
            <w:proofErr w:type="spellEnd"/>
            <w:r w:rsidRPr="00E12D66">
              <w:rPr>
                <w:rFonts w:ascii="Times New Roman" w:hAnsi="Times New Roman"/>
              </w:rPr>
              <w:t>» (к 555-летию г. Чебоксары)»</w:t>
            </w:r>
          </w:p>
          <w:p w:rsidR="00CE2314" w:rsidRPr="00E12D66" w:rsidRDefault="00CE2314" w:rsidP="00B52A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B52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CE2314" w:rsidRPr="00E12D66" w:rsidTr="00FB474A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2308C3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2.10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EE01D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национальный музей»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EE01D3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«Я вас вижу» (создание интерактивной выставки с комплексом тематических занятий для разной категории молодежи)»</w:t>
            </w:r>
          </w:p>
          <w:p w:rsidR="00CE2314" w:rsidRPr="00E12D66" w:rsidRDefault="00CE2314" w:rsidP="00EE01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EE0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CE2314" w:rsidRPr="00E12D66" w:rsidTr="00FB474A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0B2E1B">
            <w:pPr>
              <w:jc w:val="center"/>
              <w:rPr>
                <w:rFonts w:ascii="Times New Roman" w:hAnsi="Times New Roman"/>
                <w:i/>
              </w:rPr>
            </w:pPr>
            <w:r w:rsidRPr="00E12D66">
              <w:rPr>
                <w:rFonts w:ascii="Times New Roman" w:hAnsi="Times New Roman"/>
                <w:i/>
              </w:rPr>
              <w:t>Смета расходов на 1,0 млн. рублей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3.1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EE37F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АУ «Чувашская государственная филармония»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EE37FD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«Сольная программа </w:t>
            </w:r>
            <w:proofErr w:type="gramStart"/>
            <w:r w:rsidRPr="00E12D66">
              <w:rPr>
                <w:rFonts w:ascii="Times New Roman" w:hAnsi="Times New Roman"/>
              </w:rPr>
              <w:t>классик-группы</w:t>
            </w:r>
            <w:proofErr w:type="gramEnd"/>
            <w:r w:rsidRPr="00E12D66">
              <w:rPr>
                <w:rFonts w:ascii="Times New Roman" w:hAnsi="Times New Roman"/>
              </w:rPr>
              <w:t xml:space="preserve"> «</w:t>
            </w:r>
            <w:r w:rsidRPr="00E12D66">
              <w:rPr>
                <w:rFonts w:ascii="Times New Roman" w:hAnsi="Times New Roman"/>
                <w:lang w:val="en-US"/>
              </w:rPr>
              <w:t>BELCANTO</w:t>
            </w:r>
            <w:r w:rsidRPr="00E12D66">
              <w:rPr>
                <w:rFonts w:ascii="Times New Roman" w:hAnsi="Times New Roman"/>
              </w:rPr>
              <w:t>» «И музыки прекраснее нет! Лучшие песни о главном»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EE37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3.2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122749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122749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«Погружение в </w:t>
            </w:r>
            <w:proofErr w:type="gramStart"/>
            <w:r w:rsidRPr="00E12D66">
              <w:rPr>
                <w:rFonts w:ascii="Times New Roman" w:hAnsi="Times New Roman"/>
              </w:rPr>
              <w:t>л(</w:t>
            </w:r>
            <w:proofErr w:type="gramEnd"/>
            <w:r w:rsidRPr="00E12D66">
              <w:rPr>
                <w:rFonts w:ascii="Times New Roman" w:hAnsi="Times New Roman"/>
              </w:rPr>
              <w:t>Л)</w:t>
            </w:r>
            <w:proofErr w:type="spellStart"/>
            <w:r w:rsidRPr="00E12D66">
              <w:rPr>
                <w:rFonts w:ascii="Times New Roman" w:hAnsi="Times New Roman"/>
              </w:rPr>
              <w:t>юбовь</w:t>
            </w:r>
            <w:proofErr w:type="spellEnd"/>
            <w:r w:rsidRPr="00E12D66">
              <w:rPr>
                <w:rFonts w:ascii="Times New Roman" w:hAnsi="Times New Roman"/>
              </w:rPr>
              <w:t>»: пьеса-</w:t>
            </w:r>
            <w:proofErr w:type="spellStart"/>
            <w:r w:rsidRPr="00E12D66">
              <w:rPr>
                <w:rFonts w:ascii="Times New Roman" w:hAnsi="Times New Roman"/>
              </w:rPr>
              <w:t>дуолог</w:t>
            </w:r>
            <w:proofErr w:type="spellEnd"/>
            <w:r w:rsidRPr="00E12D66">
              <w:rPr>
                <w:rFonts w:ascii="Times New Roman" w:hAnsi="Times New Roman"/>
              </w:rPr>
              <w:t xml:space="preserve"> в особняке провинциального модерна. Эффективное присутствие в художественной галерее»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122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  <w:tr w:rsidR="00CE2314" w:rsidRPr="00E12D66" w:rsidTr="00FB474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52014C">
            <w:pPr>
              <w:jc w:val="center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3.3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 xml:space="preserve">АУ «Чувашский государственный ордена Дружбы народов театр юного зрителя им. </w:t>
            </w:r>
            <w:proofErr w:type="spellStart"/>
            <w:r w:rsidRPr="00E12D66">
              <w:rPr>
                <w:rFonts w:ascii="Times New Roman" w:hAnsi="Times New Roman"/>
              </w:rPr>
              <w:t>М.Сеспеля</w:t>
            </w:r>
            <w:proofErr w:type="spellEnd"/>
            <w:r w:rsidRPr="00E12D66">
              <w:rPr>
                <w:rFonts w:ascii="Times New Roman" w:hAnsi="Times New Roman"/>
              </w:rPr>
              <w:t>» Минкультуры Чувашии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14" w:rsidRPr="00E12D66" w:rsidRDefault="00CE2314" w:rsidP="000B2E1B">
            <w:pPr>
              <w:jc w:val="both"/>
              <w:rPr>
                <w:rFonts w:ascii="Times New Roman" w:hAnsi="Times New Roman"/>
              </w:rPr>
            </w:pPr>
            <w:r w:rsidRPr="00E12D66">
              <w:rPr>
                <w:rFonts w:ascii="Times New Roman" w:hAnsi="Times New Roman"/>
              </w:rPr>
              <w:t>«Постановка спектакля-</w:t>
            </w:r>
            <w:proofErr w:type="spellStart"/>
            <w:r w:rsidRPr="00E12D66">
              <w:rPr>
                <w:rFonts w:ascii="Times New Roman" w:hAnsi="Times New Roman"/>
              </w:rPr>
              <w:t>квеста</w:t>
            </w:r>
            <w:proofErr w:type="spellEnd"/>
            <w:r w:rsidRPr="00E12D66">
              <w:rPr>
                <w:rFonts w:ascii="Times New Roman" w:hAnsi="Times New Roman"/>
              </w:rPr>
              <w:t xml:space="preserve"> «Театральное путешествие»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4" w:rsidRPr="00E12D66" w:rsidRDefault="00CE2314" w:rsidP="000B2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</w:tr>
    </w:tbl>
    <w:p w:rsidR="00284FC3" w:rsidRPr="00FB474A" w:rsidRDefault="00284FC3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D91" w:rsidRPr="00FB474A" w:rsidRDefault="00026778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74A">
        <w:rPr>
          <w:rFonts w:ascii="Times New Roman" w:hAnsi="Times New Roman" w:cs="Times New Roman"/>
          <w:sz w:val="24"/>
          <w:szCs w:val="24"/>
        </w:rPr>
        <w:t>6. Н</w:t>
      </w:r>
      <w:r w:rsidR="00DC1D91" w:rsidRPr="00FB474A">
        <w:rPr>
          <w:rFonts w:ascii="Times New Roman" w:hAnsi="Times New Roman" w:cs="Times New Roman"/>
          <w:sz w:val="24"/>
          <w:szCs w:val="24"/>
        </w:rPr>
        <w:t>аименование получателей гранта, с которыми заключаю</w:t>
      </w:r>
      <w:r w:rsidRPr="00FB474A">
        <w:rPr>
          <w:rFonts w:ascii="Times New Roman" w:hAnsi="Times New Roman" w:cs="Times New Roman"/>
          <w:sz w:val="24"/>
          <w:szCs w:val="24"/>
        </w:rPr>
        <w:t>тся соглашения, и размер гранта:</w:t>
      </w:r>
    </w:p>
    <w:p w:rsidR="000A22C8" w:rsidRPr="00FB474A" w:rsidRDefault="000A22C8" w:rsidP="00DC1D91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4786"/>
        <w:gridCol w:w="3543"/>
        <w:gridCol w:w="1666"/>
      </w:tblGrid>
      <w:tr w:rsidR="000A22C8" w:rsidRPr="00D43375" w:rsidTr="0052014C">
        <w:tc>
          <w:tcPr>
            <w:tcW w:w="4786" w:type="dxa"/>
          </w:tcPr>
          <w:p w:rsidR="000A22C8" w:rsidRPr="00D43375" w:rsidRDefault="000A22C8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гранта, с которым заключаются соглашения</w:t>
            </w:r>
          </w:p>
        </w:tc>
        <w:tc>
          <w:tcPr>
            <w:tcW w:w="3543" w:type="dxa"/>
          </w:tcPr>
          <w:p w:rsidR="000A22C8" w:rsidRPr="00D43375" w:rsidRDefault="000A22C8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666" w:type="dxa"/>
          </w:tcPr>
          <w:p w:rsidR="000A22C8" w:rsidRPr="00D43375" w:rsidRDefault="000A22C8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Размер гранта,</w:t>
            </w:r>
          </w:p>
          <w:p w:rsidR="000A22C8" w:rsidRPr="00D43375" w:rsidRDefault="000A22C8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0A22C8" w:rsidRPr="00D43375" w:rsidTr="0052014C">
        <w:tc>
          <w:tcPr>
            <w:tcW w:w="4786" w:type="dxa"/>
          </w:tcPr>
          <w:p w:rsidR="000A22C8" w:rsidRPr="00D43375" w:rsidRDefault="001C7AAD" w:rsidP="000A22C8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Чувашской Республики «Чувашский государственный ордена Дружбы народов театр юного зрителя им. М.Сеспеля»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</w:tcPr>
          <w:p w:rsidR="000A22C8" w:rsidRPr="00D43375" w:rsidRDefault="001C7AAD" w:rsidP="00DC1D91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«Спектакль «</w:t>
            </w:r>
            <w:proofErr w:type="spell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Çěн</w:t>
            </w:r>
            <w:proofErr w:type="spell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 Кун </w:t>
            </w:r>
            <w:proofErr w:type="spell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» (Сын Нового Дня) по пьесе Марины Карягиной, посвященный классику чувашской поэзии Михаилу </w:t>
            </w:r>
            <w:proofErr w:type="spell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Сеспелю</w:t>
            </w:r>
            <w:proofErr w:type="spell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A22C8" w:rsidRPr="00D43375" w:rsidRDefault="000A22C8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7AAD" w:rsidRPr="00D43375" w:rsidTr="0052014C">
        <w:tc>
          <w:tcPr>
            <w:tcW w:w="4786" w:type="dxa"/>
          </w:tcPr>
          <w:p w:rsidR="001C7AAD" w:rsidRPr="00D43375" w:rsidRDefault="001C7AAD" w:rsidP="000A22C8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</w:tcPr>
          <w:p w:rsidR="001C7AAD" w:rsidRPr="00D43375" w:rsidRDefault="001C7AAD" w:rsidP="00DC1D91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«Постановка балета П.И. Чайковского «Пиковая дама»</w:t>
            </w:r>
          </w:p>
        </w:tc>
        <w:tc>
          <w:tcPr>
            <w:tcW w:w="1666" w:type="dxa"/>
          </w:tcPr>
          <w:p w:rsidR="001C7AAD" w:rsidRPr="00D43375" w:rsidRDefault="00D43375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42020" w:rsidRPr="00D43375" w:rsidTr="0052014C">
        <w:tc>
          <w:tcPr>
            <w:tcW w:w="4786" w:type="dxa"/>
          </w:tcPr>
          <w:p w:rsidR="00942020" w:rsidRPr="00D43375" w:rsidRDefault="001C7AAD" w:rsidP="000B2E1B">
            <w:pPr>
              <w:jc w:val="both"/>
              <w:rPr>
                <w:rFonts w:ascii="Times New Roman" w:hAnsi="Times New Roman"/>
              </w:rPr>
            </w:pPr>
            <w:r w:rsidRPr="00D43375">
              <w:rPr>
                <w:rFonts w:ascii="Times New Roman" w:hAnsi="Times New Roman"/>
              </w:rPr>
              <w:t>Бюджетное учреждение Чувашской Республики «Чувашская государственная академическая симфоническая капелла»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</w:tcPr>
          <w:p w:rsidR="00942020" w:rsidRPr="00D43375" w:rsidRDefault="001C7AAD" w:rsidP="000B2E1B">
            <w:pPr>
              <w:jc w:val="both"/>
              <w:rPr>
                <w:rFonts w:ascii="Times New Roman" w:hAnsi="Times New Roman"/>
              </w:rPr>
            </w:pPr>
            <w:r w:rsidRPr="00D43375">
              <w:rPr>
                <w:rFonts w:ascii="Times New Roman" w:hAnsi="Times New Roman"/>
              </w:rPr>
              <w:t>«Вокальная карта Чувашии» (создание музыкальной карты Чувашии и показ цикла концертных программ)»</w:t>
            </w:r>
          </w:p>
        </w:tc>
        <w:tc>
          <w:tcPr>
            <w:tcW w:w="1666" w:type="dxa"/>
          </w:tcPr>
          <w:p w:rsidR="00942020" w:rsidRPr="00D43375" w:rsidRDefault="00D43375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74A" w:rsidRPr="00D43375" w:rsidTr="0052014C">
        <w:tc>
          <w:tcPr>
            <w:tcW w:w="4786" w:type="dxa"/>
          </w:tcPr>
          <w:p w:rsidR="00FB474A" w:rsidRPr="00D43375" w:rsidRDefault="001C7AAD" w:rsidP="000B2E1B">
            <w:pPr>
              <w:jc w:val="both"/>
              <w:rPr>
                <w:rFonts w:ascii="Times New Roman" w:hAnsi="Times New Roman"/>
              </w:rPr>
            </w:pPr>
            <w:r w:rsidRPr="00D43375">
              <w:rPr>
                <w:rFonts w:ascii="Times New Roman" w:hAnsi="Times New Roman"/>
              </w:rPr>
              <w:t>Автономное учреждение Чувашской Республики «Чувашская государственная филармония»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</w:tcPr>
          <w:p w:rsidR="00FB474A" w:rsidRPr="00D43375" w:rsidRDefault="00D43375" w:rsidP="000B2E1B">
            <w:pPr>
              <w:jc w:val="both"/>
              <w:rPr>
                <w:rFonts w:ascii="Times New Roman" w:hAnsi="Times New Roman"/>
              </w:rPr>
            </w:pPr>
            <w:r w:rsidRPr="00D43375">
              <w:rPr>
                <w:rFonts w:ascii="Times New Roman" w:hAnsi="Times New Roman"/>
              </w:rPr>
              <w:t>«Создание юбилейной концертной программы «Я нашел песню сердца на Волге…», посвященной 55-летию ансамбля «</w:t>
            </w:r>
            <w:proofErr w:type="spellStart"/>
            <w:r w:rsidRPr="00D43375">
              <w:rPr>
                <w:rFonts w:ascii="Times New Roman" w:hAnsi="Times New Roman"/>
              </w:rPr>
              <w:t>Сеспель</w:t>
            </w:r>
            <w:proofErr w:type="spellEnd"/>
            <w:r w:rsidRPr="00D43375">
              <w:rPr>
                <w:rFonts w:ascii="Times New Roman" w:hAnsi="Times New Roman"/>
              </w:rPr>
              <w:t>» и 555-летию г. Чебоксары»</w:t>
            </w:r>
          </w:p>
        </w:tc>
        <w:tc>
          <w:tcPr>
            <w:tcW w:w="1666" w:type="dxa"/>
          </w:tcPr>
          <w:p w:rsidR="00FB474A" w:rsidRPr="00D43375" w:rsidRDefault="00D43375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bookmarkStart w:id="0" w:name="_GoBack"/>
            <w:bookmarkEnd w:id="0"/>
          </w:p>
        </w:tc>
      </w:tr>
      <w:tr w:rsidR="00FB474A" w:rsidRPr="00D43375" w:rsidTr="0052014C">
        <w:tc>
          <w:tcPr>
            <w:tcW w:w="4786" w:type="dxa"/>
          </w:tcPr>
          <w:p w:rsidR="00FB474A" w:rsidRPr="00D43375" w:rsidRDefault="00D43375" w:rsidP="000A22C8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Чувашской Республики «Чувашская государственная филармония»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</w:tcPr>
          <w:p w:rsidR="00FB474A" w:rsidRPr="00D43375" w:rsidRDefault="00D43375" w:rsidP="00DC1D91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«Сольная программа </w:t>
            </w:r>
            <w:proofErr w:type="gram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классик-группы</w:t>
            </w:r>
            <w:proofErr w:type="gram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3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BELCANTO</w:t>
            </w: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» «И музыки прекраснее нет! Лучшие песни о главном»</w:t>
            </w:r>
          </w:p>
        </w:tc>
        <w:tc>
          <w:tcPr>
            <w:tcW w:w="1666" w:type="dxa"/>
          </w:tcPr>
          <w:p w:rsidR="00FB474A" w:rsidRPr="00D43375" w:rsidRDefault="00D43375" w:rsidP="000A22C8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74A" w:rsidRPr="00D43375" w:rsidTr="000B2E1B">
        <w:tc>
          <w:tcPr>
            <w:tcW w:w="4786" w:type="dxa"/>
            <w:shd w:val="clear" w:color="auto" w:fill="auto"/>
          </w:tcPr>
          <w:p w:rsidR="00FB474A" w:rsidRPr="00D43375" w:rsidRDefault="00D43375" w:rsidP="000B2E1B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Чувашской Республики «Чувашский государственный художественный музей»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543" w:type="dxa"/>
            <w:shd w:val="clear" w:color="auto" w:fill="auto"/>
          </w:tcPr>
          <w:p w:rsidR="00FB474A" w:rsidRPr="00D43375" w:rsidRDefault="00D43375" w:rsidP="000B2E1B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«Погружение в </w:t>
            </w:r>
            <w:proofErr w:type="gram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  <w:proofErr w:type="spell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»: пьеса-</w:t>
            </w:r>
            <w:proofErr w:type="spellStart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дуолог</w:t>
            </w:r>
            <w:proofErr w:type="spellEnd"/>
            <w:r w:rsidRPr="00D43375">
              <w:rPr>
                <w:rFonts w:ascii="Times New Roman" w:hAnsi="Times New Roman" w:cs="Times New Roman"/>
                <w:sz w:val="24"/>
                <w:szCs w:val="24"/>
              </w:rPr>
              <w:t xml:space="preserve"> в особняке провинциального модерна. Эффективное присутствие в художественной галерее»</w:t>
            </w:r>
          </w:p>
        </w:tc>
        <w:tc>
          <w:tcPr>
            <w:tcW w:w="1666" w:type="dxa"/>
            <w:shd w:val="clear" w:color="auto" w:fill="auto"/>
          </w:tcPr>
          <w:p w:rsidR="00FB474A" w:rsidRPr="00D43375" w:rsidRDefault="00D43375" w:rsidP="000B2E1B">
            <w:pPr>
              <w:pStyle w:val="ConsPlusNormal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422B1" w:rsidRPr="00D43375" w:rsidRDefault="004422B1" w:rsidP="000A22C8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422B1" w:rsidRPr="00D4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D"/>
    <w:rsid w:val="00026778"/>
    <w:rsid w:val="000A22C8"/>
    <w:rsid w:val="000B2E1B"/>
    <w:rsid w:val="000C3FB2"/>
    <w:rsid w:val="000D2BF3"/>
    <w:rsid w:val="000E5E64"/>
    <w:rsid w:val="00130FF4"/>
    <w:rsid w:val="00174A12"/>
    <w:rsid w:val="001874B5"/>
    <w:rsid w:val="001C7AAD"/>
    <w:rsid w:val="002475E0"/>
    <w:rsid w:val="00284FC3"/>
    <w:rsid w:val="002D1D7D"/>
    <w:rsid w:val="0030415C"/>
    <w:rsid w:val="00306974"/>
    <w:rsid w:val="00347568"/>
    <w:rsid w:val="003768BA"/>
    <w:rsid w:val="003A2367"/>
    <w:rsid w:val="004167C7"/>
    <w:rsid w:val="004347E3"/>
    <w:rsid w:val="004422B1"/>
    <w:rsid w:val="00473D19"/>
    <w:rsid w:val="0052014C"/>
    <w:rsid w:val="005249FA"/>
    <w:rsid w:val="00563039"/>
    <w:rsid w:val="005A6871"/>
    <w:rsid w:val="0060787A"/>
    <w:rsid w:val="00672873"/>
    <w:rsid w:val="006E0E44"/>
    <w:rsid w:val="007131CB"/>
    <w:rsid w:val="007222F3"/>
    <w:rsid w:val="00765B22"/>
    <w:rsid w:val="007A3F64"/>
    <w:rsid w:val="007B1130"/>
    <w:rsid w:val="007F188D"/>
    <w:rsid w:val="0083351C"/>
    <w:rsid w:val="00886A1A"/>
    <w:rsid w:val="008A5C28"/>
    <w:rsid w:val="00942020"/>
    <w:rsid w:val="0094217D"/>
    <w:rsid w:val="009666C8"/>
    <w:rsid w:val="009F25BC"/>
    <w:rsid w:val="009F5F45"/>
    <w:rsid w:val="00A05FD4"/>
    <w:rsid w:val="00A560B6"/>
    <w:rsid w:val="00A73E66"/>
    <w:rsid w:val="00C12512"/>
    <w:rsid w:val="00C559B9"/>
    <w:rsid w:val="00C573EC"/>
    <w:rsid w:val="00C91299"/>
    <w:rsid w:val="00C9732C"/>
    <w:rsid w:val="00CE0075"/>
    <w:rsid w:val="00CE2314"/>
    <w:rsid w:val="00D43375"/>
    <w:rsid w:val="00D6788D"/>
    <w:rsid w:val="00DC02C6"/>
    <w:rsid w:val="00DC1D91"/>
    <w:rsid w:val="00DD7409"/>
    <w:rsid w:val="00E12D66"/>
    <w:rsid w:val="00E27042"/>
    <w:rsid w:val="00E34FFE"/>
    <w:rsid w:val="00EC79F3"/>
    <w:rsid w:val="00EE4721"/>
    <w:rsid w:val="00EE4B20"/>
    <w:rsid w:val="00EF50F6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FE"/>
    <w:pPr>
      <w:spacing w:after="0" w:line="240" w:lineRule="auto"/>
    </w:pPr>
    <w:rPr>
      <w:rFonts w:ascii="Baltica Chv" w:eastAsia="Calibri" w:hAnsi="Baltica Ch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9F3"/>
    <w:pPr>
      <w:spacing w:after="15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9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4422B1"/>
  </w:style>
  <w:style w:type="paragraph" w:customStyle="1" w:styleId="ConsPlusNormal">
    <w:name w:val="ConsPlusNormal"/>
    <w:rsid w:val="00DC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FE"/>
    <w:pPr>
      <w:spacing w:after="0" w:line="240" w:lineRule="auto"/>
    </w:pPr>
    <w:rPr>
      <w:rFonts w:ascii="Baltica Chv" w:eastAsia="Calibri" w:hAnsi="Baltica Ch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9F3"/>
    <w:pPr>
      <w:spacing w:after="15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9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4422B1"/>
  </w:style>
  <w:style w:type="paragraph" w:customStyle="1" w:styleId="ConsPlusNormal">
    <w:name w:val="ConsPlusNormal"/>
    <w:rsid w:val="00DC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7CD1-20A3-4893-A8C4-3A320F73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Чувашии Ефимова Ольга Витальевна</dc:creator>
  <cp:keywords/>
  <dc:description/>
  <cp:lastModifiedBy>Ефимова Ольга Витальевна</cp:lastModifiedBy>
  <cp:revision>3</cp:revision>
  <cp:lastPrinted>2021-09-07T10:40:00Z</cp:lastPrinted>
  <dcterms:created xsi:type="dcterms:W3CDTF">2023-07-10T14:03:00Z</dcterms:created>
  <dcterms:modified xsi:type="dcterms:W3CDTF">2023-07-11T07:30:00Z</dcterms:modified>
</cp:coreProperties>
</file>