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4A0" w:firstRow="1" w:lastRow="0" w:firstColumn="1" w:lastColumn="0" w:noHBand="0" w:noVBand="1"/>
      </w:tblPr>
      <w:tblGrid>
        <w:gridCol w:w="3836"/>
        <w:gridCol w:w="1934"/>
        <w:gridCol w:w="3834"/>
      </w:tblGrid>
      <w:tr w:rsidR="00D24064" w:rsidRPr="00E57158" w:rsidTr="00D24064">
        <w:tc>
          <w:tcPr>
            <w:tcW w:w="3836" w:type="dxa"/>
          </w:tcPr>
          <w:p w:rsidR="00D24064" w:rsidRPr="00D24064" w:rsidRDefault="00D24064" w:rsidP="00D24064">
            <w:pPr>
              <w:overflowPunct w:val="0"/>
              <w:autoSpaceDE w:val="0"/>
              <w:autoSpaceDN w:val="0"/>
              <w:adjustRightInd w:val="0"/>
              <w:spacing w:after="0" w:line="240" w:lineRule="auto"/>
              <w:jc w:val="center"/>
              <w:rPr>
                <w:rFonts w:ascii="Times New Roman" w:hAnsi="Times New Roman" w:cs="Times New Roman"/>
                <w:b/>
                <w:bCs/>
                <w:sz w:val="24"/>
                <w:szCs w:val="24"/>
              </w:rPr>
            </w:pPr>
            <w:r w:rsidRPr="00D24064">
              <w:rPr>
                <w:rFonts w:ascii="Times New Roman" w:hAnsi="Times New Roman" w:cs="Times New Roman"/>
                <w:b/>
                <w:bCs/>
                <w:sz w:val="24"/>
                <w:szCs w:val="24"/>
              </w:rPr>
              <w:t>Чӑваш Республикин</w:t>
            </w:r>
          </w:p>
          <w:p w:rsidR="00D24064" w:rsidRPr="00D24064" w:rsidRDefault="00D24064" w:rsidP="00D24064">
            <w:pPr>
              <w:overflowPunct w:val="0"/>
              <w:autoSpaceDE w:val="0"/>
              <w:autoSpaceDN w:val="0"/>
              <w:adjustRightInd w:val="0"/>
              <w:spacing w:after="0" w:line="240" w:lineRule="auto"/>
              <w:jc w:val="center"/>
              <w:rPr>
                <w:rFonts w:ascii="Times New Roman" w:hAnsi="Times New Roman" w:cs="Times New Roman"/>
                <w:b/>
                <w:bCs/>
                <w:sz w:val="24"/>
                <w:szCs w:val="24"/>
              </w:rPr>
            </w:pPr>
            <w:r w:rsidRPr="00D24064">
              <w:rPr>
                <w:rFonts w:ascii="Times New Roman" w:hAnsi="Times New Roman" w:cs="Times New Roman"/>
                <w:b/>
                <w:bCs/>
                <w:sz w:val="24"/>
                <w:szCs w:val="24"/>
              </w:rPr>
              <w:t>КАНАШ ХУЛА</w:t>
            </w:r>
          </w:p>
          <w:p w:rsidR="00D24064" w:rsidRPr="00D24064" w:rsidRDefault="00D24064" w:rsidP="00D24064">
            <w:pPr>
              <w:overflowPunct w:val="0"/>
              <w:autoSpaceDE w:val="0"/>
              <w:autoSpaceDN w:val="0"/>
              <w:adjustRightInd w:val="0"/>
              <w:spacing w:after="0" w:line="240" w:lineRule="auto"/>
              <w:jc w:val="center"/>
              <w:rPr>
                <w:rFonts w:ascii="Times New Roman" w:hAnsi="Times New Roman" w:cs="Times New Roman"/>
                <w:b/>
                <w:bCs/>
                <w:sz w:val="24"/>
                <w:szCs w:val="24"/>
              </w:rPr>
            </w:pPr>
            <w:r w:rsidRPr="00D24064">
              <w:rPr>
                <w:rFonts w:ascii="Times New Roman" w:hAnsi="Times New Roman" w:cs="Times New Roman"/>
                <w:b/>
                <w:bCs/>
                <w:sz w:val="24"/>
                <w:szCs w:val="24"/>
              </w:rPr>
              <w:t>АДМИНИСТРАЦИЙЕ</w:t>
            </w:r>
          </w:p>
          <w:p w:rsidR="00D24064" w:rsidRPr="00D24064" w:rsidRDefault="00D24064" w:rsidP="00D24064">
            <w:pPr>
              <w:overflowPunct w:val="0"/>
              <w:autoSpaceDE w:val="0"/>
              <w:autoSpaceDN w:val="0"/>
              <w:adjustRightInd w:val="0"/>
              <w:spacing w:after="0" w:line="240" w:lineRule="auto"/>
              <w:jc w:val="center"/>
              <w:rPr>
                <w:rFonts w:ascii="Times New Roman" w:hAnsi="Times New Roman" w:cs="Times New Roman"/>
                <w:b/>
                <w:bCs/>
                <w:sz w:val="24"/>
                <w:szCs w:val="24"/>
              </w:rPr>
            </w:pPr>
          </w:p>
          <w:p w:rsidR="00D24064" w:rsidRPr="00D24064" w:rsidRDefault="00D24064" w:rsidP="00D24064">
            <w:pPr>
              <w:overflowPunct w:val="0"/>
              <w:autoSpaceDE w:val="0"/>
              <w:autoSpaceDN w:val="0"/>
              <w:adjustRightInd w:val="0"/>
              <w:spacing w:after="0" w:line="240" w:lineRule="auto"/>
              <w:jc w:val="center"/>
              <w:rPr>
                <w:rFonts w:ascii="Times New Roman" w:hAnsi="Times New Roman" w:cs="Times New Roman"/>
                <w:b/>
                <w:bCs/>
                <w:sz w:val="24"/>
                <w:szCs w:val="24"/>
              </w:rPr>
            </w:pPr>
            <w:r w:rsidRPr="00D24064">
              <w:rPr>
                <w:rFonts w:ascii="Times New Roman" w:hAnsi="Times New Roman" w:cs="Times New Roman"/>
                <w:b/>
                <w:bCs/>
                <w:sz w:val="24"/>
                <w:szCs w:val="24"/>
              </w:rPr>
              <w:t>ЙЫШАНУ</w:t>
            </w:r>
          </w:p>
          <w:p w:rsidR="00D24064" w:rsidRPr="00D24064" w:rsidRDefault="00D24064" w:rsidP="00D24064">
            <w:pPr>
              <w:overflowPunct w:val="0"/>
              <w:autoSpaceDE w:val="0"/>
              <w:autoSpaceDN w:val="0"/>
              <w:adjustRightInd w:val="0"/>
              <w:spacing w:after="0" w:line="240" w:lineRule="auto"/>
              <w:jc w:val="center"/>
              <w:rPr>
                <w:rFonts w:ascii="Times New Roman" w:hAnsi="Times New Roman" w:cs="Times New Roman"/>
                <w:b/>
                <w:bCs/>
                <w:sz w:val="24"/>
                <w:szCs w:val="24"/>
              </w:rPr>
            </w:pPr>
          </w:p>
          <w:p w:rsidR="00D24064" w:rsidRPr="00D24064" w:rsidRDefault="003A75B1" w:rsidP="00D24064">
            <w:pPr>
              <w:overflowPunct w:val="0"/>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22.05.2023</w:t>
            </w:r>
            <w:r w:rsidR="00D24064" w:rsidRPr="00D24064">
              <w:rPr>
                <w:rFonts w:ascii="Times New Roman" w:hAnsi="Times New Roman" w:cs="Times New Roman"/>
                <w:b/>
                <w:bCs/>
                <w:sz w:val="24"/>
                <w:szCs w:val="24"/>
              </w:rPr>
              <w:t xml:space="preserve"> № </w:t>
            </w:r>
            <w:r>
              <w:rPr>
                <w:rFonts w:ascii="Times New Roman" w:hAnsi="Times New Roman" w:cs="Times New Roman"/>
                <w:b/>
                <w:bCs/>
                <w:sz w:val="24"/>
                <w:szCs w:val="24"/>
              </w:rPr>
              <w:t>455</w:t>
            </w:r>
          </w:p>
          <w:p w:rsidR="00D24064" w:rsidRPr="00D24064" w:rsidRDefault="00D24064" w:rsidP="00D24064">
            <w:pPr>
              <w:overflowPunct w:val="0"/>
              <w:autoSpaceDE w:val="0"/>
              <w:autoSpaceDN w:val="0"/>
              <w:adjustRightInd w:val="0"/>
              <w:spacing w:after="0" w:line="240" w:lineRule="auto"/>
              <w:rPr>
                <w:rFonts w:ascii="Times New Roman" w:hAnsi="Times New Roman" w:cs="Times New Roman"/>
                <w:b/>
                <w:bCs/>
                <w:sz w:val="24"/>
                <w:szCs w:val="24"/>
              </w:rPr>
            </w:pPr>
          </w:p>
          <w:p w:rsidR="00D24064" w:rsidRPr="00D24064" w:rsidRDefault="00D24064" w:rsidP="00D24064">
            <w:pPr>
              <w:overflowPunct w:val="0"/>
              <w:autoSpaceDE w:val="0"/>
              <w:autoSpaceDN w:val="0"/>
              <w:adjustRightInd w:val="0"/>
              <w:spacing w:after="0" w:line="240" w:lineRule="auto"/>
              <w:jc w:val="center"/>
              <w:rPr>
                <w:rFonts w:ascii="Times New Roman" w:hAnsi="Times New Roman" w:cs="Times New Roman"/>
                <w:b/>
                <w:bCs/>
                <w:sz w:val="24"/>
                <w:szCs w:val="24"/>
              </w:rPr>
            </w:pPr>
            <w:r w:rsidRPr="00D24064">
              <w:rPr>
                <w:rFonts w:ascii="Times New Roman" w:hAnsi="Times New Roman" w:cs="Times New Roman"/>
                <w:b/>
                <w:bCs/>
                <w:sz w:val="24"/>
                <w:szCs w:val="24"/>
              </w:rPr>
              <w:t>Канаш хули</w:t>
            </w:r>
          </w:p>
        </w:tc>
        <w:tc>
          <w:tcPr>
            <w:tcW w:w="1934" w:type="dxa"/>
            <w:hideMark/>
          </w:tcPr>
          <w:p w:rsidR="00D24064" w:rsidRPr="00D24064" w:rsidRDefault="00D24064" w:rsidP="00D24064">
            <w:pPr>
              <w:overflowPunct w:val="0"/>
              <w:autoSpaceDE w:val="0"/>
              <w:autoSpaceDN w:val="0"/>
              <w:adjustRightInd w:val="0"/>
              <w:spacing w:after="0" w:line="240" w:lineRule="auto"/>
              <w:rPr>
                <w:rFonts w:ascii="Times New Roman" w:hAnsi="Times New Roman" w:cs="Times New Roman"/>
                <w:b/>
                <w:bCs/>
                <w:sz w:val="24"/>
                <w:szCs w:val="24"/>
              </w:rPr>
            </w:pPr>
            <w:r w:rsidRPr="00D24064">
              <w:rPr>
                <w:rFonts w:ascii="Times New Roman" w:eastAsia="Calibri" w:hAnsi="Times New Roman" w:cs="Times New Roman"/>
                <w:noProof/>
                <w:sz w:val="24"/>
                <w:szCs w:val="24"/>
              </w:rPr>
              <w:drawing>
                <wp:anchor distT="0" distB="0" distL="114300" distR="114300" simplePos="0" relativeHeight="251659264" behindDoc="1" locked="0" layoutInCell="1" allowOverlap="1">
                  <wp:simplePos x="0" y="0"/>
                  <wp:positionH relativeFrom="column">
                    <wp:posOffset>-22860</wp:posOffset>
                  </wp:positionH>
                  <wp:positionV relativeFrom="paragraph">
                    <wp:posOffset>64135</wp:posOffset>
                  </wp:positionV>
                  <wp:extent cx="1009650" cy="1309370"/>
                  <wp:effectExtent l="0" t="0" r="0" b="5080"/>
                  <wp:wrapTight wrapText="bothSides">
                    <wp:wrapPolygon edited="0">
                      <wp:start x="0" y="0"/>
                      <wp:lineTo x="0" y="21370"/>
                      <wp:lineTo x="21192" y="21370"/>
                      <wp:lineTo x="21192" y="0"/>
                      <wp:lineTo x="0" y="0"/>
                    </wp:wrapPolygon>
                  </wp:wrapTight>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834" w:type="dxa"/>
          </w:tcPr>
          <w:p w:rsidR="00D24064" w:rsidRPr="00D24064" w:rsidRDefault="00D24064" w:rsidP="00D24064">
            <w:pPr>
              <w:overflowPunct w:val="0"/>
              <w:autoSpaceDE w:val="0"/>
              <w:autoSpaceDN w:val="0"/>
              <w:adjustRightInd w:val="0"/>
              <w:spacing w:after="0" w:line="240" w:lineRule="auto"/>
              <w:jc w:val="center"/>
              <w:rPr>
                <w:rFonts w:ascii="Times New Roman" w:hAnsi="Times New Roman" w:cs="Times New Roman"/>
                <w:b/>
                <w:bCs/>
                <w:sz w:val="24"/>
                <w:szCs w:val="24"/>
              </w:rPr>
            </w:pPr>
            <w:r w:rsidRPr="00D24064">
              <w:rPr>
                <w:rFonts w:ascii="Times New Roman" w:hAnsi="Times New Roman" w:cs="Times New Roman"/>
                <w:b/>
                <w:bCs/>
                <w:sz w:val="24"/>
                <w:szCs w:val="24"/>
              </w:rPr>
              <w:t>АДМИНИСТРАЦИЯ</w:t>
            </w:r>
          </w:p>
          <w:p w:rsidR="00D24064" w:rsidRPr="00D24064" w:rsidRDefault="00D24064" w:rsidP="00D24064">
            <w:pPr>
              <w:overflowPunct w:val="0"/>
              <w:autoSpaceDE w:val="0"/>
              <w:autoSpaceDN w:val="0"/>
              <w:adjustRightInd w:val="0"/>
              <w:spacing w:after="0" w:line="240" w:lineRule="auto"/>
              <w:jc w:val="center"/>
              <w:rPr>
                <w:rFonts w:ascii="Times New Roman" w:hAnsi="Times New Roman" w:cs="Times New Roman"/>
                <w:b/>
                <w:bCs/>
                <w:sz w:val="24"/>
                <w:szCs w:val="24"/>
              </w:rPr>
            </w:pPr>
            <w:r w:rsidRPr="00D24064">
              <w:rPr>
                <w:rFonts w:ascii="Times New Roman" w:hAnsi="Times New Roman" w:cs="Times New Roman"/>
                <w:b/>
                <w:bCs/>
                <w:sz w:val="24"/>
                <w:szCs w:val="24"/>
              </w:rPr>
              <w:t>ГОРОДА КАНАШ                                                                                                                                     Чувашской Республики</w:t>
            </w:r>
          </w:p>
          <w:p w:rsidR="00D24064" w:rsidRPr="00D24064" w:rsidRDefault="00D24064" w:rsidP="00D24064">
            <w:pPr>
              <w:overflowPunct w:val="0"/>
              <w:autoSpaceDE w:val="0"/>
              <w:autoSpaceDN w:val="0"/>
              <w:adjustRightInd w:val="0"/>
              <w:spacing w:after="0" w:line="240" w:lineRule="auto"/>
              <w:jc w:val="center"/>
              <w:rPr>
                <w:rFonts w:ascii="Times New Roman" w:hAnsi="Times New Roman" w:cs="Times New Roman"/>
                <w:b/>
                <w:bCs/>
                <w:sz w:val="24"/>
                <w:szCs w:val="24"/>
              </w:rPr>
            </w:pPr>
          </w:p>
          <w:p w:rsidR="00D24064" w:rsidRPr="00D24064" w:rsidRDefault="00D24064" w:rsidP="00D24064">
            <w:pPr>
              <w:overflowPunct w:val="0"/>
              <w:autoSpaceDE w:val="0"/>
              <w:autoSpaceDN w:val="0"/>
              <w:adjustRightInd w:val="0"/>
              <w:spacing w:after="0" w:line="240" w:lineRule="auto"/>
              <w:jc w:val="center"/>
              <w:rPr>
                <w:rFonts w:ascii="Times New Roman" w:hAnsi="Times New Roman" w:cs="Times New Roman"/>
                <w:b/>
                <w:bCs/>
                <w:sz w:val="24"/>
                <w:szCs w:val="24"/>
              </w:rPr>
            </w:pPr>
            <w:r w:rsidRPr="00D24064">
              <w:rPr>
                <w:rFonts w:ascii="Times New Roman" w:hAnsi="Times New Roman" w:cs="Times New Roman"/>
                <w:b/>
                <w:bCs/>
                <w:sz w:val="24"/>
                <w:szCs w:val="24"/>
              </w:rPr>
              <w:t>ПОСТАНОВЛЕНИЕ</w:t>
            </w:r>
          </w:p>
          <w:p w:rsidR="00D24064" w:rsidRPr="00D24064" w:rsidRDefault="00D24064" w:rsidP="00D24064">
            <w:pPr>
              <w:overflowPunct w:val="0"/>
              <w:autoSpaceDE w:val="0"/>
              <w:autoSpaceDN w:val="0"/>
              <w:adjustRightInd w:val="0"/>
              <w:spacing w:after="0" w:line="240" w:lineRule="auto"/>
              <w:jc w:val="center"/>
              <w:rPr>
                <w:rFonts w:ascii="Times New Roman" w:hAnsi="Times New Roman" w:cs="Times New Roman"/>
                <w:b/>
                <w:bCs/>
                <w:sz w:val="24"/>
                <w:szCs w:val="24"/>
              </w:rPr>
            </w:pPr>
          </w:p>
          <w:p w:rsidR="00D24064" w:rsidRPr="00D24064" w:rsidRDefault="003A75B1" w:rsidP="00D24064">
            <w:pPr>
              <w:overflowPunct w:val="0"/>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22.05.2023</w:t>
            </w:r>
            <w:r w:rsidRPr="00D24064">
              <w:rPr>
                <w:rFonts w:ascii="Times New Roman" w:hAnsi="Times New Roman" w:cs="Times New Roman"/>
                <w:b/>
                <w:bCs/>
                <w:sz w:val="24"/>
                <w:szCs w:val="24"/>
              </w:rPr>
              <w:t xml:space="preserve"> № </w:t>
            </w:r>
            <w:r>
              <w:rPr>
                <w:rFonts w:ascii="Times New Roman" w:hAnsi="Times New Roman" w:cs="Times New Roman"/>
                <w:b/>
                <w:bCs/>
                <w:sz w:val="24"/>
                <w:szCs w:val="24"/>
              </w:rPr>
              <w:t>455</w:t>
            </w:r>
          </w:p>
          <w:p w:rsidR="00D24064" w:rsidRPr="00D24064" w:rsidRDefault="00D24064" w:rsidP="00D24064">
            <w:pPr>
              <w:overflowPunct w:val="0"/>
              <w:autoSpaceDE w:val="0"/>
              <w:autoSpaceDN w:val="0"/>
              <w:adjustRightInd w:val="0"/>
              <w:spacing w:after="0" w:line="240" w:lineRule="auto"/>
              <w:jc w:val="center"/>
              <w:rPr>
                <w:rFonts w:ascii="Times New Roman" w:hAnsi="Times New Roman" w:cs="Times New Roman"/>
                <w:b/>
                <w:bCs/>
                <w:sz w:val="24"/>
                <w:szCs w:val="24"/>
              </w:rPr>
            </w:pPr>
          </w:p>
          <w:p w:rsidR="00D24064" w:rsidRPr="00D24064" w:rsidRDefault="00D24064" w:rsidP="00D24064">
            <w:pPr>
              <w:overflowPunct w:val="0"/>
              <w:autoSpaceDE w:val="0"/>
              <w:autoSpaceDN w:val="0"/>
              <w:adjustRightInd w:val="0"/>
              <w:spacing w:after="0" w:line="240" w:lineRule="auto"/>
              <w:jc w:val="center"/>
              <w:rPr>
                <w:rFonts w:ascii="Times New Roman" w:hAnsi="Times New Roman" w:cs="Times New Roman"/>
                <w:b/>
                <w:bCs/>
                <w:sz w:val="24"/>
                <w:szCs w:val="24"/>
              </w:rPr>
            </w:pPr>
            <w:r w:rsidRPr="00D24064">
              <w:rPr>
                <w:rFonts w:ascii="Times New Roman" w:hAnsi="Times New Roman" w:cs="Times New Roman"/>
                <w:b/>
                <w:bCs/>
                <w:sz w:val="24"/>
                <w:szCs w:val="24"/>
              </w:rPr>
              <w:t>г. Канаш</w:t>
            </w:r>
          </w:p>
        </w:tc>
      </w:tr>
    </w:tbl>
    <w:p w:rsidR="003D22D1" w:rsidRDefault="003D22D1" w:rsidP="003D22D1">
      <w:pPr>
        <w:pStyle w:val="5"/>
        <w:tabs>
          <w:tab w:val="left" w:pos="0"/>
        </w:tabs>
        <w:spacing w:before="0" w:after="0"/>
        <w:ind w:right="4479"/>
        <w:jc w:val="both"/>
        <w:rPr>
          <w:sz w:val="24"/>
          <w:szCs w:val="24"/>
        </w:rPr>
      </w:pPr>
    </w:p>
    <w:p w:rsidR="00D24064" w:rsidRDefault="00D24064" w:rsidP="003D22D1">
      <w:pPr>
        <w:pStyle w:val="5"/>
        <w:tabs>
          <w:tab w:val="left" w:pos="0"/>
        </w:tabs>
        <w:spacing w:before="0" w:after="0"/>
        <w:ind w:right="4479"/>
        <w:jc w:val="both"/>
        <w:rPr>
          <w:sz w:val="24"/>
          <w:szCs w:val="24"/>
        </w:rPr>
      </w:pPr>
      <w:r w:rsidRPr="00D24064">
        <w:rPr>
          <w:sz w:val="24"/>
          <w:szCs w:val="24"/>
        </w:rPr>
        <w:t xml:space="preserve">Об утверждении административного регламента администрации города Канаш Чувашской Республики по предоставлению муниципальной услуги </w:t>
      </w:r>
      <w:r>
        <w:rPr>
          <w:sz w:val="24"/>
          <w:szCs w:val="24"/>
        </w:rPr>
        <w:t>«</w:t>
      </w:r>
      <w:r w:rsidRPr="004D4F1A">
        <w:rPr>
          <w:sz w:val="24"/>
          <w:szCs w:val="24"/>
        </w:rPr>
        <w:t>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либо земельного участка, государственная собственность на который не разграничена, без проведения торгов</w:t>
      </w:r>
      <w:r w:rsidRPr="00D24064">
        <w:rPr>
          <w:sz w:val="24"/>
          <w:szCs w:val="24"/>
        </w:rPr>
        <w:t>»</w:t>
      </w:r>
    </w:p>
    <w:p w:rsidR="003D22D1" w:rsidRPr="00D24064" w:rsidRDefault="003D22D1" w:rsidP="003D22D1">
      <w:pPr>
        <w:pStyle w:val="5"/>
        <w:tabs>
          <w:tab w:val="left" w:pos="0"/>
        </w:tabs>
        <w:spacing w:before="0" w:after="0"/>
        <w:ind w:right="4479"/>
        <w:jc w:val="both"/>
        <w:rPr>
          <w:sz w:val="24"/>
          <w:szCs w:val="24"/>
        </w:rPr>
      </w:pPr>
    </w:p>
    <w:p w:rsidR="00D24064" w:rsidRPr="003D22D1" w:rsidRDefault="00D24064" w:rsidP="00D24064">
      <w:pPr>
        <w:spacing w:after="0" w:line="240" w:lineRule="auto"/>
        <w:ind w:firstLine="567"/>
        <w:jc w:val="both"/>
        <w:rPr>
          <w:rFonts w:ascii="Times New Roman" w:hAnsi="Times New Roman" w:cs="Times New Roman"/>
          <w:b/>
          <w:sz w:val="24"/>
          <w:szCs w:val="24"/>
        </w:rPr>
      </w:pPr>
      <w:r w:rsidRPr="00D24064">
        <w:rPr>
          <w:rFonts w:ascii="Times New Roman" w:hAnsi="Times New Roman" w:cs="Times New Roman"/>
          <w:sz w:val="24"/>
          <w:szCs w:val="24"/>
        </w:rPr>
        <w:t xml:space="preserve">В соответствии с Земельным кодексом Российской Федерации, Федеральным законом от 06 октября 2003 № 131-ФЗ «Об общих принципах организации местного самоуправления в Российской Федерации», Федеральным законом от 27 июля 2010 № 210-ФЗ «Об организации предоставления государственных и муниципальных услуг», Законом Чувашской Республики от 18 октября 2004 № 19 «Об организации местного самоуправления в Чувашской Республике», </w:t>
      </w:r>
      <w:r w:rsidRPr="003D22D1">
        <w:rPr>
          <w:rFonts w:ascii="Times New Roman" w:hAnsi="Times New Roman" w:cs="Times New Roman"/>
          <w:b/>
          <w:sz w:val="24"/>
          <w:szCs w:val="24"/>
        </w:rPr>
        <w:t xml:space="preserve">Администрация города Канаш Чувашской Республики постановляет: </w:t>
      </w:r>
    </w:p>
    <w:p w:rsidR="00D24064" w:rsidRPr="00D24064" w:rsidRDefault="00D24064" w:rsidP="00D24064">
      <w:pPr>
        <w:spacing w:after="0" w:line="240" w:lineRule="auto"/>
        <w:ind w:firstLine="567"/>
        <w:jc w:val="both"/>
        <w:rPr>
          <w:rFonts w:ascii="Times New Roman" w:hAnsi="Times New Roman" w:cs="Times New Roman"/>
          <w:sz w:val="24"/>
          <w:szCs w:val="24"/>
        </w:rPr>
      </w:pPr>
    </w:p>
    <w:p w:rsidR="00D24064" w:rsidRPr="00D5740A" w:rsidRDefault="00D24064" w:rsidP="00D5740A">
      <w:pPr>
        <w:spacing w:after="0" w:line="240" w:lineRule="auto"/>
        <w:ind w:firstLine="567"/>
        <w:jc w:val="both"/>
        <w:rPr>
          <w:rFonts w:ascii="Times New Roman" w:hAnsi="Times New Roman" w:cs="Times New Roman"/>
          <w:sz w:val="24"/>
          <w:szCs w:val="24"/>
        </w:rPr>
      </w:pPr>
      <w:r w:rsidRPr="00D5740A">
        <w:rPr>
          <w:rFonts w:ascii="Times New Roman" w:hAnsi="Times New Roman" w:cs="Times New Roman"/>
          <w:sz w:val="24"/>
          <w:szCs w:val="24"/>
        </w:rPr>
        <w:t>1. Утвердить прилагаемый административный регламент администрации города Канаш Чувашской Республики по предоставлению муниципальной услуги «Предоставление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либо земельного участка, государственная собственность на который не разграничена, без проведения торгов».</w:t>
      </w:r>
    </w:p>
    <w:p w:rsidR="00D24064" w:rsidRPr="00BC7EC1" w:rsidRDefault="00D24064" w:rsidP="00D5740A">
      <w:pPr>
        <w:tabs>
          <w:tab w:val="left" w:pos="10065"/>
        </w:tabs>
        <w:spacing w:after="0" w:line="240" w:lineRule="auto"/>
        <w:ind w:right="-2" w:firstLine="567"/>
        <w:jc w:val="both"/>
        <w:rPr>
          <w:rFonts w:ascii="Times New Roman" w:hAnsi="Times New Roman" w:cs="Times New Roman"/>
          <w:sz w:val="24"/>
          <w:szCs w:val="24"/>
        </w:rPr>
      </w:pPr>
      <w:r w:rsidRPr="00BC7EC1">
        <w:rPr>
          <w:rFonts w:ascii="Times New Roman" w:hAnsi="Times New Roman" w:cs="Times New Roman"/>
          <w:sz w:val="24"/>
          <w:szCs w:val="24"/>
        </w:rPr>
        <w:t>2. Признать утратившим силу постановление администрации города Канаш Чувашской Республики от 27 мая 2022 г. №77</w:t>
      </w:r>
      <w:r w:rsidR="00BC7EC1" w:rsidRPr="00BC7EC1">
        <w:rPr>
          <w:rFonts w:ascii="Times New Roman" w:hAnsi="Times New Roman" w:cs="Times New Roman"/>
          <w:sz w:val="24"/>
          <w:szCs w:val="24"/>
        </w:rPr>
        <w:t>9</w:t>
      </w:r>
      <w:r w:rsidRPr="00BC7EC1">
        <w:rPr>
          <w:rFonts w:ascii="Times New Roman" w:hAnsi="Times New Roman" w:cs="Times New Roman"/>
          <w:sz w:val="24"/>
          <w:szCs w:val="24"/>
        </w:rPr>
        <w:t xml:space="preserve"> «Об утверждении административного регламента администрации города Канаш Чувашской Республики по предоставлению муниципальной услуги «</w:t>
      </w:r>
      <w:r w:rsidR="00BC7EC1" w:rsidRPr="00BC7EC1">
        <w:rPr>
          <w:rFonts w:ascii="Times New Roman" w:hAnsi="Times New Roman"/>
          <w:sz w:val="24"/>
          <w:szCs w:val="24"/>
        </w:rPr>
        <w:t>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либо земельного участка, государственная собственность на который не разграничена, без проведения торгов</w:t>
      </w:r>
      <w:r w:rsidRPr="00BC7EC1">
        <w:rPr>
          <w:rFonts w:ascii="Times New Roman" w:hAnsi="Times New Roman" w:cs="Times New Roman"/>
          <w:sz w:val="24"/>
          <w:szCs w:val="24"/>
        </w:rPr>
        <w:t>».</w:t>
      </w:r>
    </w:p>
    <w:p w:rsidR="00D24064" w:rsidRPr="00D5740A" w:rsidRDefault="00D5740A" w:rsidP="00D5740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w:t>
      </w:r>
      <w:r w:rsidR="00D24064" w:rsidRPr="00D5740A">
        <w:rPr>
          <w:rFonts w:ascii="Times New Roman" w:hAnsi="Times New Roman" w:cs="Times New Roman"/>
          <w:sz w:val="24"/>
          <w:szCs w:val="24"/>
        </w:rPr>
        <w:t xml:space="preserve">. Контроль за выполнением настоящего постановления возложить на </w:t>
      </w:r>
      <w:bookmarkStart w:id="0" w:name="sub_4"/>
      <w:r w:rsidR="00D24064" w:rsidRPr="00D5740A">
        <w:rPr>
          <w:rFonts w:ascii="Times New Roman" w:hAnsi="Times New Roman" w:cs="Times New Roman"/>
          <w:sz w:val="24"/>
          <w:szCs w:val="24"/>
        </w:rPr>
        <w:t>заместителя главы – начальника отдела экономики и имущественных отношений администрации города Канаш Чувашской Республики Белова Н.И.</w:t>
      </w:r>
    </w:p>
    <w:p w:rsidR="00D24064" w:rsidRPr="00D24064" w:rsidRDefault="00D5740A" w:rsidP="00D5740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4</w:t>
      </w:r>
      <w:r w:rsidR="00D24064" w:rsidRPr="00D5740A">
        <w:rPr>
          <w:rFonts w:ascii="Times New Roman" w:hAnsi="Times New Roman" w:cs="Times New Roman"/>
          <w:sz w:val="24"/>
          <w:szCs w:val="24"/>
        </w:rPr>
        <w:t>. Настоящее постановление вступает в силу после</w:t>
      </w:r>
      <w:r w:rsidR="00D24064" w:rsidRPr="00D24064">
        <w:rPr>
          <w:rFonts w:ascii="Times New Roman" w:hAnsi="Times New Roman" w:cs="Times New Roman"/>
          <w:sz w:val="24"/>
          <w:szCs w:val="24"/>
        </w:rPr>
        <w:t xml:space="preserve"> его официального опубликования.</w:t>
      </w:r>
    </w:p>
    <w:p w:rsidR="00D24064" w:rsidRPr="00D24064" w:rsidRDefault="00D24064" w:rsidP="00D24064">
      <w:pPr>
        <w:spacing w:after="0" w:line="240" w:lineRule="auto"/>
        <w:ind w:firstLine="567"/>
        <w:jc w:val="both"/>
        <w:rPr>
          <w:rFonts w:ascii="Times New Roman" w:hAnsi="Times New Roman" w:cs="Times New Roman"/>
          <w:sz w:val="24"/>
          <w:szCs w:val="24"/>
        </w:rPr>
      </w:pPr>
    </w:p>
    <w:bookmarkEnd w:id="0"/>
    <w:p w:rsidR="00D24064" w:rsidRPr="00D24064" w:rsidRDefault="00D24064" w:rsidP="00D24064">
      <w:pPr>
        <w:spacing w:after="0" w:line="240" w:lineRule="auto"/>
        <w:ind w:firstLine="567"/>
        <w:jc w:val="both"/>
        <w:rPr>
          <w:rFonts w:ascii="Times New Roman" w:hAnsi="Times New Roman" w:cs="Times New Roman"/>
          <w:sz w:val="24"/>
          <w:szCs w:val="24"/>
        </w:rPr>
      </w:pPr>
    </w:p>
    <w:p w:rsidR="00D24064" w:rsidRPr="00D24064" w:rsidRDefault="00D24064" w:rsidP="00D24064">
      <w:pPr>
        <w:spacing w:after="0" w:line="240" w:lineRule="auto"/>
        <w:ind w:firstLine="567"/>
        <w:jc w:val="both"/>
        <w:rPr>
          <w:rFonts w:ascii="Times New Roman" w:hAnsi="Times New Roman" w:cs="Times New Roman"/>
          <w:sz w:val="24"/>
          <w:szCs w:val="24"/>
        </w:rPr>
      </w:pPr>
    </w:p>
    <w:p w:rsidR="00D24064" w:rsidRPr="00D24064" w:rsidRDefault="00D24064" w:rsidP="00BC7EC1">
      <w:pPr>
        <w:tabs>
          <w:tab w:val="left" w:pos="0"/>
        </w:tabs>
        <w:spacing w:after="0" w:line="240" w:lineRule="auto"/>
        <w:jc w:val="both"/>
        <w:rPr>
          <w:rFonts w:ascii="Times New Roman" w:hAnsi="Times New Roman" w:cs="Times New Roman"/>
          <w:sz w:val="24"/>
          <w:szCs w:val="24"/>
        </w:rPr>
      </w:pPr>
      <w:r w:rsidRPr="00D24064">
        <w:rPr>
          <w:rFonts w:ascii="Times New Roman" w:hAnsi="Times New Roman" w:cs="Times New Roman"/>
          <w:sz w:val="24"/>
          <w:szCs w:val="24"/>
        </w:rPr>
        <w:t>Глава администрации города</w:t>
      </w:r>
      <w:r>
        <w:rPr>
          <w:rFonts w:ascii="Times New Roman" w:hAnsi="Times New Roman" w:cs="Times New Roman"/>
          <w:sz w:val="24"/>
          <w:szCs w:val="24"/>
        </w:rPr>
        <w:tab/>
      </w:r>
      <w:r w:rsidRPr="00D24064">
        <w:rPr>
          <w:rFonts w:ascii="Times New Roman" w:hAnsi="Times New Roman" w:cs="Times New Roman"/>
          <w:sz w:val="24"/>
          <w:szCs w:val="24"/>
        </w:rPr>
        <w:tab/>
      </w:r>
      <w:r w:rsidRPr="00D24064">
        <w:rPr>
          <w:rFonts w:ascii="Times New Roman" w:hAnsi="Times New Roman" w:cs="Times New Roman"/>
          <w:sz w:val="24"/>
          <w:szCs w:val="24"/>
        </w:rPr>
        <w:tab/>
      </w:r>
      <w:r w:rsidRPr="00D24064">
        <w:rPr>
          <w:rFonts w:ascii="Times New Roman" w:hAnsi="Times New Roman" w:cs="Times New Roman"/>
          <w:sz w:val="24"/>
          <w:szCs w:val="24"/>
        </w:rPr>
        <w:tab/>
      </w:r>
      <w:r w:rsidRPr="00D24064">
        <w:rPr>
          <w:rFonts w:ascii="Times New Roman" w:hAnsi="Times New Roman" w:cs="Times New Roman"/>
          <w:sz w:val="24"/>
          <w:szCs w:val="24"/>
        </w:rPr>
        <w:tab/>
      </w:r>
      <w:r w:rsidRPr="00D24064">
        <w:rPr>
          <w:rFonts w:ascii="Times New Roman" w:hAnsi="Times New Roman" w:cs="Times New Roman"/>
          <w:sz w:val="24"/>
          <w:szCs w:val="24"/>
        </w:rPr>
        <w:tab/>
      </w:r>
      <w:r w:rsidR="00BC7EC1">
        <w:rPr>
          <w:rFonts w:ascii="Times New Roman" w:hAnsi="Times New Roman" w:cs="Times New Roman"/>
          <w:sz w:val="24"/>
          <w:szCs w:val="24"/>
        </w:rPr>
        <w:tab/>
      </w:r>
      <w:r w:rsidRPr="00D24064">
        <w:rPr>
          <w:rFonts w:ascii="Times New Roman" w:hAnsi="Times New Roman" w:cs="Times New Roman"/>
          <w:sz w:val="24"/>
          <w:szCs w:val="24"/>
        </w:rPr>
        <w:t>В.Н. Михайлов</w:t>
      </w:r>
    </w:p>
    <w:p w:rsidR="00D5740A" w:rsidRDefault="00D5740A">
      <w:pPr>
        <w:rPr>
          <w:rStyle w:val="FontStyle13"/>
          <w:b w:val="0"/>
          <w:sz w:val="24"/>
          <w:szCs w:val="24"/>
        </w:rPr>
      </w:pPr>
      <w:r>
        <w:rPr>
          <w:rStyle w:val="FontStyle13"/>
          <w:b w:val="0"/>
          <w:sz w:val="24"/>
          <w:szCs w:val="24"/>
        </w:rPr>
        <w:br w:type="page"/>
      </w:r>
    </w:p>
    <w:p w:rsidR="003D22D1" w:rsidRDefault="003D22D1" w:rsidP="005820B2">
      <w:pPr>
        <w:spacing w:after="0" w:line="240" w:lineRule="auto"/>
        <w:jc w:val="right"/>
        <w:rPr>
          <w:rStyle w:val="FontStyle13"/>
          <w:b w:val="0"/>
          <w:sz w:val="24"/>
          <w:szCs w:val="24"/>
        </w:rPr>
      </w:pPr>
    </w:p>
    <w:p w:rsidR="005820B2" w:rsidRPr="004D4F1A" w:rsidRDefault="005820B2" w:rsidP="005820B2">
      <w:pPr>
        <w:spacing w:after="0" w:line="240" w:lineRule="auto"/>
        <w:jc w:val="right"/>
        <w:rPr>
          <w:rStyle w:val="FontStyle13"/>
          <w:b w:val="0"/>
          <w:sz w:val="24"/>
          <w:szCs w:val="24"/>
        </w:rPr>
      </w:pPr>
      <w:r w:rsidRPr="004D4F1A">
        <w:rPr>
          <w:rStyle w:val="FontStyle13"/>
          <w:b w:val="0"/>
          <w:sz w:val="24"/>
          <w:szCs w:val="24"/>
        </w:rPr>
        <w:t>УТВЕРЖДЕН</w:t>
      </w:r>
    </w:p>
    <w:p w:rsidR="005820B2" w:rsidRPr="004D4F1A" w:rsidRDefault="005820B2" w:rsidP="005820B2">
      <w:pPr>
        <w:spacing w:after="0" w:line="240" w:lineRule="auto"/>
        <w:jc w:val="right"/>
        <w:rPr>
          <w:rStyle w:val="FontStyle13"/>
          <w:b w:val="0"/>
          <w:sz w:val="24"/>
          <w:szCs w:val="24"/>
        </w:rPr>
      </w:pPr>
      <w:r w:rsidRPr="004D4F1A">
        <w:rPr>
          <w:rStyle w:val="FontStyle13"/>
          <w:b w:val="0"/>
          <w:sz w:val="24"/>
          <w:szCs w:val="24"/>
        </w:rPr>
        <w:t>постановлением администрации</w:t>
      </w:r>
    </w:p>
    <w:p w:rsidR="005820B2" w:rsidRPr="004D4F1A" w:rsidRDefault="005820B2" w:rsidP="005820B2">
      <w:pPr>
        <w:spacing w:after="0" w:line="240" w:lineRule="auto"/>
        <w:jc w:val="right"/>
        <w:rPr>
          <w:rStyle w:val="FontStyle13"/>
          <w:b w:val="0"/>
          <w:sz w:val="24"/>
          <w:szCs w:val="24"/>
        </w:rPr>
      </w:pPr>
      <w:r w:rsidRPr="004D4F1A">
        <w:rPr>
          <w:rStyle w:val="FontStyle14"/>
          <w:sz w:val="24"/>
          <w:szCs w:val="24"/>
        </w:rPr>
        <w:t>города Канаш</w:t>
      </w:r>
      <w:r w:rsidRPr="004D4F1A">
        <w:rPr>
          <w:rStyle w:val="FontStyle14"/>
          <w:b/>
          <w:sz w:val="24"/>
          <w:szCs w:val="24"/>
        </w:rPr>
        <w:t xml:space="preserve"> </w:t>
      </w:r>
      <w:r w:rsidRPr="004D4F1A">
        <w:rPr>
          <w:rStyle w:val="FontStyle13"/>
          <w:b w:val="0"/>
          <w:sz w:val="24"/>
          <w:szCs w:val="24"/>
        </w:rPr>
        <w:t>Чувашской Республики</w:t>
      </w:r>
    </w:p>
    <w:p w:rsidR="005820B2" w:rsidRPr="004D4F1A" w:rsidRDefault="005820B2" w:rsidP="005820B2">
      <w:pPr>
        <w:spacing w:after="0" w:line="240" w:lineRule="auto"/>
        <w:jc w:val="right"/>
        <w:rPr>
          <w:rStyle w:val="FontStyle13"/>
          <w:b w:val="0"/>
          <w:sz w:val="24"/>
          <w:szCs w:val="24"/>
        </w:rPr>
      </w:pPr>
      <w:r w:rsidRPr="004D4F1A">
        <w:rPr>
          <w:rStyle w:val="FontStyle13"/>
          <w:b w:val="0"/>
          <w:sz w:val="24"/>
          <w:szCs w:val="24"/>
        </w:rPr>
        <w:t xml:space="preserve">от </w:t>
      </w:r>
      <w:r w:rsidR="003A75B1">
        <w:rPr>
          <w:rStyle w:val="FontStyle13"/>
          <w:b w:val="0"/>
          <w:sz w:val="24"/>
          <w:szCs w:val="24"/>
        </w:rPr>
        <w:t>22.05.</w:t>
      </w:r>
      <w:r w:rsidRPr="004D4F1A">
        <w:rPr>
          <w:rStyle w:val="FontStyle13"/>
          <w:b w:val="0"/>
          <w:sz w:val="24"/>
          <w:szCs w:val="24"/>
        </w:rPr>
        <w:t xml:space="preserve">2023 г. № </w:t>
      </w:r>
      <w:r w:rsidR="003A75B1">
        <w:rPr>
          <w:rStyle w:val="FontStyle13"/>
          <w:b w:val="0"/>
          <w:sz w:val="24"/>
          <w:szCs w:val="24"/>
        </w:rPr>
        <w:t>455</w:t>
      </w:r>
      <w:bookmarkStart w:id="1" w:name="_GoBack"/>
      <w:bookmarkEnd w:id="1"/>
    </w:p>
    <w:p w:rsidR="005820B2" w:rsidRDefault="005820B2" w:rsidP="005820B2">
      <w:pPr>
        <w:spacing w:after="0" w:line="240" w:lineRule="auto"/>
        <w:jc w:val="right"/>
        <w:rPr>
          <w:rStyle w:val="FontStyle13"/>
          <w:b w:val="0"/>
          <w:sz w:val="24"/>
          <w:szCs w:val="24"/>
        </w:rPr>
      </w:pPr>
    </w:p>
    <w:p w:rsidR="00D5740A" w:rsidRPr="004D4F1A" w:rsidRDefault="00D5740A" w:rsidP="005820B2">
      <w:pPr>
        <w:spacing w:after="0" w:line="240" w:lineRule="auto"/>
        <w:jc w:val="right"/>
        <w:rPr>
          <w:rStyle w:val="FontStyle13"/>
          <w:b w:val="0"/>
          <w:sz w:val="24"/>
          <w:szCs w:val="24"/>
        </w:rPr>
      </w:pPr>
    </w:p>
    <w:p w:rsidR="005820B2" w:rsidRPr="004D4F1A" w:rsidRDefault="00162424" w:rsidP="005820B2">
      <w:pPr>
        <w:spacing w:after="0" w:line="240" w:lineRule="auto"/>
        <w:jc w:val="center"/>
        <w:rPr>
          <w:rFonts w:ascii="Times New Roman" w:hAnsi="Times New Roman" w:cs="Times New Roman"/>
          <w:b/>
          <w:color w:val="000000" w:themeColor="text1"/>
          <w:sz w:val="24"/>
          <w:szCs w:val="24"/>
        </w:rPr>
      </w:pPr>
      <w:r w:rsidRPr="004D4F1A">
        <w:rPr>
          <w:rFonts w:ascii="Times New Roman" w:hAnsi="Times New Roman" w:cs="Times New Roman"/>
          <w:b/>
          <w:color w:val="000000" w:themeColor="text1"/>
          <w:sz w:val="24"/>
          <w:szCs w:val="24"/>
        </w:rPr>
        <w:t>Адм</w:t>
      </w:r>
      <w:r w:rsidR="005820B2" w:rsidRPr="004D4F1A">
        <w:rPr>
          <w:rFonts w:ascii="Times New Roman" w:hAnsi="Times New Roman" w:cs="Times New Roman"/>
          <w:b/>
          <w:color w:val="000000" w:themeColor="text1"/>
          <w:sz w:val="24"/>
          <w:szCs w:val="24"/>
        </w:rPr>
        <w:t>инистративный регламент</w:t>
      </w:r>
    </w:p>
    <w:p w:rsidR="005820B2" w:rsidRPr="004D4F1A" w:rsidRDefault="00162424" w:rsidP="005820B2">
      <w:pPr>
        <w:spacing w:after="0" w:line="240" w:lineRule="auto"/>
        <w:jc w:val="center"/>
        <w:rPr>
          <w:rFonts w:ascii="Times New Roman" w:hAnsi="Times New Roman" w:cs="Times New Roman"/>
          <w:b/>
          <w:color w:val="000000" w:themeColor="text1"/>
          <w:sz w:val="24"/>
          <w:szCs w:val="24"/>
        </w:rPr>
      </w:pPr>
      <w:r w:rsidRPr="004D4F1A">
        <w:rPr>
          <w:rFonts w:ascii="Times New Roman" w:hAnsi="Times New Roman" w:cs="Times New Roman"/>
          <w:b/>
          <w:color w:val="000000" w:themeColor="text1"/>
          <w:sz w:val="24"/>
          <w:szCs w:val="24"/>
        </w:rPr>
        <w:t xml:space="preserve">администрации </w:t>
      </w:r>
      <w:r w:rsidR="005820B2" w:rsidRPr="004D4F1A">
        <w:rPr>
          <w:rFonts w:ascii="Times New Roman" w:hAnsi="Times New Roman" w:cs="Times New Roman"/>
          <w:b/>
          <w:color w:val="000000" w:themeColor="text1"/>
          <w:sz w:val="24"/>
          <w:szCs w:val="24"/>
        </w:rPr>
        <w:t>города Канаш Чувашской Республики</w:t>
      </w:r>
    </w:p>
    <w:p w:rsidR="00455B51" w:rsidRPr="004D4F1A" w:rsidRDefault="00162424" w:rsidP="005820B2">
      <w:pPr>
        <w:spacing w:after="0" w:line="240" w:lineRule="auto"/>
        <w:jc w:val="center"/>
        <w:rPr>
          <w:rFonts w:ascii="Times New Roman" w:hAnsi="Times New Roman" w:cs="Times New Roman"/>
          <w:b/>
          <w:color w:val="000000" w:themeColor="text1"/>
          <w:sz w:val="24"/>
          <w:szCs w:val="24"/>
        </w:rPr>
      </w:pPr>
      <w:r w:rsidRPr="004D4F1A">
        <w:rPr>
          <w:rFonts w:ascii="Times New Roman" w:hAnsi="Times New Roman" w:cs="Times New Roman"/>
          <w:b/>
          <w:color w:val="000000" w:themeColor="text1"/>
          <w:sz w:val="24"/>
          <w:szCs w:val="24"/>
        </w:rPr>
        <w:t>по предоставлению муниципальной услуги</w:t>
      </w:r>
    </w:p>
    <w:p w:rsidR="00DB7172" w:rsidRPr="004D4F1A" w:rsidRDefault="00162424" w:rsidP="00162424">
      <w:pPr>
        <w:pStyle w:val="1"/>
        <w:spacing w:before="0" w:beforeAutospacing="0" w:after="0" w:afterAutospacing="0"/>
        <w:jc w:val="center"/>
        <w:rPr>
          <w:color w:val="000000" w:themeColor="text1"/>
          <w:sz w:val="24"/>
          <w:szCs w:val="24"/>
        </w:rPr>
      </w:pPr>
      <w:r w:rsidRPr="004D4F1A">
        <w:rPr>
          <w:color w:val="000000" w:themeColor="text1"/>
          <w:sz w:val="24"/>
          <w:szCs w:val="24"/>
        </w:rPr>
        <w:t>«</w:t>
      </w:r>
      <w:r w:rsidR="00DB7172" w:rsidRPr="004D4F1A">
        <w:rPr>
          <w:color w:val="000000" w:themeColor="text1"/>
          <w:sz w:val="24"/>
          <w:szCs w:val="24"/>
        </w:rPr>
        <w:t>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либо земельного участка, государственная собственность на который не разг</w:t>
      </w:r>
      <w:r w:rsidRPr="004D4F1A">
        <w:rPr>
          <w:color w:val="000000" w:themeColor="text1"/>
          <w:sz w:val="24"/>
          <w:szCs w:val="24"/>
        </w:rPr>
        <w:t>раничена, без проведения торгов»</w:t>
      </w:r>
    </w:p>
    <w:p w:rsidR="00DB7172" w:rsidRPr="004D4F1A" w:rsidRDefault="00DB7172" w:rsidP="00162424">
      <w:pPr>
        <w:spacing w:after="0" w:line="240" w:lineRule="auto"/>
        <w:jc w:val="center"/>
        <w:rPr>
          <w:rFonts w:ascii="Times New Roman" w:hAnsi="Times New Roman" w:cs="Times New Roman"/>
          <w:b/>
          <w:color w:val="000000" w:themeColor="text1"/>
          <w:sz w:val="24"/>
          <w:szCs w:val="24"/>
        </w:rPr>
      </w:pPr>
    </w:p>
    <w:p w:rsidR="00DB7172" w:rsidRPr="004D4F1A" w:rsidRDefault="00DB7172" w:rsidP="00162424">
      <w:pPr>
        <w:pStyle w:val="1"/>
        <w:spacing w:before="0" w:beforeAutospacing="0" w:after="0" w:afterAutospacing="0"/>
        <w:jc w:val="center"/>
        <w:rPr>
          <w:color w:val="000000" w:themeColor="text1"/>
          <w:sz w:val="24"/>
          <w:szCs w:val="24"/>
        </w:rPr>
      </w:pPr>
      <w:bookmarkStart w:id="2" w:name="sub_1001"/>
      <w:r w:rsidRPr="004D4F1A">
        <w:rPr>
          <w:color w:val="000000" w:themeColor="text1"/>
          <w:sz w:val="24"/>
          <w:szCs w:val="24"/>
        </w:rPr>
        <w:t>I. Общие положения</w:t>
      </w:r>
    </w:p>
    <w:bookmarkEnd w:id="2"/>
    <w:p w:rsidR="00DB7172" w:rsidRPr="004D4F1A" w:rsidRDefault="00DB7172" w:rsidP="00162424">
      <w:pPr>
        <w:spacing w:after="0" w:line="240" w:lineRule="auto"/>
        <w:jc w:val="center"/>
        <w:rPr>
          <w:rFonts w:ascii="Times New Roman" w:hAnsi="Times New Roman" w:cs="Times New Roman"/>
          <w:color w:val="000000" w:themeColor="text1"/>
          <w:sz w:val="24"/>
          <w:szCs w:val="24"/>
        </w:rPr>
      </w:pPr>
    </w:p>
    <w:p w:rsidR="00DB7172" w:rsidRDefault="00DB7172" w:rsidP="00D5740A">
      <w:pPr>
        <w:pStyle w:val="1"/>
        <w:spacing w:before="0" w:beforeAutospacing="0" w:after="0" w:afterAutospacing="0"/>
        <w:ind w:firstLine="567"/>
        <w:rPr>
          <w:color w:val="000000" w:themeColor="text1"/>
          <w:sz w:val="24"/>
          <w:szCs w:val="24"/>
        </w:rPr>
      </w:pPr>
      <w:bookmarkStart w:id="3" w:name="sub_11"/>
      <w:r w:rsidRPr="004D4F1A">
        <w:rPr>
          <w:color w:val="000000" w:themeColor="text1"/>
          <w:sz w:val="24"/>
          <w:szCs w:val="24"/>
        </w:rPr>
        <w:t>1.1. Предмет регулирования административного регламента</w:t>
      </w:r>
    </w:p>
    <w:p w:rsidR="00DD4568" w:rsidRPr="004D4F1A" w:rsidRDefault="00DD4568" w:rsidP="00D5740A">
      <w:pPr>
        <w:pStyle w:val="1"/>
        <w:spacing w:before="0" w:beforeAutospacing="0" w:after="0" w:afterAutospacing="0"/>
        <w:ind w:firstLine="567"/>
        <w:rPr>
          <w:color w:val="000000" w:themeColor="text1"/>
          <w:sz w:val="24"/>
          <w:szCs w:val="24"/>
        </w:rPr>
      </w:pPr>
    </w:p>
    <w:bookmarkEnd w:id="3"/>
    <w:p w:rsidR="00DB7172" w:rsidRPr="004D4F1A" w:rsidRDefault="00DB7172" w:rsidP="005820B2">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Административный регламент администрации </w:t>
      </w:r>
      <w:r w:rsidR="005820B2" w:rsidRPr="004D4F1A">
        <w:rPr>
          <w:rFonts w:ascii="Times New Roman" w:hAnsi="Times New Roman" w:cs="Times New Roman"/>
          <w:color w:val="000000" w:themeColor="text1"/>
          <w:sz w:val="24"/>
          <w:szCs w:val="24"/>
        </w:rPr>
        <w:t xml:space="preserve">города Канаш </w:t>
      </w:r>
      <w:r w:rsidRPr="004D4F1A">
        <w:rPr>
          <w:rFonts w:ascii="Times New Roman" w:hAnsi="Times New Roman" w:cs="Times New Roman"/>
          <w:color w:val="000000" w:themeColor="text1"/>
          <w:sz w:val="24"/>
          <w:szCs w:val="24"/>
        </w:rPr>
        <w:t>Чувашской Республики по предо</w:t>
      </w:r>
      <w:r w:rsidR="00DD4568">
        <w:rPr>
          <w:rFonts w:ascii="Times New Roman" w:hAnsi="Times New Roman" w:cs="Times New Roman"/>
          <w:color w:val="000000" w:themeColor="text1"/>
          <w:sz w:val="24"/>
          <w:szCs w:val="24"/>
        </w:rPr>
        <w:t>ставлению муниципальной услуги «</w:t>
      </w:r>
      <w:r w:rsidRPr="004D4F1A">
        <w:rPr>
          <w:rFonts w:ascii="Times New Roman" w:hAnsi="Times New Roman" w:cs="Times New Roman"/>
          <w:color w:val="000000" w:themeColor="text1"/>
          <w:sz w:val="24"/>
          <w:szCs w:val="24"/>
        </w:rPr>
        <w:t>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либо земельного участка, государственная собственность на который не разг</w:t>
      </w:r>
      <w:r w:rsidR="00DD4568">
        <w:rPr>
          <w:rFonts w:ascii="Times New Roman" w:hAnsi="Times New Roman" w:cs="Times New Roman"/>
          <w:color w:val="000000" w:themeColor="text1"/>
          <w:sz w:val="24"/>
          <w:szCs w:val="24"/>
        </w:rPr>
        <w:t>раничена, без проведения торгов»</w:t>
      </w:r>
      <w:r w:rsidRPr="004D4F1A">
        <w:rPr>
          <w:rFonts w:ascii="Times New Roman" w:hAnsi="Times New Roman" w:cs="Times New Roman"/>
          <w:color w:val="000000" w:themeColor="text1"/>
          <w:sz w:val="24"/>
          <w:szCs w:val="24"/>
        </w:rPr>
        <w:t xml:space="preserve"> (далее - Административный регламент) разработан в целях повышения качества предоставления муниципальной услуги, создания комфортных условий для участников отношений, возникающих при предоставлении муниципальной услуги, определяет сроки и последовательность действий (административных процедур) при осуществлении полномочий администрации </w:t>
      </w:r>
      <w:r w:rsidR="005820B2" w:rsidRPr="004D4F1A">
        <w:rPr>
          <w:rFonts w:ascii="Times New Roman" w:hAnsi="Times New Roman" w:cs="Times New Roman"/>
          <w:color w:val="000000" w:themeColor="text1"/>
          <w:sz w:val="24"/>
          <w:szCs w:val="24"/>
        </w:rPr>
        <w:t xml:space="preserve">города Канаш </w:t>
      </w:r>
      <w:r w:rsidRPr="004D4F1A">
        <w:rPr>
          <w:rFonts w:ascii="Times New Roman" w:hAnsi="Times New Roman" w:cs="Times New Roman"/>
          <w:color w:val="000000" w:themeColor="text1"/>
          <w:sz w:val="24"/>
          <w:szCs w:val="24"/>
        </w:rPr>
        <w:t>Чувашской Республики по предоставлению муниципальной услуги (далее - муниципальная услуга).</w:t>
      </w:r>
    </w:p>
    <w:p w:rsidR="00DB7172" w:rsidRPr="004D4F1A" w:rsidRDefault="00DB7172" w:rsidP="005820B2">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Возможные цели обращения:</w:t>
      </w:r>
    </w:p>
    <w:p w:rsidR="00DB7172" w:rsidRPr="004D4F1A" w:rsidRDefault="00DB7172" w:rsidP="005820B2">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предоставление земельного участка, находящегося в муниципальной собственности, либо земельного участка, государственная собственность на который не разграничена, в собственность за плату без проведения торгов;</w:t>
      </w:r>
    </w:p>
    <w:p w:rsidR="00DB7172" w:rsidRPr="004D4F1A" w:rsidRDefault="00DB7172" w:rsidP="005820B2">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предоставление земельного участка, находящегося в муниципальной собственности, либо земельного участка, государственная собственность на который не разграничена, в аренду без проведения торгов;</w:t>
      </w:r>
    </w:p>
    <w:p w:rsidR="00DB7172" w:rsidRPr="004D4F1A" w:rsidRDefault="00DB7172" w:rsidP="005820B2">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предоставление земельного участка, находящегося в муниципальной собственности, либо земельного участка, государственная собственность на который не разграничена, в постоянное бессрочное пользование;</w:t>
      </w:r>
    </w:p>
    <w:p w:rsidR="00DB7172" w:rsidRPr="004D4F1A" w:rsidRDefault="00DB7172" w:rsidP="005820B2">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предоставление земельного участка, находящегося в муниципальной собственности, либо земельного участка, государственная собственность на который не разграничена, в безвозмездное пользование.</w:t>
      </w:r>
    </w:p>
    <w:p w:rsidR="00DB7172" w:rsidRDefault="00DB7172" w:rsidP="005820B2">
      <w:pPr>
        <w:spacing w:after="0" w:line="240" w:lineRule="auto"/>
        <w:ind w:firstLine="567"/>
        <w:jc w:val="both"/>
        <w:rPr>
          <w:rFonts w:ascii="Times New Roman" w:hAnsi="Times New Roman" w:cs="Times New Roman"/>
          <w:sz w:val="24"/>
          <w:szCs w:val="24"/>
        </w:rPr>
      </w:pPr>
      <w:r w:rsidRPr="004D4F1A">
        <w:rPr>
          <w:rFonts w:ascii="Times New Roman" w:hAnsi="Times New Roman" w:cs="Times New Roman"/>
          <w:color w:val="000000" w:themeColor="text1"/>
          <w:sz w:val="24"/>
          <w:szCs w:val="24"/>
        </w:rPr>
        <w:t xml:space="preserve">Настоящий Административный регламент не применяется при предоставлении земельного участка, находящегося в муниципальной собственности, либо земельного участка, государственная собственность на который не разграничена, без проведения торгов в случаях, указанных в </w:t>
      </w:r>
      <w:r w:rsidRPr="004D4F1A">
        <w:rPr>
          <w:rStyle w:val="af4"/>
          <w:rFonts w:ascii="Times New Roman" w:hAnsi="Times New Roman" w:cs="Times New Roman"/>
          <w:color w:val="000000" w:themeColor="text1"/>
          <w:sz w:val="24"/>
          <w:szCs w:val="24"/>
        </w:rPr>
        <w:t>статье 39.5</w:t>
      </w:r>
      <w:r w:rsidRPr="004D4F1A">
        <w:rPr>
          <w:rFonts w:ascii="Times New Roman" w:hAnsi="Times New Roman" w:cs="Times New Roman"/>
          <w:color w:val="000000" w:themeColor="text1"/>
          <w:sz w:val="24"/>
          <w:szCs w:val="24"/>
        </w:rPr>
        <w:t xml:space="preserve">, в </w:t>
      </w:r>
      <w:r w:rsidRPr="004D4F1A">
        <w:rPr>
          <w:rStyle w:val="af4"/>
          <w:rFonts w:ascii="Times New Roman" w:hAnsi="Times New Roman" w:cs="Times New Roman"/>
          <w:color w:val="000000" w:themeColor="text1"/>
          <w:sz w:val="24"/>
          <w:szCs w:val="24"/>
        </w:rPr>
        <w:t>пункте 7 статьи 39.14</w:t>
      </w:r>
      <w:r w:rsidRPr="004D4F1A">
        <w:rPr>
          <w:rFonts w:ascii="Times New Roman" w:hAnsi="Times New Roman" w:cs="Times New Roman"/>
          <w:color w:val="000000" w:themeColor="text1"/>
          <w:sz w:val="24"/>
          <w:szCs w:val="24"/>
        </w:rPr>
        <w:t xml:space="preserve"> Земельного кодекса Российской Федерации, в случаях предоставления земельного участка, в целях, указанных в </w:t>
      </w:r>
      <w:r w:rsidRPr="004D4F1A">
        <w:rPr>
          <w:rStyle w:val="af4"/>
          <w:rFonts w:ascii="Times New Roman" w:hAnsi="Times New Roman" w:cs="Times New Roman"/>
          <w:color w:val="000000" w:themeColor="text1"/>
          <w:sz w:val="24"/>
          <w:szCs w:val="24"/>
        </w:rPr>
        <w:t>пункте 1 статьи 39.18</w:t>
      </w:r>
      <w:r w:rsidRPr="004D4F1A">
        <w:rPr>
          <w:rFonts w:ascii="Times New Roman" w:hAnsi="Times New Roman" w:cs="Times New Roman"/>
          <w:color w:val="000000" w:themeColor="text1"/>
          <w:sz w:val="24"/>
          <w:szCs w:val="24"/>
        </w:rPr>
        <w:t xml:space="preserve"> Земельного кодекса Российской Федерации, а также в случаях, если требуется образование земельного участка или уточнение его границ в соответствии </w:t>
      </w:r>
      <w:r w:rsidR="00162424" w:rsidRPr="004D4F1A">
        <w:rPr>
          <w:rFonts w:ascii="Times New Roman" w:hAnsi="Times New Roman" w:cs="Times New Roman"/>
          <w:color w:val="000000" w:themeColor="text1"/>
          <w:sz w:val="24"/>
          <w:szCs w:val="24"/>
        </w:rPr>
        <w:t xml:space="preserve">с </w:t>
      </w:r>
      <w:r w:rsidRPr="004D4F1A">
        <w:rPr>
          <w:rStyle w:val="af4"/>
          <w:rFonts w:ascii="Times New Roman" w:hAnsi="Times New Roman" w:cs="Times New Roman"/>
          <w:color w:val="000000" w:themeColor="text1"/>
          <w:sz w:val="24"/>
          <w:szCs w:val="24"/>
        </w:rPr>
        <w:t>Федеральным законом</w:t>
      </w:r>
      <w:r w:rsidRPr="004D4F1A">
        <w:rPr>
          <w:rFonts w:ascii="Times New Roman" w:hAnsi="Times New Roman" w:cs="Times New Roman"/>
          <w:color w:val="000000" w:themeColor="text1"/>
          <w:sz w:val="24"/>
          <w:szCs w:val="24"/>
        </w:rPr>
        <w:t xml:space="preserve"> от 13 июля 2015 г. N 218-ФЗ </w:t>
      </w:r>
      <w:r w:rsidR="005820B2" w:rsidRPr="004D4F1A">
        <w:rPr>
          <w:rFonts w:ascii="Times New Roman" w:hAnsi="Times New Roman" w:cs="Times New Roman"/>
          <w:color w:val="000000" w:themeColor="text1"/>
          <w:sz w:val="24"/>
          <w:szCs w:val="24"/>
        </w:rPr>
        <w:t>«</w:t>
      </w:r>
      <w:r w:rsidRPr="004D4F1A">
        <w:rPr>
          <w:rFonts w:ascii="Times New Roman" w:hAnsi="Times New Roman" w:cs="Times New Roman"/>
          <w:color w:val="000000" w:themeColor="text1"/>
          <w:sz w:val="24"/>
          <w:szCs w:val="24"/>
        </w:rPr>
        <w:t>О государственной регистрации недвижимости</w:t>
      </w:r>
      <w:r w:rsidR="005820B2" w:rsidRPr="004D4F1A">
        <w:rPr>
          <w:rFonts w:ascii="Times New Roman" w:hAnsi="Times New Roman" w:cs="Times New Roman"/>
          <w:sz w:val="24"/>
          <w:szCs w:val="24"/>
        </w:rPr>
        <w:t>»</w:t>
      </w:r>
      <w:r w:rsidRPr="004D4F1A">
        <w:rPr>
          <w:rFonts w:ascii="Times New Roman" w:hAnsi="Times New Roman" w:cs="Times New Roman"/>
          <w:sz w:val="24"/>
          <w:szCs w:val="24"/>
        </w:rPr>
        <w:t>.</w:t>
      </w:r>
    </w:p>
    <w:p w:rsidR="00D5740A" w:rsidRPr="004D4F1A" w:rsidRDefault="00D5740A" w:rsidP="005820B2">
      <w:pPr>
        <w:spacing w:after="0" w:line="240" w:lineRule="auto"/>
        <w:ind w:firstLine="567"/>
        <w:jc w:val="both"/>
        <w:rPr>
          <w:rFonts w:ascii="Times New Roman" w:hAnsi="Times New Roman" w:cs="Times New Roman"/>
          <w:sz w:val="24"/>
          <w:szCs w:val="24"/>
        </w:rPr>
      </w:pPr>
    </w:p>
    <w:p w:rsidR="00DB7172" w:rsidRPr="004D4F1A" w:rsidRDefault="00DB7172" w:rsidP="00D5740A">
      <w:pPr>
        <w:pStyle w:val="1"/>
        <w:spacing w:before="0" w:beforeAutospacing="0" w:after="0" w:afterAutospacing="0"/>
        <w:ind w:firstLine="567"/>
        <w:rPr>
          <w:sz w:val="24"/>
          <w:szCs w:val="24"/>
        </w:rPr>
      </w:pPr>
      <w:bookmarkStart w:id="4" w:name="sub_12"/>
      <w:r w:rsidRPr="004D4F1A">
        <w:rPr>
          <w:sz w:val="24"/>
          <w:szCs w:val="24"/>
        </w:rPr>
        <w:t>1.2. Круг заявителей</w:t>
      </w:r>
    </w:p>
    <w:bookmarkEnd w:id="4"/>
    <w:p w:rsidR="00DB7172" w:rsidRPr="004D4F1A" w:rsidRDefault="00DB7172" w:rsidP="00D5740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Заявителями на получение</w:t>
      </w:r>
      <w:r w:rsidR="005820B2" w:rsidRPr="004D4F1A">
        <w:rPr>
          <w:rFonts w:ascii="Times New Roman" w:hAnsi="Times New Roman" w:cs="Times New Roman"/>
          <w:color w:val="000000" w:themeColor="text1"/>
          <w:sz w:val="24"/>
          <w:szCs w:val="24"/>
        </w:rPr>
        <w:t xml:space="preserve"> муниципальной услуги являются </w:t>
      </w:r>
      <w:r w:rsidRPr="004D4F1A">
        <w:rPr>
          <w:rFonts w:ascii="Times New Roman" w:hAnsi="Times New Roman" w:cs="Times New Roman"/>
          <w:color w:val="000000" w:themeColor="text1"/>
          <w:sz w:val="24"/>
          <w:szCs w:val="24"/>
        </w:rPr>
        <w:t>физические лица, юридические лица и индивидуальные предприниматели</w:t>
      </w:r>
      <w:r w:rsidR="00B82BCF" w:rsidRPr="004D4F1A">
        <w:rPr>
          <w:rFonts w:ascii="Times New Roman" w:hAnsi="Times New Roman" w:cs="Times New Roman"/>
          <w:color w:val="000000" w:themeColor="text1"/>
          <w:sz w:val="24"/>
          <w:szCs w:val="24"/>
        </w:rPr>
        <w:t xml:space="preserve"> (далее - Заявители)</w:t>
      </w:r>
      <w:r w:rsidRPr="004D4F1A">
        <w:rPr>
          <w:rFonts w:ascii="Times New Roman" w:hAnsi="Times New Roman" w:cs="Times New Roman"/>
          <w:color w:val="000000" w:themeColor="text1"/>
          <w:sz w:val="24"/>
          <w:szCs w:val="24"/>
        </w:rPr>
        <w:t>.</w:t>
      </w:r>
    </w:p>
    <w:p w:rsidR="00DB7172" w:rsidRPr="004D4F1A" w:rsidRDefault="00DB7172" w:rsidP="005820B2">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lastRenderedPageBreak/>
        <w:t>Интересы заявителей</w:t>
      </w:r>
      <w:r w:rsidR="00487DB8" w:rsidRPr="004D4F1A">
        <w:rPr>
          <w:rFonts w:ascii="Times New Roman" w:hAnsi="Times New Roman" w:cs="Times New Roman"/>
          <w:color w:val="000000" w:themeColor="text1"/>
          <w:sz w:val="24"/>
          <w:szCs w:val="24"/>
        </w:rPr>
        <w:t xml:space="preserve"> мо</w:t>
      </w:r>
      <w:r w:rsidRPr="004D4F1A">
        <w:rPr>
          <w:rFonts w:ascii="Times New Roman" w:hAnsi="Times New Roman" w:cs="Times New Roman"/>
          <w:color w:val="000000" w:themeColor="text1"/>
          <w:sz w:val="24"/>
          <w:szCs w:val="24"/>
        </w:rPr>
        <w:t xml:space="preserve">гут представлять лица, обладающие соответствующими полномочиями (далее - </w:t>
      </w:r>
      <w:r w:rsidR="00487DB8" w:rsidRPr="004D4F1A">
        <w:rPr>
          <w:rFonts w:ascii="Times New Roman" w:hAnsi="Times New Roman" w:cs="Times New Roman"/>
          <w:color w:val="000000" w:themeColor="text1"/>
          <w:sz w:val="24"/>
          <w:szCs w:val="24"/>
        </w:rPr>
        <w:t>П</w:t>
      </w:r>
      <w:r w:rsidRPr="004D4F1A">
        <w:rPr>
          <w:rFonts w:ascii="Times New Roman" w:hAnsi="Times New Roman" w:cs="Times New Roman"/>
          <w:color w:val="000000" w:themeColor="text1"/>
          <w:sz w:val="24"/>
          <w:szCs w:val="24"/>
        </w:rPr>
        <w:t>редставитель).</w:t>
      </w:r>
    </w:p>
    <w:p w:rsidR="00DB7172" w:rsidRPr="004D4F1A" w:rsidRDefault="00DB7172" w:rsidP="005820B2">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Указанные в настоящем подразделе заявители в соответствии со </w:t>
      </w:r>
      <w:r w:rsidRPr="004D4F1A">
        <w:rPr>
          <w:rStyle w:val="af4"/>
          <w:rFonts w:ascii="Times New Roman" w:hAnsi="Times New Roman" w:cs="Times New Roman"/>
          <w:color w:val="000000" w:themeColor="text1"/>
          <w:sz w:val="24"/>
          <w:szCs w:val="24"/>
        </w:rPr>
        <w:t>статьей 15</w:t>
      </w:r>
      <w:r w:rsidRPr="004D4F1A">
        <w:rPr>
          <w:rFonts w:ascii="Times New Roman" w:hAnsi="Times New Roman" w:cs="Times New Roman"/>
          <w:color w:val="000000" w:themeColor="text1"/>
          <w:sz w:val="24"/>
          <w:szCs w:val="24"/>
        </w:rPr>
        <w:t xml:space="preserve"> Федерального зако</w:t>
      </w:r>
      <w:r w:rsidR="00DD4568">
        <w:rPr>
          <w:rFonts w:ascii="Times New Roman" w:hAnsi="Times New Roman" w:cs="Times New Roman"/>
          <w:color w:val="000000" w:themeColor="text1"/>
          <w:sz w:val="24"/>
          <w:szCs w:val="24"/>
        </w:rPr>
        <w:t>на от 27 июля 2010 г. № 210-ФЗ «</w:t>
      </w:r>
      <w:r w:rsidRPr="004D4F1A">
        <w:rPr>
          <w:rFonts w:ascii="Times New Roman" w:hAnsi="Times New Roman" w:cs="Times New Roman"/>
          <w:color w:val="000000" w:themeColor="text1"/>
          <w:sz w:val="24"/>
          <w:szCs w:val="24"/>
        </w:rPr>
        <w:t>Об организации предоставления госуда</w:t>
      </w:r>
      <w:r w:rsidR="00DD4568">
        <w:rPr>
          <w:rFonts w:ascii="Times New Roman" w:hAnsi="Times New Roman" w:cs="Times New Roman"/>
          <w:color w:val="000000" w:themeColor="text1"/>
          <w:sz w:val="24"/>
          <w:szCs w:val="24"/>
        </w:rPr>
        <w:t>рственных и муниципальных услуг»</w:t>
      </w:r>
      <w:r w:rsidRPr="004D4F1A">
        <w:rPr>
          <w:rFonts w:ascii="Times New Roman" w:hAnsi="Times New Roman" w:cs="Times New Roman"/>
          <w:color w:val="000000" w:themeColor="text1"/>
          <w:sz w:val="24"/>
          <w:szCs w:val="24"/>
        </w:rPr>
        <w:t xml:space="preserve"> (далее - Федеральный закон N 210-ФЗ) и соглашением между Администрацией </w:t>
      </w:r>
      <w:r w:rsidR="005820B2" w:rsidRPr="004D4F1A">
        <w:rPr>
          <w:rFonts w:ascii="Times New Roman" w:hAnsi="Times New Roman" w:cs="Times New Roman"/>
          <w:color w:val="000000" w:themeColor="text1"/>
          <w:sz w:val="24"/>
          <w:szCs w:val="24"/>
        </w:rPr>
        <w:t xml:space="preserve">города Канаш </w:t>
      </w:r>
      <w:r w:rsidRPr="004D4F1A">
        <w:rPr>
          <w:rFonts w:ascii="Times New Roman" w:hAnsi="Times New Roman" w:cs="Times New Roman"/>
          <w:color w:val="000000" w:themeColor="text1"/>
          <w:sz w:val="24"/>
          <w:szCs w:val="24"/>
        </w:rPr>
        <w:t>Чувашской Республики (далее также - Администрация) и многофункциональным центром предоставления государственных и муниципальных услуг (далее - соглашение) также могут обратиться в многофункциональный центр предоставления государственных и муниципальных услуг (далее - МФЦ) с запросом о предоставлении муниципальной услуги (далее также - запрос, заявление).</w:t>
      </w:r>
    </w:p>
    <w:p w:rsidR="00DB7172" w:rsidRPr="004D4F1A" w:rsidRDefault="00DB7172" w:rsidP="005820B2">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Заявители, указанные в настоящем подразделе, запрос о предоставлении муниципальной услуги могут направить в электронной форме посредством федеральной государственной информационной систем</w:t>
      </w:r>
      <w:r w:rsidR="00DD4568">
        <w:rPr>
          <w:rFonts w:ascii="Times New Roman" w:hAnsi="Times New Roman" w:cs="Times New Roman"/>
          <w:color w:val="000000" w:themeColor="text1"/>
          <w:sz w:val="24"/>
          <w:szCs w:val="24"/>
        </w:rPr>
        <w:t>ы «</w:t>
      </w:r>
      <w:r w:rsidRPr="004D4F1A">
        <w:rPr>
          <w:rStyle w:val="af4"/>
          <w:rFonts w:ascii="Times New Roman" w:hAnsi="Times New Roman" w:cs="Times New Roman"/>
          <w:color w:val="000000" w:themeColor="text1"/>
          <w:sz w:val="24"/>
          <w:szCs w:val="24"/>
        </w:rPr>
        <w:t>Единый портал</w:t>
      </w:r>
      <w:r w:rsidRPr="004D4F1A">
        <w:rPr>
          <w:rFonts w:ascii="Times New Roman" w:hAnsi="Times New Roman" w:cs="Times New Roman"/>
          <w:color w:val="000000" w:themeColor="text1"/>
          <w:sz w:val="24"/>
          <w:szCs w:val="24"/>
        </w:rPr>
        <w:t xml:space="preserve"> государственных </w:t>
      </w:r>
      <w:r w:rsidR="00DD4568">
        <w:rPr>
          <w:rFonts w:ascii="Times New Roman" w:hAnsi="Times New Roman" w:cs="Times New Roman"/>
          <w:color w:val="000000" w:themeColor="text1"/>
          <w:sz w:val="24"/>
          <w:szCs w:val="24"/>
        </w:rPr>
        <w:t>и муниципальных услуг (функций)»</w:t>
      </w:r>
      <w:r w:rsidRPr="004D4F1A">
        <w:rPr>
          <w:rFonts w:ascii="Times New Roman" w:hAnsi="Times New Roman" w:cs="Times New Roman"/>
          <w:color w:val="000000" w:themeColor="text1"/>
          <w:sz w:val="24"/>
          <w:szCs w:val="24"/>
        </w:rPr>
        <w:t xml:space="preserve"> (далее - Единый портал государственных и муниципальных услуг).</w:t>
      </w:r>
    </w:p>
    <w:p w:rsidR="00DB7172" w:rsidRPr="004D4F1A" w:rsidRDefault="00DB7172" w:rsidP="00162424">
      <w:pPr>
        <w:spacing w:after="0" w:line="240" w:lineRule="auto"/>
        <w:jc w:val="both"/>
        <w:rPr>
          <w:rFonts w:ascii="Times New Roman" w:hAnsi="Times New Roman" w:cs="Times New Roman"/>
          <w:color w:val="000000" w:themeColor="text1"/>
          <w:sz w:val="24"/>
          <w:szCs w:val="24"/>
        </w:rPr>
      </w:pPr>
    </w:p>
    <w:p w:rsidR="00DB7172" w:rsidRPr="004D4F1A" w:rsidRDefault="00DB7172" w:rsidP="00D5740A">
      <w:pPr>
        <w:pStyle w:val="1"/>
        <w:spacing w:before="0" w:beforeAutospacing="0" w:after="0" w:afterAutospacing="0"/>
        <w:ind w:firstLine="567"/>
        <w:jc w:val="both"/>
        <w:rPr>
          <w:color w:val="000000" w:themeColor="text1"/>
          <w:sz w:val="24"/>
          <w:szCs w:val="24"/>
        </w:rPr>
      </w:pPr>
      <w:bookmarkStart w:id="5" w:name="sub_13"/>
      <w:r w:rsidRPr="004D4F1A">
        <w:rPr>
          <w:color w:val="000000" w:themeColor="text1"/>
          <w:sz w:val="24"/>
          <w:szCs w:val="24"/>
        </w:rPr>
        <w:t xml:space="preserve">1.3. 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администрацией </w:t>
      </w:r>
      <w:r w:rsidR="00DD4568">
        <w:rPr>
          <w:color w:val="000000" w:themeColor="text1"/>
          <w:sz w:val="24"/>
          <w:szCs w:val="24"/>
        </w:rPr>
        <w:t xml:space="preserve">города Канаш </w:t>
      </w:r>
      <w:r w:rsidRPr="004D4F1A">
        <w:rPr>
          <w:color w:val="000000" w:themeColor="text1"/>
          <w:sz w:val="24"/>
          <w:szCs w:val="24"/>
        </w:rPr>
        <w:t>Чувашской Республики (далее - профилирование), а также результата, за предоставлением которого обратился заявитель</w:t>
      </w:r>
    </w:p>
    <w:bookmarkEnd w:id="5"/>
    <w:p w:rsidR="00DB7172" w:rsidRPr="004D4F1A" w:rsidRDefault="00DB7172" w:rsidP="005820B2">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Муниципальная услуга, а также результат, за предоставлением которого обратился заявитель (далее также - результат услуги), должны быть предоставлены заявителю в соответствии с вариантом предоставления муниципальной услуги (далее - вариант).</w:t>
      </w:r>
    </w:p>
    <w:p w:rsidR="00DB7172" w:rsidRPr="004D4F1A" w:rsidRDefault="00DB7172" w:rsidP="005820B2">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Вариант, в соответствии с которым заявителю будут предоставлены муниципальная услуга и результат, определяется в соответствии с настоящим Административным регламентом, исходя из признаков заявителя и показателей таких признаков.</w:t>
      </w:r>
    </w:p>
    <w:p w:rsidR="00DB7172" w:rsidRPr="004D4F1A" w:rsidRDefault="00DB7172" w:rsidP="00162424">
      <w:pPr>
        <w:spacing w:after="0" w:line="240" w:lineRule="auto"/>
        <w:jc w:val="both"/>
        <w:rPr>
          <w:rFonts w:ascii="Times New Roman" w:hAnsi="Times New Roman" w:cs="Times New Roman"/>
          <w:color w:val="000000" w:themeColor="text1"/>
          <w:sz w:val="24"/>
          <w:szCs w:val="24"/>
        </w:rPr>
      </w:pPr>
    </w:p>
    <w:p w:rsidR="00DB7172" w:rsidRPr="004D4F1A" w:rsidRDefault="00DB7172" w:rsidP="00E73608">
      <w:pPr>
        <w:pStyle w:val="1"/>
        <w:spacing w:before="0" w:beforeAutospacing="0" w:after="0" w:afterAutospacing="0"/>
        <w:jc w:val="center"/>
        <w:rPr>
          <w:color w:val="000000" w:themeColor="text1"/>
          <w:sz w:val="24"/>
          <w:szCs w:val="24"/>
        </w:rPr>
      </w:pPr>
      <w:bookmarkStart w:id="6" w:name="sub_1002"/>
      <w:r w:rsidRPr="004D4F1A">
        <w:rPr>
          <w:color w:val="000000" w:themeColor="text1"/>
          <w:sz w:val="24"/>
          <w:szCs w:val="24"/>
        </w:rPr>
        <w:t>II. Стандарт предоставления муниципальной услуги</w:t>
      </w:r>
    </w:p>
    <w:bookmarkEnd w:id="6"/>
    <w:p w:rsidR="00DB7172" w:rsidRPr="004D4F1A" w:rsidRDefault="00DB7172" w:rsidP="00E73608">
      <w:pPr>
        <w:spacing w:after="0" w:line="240" w:lineRule="auto"/>
        <w:jc w:val="center"/>
        <w:rPr>
          <w:rFonts w:ascii="Times New Roman" w:hAnsi="Times New Roman" w:cs="Times New Roman"/>
          <w:color w:val="000000" w:themeColor="text1"/>
          <w:sz w:val="24"/>
          <w:szCs w:val="24"/>
        </w:rPr>
      </w:pPr>
    </w:p>
    <w:p w:rsidR="00DB7172" w:rsidRPr="004D4F1A" w:rsidRDefault="00DB7172" w:rsidP="00D5740A">
      <w:pPr>
        <w:pStyle w:val="1"/>
        <w:spacing w:before="0" w:beforeAutospacing="0" w:after="0" w:afterAutospacing="0"/>
        <w:ind w:firstLine="567"/>
        <w:rPr>
          <w:color w:val="000000" w:themeColor="text1"/>
          <w:sz w:val="24"/>
          <w:szCs w:val="24"/>
        </w:rPr>
      </w:pPr>
      <w:bookmarkStart w:id="7" w:name="sub_21"/>
      <w:r w:rsidRPr="004D4F1A">
        <w:rPr>
          <w:color w:val="000000" w:themeColor="text1"/>
          <w:sz w:val="24"/>
          <w:szCs w:val="24"/>
        </w:rPr>
        <w:t>2.1. Наименование муниципальной услуги</w:t>
      </w:r>
    </w:p>
    <w:bookmarkEnd w:id="7"/>
    <w:p w:rsidR="00DB7172" w:rsidRPr="004D4F1A" w:rsidRDefault="00DB7172" w:rsidP="005820B2">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либо земельного участка, государственная собственность на который не разграничена, без проведения торгов.</w:t>
      </w:r>
    </w:p>
    <w:p w:rsidR="00DB7172" w:rsidRPr="004D4F1A" w:rsidRDefault="00DB7172" w:rsidP="00162424">
      <w:pPr>
        <w:spacing w:after="0" w:line="240" w:lineRule="auto"/>
        <w:jc w:val="both"/>
        <w:rPr>
          <w:rFonts w:ascii="Times New Roman" w:hAnsi="Times New Roman" w:cs="Times New Roman"/>
          <w:color w:val="000000" w:themeColor="text1"/>
          <w:sz w:val="24"/>
          <w:szCs w:val="24"/>
        </w:rPr>
      </w:pPr>
    </w:p>
    <w:p w:rsidR="00DB7172" w:rsidRPr="004D4F1A" w:rsidRDefault="00DB7172" w:rsidP="00D5740A">
      <w:pPr>
        <w:pStyle w:val="1"/>
        <w:spacing w:before="0" w:beforeAutospacing="0" w:after="0" w:afterAutospacing="0"/>
        <w:ind w:firstLine="567"/>
        <w:rPr>
          <w:color w:val="000000" w:themeColor="text1"/>
          <w:sz w:val="24"/>
          <w:szCs w:val="24"/>
        </w:rPr>
      </w:pPr>
      <w:bookmarkStart w:id="8" w:name="sub_22"/>
      <w:r w:rsidRPr="004D4F1A">
        <w:rPr>
          <w:color w:val="000000" w:themeColor="text1"/>
          <w:sz w:val="24"/>
          <w:szCs w:val="24"/>
        </w:rPr>
        <w:t>2.2. Наименование органа, предоставляющего муниципальную услугу</w:t>
      </w:r>
    </w:p>
    <w:p w:rsidR="00DB7172" w:rsidRPr="004D4F1A" w:rsidRDefault="00DB7172" w:rsidP="005820B2">
      <w:pPr>
        <w:spacing w:after="0" w:line="240" w:lineRule="auto"/>
        <w:ind w:firstLine="567"/>
        <w:jc w:val="both"/>
        <w:rPr>
          <w:rFonts w:ascii="Times New Roman" w:hAnsi="Times New Roman" w:cs="Times New Roman"/>
          <w:color w:val="000000" w:themeColor="text1"/>
          <w:sz w:val="24"/>
          <w:szCs w:val="24"/>
        </w:rPr>
      </w:pPr>
      <w:bookmarkStart w:id="9" w:name="sub_221"/>
      <w:bookmarkEnd w:id="8"/>
      <w:r w:rsidRPr="004D4F1A">
        <w:rPr>
          <w:rFonts w:ascii="Times New Roman" w:hAnsi="Times New Roman" w:cs="Times New Roman"/>
          <w:color w:val="000000" w:themeColor="text1"/>
          <w:sz w:val="24"/>
          <w:szCs w:val="24"/>
        </w:rPr>
        <w:t xml:space="preserve">2.2.1. Муниципальная услуга предоставляется </w:t>
      </w:r>
      <w:r w:rsidR="00C0508E" w:rsidRPr="004D4F1A">
        <w:rPr>
          <w:rFonts w:ascii="Times New Roman" w:hAnsi="Times New Roman" w:cs="Times New Roman"/>
          <w:color w:val="000000" w:themeColor="text1"/>
          <w:sz w:val="24"/>
          <w:szCs w:val="24"/>
        </w:rPr>
        <w:t>а</w:t>
      </w:r>
      <w:r w:rsidRPr="004D4F1A">
        <w:rPr>
          <w:rFonts w:ascii="Times New Roman" w:hAnsi="Times New Roman" w:cs="Times New Roman"/>
          <w:color w:val="000000" w:themeColor="text1"/>
          <w:sz w:val="24"/>
          <w:szCs w:val="24"/>
        </w:rPr>
        <w:t xml:space="preserve">дминистрацией </w:t>
      </w:r>
      <w:r w:rsidR="005820B2" w:rsidRPr="004D4F1A">
        <w:rPr>
          <w:rFonts w:ascii="Times New Roman" w:hAnsi="Times New Roman" w:cs="Times New Roman"/>
          <w:color w:val="000000" w:themeColor="text1"/>
          <w:sz w:val="24"/>
          <w:szCs w:val="24"/>
        </w:rPr>
        <w:t xml:space="preserve">города Канаш </w:t>
      </w:r>
      <w:r w:rsidRPr="004D4F1A">
        <w:rPr>
          <w:rFonts w:ascii="Times New Roman" w:hAnsi="Times New Roman" w:cs="Times New Roman"/>
          <w:color w:val="000000" w:themeColor="text1"/>
          <w:sz w:val="24"/>
          <w:szCs w:val="24"/>
        </w:rPr>
        <w:t xml:space="preserve">Чувашской Республики (далее - Администрация, Уполномоченный орган) и осуществляется через отдел </w:t>
      </w:r>
      <w:r w:rsidR="005820B2" w:rsidRPr="004D4F1A">
        <w:rPr>
          <w:rFonts w:ascii="Times New Roman" w:hAnsi="Times New Roman" w:cs="Times New Roman"/>
          <w:color w:val="000000" w:themeColor="text1"/>
          <w:sz w:val="24"/>
          <w:szCs w:val="24"/>
        </w:rPr>
        <w:t>экономики и имущественных отношений</w:t>
      </w:r>
      <w:r w:rsidR="00EF3111" w:rsidRPr="004D4F1A">
        <w:rPr>
          <w:rFonts w:ascii="Times New Roman" w:hAnsi="Times New Roman" w:cs="Times New Roman"/>
          <w:color w:val="000000" w:themeColor="text1"/>
          <w:sz w:val="24"/>
          <w:szCs w:val="24"/>
        </w:rPr>
        <w:t xml:space="preserve"> </w:t>
      </w:r>
      <w:r w:rsidRPr="004D4F1A">
        <w:rPr>
          <w:rFonts w:ascii="Times New Roman" w:hAnsi="Times New Roman" w:cs="Times New Roman"/>
          <w:color w:val="000000" w:themeColor="text1"/>
          <w:sz w:val="24"/>
          <w:szCs w:val="24"/>
        </w:rPr>
        <w:t>(далее - Отдел).</w:t>
      </w:r>
    </w:p>
    <w:p w:rsidR="00711F89" w:rsidRPr="004D4F1A" w:rsidRDefault="00DB7172" w:rsidP="005820B2">
      <w:pPr>
        <w:widowControl w:val="0"/>
        <w:autoSpaceDE w:val="0"/>
        <w:autoSpaceDN w:val="0"/>
        <w:spacing w:after="0" w:line="240" w:lineRule="auto"/>
        <w:ind w:firstLine="567"/>
        <w:jc w:val="both"/>
        <w:rPr>
          <w:rFonts w:ascii="Times New Roman" w:hAnsi="Times New Roman" w:cs="Times New Roman"/>
          <w:color w:val="000000" w:themeColor="text1"/>
          <w:sz w:val="24"/>
          <w:szCs w:val="24"/>
        </w:rPr>
      </w:pPr>
      <w:bookmarkStart w:id="10" w:name="sub_222"/>
      <w:bookmarkEnd w:id="9"/>
      <w:r w:rsidRPr="004D4F1A">
        <w:rPr>
          <w:rFonts w:ascii="Times New Roman" w:hAnsi="Times New Roman" w:cs="Times New Roman"/>
          <w:color w:val="000000" w:themeColor="text1"/>
          <w:sz w:val="24"/>
          <w:szCs w:val="24"/>
        </w:rPr>
        <w:t>2.</w:t>
      </w:r>
      <w:bookmarkEnd w:id="10"/>
      <w:r w:rsidR="00711F89" w:rsidRPr="004D4F1A">
        <w:rPr>
          <w:rFonts w:ascii="Times New Roman" w:hAnsi="Times New Roman" w:cs="Times New Roman"/>
          <w:color w:val="000000" w:themeColor="text1"/>
          <w:sz w:val="24"/>
          <w:szCs w:val="24"/>
        </w:rPr>
        <w:t>2.2. В соответствии с заключенным соглашением МФЦ осуществляет прием документов заявителей, необходимых для предоставления муниципальной услуги, и выдачу результата предоставленной муниципальной услуги.</w:t>
      </w:r>
    </w:p>
    <w:p w:rsidR="00711F89" w:rsidRPr="004D4F1A" w:rsidRDefault="00711F89" w:rsidP="005820B2">
      <w:pPr>
        <w:widowControl w:val="0"/>
        <w:autoSpaceDE w:val="0"/>
        <w:autoSpaceDN w:val="0"/>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2.2.3.</w:t>
      </w:r>
      <w:r w:rsidR="00C0508E" w:rsidRPr="004D4F1A">
        <w:rPr>
          <w:rFonts w:ascii="Times New Roman" w:hAnsi="Times New Roman" w:cs="Times New Roman"/>
          <w:color w:val="000000" w:themeColor="text1"/>
          <w:sz w:val="24"/>
          <w:szCs w:val="24"/>
        </w:rPr>
        <w:t xml:space="preserve"> </w:t>
      </w:r>
      <w:r w:rsidRPr="004D4F1A">
        <w:rPr>
          <w:rFonts w:ascii="Times New Roman" w:hAnsi="Times New Roman" w:cs="Times New Roman"/>
          <w:color w:val="000000" w:themeColor="text1"/>
          <w:sz w:val="24"/>
          <w:szCs w:val="24"/>
        </w:rPr>
        <w:t>Возможность принятия МФЦ решения об отказе в приеме запроса и документов и (или) информации, необходимых для предоставления муниципальной услуги, не предусмотрена.</w:t>
      </w:r>
    </w:p>
    <w:p w:rsidR="00DB7172" w:rsidRPr="004D4F1A" w:rsidRDefault="00DB7172" w:rsidP="00711F89">
      <w:pPr>
        <w:spacing w:after="0" w:line="240" w:lineRule="auto"/>
        <w:jc w:val="both"/>
        <w:rPr>
          <w:rFonts w:ascii="Times New Roman" w:hAnsi="Times New Roman" w:cs="Times New Roman"/>
          <w:color w:val="000000" w:themeColor="text1"/>
          <w:sz w:val="24"/>
          <w:szCs w:val="24"/>
        </w:rPr>
      </w:pPr>
    </w:p>
    <w:p w:rsidR="00DB7172" w:rsidRPr="004D4F1A" w:rsidRDefault="00DB7172" w:rsidP="00D5740A">
      <w:pPr>
        <w:pStyle w:val="1"/>
        <w:spacing w:before="0" w:beforeAutospacing="0" w:after="0" w:afterAutospacing="0"/>
        <w:ind w:firstLine="567"/>
        <w:rPr>
          <w:color w:val="000000" w:themeColor="text1"/>
          <w:sz w:val="24"/>
          <w:szCs w:val="24"/>
        </w:rPr>
      </w:pPr>
      <w:bookmarkStart w:id="11" w:name="sub_23"/>
      <w:r w:rsidRPr="004D4F1A">
        <w:rPr>
          <w:color w:val="000000" w:themeColor="text1"/>
          <w:sz w:val="24"/>
          <w:szCs w:val="24"/>
        </w:rPr>
        <w:t>2.3. Результат предоставления муниципальной услуги</w:t>
      </w:r>
    </w:p>
    <w:bookmarkEnd w:id="11"/>
    <w:p w:rsidR="00711F89" w:rsidRPr="004D4F1A" w:rsidRDefault="00711F89" w:rsidP="008A110C">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2.3</w:t>
      </w:r>
      <w:r w:rsidR="008A110C" w:rsidRPr="004D4F1A">
        <w:rPr>
          <w:rFonts w:ascii="Times New Roman" w:hAnsi="Times New Roman" w:cs="Times New Roman"/>
          <w:color w:val="000000" w:themeColor="text1"/>
          <w:sz w:val="24"/>
          <w:szCs w:val="24"/>
        </w:rPr>
        <w:t xml:space="preserve">.1. </w:t>
      </w:r>
      <w:r w:rsidRPr="004D4F1A">
        <w:rPr>
          <w:rFonts w:ascii="Times New Roman" w:hAnsi="Times New Roman" w:cs="Times New Roman"/>
          <w:color w:val="000000" w:themeColor="text1"/>
          <w:sz w:val="24"/>
          <w:szCs w:val="24"/>
        </w:rPr>
        <w:t>При обращении заявителя за предоставлением в собственность, аренду, постоянное (бессрочное) пользование, безвозмездное пользование земельного участка, находящегося в муниципальной собственности, либо земельного участка, государственная собственность на</w:t>
      </w:r>
      <w:r w:rsidR="008A110C" w:rsidRPr="004D4F1A">
        <w:rPr>
          <w:rFonts w:ascii="Times New Roman" w:hAnsi="Times New Roman" w:cs="Times New Roman"/>
          <w:color w:val="000000" w:themeColor="text1"/>
          <w:sz w:val="24"/>
          <w:szCs w:val="24"/>
        </w:rPr>
        <w:t xml:space="preserve"> который не разграничена,</w:t>
      </w:r>
      <w:r w:rsidRPr="004D4F1A">
        <w:rPr>
          <w:rFonts w:ascii="Times New Roman" w:hAnsi="Times New Roman" w:cs="Times New Roman"/>
          <w:color w:val="000000" w:themeColor="text1"/>
          <w:sz w:val="24"/>
          <w:szCs w:val="24"/>
        </w:rPr>
        <w:t xml:space="preserve"> без проведения торгов результатами предоставления муниципальной слуги являются:</w:t>
      </w:r>
    </w:p>
    <w:p w:rsidR="00711F89" w:rsidRPr="004D4F1A" w:rsidRDefault="00711F89" w:rsidP="008A110C">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lastRenderedPageBreak/>
        <w:t>заключение договора купли-продажи земельного участка, находящегося в муниципальной собственности, либо земельного участка, государственная собственность на который не разграничена, без проведения торгов;</w:t>
      </w:r>
    </w:p>
    <w:p w:rsidR="00711F89" w:rsidRPr="004D4F1A" w:rsidRDefault="00711F89" w:rsidP="008A110C">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заключение договора аренды земельного участка, находящегося в муниципальной собственности, либо земельного участка, государственная собственность на который не разграничена, без проведения торгов;</w:t>
      </w:r>
    </w:p>
    <w:p w:rsidR="00711F89" w:rsidRPr="004D4F1A" w:rsidRDefault="00711F89" w:rsidP="008A110C">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заключение договора безвозмездного пользования земельным участком, находящегося в муниципальной собственности, либо земельного участка, государственная собственность на который не разграничена;</w:t>
      </w:r>
    </w:p>
    <w:p w:rsidR="00711F89" w:rsidRPr="004D4F1A" w:rsidRDefault="00711F89" w:rsidP="008A110C">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постановление о предоставлении земельного участка, находящегося в муниципальной собственности, либо земельного участка, государственная собственность на который не разграничена, в постоянное (бессрочное) пользование;</w:t>
      </w:r>
    </w:p>
    <w:p w:rsidR="00711F89" w:rsidRPr="004D4F1A" w:rsidRDefault="00711F89" w:rsidP="008A110C">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направление заявителю уведомления об отказе в предоставлении муниципальной услуги.</w:t>
      </w:r>
    </w:p>
    <w:p w:rsidR="00711F89" w:rsidRPr="004D4F1A" w:rsidRDefault="00711F89" w:rsidP="008A110C">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При обращении заявителя за исправлением допущенных опечаток и (или) ошибок в выданных в результате предоставления муниципальной услуги документах результатом предоставления муниципальной услуги является:</w:t>
      </w:r>
    </w:p>
    <w:p w:rsidR="00711F89" w:rsidRPr="004D4F1A" w:rsidRDefault="00711F89" w:rsidP="008A110C">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исправление допущенных опечаток и ошибок в выданных в результате предоставления муниципальной услуги документах;</w:t>
      </w:r>
    </w:p>
    <w:p w:rsidR="00711F89" w:rsidRPr="004D4F1A" w:rsidRDefault="00711F89" w:rsidP="008A110C">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уведомление об отсутствии опечаток и (или) ошибок в выданных в результате предоставления муниципальной услуги документах.</w:t>
      </w:r>
    </w:p>
    <w:p w:rsidR="00711F89" w:rsidRPr="004D4F1A" w:rsidRDefault="008A110C" w:rsidP="008A110C">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2.3.2. </w:t>
      </w:r>
      <w:r w:rsidR="00711F89" w:rsidRPr="004D4F1A">
        <w:rPr>
          <w:rFonts w:ascii="Times New Roman" w:hAnsi="Times New Roman" w:cs="Times New Roman"/>
          <w:color w:val="000000" w:themeColor="text1"/>
          <w:sz w:val="24"/>
          <w:szCs w:val="24"/>
        </w:rPr>
        <w:t>Документом, содержащим положительное решение о предоставлении муниципальной услуги, является постановление Администрации о предоставлении в собственность, аренду, постоянное (бессрочное) пользование, безвозмездное пользование земельного участка, находящегося в муниципальной собственности, либо земельного участка, государственная собственность на который не разграничена, без проведения торгов, содержащий следующие сведения:</w:t>
      </w:r>
    </w:p>
    <w:p w:rsidR="00711F89" w:rsidRPr="004D4F1A" w:rsidRDefault="00711F89" w:rsidP="008A110C">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дату;</w:t>
      </w:r>
    </w:p>
    <w:p w:rsidR="00711F89" w:rsidRPr="004D4F1A" w:rsidRDefault="00711F89" w:rsidP="008A110C">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номер;</w:t>
      </w:r>
    </w:p>
    <w:p w:rsidR="00711F89" w:rsidRPr="004D4F1A" w:rsidRDefault="00711F89" w:rsidP="008A110C">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информацию о принятом решении;</w:t>
      </w:r>
    </w:p>
    <w:p w:rsidR="00711F89" w:rsidRPr="004D4F1A" w:rsidRDefault="00711F89" w:rsidP="008A110C">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основания для отказа и возможности их устранения;</w:t>
      </w:r>
    </w:p>
    <w:p w:rsidR="00711F89" w:rsidRPr="004D4F1A" w:rsidRDefault="00711F89" w:rsidP="008A110C">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подпись должностного лица, принявшего решение.</w:t>
      </w:r>
    </w:p>
    <w:p w:rsidR="00711F89" w:rsidRPr="004D4F1A" w:rsidRDefault="00711F89" w:rsidP="008A110C">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Документом, содержащим решение об отказе в предоставлении муниципальной услуги, является уведомление об отказе в предоставлении муниципальной услуги, содержащее:</w:t>
      </w:r>
    </w:p>
    <w:p w:rsidR="00711F89" w:rsidRPr="004D4F1A" w:rsidRDefault="00711F89" w:rsidP="008A110C">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дату;</w:t>
      </w:r>
    </w:p>
    <w:p w:rsidR="00711F89" w:rsidRPr="004D4F1A" w:rsidRDefault="00711F89" w:rsidP="008A110C">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номер;</w:t>
      </w:r>
    </w:p>
    <w:p w:rsidR="00711F89" w:rsidRPr="004D4F1A" w:rsidRDefault="00711F89" w:rsidP="008A110C">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информацию о принятом решении;</w:t>
      </w:r>
    </w:p>
    <w:p w:rsidR="00711F89" w:rsidRPr="004D4F1A" w:rsidRDefault="00711F89" w:rsidP="008A110C">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основания для отказа и возможности их устранения;</w:t>
      </w:r>
    </w:p>
    <w:p w:rsidR="00711F89" w:rsidRPr="004D4F1A" w:rsidRDefault="00711F89" w:rsidP="008A110C">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подпись руководителя уполномоченного структурного подразделения.</w:t>
      </w:r>
    </w:p>
    <w:p w:rsidR="00711F89" w:rsidRPr="004D4F1A" w:rsidRDefault="00711F89" w:rsidP="008A110C">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2.3.3. Результаты предоставления муниципальной услуги могут быть получены в Администрации, МФЦ, посредством Единого портала государственных и муниципальных услуг, через операторов почтовой связи. </w:t>
      </w:r>
    </w:p>
    <w:p w:rsidR="00711F89" w:rsidRPr="004D4F1A" w:rsidRDefault="00711F89" w:rsidP="008A110C">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В случае подачи запроса посредством Единого портала государственных и муниципальных услуг результат предоставления муниципальной услуги предоставляется в форме электронного документа, подписанного усиленной квалифицированной электронной подписью уполномоченного должностного лица органа, ответственного за предоставление услуги, в личном кабинете на Едином портале государственных и муниципальных услуг.</w:t>
      </w:r>
    </w:p>
    <w:p w:rsidR="00DB7172" w:rsidRPr="004D4F1A" w:rsidRDefault="00DB7172" w:rsidP="00711F89">
      <w:pPr>
        <w:spacing w:after="0" w:line="240" w:lineRule="auto"/>
        <w:jc w:val="both"/>
        <w:rPr>
          <w:rFonts w:ascii="Times New Roman" w:hAnsi="Times New Roman" w:cs="Times New Roman"/>
          <w:color w:val="000000" w:themeColor="text1"/>
          <w:sz w:val="24"/>
          <w:szCs w:val="24"/>
        </w:rPr>
      </w:pPr>
    </w:p>
    <w:p w:rsidR="00DB7172" w:rsidRPr="004D4F1A" w:rsidRDefault="00DB7172" w:rsidP="00D5740A">
      <w:pPr>
        <w:pStyle w:val="1"/>
        <w:spacing w:before="0" w:beforeAutospacing="0" w:after="0" w:afterAutospacing="0"/>
        <w:ind w:firstLine="567"/>
        <w:jc w:val="both"/>
        <w:rPr>
          <w:color w:val="000000" w:themeColor="text1"/>
          <w:sz w:val="24"/>
          <w:szCs w:val="24"/>
        </w:rPr>
      </w:pPr>
      <w:bookmarkStart w:id="12" w:name="sub_24"/>
      <w:r w:rsidRPr="004D4F1A">
        <w:rPr>
          <w:color w:val="000000" w:themeColor="text1"/>
          <w:sz w:val="24"/>
          <w:szCs w:val="24"/>
        </w:rPr>
        <w:t>2.4. Срок предоставления муниципальной услуги</w:t>
      </w:r>
    </w:p>
    <w:p w:rsidR="00711F89" w:rsidRPr="004D4F1A" w:rsidRDefault="00711F89" w:rsidP="008A110C">
      <w:pPr>
        <w:pStyle w:val="s1"/>
        <w:shd w:val="clear" w:color="auto" w:fill="FFFFFF"/>
        <w:spacing w:before="0" w:beforeAutospacing="0" w:after="0" w:afterAutospacing="0"/>
        <w:ind w:firstLine="567"/>
        <w:jc w:val="both"/>
        <w:rPr>
          <w:rFonts w:eastAsiaTheme="minorEastAsia"/>
          <w:color w:val="000000" w:themeColor="text1"/>
        </w:rPr>
      </w:pPr>
      <w:bookmarkStart w:id="13" w:name="sub_25"/>
      <w:bookmarkEnd w:id="12"/>
      <w:r w:rsidRPr="004D4F1A">
        <w:rPr>
          <w:rFonts w:eastAsiaTheme="minorEastAsia"/>
          <w:color w:val="000000" w:themeColor="text1"/>
        </w:rPr>
        <w:t>Максимальный срок предоставления м</w:t>
      </w:r>
      <w:r w:rsidR="00DD4568">
        <w:rPr>
          <w:rFonts w:eastAsiaTheme="minorEastAsia"/>
          <w:color w:val="000000" w:themeColor="text1"/>
        </w:rPr>
        <w:t>униципальной услуги составляет 2</w:t>
      </w:r>
      <w:r w:rsidRPr="004D4F1A">
        <w:rPr>
          <w:rFonts w:eastAsiaTheme="minorEastAsia"/>
          <w:color w:val="000000" w:themeColor="text1"/>
        </w:rPr>
        <w:t>0 календарных дней со дня регистрации заявления о предоставлении муниципальной услуги и документов, необходимых для предоставления муниципальной услуги.</w:t>
      </w:r>
    </w:p>
    <w:p w:rsidR="00711F89" w:rsidRPr="004D4F1A" w:rsidRDefault="00711F89" w:rsidP="00711F89">
      <w:pPr>
        <w:spacing w:after="0" w:line="240" w:lineRule="auto"/>
        <w:ind w:firstLine="709"/>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Срок предоставления муниципальной услуги определяется для каждого варианта и приведен в их описании, содержащемся в разделе III настоящего Административного регламента</w:t>
      </w:r>
    </w:p>
    <w:p w:rsidR="00711F89" w:rsidRDefault="00711F89" w:rsidP="00711F89">
      <w:pPr>
        <w:spacing w:after="0" w:line="240" w:lineRule="auto"/>
        <w:ind w:firstLine="709"/>
        <w:jc w:val="both"/>
        <w:rPr>
          <w:rFonts w:ascii="Times New Roman" w:hAnsi="Times New Roman" w:cs="Times New Roman"/>
          <w:color w:val="000000" w:themeColor="text1"/>
          <w:sz w:val="24"/>
          <w:szCs w:val="24"/>
        </w:rPr>
      </w:pPr>
    </w:p>
    <w:p w:rsidR="00D5740A" w:rsidRDefault="00D5740A" w:rsidP="00711F89">
      <w:pPr>
        <w:spacing w:after="0" w:line="240" w:lineRule="auto"/>
        <w:ind w:firstLine="709"/>
        <w:jc w:val="both"/>
        <w:rPr>
          <w:rFonts w:ascii="Times New Roman" w:hAnsi="Times New Roman" w:cs="Times New Roman"/>
          <w:color w:val="000000" w:themeColor="text1"/>
          <w:sz w:val="24"/>
          <w:szCs w:val="24"/>
        </w:rPr>
      </w:pPr>
    </w:p>
    <w:p w:rsidR="00D5740A" w:rsidRPr="004D4F1A" w:rsidRDefault="00D5740A" w:rsidP="00711F89">
      <w:pPr>
        <w:spacing w:after="0" w:line="240" w:lineRule="auto"/>
        <w:ind w:firstLine="709"/>
        <w:jc w:val="both"/>
        <w:rPr>
          <w:rFonts w:ascii="Times New Roman" w:hAnsi="Times New Roman" w:cs="Times New Roman"/>
          <w:color w:val="000000" w:themeColor="text1"/>
          <w:sz w:val="24"/>
          <w:szCs w:val="24"/>
        </w:rPr>
      </w:pPr>
    </w:p>
    <w:p w:rsidR="00DB7172" w:rsidRPr="004D4F1A" w:rsidRDefault="00DB7172" w:rsidP="00D5740A">
      <w:pPr>
        <w:spacing w:after="0" w:line="240" w:lineRule="auto"/>
        <w:ind w:firstLine="567"/>
        <w:jc w:val="both"/>
        <w:rPr>
          <w:rFonts w:ascii="Times New Roman" w:eastAsia="Times New Roman" w:hAnsi="Times New Roman" w:cs="Times New Roman"/>
          <w:b/>
          <w:bCs/>
          <w:color w:val="000000" w:themeColor="text1"/>
          <w:kern w:val="36"/>
          <w:sz w:val="24"/>
          <w:szCs w:val="24"/>
        </w:rPr>
      </w:pPr>
      <w:r w:rsidRPr="004D4F1A">
        <w:rPr>
          <w:rFonts w:ascii="Times New Roman" w:eastAsia="Times New Roman" w:hAnsi="Times New Roman" w:cs="Times New Roman"/>
          <w:b/>
          <w:bCs/>
          <w:color w:val="000000" w:themeColor="text1"/>
          <w:kern w:val="36"/>
          <w:sz w:val="24"/>
          <w:szCs w:val="24"/>
        </w:rPr>
        <w:t>2.5. Правовые основания для предоставления муниципальной услуги</w:t>
      </w:r>
    </w:p>
    <w:bookmarkEnd w:id="13"/>
    <w:p w:rsidR="00DB7172" w:rsidRPr="004D4F1A" w:rsidRDefault="00DB7172" w:rsidP="008A110C">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а также информация о порядке досудебного (внесудебного) обжалования решений и действий (бездействия) </w:t>
      </w:r>
      <w:r w:rsidR="00C0508E" w:rsidRPr="004D4F1A">
        <w:rPr>
          <w:rFonts w:ascii="Times New Roman" w:hAnsi="Times New Roman" w:cs="Times New Roman"/>
          <w:color w:val="000000" w:themeColor="text1"/>
          <w:sz w:val="24"/>
          <w:szCs w:val="24"/>
        </w:rPr>
        <w:t>А</w:t>
      </w:r>
      <w:r w:rsidRPr="004D4F1A">
        <w:rPr>
          <w:rFonts w:ascii="Times New Roman" w:hAnsi="Times New Roman" w:cs="Times New Roman"/>
          <w:color w:val="000000" w:themeColor="text1"/>
          <w:sz w:val="24"/>
          <w:szCs w:val="24"/>
        </w:rPr>
        <w:t xml:space="preserve">дминистрации, его должностных лиц, работников размещаются на </w:t>
      </w:r>
      <w:r w:rsidRPr="004D4F1A">
        <w:rPr>
          <w:rStyle w:val="af4"/>
          <w:rFonts w:ascii="Times New Roman" w:hAnsi="Times New Roman" w:cs="Times New Roman"/>
          <w:color w:val="000000" w:themeColor="text1"/>
          <w:sz w:val="24"/>
          <w:szCs w:val="24"/>
        </w:rPr>
        <w:t>официальном сайте</w:t>
      </w:r>
      <w:r w:rsidRPr="004D4F1A">
        <w:rPr>
          <w:rFonts w:ascii="Times New Roman" w:hAnsi="Times New Roman" w:cs="Times New Roman"/>
          <w:color w:val="000000" w:themeColor="text1"/>
          <w:sz w:val="24"/>
          <w:szCs w:val="24"/>
        </w:rPr>
        <w:t xml:space="preserve"> </w:t>
      </w:r>
      <w:r w:rsidR="00C0508E" w:rsidRPr="004D4F1A">
        <w:rPr>
          <w:rFonts w:ascii="Times New Roman" w:hAnsi="Times New Roman" w:cs="Times New Roman"/>
          <w:color w:val="000000" w:themeColor="text1"/>
          <w:sz w:val="24"/>
          <w:szCs w:val="24"/>
        </w:rPr>
        <w:t>А</w:t>
      </w:r>
      <w:r w:rsidRPr="004D4F1A">
        <w:rPr>
          <w:rFonts w:ascii="Times New Roman" w:hAnsi="Times New Roman" w:cs="Times New Roman"/>
          <w:color w:val="000000" w:themeColor="text1"/>
          <w:sz w:val="24"/>
          <w:szCs w:val="24"/>
        </w:rPr>
        <w:t>дминистрации в информаци</w:t>
      </w:r>
      <w:r w:rsidR="006D4D22">
        <w:rPr>
          <w:rFonts w:ascii="Times New Roman" w:hAnsi="Times New Roman" w:cs="Times New Roman"/>
          <w:color w:val="000000" w:themeColor="text1"/>
          <w:sz w:val="24"/>
          <w:szCs w:val="24"/>
        </w:rPr>
        <w:t>онно-телекоммуникационной сети «</w:t>
      </w:r>
      <w:r w:rsidRPr="004D4F1A">
        <w:rPr>
          <w:rFonts w:ascii="Times New Roman" w:hAnsi="Times New Roman" w:cs="Times New Roman"/>
          <w:color w:val="000000" w:themeColor="text1"/>
          <w:sz w:val="24"/>
          <w:szCs w:val="24"/>
        </w:rPr>
        <w:t>Интернет</w:t>
      </w:r>
      <w:r w:rsidR="006D4D22">
        <w:rPr>
          <w:rFonts w:ascii="Times New Roman" w:hAnsi="Times New Roman" w:cs="Times New Roman"/>
          <w:color w:val="000000" w:themeColor="text1"/>
          <w:sz w:val="24"/>
          <w:szCs w:val="24"/>
        </w:rPr>
        <w:t>»</w:t>
      </w:r>
      <w:r w:rsidRPr="004D4F1A">
        <w:rPr>
          <w:rFonts w:ascii="Times New Roman" w:hAnsi="Times New Roman" w:cs="Times New Roman"/>
          <w:color w:val="000000" w:themeColor="text1"/>
          <w:sz w:val="24"/>
          <w:szCs w:val="24"/>
        </w:rPr>
        <w:t xml:space="preserve">, на </w:t>
      </w:r>
      <w:r w:rsidRPr="004D4F1A">
        <w:rPr>
          <w:rStyle w:val="af4"/>
          <w:rFonts w:ascii="Times New Roman" w:hAnsi="Times New Roman" w:cs="Times New Roman"/>
          <w:color w:val="000000" w:themeColor="text1"/>
          <w:sz w:val="24"/>
          <w:szCs w:val="24"/>
        </w:rPr>
        <w:t>Едином портале</w:t>
      </w:r>
      <w:r w:rsidRPr="004D4F1A">
        <w:rPr>
          <w:rFonts w:ascii="Times New Roman" w:hAnsi="Times New Roman" w:cs="Times New Roman"/>
          <w:color w:val="000000" w:themeColor="text1"/>
          <w:sz w:val="24"/>
          <w:szCs w:val="24"/>
        </w:rPr>
        <w:t xml:space="preserve"> государственных и муниципальных услуг.</w:t>
      </w:r>
    </w:p>
    <w:p w:rsidR="00DB7172" w:rsidRPr="004D4F1A" w:rsidRDefault="00DB7172" w:rsidP="00162424">
      <w:pPr>
        <w:spacing w:after="0" w:line="240" w:lineRule="auto"/>
        <w:jc w:val="both"/>
        <w:rPr>
          <w:rFonts w:ascii="Times New Roman" w:hAnsi="Times New Roman" w:cs="Times New Roman"/>
          <w:color w:val="000000" w:themeColor="text1"/>
          <w:sz w:val="24"/>
          <w:szCs w:val="24"/>
        </w:rPr>
      </w:pPr>
    </w:p>
    <w:p w:rsidR="00DB7172" w:rsidRPr="004D4F1A" w:rsidRDefault="00DB7172" w:rsidP="00D5740A">
      <w:pPr>
        <w:pStyle w:val="1"/>
        <w:spacing w:before="0" w:beforeAutospacing="0" w:after="0" w:afterAutospacing="0"/>
        <w:ind w:firstLine="567"/>
        <w:jc w:val="both"/>
        <w:rPr>
          <w:color w:val="000000" w:themeColor="text1"/>
          <w:sz w:val="24"/>
          <w:szCs w:val="24"/>
        </w:rPr>
      </w:pPr>
      <w:bookmarkStart w:id="14" w:name="sub_26"/>
      <w:r w:rsidRPr="004D4F1A">
        <w:rPr>
          <w:color w:val="000000" w:themeColor="text1"/>
          <w:sz w:val="24"/>
          <w:szCs w:val="24"/>
        </w:rPr>
        <w:t>2.6. Исчерпывающий перечень документов, необходимых для предоставления муниципальной услуги</w:t>
      </w:r>
    </w:p>
    <w:p w:rsidR="00DB7172" w:rsidRPr="004D4F1A" w:rsidRDefault="00DB7172" w:rsidP="008A110C">
      <w:pPr>
        <w:spacing w:after="0" w:line="240" w:lineRule="auto"/>
        <w:ind w:firstLine="567"/>
        <w:jc w:val="both"/>
        <w:rPr>
          <w:rFonts w:ascii="Times New Roman" w:hAnsi="Times New Roman" w:cs="Times New Roman"/>
          <w:color w:val="000000" w:themeColor="text1"/>
          <w:sz w:val="24"/>
          <w:szCs w:val="24"/>
        </w:rPr>
      </w:pPr>
      <w:bookmarkStart w:id="15" w:name="sub_261"/>
      <w:bookmarkEnd w:id="14"/>
      <w:r w:rsidRPr="004D4F1A">
        <w:rPr>
          <w:rFonts w:ascii="Times New Roman" w:hAnsi="Times New Roman" w:cs="Times New Roman"/>
          <w:color w:val="000000" w:themeColor="text1"/>
          <w:sz w:val="24"/>
          <w:szCs w:val="24"/>
        </w:rPr>
        <w:t xml:space="preserve">2.6.1. Для получения муниципальной услуги Заявитель представляет в Администрацию заявление о предоставлении муниципальной услуги по форме согласно </w:t>
      </w:r>
      <w:r w:rsidR="006D4D22">
        <w:rPr>
          <w:rStyle w:val="af4"/>
          <w:rFonts w:ascii="Times New Roman" w:hAnsi="Times New Roman" w:cs="Times New Roman"/>
          <w:color w:val="000000" w:themeColor="text1"/>
          <w:sz w:val="24"/>
          <w:szCs w:val="24"/>
        </w:rPr>
        <w:t>Приложению №</w:t>
      </w:r>
      <w:r w:rsidRPr="004D4F1A">
        <w:rPr>
          <w:rStyle w:val="af4"/>
          <w:rFonts w:ascii="Times New Roman" w:hAnsi="Times New Roman" w:cs="Times New Roman"/>
          <w:color w:val="000000" w:themeColor="text1"/>
          <w:sz w:val="24"/>
          <w:szCs w:val="24"/>
        </w:rPr>
        <w:t> 1</w:t>
      </w:r>
      <w:r w:rsidRPr="004D4F1A">
        <w:rPr>
          <w:rFonts w:ascii="Times New Roman" w:hAnsi="Times New Roman" w:cs="Times New Roman"/>
          <w:color w:val="000000" w:themeColor="text1"/>
          <w:sz w:val="24"/>
          <w:szCs w:val="24"/>
        </w:rPr>
        <w:t xml:space="preserve"> к настоящему Административному регламенту одним из следующих способов по личному усмотрению:</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16" w:name="sub_2611"/>
      <w:bookmarkEnd w:id="15"/>
      <w:r w:rsidRPr="004D4F1A">
        <w:rPr>
          <w:rFonts w:ascii="Times New Roman" w:hAnsi="Times New Roman" w:cs="Times New Roman"/>
          <w:sz w:val="24"/>
          <w:szCs w:val="24"/>
        </w:rPr>
        <w:t xml:space="preserve">2.6.1.1. в электронной форме посредством </w:t>
      </w:r>
      <w:r w:rsidRPr="004D4F1A">
        <w:rPr>
          <w:rStyle w:val="af4"/>
          <w:rFonts w:ascii="Times New Roman" w:hAnsi="Times New Roman" w:cs="Times New Roman"/>
          <w:color w:val="auto"/>
          <w:sz w:val="24"/>
          <w:szCs w:val="24"/>
        </w:rPr>
        <w:t>Единого портала</w:t>
      </w:r>
      <w:r w:rsidRPr="004D4F1A">
        <w:rPr>
          <w:rFonts w:ascii="Times New Roman" w:hAnsi="Times New Roman" w:cs="Times New Roman"/>
          <w:sz w:val="24"/>
          <w:szCs w:val="24"/>
        </w:rPr>
        <w:t xml:space="preserve"> государственных и муниципальных услуг</w:t>
      </w:r>
      <w:r w:rsidR="00711F89" w:rsidRPr="004D4F1A">
        <w:rPr>
          <w:rFonts w:ascii="Times New Roman" w:hAnsi="Times New Roman" w:cs="Times New Roman"/>
          <w:sz w:val="24"/>
          <w:szCs w:val="24"/>
        </w:rPr>
        <w:t xml:space="preserve"> (заявление заполняется путем внесения соответствующих сведений в интерактивную форму на Едином портале государственных и муниципальных услуг)</w:t>
      </w:r>
      <w:r w:rsidRPr="004D4F1A">
        <w:rPr>
          <w:rFonts w:ascii="Times New Roman" w:hAnsi="Times New Roman" w:cs="Times New Roman"/>
          <w:sz w:val="24"/>
          <w:szCs w:val="24"/>
        </w:rPr>
        <w:t>;</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17" w:name="sub_2612"/>
      <w:bookmarkEnd w:id="16"/>
      <w:r w:rsidRPr="004D4F1A">
        <w:rPr>
          <w:rFonts w:ascii="Times New Roman" w:hAnsi="Times New Roman" w:cs="Times New Roman"/>
          <w:sz w:val="24"/>
          <w:szCs w:val="24"/>
        </w:rPr>
        <w:t>2.6.1.2. на бумажном носителе посредством личного обращения в Администрацию, в том числе через МФЦ в соответствии с Соглашением о взаимодействии, либо посредством почтового отправления с уведомлением о вручении.</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18" w:name="sub_262"/>
      <w:bookmarkEnd w:id="17"/>
      <w:r w:rsidRPr="004D4F1A">
        <w:rPr>
          <w:rFonts w:ascii="Times New Roman" w:hAnsi="Times New Roman" w:cs="Times New Roman"/>
          <w:sz w:val="24"/>
          <w:szCs w:val="24"/>
        </w:rPr>
        <w:t>2.6.2. С заявлением о предоставлении муниципальной услуги Заявитель самостоятельно предоставляет следующие документы, необходимые для оказания муниципальной услуги и обязательные для предоставления:</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19" w:name="sub_26201"/>
      <w:bookmarkEnd w:id="18"/>
      <w:r w:rsidRPr="004D4F1A">
        <w:rPr>
          <w:rFonts w:ascii="Times New Roman" w:hAnsi="Times New Roman" w:cs="Times New Roman"/>
          <w:sz w:val="24"/>
          <w:szCs w:val="24"/>
        </w:rPr>
        <w:t xml:space="preserve">1) </w:t>
      </w:r>
      <w:bookmarkEnd w:id="19"/>
      <w:r w:rsidRPr="004D4F1A">
        <w:rPr>
          <w:rFonts w:ascii="Times New Roman" w:hAnsi="Times New Roman" w:cs="Times New Roman"/>
          <w:sz w:val="24"/>
          <w:szCs w:val="24"/>
        </w:rPr>
        <w:t xml:space="preserve">согласие на обработку персональных данных в соответствии с </w:t>
      </w:r>
      <w:r w:rsidRPr="004D4F1A">
        <w:rPr>
          <w:rStyle w:val="af4"/>
          <w:rFonts w:ascii="Times New Roman" w:hAnsi="Times New Roman" w:cs="Times New Roman"/>
          <w:color w:val="auto"/>
          <w:sz w:val="24"/>
          <w:szCs w:val="24"/>
        </w:rPr>
        <w:t>федеральным законом</w:t>
      </w:r>
      <w:r w:rsidR="006D4D22">
        <w:rPr>
          <w:rFonts w:ascii="Times New Roman" w:hAnsi="Times New Roman" w:cs="Times New Roman"/>
          <w:sz w:val="24"/>
          <w:szCs w:val="24"/>
        </w:rPr>
        <w:t xml:space="preserve"> «О персональных данных»</w:t>
      </w:r>
      <w:r w:rsidRPr="004D4F1A">
        <w:rPr>
          <w:rFonts w:ascii="Times New Roman" w:hAnsi="Times New Roman" w:cs="Times New Roman"/>
          <w:sz w:val="24"/>
          <w:szCs w:val="24"/>
        </w:rPr>
        <w:t xml:space="preserve"> - для физических лиц (приложение к Заявлению);</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20" w:name="sub_26202"/>
      <w:r w:rsidRPr="004D4F1A">
        <w:rPr>
          <w:rFonts w:ascii="Times New Roman" w:hAnsi="Times New Roman" w:cs="Times New Roman"/>
          <w:sz w:val="24"/>
          <w:szCs w:val="24"/>
        </w:rPr>
        <w:t>2) документ, удостоверяющего личность Заявителя (предоставляется в случае личного обращения в Уполномоченный орган либо МФЦ);</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21" w:name="sub_26203"/>
      <w:bookmarkEnd w:id="20"/>
      <w:r w:rsidRPr="004D4F1A">
        <w:rPr>
          <w:rFonts w:ascii="Times New Roman" w:hAnsi="Times New Roman" w:cs="Times New Roman"/>
          <w:sz w:val="24"/>
          <w:szCs w:val="24"/>
        </w:rPr>
        <w:t xml:space="preserve">3) документ, подтверждающий полномочия представителя действовать от имени Заявителя, </w:t>
      </w:r>
      <w:r w:rsidR="00324F49" w:rsidRPr="004D4F1A">
        <w:rPr>
          <w:rFonts w:ascii="Times New Roman" w:hAnsi="Times New Roman" w:cs="Times New Roman"/>
          <w:sz w:val="24"/>
          <w:szCs w:val="24"/>
        </w:rPr>
        <w:t xml:space="preserve">в </w:t>
      </w:r>
      <w:r w:rsidRPr="004D4F1A">
        <w:rPr>
          <w:rFonts w:ascii="Times New Roman" w:hAnsi="Times New Roman" w:cs="Times New Roman"/>
          <w:sz w:val="24"/>
          <w:szCs w:val="24"/>
        </w:rPr>
        <w:t>случае, если заявление подается представителем.</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22" w:name="sub_26204"/>
      <w:bookmarkEnd w:id="21"/>
      <w:r w:rsidRPr="004D4F1A">
        <w:rPr>
          <w:rFonts w:ascii="Times New Roman" w:hAnsi="Times New Roman" w:cs="Times New Roman"/>
          <w:sz w:val="24"/>
          <w:szCs w:val="24"/>
        </w:rPr>
        <w:t>4)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23" w:name="sub_26205"/>
      <w:bookmarkEnd w:id="22"/>
      <w:r w:rsidRPr="004D4F1A">
        <w:rPr>
          <w:rFonts w:ascii="Times New Roman" w:hAnsi="Times New Roman" w:cs="Times New Roman"/>
          <w:sz w:val="24"/>
          <w:szCs w:val="24"/>
        </w:rPr>
        <w:t>5) 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предоставлении земельного участка такому товариществу;</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24" w:name="sub_26206"/>
      <w:bookmarkEnd w:id="23"/>
      <w:r w:rsidRPr="004D4F1A">
        <w:rPr>
          <w:rFonts w:ascii="Times New Roman" w:hAnsi="Times New Roman" w:cs="Times New Roman"/>
          <w:sz w:val="24"/>
          <w:szCs w:val="24"/>
        </w:rPr>
        <w:t>6) документ, подтверждающий членство заявителя в садоводческом или огородническом некоммерческом товариществе, в случае, если обращается член садоводческого или огороднического некоммерческого товарищества за предоставлением в собственность за плату;</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25" w:name="sub_26207"/>
      <w:bookmarkEnd w:id="24"/>
      <w:r w:rsidRPr="004D4F1A">
        <w:rPr>
          <w:rFonts w:ascii="Times New Roman" w:hAnsi="Times New Roman" w:cs="Times New Roman"/>
          <w:sz w:val="24"/>
          <w:szCs w:val="24"/>
        </w:rPr>
        <w:t>7) решение общего собрания членов садоводческого или огороднического товарищества о распределении участка заявителю в случае, если обращается член садоводческого или огороднического некоммерческого товарищества за предоставлением в собственность за плату или если обращается член садоводческого или огороднического товарищества за предоставлением в аренду;</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26" w:name="sub_26208"/>
      <w:bookmarkEnd w:id="25"/>
      <w:r w:rsidRPr="004D4F1A">
        <w:rPr>
          <w:rFonts w:ascii="Times New Roman" w:hAnsi="Times New Roman" w:cs="Times New Roman"/>
          <w:sz w:val="24"/>
          <w:szCs w:val="24"/>
        </w:rPr>
        <w:t xml:space="preserve">8) сообщение заявителя, содержащее перечень всех зданий, сооружений, объектов незавершенного строительства (при наличии), расположенных на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 наличии), принадлежащих на соответствующем праве заявителю, в случае, если обращается собственник здания, сооружения, помещения в таком здании, сооружении за предоставлением в собственность за плату, или если обращаются религиозная организация, которой на праве безвозмездного пользования предоставлены здания, сооружения, лица, относящиеся к коренным </w:t>
      </w:r>
      <w:r w:rsidRPr="004D4F1A">
        <w:rPr>
          <w:rFonts w:ascii="Times New Roman" w:hAnsi="Times New Roman" w:cs="Times New Roman"/>
          <w:sz w:val="24"/>
          <w:szCs w:val="24"/>
        </w:rPr>
        <w:lastRenderedPageBreak/>
        <w:t>малочисленным народам Севера, Сибири и Дальнего Востока, и их общины за предоставлением в безвозмездное пользование, или если обращаются собственник объекта незавершенного строительства, собственник здания, сооружения, помещений в них, лицо, которому эти объекты недвижимости предоставлены на хозяйственного ведения или на праве оперативного управления, за предоставлением в аренду;</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27" w:name="sub_26209"/>
      <w:bookmarkEnd w:id="26"/>
      <w:r w:rsidRPr="004D4F1A">
        <w:rPr>
          <w:rFonts w:ascii="Times New Roman" w:hAnsi="Times New Roman" w:cs="Times New Roman"/>
          <w:sz w:val="24"/>
          <w:szCs w:val="24"/>
        </w:rPr>
        <w:t>9) документы, удостоверяющие (устанавливающие) право заявителя на здание, сооружение, расположенные на испрашиваемом земельном участке, либо помещение в них, в случае если обращается собственник здания, сооружения, помещения в здании, сооружении за предоставлением в собственность за плату, или если обращается религиозная организация, являющаяся собственником здания или сооружения, за предоставлением в безвозмездное пользование, или если обращается собственник здания, сооружения, помещений в них, лицо, которому эти объекты недвижимости предоставлены на хозяйственного ведения или на праве оперативного управления, за предоставлением в аренду, если право на такое здание, сооружение либо помещение не зарегистрировано в Едином государственном реестре недвижимости (далее - ЕГРН);</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28" w:name="sub_26210"/>
      <w:bookmarkEnd w:id="27"/>
      <w:r w:rsidRPr="004D4F1A">
        <w:rPr>
          <w:rFonts w:ascii="Times New Roman" w:hAnsi="Times New Roman" w:cs="Times New Roman"/>
          <w:sz w:val="24"/>
          <w:szCs w:val="24"/>
        </w:rPr>
        <w:t>10) документы, удостоверяющие (устанавливающие) права заявителя на объект незавершенного строительства, расположенный на испрашиваемом земельном участке, если обращается собственник объекта незавершенного строительства за предоставлением в аренду и право на такой объект незавершенного строительства не зарегистрировано в ЕГРН;</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29" w:name="sub_26211"/>
      <w:bookmarkEnd w:id="28"/>
      <w:r w:rsidRPr="004D4F1A">
        <w:rPr>
          <w:rFonts w:ascii="Times New Roman" w:hAnsi="Times New Roman" w:cs="Times New Roman"/>
          <w:sz w:val="24"/>
          <w:szCs w:val="24"/>
        </w:rPr>
        <w:t>11) документы, подтверждающие право заявителя на испрашиваемый земельный участок, в случае, если обращается собственник здания, сооружения, помещения в здании, сооружении, юридическое лицо, использующее земельный участок на праве постоянного (бессрочного) пользования, за предоставлением в собственность за плату или в аренду или,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 или если обращается собственник объекта незавершенного строительства; собственник здания, сооружения, помещения в них, лицо, которому эти объекты недвижимости предоставлены на хозяйственного ведения или на праве оперативного управления, за предоставлением в аренду, если право на такой земельный участок не зарегистрировано в ЕГРН (при наличии соответствующих прав на земельный участок);</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30" w:name="sub_26212"/>
      <w:bookmarkEnd w:id="29"/>
      <w:r w:rsidRPr="004D4F1A">
        <w:rPr>
          <w:rFonts w:ascii="Times New Roman" w:hAnsi="Times New Roman" w:cs="Times New Roman"/>
          <w:sz w:val="24"/>
          <w:szCs w:val="24"/>
        </w:rPr>
        <w:t>12) договор о комплексном освоении территории, если обращается арендатор земельного участка, предоставленного для комплексного освоения территории, о предоставлении в аренду земельного участка, образованного из земельного участка, предоставленного для комплексного освоения территории;</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31" w:name="sub_26213"/>
      <w:bookmarkEnd w:id="30"/>
      <w:r w:rsidRPr="004D4F1A">
        <w:rPr>
          <w:rFonts w:ascii="Times New Roman" w:hAnsi="Times New Roman" w:cs="Times New Roman"/>
          <w:sz w:val="24"/>
          <w:szCs w:val="24"/>
        </w:rPr>
        <w:t>13) соглашение о создании крестьянского (фермерского) хозяйства в случае, если обращается крестьянское (фермерское) хозяйство, испрашивающее участок для осуществления своей деятельности, за предоставлением в безвозмездное пользование;</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32" w:name="sub_26214"/>
      <w:bookmarkEnd w:id="31"/>
      <w:r w:rsidRPr="004D4F1A">
        <w:rPr>
          <w:rFonts w:ascii="Times New Roman" w:hAnsi="Times New Roman" w:cs="Times New Roman"/>
          <w:sz w:val="24"/>
          <w:szCs w:val="24"/>
        </w:rPr>
        <w:t>14) документ, подтверждающий принадлежность гражданина к коренным малочисленным народам Севера, Сибири и Дальнего Востока, если обращается гражданин, относящийся к коренным малочисленным народам Севера, Сибири и Дальнего Востока, за предоставлением в безвозмездное пользование;</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33" w:name="sub_26215"/>
      <w:bookmarkEnd w:id="32"/>
      <w:r w:rsidRPr="004D4F1A">
        <w:rPr>
          <w:rFonts w:ascii="Times New Roman" w:hAnsi="Times New Roman" w:cs="Times New Roman"/>
          <w:sz w:val="24"/>
          <w:szCs w:val="24"/>
        </w:rPr>
        <w:t>15) документы, подтверждающие право на предоставление участка в соответствии с целями использования земельного участка, в случае, если обращаются за предоставлением в постоянное (бессрочное) пользование или в случае, если обращается государственное или муниципальное учреждение; казенное предприятие; центр исторического наследия Президента Российской Федерации за предоставлением в безвозмездное пользование;</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34" w:name="sub_26216"/>
      <w:bookmarkEnd w:id="33"/>
      <w:r w:rsidRPr="004D4F1A">
        <w:rPr>
          <w:rFonts w:ascii="Times New Roman" w:hAnsi="Times New Roman" w:cs="Times New Roman"/>
          <w:sz w:val="24"/>
          <w:szCs w:val="24"/>
        </w:rPr>
        <w:t>16) приказ о приеме на работу, выписка из трудовой книжки (либо сведения о трудовой деятельности) или трудовой договор (контракт) в случае, если обращается гражданин, работающий по основному месту работы в муниципальном образовании по специальности, которая установлена законом субъекта Российской Федерации, или работник организации, которой земельный участок предоставлен на праве постоянного (бессрочного) пользования, за предоставлением в безвозмездное пользование;</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35" w:name="sub_26217"/>
      <w:bookmarkEnd w:id="34"/>
      <w:r w:rsidRPr="004D4F1A">
        <w:rPr>
          <w:rFonts w:ascii="Times New Roman" w:hAnsi="Times New Roman" w:cs="Times New Roman"/>
          <w:sz w:val="24"/>
          <w:szCs w:val="24"/>
        </w:rPr>
        <w:t>17) договор найма служебного жилого помещения в случае, если обращается гражданин, которому предоставлено служебное помещение в виде жилого дома, за предоставлением в безвозмездное пользование;</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36" w:name="sub_26218"/>
      <w:bookmarkEnd w:id="35"/>
      <w:r w:rsidRPr="004D4F1A">
        <w:rPr>
          <w:rFonts w:ascii="Times New Roman" w:hAnsi="Times New Roman" w:cs="Times New Roman"/>
          <w:sz w:val="24"/>
          <w:szCs w:val="24"/>
        </w:rPr>
        <w:lastRenderedPageBreak/>
        <w:t>18) соглашение об изъятии земельного участка,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37" w:name="sub_26219"/>
      <w:bookmarkEnd w:id="36"/>
      <w:r w:rsidRPr="004D4F1A">
        <w:rPr>
          <w:rFonts w:ascii="Times New Roman" w:hAnsi="Times New Roman" w:cs="Times New Roman"/>
          <w:sz w:val="24"/>
          <w:szCs w:val="24"/>
        </w:rPr>
        <w:t>19) решение суда, на основании которого изъят земельный участок, в случае,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38" w:name="sub_26220"/>
      <w:bookmarkEnd w:id="37"/>
      <w:r w:rsidRPr="004D4F1A">
        <w:rPr>
          <w:rFonts w:ascii="Times New Roman" w:hAnsi="Times New Roman" w:cs="Times New Roman"/>
          <w:sz w:val="24"/>
          <w:szCs w:val="24"/>
        </w:rPr>
        <w:t>20) гражданско-правовые договоры на строительство или реконструкцию объектов недвижимости, если обращается лицо, с которым заключен договор на строительство или реконструкцию объектов недвижимости, осуществляемые полностью за счет бюджетных средств, за предоставлением в безвозмездное пользование;</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39" w:name="sub_26221"/>
      <w:bookmarkEnd w:id="38"/>
      <w:r w:rsidRPr="004D4F1A">
        <w:rPr>
          <w:rFonts w:ascii="Times New Roman" w:hAnsi="Times New Roman" w:cs="Times New Roman"/>
          <w:sz w:val="24"/>
          <w:szCs w:val="24"/>
        </w:rPr>
        <w:t>21) 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 в случае, если обращается садовое или огородническое некоммерческое товарищество за предоставлением в безвозмездное пользование;</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40" w:name="sub_26222"/>
      <w:bookmarkEnd w:id="39"/>
      <w:r w:rsidRPr="004D4F1A">
        <w:rPr>
          <w:rFonts w:ascii="Times New Roman" w:hAnsi="Times New Roman" w:cs="Times New Roman"/>
          <w:sz w:val="24"/>
          <w:szCs w:val="24"/>
        </w:rPr>
        <w:t>22) решение о создании некоммерческой организации в случае, если обращается некоммерческая организация, созданная гражданами в целях жилищного строительства, за предоставлением в безвозмездное пользование;</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41" w:name="sub_26223"/>
      <w:bookmarkEnd w:id="40"/>
      <w:r w:rsidRPr="004D4F1A">
        <w:rPr>
          <w:rFonts w:ascii="Times New Roman" w:hAnsi="Times New Roman" w:cs="Times New Roman"/>
          <w:sz w:val="24"/>
          <w:szCs w:val="24"/>
        </w:rPr>
        <w:t>23) решение субъекта Российской Федерации о создании некоммерческой организации в случае, если обращается некоммерческая организация, созданная субъектом Российской Федерации в целях жилищного строительства для обеспечения жилыми помещениями отдельных категорий граждан, за предоставлением в безвозмездное пользование;</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42" w:name="sub_26224"/>
      <w:bookmarkEnd w:id="41"/>
      <w:r w:rsidRPr="004D4F1A">
        <w:rPr>
          <w:rFonts w:ascii="Times New Roman" w:hAnsi="Times New Roman" w:cs="Times New Roman"/>
          <w:sz w:val="24"/>
          <w:szCs w:val="24"/>
        </w:rPr>
        <w:t>24) договор безвозмездного пользования зданием, сооружением в случае,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43" w:name="sub_26225"/>
      <w:bookmarkEnd w:id="42"/>
      <w:r w:rsidRPr="004D4F1A">
        <w:rPr>
          <w:rFonts w:ascii="Times New Roman" w:hAnsi="Times New Roman" w:cs="Times New Roman"/>
          <w:sz w:val="24"/>
          <w:szCs w:val="24"/>
        </w:rPr>
        <w:t>25) решение общего собрания членов садоводческого или огороднического товарищества о приобретении участка общего назначения, с указанием долей в праве общей долевой собственности в случае, если обращается лицо, уполномоченное решением общего собрания членов садоводческого или огороднического товарищества за предоставлением в аренду;</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44" w:name="sub_26226"/>
      <w:bookmarkEnd w:id="43"/>
      <w:r w:rsidRPr="004D4F1A">
        <w:rPr>
          <w:rFonts w:ascii="Times New Roman" w:hAnsi="Times New Roman" w:cs="Times New Roman"/>
          <w:sz w:val="24"/>
          <w:szCs w:val="24"/>
        </w:rPr>
        <w:t>26) документ, подтверждающий членство заявителя в садоводческом или огородническом товариществе, если обращается член садоводческого или огороднического товарищества за предоставлением в аренду;</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45" w:name="sub_26227"/>
      <w:bookmarkEnd w:id="44"/>
      <w:r w:rsidRPr="004D4F1A">
        <w:rPr>
          <w:rFonts w:ascii="Times New Roman" w:hAnsi="Times New Roman" w:cs="Times New Roman"/>
          <w:sz w:val="24"/>
          <w:szCs w:val="24"/>
        </w:rPr>
        <w:t>27) 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 если обратился гражданин, имеющий право на первоочередное приобретение земельного участка, за предоставлением в аренду;</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46" w:name="sub_26228"/>
      <w:bookmarkEnd w:id="45"/>
      <w:r w:rsidRPr="004D4F1A">
        <w:rPr>
          <w:rFonts w:ascii="Times New Roman" w:hAnsi="Times New Roman" w:cs="Times New Roman"/>
          <w:sz w:val="24"/>
          <w:szCs w:val="24"/>
        </w:rPr>
        <w:t>28) документ, подтверждающий право заявителя на предоставление земельного участка в собственность без проведения торгов, если обращается лицо, имеющее право на приобретение в собственность участка без торгов, за предоставлением в аренду;</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47" w:name="sub_26229"/>
      <w:bookmarkEnd w:id="46"/>
      <w:r w:rsidRPr="004D4F1A">
        <w:rPr>
          <w:rFonts w:ascii="Times New Roman" w:hAnsi="Times New Roman" w:cs="Times New Roman"/>
          <w:sz w:val="24"/>
          <w:szCs w:val="24"/>
        </w:rPr>
        <w:t xml:space="preserve">29) договор аренды исходного земельного участка, заключенный до дня вступления в силу </w:t>
      </w:r>
      <w:r w:rsidRPr="004D4F1A">
        <w:rPr>
          <w:rStyle w:val="af4"/>
          <w:rFonts w:ascii="Times New Roman" w:hAnsi="Times New Roman" w:cs="Times New Roman"/>
          <w:color w:val="auto"/>
          <w:sz w:val="24"/>
          <w:szCs w:val="24"/>
        </w:rPr>
        <w:t>Федерального закона</w:t>
      </w:r>
      <w:r w:rsidRPr="004D4F1A">
        <w:rPr>
          <w:rFonts w:ascii="Times New Roman" w:hAnsi="Times New Roman" w:cs="Times New Roman"/>
          <w:sz w:val="24"/>
          <w:szCs w:val="24"/>
        </w:rPr>
        <w:t xml:space="preserve"> от 21 июля 1997 г. N 122-ФЗ "О государственной регистрации прав на недвижимое имущество и сделок с ним", если обращается арендатор такого земельного участка за предоставлением в аренду земельного участка, образованного из ранее арендованного земельного участка;</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48" w:name="sub_26230"/>
      <w:bookmarkEnd w:id="47"/>
      <w:r w:rsidRPr="004D4F1A">
        <w:rPr>
          <w:rFonts w:ascii="Times New Roman" w:hAnsi="Times New Roman" w:cs="Times New Roman"/>
          <w:sz w:val="24"/>
          <w:szCs w:val="24"/>
        </w:rPr>
        <w:t>30) свидетельство, удостоверяющее регистрацию лица в качестве резидента особой экономической зоны, если обращается резидент особой экономической зоны за предоставлением в аренду;</w:t>
      </w:r>
    </w:p>
    <w:bookmarkEnd w:id="48"/>
    <w:p w:rsidR="00DB7172" w:rsidRPr="004D4F1A" w:rsidRDefault="00DB7172" w:rsidP="008A110C">
      <w:pPr>
        <w:spacing w:after="0" w:line="240" w:lineRule="auto"/>
        <w:ind w:firstLine="567"/>
        <w:jc w:val="both"/>
        <w:rPr>
          <w:rFonts w:ascii="Times New Roman" w:hAnsi="Times New Roman" w:cs="Times New Roman"/>
          <w:sz w:val="24"/>
          <w:szCs w:val="24"/>
        </w:rPr>
      </w:pPr>
      <w:r w:rsidRPr="004D4F1A">
        <w:rPr>
          <w:rFonts w:ascii="Times New Roman" w:hAnsi="Times New Roman" w:cs="Times New Roman"/>
          <w:sz w:val="24"/>
          <w:szCs w:val="24"/>
        </w:rPr>
        <w:t>3</w:t>
      </w:r>
      <w:r w:rsidR="00E73608" w:rsidRPr="004D4F1A">
        <w:rPr>
          <w:rFonts w:ascii="Times New Roman" w:hAnsi="Times New Roman" w:cs="Times New Roman"/>
          <w:sz w:val="24"/>
          <w:szCs w:val="24"/>
        </w:rPr>
        <w:t>1</w:t>
      </w:r>
      <w:r w:rsidRPr="004D4F1A">
        <w:rPr>
          <w:rFonts w:ascii="Times New Roman" w:hAnsi="Times New Roman" w:cs="Times New Roman"/>
          <w:sz w:val="24"/>
          <w:szCs w:val="24"/>
        </w:rPr>
        <w:t>) концессионное соглашение, если обращается лицо, с которым заключено концессионное соглашение, за предоставлением в аренду;</w:t>
      </w:r>
    </w:p>
    <w:p w:rsidR="00DB7172" w:rsidRPr="004D4F1A" w:rsidRDefault="00DB7172" w:rsidP="008A110C">
      <w:pPr>
        <w:spacing w:after="0" w:line="240" w:lineRule="auto"/>
        <w:ind w:firstLine="567"/>
        <w:jc w:val="both"/>
        <w:rPr>
          <w:rFonts w:ascii="Times New Roman" w:hAnsi="Times New Roman" w:cs="Times New Roman"/>
          <w:sz w:val="24"/>
          <w:szCs w:val="24"/>
        </w:rPr>
      </w:pPr>
      <w:r w:rsidRPr="004D4F1A">
        <w:rPr>
          <w:rFonts w:ascii="Times New Roman" w:hAnsi="Times New Roman" w:cs="Times New Roman"/>
          <w:sz w:val="24"/>
          <w:szCs w:val="24"/>
        </w:rPr>
        <w:t>3</w:t>
      </w:r>
      <w:r w:rsidR="00E73608" w:rsidRPr="004D4F1A">
        <w:rPr>
          <w:rFonts w:ascii="Times New Roman" w:hAnsi="Times New Roman" w:cs="Times New Roman"/>
          <w:sz w:val="24"/>
          <w:szCs w:val="24"/>
        </w:rPr>
        <w:t>2</w:t>
      </w:r>
      <w:r w:rsidRPr="004D4F1A">
        <w:rPr>
          <w:rFonts w:ascii="Times New Roman" w:hAnsi="Times New Roman" w:cs="Times New Roman"/>
          <w:sz w:val="24"/>
          <w:szCs w:val="24"/>
        </w:rPr>
        <w:t xml:space="preserve">) договор об освоении территории в целях строительства и эксплуатации наемного дома коммерческого использования, если обращается лицо, заключившее договор об </w:t>
      </w:r>
      <w:r w:rsidRPr="004D4F1A">
        <w:rPr>
          <w:rFonts w:ascii="Times New Roman" w:hAnsi="Times New Roman" w:cs="Times New Roman"/>
          <w:sz w:val="24"/>
          <w:szCs w:val="24"/>
        </w:rPr>
        <w:lastRenderedPageBreak/>
        <w:t>освоении территории в целях строительства и эксплуатации наемного дома, за предоставлением в аренду;</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49" w:name="sub_26232"/>
      <w:r w:rsidRPr="004D4F1A">
        <w:rPr>
          <w:rFonts w:ascii="Times New Roman" w:hAnsi="Times New Roman" w:cs="Times New Roman"/>
          <w:sz w:val="24"/>
          <w:szCs w:val="24"/>
        </w:rPr>
        <w:t>3</w:t>
      </w:r>
      <w:r w:rsidR="00E73608" w:rsidRPr="004D4F1A">
        <w:rPr>
          <w:rFonts w:ascii="Times New Roman" w:hAnsi="Times New Roman" w:cs="Times New Roman"/>
          <w:sz w:val="24"/>
          <w:szCs w:val="24"/>
        </w:rPr>
        <w:t>3</w:t>
      </w:r>
      <w:r w:rsidRPr="004D4F1A">
        <w:rPr>
          <w:rFonts w:ascii="Times New Roman" w:hAnsi="Times New Roman" w:cs="Times New Roman"/>
          <w:sz w:val="24"/>
          <w:szCs w:val="24"/>
        </w:rPr>
        <w:t>) охотхозяйственное соглашение, если обращается лицо, с которым заключено охотхозяйственное соглашение, за предоставлением в аренду;</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50" w:name="sub_26234"/>
      <w:bookmarkEnd w:id="49"/>
      <w:r w:rsidRPr="004D4F1A">
        <w:rPr>
          <w:rFonts w:ascii="Times New Roman" w:hAnsi="Times New Roman" w:cs="Times New Roman"/>
          <w:sz w:val="24"/>
          <w:szCs w:val="24"/>
        </w:rPr>
        <w:t>3</w:t>
      </w:r>
      <w:r w:rsidR="00E73608" w:rsidRPr="004D4F1A">
        <w:rPr>
          <w:rFonts w:ascii="Times New Roman" w:hAnsi="Times New Roman" w:cs="Times New Roman"/>
          <w:sz w:val="24"/>
          <w:szCs w:val="24"/>
        </w:rPr>
        <w:t>4</w:t>
      </w:r>
      <w:r w:rsidRPr="004D4F1A">
        <w:rPr>
          <w:rFonts w:ascii="Times New Roman" w:hAnsi="Times New Roman" w:cs="Times New Roman"/>
          <w:sz w:val="24"/>
          <w:szCs w:val="24"/>
        </w:rPr>
        <w:t>) инвестиционная декларация, в составе которой представлен инвестиционный проект, если обращается резидент зоны территориального развития, включенный в реестр резидентов такой зоны, за предоставлением в аренду;</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51" w:name="sub_262340"/>
      <w:bookmarkEnd w:id="50"/>
      <w:r w:rsidRPr="004D4F1A">
        <w:rPr>
          <w:rFonts w:ascii="Times New Roman" w:hAnsi="Times New Roman" w:cs="Times New Roman"/>
          <w:sz w:val="24"/>
          <w:szCs w:val="24"/>
        </w:rPr>
        <w:t>3</w:t>
      </w:r>
      <w:r w:rsidR="00E73608" w:rsidRPr="004D4F1A">
        <w:rPr>
          <w:rFonts w:ascii="Times New Roman" w:hAnsi="Times New Roman" w:cs="Times New Roman"/>
          <w:sz w:val="24"/>
          <w:szCs w:val="24"/>
        </w:rPr>
        <w:t>5</w:t>
      </w:r>
      <w:r w:rsidRPr="004D4F1A">
        <w:rPr>
          <w:rFonts w:ascii="Times New Roman" w:hAnsi="Times New Roman" w:cs="Times New Roman"/>
          <w:sz w:val="24"/>
          <w:szCs w:val="24"/>
        </w:rPr>
        <w:t>) договор об условиях деятельности в свободной экономической зоне, инвестиционная декларация, свидетельство о включении юридического лица, индивидуального предпринимателя в единый реестр участников свободной экономической зоны, если обращается участник свободной экономической зоны на территориях Республики Крым и города федерального значения Севастополя за предоставлением в аренду;</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52" w:name="sub_26235"/>
      <w:bookmarkEnd w:id="51"/>
      <w:r w:rsidRPr="004D4F1A">
        <w:rPr>
          <w:rFonts w:ascii="Times New Roman" w:hAnsi="Times New Roman" w:cs="Times New Roman"/>
          <w:sz w:val="24"/>
          <w:szCs w:val="24"/>
        </w:rPr>
        <w:t>3</w:t>
      </w:r>
      <w:r w:rsidR="00E73608" w:rsidRPr="004D4F1A">
        <w:rPr>
          <w:rFonts w:ascii="Times New Roman" w:hAnsi="Times New Roman" w:cs="Times New Roman"/>
          <w:sz w:val="24"/>
          <w:szCs w:val="24"/>
        </w:rPr>
        <w:t>6</w:t>
      </w:r>
      <w:r w:rsidRPr="004D4F1A">
        <w:rPr>
          <w:rFonts w:ascii="Times New Roman" w:hAnsi="Times New Roman" w:cs="Times New Roman"/>
          <w:sz w:val="24"/>
          <w:szCs w:val="24"/>
        </w:rPr>
        <w:t>) проектная документация на выполнение работ, связанных с пользованием недрами, государственное задание, предусматривающее выполнение мероприятий по государственному геологическому изучению недр, или государственный контракт на выполнение работ по геологическому изучению недр (в том числе региональному) либо их части, предусматривающий осуществление соответствующей деятельности, если обращается недропользователь за предоставлением в аренду;</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53" w:name="sub_26236"/>
      <w:bookmarkEnd w:id="52"/>
      <w:r w:rsidRPr="004D4F1A">
        <w:rPr>
          <w:rFonts w:ascii="Times New Roman" w:hAnsi="Times New Roman" w:cs="Times New Roman"/>
          <w:sz w:val="24"/>
          <w:szCs w:val="24"/>
        </w:rPr>
        <w:t>3</w:t>
      </w:r>
      <w:r w:rsidR="00E73608" w:rsidRPr="004D4F1A">
        <w:rPr>
          <w:rFonts w:ascii="Times New Roman" w:hAnsi="Times New Roman" w:cs="Times New Roman"/>
          <w:sz w:val="24"/>
          <w:szCs w:val="24"/>
        </w:rPr>
        <w:t>7</w:t>
      </w:r>
      <w:r w:rsidRPr="004D4F1A">
        <w:rPr>
          <w:rFonts w:ascii="Times New Roman" w:hAnsi="Times New Roman" w:cs="Times New Roman"/>
          <w:sz w:val="24"/>
          <w:szCs w:val="24"/>
        </w:rPr>
        <w:t>) свидетельство о внесении казачьего общества в государственный реестр казачьих обществ в Российской Федерации, если обращается казачье общество за предоставлением в аренду;</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54" w:name="sub_26237"/>
      <w:bookmarkEnd w:id="53"/>
      <w:r w:rsidRPr="004D4F1A">
        <w:rPr>
          <w:rFonts w:ascii="Times New Roman" w:hAnsi="Times New Roman" w:cs="Times New Roman"/>
          <w:sz w:val="24"/>
          <w:szCs w:val="24"/>
        </w:rPr>
        <w:t>3</w:t>
      </w:r>
      <w:r w:rsidR="00E73608" w:rsidRPr="004D4F1A">
        <w:rPr>
          <w:rFonts w:ascii="Times New Roman" w:hAnsi="Times New Roman" w:cs="Times New Roman"/>
          <w:sz w:val="24"/>
          <w:szCs w:val="24"/>
        </w:rPr>
        <w:t>8</w:t>
      </w:r>
      <w:r w:rsidRPr="004D4F1A">
        <w:rPr>
          <w:rFonts w:ascii="Times New Roman" w:hAnsi="Times New Roman" w:cs="Times New Roman"/>
          <w:sz w:val="24"/>
          <w:szCs w:val="24"/>
        </w:rPr>
        <w:t xml:space="preserve">) соглашение об управлении особой экономической зоной, если обращается управляющая компания, привлеченная для выполнения функций по созданию объектов недвижимости </w:t>
      </w:r>
      <w:r w:rsidR="006D4D22">
        <w:rPr>
          <w:rFonts w:ascii="Times New Roman" w:hAnsi="Times New Roman" w:cs="Times New Roman"/>
          <w:sz w:val="24"/>
          <w:szCs w:val="24"/>
        </w:rPr>
        <w:t>в границах особой экономической</w:t>
      </w:r>
      <w:r w:rsidRPr="004D4F1A">
        <w:rPr>
          <w:rFonts w:ascii="Times New Roman" w:hAnsi="Times New Roman" w:cs="Times New Roman"/>
          <w:sz w:val="24"/>
          <w:szCs w:val="24"/>
        </w:rPr>
        <w:t xml:space="preserve"> зоны и на прилегающей к ней территории и по управлению этими и ранее созданными объектами недвижимости, за предоставлением в аренду;</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55" w:name="sub_26238"/>
      <w:bookmarkEnd w:id="54"/>
      <w:r w:rsidRPr="004D4F1A">
        <w:rPr>
          <w:rFonts w:ascii="Times New Roman" w:hAnsi="Times New Roman" w:cs="Times New Roman"/>
          <w:sz w:val="24"/>
          <w:szCs w:val="24"/>
        </w:rPr>
        <w:t>3</w:t>
      </w:r>
      <w:r w:rsidR="00E73608" w:rsidRPr="004D4F1A">
        <w:rPr>
          <w:rFonts w:ascii="Times New Roman" w:hAnsi="Times New Roman" w:cs="Times New Roman"/>
          <w:sz w:val="24"/>
          <w:szCs w:val="24"/>
        </w:rPr>
        <w:t>9</w:t>
      </w:r>
      <w:r w:rsidRPr="004D4F1A">
        <w:rPr>
          <w:rFonts w:ascii="Times New Roman" w:hAnsi="Times New Roman" w:cs="Times New Roman"/>
          <w:sz w:val="24"/>
          <w:szCs w:val="24"/>
        </w:rPr>
        <w:t>) соглашение о взаимодействии в сфере развития инфраструктуры особой экономической зоны, если обращается лицо, с которым заключено соглашение о взаимодействии в сфере развития инфраструктуры особой экономической зоны, за предоставлением в аренду;</w:t>
      </w:r>
    </w:p>
    <w:p w:rsidR="00DB7172" w:rsidRPr="004D4F1A" w:rsidRDefault="00E73608" w:rsidP="008A110C">
      <w:pPr>
        <w:spacing w:after="0" w:line="240" w:lineRule="auto"/>
        <w:ind w:firstLine="567"/>
        <w:jc w:val="both"/>
        <w:rPr>
          <w:rFonts w:ascii="Times New Roman" w:hAnsi="Times New Roman" w:cs="Times New Roman"/>
          <w:sz w:val="24"/>
          <w:szCs w:val="24"/>
        </w:rPr>
      </w:pPr>
      <w:bookmarkStart w:id="56" w:name="sub_26239"/>
      <w:bookmarkEnd w:id="55"/>
      <w:r w:rsidRPr="004D4F1A">
        <w:rPr>
          <w:rFonts w:ascii="Times New Roman" w:hAnsi="Times New Roman" w:cs="Times New Roman"/>
          <w:sz w:val="24"/>
          <w:szCs w:val="24"/>
        </w:rPr>
        <w:t>40</w:t>
      </w:r>
      <w:r w:rsidR="00DB7172" w:rsidRPr="004D4F1A">
        <w:rPr>
          <w:rFonts w:ascii="Times New Roman" w:hAnsi="Times New Roman" w:cs="Times New Roman"/>
          <w:sz w:val="24"/>
          <w:szCs w:val="24"/>
        </w:rPr>
        <w:t>) договор об освоении территории в целях строительства и эксплуатации наемного дома социального использования, если обращается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57" w:name="sub_26240"/>
      <w:bookmarkEnd w:id="56"/>
      <w:r w:rsidRPr="004D4F1A">
        <w:rPr>
          <w:rFonts w:ascii="Times New Roman" w:hAnsi="Times New Roman" w:cs="Times New Roman"/>
          <w:sz w:val="24"/>
          <w:szCs w:val="24"/>
        </w:rPr>
        <w:t>4</w:t>
      </w:r>
      <w:r w:rsidR="00E73608" w:rsidRPr="004D4F1A">
        <w:rPr>
          <w:rFonts w:ascii="Times New Roman" w:hAnsi="Times New Roman" w:cs="Times New Roman"/>
          <w:sz w:val="24"/>
          <w:szCs w:val="24"/>
        </w:rPr>
        <w:t>1</w:t>
      </w:r>
      <w:r w:rsidRPr="004D4F1A">
        <w:rPr>
          <w:rFonts w:ascii="Times New Roman" w:hAnsi="Times New Roman" w:cs="Times New Roman"/>
          <w:sz w:val="24"/>
          <w:szCs w:val="24"/>
        </w:rPr>
        <w:t>) государственный контракт, если обращается лицо, с которым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за предоставлением в безвозмездное пользование;</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58" w:name="sub_26241"/>
      <w:bookmarkEnd w:id="57"/>
      <w:r w:rsidRPr="004D4F1A">
        <w:rPr>
          <w:rFonts w:ascii="Times New Roman" w:hAnsi="Times New Roman" w:cs="Times New Roman"/>
          <w:sz w:val="24"/>
          <w:szCs w:val="24"/>
        </w:rPr>
        <w:t>4</w:t>
      </w:r>
      <w:r w:rsidR="00E73608" w:rsidRPr="004D4F1A">
        <w:rPr>
          <w:rFonts w:ascii="Times New Roman" w:hAnsi="Times New Roman" w:cs="Times New Roman"/>
          <w:sz w:val="24"/>
          <w:szCs w:val="24"/>
        </w:rPr>
        <w:t>2</w:t>
      </w:r>
      <w:r w:rsidRPr="004D4F1A">
        <w:rPr>
          <w:rFonts w:ascii="Times New Roman" w:hAnsi="Times New Roman" w:cs="Times New Roman"/>
          <w:sz w:val="24"/>
          <w:szCs w:val="24"/>
        </w:rPr>
        <w:t>) специальный инвестиционный контракт, если обращается лицо, с которым заключен специальный инвестиционный контракт, за предоставлением в аренду;</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59" w:name="sub_26242"/>
      <w:bookmarkEnd w:id="58"/>
      <w:r w:rsidRPr="004D4F1A">
        <w:rPr>
          <w:rFonts w:ascii="Times New Roman" w:hAnsi="Times New Roman" w:cs="Times New Roman"/>
          <w:sz w:val="24"/>
          <w:szCs w:val="24"/>
        </w:rPr>
        <w:t>4</w:t>
      </w:r>
      <w:r w:rsidR="00E73608" w:rsidRPr="004D4F1A">
        <w:rPr>
          <w:rFonts w:ascii="Times New Roman" w:hAnsi="Times New Roman" w:cs="Times New Roman"/>
          <w:sz w:val="24"/>
          <w:szCs w:val="24"/>
        </w:rPr>
        <w:t>3</w:t>
      </w:r>
      <w:r w:rsidRPr="004D4F1A">
        <w:rPr>
          <w:rFonts w:ascii="Times New Roman" w:hAnsi="Times New Roman" w:cs="Times New Roman"/>
          <w:sz w:val="24"/>
          <w:szCs w:val="24"/>
        </w:rPr>
        <w:t>) документ, предусматривающий выполнение международных обязательств, если обращается лицо, испрашивающее участок для выполнения международных обязательств, за предоставлением в аренду;</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60" w:name="sub_26243"/>
      <w:bookmarkEnd w:id="59"/>
      <w:r w:rsidRPr="004D4F1A">
        <w:rPr>
          <w:rFonts w:ascii="Times New Roman" w:hAnsi="Times New Roman" w:cs="Times New Roman"/>
          <w:sz w:val="24"/>
          <w:szCs w:val="24"/>
        </w:rPr>
        <w:t>4</w:t>
      </w:r>
      <w:r w:rsidR="00E73608" w:rsidRPr="004D4F1A">
        <w:rPr>
          <w:rFonts w:ascii="Times New Roman" w:hAnsi="Times New Roman" w:cs="Times New Roman"/>
          <w:sz w:val="24"/>
          <w:szCs w:val="24"/>
        </w:rPr>
        <w:t>4</w:t>
      </w:r>
      <w:r w:rsidRPr="004D4F1A">
        <w:rPr>
          <w:rFonts w:ascii="Times New Roman" w:hAnsi="Times New Roman" w:cs="Times New Roman"/>
          <w:sz w:val="24"/>
          <w:szCs w:val="24"/>
        </w:rPr>
        <w:t>) договор аренды земельного участка, если обращается арендатор земельного участка за заключением нового договора аренды и если ранее договор аренды на такой земельный участок не был зарегистрировано в ЕГРН.</w:t>
      </w:r>
    </w:p>
    <w:bookmarkEnd w:id="60"/>
    <w:p w:rsidR="00DB7172" w:rsidRPr="004D4F1A" w:rsidRDefault="00DB7172" w:rsidP="008A110C">
      <w:pPr>
        <w:spacing w:after="0" w:line="240" w:lineRule="auto"/>
        <w:ind w:firstLine="567"/>
        <w:jc w:val="both"/>
        <w:rPr>
          <w:rFonts w:ascii="Times New Roman" w:hAnsi="Times New Roman" w:cs="Times New Roman"/>
          <w:sz w:val="24"/>
          <w:szCs w:val="24"/>
        </w:rPr>
      </w:pPr>
      <w:r w:rsidRPr="004D4F1A">
        <w:rPr>
          <w:rFonts w:ascii="Times New Roman" w:hAnsi="Times New Roman" w:cs="Times New Roman"/>
          <w:sz w:val="24"/>
          <w:szCs w:val="24"/>
        </w:rPr>
        <w:t>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61" w:name="sub_263"/>
      <w:r w:rsidRPr="004D4F1A">
        <w:rPr>
          <w:rFonts w:ascii="Times New Roman" w:hAnsi="Times New Roman" w:cs="Times New Roman"/>
          <w:sz w:val="24"/>
          <w:szCs w:val="24"/>
        </w:rPr>
        <w:t>2.6.3. С заявлением о предоставлении муниципальной услуги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следующие документы, необходимые для оказания муниципальной услуги:</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62" w:name="sub_26301"/>
      <w:bookmarkEnd w:id="61"/>
      <w:r w:rsidRPr="004D4F1A">
        <w:rPr>
          <w:rFonts w:ascii="Times New Roman" w:hAnsi="Times New Roman" w:cs="Times New Roman"/>
          <w:sz w:val="24"/>
          <w:szCs w:val="24"/>
        </w:rPr>
        <w:lastRenderedPageBreak/>
        <w:t>1) выписку из Единого государственного реестра юридических лиц о юридическом лице, являющемся заявителем;</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63" w:name="sub_26302"/>
      <w:bookmarkEnd w:id="62"/>
      <w:r w:rsidRPr="004D4F1A">
        <w:rPr>
          <w:rFonts w:ascii="Times New Roman" w:hAnsi="Times New Roman" w:cs="Times New Roman"/>
          <w:sz w:val="24"/>
          <w:szCs w:val="24"/>
        </w:rPr>
        <w:t>2) выписку из Единого государственного реестра индивидуальных предпринимателей об индивидуальном предпринимателе, являющемся заявителем;</w:t>
      </w:r>
    </w:p>
    <w:p w:rsidR="00DB7172" w:rsidRPr="004D4F1A" w:rsidRDefault="00DB7172" w:rsidP="008A110C">
      <w:pPr>
        <w:spacing w:after="0" w:line="240" w:lineRule="auto"/>
        <w:ind w:firstLine="567"/>
        <w:jc w:val="both"/>
        <w:rPr>
          <w:rFonts w:ascii="Times New Roman" w:hAnsi="Times New Roman" w:cs="Times New Roman"/>
          <w:sz w:val="24"/>
          <w:szCs w:val="24"/>
        </w:rPr>
      </w:pPr>
      <w:bookmarkStart w:id="64" w:name="sub_26303"/>
      <w:bookmarkEnd w:id="63"/>
      <w:r w:rsidRPr="004D4F1A">
        <w:rPr>
          <w:rFonts w:ascii="Times New Roman" w:hAnsi="Times New Roman" w:cs="Times New Roman"/>
          <w:sz w:val="24"/>
          <w:szCs w:val="24"/>
        </w:rPr>
        <w:t>3) выписку из ЕГРН об испрашиваемом земельном участке, о земельном участке, из которого образуется испрашиваемый земельный участок, об объекте недвижимости, рас</w:t>
      </w:r>
      <w:r w:rsidR="00487DB8" w:rsidRPr="004D4F1A">
        <w:rPr>
          <w:rFonts w:ascii="Times New Roman" w:hAnsi="Times New Roman" w:cs="Times New Roman"/>
          <w:sz w:val="24"/>
          <w:szCs w:val="24"/>
        </w:rPr>
        <w:t>положенном на земельном участке.</w:t>
      </w:r>
    </w:p>
    <w:bookmarkEnd w:id="64"/>
    <w:p w:rsidR="0077514A" w:rsidRPr="004D4F1A" w:rsidRDefault="0077514A" w:rsidP="008A110C">
      <w:pPr>
        <w:spacing w:after="0" w:line="240" w:lineRule="auto"/>
        <w:ind w:firstLine="567"/>
        <w:jc w:val="both"/>
        <w:rPr>
          <w:rFonts w:ascii="Times New Roman" w:hAnsi="Times New Roman" w:cs="Times New Roman"/>
          <w:sz w:val="24"/>
          <w:szCs w:val="24"/>
        </w:rPr>
      </w:pPr>
    </w:p>
    <w:p w:rsidR="00DB7172" w:rsidRPr="0062069C" w:rsidRDefault="00DB7172" w:rsidP="00D5740A">
      <w:pPr>
        <w:pStyle w:val="1"/>
        <w:spacing w:before="0" w:beforeAutospacing="0" w:after="0" w:afterAutospacing="0"/>
        <w:ind w:firstLine="567"/>
        <w:jc w:val="both"/>
        <w:rPr>
          <w:color w:val="000000" w:themeColor="text1"/>
          <w:sz w:val="24"/>
          <w:szCs w:val="24"/>
        </w:rPr>
      </w:pPr>
      <w:bookmarkStart w:id="65" w:name="sub_27"/>
      <w:r w:rsidRPr="0062069C">
        <w:rPr>
          <w:color w:val="000000" w:themeColor="text1"/>
          <w:sz w:val="24"/>
          <w:szCs w:val="24"/>
        </w:rPr>
        <w:t>2.7. Исчерпывающий перечень оснований для отказа в приеме документов, необходимых для предоставления муниципальной услуги</w:t>
      </w:r>
    </w:p>
    <w:p w:rsidR="0062069C" w:rsidRPr="0062069C" w:rsidRDefault="0062069C" w:rsidP="00D5740A">
      <w:pPr>
        <w:pStyle w:val="1"/>
        <w:spacing w:before="0" w:beforeAutospacing="0" w:after="0" w:afterAutospacing="0"/>
        <w:ind w:firstLine="567"/>
        <w:jc w:val="both"/>
        <w:rPr>
          <w:b w:val="0"/>
          <w:color w:val="000000" w:themeColor="text1"/>
          <w:sz w:val="24"/>
          <w:szCs w:val="24"/>
          <w:highlight w:val="yellow"/>
        </w:rPr>
      </w:pPr>
      <w:r w:rsidRPr="0062069C">
        <w:rPr>
          <w:b w:val="0"/>
          <w:color w:val="000000" w:themeColor="text1"/>
          <w:sz w:val="24"/>
          <w:szCs w:val="24"/>
        </w:rPr>
        <w:t>Оснований для отказа в приеме документов, необходимых для предоставления муниципальной услуги, не предусмотрено.</w:t>
      </w:r>
    </w:p>
    <w:bookmarkEnd w:id="65"/>
    <w:p w:rsidR="00DB7172" w:rsidRPr="004D4F1A" w:rsidRDefault="00DB7172" w:rsidP="00162424">
      <w:pPr>
        <w:spacing w:after="0" w:line="240" w:lineRule="auto"/>
        <w:jc w:val="both"/>
        <w:rPr>
          <w:rFonts w:ascii="Times New Roman" w:hAnsi="Times New Roman" w:cs="Times New Roman"/>
          <w:color w:val="000000" w:themeColor="text1"/>
          <w:sz w:val="24"/>
          <w:szCs w:val="24"/>
        </w:rPr>
      </w:pPr>
    </w:p>
    <w:p w:rsidR="00DB7172" w:rsidRPr="004D4F1A" w:rsidRDefault="00DB7172" w:rsidP="00D5740A">
      <w:pPr>
        <w:pStyle w:val="1"/>
        <w:spacing w:before="0" w:beforeAutospacing="0" w:after="0" w:afterAutospacing="0"/>
        <w:ind w:firstLine="567"/>
        <w:jc w:val="both"/>
        <w:rPr>
          <w:color w:val="000000" w:themeColor="text1"/>
          <w:sz w:val="24"/>
          <w:szCs w:val="24"/>
        </w:rPr>
      </w:pPr>
      <w:bookmarkStart w:id="66" w:name="sub_28"/>
      <w:r w:rsidRPr="004D4F1A">
        <w:rPr>
          <w:color w:val="000000" w:themeColor="text1"/>
          <w:sz w:val="24"/>
          <w:szCs w:val="24"/>
        </w:rPr>
        <w:t>2.8. Исчерпывающий перечень оснований для приостановления или отказа в предоставлении муниципальной услуги</w:t>
      </w:r>
    </w:p>
    <w:p w:rsidR="00DB7172" w:rsidRPr="004D4F1A" w:rsidRDefault="00DB7172" w:rsidP="008A110C">
      <w:pPr>
        <w:spacing w:after="0" w:line="240" w:lineRule="auto"/>
        <w:ind w:firstLine="567"/>
        <w:jc w:val="both"/>
        <w:rPr>
          <w:rFonts w:ascii="Times New Roman" w:hAnsi="Times New Roman" w:cs="Times New Roman"/>
          <w:color w:val="000000" w:themeColor="text1"/>
          <w:sz w:val="24"/>
          <w:szCs w:val="24"/>
        </w:rPr>
      </w:pPr>
      <w:bookmarkStart w:id="67" w:name="sub_281"/>
      <w:bookmarkEnd w:id="66"/>
      <w:r w:rsidRPr="004D4F1A">
        <w:rPr>
          <w:rFonts w:ascii="Times New Roman" w:hAnsi="Times New Roman" w:cs="Times New Roman"/>
          <w:color w:val="000000" w:themeColor="text1"/>
          <w:sz w:val="24"/>
          <w:szCs w:val="24"/>
        </w:rPr>
        <w:t>2.8.1. Основания для приостановления предоставления муниципальной услуги законодательством не установлены.</w:t>
      </w:r>
    </w:p>
    <w:p w:rsidR="00DB7172" w:rsidRPr="004D4F1A" w:rsidRDefault="00DB7172" w:rsidP="008A110C">
      <w:pPr>
        <w:spacing w:after="0" w:line="240" w:lineRule="auto"/>
        <w:ind w:firstLine="567"/>
        <w:jc w:val="both"/>
        <w:rPr>
          <w:rFonts w:ascii="Times New Roman" w:hAnsi="Times New Roman" w:cs="Times New Roman"/>
          <w:color w:val="000000" w:themeColor="text1"/>
          <w:sz w:val="24"/>
          <w:szCs w:val="24"/>
        </w:rPr>
      </w:pPr>
      <w:bookmarkStart w:id="68" w:name="sub_282"/>
      <w:bookmarkEnd w:id="67"/>
      <w:r w:rsidRPr="004D4F1A">
        <w:rPr>
          <w:rFonts w:ascii="Times New Roman" w:hAnsi="Times New Roman" w:cs="Times New Roman"/>
          <w:color w:val="000000" w:themeColor="text1"/>
          <w:sz w:val="24"/>
          <w:szCs w:val="24"/>
        </w:rPr>
        <w:t>2.8.2. Основания для отказа в предоставлении муниципальной услуги:</w:t>
      </w:r>
    </w:p>
    <w:bookmarkEnd w:id="68"/>
    <w:p w:rsidR="00DB7172" w:rsidRPr="004D4F1A" w:rsidRDefault="00DB7172" w:rsidP="008A110C">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 с заявлением обратилось лицо, которое в соответствии с </w:t>
      </w:r>
      <w:r w:rsidRPr="004D4F1A">
        <w:rPr>
          <w:rStyle w:val="af4"/>
          <w:rFonts w:ascii="Times New Roman" w:hAnsi="Times New Roman" w:cs="Times New Roman"/>
          <w:color w:val="000000" w:themeColor="text1"/>
          <w:sz w:val="24"/>
          <w:szCs w:val="24"/>
        </w:rPr>
        <w:t>земельным законодательством</w:t>
      </w:r>
      <w:r w:rsidRPr="004D4F1A">
        <w:rPr>
          <w:rFonts w:ascii="Times New Roman" w:hAnsi="Times New Roman" w:cs="Times New Roman"/>
          <w:color w:val="000000" w:themeColor="text1"/>
          <w:sz w:val="24"/>
          <w:szCs w:val="24"/>
        </w:rPr>
        <w:t xml:space="preserve"> не имеет права на приобретение земельного участка без проведения торгов;</w:t>
      </w:r>
    </w:p>
    <w:p w:rsidR="00DB7172" w:rsidRPr="004D4F1A" w:rsidRDefault="00DB7172" w:rsidP="008A110C">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 или подано заявление о предоставлении в безвозмездное пользование 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DB7172" w:rsidRPr="004D4F1A" w:rsidRDefault="00DB7172" w:rsidP="004D4F1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указанный в заявлении земельный участок образуется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DB7172" w:rsidRPr="004D4F1A" w:rsidRDefault="00DB7172" w:rsidP="004D4F1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 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r w:rsidRPr="004D4F1A">
        <w:rPr>
          <w:rStyle w:val="af4"/>
          <w:rFonts w:ascii="Times New Roman" w:hAnsi="Times New Roman" w:cs="Times New Roman"/>
          <w:color w:val="000000" w:themeColor="text1"/>
          <w:sz w:val="24"/>
          <w:szCs w:val="24"/>
        </w:rPr>
        <w:t>статьей 39.36</w:t>
      </w:r>
      <w:r w:rsidRPr="004D4F1A">
        <w:rPr>
          <w:rFonts w:ascii="Times New Roman" w:hAnsi="Times New Roman" w:cs="Times New Roman"/>
          <w:color w:val="000000" w:themeColor="text1"/>
          <w:sz w:val="24"/>
          <w:szCs w:val="24"/>
        </w:rPr>
        <w:t xml:space="preserve">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r w:rsidRPr="004D4F1A">
        <w:rPr>
          <w:rStyle w:val="af4"/>
          <w:rFonts w:ascii="Times New Roman" w:hAnsi="Times New Roman" w:cs="Times New Roman"/>
          <w:color w:val="000000" w:themeColor="text1"/>
          <w:sz w:val="24"/>
          <w:szCs w:val="24"/>
        </w:rPr>
        <w:t>частью 11 статьи 55.32</w:t>
      </w:r>
      <w:r w:rsidRPr="004D4F1A">
        <w:rPr>
          <w:rFonts w:ascii="Times New Roman" w:hAnsi="Times New Roman" w:cs="Times New Roman"/>
          <w:color w:val="000000" w:themeColor="text1"/>
          <w:sz w:val="24"/>
          <w:szCs w:val="24"/>
        </w:rPr>
        <w:t xml:space="preserve"> Градостроительного кодекса Российской Федерации;</w:t>
      </w:r>
    </w:p>
    <w:p w:rsidR="00DB7172" w:rsidRPr="004D4F1A" w:rsidRDefault="00DB7172" w:rsidP="004D4F1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 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w:t>
      </w:r>
      <w:r w:rsidRPr="004D4F1A">
        <w:rPr>
          <w:rFonts w:ascii="Times New Roman" w:hAnsi="Times New Roman" w:cs="Times New Roman"/>
          <w:color w:val="000000" w:themeColor="text1"/>
          <w:sz w:val="24"/>
          <w:szCs w:val="24"/>
        </w:rPr>
        <w:lastRenderedPageBreak/>
        <w:t xml:space="preserve">которых допускается на основании сервитута, публичного сервитута, или объекты, размещенные в соответствии со </w:t>
      </w:r>
      <w:r w:rsidRPr="004D4F1A">
        <w:rPr>
          <w:rStyle w:val="af4"/>
          <w:rFonts w:ascii="Times New Roman" w:hAnsi="Times New Roman" w:cs="Times New Roman"/>
          <w:color w:val="000000" w:themeColor="text1"/>
          <w:sz w:val="24"/>
          <w:szCs w:val="24"/>
        </w:rPr>
        <w:t>статьей 39.36</w:t>
      </w:r>
      <w:r w:rsidRPr="004D4F1A">
        <w:rPr>
          <w:rFonts w:ascii="Times New Roman" w:hAnsi="Times New Roman" w:cs="Times New Roman"/>
          <w:color w:val="000000" w:themeColor="text1"/>
          <w:sz w:val="24"/>
          <w:szCs w:val="24"/>
        </w:rPr>
        <w:t xml:space="preserve">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DB7172" w:rsidRPr="004D4F1A" w:rsidRDefault="00DB7172" w:rsidP="004D4F1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w:t>
      </w:r>
    </w:p>
    <w:p w:rsidR="00DB7172" w:rsidRPr="004D4F1A" w:rsidRDefault="00DB7172" w:rsidP="004D4F1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DB7172" w:rsidRPr="004D4F1A" w:rsidRDefault="00DB7172" w:rsidP="004D4F1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DB7172" w:rsidRPr="004D4F1A" w:rsidRDefault="00DB7172" w:rsidP="004D4F1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уполномоченное на строительство указанных объектов;</w:t>
      </w:r>
    </w:p>
    <w:p w:rsidR="00DB7172" w:rsidRPr="004D4F1A" w:rsidRDefault="00DB7172" w:rsidP="004D4F1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указанный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DB7172" w:rsidRPr="004D4F1A" w:rsidRDefault="00DB7172" w:rsidP="004D4F1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 указанный в заявлении земельный участок является предметом аукциона, извещение о проведении которого размещено в соответствии с </w:t>
      </w:r>
      <w:r w:rsidRPr="004D4F1A">
        <w:rPr>
          <w:rStyle w:val="af4"/>
          <w:rFonts w:ascii="Times New Roman" w:hAnsi="Times New Roman" w:cs="Times New Roman"/>
          <w:color w:val="000000" w:themeColor="text1"/>
          <w:sz w:val="24"/>
          <w:szCs w:val="24"/>
        </w:rPr>
        <w:t>пунктом 19 статьи 39.11</w:t>
      </w:r>
      <w:r w:rsidRPr="004D4F1A">
        <w:rPr>
          <w:rFonts w:ascii="Times New Roman" w:hAnsi="Times New Roman" w:cs="Times New Roman"/>
          <w:color w:val="000000" w:themeColor="text1"/>
          <w:sz w:val="24"/>
          <w:szCs w:val="24"/>
        </w:rPr>
        <w:t xml:space="preserve"> Земельного кодекса Российской Федерации;</w:t>
      </w:r>
    </w:p>
    <w:p w:rsidR="00DB7172" w:rsidRPr="004D4F1A" w:rsidRDefault="00DB7172" w:rsidP="004D4F1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 в отношении земельного участка, указанного в заявлении, поступило предусмотренное </w:t>
      </w:r>
      <w:r w:rsidRPr="004D4F1A">
        <w:rPr>
          <w:rStyle w:val="af4"/>
          <w:rFonts w:ascii="Times New Roman" w:hAnsi="Times New Roman" w:cs="Times New Roman"/>
          <w:color w:val="000000" w:themeColor="text1"/>
          <w:sz w:val="24"/>
          <w:szCs w:val="24"/>
        </w:rPr>
        <w:t>подпунктом 6 пункта 4 статьи 39.11</w:t>
      </w:r>
      <w:r w:rsidRPr="004D4F1A">
        <w:rPr>
          <w:rFonts w:ascii="Times New Roman" w:hAnsi="Times New Roman" w:cs="Times New Roman"/>
          <w:color w:val="000000" w:themeColor="text1"/>
          <w:sz w:val="24"/>
          <w:szCs w:val="24"/>
        </w:rP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r w:rsidRPr="004D4F1A">
        <w:rPr>
          <w:rStyle w:val="af4"/>
          <w:rFonts w:ascii="Times New Roman" w:hAnsi="Times New Roman" w:cs="Times New Roman"/>
          <w:color w:val="000000" w:themeColor="text1"/>
          <w:sz w:val="24"/>
          <w:szCs w:val="24"/>
        </w:rPr>
        <w:t>подпунктом 4 пункта 4 статьи 39.11</w:t>
      </w:r>
      <w:r w:rsidRPr="004D4F1A">
        <w:rPr>
          <w:rFonts w:ascii="Times New Roman" w:hAnsi="Times New Roman" w:cs="Times New Roman"/>
          <w:color w:val="000000" w:themeColor="text1"/>
          <w:sz w:val="24"/>
          <w:szCs w:val="24"/>
        </w:rPr>
        <w:t xml:space="preserve">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w:t>
      </w:r>
      <w:r w:rsidRPr="004D4F1A">
        <w:rPr>
          <w:rStyle w:val="af4"/>
          <w:rFonts w:ascii="Times New Roman" w:hAnsi="Times New Roman" w:cs="Times New Roman"/>
          <w:color w:val="000000" w:themeColor="text1"/>
          <w:sz w:val="24"/>
          <w:szCs w:val="24"/>
        </w:rPr>
        <w:t>пунктом 8 статьи 39.11</w:t>
      </w:r>
      <w:r w:rsidRPr="004D4F1A">
        <w:rPr>
          <w:rFonts w:ascii="Times New Roman" w:hAnsi="Times New Roman" w:cs="Times New Roman"/>
          <w:color w:val="000000" w:themeColor="text1"/>
          <w:sz w:val="24"/>
          <w:szCs w:val="24"/>
        </w:rPr>
        <w:t xml:space="preserve"> Земельного кодекса Российской Федерации;</w:t>
      </w:r>
    </w:p>
    <w:p w:rsidR="00DB7172" w:rsidRPr="004D4F1A" w:rsidRDefault="00DB7172" w:rsidP="004D4F1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 в отношении земельного участка, указанного в заявлении, опубликовано и размещено в соответствии с </w:t>
      </w:r>
      <w:r w:rsidRPr="004D4F1A">
        <w:rPr>
          <w:rStyle w:val="af4"/>
          <w:rFonts w:ascii="Times New Roman" w:hAnsi="Times New Roman" w:cs="Times New Roman"/>
          <w:color w:val="000000" w:themeColor="text1"/>
          <w:sz w:val="24"/>
          <w:szCs w:val="24"/>
        </w:rPr>
        <w:t>подпунктом 1 пункта 1 статьи 39.18</w:t>
      </w:r>
      <w:r w:rsidRPr="004D4F1A">
        <w:rPr>
          <w:rFonts w:ascii="Times New Roman" w:hAnsi="Times New Roman" w:cs="Times New Roman"/>
          <w:color w:val="000000" w:themeColor="text1"/>
          <w:sz w:val="24"/>
          <w:szCs w:val="24"/>
        </w:rPr>
        <w:t xml:space="preserve">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DB7172" w:rsidRPr="004D4F1A" w:rsidRDefault="00DB7172" w:rsidP="004D4F1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разрешенное использование земельного участка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p w:rsidR="00DB7172" w:rsidRPr="004D4F1A" w:rsidRDefault="00DB7172" w:rsidP="004D4F1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w:t>
      </w:r>
      <w:r w:rsidRPr="004D4F1A">
        <w:rPr>
          <w:rFonts w:ascii="Times New Roman" w:hAnsi="Times New Roman" w:cs="Times New Roman"/>
          <w:color w:val="000000" w:themeColor="text1"/>
          <w:sz w:val="24"/>
          <w:szCs w:val="24"/>
        </w:rPr>
        <w:lastRenderedPageBreak/>
        <w:t>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p w:rsidR="00DB7172" w:rsidRPr="004D4F1A" w:rsidRDefault="00DB7172" w:rsidP="004D4F1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безвозмездное пользование 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DB7172" w:rsidRPr="004D4F1A" w:rsidRDefault="00DB7172" w:rsidP="004D4F1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r w:rsidRPr="004D4F1A">
        <w:rPr>
          <w:rStyle w:val="af4"/>
          <w:rFonts w:ascii="Times New Roman" w:hAnsi="Times New Roman" w:cs="Times New Roman"/>
          <w:color w:val="000000" w:themeColor="text1"/>
          <w:sz w:val="24"/>
          <w:szCs w:val="24"/>
        </w:rPr>
        <w:t>пунктом 6 статьи 39.10</w:t>
      </w:r>
      <w:r w:rsidRPr="004D4F1A">
        <w:rPr>
          <w:rFonts w:ascii="Times New Roman" w:hAnsi="Times New Roman" w:cs="Times New Roman"/>
          <w:color w:val="000000" w:themeColor="text1"/>
          <w:sz w:val="24"/>
          <w:szCs w:val="24"/>
        </w:rPr>
        <w:t xml:space="preserve"> Земельного кодекса Российской Федерации;</w:t>
      </w:r>
    </w:p>
    <w:p w:rsidR="00DB7172" w:rsidRPr="004D4F1A" w:rsidRDefault="00DB7172" w:rsidP="004D4F1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rsidR="00DB7172" w:rsidRPr="004D4F1A" w:rsidRDefault="00DB7172" w:rsidP="004D4F1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обратилось лицо, не уполномоченное на строительство этих здания, сооружения;</w:t>
      </w:r>
    </w:p>
    <w:p w:rsidR="00DB7172" w:rsidRPr="004D4F1A" w:rsidRDefault="00DB7172" w:rsidP="004D4F1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предоставление земельного участка на заявленном виде прав не допускается;</w:t>
      </w:r>
    </w:p>
    <w:p w:rsidR="00DB7172" w:rsidRPr="004D4F1A" w:rsidRDefault="00DB7172" w:rsidP="004D4F1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в отношении земельного участка, указанного в заявлении, не установлен вид разрешенного использования;</w:t>
      </w:r>
    </w:p>
    <w:p w:rsidR="00DB7172" w:rsidRPr="004D4F1A" w:rsidRDefault="00DB7172" w:rsidP="004D4F1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указанный в заявлении земельный участок не отнесен к определенной категории земель;</w:t>
      </w:r>
    </w:p>
    <w:p w:rsidR="00DB7172" w:rsidRPr="004D4F1A" w:rsidRDefault="00DB7172" w:rsidP="004D4F1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w:t>
      </w:r>
    </w:p>
    <w:p w:rsidR="00DB7172" w:rsidRPr="004D4F1A" w:rsidRDefault="00DB7172" w:rsidP="004D4F1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указанный в заявлении земельный участок изъят для государственных или муниципальных нужд и указанная в заявлении цель последующего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DB7172" w:rsidRPr="004D4F1A" w:rsidRDefault="00DB7172" w:rsidP="004D4F1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 границы земельного участка, указанного в заявлении, подлежат уточнению в соответствии с </w:t>
      </w:r>
      <w:r w:rsidRPr="004D4F1A">
        <w:rPr>
          <w:rStyle w:val="af4"/>
          <w:rFonts w:ascii="Times New Roman" w:hAnsi="Times New Roman" w:cs="Times New Roman"/>
          <w:color w:val="000000" w:themeColor="text1"/>
          <w:sz w:val="24"/>
          <w:szCs w:val="24"/>
        </w:rPr>
        <w:t>Федеральным законом</w:t>
      </w:r>
      <w:r w:rsidRPr="004D4F1A">
        <w:rPr>
          <w:rFonts w:ascii="Times New Roman" w:hAnsi="Times New Roman" w:cs="Times New Roman"/>
          <w:color w:val="000000" w:themeColor="text1"/>
          <w:sz w:val="24"/>
          <w:szCs w:val="24"/>
        </w:rPr>
        <w:t xml:space="preserve"> от 13 июля 2015 г. N 218-ФЗ "О государственной регистрации недвижимости";</w:t>
      </w:r>
    </w:p>
    <w:p w:rsidR="00DB7172" w:rsidRPr="004D4F1A" w:rsidRDefault="00DB7172" w:rsidP="004D4F1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DB7172" w:rsidRPr="004D4F1A" w:rsidRDefault="00DB7172" w:rsidP="004D4F1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r w:rsidRPr="004D4F1A">
        <w:rPr>
          <w:rStyle w:val="af4"/>
          <w:rFonts w:ascii="Times New Roman" w:hAnsi="Times New Roman" w:cs="Times New Roman"/>
          <w:color w:val="000000" w:themeColor="text1"/>
          <w:sz w:val="24"/>
          <w:szCs w:val="24"/>
        </w:rPr>
        <w:t>частью 4 статьи 18</w:t>
      </w:r>
      <w:r w:rsidRPr="004D4F1A">
        <w:rPr>
          <w:rFonts w:ascii="Times New Roman" w:hAnsi="Times New Roman" w:cs="Times New Roman"/>
          <w:color w:val="000000" w:themeColor="text1"/>
          <w:sz w:val="24"/>
          <w:szCs w:val="24"/>
        </w:rPr>
        <w:t xml:space="preserve"> Федерального закона от 24 июля 2007 г. N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w:t>
      </w:r>
      <w:r w:rsidRPr="004D4F1A">
        <w:rPr>
          <w:rStyle w:val="af4"/>
          <w:rFonts w:ascii="Times New Roman" w:hAnsi="Times New Roman" w:cs="Times New Roman"/>
          <w:color w:val="000000" w:themeColor="text1"/>
          <w:sz w:val="24"/>
          <w:szCs w:val="24"/>
        </w:rPr>
        <w:t>частью 3 статьи 14</w:t>
      </w:r>
      <w:r w:rsidRPr="004D4F1A">
        <w:rPr>
          <w:rFonts w:ascii="Times New Roman" w:hAnsi="Times New Roman" w:cs="Times New Roman"/>
          <w:color w:val="000000" w:themeColor="text1"/>
          <w:sz w:val="24"/>
          <w:szCs w:val="24"/>
        </w:rPr>
        <w:t xml:space="preserve"> указанного Федерального закона.</w:t>
      </w:r>
    </w:p>
    <w:p w:rsidR="00DB7172" w:rsidRPr="004D4F1A" w:rsidRDefault="00DB7172" w:rsidP="00162424">
      <w:pPr>
        <w:spacing w:after="0" w:line="240" w:lineRule="auto"/>
        <w:jc w:val="both"/>
        <w:rPr>
          <w:rFonts w:ascii="Times New Roman" w:hAnsi="Times New Roman" w:cs="Times New Roman"/>
          <w:color w:val="000000" w:themeColor="text1"/>
          <w:sz w:val="24"/>
          <w:szCs w:val="24"/>
        </w:rPr>
      </w:pPr>
    </w:p>
    <w:p w:rsidR="00DB7172" w:rsidRPr="004D4F1A" w:rsidRDefault="00DB7172" w:rsidP="00D5740A">
      <w:pPr>
        <w:pStyle w:val="1"/>
        <w:spacing w:before="0" w:beforeAutospacing="0" w:after="0" w:afterAutospacing="0"/>
        <w:ind w:firstLine="567"/>
        <w:jc w:val="both"/>
        <w:rPr>
          <w:color w:val="000000" w:themeColor="text1"/>
          <w:sz w:val="24"/>
          <w:szCs w:val="24"/>
        </w:rPr>
      </w:pPr>
      <w:bookmarkStart w:id="69" w:name="sub_29"/>
      <w:r w:rsidRPr="004D4F1A">
        <w:rPr>
          <w:color w:val="000000" w:themeColor="text1"/>
          <w:sz w:val="24"/>
          <w:szCs w:val="24"/>
        </w:rPr>
        <w:t>2.9. Размер платы, взимаемой с заявителя при предоставлении муниципальной услуги, и способы ее взимания</w:t>
      </w:r>
    </w:p>
    <w:bookmarkEnd w:id="69"/>
    <w:p w:rsidR="00DB7172" w:rsidRPr="004D4F1A" w:rsidRDefault="00DB7172" w:rsidP="004D4F1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lastRenderedPageBreak/>
        <w:t>Предоставление муниципальной услуги осуществляется без взимания государственной пошлины или иной платы.</w:t>
      </w:r>
    </w:p>
    <w:p w:rsidR="00DB7172" w:rsidRPr="004D4F1A" w:rsidRDefault="00DB7172" w:rsidP="00162424">
      <w:pPr>
        <w:spacing w:after="0" w:line="240" w:lineRule="auto"/>
        <w:jc w:val="both"/>
        <w:rPr>
          <w:rFonts w:ascii="Times New Roman" w:hAnsi="Times New Roman" w:cs="Times New Roman"/>
          <w:color w:val="000000" w:themeColor="text1"/>
          <w:sz w:val="24"/>
          <w:szCs w:val="24"/>
        </w:rPr>
      </w:pPr>
    </w:p>
    <w:p w:rsidR="00DB7172" w:rsidRPr="004D4F1A" w:rsidRDefault="00DB7172" w:rsidP="00D5740A">
      <w:pPr>
        <w:pStyle w:val="1"/>
        <w:spacing w:before="0" w:beforeAutospacing="0" w:after="0" w:afterAutospacing="0"/>
        <w:ind w:firstLine="567"/>
        <w:jc w:val="both"/>
        <w:rPr>
          <w:color w:val="000000" w:themeColor="text1"/>
          <w:sz w:val="24"/>
          <w:szCs w:val="24"/>
        </w:rPr>
      </w:pPr>
      <w:bookmarkStart w:id="70" w:name="sub_210"/>
      <w:r w:rsidRPr="004D4F1A">
        <w:rPr>
          <w:color w:val="000000" w:themeColor="text1"/>
          <w:sz w:val="24"/>
          <w:szCs w:val="24"/>
        </w:rPr>
        <w:t>2.10.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bookmarkEnd w:id="70"/>
    <w:p w:rsidR="00DB7172" w:rsidRPr="004D4F1A" w:rsidRDefault="00DB7172" w:rsidP="004D4F1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Время ожидания в очереди заявителя при подаче заявителем заявления и документов к нему и при получении результата предоставления муниципальной услуги не должно превышать 15 минут.</w:t>
      </w:r>
    </w:p>
    <w:p w:rsidR="00DB7172" w:rsidRPr="004D4F1A" w:rsidRDefault="00DB7172" w:rsidP="00162424">
      <w:pPr>
        <w:spacing w:after="0" w:line="240" w:lineRule="auto"/>
        <w:jc w:val="both"/>
        <w:rPr>
          <w:rFonts w:ascii="Times New Roman" w:hAnsi="Times New Roman" w:cs="Times New Roman"/>
          <w:color w:val="000000" w:themeColor="text1"/>
          <w:sz w:val="24"/>
          <w:szCs w:val="24"/>
        </w:rPr>
      </w:pPr>
    </w:p>
    <w:p w:rsidR="00DB7172" w:rsidRPr="004D4F1A" w:rsidRDefault="00DB7172" w:rsidP="00D5740A">
      <w:pPr>
        <w:pStyle w:val="1"/>
        <w:spacing w:before="0" w:beforeAutospacing="0" w:after="0" w:afterAutospacing="0"/>
        <w:ind w:firstLine="567"/>
        <w:jc w:val="both"/>
        <w:rPr>
          <w:color w:val="000000" w:themeColor="text1"/>
          <w:sz w:val="24"/>
          <w:szCs w:val="24"/>
        </w:rPr>
      </w:pPr>
      <w:bookmarkStart w:id="71" w:name="sub_211"/>
      <w:r w:rsidRPr="004D4F1A">
        <w:rPr>
          <w:color w:val="000000" w:themeColor="text1"/>
          <w:sz w:val="24"/>
          <w:szCs w:val="24"/>
        </w:rPr>
        <w:t>2.11. Срок и порядок регистрации запроса заявителя, в том числе в электронной форме</w:t>
      </w:r>
    </w:p>
    <w:bookmarkEnd w:id="71"/>
    <w:p w:rsidR="006E7FAE" w:rsidRPr="004D4F1A" w:rsidRDefault="006E7FAE" w:rsidP="004D4F1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Заявление и документы, необходимых для предоставления муниципальной </w:t>
      </w:r>
      <w:r w:rsidR="00487DB8" w:rsidRPr="004D4F1A">
        <w:rPr>
          <w:rFonts w:ascii="Times New Roman" w:hAnsi="Times New Roman" w:cs="Times New Roman"/>
          <w:color w:val="000000" w:themeColor="text1"/>
          <w:sz w:val="24"/>
          <w:szCs w:val="24"/>
        </w:rPr>
        <w:t>услуги, регистрируются в течение</w:t>
      </w:r>
      <w:r w:rsidRPr="004D4F1A">
        <w:rPr>
          <w:rFonts w:ascii="Times New Roman" w:hAnsi="Times New Roman" w:cs="Times New Roman"/>
          <w:color w:val="000000" w:themeColor="text1"/>
          <w:sz w:val="24"/>
          <w:szCs w:val="24"/>
        </w:rPr>
        <w:t xml:space="preserve"> 1 рабочего дня со дня подачи заявления о предоставлении муниципальной услуги и документов, необходимых для предоставления муниципальной услуги.</w:t>
      </w:r>
    </w:p>
    <w:p w:rsidR="00DB7172" w:rsidRPr="004D4F1A" w:rsidRDefault="006E7FAE" w:rsidP="004D4F1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В случае направления заявления посредством Единого портала государственных и муниципальных услуг заявление регистрируется в автоматическом режиме в день поступления.</w:t>
      </w:r>
    </w:p>
    <w:p w:rsidR="006E7FAE" w:rsidRPr="004D4F1A" w:rsidRDefault="006E7FAE" w:rsidP="006E7FAE">
      <w:pPr>
        <w:spacing w:after="0" w:line="240" w:lineRule="auto"/>
        <w:ind w:firstLine="709"/>
        <w:jc w:val="both"/>
        <w:rPr>
          <w:rFonts w:ascii="Times New Roman" w:hAnsi="Times New Roman" w:cs="Times New Roman"/>
          <w:color w:val="000000" w:themeColor="text1"/>
          <w:sz w:val="24"/>
          <w:szCs w:val="24"/>
        </w:rPr>
      </w:pPr>
    </w:p>
    <w:p w:rsidR="00DB7172" w:rsidRPr="004D4F1A" w:rsidRDefault="00DB7172" w:rsidP="00D5740A">
      <w:pPr>
        <w:pStyle w:val="1"/>
        <w:spacing w:before="0" w:beforeAutospacing="0" w:after="0" w:afterAutospacing="0"/>
        <w:ind w:firstLine="567"/>
        <w:jc w:val="both"/>
        <w:rPr>
          <w:color w:val="000000" w:themeColor="text1"/>
          <w:sz w:val="24"/>
          <w:szCs w:val="24"/>
        </w:rPr>
      </w:pPr>
      <w:bookmarkStart w:id="72" w:name="sub_212"/>
      <w:r w:rsidRPr="004D4F1A">
        <w:rPr>
          <w:color w:val="000000" w:themeColor="text1"/>
          <w:sz w:val="24"/>
          <w:szCs w:val="24"/>
        </w:rPr>
        <w:t>2.12. Требования к помещениям, в которых предоставляется муниципальная услуга</w:t>
      </w:r>
    </w:p>
    <w:bookmarkEnd w:id="72"/>
    <w:p w:rsidR="00DB7172" w:rsidRPr="004D4F1A" w:rsidRDefault="00DB7172" w:rsidP="00162424">
      <w:pPr>
        <w:spacing w:after="0" w:line="240" w:lineRule="auto"/>
        <w:jc w:val="both"/>
        <w:rPr>
          <w:rFonts w:ascii="Times New Roman" w:hAnsi="Times New Roman" w:cs="Times New Roman"/>
          <w:color w:val="000000" w:themeColor="text1"/>
          <w:sz w:val="24"/>
          <w:szCs w:val="24"/>
        </w:rPr>
      </w:pPr>
    </w:p>
    <w:p w:rsidR="00DB7172" w:rsidRPr="004D4F1A" w:rsidRDefault="00DB7172" w:rsidP="004D4F1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В помещении, в котором предоставляется муниципальная услуга, создаются условия для беспрепятственного доступа в него инвалидов в соответствии с </w:t>
      </w:r>
      <w:r w:rsidRPr="004D4F1A">
        <w:rPr>
          <w:rStyle w:val="af4"/>
          <w:rFonts w:ascii="Times New Roman" w:hAnsi="Times New Roman" w:cs="Times New Roman"/>
          <w:color w:val="000000" w:themeColor="text1"/>
          <w:sz w:val="24"/>
          <w:szCs w:val="24"/>
        </w:rPr>
        <w:t>законодательством</w:t>
      </w:r>
      <w:r w:rsidRPr="004D4F1A">
        <w:rPr>
          <w:rFonts w:ascii="Times New Roman" w:hAnsi="Times New Roman" w:cs="Times New Roman"/>
          <w:color w:val="000000" w:themeColor="text1"/>
          <w:sz w:val="24"/>
          <w:szCs w:val="24"/>
        </w:rPr>
        <w:t xml:space="preserve"> Российской Федерации о социальной защите инвалидов. В местах предоставления муниципальной услуги предусматривается оборудование посадочных мест, создание условий для обслуживания маломобильных групп населения, в том числе оборудование пандусов, наличие удобной офисной мебели.</w:t>
      </w:r>
    </w:p>
    <w:p w:rsidR="00DB7172" w:rsidRPr="004D4F1A" w:rsidRDefault="00DB7172" w:rsidP="004D4F1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Помещения для предоставления муниципальной услуги снабжаются соответствующими табличками с указанием номера кабинета, названия соответствующего структурного подразделения, фамилий, имен, отчеств, должностей специалистов, предоставляющих муниципальную услугу. Каждое помещение для предоставления муниципальной услуги оснащается телефоном, компьютером и принтером. Для ожидания приема гражданам отводятся места, оборудованные стульями, столами (стойками), письменными принадлежностями для возможности оформления документов.</w:t>
      </w:r>
    </w:p>
    <w:p w:rsidR="00DB7172" w:rsidRPr="004D4F1A" w:rsidRDefault="00DB7172" w:rsidP="004D4F1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Для свободного получения информации о фамилиях, именах, отчествах и должностях специалистов, предоставляющих муниципальную услугу, указанные должностные лица обеспечиваются личными нагрудными идентификационными карточками с указанием фамилии, имени, отчества и должности, крепящимися с помощью зажимов к одежде, либо настольными табличками аналогичного содержания.</w:t>
      </w:r>
    </w:p>
    <w:p w:rsidR="00DB7172" w:rsidRPr="004D4F1A" w:rsidRDefault="00DB7172" w:rsidP="004D4F1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Специалист, предоставляющий муниципальную услугу, обязан предложить заявителю воспользоваться стулом, находящимся рядом с рабочим местом данного специалиста.</w:t>
      </w:r>
    </w:p>
    <w:p w:rsidR="00DB7172" w:rsidRPr="004D4F1A" w:rsidRDefault="00DB7172" w:rsidP="004D4F1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Визуальная, текстовая информация о порядке предоставления муниципальной услуги размещается на </w:t>
      </w:r>
      <w:r w:rsidRPr="004D4F1A">
        <w:rPr>
          <w:rStyle w:val="af4"/>
          <w:rFonts w:ascii="Times New Roman" w:hAnsi="Times New Roman" w:cs="Times New Roman"/>
          <w:color w:val="000000" w:themeColor="text1"/>
          <w:sz w:val="24"/>
          <w:szCs w:val="24"/>
        </w:rPr>
        <w:t>официальном сайте</w:t>
      </w:r>
      <w:r w:rsidRPr="004D4F1A">
        <w:rPr>
          <w:rFonts w:ascii="Times New Roman" w:hAnsi="Times New Roman" w:cs="Times New Roman"/>
          <w:color w:val="000000" w:themeColor="text1"/>
          <w:sz w:val="24"/>
          <w:szCs w:val="24"/>
        </w:rPr>
        <w:t xml:space="preserve"> органа местного самоуправления, на </w:t>
      </w:r>
      <w:r w:rsidRPr="004D4F1A">
        <w:rPr>
          <w:rStyle w:val="af4"/>
          <w:rFonts w:ascii="Times New Roman" w:hAnsi="Times New Roman" w:cs="Times New Roman"/>
          <w:color w:val="000000" w:themeColor="text1"/>
          <w:sz w:val="24"/>
          <w:szCs w:val="24"/>
        </w:rPr>
        <w:t>Едином портале</w:t>
      </w:r>
      <w:r w:rsidRPr="004D4F1A">
        <w:rPr>
          <w:rFonts w:ascii="Times New Roman" w:hAnsi="Times New Roman" w:cs="Times New Roman"/>
          <w:color w:val="000000" w:themeColor="text1"/>
          <w:sz w:val="24"/>
          <w:szCs w:val="24"/>
        </w:rPr>
        <w:t xml:space="preserve"> государственных и муниципальных услуг. 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w:t>
      </w:r>
    </w:p>
    <w:p w:rsidR="00E87905" w:rsidRPr="004D4F1A" w:rsidRDefault="00E87905" w:rsidP="00162424">
      <w:pPr>
        <w:spacing w:after="0" w:line="240" w:lineRule="auto"/>
        <w:jc w:val="both"/>
        <w:rPr>
          <w:rFonts w:ascii="Times New Roman" w:hAnsi="Times New Roman" w:cs="Times New Roman"/>
          <w:color w:val="000000" w:themeColor="text1"/>
          <w:sz w:val="24"/>
          <w:szCs w:val="24"/>
        </w:rPr>
      </w:pPr>
    </w:p>
    <w:p w:rsidR="00DB7172" w:rsidRPr="004D4F1A" w:rsidRDefault="00DB7172" w:rsidP="00D5740A">
      <w:pPr>
        <w:pStyle w:val="1"/>
        <w:spacing w:before="0" w:beforeAutospacing="0" w:after="0" w:afterAutospacing="0"/>
        <w:ind w:firstLine="567"/>
        <w:jc w:val="both"/>
        <w:rPr>
          <w:color w:val="000000" w:themeColor="text1"/>
          <w:sz w:val="24"/>
          <w:szCs w:val="24"/>
        </w:rPr>
      </w:pPr>
      <w:bookmarkStart w:id="73" w:name="sub_213"/>
      <w:r w:rsidRPr="004D4F1A">
        <w:rPr>
          <w:color w:val="000000" w:themeColor="text1"/>
          <w:sz w:val="24"/>
          <w:szCs w:val="24"/>
        </w:rPr>
        <w:t>2.13. Показатели доступности и качества муниципальной услуги</w:t>
      </w:r>
    </w:p>
    <w:bookmarkEnd w:id="73"/>
    <w:p w:rsidR="00DB7172" w:rsidRPr="004D4F1A" w:rsidRDefault="00DB7172" w:rsidP="00162424">
      <w:pPr>
        <w:spacing w:after="0" w:line="240" w:lineRule="auto"/>
        <w:jc w:val="both"/>
        <w:rPr>
          <w:rFonts w:ascii="Times New Roman" w:hAnsi="Times New Roman" w:cs="Times New Roman"/>
          <w:color w:val="000000" w:themeColor="text1"/>
          <w:sz w:val="24"/>
          <w:szCs w:val="24"/>
        </w:rPr>
      </w:pPr>
    </w:p>
    <w:p w:rsidR="00DB7172" w:rsidRPr="004D4F1A" w:rsidRDefault="00DB7172" w:rsidP="004D4F1A">
      <w:pPr>
        <w:spacing w:after="0" w:line="240" w:lineRule="auto"/>
        <w:ind w:firstLine="567"/>
        <w:jc w:val="both"/>
        <w:rPr>
          <w:rFonts w:ascii="Times New Roman" w:hAnsi="Times New Roman" w:cs="Times New Roman"/>
          <w:color w:val="000000" w:themeColor="text1"/>
          <w:sz w:val="24"/>
          <w:szCs w:val="24"/>
        </w:rPr>
      </w:pPr>
      <w:bookmarkStart w:id="74" w:name="sub_2131"/>
      <w:r w:rsidRPr="004D4F1A">
        <w:rPr>
          <w:rFonts w:ascii="Times New Roman" w:hAnsi="Times New Roman" w:cs="Times New Roman"/>
          <w:color w:val="000000" w:themeColor="text1"/>
          <w:sz w:val="24"/>
          <w:szCs w:val="24"/>
        </w:rPr>
        <w:t>2.13.1. Показателями доступности муниципальной услуги являются:</w:t>
      </w:r>
    </w:p>
    <w:bookmarkEnd w:id="74"/>
    <w:p w:rsidR="00DB7172" w:rsidRPr="004D4F1A" w:rsidRDefault="00DB7172" w:rsidP="004D4F1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 обеспечение информирования о работе структурного подразделения администрации и предоставляемой муниципальной услуге (размещение информации на </w:t>
      </w:r>
      <w:r w:rsidRPr="004D4F1A">
        <w:rPr>
          <w:rStyle w:val="af4"/>
          <w:rFonts w:ascii="Times New Roman" w:hAnsi="Times New Roman" w:cs="Times New Roman"/>
          <w:color w:val="000000" w:themeColor="text1"/>
          <w:sz w:val="24"/>
          <w:szCs w:val="24"/>
        </w:rPr>
        <w:t>Едином портале</w:t>
      </w:r>
      <w:r w:rsidRPr="004D4F1A">
        <w:rPr>
          <w:rFonts w:ascii="Times New Roman" w:hAnsi="Times New Roman" w:cs="Times New Roman"/>
          <w:color w:val="000000" w:themeColor="text1"/>
          <w:sz w:val="24"/>
          <w:szCs w:val="24"/>
        </w:rPr>
        <w:t xml:space="preserve"> государственных и муниципальных услуг);</w:t>
      </w:r>
    </w:p>
    <w:p w:rsidR="00DB7172" w:rsidRPr="004D4F1A" w:rsidRDefault="00DB7172" w:rsidP="004D4F1A">
      <w:pPr>
        <w:tabs>
          <w:tab w:val="left" w:pos="0"/>
        </w:tabs>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lastRenderedPageBreak/>
        <w:t>- ясность и качество информации, объясняющей порядок и условия предоставления муниципальной услуги (включая необходимые документы), информация о правах заявителя;</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условия доступа к территории, зданию администрации (территориальная доступность, обеспечение пешеходной доступности (не более 10 минут пешком) от остановок общественного транспорта к зданию администрации, наличие необходимого количества парковочных мест);</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обеспечение свободного доступа в здание администрации;</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доступность электронных форм документов, необходимых для предоставления муниципальной услуги;</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возможность подачи запроса на получение муниципальной услуги и документов в электронной форме;</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предоставление муниципальной услуги в соответствии с вариантом предоставления муниципальной услуги;</w:t>
      </w:r>
    </w:p>
    <w:p w:rsidR="00DB7172" w:rsidRPr="004D4F1A" w:rsidRDefault="00DB7172" w:rsidP="00162424">
      <w:pPr>
        <w:spacing w:after="0" w:line="240" w:lineRule="auto"/>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организация предоставления муниципальной услуги через МФЦ.</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bookmarkStart w:id="75" w:name="sub_2132"/>
      <w:r w:rsidRPr="004D4F1A">
        <w:rPr>
          <w:rFonts w:ascii="Times New Roman" w:hAnsi="Times New Roman" w:cs="Times New Roman"/>
          <w:color w:val="000000" w:themeColor="text1"/>
          <w:sz w:val="24"/>
          <w:szCs w:val="24"/>
        </w:rPr>
        <w:t>2.13.2. Показателями качества муниципальной услуги являются:</w:t>
      </w:r>
    </w:p>
    <w:bookmarkEnd w:id="75"/>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комфортность ожидания и получения муниципальной услуги (оснащенные места ожидания, соответствие помещений санитарно-гигиеническим требованиям (освещенность, просторность, отопление и чистота воздуха), эстетическое оформление помещений);</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компетентность специалистов, предоставляющих муниципальную услугу, в вопросах предоставления муниципальной услуги;</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культура обслуживания (вежливость, тактичность, внимательность и готовность оказать эффективную помощь заявителю при возникновении трудностей);</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строгое соблюдение стандарта и порядка предоставления муниципальной услуги;</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эффективность и своевременность рассмотрения поступивших обращений по вопросам предоставления муниципальной услуги;</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своевременное предоставление муниципальной услуги (отсутствие нарушений сроков предоставления муниципальной услуги);</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удобство информирования заявителя о ходе предоставления муниципальной услуги, а также получения результата предоставления муниципальной услуги;</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удовлетворенность заявителя качеством предоставления муниципальной услуги;</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отсутствие жалоб.</w:t>
      </w:r>
    </w:p>
    <w:p w:rsidR="00DB7172" w:rsidRDefault="00DB7172" w:rsidP="00162424">
      <w:pPr>
        <w:spacing w:after="0" w:line="240" w:lineRule="auto"/>
        <w:jc w:val="both"/>
        <w:rPr>
          <w:rFonts w:ascii="Times New Roman" w:hAnsi="Times New Roman" w:cs="Times New Roman"/>
          <w:color w:val="000000" w:themeColor="text1"/>
          <w:sz w:val="24"/>
          <w:szCs w:val="24"/>
        </w:rPr>
      </w:pPr>
    </w:p>
    <w:p w:rsidR="00D5740A" w:rsidRDefault="00D5740A" w:rsidP="00162424">
      <w:pPr>
        <w:spacing w:after="0" w:line="240" w:lineRule="auto"/>
        <w:jc w:val="both"/>
        <w:rPr>
          <w:rFonts w:ascii="Times New Roman" w:hAnsi="Times New Roman" w:cs="Times New Roman"/>
          <w:color w:val="000000" w:themeColor="text1"/>
          <w:sz w:val="24"/>
          <w:szCs w:val="24"/>
        </w:rPr>
      </w:pPr>
    </w:p>
    <w:p w:rsidR="00D5740A" w:rsidRPr="004D4F1A" w:rsidRDefault="00D5740A" w:rsidP="00162424">
      <w:pPr>
        <w:spacing w:after="0" w:line="240" w:lineRule="auto"/>
        <w:jc w:val="both"/>
        <w:rPr>
          <w:rFonts w:ascii="Times New Roman" w:hAnsi="Times New Roman" w:cs="Times New Roman"/>
          <w:color w:val="000000" w:themeColor="text1"/>
          <w:sz w:val="24"/>
          <w:szCs w:val="24"/>
        </w:rPr>
      </w:pPr>
    </w:p>
    <w:p w:rsidR="00DB7172" w:rsidRPr="004D4F1A" w:rsidRDefault="00DB7172" w:rsidP="00D5740A">
      <w:pPr>
        <w:pStyle w:val="1"/>
        <w:spacing w:before="0" w:beforeAutospacing="0" w:after="0" w:afterAutospacing="0"/>
        <w:ind w:firstLine="567"/>
        <w:jc w:val="both"/>
        <w:rPr>
          <w:color w:val="000000" w:themeColor="text1"/>
          <w:sz w:val="24"/>
          <w:szCs w:val="24"/>
        </w:rPr>
      </w:pPr>
      <w:bookmarkStart w:id="76" w:name="sub_214"/>
      <w:r w:rsidRPr="004D4F1A">
        <w:rPr>
          <w:color w:val="000000" w:themeColor="text1"/>
          <w:sz w:val="24"/>
          <w:szCs w:val="24"/>
        </w:rPr>
        <w:t>2.14. Иные требования к предоставлению муниципальной услуги, в том числе учитывающие особенности предоставления муниципальных услуг в МФЦ и особенности предоставления муниципальных услуг в электронной форме</w:t>
      </w:r>
    </w:p>
    <w:bookmarkEnd w:id="76"/>
    <w:p w:rsidR="006E7FAE" w:rsidRPr="004D4F1A" w:rsidRDefault="006E7FAE"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2.14.1. При предоставлении муниципальной услуги оказание иных услуг, необходимых и обязательных для предоставления муниципальной услуги, не предусмотрено.</w:t>
      </w:r>
    </w:p>
    <w:p w:rsidR="006E7FAE" w:rsidRPr="004D4F1A" w:rsidRDefault="006E7FAE" w:rsidP="00301B09">
      <w:pPr>
        <w:spacing w:after="0" w:line="240" w:lineRule="auto"/>
        <w:ind w:firstLine="567"/>
        <w:jc w:val="both"/>
        <w:rPr>
          <w:rFonts w:ascii="Times New Roman" w:hAnsi="Times New Roman" w:cs="Times New Roman"/>
          <w:color w:val="000000" w:themeColor="text1"/>
          <w:sz w:val="24"/>
          <w:szCs w:val="24"/>
        </w:rPr>
      </w:pPr>
      <w:bookmarkStart w:id="77" w:name="sub_2142"/>
      <w:r w:rsidRPr="004D4F1A">
        <w:rPr>
          <w:rFonts w:ascii="Times New Roman" w:hAnsi="Times New Roman" w:cs="Times New Roman"/>
          <w:color w:val="000000" w:themeColor="text1"/>
          <w:sz w:val="24"/>
          <w:szCs w:val="24"/>
        </w:rPr>
        <w:t>2.14.2. Предоставление муниципальной услуги в электронной форме осуществляется с использованием Единого портала государственных и муниципальных услуг.</w:t>
      </w:r>
    </w:p>
    <w:p w:rsidR="006E7FAE" w:rsidRPr="004D4F1A" w:rsidRDefault="006E7FAE"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2.14.3. Особенности предоставления муниципальной услуги в МФЦ:</w:t>
      </w:r>
    </w:p>
    <w:p w:rsidR="006E7FAE" w:rsidRPr="004D4F1A" w:rsidRDefault="006E7FAE"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2.14.3.1. Предоставление бесплатного доступа </w:t>
      </w:r>
      <w:r w:rsidR="00301B09" w:rsidRPr="004D4F1A">
        <w:rPr>
          <w:rFonts w:ascii="Times New Roman" w:hAnsi="Times New Roman" w:cs="Times New Roman"/>
          <w:color w:val="000000" w:themeColor="text1"/>
          <w:sz w:val="24"/>
          <w:szCs w:val="24"/>
        </w:rPr>
        <w:t>к Единому порталу</w:t>
      </w:r>
      <w:r w:rsidRPr="004D4F1A">
        <w:rPr>
          <w:rFonts w:ascii="Times New Roman" w:hAnsi="Times New Roman" w:cs="Times New Roman"/>
          <w:color w:val="000000" w:themeColor="text1"/>
          <w:sz w:val="24"/>
          <w:szCs w:val="24"/>
        </w:rPr>
        <w:t xml:space="preserve"> государственных и муниципальных услуг для подачи Уведомления, документов, необходимых для получения муниципальной услуги в электронной форме, а также для получения результата предоставления муниципальной услуги в виде распечатанного на бумажном носителе экземпляра электронного документа осуществляется в любом МФЦ в пределах территории Чувашской Республики по выбору заявителя независимо от его места жительства или места пребывания.</w:t>
      </w:r>
    </w:p>
    <w:p w:rsidR="006E7FAE" w:rsidRPr="004D4F1A" w:rsidRDefault="006E7FAE"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 2.14.3.2. Предоставление муниципальной услуги в МФЦ осуществляется в соответствии Федеральным законом № 210-ФЗ,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а также в соответствии с соглашением.</w:t>
      </w:r>
    </w:p>
    <w:p w:rsidR="006E7FAE" w:rsidRPr="004D4F1A" w:rsidRDefault="006E7FAE"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lastRenderedPageBreak/>
        <w:t>2.14.3.3. Информирование и консультирование заявителей о порядке предоставления муниципальной услуги, ходе рассмотрения запросов, а также по иным вопросам, связанным с предоставлением муниципальной услуги, в МФЦ осуществляются бесплатно.</w:t>
      </w:r>
    </w:p>
    <w:p w:rsidR="006E7FAE" w:rsidRPr="004D4F1A" w:rsidRDefault="006E7FAE"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2.14.3.4. В МФЦ исключается взаимодействие заявителя с должностными лицами Администрации.</w:t>
      </w:r>
    </w:p>
    <w:p w:rsidR="006E7FAE" w:rsidRPr="004D4F1A" w:rsidRDefault="006E7FAE"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2.14.3.5. При выдаче результата предоставления муниципальной услуги в МФЦ работникам МФЦ запрещается требовать от Заявителя предоставления документов, информации и осуществления действий, предусмотренных частью 3 статьи 16 Федерального закона от 27.07.2010 № 210-ФЗ.</w:t>
      </w:r>
    </w:p>
    <w:p w:rsidR="006E7FAE" w:rsidRPr="004D4F1A" w:rsidRDefault="006E7FAE"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2.14.4 Особенности предоставления муниципальной услуги в электронной форме:</w:t>
      </w:r>
    </w:p>
    <w:p w:rsidR="006E7FAE" w:rsidRPr="004D4F1A" w:rsidRDefault="006E7FAE"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2.14.4.1. При подаче Уведомления посредством Единого портала государственных и муниципальных услуг заполняется его интерактивная форма в карточке муниципальной услуги на Едином портале государственных и муниципальных услуг с приложением электронных образов документов и (или) указанием сведений из документов, необходимых для предоставления муниципальной услуги.</w:t>
      </w:r>
    </w:p>
    <w:p w:rsidR="006E7FAE" w:rsidRPr="004D4F1A" w:rsidRDefault="006E7FAE"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2.14.4.2. Информирование заявителей о ходе рассмотрения Уведомления и готовности результата предоставления муниципальной услуги осуществляется в Личном кабинете на Едином портале государственных и муниципальных услуг.</w:t>
      </w:r>
    </w:p>
    <w:bookmarkEnd w:id="77"/>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p>
    <w:p w:rsidR="00DB7172" w:rsidRPr="004D4F1A" w:rsidRDefault="00DB7172" w:rsidP="00E87905">
      <w:pPr>
        <w:pStyle w:val="1"/>
        <w:spacing w:before="0" w:beforeAutospacing="0" w:after="0" w:afterAutospacing="0"/>
        <w:jc w:val="center"/>
        <w:rPr>
          <w:color w:val="000000" w:themeColor="text1"/>
          <w:sz w:val="24"/>
          <w:szCs w:val="24"/>
        </w:rPr>
      </w:pPr>
      <w:bookmarkStart w:id="78" w:name="sub_1003"/>
      <w:r w:rsidRPr="004D4F1A">
        <w:rPr>
          <w:color w:val="000000" w:themeColor="text1"/>
          <w:sz w:val="24"/>
          <w:szCs w:val="24"/>
        </w:rPr>
        <w:t>III. Состав, последовательность и сроки выполнения административных процедур</w:t>
      </w:r>
    </w:p>
    <w:bookmarkEnd w:id="78"/>
    <w:p w:rsidR="00DB7172" w:rsidRPr="004D4F1A" w:rsidRDefault="00DB7172" w:rsidP="00E87905">
      <w:pPr>
        <w:spacing w:after="0" w:line="240" w:lineRule="auto"/>
        <w:jc w:val="center"/>
        <w:rPr>
          <w:rFonts w:ascii="Times New Roman" w:hAnsi="Times New Roman" w:cs="Times New Roman"/>
          <w:color w:val="000000" w:themeColor="text1"/>
          <w:sz w:val="24"/>
          <w:szCs w:val="24"/>
        </w:rPr>
      </w:pPr>
    </w:p>
    <w:p w:rsidR="00DB7172" w:rsidRPr="004D4F1A" w:rsidRDefault="00DB7172" w:rsidP="00D5740A">
      <w:pPr>
        <w:pStyle w:val="1"/>
        <w:spacing w:before="0" w:beforeAutospacing="0" w:after="0" w:afterAutospacing="0"/>
        <w:ind w:firstLine="567"/>
        <w:jc w:val="both"/>
        <w:rPr>
          <w:color w:val="000000" w:themeColor="text1"/>
          <w:sz w:val="24"/>
          <w:szCs w:val="24"/>
        </w:rPr>
      </w:pPr>
      <w:bookmarkStart w:id="79" w:name="sub_31"/>
      <w:r w:rsidRPr="004D4F1A">
        <w:rPr>
          <w:color w:val="000000" w:themeColor="text1"/>
          <w:sz w:val="24"/>
          <w:szCs w:val="24"/>
        </w:rPr>
        <w:t>3.1. Перечень вариантов предоставления муниципальной услуги</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bookmarkStart w:id="80" w:name="sub_3101"/>
      <w:bookmarkEnd w:id="79"/>
      <w:r w:rsidRPr="004D4F1A">
        <w:rPr>
          <w:rFonts w:ascii="Times New Roman" w:hAnsi="Times New Roman" w:cs="Times New Roman"/>
          <w:color w:val="000000" w:themeColor="text1"/>
          <w:sz w:val="24"/>
          <w:szCs w:val="24"/>
        </w:rPr>
        <w:t>1. 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либо земельного участка, государственная собственность на который не разграничена, без проведения торгов.</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bookmarkStart w:id="81" w:name="sub_3102"/>
      <w:bookmarkEnd w:id="80"/>
      <w:r w:rsidRPr="004D4F1A">
        <w:rPr>
          <w:rFonts w:ascii="Times New Roman" w:hAnsi="Times New Roman" w:cs="Times New Roman"/>
          <w:color w:val="000000" w:themeColor="text1"/>
          <w:sz w:val="24"/>
          <w:szCs w:val="24"/>
        </w:rPr>
        <w:t>2. Исправление допущенных опечаток и ошибок в выданных в результате предоставления муниципальной услуги документах.</w:t>
      </w:r>
    </w:p>
    <w:bookmarkEnd w:id="81"/>
    <w:p w:rsidR="00DB7172" w:rsidRPr="004D4F1A" w:rsidRDefault="00DB7172" w:rsidP="00162424">
      <w:pPr>
        <w:spacing w:after="0" w:line="240" w:lineRule="auto"/>
        <w:jc w:val="both"/>
        <w:rPr>
          <w:rFonts w:ascii="Times New Roman" w:hAnsi="Times New Roman" w:cs="Times New Roman"/>
          <w:color w:val="000000" w:themeColor="text1"/>
          <w:sz w:val="24"/>
          <w:szCs w:val="24"/>
        </w:rPr>
      </w:pPr>
    </w:p>
    <w:p w:rsidR="00DB7172" w:rsidRPr="004D4F1A" w:rsidRDefault="00DB7172" w:rsidP="00D5740A">
      <w:pPr>
        <w:pStyle w:val="1"/>
        <w:spacing w:before="0" w:beforeAutospacing="0" w:after="0" w:afterAutospacing="0"/>
        <w:ind w:firstLine="567"/>
        <w:jc w:val="both"/>
        <w:rPr>
          <w:color w:val="000000" w:themeColor="text1"/>
          <w:sz w:val="24"/>
          <w:szCs w:val="24"/>
        </w:rPr>
      </w:pPr>
      <w:bookmarkStart w:id="82" w:name="sub_32"/>
      <w:r w:rsidRPr="004D4F1A">
        <w:rPr>
          <w:color w:val="000000" w:themeColor="text1"/>
          <w:sz w:val="24"/>
          <w:szCs w:val="24"/>
        </w:rPr>
        <w:t>3.2. Профилирование заявителя</w:t>
      </w:r>
    </w:p>
    <w:bookmarkEnd w:id="82"/>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Вариант предоставления муниципальной услуги определяется путем анкетирования заявителя в </w:t>
      </w:r>
      <w:r w:rsidR="00C0508E" w:rsidRPr="004D4F1A">
        <w:rPr>
          <w:rFonts w:ascii="Times New Roman" w:hAnsi="Times New Roman" w:cs="Times New Roman"/>
          <w:color w:val="000000" w:themeColor="text1"/>
          <w:sz w:val="24"/>
          <w:szCs w:val="24"/>
        </w:rPr>
        <w:t>А</w:t>
      </w:r>
      <w:r w:rsidRPr="004D4F1A">
        <w:rPr>
          <w:rFonts w:ascii="Times New Roman" w:hAnsi="Times New Roman" w:cs="Times New Roman"/>
          <w:color w:val="000000" w:themeColor="text1"/>
          <w:sz w:val="24"/>
          <w:szCs w:val="24"/>
        </w:rPr>
        <w:t>дминистрации</w:t>
      </w:r>
      <w:r w:rsidR="00C0508E" w:rsidRPr="004D4F1A">
        <w:rPr>
          <w:rFonts w:ascii="Times New Roman" w:hAnsi="Times New Roman" w:cs="Times New Roman"/>
          <w:color w:val="000000" w:themeColor="text1"/>
          <w:sz w:val="24"/>
          <w:szCs w:val="24"/>
        </w:rPr>
        <w:t>,</w:t>
      </w:r>
      <w:r w:rsidRPr="004D4F1A">
        <w:rPr>
          <w:rFonts w:ascii="Times New Roman" w:hAnsi="Times New Roman" w:cs="Times New Roman"/>
          <w:color w:val="000000" w:themeColor="text1"/>
          <w:sz w:val="24"/>
          <w:szCs w:val="24"/>
        </w:rPr>
        <w:t xml:space="preserve"> МФЦ, а также посредством </w:t>
      </w:r>
      <w:r w:rsidRPr="004D4F1A">
        <w:rPr>
          <w:rStyle w:val="af4"/>
          <w:rFonts w:ascii="Times New Roman" w:hAnsi="Times New Roman" w:cs="Times New Roman"/>
          <w:color w:val="000000" w:themeColor="text1"/>
          <w:sz w:val="24"/>
          <w:szCs w:val="24"/>
        </w:rPr>
        <w:t>Единого портала</w:t>
      </w:r>
      <w:r w:rsidRPr="004D4F1A">
        <w:rPr>
          <w:rFonts w:ascii="Times New Roman" w:hAnsi="Times New Roman" w:cs="Times New Roman"/>
          <w:color w:val="000000" w:themeColor="text1"/>
          <w:sz w:val="24"/>
          <w:szCs w:val="24"/>
        </w:rPr>
        <w:t xml:space="preserve"> государственных и муниципальных услуг.</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На основании ответов заявителя на вопросы анкетирования определяется вариант предоставления муниципальной услуги.</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Перечень признаков заявителей приведен в </w:t>
      </w:r>
      <w:r w:rsidR="00C83FAE">
        <w:rPr>
          <w:rStyle w:val="af4"/>
          <w:rFonts w:ascii="Times New Roman" w:hAnsi="Times New Roman" w:cs="Times New Roman"/>
          <w:color w:val="000000" w:themeColor="text1"/>
          <w:sz w:val="24"/>
          <w:szCs w:val="24"/>
        </w:rPr>
        <w:t>приложении №</w:t>
      </w:r>
      <w:r w:rsidRPr="004D4F1A">
        <w:rPr>
          <w:rStyle w:val="af4"/>
          <w:rFonts w:ascii="Times New Roman" w:hAnsi="Times New Roman" w:cs="Times New Roman"/>
          <w:color w:val="000000" w:themeColor="text1"/>
          <w:sz w:val="24"/>
          <w:szCs w:val="24"/>
        </w:rPr>
        <w:t>2</w:t>
      </w:r>
      <w:r w:rsidRPr="004D4F1A">
        <w:rPr>
          <w:rFonts w:ascii="Times New Roman" w:hAnsi="Times New Roman" w:cs="Times New Roman"/>
          <w:color w:val="000000" w:themeColor="text1"/>
          <w:sz w:val="24"/>
          <w:szCs w:val="24"/>
        </w:rPr>
        <w:t xml:space="preserve"> к Административному регламенту.</w:t>
      </w:r>
    </w:p>
    <w:p w:rsidR="00DB7172" w:rsidRPr="004D4F1A" w:rsidRDefault="00DB7172" w:rsidP="00162424">
      <w:pPr>
        <w:spacing w:after="0" w:line="240" w:lineRule="auto"/>
        <w:jc w:val="both"/>
        <w:rPr>
          <w:rFonts w:ascii="Times New Roman" w:hAnsi="Times New Roman" w:cs="Times New Roman"/>
          <w:color w:val="000000" w:themeColor="text1"/>
          <w:sz w:val="24"/>
          <w:szCs w:val="24"/>
        </w:rPr>
      </w:pPr>
    </w:p>
    <w:p w:rsidR="00DB7172" w:rsidRPr="004D4F1A" w:rsidRDefault="00DB7172" w:rsidP="00D5740A">
      <w:pPr>
        <w:pStyle w:val="1"/>
        <w:spacing w:before="0" w:beforeAutospacing="0" w:after="0" w:afterAutospacing="0"/>
        <w:ind w:firstLine="567"/>
        <w:jc w:val="both"/>
        <w:rPr>
          <w:color w:val="000000" w:themeColor="text1"/>
          <w:sz w:val="24"/>
          <w:szCs w:val="24"/>
        </w:rPr>
      </w:pPr>
      <w:bookmarkStart w:id="83" w:name="sub_33"/>
      <w:r w:rsidRPr="004D4F1A">
        <w:rPr>
          <w:color w:val="000000" w:themeColor="text1"/>
          <w:sz w:val="24"/>
          <w:szCs w:val="24"/>
        </w:rPr>
        <w:t>3.3. Вариант 1. 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либо земельного участка, государственная собственность на который не разграничена, без проведения торгов</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bookmarkStart w:id="84" w:name="sub_331"/>
      <w:bookmarkEnd w:id="83"/>
      <w:r w:rsidRPr="004D4F1A">
        <w:rPr>
          <w:rFonts w:ascii="Times New Roman" w:hAnsi="Times New Roman" w:cs="Times New Roman"/>
          <w:color w:val="000000" w:themeColor="text1"/>
          <w:sz w:val="24"/>
          <w:szCs w:val="24"/>
        </w:rPr>
        <w:t xml:space="preserve">3.3.1. Максимальный срок предоставления муниципальной услуги в соответствии с вариантом не должен превышать </w:t>
      </w:r>
      <w:r w:rsidR="00C83FAE">
        <w:rPr>
          <w:rFonts w:ascii="Times New Roman" w:hAnsi="Times New Roman" w:cs="Times New Roman"/>
          <w:color w:val="000000" w:themeColor="text1"/>
          <w:sz w:val="24"/>
          <w:szCs w:val="24"/>
        </w:rPr>
        <w:t>2</w:t>
      </w:r>
      <w:r w:rsidRPr="004D4F1A">
        <w:rPr>
          <w:rFonts w:ascii="Times New Roman" w:hAnsi="Times New Roman" w:cs="Times New Roman"/>
          <w:color w:val="000000" w:themeColor="text1"/>
          <w:sz w:val="24"/>
          <w:szCs w:val="24"/>
        </w:rPr>
        <w:t xml:space="preserve">0 календарных дней со дня регистрации </w:t>
      </w:r>
      <w:r w:rsidR="009C0C79" w:rsidRPr="004D4F1A">
        <w:rPr>
          <w:rFonts w:ascii="Times New Roman" w:hAnsi="Times New Roman" w:cs="Times New Roman"/>
          <w:color w:val="000000" w:themeColor="text1"/>
          <w:sz w:val="24"/>
          <w:szCs w:val="24"/>
        </w:rPr>
        <w:t>заявления в А</w:t>
      </w:r>
      <w:r w:rsidRPr="004D4F1A">
        <w:rPr>
          <w:rFonts w:ascii="Times New Roman" w:hAnsi="Times New Roman" w:cs="Times New Roman"/>
          <w:color w:val="000000" w:themeColor="text1"/>
          <w:sz w:val="24"/>
          <w:szCs w:val="24"/>
        </w:rPr>
        <w:t>дминистрации.</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bookmarkStart w:id="85" w:name="sub_332"/>
      <w:bookmarkEnd w:id="84"/>
      <w:r w:rsidRPr="004D4F1A">
        <w:rPr>
          <w:rFonts w:ascii="Times New Roman" w:hAnsi="Times New Roman" w:cs="Times New Roman"/>
          <w:color w:val="000000" w:themeColor="text1"/>
          <w:sz w:val="24"/>
          <w:szCs w:val="24"/>
        </w:rPr>
        <w:t>3.3.2. Результатом предоставления муниципальной услуги является выдача заявителю договора купли-продажи, аренды, безвозмездного пользования, постановления о предоставлении в постоянное (бессрочное) пользование земельного участка, находящегося в муниципальной собственности, либо земельного участка, государственная собственность на который не разграничена, либо письменного уведомления об отказе в предоставлении муниципальной услуги.</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bookmarkStart w:id="86" w:name="sub_333"/>
      <w:bookmarkEnd w:id="85"/>
      <w:r w:rsidRPr="004D4F1A">
        <w:rPr>
          <w:rFonts w:ascii="Times New Roman" w:hAnsi="Times New Roman" w:cs="Times New Roman"/>
          <w:color w:val="000000" w:themeColor="text1"/>
          <w:sz w:val="24"/>
          <w:szCs w:val="24"/>
        </w:rPr>
        <w:t xml:space="preserve">3.3.3. Основания для отказа в приеме документов, необходимых для предоставления муниципальной услуги, предусмотрены </w:t>
      </w:r>
      <w:r w:rsidRPr="004D4F1A">
        <w:rPr>
          <w:rStyle w:val="af4"/>
          <w:rFonts w:ascii="Times New Roman" w:hAnsi="Times New Roman" w:cs="Times New Roman"/>
          <w:color w:val="000000" w:themeColor="text1"/>
          <w:sz w:val="24"/>
          <w:szCs w:val="24"/>
        </w:rPr>
        <w:t>подразделом 2.7</w:t>
      </w:r>
      <w:r w:rsidR="009C0C79" w:rsidRPr="004D4F1A">
        <w:rPr>
          <w:rFonts w:ascii="Times New Roman" w:hAnsi="Times New Roman" w:cs="Times New Roman"/>
          <w:color w:val="000000" w:themeColor="text1"/>
          <w:sz w:val="24"/>
          <w:szCs w:val="24"/>
        </w:rPr>
        <w:t xml:space="preserve"> настоящего </w:t>
      </w:r>
      <w:r w:rsidRPr="004D4F1A">
        <w:rPr>
          <w:rFonts w:ascii="Times New Roman" w:hAnsi="Times New Roman" w:cs="Times New Roman"/>
          <w:color w:val="000000" w:themeColor="text1"/>
          <w:sz w:val="24"/>
          <w:szCs w:val="24"/>
        </w:rPr>
        <w:t>Административного регламента.</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bookmarkStart w:id="87" w:name="sub_334"/>
      <w:bookmarkEnd w:id="86"/>
      <w:r w:rsidRPr="004D4F1A">
        <w:rPr>
          <w:rFonts w:ascii="Times New Roman" w:hAnsi="Times New Roman" w:cs="Times New Roman"/>
          <w:color w:val="000000" w:themeColor="text1"/>
          <w:sz w:val="24"/>
          <w:szCs w:val="24"/>
        </w:rPr>
        <w:t>3.3.4. Оснований для приостановления предоставления муниципальной услуги не предусмотрено.</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bookmarkStart w:id="88" w:name="sub_335"/>
      <w:bookmarkEnd w:id="87"/>
      <w:r w:rsidRPr="004D4F1A">
        <w:rPr>
          <w:rFonts w:ascii="Times New Roman" w:hAnsi="Times New Roman" w:cs="Times New Roman"/>
          <w:color w:val="000000" w:themeColor="text1"/>
          <w:sz w:val="24"/>
          <w:szCs w:val="24"/>
        </w:rPr>
        <w:lastRenderedPageBreak/>
        <w:t xml:space="preserve">3.3.5. Основания для отказа в предоставлении муниципальной услуги предусмотрены </w:t>
      </w:r>
      <w:r w:rsidRPr="004D4F1A">
        <w:rPr>
          <w:rStyle w:val="af4"/>
          <w:rFonts w:ascii="Times New Roman" w:hAnsi="Times New Roman" w:cs="Times New Roman"/>
          <w:color w:val="000000" w:themeColor="text1"/>
          <w:sz w:val="24"/>
          <w:szCs w:val="24"/>
        </w:rPr>
        <w:t xml:space="preserve">пунктом 2.8.2 </w:t>
      </w:r>
      <w:r w:rsidR="009C0C79" w:rsidRPr="004D4F1A">
        <w:rPr>
          <w:rStyle w:val="af4"/>
          <w:rFonts w:ascii="Times New Roman" w:hAnsi="Times New Roman" w:cs="Times New Roman"/>
          <w:color w:val="000000" w:themeColor="text1"/>
          <w:sz w:val="24"/>
          <w:szCs w:val="24"/>
        </w:rPr>
        <w:t xml:space="preserve">подраздела 2.8 </w:t>
      </w:r>
      <w:r w:rsidRPr="004D4F1A">
        <w:rPr>
          <w:rStyle w:val="af4"/>
          <w:rFonts w:ascii="Times New Roman" w:hAnsi="Times New Roman" w:cs="Times New Roman"/>
          <w:color w:val="000000" w:themeColor="text1"/>
          <w:sz w:val="24"/>
          <w:szCs w:val="24"/>
        </w:rPr>
        <w:t>раздела II</w:t>
      </w:r>
      <w:r w:rsidRPr="004D4F1A">
        <w:rPr>
          <w:rFonts w:ascii="Times New Roman" w:hAnsi="Times New Roman" w:cs="Times New Roman"/>
          <w:color w:val="000000" w:themeColor="text1"/>
          <w:sz w:val="24"/>
          <w:szCs w:val="24"/>
        </w:rPr>
        <w:t xml:space="preserve"> </w:t>
      </w:r>
      <w:r w:rsidR="009C0C79" w:rsidRPr="004D4F1A">
        <w:rPr>
          <w:rFonts w:ascii="Times New Roman" w:hAnsi="Times New Roman" w:cs="Times New Roman"/>
          <w:color w:val="000000" w:themeColor="text1"/>
          <w:sz w:val="24"/>
          <w:szCs w:val="24"/>
        </w:rPr>
        <w:t xml:space="preserve">настоящего </w:t>
      </w:r>
      <w:r w:rsidRPr="004D4F1A">
        <w:rPr>
          <w:rFonts w:ascii="Times New Roman" w:hAnsi="Times New Roman" w:cs="Times New Roman"/>
          <w:color w:val="000000" w:themeColor="text1"/>
          <w:sz w:val="24"/>
          <w:szCs w:val="24"/>
        </w:rPr>
        <w:t>Административного регламента.</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bookmarkStart w:id="89" w:name="sub_336"/>
      <w:bookmarkEnd w:id="88"/>
      <w:r w:rsidRPr="004D4F1A">
        <w:rPr>
          <w:rFonts w:ascii="Times New Roman" w:hAnsi="Times New Roman" w:cs="Times New Roman"/>
          <w:color w:val="000000" w:themeColor="text1"/>
          <w:sz w:val="24"/>
          <w:szCs w:val="24"/>
        </w:rPr>
        <w:t>3.3.6. Для предоставления муниципальной услуги осуществляются следующие административные процедуры:</w:t>
      </w:r>
    </w:p>
    <w:bookmarkEnd w:id="89"/>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прием и регистрация заявления и документов, необходимых для предоставления муниципальной услуги;</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межведомственное информационное взаимодействие;</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принятие решения о предоставлении либо об отказе в предоставлении муниципальной услуги;</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выдача (направление) результата пред</w:t>
      </w:r>
      <w:r w:rsidR="00487DB8" w:rsidRPr="004D4F1A">
        <w:rPr>
          <w:rFonts w:ascii="Times New Roman" w:hAnsi="Times New Roman" w:cs="Times New Roman"/>
          <w:color w:val="000000" w:themeColor="text1"/>
          <w:sz w:val="24"/>
          <w:szCs w:val="24"/>
        </w:rPr>
        <w:t>оставления муниципальной услуги.</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bookmarkStart w:id="90" w:name="sub_3361"/>
      <w:r w:rsidRPr="004D4F1A">
        <w:rPr>
          <w:rFonts w:ascii="Times New Roman" w:hAnsi="Times New Roman" w:cs="Times New Roman"/>
          <w:color w:val="000000" w:themeColor="text1"/>
          <w:sz w:val="24"/>
          <w:szCs w:val="24"/>
        </w:rPr>
        <w:t>3.3.6.1. Для по</w:t>
      </w:r>
      <w:r w:rsidR="009C0C79" w:rsidRPr="004D4F1A">
        <w:rPr>
          <w:rFonts w:ascii="Times New Roman" w:hAnsi="Times New Roman" w:cs="Times New Roman"/>
          <w:color w:val="000000" w:themeColor="text1"/>
          <w:sz w:val="24"/>
          <w:szCs w:val="24"/>
        </w:rPr>
        <w:t>лучения муниципальной услуги в А</w:t>
      </w:r>
      <w:r w:rsidRPr="004D4F1A">
        <w:rPr>
          <w:rFonts w:ascii="Times New Roman" w:hAnsi="Times New Roman" w:cs="Times New Roman"/>
          <w:color w:val="000000" w:themeColor="text1"/>
          <w:sz w:val="24"/>
          <w:szCs w:val="24"/>
        </w:rPr>
        <w:t xml:space="preserve">дминистрацию или МФЦ представляются документы, указанные в </w:t>
      </w:r>
      <w:r w:rsidR="009C0C79" w:rsidRPr="004D4F1A">
        <w:rPr>
          <w:rStyle w:val="af4"/>
          <w:rFonts w:ascii="Times New Roman" w:hAnsi="Times New Roman" w:cs="Times New Roman"/>
          <w:color w:val="000000" w:themeColor="text1"/>
          <w:sz w:val="24"/>
          <w:szCs w:val="24"/>
        </w:rPr>
        <w:t>пунктах</w:t>
      </w:r>
      <w:r w:rsidRPr="004D4F1A">
        <w:rPr>
          <w:rStyle w:val="af4"/>
          <w:rFonts w:ascii="Times New Roman" w:hAnsi="Times New Roman" w:cs="Times New Roman"/>
          <w:color w:val="000000" w:themeColor="text1"/>
          <w:sz w:val="24"/>
          <w:szCs w:val="24"/>
        </w:rPr>
        <w:t xml:space="preserve"> 2.6.1</w:t>
      </w:r>
      <w:r w:rsidR="009C0C79" w:rsidRPr="004D4F1A">
        <w:rPr>
          <w:rStyle w:val="af4"/>
          <w:rFonts w:ascii="Times New Roman" w:hAnsi="Times New Roman" w:cs="Times New Roman"/>
          <w:color w:val="000000" w:themeColor="text1"/>
          <w:sz w:val="24"/>
          <w:szCs w:val="24"/>
        </w:rPr>
        <w:t xml:space="preserve"> и 2.6.2</w:t>
      </w:r>
      <w:r w:rsidRPr="004D4F1A">
        <w:rPr>
          <w:rStyle w:val="af4"/>
          <w:rFonts w:ascii="Times New Roman" w:hAnsi="Times New Roman" w:cs="Times New Roman"/>
          <w:color w:val="000000" w:themeColor="text1"/>
          <w:sz w:val="24"/>
          <w:szCs w:val="24"/>
        </w:rPr>
        <w:t xml:space="preserve"> </w:t>
      </w:r>
      <w:r w:rsidR="009C0C79" w:rsidRPr="004D4F1A">
        <w:rPr>
          <w:rStyle w:val="af4"/>
          <w:rFonts w:ascii="Times New Roman" w:hAnsi="Times New Roman" w:cs="Times New Roman"/>
          <w:color w:val="000000" w:themeColor="text1"/>
          <w:sz w:val="24"/>
          <w:szCs w:val="24"/>
        </w:rPr>
        <w:t xml:space="preserve">подраздела 2.6 </w:t>
      </w:r>
      <w:r w:rsidRPr="004D4F1A">
        <w:rPr>
          <w:rStyle w:val="af4"/>
          <w:rFonts w:ascii="Times New Roman" w:hAnsi="Times New Roman" w:cs="Times New Roman"/>
          <w:color w:val="000000" w:themeColor="text1"/>
          <w:sz w:val="24"/>
          <w:szCs w:val="24"/>
        </w:rPr>
        <w:t>раздела II</w:t>
      </w:r>
      <w:r w:rsidRPr="004D4F1A">
        <w:rPr>
          <w:rFonts w:ascii="Times New Roman" w:hAnsi="Times New Roman" w:cs="Times New Roman"/>
          <w:color w:val="000000" w:themeColor="text1"/>
          <w:sz w:val="24"/>
          <w:szCs w:val="24"/>
        </w:rPr>
        <w:t xml:space="preserve"> Административного регламента.</w:t>
      </w:r>
    </w:p>
    <w:bookmarkEnd w:id="90"/>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Указанные документы могут быть представлены заявителем посредством </w:t>
      </w:r>
      <w:r w:rsidRPr="004D4F1A">
        <w:rPr>
          <w:rStyle w:val="af4"/>
          <w:rFonts w:ascii="Times New Roman" w:hAnsi="Times New Roman" w:cs="Times New Roman"/>
          <w:color w:val="000000" w:themeColor="text1"/>
          <w:sz w:val="24"/>
          <w:szCs w:val="24"/>
        </w:rPr>
        <w:t>Единого портала</w:t>
      </w:r>
      <w:r w:rsidRPr="004D4F1A">
        <w:rPr>
          <w:rFonts w:ascii="Times New Roman" w:hAnsi="Times New Roman" w:cs="Times New Roman"/>
          <w:color w:val="000000" w:themeColor="text1"/>
          <w:sz w:val="24"/>
          <w:szCs w:val="24"/>
        </w:rPr>
        <w:t xml:space="preserve"> государственных и муниципальных услуг.</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С заявкой и документами для получения муниципальной услуги также вправе обратиться представители указанных лиц, действующие в силу полномочий, оформленных в соответствии с законодательством Российской Федерации.</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Способами установления личности (идентификации) заявителя являются:</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при подаче заявления в отдел, МФЦ - документ, удостоверяющий личность;</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при подаче заявления (запроса) посредством </w:t>
      </w:r>
      <w:r w:rsidRPr="004D4F1A">
        <w:rPr>
          <w:rStyle w:val="af4"/>
          <w:rFonts w:ascii="Times New Roman" w:hAnsi="Times New Roman" w:cs="Times New Roman"/>
          <w:color w:val="000000" w:themeColor="text1"/>
          <w:sz w:val="24"/>
          <w:szCs w:val="24"/>
        </w:rPr>
        <w:t>Единого портала</w:t>
      </w:r>
      <w:r w:rsidRPr="004D4F1A">
        <w:rPr>
          <w:rFonts w:ascii="Times New Roman" w:hAnsi="Times New Roman" w:cs="Times New Roman"/>
          <w:color w:val="000000" w:themeColor="text1"/>
          <w:sz w:val="24"/>
          <w:szCs w:val="24"/>
        </w:rPr>
        <w:t xml:space="preserve"> государственных и муниципальных услуг - </w:t>
      </w:r>
      <w:r w:rsidRPr="004D4F1A">
        <w:rPr>
          <w:rStyle w:val="af4"/>
          <w:rFonts w:ascii="Times New Roman" w:hAnsi="Times New Roman" w:cs="Times New Roman"/>
          <w:color w:val="000000" w:themeColor="text1"/>
          <w:sz w:val="24"/>
          <w:szCs w:val="24"/>
        </w:rPr>
        <w:t>электронная подпись</w:t>
      </w:r>
      <w:r w:rsidRPr="004D4F1A">
        <w:rPr>
          <w:rFonts w:ascii="Times New Roman" w:hAnsi="Times New Roman" w:cs="Times New Roman"/>
          <w:color w:val="000000" w:themeColor="text1"/>
          <w:sz w:val="24"/>
          <w:szCs w:val="24"/>
        </w:rPr>
        <w:t xml:space="preserve"> (простая электронная подпись)</w:t>
      </w:r>
      <w:r w:rsidR="009C0C79" w:rsidRPr="004D4F1A">
        <w:rPr>
          <w:rFonts w:ascii="Times New Roman" w:hAnsi="Times New Roman" w:cs="Times New Roman"/>
          <w:color w:val="000000" w:themeColor="text1"/>
          <w:sz w:val="24"/>
          <w:szCs w:val="24"/>
        </w:rPr>
        <w:t>;</w:t>
      </w:r>
    </w:p>
    <w:p w:rsidR="009C0C79" w:rsidRPr="004D4F1A" w:rsidRDefault="009C0C79" w:rsidP="00301B09">
      <w:pPr>
        <w:spacing w:after="0" w:line="240" w:lineRule="auto"/>
        <w:ind w:firstLine="567"/>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через операторов почтовой связи - установление личности не требуется.</w:t>
      </w:r>
    </w:p>
    <w:p w:rsidR="009C0C79" w:rsidRPr="004D4F1A" w:rsidRDefault="00DB7172"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Возможность приема </w:t>
      </w:r>
      <w:r w:rsidR="009C0C79" w:rsidRPr="004D4F1A">
        <w:rPr>
          <w:rFonts w:ascii="Times New Roman" w:hAnsi="Times New Roman" w:cs="Times New Roman"/>
          <w:color w:val="000000" w:themeColor="text1"/>
          <w:sz w:val="24"/>
          <w:szCs w:val="24"/>
        </w:rPr>
        <w:t>А</w:t>
      </w:r>
      <w:r w:rsidRPr="004D4F1A">
        <w:rPr>
          <w:rFonts w:ascii="Times New Roman" w:hAnsi="Times New Roman" w:cs="Times New Roman"/>
          <w:color w:val="000000" w:themeColor="text1"/>
          <w:sz w:val="24"/>
          <w:szCs w:val="24"/>
        </w:rPr>
        <w:t xml:space="preserve">дминистрацией, МФЦ заявления (запроса) и документов и (или) информации, необходимых для предоставления муниципальной услуги, по выбору заявителя независимо от места </w:t>
      </w:r>
      <w:r w:rsidR="009C0C79" w:rsidRPr="004D4F1A">
        <w:rPr>
          <w:rFonts w:ascii="Times New Roman" w:hAnsi="Times New Roman" w:cs="Times New Roman"/>
          <w:color w:val="000000" w:themeColor="text1"/>
          <w:sz w:val="24"/>
          <w:szCs w:val="24"/>
        </w:rPr>
        <w:t>нахождения земельного участка не предусмотрена.</w:t>
      </w:r>
    </w:p>
    <w:p w:rsidR="00712556" w:rsidRPr="004D4F1A" w:rsidRDefault="00DB7172"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Срок регистрации заявления (запроса) и документов, </w:t>
      </w:r>
      <w:r w:rsidR="00712556" w:rsidRPr="004D4F1A">
        <w:rPr>
          <w:rFonts w:ascii="Times New Roman" w:hAnsi="Times New Roman" w:cs="Times New Roman"/>
          <w:color w:val="000000" w:themeColor="text1"/>
          <w:sz w:val="24"/>
          <w:szCs w:val="24"/>
        </w:rPr>
        <w:t>необходимых для предоставления муниципальной услуги, составляет не более 1 рабочего дня со дня подачи заявления о предоставлении муниципальной услуги и документов, необходимых для предоставления муниципальной услуги.</w:t>
      </w:r>
    </w:p>
    <w:p w:rsidR="00712556" w:rsidRPr="004D4F1A" w:rsidRDefault="00712556"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В случае направления заявления посредством Единого портала государственных и муниципальных услуг заявление регистрируется в автоматическом режиме в день поступления.</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bookmarkStart w:id="91" w:name="sub_3362"/>
      <w:r w:rsidRPr="004D4F1A">
        <w:rPr>
          <w:rFonts w:ascii="Times New Roman" w:hAnsi="Times New Roman" w:cs="Times New Roman"/>
          <w:color w:val="000000" w:themeColor="text1"/>
          <w:sz w:val="24"/>
          <w:szCs w:val="24"/>
        </w:rPr>
        <w:t>3.3.6.2. Межведомственное информационное взаимодействие.</w:t>
      </w:r>
    </w:p>
    <w:bookmarkEnd w:id="91"/>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При предоставлении муниципальной услуги запрашиваются:</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bookmarkStart w:id="92" w:name="sub_33621"/>
      <w:r w:rsidRPr="004D4F1A">
        <w:rPr>
          <w:rFonts w:ascii="Times New Roman" w:hAnsi="Times New Roman" w:cs="Times New Roman"/>
          <w:color w:val="000000" w:themeColor="text1"/>
          <w:sz w:val="24"/>
          <w:szCs w:val="24"/>
        </w:rPr>
        <w:t>1) в Федеральной службе государственной регистрации, кадастра и картографии Российской Федерации - выписка из Единого государственного реестра недвижимости об объекте недвижимости;</w:t>
      </w:r>
    </w:p>
    <w:p w:rsidR="00712556" w:rsidRPr="004D4F1A" w:rsidRDefault="00DB7172" w:rsidP="00301B09">
      <w:pPr>
        <w:spacing w:after="0" w:line="240" w:lineRule="auto"/>
        <w:ind w:firstLine="567"/>
        <w:jc w:val="both"/>
        <w:rPr>
          <w:rFonts w:ascii="Times New Roman" w:hAnsi="Times New Roman" w:cs="Times New Roman"/>
          <w:color w:val="000000" w:themeColor="text1"/>
          <w:sz w:val="24"/>
          <w:szCs w:val="24"/>
        </w:rPr>
      </w:pPr>
      <w:bookmarkStart w:id="93" w:name="sub_33622"/>
      <w:bookmarkEnd w:id="92"/>
      <w:r w:rsidRPr="004D4F1A">
        <w:rPr>
          <w:rFonts w:ascii="Times New Roman" w:hAnsi="Times New Roman" w:cs="Times New Roman"/>
          <w:color w:val="000000" w:themeColor="text1"/>
          <w:sz w:val="24"/>
          <w:szCs w:val="24"/>
        </w:rPr>
        <w:t>2) в Федеральной налоговой слу</w:t>
      </w:r>
      <w:r w:rsidR="00712556" w:rsidRPr="004D4F1A">
        <w:rPr>
          <w:rFonts w:ascii="Times New Roman" w:hAnsi="Times New Roman" w:cs="Times New Roman"/>
          <w:color w:val="000000" w:themeColor="text1"/>
          <w:sz w:val="24"/>
          <w:szCs w:val="24"/>
        </w:rPr>
        <w:t>жбе - сведения из ЕГРЮЛ и ЕГРИП</w:t>
      </w:r>
      <w:r w:rsidR="004B5360" w:rsidRPr="004D4F1A">
        <w:rPr>
          <w:rFonts w:ascii="Times New Roman" w:hAnsi="Times New Roman" w:cs="Times New Roman"/>
          <w:color w:val="000000" w:themeColor="text1"/>
          <w:sz w:val="24"/>
          <w:szCs w:val="24"/>
        </w:rPr>
        <w:t>.</w:t>
      </w:r>
    </w:p>
    <w:bookmarkEnd w:id="93"/>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Специалист в течение 2 рабочих дней со дня поступления запроса и документов и (или) информации, необходимых для предоставления услуги, направляют межведомственные запросы о предоставлении сведений, указанных в </w:t>
      </w:r>
      <w:r w:rsidRPr="004D4F1A">
        <w:rPr>
          <w:rStyle w:val="af4"/>
          <w:rFonts w:ascii="Times New Roman" w:hAnsi="Times New Roman" w:cs="Times New Roman"/>
          <w:color w:val="000000" w:themeColor="text1"/>
          <w:sz w:val="24"/>
          <w:szCs w:val="24"/>
        </w:rPr>
        <w:t>пункте 2.6.</w:t>
      </w:r>
      <w:r w:rsidR="00712556" w:rsidRPr="004D4F1A">
        <w:rPr>
          <w:rStyle w:val="af4"/>
          <w:rFonts w:ascii="Times New Roman" w:hAnsi="Times New Roman" w:cs="Times New Roman"/>
          <w:color w:val="000000" w:themeColor="text1"/>
          <w:sz w:val="24"/>
          <w:szCs w:val="24"/>
        </w:rPr>
        <w:t>3</w:t>
      </w:r>
      <w:r w:rsidRPr="004D4F1A">
        <w:rPr>
          <w:rStyle w:val="af4"/>
          <w:rFonts w:ascii="Times New Roman" w:hAnsi="Times New Roman" w:cs="Times New Roman"/>
          <w:color w:val="000000" w:themeColor="text1"/>
          <w:sz w:val="24"/>
          <w:szCs w:val="24"/>
        </w:rPr>
        <w:t xml:space="preserve"> </w:t>
      </w:r>
      <w:r w:rsidR="00C83FAE">
        <w:rPr>
          <w:rFonts w:ascii="Times New Roman" w:hAnsi="Times New Roman" w:cs="Times New Roman"/>
          <w:color w:val="000000" w:themeColor="text1"/>
          <w:sz w:val="24"/>
          <w:szCs w:val="24"/>
        </w:rPr>
        <w:t>подраздела 2.6</w:t>
      </w:r>
      <w:r w:rsidR="00712556" w:rsidRPr="004D4F1A">
        <w:rPr>
          <w:rFonts w:ascii="Times New Roman" w:hAnsi="Times New Roman" w:cs="Times New Roman"/>
          <w:color w:val="000000" w:themeColor="text1"/>
          <w:sz w:val="24"/>
          <w:szCs w:val="24"/>
        </w:rPr>
        <w:t xml:space="preserve"> </w:t>
      </w:r>
      <w:r w:rsidRPr="004D4F1A">
        <w:rPr>
          <w:rFonts w:ascii="Times New Roman" w:hAnsi="Times New Roman" w:cs="Times New Roman"/>
          <w:color w:val="000000" w:themeColor="text1"/>
          <w:sz w:val="24"/>
          <w:szCs w:val="24"/>
        </w:rPr>
        <w:t>р</w:t>
      </w:r>
      <w:r w:rsidRPr="004D4F1A">
        <w:rPr>
          <w:rStyle w:val="af4"/>
          <w:rFonts w:ascii="Times New Roman" w:hAnsi="Times New Roman" w:cs="Times New Roman"/>
          <w:color w:val="000000" w:themeColor="text1"/>
          <w:sz w:val="24"/>
          <w:szCs w:val="24"/>
        </w:rPr>
        <w:t>аздела II</w:t>
      </w:r>
      <w:r w:rsidRPr="004D4F1A">
        <w:rPr>
          <w:rFonts w:ascii="Times New Roman" w:hAnsi="Times New Roman" w:cs="Times New Roman"/>
          <w:color w:val="000000" w:themeColor="text1"/>
          <w:sz w:val="24"/>
          <w:szCs w:val="24"/>
        </w:rPr>
        <w:t xml:space="preserve"> настоящего Административного регламента.</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в случае отсутствия доступа к указанной системе - на бумажном носителе с соблюдением норм </w:t>
      </w:r>
      <w:r w:rsidRPr="004D4F1A">
        <w:rPr>
          <w:rStyle w:val="af4"/>
          <w:rFonts w:ascii="Times New Roman" w:hAnsi="Times New Roman" w:cs="Times New Roman"/>
          <w:color w:val="000000" w:themeColor="text1"/>
          <w:sz w:val="24"/>
          <w:szCs w:val="24"/>
        </w:rPr>
        <w:t>законодательства</w:t>
      </w:r>
      <w:r w:rsidRPr="004D4F1A">
        <w:rPr>
          <w:rFonts w:ascii="Times New Roman" w:hAnsi="Times New Roman" w:cs="Times New Roman"/>
          <w:color w:val="000000" w:themeColor="text1"/>
          <w:sz w:val="24"/>
          <w:szCs w:val="24"/>
        </w:rPr>
        <w:t xml:space="preserve"> Российской Федерации о защите персональных данных.</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Межведомственный запрос должен содержать следующие сведения:</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наименование органа, направляющего межведомственный запрос;</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наименование органа, в адрес которого направляется межведомственный запрос;</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lastRenderedPageBreak/>
        <w:t>указание на положения нормативного правового акта, которыми установлено</w:t>
      </w:r>
      <w:r w:rsidR="00E87905" w:rsidRPr="004D4F1A">
        <w:rPr>
          <w:rFonts w:ascii="Times New Roman" w:hAnsi="Times New Roman" w:cs="Times New Roman"/>
          <w:color w:val="000000" w:themeColor="text1"/>
          <w:sz w:val="24"/>
          <w:szCs w:val="24"/>
        </w:rPr>
        <w:t xml:space="preserve"> </w:t>
      </w:r>
      <w:r w:rsidRPr="004D4F1A">
        <w:rPr>
          <w:rFonts w:ascii="Times New Roman" w:hAnsi="Times New Roman" w:cs="Times New Roman"/>
          <w:color w:val="000000" w:themeColor="text1"/>
          <w:sz w:val="24"/>
          <w:szCs w:val="24"/>
        </w:rPr>
        <w:t>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сведения, необходимые для представления документа и (или) информации, установленные настоящим Административным регламентом, а также сведения, предусмотренные нормативными правовыми актами как необходимые для представления таких документа и (или) информации;</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контактная информация для направления ответа на межведомственный запрос;</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дата направления межведомственного запроса;</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информация о факте получения согласия, предусмотренного </w:t>
      </w:r>
      <w:r w:rsidRPr="004D4F1A">
        <w:rPr>
          <w:rStyle w:val="af4"/>
          <w:rFonts w:ascii="Times New Roman" w:hAnsi="Times New Roman" w:cs="Times New Roman"/>
          <w:color w:val="000000" w:themeColor="text1"/>
          <w:sz w:val="24"/>
          <w:szCs w:val="24"/>
        </w:rPr>
        <w:t>частью 5 статьи 7</w:t>
      </w:r>
      <w:r w:rsidRPr="004D4F1A">
        <w:rPr>
          <w:rFonts w:ascii="Times New Roman" w:hAnsi="Times New Roman" w:cs="Times New Roman"/>
          <w:color w:val="000000" w:themeColor="text1"/>
          <w:sz w:val="24"/>
          <w:szCs w:val="24"/>
        </w:rPr>
        <w:t xml:space="preserve"> Федерального закона "Об организации предоставления государственных и муниципальных услуг" (при направлении межведомственного запроса в случае, предусмотренном частью 5 статьи Федерального закона "Об организации предоставления государственных и муниципальных услуг").</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Срок подготовки и направления ответа на межведомственный запрос для предоставления муниципальной услуги с использованием межведомственного информационного взаимодействия не может превышать пяти рабочих дней со дня поступления межведомственного запроса в орган, в распоряжении которого находятся документы и (или) информация, необходимые для предоставления муниципальной услуги,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bookmarkStart w:id="94" w:name="sub_3363"/>
      <w:r w:rsidRPr="004D4F1A">
        <w:rPr>
          <w:rFonts w:ascii="Times New Roman" w:hAnsi="Times New Roman" w:cs="Times New Roman"/>
          <w:color w:val="000000" w:themeColor="text1"/>
          <w:sz w:val="24"/>
          <w:szCs w:val="24"/>
        </w:rPr>
        <w:t>3.3.6.3. Решение о предоставлении (об отказе в предоставлении) муниципальной услуги принимается на основании следующих критериев принятия решения:</w:t>
      </w:r>
    </w:p>
    <w:bookmarkEnd w:id="94"/>
    <w:p w:rsidR="00DB7172" w:rsidRPr="004D4F1A" w:rsidRDefault="00DB7172" w:rsidP="00301B09">
      <w:pPr>
        <w:spacing w:after="0" w:line="240" w:lineRule="auto"/>
        <w:ind w:firstLine="426"/>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 соответствие заявителя условиям, предусмотренным </w:t>
      </w:r>
      <w:r w:rsidRPr="004D4F1A">
        <w:rPr>
          <w:rStyle w:val="af4"/>
          <w:rFonts w:ascii="Times New Roman" w:hAnsi="Times New Roman" w:cs="Times New Roman"/>
          <w:color w:val="000000" w:themeColor="text1"/>
          <w:sz w:val="24"/>
          <w:szCs w:val="24"/>
        </w:rPr>
        <w:t>подразделом 1.2 раздела I</w:t>
      </w:r>
      <w:r w:rsidRPr="004D4F1A">
        <w:rPr>
          <w:rFonts w:ascii="Times New Roman" w:hAnsi="Times New Roman" w:cs="Times New Roman"/>
          <w:color w:val="000000" w:themeColor="text1"/>
          <w:sz w:val="24"/>
          <w:szCs w:val="24"/>
        </w:rPr>
        <w:t xml:space="preserve"> Административного регламента;</w:t>
      </w:r>
    </w:p>
    <w:p w:rsidR="00DB7172" w:rsidRPr="004D4F1A" w:rsidRDefault="00DB7172" w:rsidP="00301B09">
      <w:pPr>
        <w:spacing w:after="0" w:line="240" w:lineRule="auto"/>
        <w:ind w:firstLine="426"/>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достоверность сведений, содержащихся в представленных заявителем документах;</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 представление полного комплекта документов, указанных в </w:t>
      </w:r>
      <w:r w:rsidRPr="004D4F1A">
        <w:rPr>
          <w:rStyle w:val="af4"/>
          <w:rFonts w:ascii="Times New Roman" w:hAnsi="Times New Roman" w:cs="Times New Roman"/>
          <w:color w:val="000000" w:themeColor="text1"/>
          <w:sz w:val="24"/>
          <w:szCs w:val="24"/>
        </w:rPr>
        <w:t>пункт</w:t>
      </w:r>
      <w:r w:rsidR="00712556" w:rsidRPr="004D4F1A">
        <w:rPr>
          <w:rStyle w:val="af4"/>
          <w:rFonts w:ascii="Times New Roman" w:hAnsi="Times New Roman" w:cs="Times New Roman"/>
          <w:color w:val="000000" w:themeColor="text1"/>
          <w:sz w:val="24"/>
          <w:szCs w:val="24"/>
        </w:rPr>
        <w:t>ах</w:t>
      </w:r>
      <w:r w:rsidRPr="004D4F1A">
        <w:rPr>
          <w:rStyle w:val="af4"/>
          <w:rFonts w:ascii="Times New Roman" w:hAnsi="Times New Roman" w:cs="Times New Roman"/>
          <w:color w:val="000000" w:themeColor="text1"/>
          <w:sz w:val="24"/>
          <w:szCs w:val="24"/>
        </w:rPr>
        <w:t xml:space="preserve"> 2.6.1 </w:t>
      </w:r>
      <w:r w:rsidR="00712556" w:rsidRPr="004D4F1A">
        <w:rPr>
          <w:rStyle w:val="af4"/>
          <w:rFonts w:ascii="Times New Roman" w:hAnsi="Times New Roman" w:cs="Times New Roman"/>
          <w:color w:val="000000" w:themeColor="text1"/>
          <w:sz w:val="24"/>
          <w:szCs w:val="24"/>
        </w:rPr>
        <w:t xml:space="preserve">и 2.6.2 подраздела 2.6 </w:t>
      </w:r>
      <w:r w:rsidRPr="004D4F1A">
        <w:rPr>
          <w:rStyle w:val="af4"/>
          <w:rFonts w:ascii="Times New Roman" w:hAnsi="Times New Roman" w:cs="Times New Roman"/>
          <w:color w:val="000000" w:themeColor="text1"/>
          <w:sz w:val="24"/>
          <w:szCs w:val="24"/>
        </w:rPr>
        <w:t>раздела II</w:t>
      </w:r>
      <w:r w:rsidRPr="004D4F1A">
        <w:rPr>
          <w:rFonts w:ascii="Times New Roman" w:hAnsi="Times New Roman" w:cs="Times New Roman"/>
          <w:color w:val="000000" w:themeColor="text1"/>
          <w:sz w:val="24"/>
          <w:szCs w:val="24"/>
        </w:rPr>
        <w:t xml:space="preserve"> Административного регламента;</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 отсутствие оснований для отказа в предоставлении муниципальной услуги, указанных в </w:t>
      </w:r>
      <w:r w:rsidRPr="004D4F1A">
        <w:rPr>
          <w:rStyle w:val="af4"/>
          <w:rFonts w:ascii="Times New Roman" w:hAnsi="Times New Roman" w:cs="Times New Roman"/>
          <w:color w:val="000000" w:themeColor="text1"/>
          <w:sz w:val="24"/>
          <w:szCs w:val="24"/>
        </w:rPr>
        <w:t>пункте 2</w:t>
      </w:r>
      <w:r w:rsidRPr="004D4F1A">
        <w:rPr>
          <w:rFonts w:ascii="Times New Roman" w:hAnsi="Times New Roman" w:cs="Times New Roman"/>
          <w:sz w:val="24"/>
          <w:szCs w:val="24"/>
        </w:rPr>
        <w:t>.</w:t>
      </w:r>
      <w:r w:rsidRPr="004D4F1A">
        <w:rPr>
          <w:rFonts w:ascii="Times New Roman" w:hAnsi="Times New Roman" w:cs="Times New Roman"/>
          <w:color w:val="000000" w:themeColor="text1"/>
          <w:sz w:val="24"/>
          <w:szCs w:val="24"/>
        </w:rPr>
        <w:t xml:space="preserve">8.2 </w:t>
      </w:r>
      <w:r w:rsidR="00712556" w:rsidRPr="004D4F1A">
        <w:rPr>
          <w:rFonts w:ascii="Times New Roman" w:hAnsi="Times New Roman" w:cs="Times New Roman"/>
          <w:color w:val="000000" w:themeColor="text1"/>
          <w:sz w:val="24"/>
          <w:szCs w:val="24"/>
        </w:rPr>
        <w:t xml:space="preserve">подраздела 2.8  </w:t>
      </w:r>
      <w:r w:rsidRPr="004D4F1A">
        <w:rPr>
          <w:rStyle w:val="af4"/>
          <w:rFonts w:ascii="Times New Roman" w:hAnsi="Times New Roman" w:cs="Times New Roman"/>
          <w:color w:val="000000" w:themeColor="text1"/>
          <w:sz w:val="24"/>
          <w:szCs w:val="24"/>
        </w:rPr>
        <w:t>раздела II</w:t>
      </w:r>
      <w:r w:rsidRPr="004D4F1A">
        <w:rPr>
          <w:rFonts w:ascii="Times New Roman" w:hAnsi="Times New Roman" w:cs="Times New Roman"/>
          <w:color w:val="000000" w:themeColor="text1"/>
          <w:sz w:val="24"/>
          <w:szCs w:val="24"/>
        </w:rPr>
        <w:t xml:space="preserve"> Административного регламента.</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Срок принятия решения о предоставлении (об отказе в предоставлении) муниципальной услуги в течение 20 календарных дней со дня регистрации Заявления.</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В случае отсутствия оснований для отказа в предоставлении муниципальной услуги специалист администрации, являющийся ответственным исполнителем:</w:t>
      </w:r>
    </w:p>
    <w:p w:rsidR="00DB7172" w:rsidRPr="004D4F1A" w:rsidRDefault="00DB7172" w:rsidP="00301B09">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принимает предварительно согласованный начальником уполномоченного структурного под</w:t>
      </w:r>
      <w:r w:rsidR="00301B09">
        <w:rPr>
          <w:rFonts w:ascii="Times New Roman" w:hAnsi="Times New Roman" w:cs="Times New Roman"/>
          <w:color w:val="000000" w:themeColor="text1"/>
          <w:sz w:val="24"/>
          <w:szCs w:val="24"/>
        </w:rPr>
        <w:t xml:space="preserve">разделения </w:t>
      </w:r>
      <w:r w:rsidRPr="004D4F1A">
        <w:rPr>
          <w:rFonts w:ascii="Times New Roman" w:hAnsi="Times New Roman" w:cs="Times New Roman"/>
          <w:color w:val="000000" w:themeColor="text1"/>
          <w:sz w:val="24"/>
          <w:szCs w:val="24"/>
        </w:rPr>
        <w:t xml:space="preserve">постановление </w:t>
      </w:r>
      <w:r w:rsidR="00C83FAE">
        <w:rPr>
          <w:rFonts w:ascii="Times New Roman" w:hAnsi="Times New Roman" w:cs="Times New Roman"/>
          <w:color w:val="000000" w:themeColor="text1"/>
          <w:sz w:val="24"/>
          <w:szCs w:val="24"/>
        </w:rPr>
        <w:t>а</w:t>
      </w:r>
      <w:r w:rsidRPr="004D4F1A">
        <w:rPr>
          <w:rFonts w:ascii="Times New Roman" w:hAnsi="Times New Roman" w:cs="Times New Roman"/>
          <w:color w:val="000000" w:themeColor="text1"/>
          <w:sz w:val="24"/>
          <w:szCs w:val="24"/>
        </w:rPr>
        <w:t>дминистрации о передаче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либо земельного участка, государственная собственность на который не разграничена;</w:t>
      </w:r>
    </w:p>
    <w:p w:rsidR="00DB7172" w:rsidRPr="004D4F1A" w:rsidRDefault="00DB7172" w:rsidP="002B6B2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готовит договоры купли-продажи, аренды, безвозмездного пользования, постановления о предоставлении в постоянное (бессрочное) пользование земельного участка, находящегося в муниципальной собственности, либо земельного участка, государственная собственность на который не разграничена.</w:t>
      </w:r>
    </w:p>
    <w:p w:rsidR="00DB7172" w:rsidRPr="004D4F1A" w:rsidRDefault="00DB7172" w:rsidP="002B6B2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Заверенная копия постановления, три экземпляра договора выдаются для подписания Заявителю лично, либо его представителю при предъявлении надлежаще оформленных документов, либо почтовым отправлением в адрес, указанный в Заявлении.</w:t>
      </w:r>
    </w:p>
    <w:p w:rsidR="00DB7172" w:rsidRPr="004D4F1A" w:rsidRDefault="00DB7172" w:rsidP="002B6B2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В случае получения вышеперечисленных документов представителем Заявителя указанному лицу необходимо представить документ, удостоверяющий </w:t>
      </w:r>
      <w:r w:rsidR="00AD170D" w:rsidRPr="004D4F1A">
        <w:rPr>
          <w:rFonts w:ascii="Times New Roman" w:hAnsi="Times New Roman" w:cs="Times New Roman"/>
          <w:color w:val="000000" w:themeColor="text1"/>
          <w:sz w:val="24"/>
          <w:szCs w:val="24"/>
        </w:rPr>
        <w:t>личность (паспорт). Специалист А</w:t>
      </w:r>
      <w:r w:rsidRPr="004D4F1A">
        <w:rPr>
          <w:rFonts w:ascii="Times New Roman" w:hAnsi="Times New Roman" w:cs="Times New Roman"/>
          <w:color w:val="000000" w:themeColor="text1"/>
          <w:sz w:val="24"/>
          <w:szCs w:val="24"/>
        </w:rPr>
        <w:t>дминистрации, осуществляющий выдачу документов, проверяет соответствие данных документа, удостоверяющего личность, данным, указанным в документе, подтверждающем полномочия представителя.</w:t>
      </w:r>
    </w:p>
    <w:p w:rsidR="00DB7172" w:rsidRPr="004D4F1A" w:rsidRDefault="00DB7172" w:rsidP="002B6B2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lastRenderedPageBreak/>
        <w:t>Выдача заверенной копии постановления и трёх экземпляров договоров, должна быть осуществлена в течение 20 календарных дней со дня регистрации Заявления.</w:t>
      </w:r>
    </w:p>
    <w:p w:rsidR="00DB7172" w:rsidRPr="004D4F1A" w:rsidRDefault="00DB7172" w:rsidP="002B6B2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Подписанный Заявителем договор купли-продажи, аренды, безвозмездного пользования, постановления о предоставлении в постоянное (бессрочное) пользование земельного участка направляется для подписания главе </w:t>
      </w:r>
      <w:r w:rsidR="002B6B2A">
        <w:rPr>
          <w:rFonts w:ascii="Times New Roman" w:hAnsi="Times New Roman" w:cs="Times New Roman"/>
          <w:color w:val="000000" w:themeColor="text1"/>
          <w:sz w:val="24"/>
          <w:szCs w:val="24"/>
        </w:rPr>
        <w:t xml:space="preserve">администрации города Канаш </w:t>
      </w:r>
      <w:r w:rsidRPr="004D4F1A">
        <w:rPr>
          <w:rFonts w:ascii="Times New Roman" w:hAnsi="Times New Roman" w:cs="Times New Roman"/>
          <w:color w:val="000000" w:themeColor="text1"/>
          <w:sz w:val="24"/>
          <w:szCs w:val="24"/>
        </w:rPr>
        <w:t>Чувашской Республики:</w:t>
      </w:r>
    </w:p>
    <w:p w:rsidR="00DB7172" w:rsidRPr="004D4F1A" w:rsidRDefault="00DB7172" w:rsidP="002B6B2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лично либо через уполномоче</w:t>
      </w:r>
      <w:r w:rsidR="00AD170D" w:rsidRPr="004D4F1A">
        <w:rPr>
          <w:rFonts w:ascii="Times New Roman" w:hAnsi="Times New Roman" w:cs="Times New Roman"/>
          <w:color w:val="000000" w:themeColor="text1"/>
          <w:sz w:val="24"/>
          <w:szCs w:val="24"/>
        </w:rPr>
        <w:t>нное лицо специалисту А</w:t>
      </w:r>
      <w:r w:rsidRPr="004D4F1A">
        <w:rPr>
          <w:rFonts w:ascii="Times New Roman" w:hAnsi="Times New Roman" w:cs="Times New Roman"/>
          <w:color w:val="000000" w:themeColor="text1"/>
          <w:sz w:val="24"/>
          <w:szCs w:val="24"/>
        </w:rPr>
        <w:t>дминистрации;</w:t>
      </w:r>
    </w:p>
    <w:p w:rsidR="005365C8" w:rsidRPr="004D4F1A" w:rsidRDefault="00DB7172" w:rsidP="002B6B2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почтовым отправлением в адрес </w:t>
      </w:r>
      <w:r w:rsidR="005365C8" w:rsidRPr="004D4F1A">
        <w:rPr>
          <w:rFonts w:ascii="Times New Roman" w:hAnsi="Times New Roman" w:cs="Times New Roman"/>
          <w:color w:val="000000" w:themeColor="text1"/>
          <w:sz w:val="24"/>
          <w:szCs w:val="24"/>
        </w:rPr>
        <w:t>А</w:t>
      </w:r>
      <w:r w:rsidRPr="004D4F1A">
        <w:rPr>
          <w:rFonts w:ascii="Times New Roman" w:hAnsi="Times New Roman" w:cs="Times New Roman"/>
          <w:color w:val="000000" w:themeColor="text1"/>
          <w:sz w:val="24"/>
          <w:szCs w:val="24"/>
        </w:rPr>
        <w:t>дминистрации</w:t>
      </w:r>
      <w:bookmarkStart w:id="95" w:name="sub_3364"/>
    </w:p>
    <w:p w:rsidR="00DB7172" w:rsidRPr="004D4F1A" w:rsidRDefault="00DB7172" w:rsidP="002B6B2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3.3.6.4. После подписания договор купли-продажи, аренды, безвозмездного пользования, постановление о предоставлении в постоянное (бессрочное) пользование земельного участка, находящегося в муниципальной собственности, либо земельного участка, государственная собственность на который не разграничена, в течение 1 рабочего дня выдается Заявителю лично или его представителю при представлении надлежаще оформленных документов либо направляется почтовым отправлением в адрес, указанный в Заявлении.</w:t>
      </w:r>
    </w:p>
    <w:bookmarkEnd w:id="95"/>
    <w:p w:rsidR="00DB7172" w:rsidRPr="004D4F1A" w:rsidRDefault="00DB7172" w:rsidP="002B6B2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В случае получения результата муниципальной услуги представителем Заявителя указанному лицу необходимо представить документ, удостоверяющий личность (паспорт). Специалист администрации, осуществляющий выдачу результата муниципальной услуги, проверяет соответствие данных документа, удостоверяющего личность, данным, указанным в документе, подтверждающем полномочия представителя.</w:t>
      </w:r>
    </w:p>
    <w:p w:rsidR="00DB7172" w:rsidRPr="004D4F1A" w:rsidRDefault="00DB7172" w:rsidP="002B6B2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Уведомление об отказе с указанием причин отказа и возможностей их устранения выдается заявителям либо их предстателям при наличии полномочий, оформленных в соответствии с действующим законодательством, либо направляются по почте. К уведомлению прилагаются все представленные документы.</w:t>
      </w:r>
    </w:p>
    <w:p w:rsidR="00DB7172" w:rsidRPr="004D4F1A" w:rsidRDefault="00DB7172" w:rsidP="002B6B2A">
      <w:pPr>
        <w:spacing w:after="0" w:line="240" w:lineRule="auto"/>
        <w:ind w:firstLine="426"/>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В случае если Заявление с приложенными документами поступило из МФЦ, специалист уполномоченного структурного подразделения организует доставку в МФЦ конечного результата предоставления услуги в течение 1 рабочего дня со дня подписания.</w:t>
      </w:r>
    </w:p>
    <w:p w:rsidR="00DB7172" w:rsidRPr="004D4F1A" w:rsidRDefault="00DB7172" w:rsidP="002B6B2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Возможность предоставления результата муниципальной услуги по выбору заявителя независимо от </w:t>
      </w:r>
      <w:r w:rsidR="00BE0EC6" w:rsidRPr="004D4F1A">
        <w:rPr>
          <w:rFonts w:ascii="Times New Roman" w:hAnsi="Times New Roman" w:cs="Times New Roman"/>
          <w:color w:val="000000" w:themeColor="text1"/>
          <w:sz w:val="24"/>
          <w:szCs w:val="24"/>
        </w:rPr>
        <w:t>места нахождения земельного</w:t>
      </w:r>
      <w:r w:rsidRPr="004D4F1A">
        <w:rPr>
          <w:rFonts w:ascii="Times New Roman" w:hAnsi="Times New Roman" w:cs="Times New Roman"/>
          <w:color w:val="000000" w:themeColor="text1"/>
          <w:sz w:val="24"/>
          <w:szCs w:val="24"/>
        </w:rPr>
        <w:t xml:space="preserve"> </w:t>
      </w:r>
      <w:r w:rsidR="00BE0EC6" w:rsidRPr="004D4F1A">
        <w:rPr>
          <w:rFonts w:ascii="Times New Roman" w:hAnsi="Times New Roman" w:cs="Times New Roman"/>
          <w:color w:val="000000" w:themeColor="text1"/>
          <w:sz w:val="24"/>
          <w:szCs w:val="24"/>
        </w:rPr>
        <w:t xml:space="preserve">участка </w:t>
      </w:r>
      <w:r w:rsidRPr="004D4F1A">
        <w:rPr>
          <w:rFonts w:ascii="Times New Roman" w:hAnsi="Times New Roman" w:cs="Times New Roman"/>
          <w:color w:val="000000" w:themeColor="text1"/>
          <w:sz w:val="24"/>
          <w:szCs w:val="24"/>
        </w:rPr>
        <w:t>не предусмотрена.</w:t>
      </w:r>
    </w:p>
    <w:p w:rsidR="00DB7172" w:rsidRPr="004D4F1A" w:rsidRDefault="00DB7172" w:rsidP="002B6B2A">
      <w:pPr>
        <w:spacing w:after="0" w:line="240" w:lineRule="auto"/>
        <w:ind w:firstLine="567"/>
        <w:jc w:val="both"/>
        <w:rPr>
          <w:rFonts w:ascii="Times New Roman" w:hAnsi="Times New Roman" w:cs="Times New Roman"/>
          <w:color w:val="000000" w:themeColor="text1"/>
          <w:sz w:val="24"/>
          <w:szCs w:val="24"/>
        </w:rPr>
      </w:pPr>
      <w:bookmarkStart w:id="96" w:name="sub_337"/>
      <w:r w:rsidRPr="004D4F1A">
        <w:rPr>
          <w:rFonts w:ascii="Times New Roman" w:hAnsi="Times New Roman" w:cs="Times New Roman"/>
          <w:color w:val="000000" w:themeColor="text1"/>
          <w:sz w:val="24"/>
          <w:szCs w:val="24"/>
        </w:rPr>
        <w:t>3.3.7. Необходимость получения дополнительных сведений от заявителя для предоставления муниципальной услуги не предусмотрена.</w:t>
      </w:r>
    </w:p>
    <w:p w:rsidR="00DB7172" w:rsidRPr="004D4F1A" w:rsidRDefault="00DB7172" w:rsidP="002B6B2A">
      <w:pPr>
        <w:spacing w:after="0" w:line="240" w:lineRule="auto"/>
        <w:ind w:firstLine="567"/>
        <w:jc w:val="both"/>
        <w:rPr>
          <w:rFonts w:ascii="Times New Roman" w:hAnsi="Times New Roman" w:cs="Times New Roman"/>
          <w:color w:val="000000" w:themeColor="text1"/>
          <w:sz w:val="24"/>
          <w:szCs w:val="24"/>
        </w:rPr>
      </w:pPr>
      <w:bookmarkStart w:id="97" w:name="sub_338"/>
      <w:bookmarkEnd w:id="96"/>
      <w:r w:rsidRPr="004D4F1A">
        <w:rPr>
          <w:rFonts w:ascii="Times New Roman" w:hAnsi="Times New Roman" w:cs="Times New Roman"/>
          <w:color w:val="000000" w:themeColor="text1"/>
          <w:sz w:val="24"/>
          <w:szCs w:val="24"/>
        </w:rPr>
        <w:t>3.3.8. Предоставление муниципальной услуги в упреждающем (проактивном) режиме не предусмотрено.</w:t>
      </w:r>
    </w:p>
    <w:bookmarkEnd w:id="97"/>
    <w:p w:rsidR="00DB7172" w:rsidRPr="004D4F1A" w:rsidRDefault="00DB7172" w:rsidP="00162424">
      <w:pPr>
        <w:spacing w:after="0" w:line="240" w:lineRule="auto"/>
        <w:jc w:val="both"/>
        <w:rPr>
          <w:rFonts w:ascii="Times New Roman" w:hAnsi="Times New Roman" w:cs="Times New Roman"/>
          <w:color w:val="000000" w:themeColor="text1"/>
          <w:sz w:val="24"/>
          <w:szCs w:val="24"/>
        </w:rPr>
      </w:pPr>
    </w:p>
    <w:p w:rsidR="00DB7172" w:rsidRPr="004D4F1A" w:rsidRDefault="00DB7172" w:rsidP="00D5740A">
      <w:pPr>
        <w:pStyle w:val="1"/>
        <w:spacing w:before="0" w:beforeAutospacing="0" w:after="0" w:afterAutospacing="0"/>
        <w:ind w:firstLine="567"/>
        <w:jc w:val="both"/>
        <w:rPr>
          <w:color w:val="000000" w:themeColor="text1"/>
          <w:sz w:val="24"/>
          <w:szCs w:val="24"/>
        </w:rPr>
      </w:pPr>
      <w:bookmarkStart w:id="98" w:name="sub_34"/>
      <w:r w:rsidRPr="004D4F1A">
        <w:rPr>
          <w:color w:val="000000" w:themeColor="text1"/>
          <w:sz w:val="24"/>
          <w:szCs w:val="24"/>
        </w:rPr>
        <w:t>3.4. Вариант 2. Исправление допущенных опечаток и ошибок в выданных в результате предоставления муниципальной услуги документах</w:t>
      </w:r>
    </w:p>
    <w:p w:rsidR="00DB7172" w:rsidRPr="004D4F1A" w:rsidRDefault="00DB7172" w:rsidP="002B6B2A">
      <w:pPr>
        <w:spacing w:after="0" w:line="240" w:lineRule="auto"/>
        <w:ind w:firstLine="567"/>
        <w:jc w:val="both"/>
        <w:rPr>
          <w:rFonts w:ascii="Times New Roman" w:hAnsi="Times New Roman" w:cs="Times New Roman"/>
          <w:color w:val="000000" w:themeColor="text1"/>
          <w:sz w:val="24"/>
          <w:szCs w:val="24"/>
        </w:rPr>
      </w:pPr>
      <w:bookmarkStart w:id="99" w:name="sub_341"/>
      <w:bookmarkEnd w:id="98"/>
      <w:r w:rsidRPr="004D4F1A">
        <w:rPr>
          <w:rFonts w:ascii="Times New Roman" w:hAnsi="Times New Roman" w:cs="Times New Roman"/>
          <w:color w:val="000000" w:themeColor="text1"/>
          <w:sz w:val="24"/>
          <w:szCs w:val="24"/>
        </w:rPr>
        <w:t>3.4.1. Максимальный срок предоставления муниципальной услуги в соответствии с вариантом составляет 3 рабочих дня с момента обнаружения ошибки или получения от любого заинтересованного лица письменного заявления об ошибке.</w:t>
      </w:r>
    </w:p>
    <w:p w:rsidR="002B6B2A" w:rsidRDefault="00DB7172" w:rsidP="002B6B2A">
      <w:pPr>
        <w:spacing w:after="0" w:line="240" w:lineRule="auto"/>
        <w:ind w:firstLine="567"/>
        <w:jc w:val="both"/>
        <w:rPr>
          <w:rFonts w:ascii="Times New Roman" w:hAnsi="Times New Roman" w:cs="Times New Roman"/>
          <w:color w:val="000000" w:themeColor="text1"/>
          <w:sz w:val="24"/>
          <w:szCs w:val="24"/>
        </w:rPr>
      </w:pPr>
      <w:bookmarkStart w:id="100" w:name="sub_342"/>
      <w:bookmarkEnd w:id="99"/>
      <w:r w:rsidRPr="004D4F1A">
        <w:rPr>
          <w:rFonts w:ascii="Times New Roman" w:hAnsi="Times New Roman" w:cs="Times New Roman"/>
          <w:color w:val="000000" w:themeColor="text1"/>
          <w:sz w:val="24"/>
          <w:szCs w:val="24"/>
        </w:rPr>
        <w:t>3.4.2. Результатом предоставления муниципальной услуги является замена документов в случае выявления допущенных опечаток и (или) ошибок либо письменное уведомление об отсутствии таких опечаток и (или) ошибок.</w:t>
      </w:r>
      <w:bookmarkStart w:id="101" w:name="sub_343"/>
      <w:bookmarkEnd w:id="100"/>
    </w:p>
    <w:p w:rsidR="00DB7172" w:rsidRPr="004D4F1A" w:rsidRDefault="00DB7172" w:rsidP="002B6B2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3.4.3. Оснований для отказа в приеме заявления не предусмотрено.</w:t>
      </w:r>
    </w:p>
    <w:bookmarkEnd w:id="101"/>
    <w:p w:rsidR="00BE0EC6" w:rsidRPr="004D4F1A" w:rsidRDefault="00BE0EC6" w:rsidP="002B6B2A">
      <w:pPr>
        <w:pStyle w:val="s1"/>
        <w:shd w:val="clear" w:color="auto" w:fill="FFFFFF"/>
        <w:spacing w:before="0" w:beforeAutospacing="0" w:after="0" w:afterAutospacing="0"/>
        <w:ind w:firstLine="567"/>
        <w:jc w:val="both"/>
        <w:rPr>
          <w:rFonts w:eastAsiaTheme="minorEastAsia"/>
          <w:color w:val="000000" w:themeColor="text1"/>
        </w:rPr>
      </w:pPr>
      <w:r w:rsidRPr="004D4F1A">
        <w:rPr>
          <w:rFonts w:eastAsiaTheme="minorEastAsia"/>
          <w:color w:val="000000" w:themeColor="text1"/>
        </w:rPr>
        <w:t>3.4.4. Административные процедуры, осуществляемые при предоставлении муниципальной услуги в соответствии с настоящим вариантом:</w:t>
      </w:r>
    </w:p>
    <w:p w:rsidR="00BE0EC6" w:rsidRPr="004D4F1A" w:rsidRDefault="00BE0EC6" w:rsidP="00BE0EC6">
      <w:pPr>
        <w:pStyle w:val="s1"/>
        <w:shd w:val="clear" w:color="auto" w:fill="FFFFFF"/>
        <w:spacing w:before="0" w:beforeAutospacing="0" w:after="0" w:afterAutospacing="0"/>
        <w:ind w:firstLine="709"/>
        <w:jc w:val="both"/>
        <w:rPr>
          <w:rFonts w:eastAsiaTheme="minorEastAsia"/>
          <w:color w:val="000000" w:themeColor="text1"/>
        </w:rPr>
      </w:pPr>
      <w:r w:rsidRPr="004D4F1A">
        <w:rPr>
          <w:rFonts w:eastAsiaTheme="minorEastAsia"/>
          <w:color w:val="000000" w:themeColor="text1"/>
        </w:rPr>
        <w:t>прием заявления;</w:t>
      </w:r>
    </w:p>
    <w:p w:rsidR="00BE0EC6" w:rsidRPr="004D4F1A" w:rsidRDefault="00BE0EC6" w:rsidP="00BE0EC6">
      <w:pPr>
        <w:pStyle w:val="s1"/>
        <w:shd w:val="clear" w:color="auto" w:fill="FFFFFF"/>
        <w:spacing w:before="0" w:beforeAutospacing="0" w:after="0" w:afterAutospacing="0"/>
        <w:ind w:firstLine="709"/>
        <w:jc w:val="both"/>
        <w:rPr>
          <w:rFonts w:eastAsiaTheme="minorEastAsia"/>
          <w:color w:val="000000" w:themeColor="text1"/>
        </w:rPr>
      </w:pPr>
      <w:r w:rsidRPr="004D4F1A">
        <w:rPr>
          <w:rFonts w:eastAsiaTheme="minorEastAsia"/>
          <w:color w:val="000000" w:themeColor="text1"/>
        </w:rPr>
        <w:t>принятие решения о предоставлении муниципальной услуги;</w:t>
      </w:r>
    </w:p>
    <w:p w:rsidR="00BE0EC6" w:rsidRPr="004D4F1A" w:rsidRDefault="00BE0EC6" w:rsidP="00BE0EC6">
      <w:pPr>
        <w:pStyle w:val="s1"/>
        <w:shd w:val="clear" w:color="auto" w:fill="FFFFFF"/>
        <w:spacing w:before="0" w:beforeAutospacing="0" w:after="0" w:afterAutospacing="0"/>
        <w:ind w:firstLine="709"/>
        <w:jc w:val="both"/>
        <w:rPr>
          <w:rFonts w:eastAsiaTheme="minorEastAsia"/>
          <w:color w:val="000000" w:themeColor="text1"/>
        </w:rPr>
      </w:pPr>
      <w:r w:rsidRPr="004D4F1A">
        <w:rPr>
          <w:rFonts w:eastAsiaTheme="minorEastAsia"/>
          <w:color w:val="000000" w:themeColor="text1"/>
        </w:rPr>
        <w:t>предоставление результата муниципальной услуги.</w:t>
      </w:r>
    </w:p>
    <w:p w:rsidR="00BE0EC6" w:rsidRPr="004D4F1A" w:rsidRDefault="00BE0EC6" w:rsidP="00BE0EC6">
      <w:pPr>
        <w:pStyle w:val="s1"/>
        <w:shd w:val="clear" w:color="auto" w:fill="FFFFFF"/>
        <w:spacing w:before="0" w:beforeAutospacing="0" w:after="0" w:afterAutospacing="0"/>
        <w:ind w:firstLine="709"/>
        <w:jc w:val="both"/>
        <w:rPr>
          <w:rFonts w:eastAsiaTheme="minorEastAsia"/>
          <w:color w:val="000000" w:themeColor="text1"/>
        </w:rPr>
      </w:pPr>
      <w:r w:rsidRPr="004D4F1A">
        <w:rPr>
          <w:rFonts w:eastAsiaTheme="minorEastAsia"/>
          <w:color w:val="000000" w:themeColor="text1"/>
        </w:rPr>
        <w:t>Настоящим вариантом предоставления муниципальной услуги административные процедуры: межведомственное информационное взаимодействие, приостановление предоставления муниципальной услуги - не предусмотрены.</w:t>
      </w:r>
    </w:p>
    <w:p w:rsidR="00BE0EC6" w:rsidRPr="004D4F1A" w:rsidRDefault="00BE0EC6" w:rsidP="002B6B2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3.4.5. Основанием для отказа в предоставлении муниципальной услуги является установление факта отсутствия опечаток и (или) ошибок в выданных в результате предоставления муниципальной услуги.</w:t>
      </w:r>
    </w:p>
    <w:p w:rsidR="00BE0EC6" w:rsidRPr="004D4F1A" w:rsidRDefault="00BE0EC6" w:rsidP="002B6B2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3.4.6. Для получения муниципальной услуги заявитель представляет в Администрацию заявление в произвольной форме об исправлении опечаток и (или) ошибок.</w:t>
      </w:r>
    </w:p>
    <w:p w:rsidR="00BE0EC6" w:rsidRPr="004D4F1A" w:rsidRDefault="00BE0EC6" w:rsidP="002B6B2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lastRenderedPageBreak/>
        <w:t>3.4.7. Способами установления личности (идентификации) заявителя являются документ, удостоверяющий личность.</w:t>
      </w:r>
    </w:p>
    <w:p w:rsidR="00BE0EC6" w:rsidRPr="004D4F1A" w:rsidRDefault="00BE0EC6" w:rsidP="002B6B2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3.4.8. Срок регистрации заявления составляет не позднее 1 рабочего дня со дня подачи заявления.</w:t>
      </w:r>
    </w:p>
    <w:p w:rsidR="00BE0EC6" w:rsidRPr="004D4F1A" w:rsidRDefault="00BE0EC6" w:rsidP="002B6B2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3.4.9. Критерием принятия решения о предоставлении муниципальной услуги в соответствии с вариантом является установление факта наличия либо отсутствия опечаток и (или) ошибок в выданных в результате предоставления муниципальной услуги документах.</w:t>
      </w:r>
    </w:p>
    <w:p w:rsidR="00BE0EC6" w:rsidRPr="004D4F1A" w:rsidRDefault="00BE0EC6" w:rsidP="002B6B2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В случае выявления допущенных опечаток и (или) ошибок в выданных в результате предоставления муниципальной услуги документах либо получения от любого заинтересованного лица письменного заявления об ошибке специалист Администрации осуществляет замену указанных документов в срок, не превышающий 3 рабочих дней с момента обнаружения ошибки или получения от любого заинтересованного лица письменного заявления об ошибке.</w:t>
      </w:r>
    </w:p>
    <w:p w:rsidR="00BE0EC6" w:rsidRPr="004D4F1A" w:rsidRDefault="00BE0EC6" w:rsidP="002B6B2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В случае отсутствия опечаток и (или) ошибок в выданных в результате предоставления муниципальной услуги докум</w:t>
      </w:r>
      <w:r w:rsidR="002B6B2A">
        <w:rPr>
          <w:rFonts w:ascii="Times New Roman" w:hAnsi="Times New Roman" w:cs="Times New Roman"/>
          <w:color w:val="000000" w:themeColor="text1"/>
          <w:sz w:val="24"/>
          <w:szCs w:val="24"/>
        </w:rPr>
        <w:t xml:space="preserve">ентах специалист Администрации </w:t>
      </w:r>
      <w:r w:rsidRPr="004D4F1A">
        <w:rPr>
          <w:rFonts w:ascii="Times New Roman" w:hAnsi="Times New Roman" w:cs="Times New Roman"/>
          <w:color w:val="000000" w:themeColor="text1"/>
          <w:sz w:val="24"/>
          <w:szCs w:val="24"/>
        </w:rPr>
        <w:t>письменно сообщает заявителю об отсутствии таких опечаток и (или) ошибок в срок, не превышающий 3 рабочих дней с момента получения от любого заинтересованного лица письменного заявления об ошибке.</w:t>
      </w:r>
    </w:p>
    <w:p w:rsidR="00BE0EC6" w:rsidRPr="004D4F1A" w:rsidRDefault="00BE0EC6" w:rsidP="002B6B2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3.4.10. Возможность предоставления муниципальной услуги по выбору заявителя независимо от места нахождения земельного участка не предусмотрена.</w:t>
      </w:r>
    </w:p>
    <w:p w:rsidR="00DB7172" w:rsidRPr="004D4F1A" w:rsidRDefault="00DB7172" w:rsidP="00BE0EC6">
      <w:pPr>
        <w:spacing w:after="0" w:line="240" w:lineRule="auto"/>
        <w:jc w:val="both"/>
        <w:rPr>
          <w:rFonts w:ascii="Times New Roman" w:hAnsi="Times New Roman" w:cs="Times New Roman"/>
          <w:color w:val="000000" w:themeColor="text1"/>
          <w:sz w:val="24"/>
          <w:szCs w:val="24"/>
        </w:rPr>
      </w:pPr>
    </w:p>
    <w:p w:rsidR="00DB7172" w:rsidRPr="004D4F1A" w:rsidRDefault="00DB7172" w:rsidP="00E87905">
      <w:pPr>
        <w:pStyle w:val="1"/>
        <w:spacing w:before="0" w:beforeAutospacing="0" w:after="0" w:afterAutospacing="0"/>
        <w:jc w:val="center"/>
        <w:rPr>
          <w:color w:val="000000" w:themeColor="text1"/>
          <w:sz w:val="24"/>
          <w:szCs w:val="24"/>
        </w:rPr>
      </w:pPr>
      <w:bookmarkStart w:id="102" w:name="sub_1004"/>
      <w:r w:rsidRPr="004D4F1A">
        <w:rPr>
          <w:color w:val="000000" w:themeColor="text1"/>
          <w:sz w:val="24"/>
          <w:szCs w:val="24"/>
        </w:rPr>
        <w:t>IV. Формы контроля за исполнением Административного регламента</w:t>
      </w:r>
    </w:p>
    <w:bookmarkEnd w:id="102"/>
    <w:p w:rsidR="00DB7172" w:rsidRPr="004D4F1A" w:rsidRDefault="00DB7172" w:rsidP="00E87905">
      <w:pPr>
        <w:spacing w:after="0" w:line="240" w:lineRule="auto"/>
        <w:jc w:val="center"/>
        <w:rPr>
          <w:rFonts w:ascii="Times New Roman" w:hAnsi="Times New Roman" w:cs="Times New Roman"/>
          <w:color w:val="000000" w:themeColor="text1"/>
          <w:sz w:val="24"/>
          <w:szCs w:val="24"/>
        </w:rPr>
      </w:pPr>
    </w:p>
    <w:p w:rsidR="00DB7172" w:rsidRPr="004D4F1A" w:rsidRDefault="00DB7172" w:rsidP="00D5740A">
      <w:pPr>
        <w:pStyle w:val="1"/>
        <w:spacing w:before="0" w:beforeAutospacing="0" w:after="0" w:afterAutospacing="0"/>
        <w:ind w:firstLine="567"/>
        <w:jc w:val="both"/>
        <w:rPr>
          <w:color w:val="000000" w:themeColor="text1"/>
          <w:sz w:val="24"/>
          <w:szCs w:val="24"/>
        </w:rPr>
      </w:pPr>
      <w:bookmarkStart w:id="103" w:name="sub_41"/>
      <w:r w:rsidRPr="004D4F1A">
        <w:rPr>
          <w:color w:val="000000" w:themeColor="text1"/>
          <w:sz w:val="24"/>
          <w:szCs w:val="24"/>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bookmarkEnd w:id="103"/>
    <w:p w:rsidR="00DB7172" w:rsidRPr="004D4F1A" w:rsidRDefault="00DB7172" w:rsidP="002B6B2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Текущий контроль за соблюдением и исполнением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осуществляет </w:t>
      </w:r>
      <w:r w:rsidR="00AF2ED7">
        <w:rPr>
          <w:rFonts w:ascii="Times New Roman" w:hAnsi="Times New Roman" w:cs="Times New Roman"/>
          <w:color w:val="000000" w:themeColor="text1"/>
          <w:sz w:val="24"/>
          <w:szCs w:val="24"/>
        </w:rPr>
        <w:t>заместитель главы -</w:t>
      </w:r>
      <w:r w:rsidR="002B6B2A">
        <w:rPr>
          <w:rFonts w:ascii="Times New Roman" w:hAnsi="Times New Roman" w:cs="Times New Roman"/>
          <w:color w:val="000000" w:themeColor="text1"/>
          <w:sz w:val="24"/>
          <w:szCs w:val="24"/>
        </w:rPr>
        <w:t>начальник отдела экономики и имущественных отношений</w:t>
      </w:r>
      <w:r w:rsidR="00AF2ED7">
        <w:rPr>
          <w:rFonts w:ascii="Times New Roman" w:hAnsi="Times New Roman" w:cs="Times New Roman"/>
          <w:color w:val="000000" w:themeColor="text1"/>
          <w:sz w:val="24"/>
          <w:szCs w:val="24"/>
        </w:rPr>
        <w:t xml:space="preserve"> администрации</w:t>
      </w:r>
      <w:r w:rsidR="002B6B2A">
        <w:rPr>
          <w:rFonts w:ascii="Times New Roman" w:hAnsi="Times New Roman" w:cs="Times New Roman"/>
          <w:color w:val="000000" w:themeColor="text1"/>
          <w:sz w:val="24"/>
          <w:szCs w:val="24"/>
        </w:rPr>
        <w:t xml:space="preserve"> </w:t>
      </w:r>
      <w:r w:rsidRPr="004D4F1A">
        <w:rPr>
          <w:rFonts w:ascii="Times New Roman" w:hAnsi="Times New Roman" w:cs="Times New Roman"/>
          <w:color w:val="000000" w:themeColor="text1"/>
          <w:sz w:val="24"/>
          <w:szCs w:val="24"/>
        </w:rPr>
        <w:t>путем проверки своевременности, полноты и качества выполнения процедур при предоставлении муниципальной услуги.</w:t>
      </w:r>
    </w:p>
    <w:p w:rsidR="00DB7172" w:rsidRPr="004D4F1A" w:rsidRDefault="00DB7172" w:rsidP="002B6B2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Для текущего контроля используются сведения служебной корреспонденции, устная и письменная информация специалистов и должностных лиц Администрации.</w:t>
      </w:r>
    </w:p>
    <w:p w:rsidR="00DB7172" w:rsidRPr="004D4F1A" w:rsidRDefault="00DB7172" w:rsidP="002B6B2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Текущий контроль осуществляется путем проведения проверок:</w:t>
      </w:r>
    </w:p>
    <w:p w:rsidR="00DB7172" w:rsidRPr="004D4F1A" w:rsidRDefault="00DB7172" w:rsidP="002B6B2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решений о предоставлении (об отказе в предоставлении) муниципальной услуги;</w:t>
      </w:r>
    </w:p>
    <w:p w:rsidR="00DB7172" w:rsidRPr="004D4F1A" w:rsidRDefault="00DB7172" w:rsidP="002B6B2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выявления и устранения нарушений прав граждан;</w:t>
      </w:r>
    </w:p>
    <w:p w:rsidR="00DB7172" w:rsidRPr="004D4F1A" w:rsidRDefault="00DB7172" w:rsidP="002B6B2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DB7172" w:rsidRPr="004D4F1A" w:rsidRDefault="00DB7172" w:rsidP="002B6B2A">
      <w:pPr>
        <w:spacing w:after="0" w:line="240" w:lineRule="auto"/>
        <w:ind w:firstLine="567"/>
        <w:jc w:val="both"/>
        <w:rPr>
          <w:rFonts w:ascii="Times New Roman" w:hAnsi="Times New Roman" w:cs="Times New Roman"/>
          <w:color w:val="000000" w:themeColor="text1"/>
          <w:sz w:val="24"/>
          <w:szCs w:val="24"/>
        </w:rPr>
      </w:pPr>
    </w:p>
    <w:p w:rsidR="00DB7172" w:rsidRPr="004D4F1A" w:rsidRDefault="00DB7172" w:rsidP="00D5740A">
      <w:pPr>
        <w:pStyle w:val="1"/>
        <w:spacing w:before="0" w:beforeAutospacing="0" w:after="0" w:afterAutospacing="0"/>
        <w:ind w:firstLine="567"/>
        <w:jc w:val="both"/>
        <w:rPr>
          <w:color w:val="000000" w:themeColor="text1"/>
          <w:sz w:val="24"/>
          <w:szCs w:val="24"/>
        </w:rPr>
      </w:pPr>
      <w:bookmarkStart w:id="104" w:name="sub_42"/>
      <w:r w:rsidRPr="004D4F1A">
        <w:rPr>
          <w:color w:val="000000" w:themeColor="text1"/>
          <w:sz w:val="24"/>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bookmarkEnd w:id="104"/>
    <w:p w:rsidR="00DB7172" w:rsidRPr="004D4F1A" w:rsidRDefault="00DB7172" w:rsidP="002B6B2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административных процедур и сроков их выполнения, предусмотренных настоящим Административным регламентом.</w:t>
      </w:r>
    </w:p>
    <w:p w:rsidR="00DB7172" w:rsidRPr="004D4F1A" w:rsidRDefault="00DB7172" w:rsidP="002B6B2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Периодичность проведения проверок носит плановый характер (осуществляется на основании утвержденного плана работы, не реже одного раза в год) и внеплановый характер (по конкретному обращению). При проверке рассматриваются все вопросы, связанные с предоставлением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DB7172" w:rsidRPr="004D4F1A" w:rsidRDefault="00DB7172" w:rsidP="002B6B2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Плановые и внеплановые проверки полноты и качества предоставления муниципальной услуги организуются на основании распоряжений </w:t>
      </w:r>
      <w:r w:rsidR="005365C8" w:rsidRPr="004D4F1A">
        <w:rPr>
          <w:rFonts w:ascii="Times New Roman" w:hAnsi="Times New Roman" w:cs="Times New Roman"/>
          <w:color w:val="000000" w:themeColor="text1"/>
          <w:sz w:val="24"/>
          <w:szCs w:val="24"/>
        </w:rPr>
        <w:t>А</w:t>
      </w:r>
      <w:r w:rsidRPr="004D4F1A">
        <w:rPr>
          <w:rFonts w:ascii="Times New Roman" w:hAnsi="Times New Roman" w:cs="Times New Roman"/>
          <w:color w:val="000000" w:themeColor="text1"/>
          <w:sz w:val="24"/>
          <w:szCs w:val="24"/>
        </w:rPr>
        <w:t>дминистрации.</w:t>
      </w:r>
    </w:p>
    <w:p w:rsidR="00DB7172" w:rsidRPr="004D4F1A" w:rsidRDefault="00DB7172" w:rsidP="002B6B2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lastRenderedPageBreak/>
        <w:t xml:space="preserve">По результатам проведенных проверок, оформленным документально в установленном порядке, в случае выявления нарушений прав заявителей глава </w:t>
      </w:r>
      <w:r w:rsidR="002B6B2A">
        <w:rPr>
          <w:rFonts w:ascii="Times New Roman" w:hAnsi="Times New Roman" w:cs="Times New Roman"/>
          <w:color w:val="000000" w:themeColor="text1"/>
          <w:sz w:val="24"/>
          <w:szCs w:val="24"/>
        </w:rPr>
        <w:t>администрации города Канаш</w:t>
      </w:r>
      <w:r w:rsidRPr="004D4F1A">
        <w:rPr>
          <w:rFonts w:ascii="Times New Roman" w:hAnsi="Times New Roman" w:cs="Times New Roman"/>
          <w:color w:val="000000" w:themeColor="text1"/>
          <w:sz w:val="24"/>
          <w:szCs w:val="24"/>
        </w:rPr>
        <w:t xml:space="preserve"> Чувашской Республики рассматривает вопрос о привлечении виновных лиц к дисциплинарной ответственности.</w:t>
      </w:r>
    </w:p>
    <w:p w:rsidR="00DB7172" w:rsidRPr="004D4F1A" w:rsidRDefault="00DB7172" w:rsidP="00162424">
      <w:pPr>
        <w:spacing w:after="0" w:line="240" w:lineRule="auto"/>
        <w:jc w:val="both"/>
        <w:rPr>
          <w:rFonts w:ascii="Times New Roman" w:hAnsi="Times New Roman" w:cs="Times New Roman"/>
          <w:color w:val="000000" w:themeColor="text1"/>
          <w:sz w:val="24"/>
          <w:szCs w:val="24"/>
        </w:rPr>
      </w:pPr>
    </w:p>
    <w:p w:rsidR="00DB7172" w:rsidRPr="004D4F1A" w:rsidRDefault="00DB7172" w:rsidP="003677D7">
      <w:pPr>
        <w:pStyle w:val="1"/>
        <w:spacing w:before="0" w:beforeAutospacing="0" w:after="0" w:afterAutospacing="0"/>
        <w:ind w:firstLine="567"/>
        <w:jc w:val="both"/>
        <w:rPr>
          <w:color w:val="000000" w:themeColor="text1"/>
          <w:sz w:val="24"/>
          <w:szCs w:val="24"/>
        </w:rPr>
      </w:pPr>
      <w:bookmarkStart w:id="105" w:name="sub_43"/>
      <w:r w:rsidRPr="004D4F1A">
        <w:rPr>
          <w:color w:val="000000" w:themeColor="text1"/>
          <w:sz w:val="24"/>
          <w:szCs w:val="24"/>
        </w:rPr>
        <w:t>4.3. Ответственность должностных лиц структурных подразделений за решения и действия (бездействие), принимаемые (осуществляемые) в ходе предоставления муниципальной услуги</w:t>
      </w:r>
    </w:p>
    <w:bookmarkEnd w:id="105"/>
    <w:p w:rsidR="00DB7172" w:rsidRPr="004D4F1A" w:rsidRDefault="00DB7172" w:rsidP="002B6B2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Должностные лица,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DB7172" w:rsidRPr="004D4F1A" w:rsidRDefault="00DB7172" w:rsidP="002B6B2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Персональная ответственность должностных лиц, ответственных за предоставление муниципальной услуги, закрепляется в их должностных инструкциях в соответствии с требованиями законодательства Российской Федерации.</w:t>
      </w:r>
    </w:p>
    <w:p w:rsidR="00DB7172" w:rsidRPr="004D4F1A" w:rsidRDefault="00DB7172" w:rsidP="00162424">
      <w:pPr>
        <w:spacing w:after="0" w:line="240" w:lineRule="auto"/>
        <w:jc w:val="both"/>
        <w:rPr>
          <w:rFonts w:ascii="Times New Roman" w:hAnsi="Times New Roman" w:cs="Times New Roman"/>
          <w:color w:val="000000" w:themeColor="text1"/>
          <w:sz w:val="24"/>
          <w:szCs w:val="24"/>
        </w:rPr>
      </w:pPr>
    </w:p>
    <w:p w:rsidR="00DB7172" w:rsidRPr="004D4F1A" w:rsidRDefault="00DB7172" w:rsidP="003677D7">
      <w:pPr>
        <w:pStyle w:val="1"/>
        <w:spacing w:before="0" w:beforeAutospacing="0" w:after="0" w:afterAutospacing="0"/>
        <w:ind w:firstLine="567"/>
        <w:jc w:val="both"/>
        <w:rPr>
          <w:color w:val="000000" w:themeColor="text1"/>
          <w:sz w:val="24"/>
          <w:szCs w:val="24"/>
        </w:rPr>
      </w:pPr>
      <w:bookmarkStart w:id="106" w:name="sub_44"/>
      <w:r w:rsidRPr="004D4F1A">
        <w:rPr>
          <w:color w:val="000000" w:themeColor="text1"/>
          <w:sz w:val="24"/>
          <w:szCs w:val="24"/>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bookmarkEnd w:id="106"/>
    <w:p w:rsidR="00DB7172" w:rsidRPr="004D4F1A" w:rsidRDefault="00DB7172" w:rsidP="002B6B2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Контроль со стороны граждан, их объединений и организаций осуществляется путем участия в опросах (в том числе электронных), форумах и анкетировании по вопросам удовлетворенности полнотой и качеством предоставления муниципальной услуги, соблюдения положений настоящего Административного регламента, сроков и последовательности административных процедур и административных действий, предусмотренных настоящим Административным регламентом.</w:t>
      </w:r>
    </w:p>
    <w:p w:rsidR="00DB7172" w:rsidRPr="004D4F1A" w:rsidRDefault="00DB7172" w:rsidP="00162424">
      <w:pPr>
        <w:spacing w:after="0" w:line="240" w:lineRule="auto"/>
        <w:jc w:val="both"/>
        <w:rPr>
          <w:rFonts w:ascii="Times New Roman" w:hAnsi="Times New Roman" w:cs="Times New Roman"/>
          <w:color w:val="000000" w:themeColor="text1"/>
          <w:sz w:val="24"/>
          <w:szCs w:val="24"/>
        </w:rPr>
      </w:pPr>
    </w:p>
    <w:p w:rsidR="00DB7172" w:rsidRPr="004D4F1A" w:rsidRDefault="00DB7172" w:rsidP="00CC2202">
      <w:pPr>
        <w:pStyle w:val="1"/>
        <w:spacing w:before="0" w:beforeAutospacing="0" w:after="0" w:afterAutospacing="0"/>
        <w:jc w:val="center"/>
        <w:rPr>
          <w:color w:val="000000" w:themeColor="text1"/>
          <w:sz w:val="24"/>
          <w:szCs w:val="24"/>
        </w:rPr>
      </w:pPr>
      <w:bookmarkStart w:id="107" w:name="sub_1005"/>
      <w:r w:rsidRPr="004D4F1A">
        <w:rPr>
          <w:color w:val="000000" w:themeColor="text1"/>
          <w:sz w:val="24"/>
          <w:szCs w:val="24"/>
        </w:rPr>
        <w:t>V. Досудебный (внесудебный) порядок обжалования решений и действий (бездействия) органа, предоставляющего муниципальную услугу, а также его должностных лиц, муниципальных служащих, МФЦ, его работников, а также организаций, предусмотренных частью 1.1 статьи 16 Федерального закона "Об организации предоставления государственных и муниципальных услуг", их работников</w:t>
      </w:r>
    </w:p>
    <w:bookmarkEnd w:id="107"/>
    <w:p w:rsidR="00DB7172" w:rsidRPr="004D4F1A" w:rsidRDefault="00DB7172" w:rsidP="003677D7">
      <w:pPr>
        <w:spacing w:after="0" w:line="240" w:lineRule="auto"/>
        <w:ind w:firstLine="567"/>
        <w:jc w:val="both"/>
        <w:rPr>
          <w:rFonts w:ascii="Times New Roman" w:hAnsi="Times New Roman" w:cs="Times New Roman"/>
          <w:color w:val="000000" w:themeColor="text1"/>
          <w:sz w:val="24"/>
          <w:szCs w:val="24"/>
        </w:rPr>
      </w:pPr>
    </w:p>
    <w:p w:rsidR="00DB7172" w:rsidRPr="004D4F1A" w:rsidRDefault="00DB7172" w:rsidP="003677D7">
      <w:pPr>
        <w:pStyle w:val="1"/>
        <w:spacing w:before="0" w:beforeAutospacing="0" w:after="0" w:afterAutospacing="0"/>
        <w:ind w:firstLine="567"/>
        <w:jc w:val="both"/>
        <w:rPr>
          <w:color w:val="000000" w:themeColor="text1"/>
          <w:sz w:val="24"/>
          <w:szCs w:val="24"/>
        </w:rPr>
      </w:pPr>
      <w:bookmarkStart w:id="108" w:name="sub_51"/>
      <w:r w:rsidRPr="004D4F1A">
        <w:rPr>
          <w:color w:val="000000" w:themeColor="text1"/>
          <w:sz w:val="24"/>
          <w:szCs w:val="24"/>
        </w:rPr>
        <w:t>5.1. Информация для заявителя о его праве подать жалобу на решение и (или) действие (бездействие) органа местного самоуправления, предоставляющего муниципальную услугу, его должностных лиц либо муниципальных служащих, МФЦ, его работников, а также организаций, предусмотренных частью 1.1 статьи 16 Федерального закона N 210-ФЗ, их работников при предоставлении муниципальной услуги (далее - жалоба)</w:t>
      </w:r>
    </w:p>
    <w:bookmarkEnd w:id="108"/>
    <w:p w:rsidR="00DB7172" w:rsidRPr="004D4F1A" w:rsidRDefault="00DB7172" w:rsidP="002B6B2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Заявитель вправе обжаловать решения и действия (бездействие) органа местного самоуправления, предоставляющего муниципальную услугу, его должностных лиц либо муниципальных служащих, МФЦ, его работников, а также организаций, предусмотренных </w:t>
      </w:r>
      <w:r w:rsidRPr="004D4F1A">
        <w:rPr>
          <w:rStyle w:val="af4"/>
          <w:rFonts w:ascii="Times New Roman" w:hAnsi="Times New Roman" w:cs="Times New Roman"/>
          <w:color w:val="000000" w:themeColor="text1"/>
          <w:sz w:val="24"/>
          <w:szCs w:val="24"/>
        </w:rPr>
        <w:t>частью 1.1 статьи 16</w:t>
      </w:r>
      <w:r w:rsidRPr="004D4F1A">
        <w:rPr>
          <w:rFonts w:ascii="Times New Roman" w:hAnsi="Times New Roman" w:cs="Times New Roman"/>
          <w:color w:val="000000" w:themeColor="text1"/>
          <w:sz w:val="24"/>
          <w:szCs w:val="24"/>
        </w:rPr>
        <w:t xml:space="preserve"> Федерального закона N 210-ФЗ, их работников при предоставлении муниципальной услуги в досудебном (внесудебном) порядке.</w:t>
      </w:r>
    </w:p>
    <w:p w:rsidR="00DB7172" w:rsidRPr="004D4F1A" w:rsidRDefault="00DB7172" w:rsidP="00162424">
      <w:pPr>
        <w:spacing w:after="0" w:line="240" w:lineRule="auto"/>
        <w:jc w:val="both"/>
        <w:rPr>
          <w:rFonts w:ascii="Times New Roman" w:hAnsi="Times New Roman" w:cs="Times New Roman"/>
          <w:color w:val="000000" w:themeColor="text1"/>
          <w:sz w:val="24"/>
          <w:szCs w:val="24"/>
        </w:rPr>
      </w:pPr>
    </w:p>
    <w:p w:rsidR="00DB7172" w:rsidRPr="004D4F1A" w:rsidRDefault="00DB7172" w:rsidP="003677D7">
      <w:pPr>
        <w:pStyle w:val="1"/>
        <w:spacing w:before="0" w:beforeAutospacing="0" w:after="0" w:afterAutospacing="0"/>
        <w:ind w:firstLine="567"/>
        <w:jc w:val="both"/>
        <w:rPr>
          <w:color w:val="000000" w:themeColor="text1"/>
          <w:sz w:val="24"/>
          <w:szCs w:val="24"/>
        </w:rPr>
      </w:pPr>
      <w:bookmarkStart w:id="109" w:name="sub_52"/>
      <w:r w:rsidRPr="004D4F1A">
        <w:rPr>
          <w:color w:val="000000" w:themeColor="text1"/>
          <w:sz w:val="24"/>
          <w:szCs w:val="24"/>
        </w:rPr>
        <w:t>5.2. Предмет жалобы</w:t>
      </w:r>
    </w:p>
    <w:bookmarkEnd w:id="109"/>
    <w:p w:rsidR="00DB7172" w:rsidRPr="004D4F1A" w:rsidRDefault="00DB7172" w:rsidP="002B6B2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Заявитель может обратиться с жалобой по основаниям и в порядке, которые установлены </w:t>
      </w:r>
      <w:r w:rsidRPr="004D4F1A">
        <w:rPr>
          <w:rStyle w:val="af4"/>
          <w:rFonts w:ascii="Times New Roman" w:hAnsi="Times New Roman" w:cs="Times New Roman"/>
          <w:color w:val="000000" w:themeColor="text1"/>
          <w:sz w:val="24"/>
          <w:szCs w:val="24"/>
        </w:rPr>
        <w:t>статьями 11.1</w:t>
      </w:r>
      <w:r w:rsidRPr="004D4F1A">
        <w:rPr>
          <w:rFonts w:ascii="Times New Roman" w:hAnsi="Times New Roman" w:cs="Times New Roman"/>
          <w:color w:val="000000" w:themeColor="text1"/>
          <w:sz w:val="24"/>
          <w:szCs w:val="24"/>
        </w:rPr>
        <w:t xml:space="preserve"> и </w:t>
      </w:r>
      <w:r w:rsidRPr="004D4F1A">
        <w:rPr>
          <w:rStyle w:val="af4"/>
          <w:rFonts w:ascii="Times New Roman" w:hAnsi="Times New Roman" w:cs="Times New Roman"/>
          <w:color w:val="000000" w:themeColor="text1"/>
          <w:sz w:val="24"/>
          <w:szCs w:val="24"/>
        </w:rPr>
        <w:t>11.2</w:t>
      </w:r>
      <w:r w:rsidRPr="004D4F1A">
        <w:rPr>
          <w:rFonts w:ascii="Times New Roman" w:hAnsi="Times New Roman" w:cs="Times New Roman"/>
          <w:color w:val="000000" w:themeColor="text1"/>
          <w:sz w:val="24"/>
          <w:szCs w:val="24"/>
        </w:rPr>
        <w:t xml:space="preserve"> Федерального закона N 210-ФЗ, в том числе в следующих случаях:</w:t>
      </w:r>
    </w:p>
    <w:p w:rsidR="00DB7172" w:rsidRPr="004D4F1A" w:rsidRDefault="00DB7172" w:rsidP="002B6B2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нарушение срока регистрации заявления о предоставлении муниципальной услуги;</w:t>
      </w:r>
    </w:p>
    <w:p w:rsidR="00DB7172" w:rsidRPr="004D4F1A" w:rsidRDefault="00DB7172" w:rsidP="002B6B2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нарушение срока предоставления муниципальной услуги;</w:t>
      </w:r>
    </w:p>
    <w:p w:rsidR="00DB7172" w:rsidRPr="004D4F1A" w:rsidRDefault="00DB7172" w:rsidP="002B6B2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Чувашской Республики, муниципальными нормативными правовыми актами для предоставления муниципальной услуги;</w:t>
      </w:r>
    </w:p>
    <w:p w:rsidR="00DB7172" w:rsidRPr="004D4F1A" w:rsidRDefault="00DB7172" w:rsidP="002B6B2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lastRenderedPageBreak/>
        <w:t>отказ в приеме документов, предоставление которых предусмотрено нормативными правовыми актами Российской Федерации, нормативными правовыми актами Чувашской Республики, муниципальными нормативными правовыми актами для предоставления муниципальной услуги, у заявителя;</w:t>
      </w:r>
    </w:p>
    <w:p w:rsidR="00DB7172" w:rsidRPr="004D4F1A" w:rsidRDefault="00DB7172" w:rsidP="002B6B2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Чувашской Республики, муниципальными нормативными правовыми актами;</w:t>
      </w:r>
    </w:p>
    <w:p w:rsidR="00DB7172" w:rsidRPr="004D4F1A" w:rsidRDefault="00DB7172" w:rsidP="002B6B2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Чувашской Республики, муниципальными нормативными правовыми актами;</w:t>
      </w:r>
    </w:p>
    <w:p w:rsidR="00DB7172" w:rsidRPr="004D4F1A" w:rsidRDefault="00DB7172" w:rsidP="002B6B2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отказ структурного подразделения, его должностного лица (специалиста), МФЦ, его работников, а также организаций, предусмотренных </w:t>
      </w:r>
      <w:r w:rsidRPr="004D4F1A">
        <w:rPr>
          <w:rStyle w:val="af4"/>
          <w:rFonts w:ascii="Times New Roman" w:hAnsi="Times New Roman" w:cs="Times New Roman"/>
          <w:color w:val="000000" w:themeColor="text1"/>
          <w:sz w:val="24"/>
          <w:szCs w:val="24"/>
        </w:rPr>
        <w:t>частью 1.1 статьи 16</w:t>
      </w:r>
      <w:r w:rsidRPr="004D4F1A">
        <w:rPr>
          <w:rFonts w:ascii="Times New Roman" w:hAnsi="Times New Roman" w:cs="Times New Roman"/>
          <w:color w:val="000000" w:themeColor="text1"/>
          <w:sz w:val="24"/>
          <w:szCs w:val="24"/>
        </w:rPr>
        <w:t xml:space="preserve"> Федерального закона N 210-ФЗ, их работников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DB7172" w:rsidRPr="004D4F1A" w:rsidRDefault="00DB7172" w:rsidP="00162424">
      <w:pPr>
        <w:spacing w:after="0" w:line="240" w:lineRule="auto"/>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нарушение срока или порядка выдачи документов по результатам предоставления муниципальной услуги;</w:t>
      </w:r>
    </w:p>
    <w:p w:rsidR="00DB7172" w:rsidRPr="004D4F1A" w:rsidRDefault="00DB7172" w:rsidP="002B6B2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Чувашской Республики, муниципальными нормативными правовыми актами;</w:t>
      </w:r>
    </w:p>
    <w:p w:rsidR="00DB7172" w:rsidRPr="004D4F1A" w:rsidRDefault="00DB7172" w:rsidP="002B6B2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r w:rsidR="005365C8" w:rsidRPr="004D4F1A">
        <w:rPr>
          <w:rFonts w:ascii="Times New Roman" w:hAnsi="Times New Roman" w:cs="Times New Roman"/>
          <w:color w:val="000000" w:themeColor="text1"/>
          <w:sz w:val="24"/>
          <w:szCs w:val="24"/>
        </w:rPr>
        <w:t xml:space="preserve"> </w:t>
      </w:r>
      <w:r w:rsidRPr="004D4F1A">
        <w:rPr>
          <w:rStyle w:val="af4"/>
          <w:rFonts w:ascii="Times New Roman" w:hAnsi="Times New Roman" w:cs="Times New Roman"/>
          <w:color w:val="000000" w:themeColor="text1"/>
          <w:sz w:val="24"/>
          <w:szCs w:val="24"/>
        </w:rPr>
        <w:t>пункт</w:t>
      </w:r>
      <w:r w:rsidR="005365C8" w:rsidRPr="004D4F1A">
        <w:rPr>
          <w:rStyle w:val="af4"/>
          <w:rFonts w:ascii="Times New Roman" w:hAnsi="Times New Roman" w:cs="Times New Roman"/>
          <w:color w:val="000000" w:themeColor="text1"/>
          <w:sz w:val="24"/>
          <w:szCs w:val="24"/>
        </w:rPr>
        <w:t>ом</w:t>
      </w:r>
      <w:r w:rsidRPr="004D4F1A">
        <w:rPr>
          <w:rStyle w:val="af4"/>
          <w:rFonts w:ascii="Times New Roman" w:hAnsi="Times New Roman" w:cs="Times New Roman"/>
          <w:color w:val="000000" w:themeColor="text1"/>
          <w:sz w:val="24"/>
          <w:szCs w:val="24"/>
        </w:rPr>
        <w:t xml:space="preserve"> 2.8 раздела II</w:t>
      </w:r>
      <w:r w:rsidRPr="004D4F1A">
        <w:rPr>
          <w:rFonts w:ascii="Times New Roman" w:hAnsi="Times New Roman" w:cs="Times New Roman"/>
          <w:color w:val="000000" w:themeColor="text1"/>
          <w:sz w:val="24"/>
          <w:szCs w:val="24"/>
        </w:rPr>
        <w:t xml:space="preserve"> настоящего Административного регламента.</w:t>
      </w:r>
    </w:p>
    <w:p w:rsidR="00DB7172" w:rsidRPr="004D4F1A" w:rsidRDefault="00DB7172" w:rsidP="00162424">
      <w:pPr>
        <w:pStyle w:val="af8"/>
        <w:spacing w:before="0"/>
        <w:ind w:left="0"/>
        <w:rPr>
          <w:rFonts w:ascii="Times New Roman" w:hAnsi="Times New Roman" w:cs="Times New Roman"/>
          <w:color w:val="000000" w:themeColor="text1"/>
          <w:shd w:val="clear" w:color="auto" w:fill="F0F0F0"/>
        </w:rPr>
      </w:pPr>
    </w:p>
    <w:p w:rsidR="00DB7172" w:rsidRPr="004D4F1A" w:rsidRDefault="00DB7172" w:rsidP="003677D7">
      <w:pPr>
        <w:pStyle w:val="1"/>
        <w:spacing w:before="0" w:beforeAutospacing="0" w:after="0" w:afterAutospacing="0"/>
        <w:ind w:firstLine="567"/>
        <w:jc w:val="both"/>
        <w:rPr>
          <w:color w:val="000000" w:themeColor="text1"/>
          <w:sz w:val="24"/>
          <w:szCs w:val="24"/>
        </w:rPr>
      </w:pPr>
      <w:bookmarkStart w:id="110" w:name="sub_53"/>
      <w:r w:rsidRPr="004D4F1A">
        <w:rPr>
          <w:color w:val="000000" w:themeColor="text1"/>
          <w:sz w:val="24"/>
          <w:szCs w:val="24"/>
        </w:rPr>
        <w:t>5.3. Органы местного самоуправления, организации и уполномоченные на рассмотрение жалобы должностные лица, которым может быть направлена жалоба</w:t>
      </w:r>
    </w:p>
    <w:bookmarkEnd w:id="110"/>
    <w:p w:rsidR="00DB7172" w:rsidRPr="004D4F1A" w:rsidRDefault="00DB7172" w:rsidP="002B6B2A">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Заявитель может обратиться с жалобой на решение и действие (бездействие), принятое (осуществляемое) в ходе предоставления муниципальной услуги, в письменной форме на бумажном носителе или в форме электронного документа в адрес главы </w:t>
      </w:r>
      <w:r w:rsidR="008A5697">
        <w:rPr>
          <w:rFonts w:ascii="Times New Roman" w:hAnsi="Times New Roman" w:cs="Times New Roman"/>
          <w:color w:val="000000" w:themeColor="text1"/>
          <w:sz w:val="24"/>
          <w:szCs w:val="24"/>
        </w:rPr>
        <w:t>администрации города Канаш</w:t>
      </w:r>
      <w:r w:rsidRPr="004D4F1A">
        <w:rPr>
          <w:rFonts w:ascii="Times New Roman" w:hAnsi="Times New Roman" w:cs="Times New Roman"/>
          <w:color w:val="000000" w:themeColor="text1"/>
          <w:sz w:val="24"/>
          <w:szCs w:val="24"/>
        </w:rPr>
        <w:t xml:space="preserve">, либо в адрес </w:t>
      </w:r>
      <w:r w:rsidR="00CC2202" w:rsidRPr="004D4F1A">
        <w:rPr>
          <w:rFonts w:ascii="Times New Roman" w:hAnsi="Times New Roman" w:cs="Times New Roman"/>
          <w:color w:val="000000" w:themeColor="text1"/>
          <w:sz w:val="24"/>
          <w:szCs w:val="24"/>
        </w:rPr>
        <w:t>–</w:t>
      </w:r>
      <w:r w:rsidRPr="004D4F1A">
        <w:rPr>
          <w:rFonts w:ascii="Times New Roman" w:hAnsi="Times New Roman" w:cs="Times New Roman"/>
          <w:color w:val="000000" w:themeColor="text1"/>
          <w:sz w:val="24"/>
          <w:szCs w:val="24"/>
        </w:rPr>
        <w:t xml:space="preserve"> </w:t>
      </w:r>
      <w:r w:rsidR="00CC2202" w:rsidRPr="004D4F1A">
        <w:rPr>
          <w:rFonts w:ascii="Times New Roman" w:hAnsi="Times New Roman" w:cs="Times New Roman"/>
          <w:color w:val="000000" w:themeColor="text1"/>
          <w:sz w:val="24"/>
          <w:szCs w:val="24"/>
        </w:rPr>
        <w:t xml:space="preserve">заместителя главы </w:t>
      </w:r>
      <w:r w:rsidR="005365C8" w:rsidRPr="004D4F1A">
        <w:rPr>
          <w:rFonts w:ascii="Times New Roman" w:hAnsi="Times New Roman" w:cs="Times New Roman"/>
          <w:color w:val="000000" w:themeColor="text1"/>
          <w:sz w:val="24"/>
          <w:szCs w:val="24"/>
        </w:rPr>
        <w:t>А</w:t>
      </w:r>
      <w:r w:rsidR="00CC2202" w:rsidRPr="004D4F1A">
        <w:rPr>
          <w:rFonts w:ascii="Times New Roman" w:hAnsi="Times New Roman" w:cs="Times New Roman"/>
          <w:color w:val="000000" w:themeColor="text1"/>
          <w:sz w:val="24"/>
          <w:szCs w:val="24"/>
        </w:rPr>
        <w:t xml:space="preserve">дминистрации, </w:t>
      </w:r>
      <w:r w:rsidRPr="004D4F1A">
        <w:rPr>
          <w:rFonts w:ascii="Times New Roman" w:hAnsi="Times New Roman" w:cs="Times New Roman"/>
          <w:color w:val="000000" w:themeColor="text1"/>
          <w:sz w:val="24"/>
          <w:szCs w:val="24"/>
        </w:rPr>
        <w:t xml:space="preserve">курирующего предоставление муниципальной услуги, в МФЦ в адрес руководителя, а также организацию, предусмотренную </w:t>
      </w:r>
      <w:r w:rsidRPr="004D4F1A">
        <w:rPr>
          <w:rStyle w:val="af4"/>
          <w:rFonts w:ascii="Times New Roman" w:hAnsi="Times New Roman" w:cs="Times New Roman"/>
          <w:color w:val="000000" w:themeColor="text1"/>
          <w:sz w:val="24"/>
          <w:szCs w:val="24"/>
        </w:rPr>
        <w:t>частью 1.1 статьи 16</w:t>
      </w:r>
      <w:r w:rsidRPr="004D4F1A">
        <w:rPr>
          <w:rFonts w:ascii="Times New Roman" w:hAnsi="Times New Roman" w:cs="Times New Roman"/>
          <w:color w:val="000000" w:themeColor="text1"/>
          <w:sz w:val="24"/>
          <w:szCs w:val="24"/>
        </w:rPr>
        <w:t xml:space="preserve"> Федерального закона N 210-ФЗ, в адрес ее руководителя.</w:t>
      </w:r>
    </w:p>
    <w:p w:rsidR="00DB7172" w:rsidRPr="004D4F1A" w:rsidRDefault="00DB7172" w:rsidP="00162424">
      <w:pPr>
        <w:spacing w:after="0" w:line="240" w:lineRule="auto"/>
        <w:jc w:val="both"/>
        <w:rPr>
          <w:rFonts w:ascii="Times New Roman" w:hAnsi="Times New Roman" w:cs="Times New Roman"/>
          <w:color w:val="000000" w:themeColor="text1"/>
          <w:sz w:val="24"/>
          <w:szCs w:val="24"/>
        </w:rPr>
      </w:pPr>
    </w:p>
    <w:p w:rsidR="00DB7172" w:rsidRPr="004D4F1A" w:rsidRDefault="00DB7172" w:rsidP="003677D7">
      <w:pPr>
        <w:pStyle w:val="1"/>
        <w:spacing w:before="0" w:beforeAutospacing="0" w:after="0" w:afterAutospacing="0"/>
        <w:ind w:firstLine="567"/>
        <w:jc w:val="both"/>
        <w:rPr>
          <w:color w:val="000000" w:themeColor="text1"/>
          <w:sz w:val="24"/>
          <w:szCs w:val="24"/>
        </w:rPr>
      </w:pPr>
      <w:bookmarkStart w:id="111" w:name="sub_54"/>
      <w:r w:rsidRPr="004D4F1A">
        <w:rPr>
          <w:color w:val="000000" w:themeColor="text1"/>
          <w:sz w:val="24"/>
          <w:szCs w:val="24"/>
        </w:rPr>
        <w:t>5.4. Порядок подачи и рассмотрения жалобы</w:t>
      </w:r>
    </w:p>
    <w:bookmarkEnd w:id="111"/>
    <w:p w:rsidR="00DB7172" w:rsidRPr="004D4F1A" w:rsidRDefault="00DB7172" w:rsidP="008A5697">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Жалоба может быть направлена по почте, через МФЦ, в электронном виде с использованием сети "Интернет", </w:t>
      </w:r>
      <w:r w:rsidRPr="004D4F1A">
        <w:rPr>
          <w:rStyle w:val="af4"/>
          <w:rFonts w:ascii="Times New Roman" w:hAnsi="Times New Roman" w:cs="Times New Roman"/>
          <w:color w:val="000000" w:themeColor="text1"/>
          <w:sz w:val="24"/>
          <w:szCs w:val="24"/>
        </w:rPr>
        <w:t>официального сайта</w:t>
      </w:r>
      <w:r w:rsidRPr="004D4F1A">
        <w:rPr>
          <w:rFonts w:ascii="Times New Roman" w:hAnsi="Times New Roman" w:cs="Times New Roman"/>
          <w:color w:val="000000" w:themeColor="text1"/>
          <w:sz w:val="24"/>
          <w:szCs w:val="24"/>
        </w:rPr>
        <w:t xml:space="preserve"> органа местного самоуправления, </w:t>
      </w:r>
      <w:r w:rsidRPr="004D4F1A">
        <w:rPr>
          <w:rStyle w:val="af4"/>
          <w:rFonts w:ascii="Times New Roman" w:hAnsi="Times New Roman" w:cs="Times New Roman"/>
          <w:color w:val="000000" w:themeColor="text1"/>
          <w:sz w:val="24"/>
          <w:szCs w:val="24"/>
        </w:rPr>
        <w:t>Единого портала</w:t>
      </w:r>
      <w:r w:rsidRPr="004D4F1A">
        <w:rPr>
          <w:rFonts w:ascii="Times New Roman" w:hAnsi="Times New Roman" w:cs="Times New Roman"/>
          <w:color w:val="000000" w:themeColor="text1"/>
          <w:sz w:val="24"/>
          <w:szCs w:val="24"/>
        </w:rPr>
        <w:t xml:space="preserve"> государственных и муниципальных услуг, </w:t>
      </w:r>
      <w:r w:rsidRPr="004D4F1A">
        <w:rPr>
          <w:rStyle w:val="af4"/>
          <w:rFonts w:ascii="Times New Roman" w:hAnsi="Times New Roman" w:cs="Times New Roman"/>
          <w:color w:val="000000" w:themeColor="text1"/>
          <w:sz w:val="24"/>
          <w:szCs w:val="24"/>
        </w:rPr>
        <w:t>портала</w:t>
      </w:r>
      <w:r w:rsidRPr="004D4F1A">
        <w:rPr>
          <w:rFonts w:ascii="Times New Roman" w:hAnsi="Times New Roman" w:cs="Times New Roman"/>
          <w:color w:val="000000" w:themeColor="text1"/>
          <w:sz w:val="24"/>
          <w:szCs w:val="24"/>
        </w:rPr>
        <w:t xml:space="preserve"> федеральной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уполномоченным органом (далее - информационная система досудебного (внесудебного) обжалования), а также может быть принята при личном приеме заявителя.</w:t>
      </w:r>
    </w:p>
    <w:p w:rsidR="00DB7172" w:rsidRPr="004D4F1A" w:rsidRDefault="00DB7172" w:rsidP="008A5697">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Жалоба (</w:t>
      </w:r>
      <w:r w:rsidRPr="004D4F1A">
        <w:rPr>
          <w:rStyle w:val="af4"/>
          <w:rFonts w:ascii="Times New Roman" w:hAnsi="Times New Roman" w:cs="Times New Roman"/>
          <w:color w:val="000000" w:themeColor="text1"/>
          <w:sz w:val="24"/>
          <w:szCs w:val="24"/>
        </w:rPr>
        <w:t>Приложение N 3</w:t>
      </w:r>
      <w:r w:rsidRPr="004D4F1A">
        <w:rPr>
          <w:rFonts w:ascii="Times New Roman" w:hAnsi="Times New Roman" w:cs="Times New Roman"/>
          <w:color w:val="000000" w:themeColor="text1"/>
          <w:sz w:val="24"/>
          <w:szCs w:val="24"/>
        </w:rPr>
        <w:t xml:space="preserve"> к Административному регламенту) в соответствии с </w:t>
      </w:r>
      <w:r w:rsidRPr="004D4F1A">
        <w:rPr>
          <w:rStyle w:val="af4"/>
          <w:rFonts w:ascii="Times New Roman" w:hAnsi="Times New Roman" w:cs="Times New Roman"/>
          <w:color w:val="000000" w:themeColor="text1"/>
          <w:sz w:val="24"/>
          <w:szCs w:val="24"/>
        </w:rPr>
        <w:t>Федеральным законом</w:t>
      </w:r>
      <w:r w:rsidRPr="004D4F1A">
        <w:rPr>
          <w:rFonts w:ascii="Times New Roman" w:hAnsi="Times New Roman" w:cs="Times New Roman"/>
          <w:color w:val="000000" w:themeColor="text1"/>
          <w:sz w:val="24"/>
          <w:szCs w:val="24"/>
        </w:rPr>
        <w:t xml:space="preserve"> N 210-ФЗ должна содержать:</w:t>
      </w:r>
    </w:p>
    <w:p w:rsidR="00DB7172" w:rsidRPr="004D4F1A" w:rsidRDefault="00DB7172" w:rsidP="008A5697">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наименование органа местного самоуправления, должностного лица органа местного самоуправления либо муниципального служащего, МФЦ, его руководителя и (или) работника, организации, предусмотренной </w:t>
      </w:r>
      <w:r w:rsidRPr="004D4F1A">
        <w:rPr>
          <w:rStyle w:val="af4"/>
          <w:rFonts w:ascii="Times New Roman" w:hAnsi="Times New Roman" w:cs="Times New Roman"/>
          <w:color w:val="000000" w:themeColor="text1"/>
          <w:sz w:val="24"/>
          <w:szCs w:val="24"/>
        </w:rPr>
        <w:t>частью 1.1 статьи 16</w:t>
      </w:r>
      <w:r w:rsidRPr="004D4F1A">
        <w:rPr>
          <w:rFonts w:ascii="Times New Roman" w:hAnsi="Times New Roman" w:cs="Times New Roman"/>
          <w:color w:val="000000" w:themeColor="text1"/>
          <w:sz w:val="24"/>
          <w:szCs w:val="24"/>
        </w:rPr>
        <w:t xml:space="preserve"> Федерального закона </w:t>
      </w:r>
      <w:r w:rsidRPr="004D4F1A">
        <w:rPr>
          <w:rFonts w:ascii="Times New Roman" w:hAnsi="Times New Roman" w:cs="Times New Roman"/>
          <w:color w:val="000000" w:themeColor="text1"/>
          <w:sz w:val="24"/>
          <w:szCs w:val="24"/>
        </w:rPr>
        <w:lastRenderedPageBreak/>
        <w:t>N 210-ФЗ, её руководителя и (или) работника, решения и действия (бездействие) которых обжалуются;</w:t>
      </w:r>
    </w:p>
    <w:p w:rsidR="00DB7172" w:rsidRPr="004D4F1A" w:rsidRDefault="00DB7172" w:rsidP="008A5697">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B7172" w:rsidRPr="004D4F1A" w:rsidRDefault="00DB7172" w:rsidP="008A5697">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сведения об обжалуемых решениях и действиях (бездействии) органа местного самоуправления, его должностного лица либо муниципального служащего, МФЦ, его работника, организации, предусмотренной </w:t>
      </w:r>
      <w:r w:rsidRPr="004D4F1A">
        <w:rPr>
          <w:rStyle w:val="af4"/>
          <w:rFonts w:ascii="Times New Roman" w:hAnsi="Times New Roman" w:cs="Times New Roman"/>
          <w:color w:val="000000" w:themeColor="text1"/>
          <w:sz w:val="24"/>
          <w:szCs w:val="24"/>
        </w:rPr>
        <w:t>частью 1.1 статьи 16</w:t>
      </w:r>
      <w:r w:rsidRPr="004D4F1A">
        <w:rPr>
          <w:rFonts w:ascii="Times New Roman" w:hAnsi="Times New Roman" w:cs="Times New Roman"/>
          <w:color w:val="000000" w:themeColor="text1"/>
          <w:sz w:val="24"/>
          <w:szCs w:val="24"/>
        </w:rPr>
        <w:t xml:space="preserve"> Федерального закона N 210-ФЗ, её работника;</w:t>
      </w:r>
    </w:p>
    <w:p w:rsidR="00DB7172" w:rsidRPr="004D4F1A" w:rsidRDefault="00DB7172" w:rsidP="008A5697">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доводы, на основании которых заявитель не согласен с решением и действием (бездействием) органа местного самоуправления, его должностного лица либо муниципального служащего, МФЦ, его работника, организации, предусмотренной </w:t>
      </w:r>
      <w:r w:rsidRPr="004D4F1A">
        <w:rPr>
          <w:rStyle w:val="af4"/>
          <w:rFonts w:ascii="Times New Roman" w:hAnsi="Times New Roman" w:cs="Times New Roman"/>
          <w:color w:val="000000" w:themeColor="text1"/>
          <w:sz w:val="24"/>
          <w:szCs w:val="24"/>
        </w:rPr>
        <w:t>частью 1.1 статьи 16</w:t>
      </w:r>
      <w:r w:rsidRPr="004D4F1A">
        <w:rPr>
          <w:rFonts w:ascii="Times New Roman" w:hAnsi="Times New Roman" w:cs="Times New Roman"/>
          <w:color w:val="000000" w:themeColor="text1"/>
          <w:sz w:val="24"/>
          <w:szCs w:val="24"/>
        </w:rPr>
        <w:t xml:space="preserve"> Федерального закона N 210-ФЗ, её работника. Заявителем могут быть представлены документы (при наличии), подтверждающие доводы заявителя, либо их копии.</w:t>
      </w:r>
    </w:p>
    <w:p w:rsidR="00DB7172" w:rsidRPr="004D4F1A" w:rsidRDefault="00DB7172" w:rsidP="008A5697">
      <w:pPr>
        <w:spacing w:after="0" w:line="240" w:lineRule="auto"/>
        <w:ind w:firstLine="567"/>
        <w:jc w:val="both"/>
        <w:rPr>
          <w:rFonts w:ascii="Times New Roman" w:hAnsi="Times New Roman" w:cs="Times New Roman"/>
          <w:color w:val="000000" w:themeColor="text1"/>
          <w:sz w:val="24"/>
          <w:szCs w:val="24"/>
        </w:rPr>
      </w:pPr>
      <w:bookmarkStart w:id="112" w:name="sub_547"/>
      <w:r w:rsidRPr="004D4F1A">
        <w:rPr>
          <w:rFonts w:ascii="Times New Roman" w:hAnsi="Times New Roman" w:cs="Times New Roman"/>
          <w:color w:val="000000" w:themeColor="text1"/>
          <w:sz w:val="24"/>
          <w:szCs w:val="24"/>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DB7172" w:rsidRPr="004D4F1A" w:rsidRDefault="00DB7172" w:rsidP="008A5697">
      <w:pPr>
        <w:spacing w:after="0" w:line="240" w:lineRule="auto"/>
        <w:ind w:firstLine="567"/>
        <w:jc w:val="both"/>
        <w:rPr>
          <w:rFonts w:ascii="Times New Roman" w:hAnsi="Times New Roman" w:cs="Times New Roman"/>
          <w:color w:val="000000" w:themeColor="text1"/>
          <w:sz w:val="24"/>
          <w:szCs w:val="24"/>
        </w:rPr>
      </w:pPr>
      <w:bookmarkStart w:id="113" w:name="sub_541"/>
      <w:bookmarkEnd w:id="112"/>
      <w:r w:rsidRPr="004D4F1A">
        <w:rPr>
          <w:rFonts w:ascii="Times New Roman" w:hAnsi="Times New Roman" w:cs="Times New Roman"/>
          <w:color w:val="000000" w:themeColor="text1"/>
          <w:sz w:val="24"/>
          <w:szCs w:val="24"/>
        </w:rPr>
        <w:t>а) оформленная в соответствии с законодательством Российской Федерации доверенность (для физических лиц);</w:t>
      </w:r>
    </w:p>
    <w:p w:rsidR="00DB7172" w:rsidRPr="004D4F1A" w:rsidRDefault="00DB7172" w:rsidP="008A5697">
      <w:pPr>
        <w:spacing w:after="0" w:line="240" w:lineRule="auto"/>
        <w:ind w:firstLine="567"/>
        <w:jc w:val="both"/>
        <w:rPr>
          <w:rFonts w:ascii="Times New Roman" w:hAnsi="Times New Roman" w:cs="Times New Roman"/>
          <w:color w:val="000000" w:themeColor="text1"/>
          <w:sz w:val="24"/>
          <w:szCs w:val="24"/>
        </w:rPr>
      </w:pPr>
      <w:bookmarkStart w:id="114" w:name="sub_542"/>
      <w:bookmarkEnd w:id="113"/>
      <w:r w:rsidRPr="004D4F1A">
        <w:rPr>
          <w:rFonts w:ascii="Times New Roman" w:hAnsi="Times New Roman" w:cs="Times New Roman"/>
          <w:color w:val="000000" w:themeColor="text1"/>
          <w:sz w:val="24"/>
          <w:szCs w:val="24"/>
        </w:rPr>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DB7172" w:rsidRPr="004D4F1A" w:rsidRDefault="00DB7172" w:rsidP="008A5697">
      <w:pPr>
        <w:spacing w:after="0" w:line="240" w:lineRule="auto"/>
        <w:ind w:firstLine="567"/>
        <w:jc w:val="both"/>
        <w:rPr>
          <w:rFonts w:ascii="Times New Roman" w:hAnsi="Times New Roman" w:cs="Times New Roman"/>
          <w:color w:val="000000" w:themeColor="text1"/>
          <w:sz w:val="24"/>
          <w:szCs w:val="24"/>
        </w:rPr>
      </w:pPr>
      <w:bookmarkStart w:id="115" w:name="sub_543"/>
      <w:bookmarkEnd w:id="114"/>
      <w:r w:rsidRPr="004D4F1A">
        <w:rPr>
          <w:rFonts w:ascii="Times New Roman" w:hAnsi="Times New Roman" w:cs="Times New Roman"/>
          <w:color w:val="000000" w:themeColor="text1"/>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bookmarkEnd w:id="115"/>
    <w:p w:rsidR="00DB7172" w:rsidRPr="004D4F1A" w:rsidRDefault="00DB7172" w:rsidP="008A5697">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 подаче жалобы в электронной форме документы, указанные в </w:t>
      </w:r>
      <w:r w:rsidRPr="004D4F1A">
        <w:rPr>
          <w:rStyle w:val="af4"/>
          <w:rFonts w:ascii="Times New Roman" w:hAnsi="Times New Roman" w:cs="Times New Roman"/>
          <w:color w:val="000000" w:themeColor="text1"/>
          <w:sz w:val="24"/>
          <w:szCs w:val="24"/>
        </w:rPr>
        <w:t>абзацах седьмом - десятом</w:t>
      </w:r>
      <w:r w:rsidRPr="004D4F1A">
        <w:rPr>
          <w:rFonts w:ascii="Times New Roman" w:hAnsi="Times New Roman" w:cs="Times New Roman"/>
          <w:color w:val="000000" w:themeColor="text1"/>
          <w:sz w:val="24"/>
          <w:szCs w:val="24"/>
        </w:rPr>
        <w:t xml:space="preserve"> настоящего подраздела, могут быть представлены в форме электронных документов, подписанных </w:t>
      </w:r>
      <w:r w:rsidRPr="004D4F1A">
        <w:rPr>
          <w:rStyle w:val="af4"/>
          <w:rFonts w:ascii="Times New Roman" w:hAnsi="Times New Roman" w:cs="Times New Roman"/>
          <w:color w:val="000000" w:themeColor="text1"/>
          <w:sz w:val="24"/>
          <w:szCs w:val="24"/>
        </w:rPr>
        <w:t>электронной подписью</w:t>
      </w:r>
      <w:r w:rsidRPr="004D4F1A">
        <w:rPr>
          <w:rFonts w:ascii="Times New Roman" w:hAnsi="Times New Roman" w:cs="Times New Roman"/>
          <w:color w:val="000000" w:themeColor="text1"/>
          <w:sz w:val="24"/>
          <w:szCs w:val="24"/>
        </w:rPr>
        <w:t>, вид которой предусмотрен законодательством Российской Федерации, при этом документ, удостоверяющий личность заявителя, не требуется.</w:t>
      </w:r>
    </w:p>
    <w:p w:rsidR="00DB7172" w:rsidRPr="004D4F1A" w:rsidRDefault="00DB7172" w:rsidP="00162424">
      <w:pPr>
        <w:spacing w:after="0" w:line="240" w:lineRule="auto"/>
        <w:jc w:val="both"/>
        <w:rPr>
          <w:rFonts w:ascii="Times New Roman" w:hAnsi="Times New Roman" w:cs="Times New Roman"/>
          <w:color w:val="000000" w:themeColor="text1"/>
          <w:sz w:val="24"/>
          <w:szCs w:val="24"/>
        </w:rPr>
      </w:pPr>
    </w:p>
    <w:p w:rsidR="00DB7172" w:rsidRPr="004D4F1A" w:rsidRDefault="00DB7172" w:rsidP="003677D7">
      <w:pPr>
        <w:pStyle w:val="1"/>
        <w:spacing w:before="0" w:beforeAutospacing="0" w:after="0" w:afterAutospacing="0"/>
        <w:ind w:firstLine="567"/>
        <w:jc w:val="both"/>
        <w:rPr>
          <w:color w:val="000000" w:themeColor="text1"/>
          <w:sz w:val="24"/>
          <w:szCs w:val="24"/>
        </w:rPr>
      </w:pPr>
      <w:bookmarkStart w:id="116" w:name="sub_55"/>
      <w:r w:rsidRPr="004D4F1A">
        <w:rPr>
          <w:color w:val="000000" w:themeColor="text1"/>
          <w:sz w:val="24"/>
          <w:szCs w:val="24"/>
        </w:rPr>
        <w:t>5.5. Сроки рассмотрения жалобы</w:t>
      </w:r>
    </w:p>
    <w:bookmarkEnd w:id="116"/>
    <w:p w:rsidR="00DB7172" w:rsidRPr="004D4F1A" w:rsidRDefault="00DB7172" w:rsidP="008A5697">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5.</w:t>
      </w:r>
      <w:r w:rsidR="00CC2202" w:rsidRPr="004D4F1A">
        <w:rPr>
          <w:rFonts w:ascii="Times New Roman" w:hAnsi="Times New Roman" w:cs="Times New Roman"/>
          <w:color w:val="000000" w:themeColor="text1"/>
          <w:sz w:val="24"/>
          <w:szCs w:val="24"/>
        </w:rPr>
        <w:t>1</w:t>
      </w:r>
      <w:r w:rsidRPr="004D4F1A">
        <w:rPr>
          <w:rFonts w:ascii="Times New Roman" w:hAnsi="Times New Roman" w:cs="Times New Roman"/>
          <w:color w:val="000000" w:themeColor="text1"/>
          <w:sz w:val="24"/>
          <w:szCs w:val="24"/>
        </w:rPr>
        <w:t xml:space="preserve">. Жалоба, поступившая в </w:t>
      </w:r>
      <w:r w:rsidR="005365C8" w:rsidRPr="004D4F1A">
        <w:rPr>
          <w:rFonts w:ascii="Times New Roman" w:hAnsi="Times New Roman" w:cs="Times New Roman"/>
          <w:color w:val="000000" w:themeColor="text1"/>
          <w:sz w:val="24"/>
          <w:szCs w:val="24"/>
        </w:rPr>
        <w:t>А</w:t>
      </w:r>
      <w:r w:rsidRPr="004D4F1A">
        <w:rPr>
          <w:rFonts w:ascii="Times New Roman" w:hAnsi="Times New Roman" w:cs="Times New Roman"/>
          <w:color w:val="000000" w:themeColor="text1"/>
          <w:sz w:val="24"/>
          <w:szCs w:val="24"/>
        </w:rPr>
        <w:t xml:space="preserve">дминистрацию, МФЦ, организацию, предусмотренную </w:t>
      </w:r>
      <w:r w:rsidRPr="004D4F1A">
        <w:rPr>
          <w:rStyle w:val="af4"/>
          <w:rFonts w:ascii="Times New Roman" w:hAnsi="Times New Roman" w:cs="Times New Roman"/>
          <w:color w:val="000000" w:themeColor="text1"/>
          <w:sz w:val="24"/>
          <w:szCs w:val="24"/>
        </w:rPr>
        <w:t>частью 1.1 статьи 16</w:t>
      </w:r>
      <w:r w:rsidRPr="004D4F1A">
        <w:rPr>
          <w:rFonts w:ascii="Times New Roman" w:hAnsi="Times New Roman" w:cs="Times New Roman"/>
          <w:color w:val="000000" w:themeColor="text1"/>
          <w:sz w:val="24"/>
          <w:szCs w:val="24"/>
        </w:rPr>
        <w:t xml:space="preserve"> Федерального закона N 210-ФЗ, подлежит обязательной регистрации в срок не позднее следующего рабочего дня со дня ее поступления. Жалоба рассматривается в течение 15 рабочих дней со дня ее регистрации.</w:t>
      </w:r>
    </w:p>
    <w:p w:rsidR="00DB7172" w:rsidRPr="004D4F1A" w:rsidRDefault="00DB7172" w:rsidP="008A5697">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В случае обжалования отказа </w:t>
      </w:r>
      <w:r w:rsidR="005365C8" w:rsidRPr="004D4F1A">
        <w:rPr>
          <w:rFonts w:ascii="Times New Roman" w:hAnsi="Times New Roman" w:cs="Times New Roman"/>
          <w:color w:val="000000" w:themeColor="text1"/>
          <w:sz w:val="24"/>
          <w:szCs w:val="24"/>
        </w:rPr>
        <w:t>А</w:t>
      </w:r>
      <w:r w:rsidRPr="004D4F1A">
        <w:rPr>
          <w:rFonts w:ascii="Times New Roman" w:hAnsi="Times New Roman" w:cs="Times New Roman"/>
          <w:color w:val="000000" w:themeColor="text1"/>
          <w:sz w:val="24"/>
          <w:szCs w:val="24"/>
        </w:rPr>
        <w:t xml:space="preserve">дминистрации, МФЦ, организации, предусмотренной </w:t>
      </w:r>
      <w:r w:rsidRPr="004D4F1A">
        <w:rPr>
          <w:rStyle w:val="af4"/>
          <w:rFonts w:ascii="Times New Roman" w:hAnsi="Times New Roman" w:cs="Times New Roman"/>
          <w:color w:val="000000" w:themeColor="text1"/>
          <w:sz w:val="24"/>
          <w:szCs w:val="24"/>
        </w:rPr>
        <w:t>частью 1.1 статьи 16</w:t>
      </w:r>
      <w:r w:rsidRPr="004D4F1A">
        <w:rPr>
          <w:rFonts w:ascii="Times New Roman" w:hAnsi="Times New Roman" w:cs="Times New Roman"/>
          <w:color w:val="000000" w:themeColor="text1"/>
          <w:sz w:val="24"/>
          <w:szCs w:val="24"/>
        </w:rPr>
        <w:t xml:space="preserve"> Федерального закона N 210-ФЗ,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её регистрации.</w:t>
      </w:r>
    </w:p>
    <w:p w:rsidR="00DB7172" w:rsidRPr="004D4F1A" w:rsidRDefault="00DB7172" w:rsidP="00162424">
      <w:pPr>
        <w:spacing w:after="0" w:line="240" w:lineRule="auto"/>
        <w:jc w:val="both"/>
        <w:rPr>
          <w:rFonts w:ascii="Times New Roman" w:hAnsi="Times New Roman" w:cs="Times New Roman"/>
          <w:color w:val="000000" w:themeColor="text1"/>
          <w:sz w:val="24"/>
          <w:szCs w:val="24"/>
        </w:rPr>
      </w:pPr>
    </w:p>
    <w:p w:rsidR="00DB7172" w:rsidRPr="004D4F1A" w:rsidRDefault="00DB7172" w:rsidP="003677D7">
      <w:pPr>
        <w:pStyle w:val="1"/>
        <w:spacing w:before="0" w:beforeAutospacing="0" w:after="0" w:afterAutospacing="0"/>
        <w:ind w:firstLine="567"/>
        <w:jc w:val="both"/>
        <w:rPr>
          <w:color w:val="000000" w:themeColor="text1"/>
          <w:sz w:val="24"/>
          <w:szCs w:val="24"/>
        </w:rPr>
      </w:pPr>
      <w:bookmarkStart w:id="117" w:name="sub_56"/>
      <w:r w:rsidRPr="004D4F1A">
        <w:rPr>
          <w:color w:val="000000" w:themeColor="text1"/>
          <w:sz w:val="24"/>
          <w:szCs w:val="24"/>
        </w:rPr>
        <w:t>5.6. Результат рассмотрения жалобы</w:t>
      </w:r>
    </w:p>
    <w:bookmarkEnd w:id="117"/>
    <w:p w:rsidR="00DB7172" w:rsidRPr="004D4F1A" w:rsidRDefault="00DB7172" w:rsidP="008A5697">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По результатам рассмотрения жалобы в соответствии с </w:t>
      </w:r>
      <w:r w:rsidRPr="004D4F1A">
        <w:rPr>
          <w:rStyle w:val="af4"/>
          <w:rFonts w:ascii="Times New Roman" w:hAnsi="Times New Roman" w:cs="Times New Roman"/>
          <w:color w:val="000000" w:themeColor="text1"/>
          <w:sz w:val="24"/>
          <w:szCs w:val="24"/>
        </w:rPr>
        <w:t>частью 7 статьи 11.2</w:t>
      </w:r>
      <w:r w:rsidRPr="004D4F1A">
        <w:rPr>
          <w:rFonts w:ascii="Times New Roman" w:hAnsi="Times New Roman" w:cs="Times New Roman"/>
          <w:color w:val="000000" w:themeColor="text1"/>
          <w:sz w:val="24"/>
          <w:szCs w:val="24"/>
        </w:rPr>
        <w:t xml:space="preserve"> Федерального закона N 210-ФЗ принимается одно из следующих решений:</w:t>
      </w:r>
    </w:p>
    <w:p w:rsidR="00DB7172" w:rsidRPr="004D4F1A" w:rsidRDefault="00DB7172" w:rsidP="008A5697">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w:t>
      </w:r>
      <w:r w:rsidRPr="004D4F1A">
        <w:rPr>
          <w:rFonts w:ascii="Times New Roman" w:hAnsi="Times New Roman" w:cs="Times New Roman"/>
          <w:color w:val="000000" w:themeColor="text1"/>
          <w:sz w:val="24"/>
          <w:szCs w:val="24"/>
        </w:rPr>
        <w:lastRenderedPageBreak/>
        <w:t>нормативными правовыми актами Чувашской Республики, муниципальными нормативными правовыми актами, а также в иных формах;</w:t>
      </w:r>
    </w:p>
    <w:p w:rsidR="00DB7172" w:rsidRPr="004D4F1A" w:rsidRDefault="00DB7172" w:rsidP="008A5697">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в удовлетворении жалобы отказывается.</w:t>
      </w:r>
    </w:p>
    <w:p w:rsidR="00DB7172" w:rsidRPr="004D4F1A" w:rsidRDefault="00DB7172" w:rsidP="008A5697">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При удовлетворении жалобы </w:t>
      </w:r>
      <w:r w:rsidR="005365C8" w:rsidRPr="004D4F1A">
        <w:rPr>
          <w:rFonts w:ascii="Times New Roman" w:hAnsi="Times New Roman" w:cs="Times New Roman"/>
          <w:color w:val="000000" w:themeColor="text1"/>
          <w:sz w:val="24"/>
          <w:szCs w:val="24"/>
        </w:rPr>
        <w:t>А</w:t>
      </w:r>
      <w:r w:rsidRPr="004D4F1A">
        <w:rPr>
          <w:rFonts w:ascii="Times New Roman" w:hAnsi="Times New Roman" w:cs="Times New Roman"/>
          <w:color w:val="000000" w:themeColor="text1"/>
          <w:sz w:val="24"/>
          <w:szCs w:val="24"/>
        </w:rPr>
        <w:t xml:space="preserve">дминистрация, МФЦ, организация, предусмотренная </w:t>
      </w:r>
      <w:r w:rsidRPr="004D4F1A">
        <w:rPr>
          <w:rStyle w:val="af4"/>
          <w:rFonts w:ascii="Times New Roman" w:hAnsi="Times New Roman" w:cs="Times New Roman"/>
          <w:color w:val="000000" w:themeColor="text1"/>
          <w:sz w:val="24"/>
          <w:szCs w:val="24"/>
        </w:rPr>
        <w:t>частью 1.1 статьи 16</w:t>
      </w:r>
      <w:r w:rsidRPr="004D4F1A">
        <w:rPr>
          <w:rFonts w:ascii="Times New Roman" w:hAnsi="Times New Roman" w:cs="Times New Roman"/>
          <w:color w:val="000000" w:themeColor="text1"/>
          <w:sz w:val="24"/>
          <w:szCs w:val="24"/>
        </w:rPr>
        <w:t xml:space="preserve"> Федерального закона N 210-ФЗ, принимают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DB7172" w:rsidRPr="004D4F1A" w:rsidRDefault="00DB7172" w:rsidP="008A5697">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w:t>
      </w:r>
      <w:r w:rsidR="005365C8" w:rsidRPr="004D4F1A">
        <w:rPr>
          <w:rFonts w:ascii="Times New Roman" w:hAnsi="Times New Roman" w:cs="Times New Roman"/>
          <w:color w:val="000000" w:themeColor="text1"/>
          <w:sz w:val="24"/>
          <w:szCs w:val="24"/>
        </w:rPr>
        <w:t>Ад</w:t>
      </w:r>
      <w:r w:rsidRPr="004D4F1A">
        <w:rPr>
          <w:rFonts w:ascii="Times New Roman" w:hAnsi="Times New Roman" w:cs="Times New Roman"/>
          <w:color w:val="000000" w:themeColor="text1"/>
          <w:sz w:val="24"/>
          <w:szCs w:val="24"/>
        </w:rPr>
        <w:t>министрации, наделенные полномочиями по рассмотрению жалоб, незамедлительно направляют имеющиеся материалы в органы прокуратуры.</w:t>
      </w:r>
    </w:p>
    <w:p w:rsidR="00DB7172" w:rsidRPr="004D4F1A" w:rsidRDefault="00DB7172" w:rsidP="00162424">
      <w:pPr>
        <w:spacing w:after="0" w:line="240" w:lineRule="auto"/>
        <w:jc w:val="both"/>
        <w:rPr>
          <w:rFonts w:ascii="Times New Roman" w:hAnsi="Times New Roman" w:cs="Times New Roman"/>
          <w:color w:val="000000" w:themeColor="text1"/>
          <w:sz w:val="24"/>
          <w:szCs w:val="24"/>
        </w:rPr>
      </w:pPr>
    </w:p>
    <w:p w:rsidR="00DB7172" w:rsidRPr="004D4F1A" w:rsidRDefault="00DB7172" w:rsidP="003677D7">
      <w:pPr>
        <w:pStyle w:val="1"/>
        <w:spacing w:before="0" w:beforeAutospacing="0" w:after="0" w:afterAutospacing="0"/>
        <w:ind w:firstLine="567"/>
        <w:jc w:val="both"/>
        <w:rPr>
          <w:color w:val="000000" w:themeColor="text1"/>
          <w:sz w:val="24"/>
          <w:szCs w:val="24"/>
        </w:rPr>
      </w:pPr>
      <w:bookmarkStart w:id="118" w:name="sub_57"/>
      <w:r w:rsidRPr="004D4F1A">
        <w:rPr>
          <w:color w:val="000000" w:themeColor="text1"/>
          <w:sz w:val="24"/>
          <w:szCs w:val="24"/>
        </w:rPr>
        <w:t>5.7. Порядок информирования заявителя о результатах рассмотрения жалобы</w:t>
      </w:r>
    </w:p>
    <w:bookmarkEnd w:id="118"/>
    <w:p w:rsidR="00DB7172" w:rsidRPr="004D4F1A" w:rsidRDefault="00DB7172" w:rsidP="008A5697">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 В случае подачи жалобы посредством информационной системы досудебного (внесудебного) обжалования, ответ заявителю направляется посредством указанной системы.</w:t>
      </w:r>
    </w:p>
    <w:p w:rsidR="00DB7172" w:rsidRPr="004D4F1A" w:rsidRDefault="00DB7172" w:rsidP="008A5697">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МФЦ либо организацией, предусмотренной </w:t>
      </w:r>
      <w:r w:rsidRPr="004D4F1A">
        <w:rPr>
          <w:rStyle w:val="af4"/>
          <w:rFonts w:ascii="Times New Roman" w:hAnsi="Times New Roman" w:cs="Times New Roman"/>
          <w:color w:val="000000" w:themeColor="text1"/>
          <w:sz w:val="24"/>
          <w:szCs w:val="24"/>
        </w:rPr>
        <w:t>частью 1.1 статьи 16</w:t>
      </w:r>
      <w:r w:rsidRPr="004D4F1A">
        <w:rPr>
          <w:rFonts w:ascii="Times New Roman" w:hAnsi="Times New Roman" w:cs="Times New Roman"/>
          <w:color w:val="000000" w:themeColor="text1"/>
          <w:sz w:val="24"/>
          <w:szCs w:val="24"/>
        </w:rPr>
        <w:t xml:space="preserve"> Федерального закона N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DB7172" w:rsidRPr="004D4F1A" w:rsidRDefault="00DB7172" w:rsidP="008A5697">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DB7172" w:rsidRPr="004D4F1A" w:rsidRDefault="00DB7172" w:rsidP="00162424">
      <w:pPr>
        <w:spacing w:after="0" w:line="240" w:lineRule="auto"/>
        <w:jc w:val="both"/>
        <w:rPr>
          <w:rFonts w:ascii="Times New Roman" w:hAnsi="Times New Roman" w:cs="Times New Roman"/>
          <w:color w:val="000000" w:themeColor="text1"/>
          <w:sz w:val="24"/>
          <w:szCs w:val="24"/>
        </w:rPr>
      </w:pPr>
    </w:p>
    <w:p w:rsidR="00DB7172" w:rsidRPr="004D4F1A" w:rsidRDefault="00DB7172" w:rsidP="003677D7">
      <w:pPr>
        <w:pStyle w:val="1"/>
        <w:spacing w:before="0" w:beforeAutospacing="0" w:after="0" w:afterAutospacing="0"/>
        <w:ind w:firstLine="567"/>
        <w:jc w:val="both"/>
        <w:rPr>
          <w:color w:val="000000" w:themeColor="text1"/>
          <w:sz w:val="24"/>
          <w:szCs w:val="24"/>
        </w:rPr>
      </w:pPr>
      <w:bookmarkStart w:id="119" w:name="sub_58"/>
      <w:r w:rsidRPr="004D4F1A">
        <w:rPr>
          <w:color w:val="000000" w:themeColor="text1"/>
          <w:sz w:val="24"/>
          <w:szCs w:val="24"/>
        </w:rPr>
        <w:t>5.8. Порядок обжалования решения по жалобе</w:t>
      </w:r>
    </w:p>
    <w:bookmarkEnd w:id="119"/>
    <w:p w:rsidR="00DB7172" w:rsidRPr="004D4F1A" w:rsidRDefault="00DB7172" w:rsidP="008A5697">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Заявитель вправе обжаловать решения, принятые по результатам рассмотрения жалобы, в установленном законодательством Российской Федерации порядке.</w:t>
      </w:r>
    </w:p>
    <w:p w:rsidR="00DB7172" w:rsidRPr="004D4F1A" w:rsidRDefault="00DB7172" w:rsidP="00162424">
      <w:pPr>
        <w:spacing w:after="0" w:line="240" w:lineRule="auto"/>
        <w:jc w:val="both"/>
        <w:rPr>
          <w:rFonts w:ascii="Times New Roman" w:hAnsi="Times New Roman" w:cs="Times New Roman"/>
          <w:color w:val="000000" w:themeColor="text1"/>
          <w:sz w:val="24"/>
          <w:szCs w:val="24"/>
        </w:rPr>
      </w:pPr>
    </w:p>
    <w:p w:rsidR="00DB7172" w:rsidRPr="004D4F1A" w:rsidRDefault="00DB7172" w:rsidP="003677D7">
      <w:pPr>
        <w:pStyle w:val="1"/>
        <w:spacing w:before="0" w:beforeAutospacing="0" w:after="0" w:afterAutospacing="0"/>
        <w:ind w:firstLine="567"/>
        <w:jc w:val="both"/>
        <w:rPr>
          <w:color w:val="000000" w:themeColor="text1"/>
          <w:sz w:val="24"/>
          <w:szCs w:val="24"/>
        </w:rPr>
      </w:pPr>
      <w:bookmarkStart w:id="120" w:name="sub_59"/>
      <w:r w:rsidRPr="004D4F1A">
        <w:rPr>
          <w:color w:val="000000" w:themeColor="text1"/>
          <w:sz w:val="24"/>
          <w:szCs w:val="24"/>
        </w:rPr>
        <w:t>5.9. Право заявителя на получение информации и документов, необходимых для обоснования и рассмотрения жалобы</w:t>
      </w:r>
    </w:p>
    <w:bookmarkEnd w:id="120"/>
    <w:p w:rsidR="00DB7172" w:rsidRPr="004D4F1A" w:rsidRDefault="00DB7172" w:rsidP="008A5697">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Заявитель имеет право на получение информации и документов, необходимых для обоснования и рассмотрения жалобы, если это не затрагивает права, свободы и законные интересы других лиц, а также при условии, что указанные документы не содержат сведения, составляющие </w:t>
      </w:r>
      <w:r w:rsidRPr="004D4F1A">
        <w:rPr>
          <w:rStyle w:val="af4"/>
          <w:rFonts w:ascii="Times New Roman" w:hAnsi="Times New Roman" w:cs="Times New Roman"/>
          <w:color w:val="000000" w:themeColor="text1"/>
          <w:sz w:val="24"/>
          <w:szCs w:val="24"/>
        </w:rPr>
        <w:t>государственную</w:t>
      </w:r>
      <w:r w:rsidRPr="004D4F1A">
        <w:rPr>
          <w:rFonts w:ascii="Times New Roman" w:hAnsi="Times New Roman" w:cs="Times New Roman"/>
          <w:color w:val="000000" w:themeColor="text1"/>
          <w:sz w:val="24"/>
          <w:szCs w:val="24"/>
        </w:rPr>
        <w:t xml:space="preserve"> или иную охраняемую законом тайну, за исключением случаев, предусмотренных законодательством Российской Федерации.</w:t>
      </w:r>
    </w:p>
    <w:p w:rsidR="00DB7172" w:rsidRPr="004D4F1A" w:rsidRDefault="00DB7172" w:rsidP="00162424">
      <w:pPr>
        <w:spacing w:after="0" w:line="240" w:lineRule="auto"/>
        <w:jc w:val="both"/>
        <w:rPr>
          <w:rFonts w:ascii="Times New Roman" w:hAnsi="Times New Roman" w:cs="Times New Roman"/>
          <w:color w:val="000000" w:themeColor="text1"/>
          <w:sz w:val="24"/>
          <w:szCs w:val="24"/>
        </w:rPr>
      </w:pPr>
    </w:p>
    <w:p w:rsidR="00DB7172" w:rsidRPr="004D4F1A" w:rsidRDefault="00DB7172" w:rsidP="003677D7">
      <w:pPr>
        <w:pStyle w:val="1"/>
        <w:spacing w:before="0" w:beforeAutospacing="0" w:after="0" w:afterAutospacing="0"/>
        <w:ind w:firstLine="567"/>
        <w:jc w:val="both"/>
        <w:rPr>
          <w:color w:val="000000" w:themeColor="text1"/>
          <w:sz w:val="24"/>
          <w:szCs w:val="24"/>
        </w:rPr>
      </w:pPr>
      <w:bookmarkStart w:id="121" w:name="sub_510"/>
      <w:r w:rsidRPr="004D4F1A">
        <w:rPr>
          <w:color w:val="000000" w:themeColor="text1"/>
          <w:sz w:val="24"/>
          <w:szCs w:val="24"/>
        </w:rPr>
        <w:t>5.10. Способы информирования заявителей о порядке подачи и рассмотрения жалобы</w:t>
      </w:r>
    </w:p>
    <w:bookmarkEnd w:id="121"/>
    <w:p w:rsidR="00DB7172" w:rsidRPr="004D4F1A" w:rsidRDefault="00DB7172" w:rsidP="008A5697">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 xml:space="preserve">Информацию о порядке подачи и рассмотрения жалобы заявители могут получить МФЦ, организации, предусмотренной </w:t>
      </w:r>
      <w:r w:rsidRPr="004D4F1A">
        <w:rPr>
          <w:rStyle w:val="af4"/>
          <w:rFonts w:ascii="Times New Roman" w:hAnsi="Times New Roman" w:cs="Times New Roman"/>
          <w:color w:val="000000" w:themeColor="text1"/>
          <w:sz w:val="24"/>
          <w:szCs w:val="24"/>
        </w:rPr>
        <w:t>частью 1.1 статьи 16</w:t>
      </w:r>
      <w:r w:rsidRPr="004D4F1A">
        <w:rPr>
          <w:rFonts w:ascii="Times New Roman" w:hAnsi="Times New Roman" w:cs="Times New Roman"/>
          <w:color w:val="000000" w:themeColor="text1"/>
          <w:sz w:val="24"/>
          <w:szCs w:val="24"/>
        </w:rPr>
        <w:t xml:space="preserve"> Федерального закона N 210-ФЗ, на </w:t>
      </w:r>
      <w:r w:rsidRPr="004D4F1A">
        <w:rPr>
          <w:rStyle w:val="af4"/>
          <w:rFonts w:ascii="Times New Roman" w:hAnsi="Times New Roman" w:cs="Times New Roman"/>
          <w:color w:val="000000" w:themeColor="text1"/>
          <w:sz w:val="24"/>
          <w:szCs w:val="24"/>
        </w:rPr>
        <w:t>Едином портале</w:t>
      </w:r>
      <w:r w:rsidRPr="004D4F1A">
        <w:rPr>
          <w:rFonts w:ascii="Times New Roman" w:hAnsi="Times New Roman" w:cs="Times New Roman"/>
          <w:color w:val="000000" w:themeColor="text1"/>
          <w:sz w:val="24"/>
          <w:szCs w:val="24"/>
        </w:rPr>
        <w:t xml:space="preserve"> государственных и муниципальных услуг, на </w:t>
      </w:r>
      <w:r w:rsidRPr="004D4F1A">
        <w:rPr>
          <w:rStyle w:val="af4"/>
          <w:rFonts w:ascii="Times New Roman" w:hAnsi="Times New Roman" w:cs="Times New Roman"/>
          <w:color w:val="000000" w:themeColor="text1"/>
          <w:sz w:val="24"/>
          <w:szCs w:val="24"/>
        </w:rPr>
        <w:t>официальном сайте</w:t>
      </w:r>
      <w:r w:rsidRPr="004D4F1A">
        <w:rPr>
          <w:rFonts w:ascii="Times New Roman" w:hAnsi="Times New Roman" w:cs="Times New Roman"/>
          <w:color w:val="000000" w:themeColor="text1"/>
          <w:sz w:val="24"/>
          <w:szCs w:val="24"/>
        </w:rPr>
        <w:t xml:space="preserve"> органа местного самоуправления, в ходе личного приема, а также по телефону, электронной почте.</w:t>
      </w:r>
    </w:p>
    <w:p w:rsidR="00DB7172" w:rsidRPr="004D4F1A" w:rsidRDefault="00DB7172" w:rsidP="008A5697">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Для получения информации о порядке подачи и рассмотрения жалобы заявитель вправе обратиться:</w:t>
      </w:r>
    </w:p>
    <w:p w:rsidR="00DB7172" w:rsidRPr="004D4F1A" w:rsidRDefault="00DB7172" w:rsidP="008A5697">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в устной форме;</w:t>
      </w:r>
    </w:p>
    <w:p w:rsidR="00DB7172" w:rsidRPr="004D4F1A" w:rsidRDefault="00DB7172" w:rsidP="008A5697">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в форме электронного документа;</w:t>
      </w:r>
    </w:p>
    <w:p w:rsidR="00DB7172" w:rsidRPr="004D4F1A" w:rsidRDefault="00DB7172" w:rsidP="008A5697">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по телефону;</w:t>
      </w:r>
    </w:p>
    <w:p w:rsidR="00DB7172" w:rsidRPr="004D4F1A" w:rsidRDefault="00DB7172" w:rsidP="008A5697">
      <w:pPr>
        <w:spacing w:after="0" w:line="240" w:lineRule="auto"/>
        <w:ind w:firstLine="567"/>
        <w:jc w:val="both"/>
        <w:rPr>
          <w:rFonts w:ascii="Times New Roman" w:hAnsi="Times New Roman" w:cs="Times New Roman"/>
          <w:color w:val="000000" w:themeColor="text1"/>
          <w:sz w:val="24"/>
          <w:szCs w:val="24"/>
        </w:rPr>
      </w:pPr>
      <w:r w:rsidRPr="004D4F1A">
        <w:rPr>
          <w:rFonts w:ascii="Times New Roman" w:hAnsi="Times New Roman" w:cs="Times New Roman"/>
          <w:color w:val="000000" w:themeColor="text1"/>
          <w:sz w:val="24"/>
          <w:szCs w:val="24"/>
        </w:rPr>
        <w:t>в письменной форме.</w:t>
      </w:r>
    </w:p>
    <w:p w:rsidR="00DB7172" w:rsidRPr="004D4F1A" w:rsidRDefault="00DB7172" w:rsidP="00CC2202">
      <w:pPr>
        <w:spacing w:after="0" w:line="240" w:lineRule="auto"/>
        <w:jc w:val="right"/>
        <w:rPr>
          <w:rFonts w:ascii="Times New Roman" w:hAnsi="Times New Roman" w:cs="Times New Roman"/>
          <w:color w:val="000000" w:themeColor="text1"/>
          <w:sz w:val="24"/>
          <w:szCs w:val="24"/>
        </w:rPr>
      </w:pPr>
    </w:p>
    <w:p w:rsidR="004F4D39" w:rsidRDefault="004F4D39" w:rsidP="00CC2202">
      <w:pPr>
        <w:spacing w:after="0" w:line="240" w:lineRule="auto"/>
        <w:jc w:val="right"/>
        <w:rPr>
          <w:rStyle w:val="af6"/>
          <w:rFonts w:ascii="Times New Roman" w:hAnsi="Times New Roman" w:cs="Times New Roman"/>
          <w:b w:val="0"/>
          <w:bCs w:val="0"/>
          <w:color w:val="000000" w:themeColor="text1"/>
          <w:sz w:val="24"/>
          <w:szCs w:val="24"/>
        </w:rPr>
      </w:pPr>
      <w:bookmarkStart w:id="122" w:name="sub_1100"/>
      <w:r>
        <w:rPr>
          <w:rStyle w:val="af6"/>
          <w:rFonts w:ascii="Times New Roman" w:hAnsi="Times New Roman" w:cs="Times New Roman"/>
          <w:b w:val="0"/>
          <w:bCs w:val="0"/>
          <w:color w:val="000000" w:themeColor="text1"/>
          <w:sz w:val="24"/>
          <w:szCs w:val="24"/>
        </w:rPr>
        <w:br w:type="page"/>
      </w:r>
    </w:p>
    <w:p w:rsidR="00AF2ED7" w:rsidRDefault="00DB7172" w:rsidP="00CC2202">
      <w:pPr>
        <w:spacing w:after="0" w:line="240" w:lineRule="auto"/>
        <w:jc w:val="right"/>
        <w:rPr>
          <w:rStyle w:val="af4"/>
          <w:rFonts w:ascii="Times New Roman" w:hAnsi="Times New Roman" w:cs="Times New Roman"/>
          <w:color w:val="000000" w:themeColor="text1"/>
          <w:sz w:val="24"/>
          <w:szCs w:val="24"/>
        </w:rPr>
      </w:pPr>
      <w:r w:rsidRPr="004D4F1A">
        <w:rPr>
          <w:rStyle w:val="af6"/>
          <w:rFonts w:ascii="Times New Roman" w:hAnsi="Times New Roman" w:cs="Times New Roman"/>
          <w:b w:val="0"/>
          <w:bCs w:val="0"/>
          <w:color w:val="000000" w:themeColor="text1"/>
          <w:sz w:val="24"/>
          <w:szCs w:val="24"/>
        </w:rPr>
        <w:lastRenderedPageBreak/>
        <w:t xml:space="preserve">Приложение </w:t>
      </w:r>
      <w:r w:rsidR="00AF2ED7">
        <w:rPr>
          <w:rStyle w:val="af6"/>
          <w:rFonts w:ascii="Times New Roman" w:hAnsi="Times New Roman" w:cs="Times New Roman"/>
          <w:b w:val="0"/>
          <w:bCs w:val="0"/>
          <w:color w:val="000000" w:themeColor="text1"/>
          <w:sz w:val="24"/>
          <w:szCs w:val="24"/>
        </w:rPr>
        <w:t>№</w:t>
      </w:r>
      <w:r w:rsidRPr="00AF2ED7">
        <w:rPr>
          <w:rStyle w:val="af6"/>
          <w:rFonts w:ascii="Times New Roman" w:hAnsi="Times New Roman" w:cs="Times New Roman"/>
          <w:b w:val="0"/>
          <w:bCs w:val="0"/>
          <w:color w:val="000000" w:themeColor="text1"/>
          <w:sz w:val="24"/>
          <w:szCs w:val="24"/>
        </w:rPr>
        <w:t> 1</w:t>
      </w:r>
      <w:r w:rsidRPr="00AF2ED7">
        <w:rPr>
          <w:rStyle w:val="af6"/>
          <w:rFonts w:ascii="Times New Roman" w:hAnsi="Times New Roman" w:cs="Times New Roman"/>
          <w:b w:val="0"/>
          <w:bCs w:val="0"/>
          <w:color w:val="000000" w:themeColor="text1"/>
          <w:sz w:val="24"/>
          <w:szCs w:val="24"/>
        </w:rPr>
        <w:br/>
        <w:t xml:space="preserve">к </w:t>
      </w:r>
      <w:r w:rsidRPr="004D4F1A">
        <w:rPr>
          <w:rStyle w:val="af4"/>
          <w:rFonts w:ascii="Times New Roman" w:hAnsi="Times New Roman" w:cs="Times New Roman"/>
          <w:color w:val="000000" w:themeColor="text1"/>
          <w:sz w:val="24"/>
          <w:szCs w:val="24"/>
        </w:rPr>
        <w:t>Административному регламенту</w:t>
      </w:r>
      <w:r w:rsidR="00AF2ED7" w:rsidRPr="00AF2ED7">
        <w:t xml:space="preserve"> </w:t>
      </w:r>
      <w:r w:rsidR="00AF2ED7" w:rsidRPr="00AF2ED7">
        <w:rPr>
          <w:rStyle w:val="af4"/>
          <w:rFonts w:ascii="Times New Roman" w:hAnsi="Times New Roman" w:cs="Times New Roman"/>
          <w:color w:val="000000" w:themeColor="text1"/>
          <w:sz w:val="24"/>
          <w:szCs w:val="24"/>
        </w:rPr>
        <w:t xml:space="preserve">администрации </w:t>
      </w:r>
    </w:p>
    <w:p w:rsidR="00AF2ED7" w:rsidRDefault="00AF2ED7" w:rsidP="00CC2202">
      <w:pPr>
        <w:spacing w:after="0" w:line="240" w:lineRule="auto"/>
        <w:jc w:val="right"/>
        <w:rPr>
          <w:rStyle w:val="af4"/>
          <w:rFonts w:ascii="Times New Roman" w:hAnsi="Times New Roman" w:cs="Times New Roman"/>
          <w:color w:val="000000" w:themeColor="text1"/>
          <w:sz w:val="24"/>
          <w:szCs w:val="24"/>
        </w:rPr>
      </w:pPr>
      <w:r w:rsidRPr="00AF2ED7">
        <w:rPr>
          <w:rStyle w:val="af4"/>
          <w:rFonts w:ascii="Times New Roman" w:hAnsi="Times New Roman" w:cs="Times New Roman"/>
          <w:color w:val="000000" w:themeColor="text1"/>
          <w:sz w:val="24"/>
          <w:szCs w:val="24"/>
        </w:rPr>
        <w:t xml:space="preserve">города Канаш Чувашской Республики </w:t>
      </w:r>
    </w:p>
    <w:p w:rsidR="00AF2ED7" w:rsidRDefault="00AF2ED7" w:rsidP="00CC2202">
      <w:pPr>
        <w:spacing w:after="0" w:line="240" w:lineRule="auto"/>
        <w:jc w:val="right"/>
        <w:rPr>
          <w:rStyle w:val="af4"/>
          <w:rFonts w:ascii="Times New Roman" w:hAnsi="Times New Roman" w:cs="Times New Roman"/>
          <w:color w:val="000000" w:themeColor="text1"/>
          <w:sz w:val="24"/>
          <w:szCs w:val="24"/>
        </w:rPr>
      </w:pPr>
      <w:r w:rsidRPr="00AF2ED7">
        <w:rPr>
          <w:rStyle w:val="af4"/>
          <w:rFonts w:ascii="Times New Roman" w:hAnsi="Times New Roman" w:cs="Times New Roman"/>
          <w:color w:val="000000" w:themeColor="text1"/>
          <w:sz w:val="24"/>
          <w:szCs w:val="24"/>
        </w:rPr>
        <w:t>по предоставлению муниципальной услуги</w:t>
      </w:r>
    </w:p>
    <w:p w:rsidR="00AF2ED7" w:rsidRDefault="00AF2ED7" w:rsidP="00CC2202">
      <w:pPr>
        <w:spacing w:after="0" w:line="240" w:lineRule="auto"/>
        <w:jc w:val="right"/>
        <w:rPr>
          <w:rStyle w:val="af4"/>
          <w:rFonts w:ascii="Times New Roman" w:hAnsi="Times New Roman" w:cs="Times New Roman"/>
          <w:color w:val="000000" w:themeColor="text1"/>
          <w:sz w:val="24"/>
          <w:szCs w:val="24"/>
        </w:rPr>
      </w:pPr>
      <w:r w:rsidRPr="00AF2ED7">
        <w:rPr>
          <w:rStyle w:val="af4"/>
          <w:rFonts w:ascii="Times New Roman" w:hAnsi="Times New Roman" w:cs="Times New Roman"/>
          <w:color w:val="000000" w:themeColor="text1"/>
          <w:sz w:val="24"/>
          <w:szCs w:val="24"/>
        </w:rPr>
        <w:t xml:space="preserve"> «Предоставление в собственность, аренду, постоянное </w:t>
      </w:r>
    </w:p>
    <w:p w:rsidR="00AF2ED7" w:rsidRDefault="00AF2ED7" w:rsidP="00CC2202">
      <w:pPr>
        <w:spacing w:after="0" w:line="240" w:lineRule="auto"/>
        <w:jc w:val="right"/>
        <w:rPr>
          <w:rStyle w:val="af4"/>
          <w:rFonts w:ascii="Times New Roman" w:hAnsi="Times New Roman" w:cs="Times New Roman"/>
          <w:color w:val="000000" w:themeColor="text1"/>
          <w:sz w:val="24"/>
          <w:szCs w:val="24"/>
        </w:rPr>
      </w:pPr>
      <w:r w:rsidRPr="00AF2ED7">
        <w:rPr>
          <w:rStyle w:val="af4"/>
          <w:rFonts w:ascii="Times New Roman" w:hAnsi="Times New Roman" w:cs="Times New Roman"/>
          <w:color w:val="000000" w:themeColor="text1"/>
          <w:sz w:val="24"/>
          <w:szCs w:val="24"/>
        </w:rPr>
        <w:t>(бессрочное) пользование, безвозмездное пользование</w:t>
      </w:r>
    </w:p>
    <w:p w:rsidR="00AF2ED7" w:rsidRDefault="00AF2ED7" w:rsidP="00CC2202">
      <w:pPr>
        <w:spacing w:after="0" w:line="240" w:lineRule="auto"/>
        <w:jc w:val="right"/>
        <w:rPr>
          <w:rStyle w:val="af4"/>
          <w:rFonts w:ascii="Times New Roman" w:hAnsi="Times New Roman" w:cs="Times New Roman"/>
          <w:color w:val="000000" w:themeColor="text1"/>
          <w:sz w:val="24"/>
          <w:szCs w:val="24"/>
        </w:rPr>
      </w:pPr>
      <w:r w:rsidRPr="00AF2ED7">
        <w:rPr>
          <w:rStyle w:val="af4"/>
          <w:rFonts w:ascii="Times New Roman" w:hAnsi="Times New Roman" w:cs="Times New Roman"/>
          <w:color w:val="000000" w:themeColor="text1"/>
          <w:sz w:val="24"/>
          <w:szCs w:val="24"/>
        </w:rPr>
        <w:t xml:space="preserve"> земельного участка, находящегося в муниципальной собственности,</w:t>
      </w:r>
    </w:p>
    <w:p w:rsidR="00AF2ED7" w:rsidRDefault="00AF2ED7" w:rsidP="00CC2202">
      <w:pPr>
        <w:spacing w:after="0" w:line="240" w:lineRule="auto"/>
        <w:jc w:val="right"/>
        <w:rPr>
          <w:rStyle w:val="af4"/>
          <w:rFonts w:ascii="Times New Roman" w:hAnsi="Times New Roman" w:cs="Times New Roman"/>
          <w:color w:val="000000" w:themeColor="text1"/>
          <w:sz w:val="24"/>
          <w:szCs w:val="24"/>
        </w:rPr>
      </w:pPr>
      <w:r w:rsidRPr="00AF2ED7">
        <w:rPr>
          <w:rStyle w:val="af4"/>
          <w:rFonts w:ascii="Times New Roman" w:hAnsi="Times New Roman" w:cs="Times New Roman"/>
          <w:color w:val="000000" w:themeColor="text1"/>
          <w:sz w:val="24"/>
          <w:szCs w:val="24"/>
        </w:rPr>
        <w:t xml:space="preserve"> либо земельного участка, государственная собственность</w:t>
      </w:r>
    </w:p>
    <w:p w:rsidR="00DB7172" w:rsidRPr="004D4F1A" w:rsidRDefault="00AF2ED7" w:rsidP="00CC2202">
      <w:pPr>
        <w:spacing w:after="0" w:line="240" w:lineRule="auto"/>
        <w:jc w:val="right"/>
        <w:rPr>
          <w:rStyle w:val="af6"/>
          <w:rFonts w:ascii="Times New Roman" w:hAnsi="Times New Roman" w:cs="Times New Roman"/>
          <w:bCs w:val="0"/>
          <w:color w:val="000000" w:themeColor="text1"/>
          <w:sz w:val="24"/>
          <w:szCs w:val="24"/>
        </w:rPr>
      </w:pPr>
      <w:r w:rsidRPr="00AF2ED7">
        <w:rPr>
          <w:rStyle w:val="af4"/>
          <w:rFonts w:ascii="Times New Roman" w:hAnsi="Times New Roman" w:cs="Times New Roman"/>
          <w:color w:val="000000" w:themeColor="text1"/>
          <w:sz w:val="24"/>
          <w:szCs w:val="24"/>
        </w:rPr>
        <w:t xml:space="preserve"> на который не разграничена, без проведения торгов»</w:t>
      </w:r>
    </w:p>
    <w:bookmarkEnd w:id="122"/>
    <w:p w:rsidR="00DB7172" w:rsidRPr="004D4F1A" w:rsidRDefault="00DB7172" w:rsidP="00CC2202">
      <w:pPr>
        <w:spacing w:after="0" w:line="240" w:lineRule="auto"/>
        <w:jc w:val="right"/>
        <w:rPr>
          <w:rFonts w:ascii="Times New Roman" w:hAnsi="Times New Roman" w:cs="Times New Roman"/>
          <w:color w:val="000000" w:themeColor="text1"/>
          <w:sz w:val="24"/>
          <w:szCs w:val="24"/>
        </w:rPr>
      </w:pPr>
    </w:p>
    <w:p w:rsidR="00DB7172" w:rsidRPr="004D4F1A" w:rsidRDefault="00DB7172" w:rsidP="00162424">
      <w:pPr>
        <w:spacing w:after="0" w:line="240" w:lineRule="auto"/>
        <w:jc w:val="both"/>
        <w:rPr>
          <w:rFonts w:ascii="Times New Roman" w:hAnsi="Times New Roman" w:cs="Times New Roman"/>
          <w:color w:val="000000" w:themeColor="text1"/>
          <w:sz w:val="24"/>
          <w:szCs w:val="24"/>
        </w:rPr>
      </w:pPr>
    </w:p>
    <w:p w:rsidR="00DB7172" w:rsidRPr="004D4F1A" w:rsidRDefault="00F77579" w:rsidP="00EF3111">
      <w:pPr>
        <w:pStyle w:val="afa"/>
        <w:jc w:val="right"/>
        <w:rPr>
          <w:rFonts w:ascii="Times New Roman" w:hAnsi="Times New Roman" w:cs="Times New Roman"/>
          <w:color w:val="000000" w:themeColor="text1"/>
        </w:rPr>
      </w:pPr>
      <w:r w:rsidRPr="004D4F1A">
        <w:rPr>
          <w:rFonts w:ascii="Times New Roman" w:hAnsi="Times New Roman" w:cs="Times New Roman"/>
          <w:color w:val="000000" w:themeColor="text1"/>
        </w:rPr>
        <w:t xml:space="preserve">                              </w:t>
      </w:r>
      <w:r w:rsidR="005365C8" w:rsidRPr="004D4F1A">
        <w:rPr>
          <w:rFonts w:ascii="Times New Roman" w:hAnsi="Times New Roman" w:cs="Times New Roman"/>
          <w:color w:val="000000" w:themeColor="text1"/>
        </w:rPr>
        <w:t xml:space="preserve">                                                            </w:t>
      </w:r>
      <w:r w:rsidRPr="004D4F1A">
        <w:rPr>
          <w:rFonts w:ascii="Times New Roman" w:hAnsi="Times New Roman" w:cs="Times New Roman"/>
          <w:color w:val="000000" w:themeColor="text1"/>
        </w:rPr>
        <w:t xml:space="preserve">  </w:t>
      </w:r>
      <w:r w:rsidR="00CC2202" w:rsidRPr="004D4F1A">
        <w:rPr>
          <w:rFonts w:ascii="Times New Roman" w:hAnsi="Times New Roman" w:cs="Times New Roman"/>
          <w:color w:val="000000" w:themeColor="text1"/>
        </w:rPr>
        <w:t xml:space="preserve"> </w:t>
      </w:r>
      <w:r w:rsidR="008A5697">
        <w:rPr>
          <w:rFonts w:ascii="Times New Roman" w:hAnsi="Times New Roman" w:cs="Times New Roman"/>
          <w:color w:val="000000" w:themeColor="text1"/>
        </w:rPr>
        <w:t xml:space="preserve"> Главе администрации города Канаш</w:t>
      </w:r>
      <w:r w:rsidR="00DB7172" w:rsidRPr="004D4F1A">
        <w:rPr>
          <w:rFonts w:ascii="Times New Roman" w:hAnsi="Times New Roman" w:cs="Times New Roman"/>
          <w:color w:val="000000" w:themeColor="text1"/>
        </w:rPr>
        <w:t xml:space="preserve"> Чувашской Республики</w:t>
      </w:r>
    </w:p>
    <w:p w:rsidR="008A5697" w:rsidRDefault="008A5697" w:rsidP="008A5697">
      <w:pPr>
        <w:pStyle w:val="afa"/>
        <w:jc w:val="right"/>
        <w:rPr>
          <w:rFonts w:ascii="Times New Roman" w:hAnsi="Times New Roman" w:cs="Times New Roman"/>
          <w:color w:val="000000" w:themeColor="text1"/>
        </w:rPr>
      </w:pPr>
    </w:p>
    <w:p w:rsidR="00DB7172" w:rsidRDefault="00DB7172" w:rsidP="008A5697">
      <w:pPr>
        <w:pStyle w:val="afa"/>
        <w:jc w:val="right"/>
        <w:rPr>
          <w:rFonts w:ascii="Times New Roman" w:hAnsi="Times New Roman" w:cs="Times New Roman"/>
          <w:color w:val="000000" w:themeColor="text1"/>
        </w:rPr>
      </w:pPr>
      <w:r w:rsidRPr="004D4F1A">
        <w:rPr>
          <w:rFonts w:ascii="Times New Roman" w:hAnsi="Times New Roman" w:cs="Times New Roman"/>
          <w:color w:val="000000" w:themeColor="text1"/>
        </w:rPr>
        <w:t xml:space="preserve">          </w:t>
      </w:r>
      <w:r w:rsidR="00F77579" w:rsidRPr="004D4F1A">
        <w:rPr>
          <w:rFonts w:ascii="Times New Roman" w:hAnsi="Times New Roman" w:cs="Times New Roman"/>
          <w:color w:val="000000" w:themeColor="text1"/>
        </w:rPr>
        <w:t xml:space="preserve">                                                     </w:t>
      </w:r>
      <w:r w:rsidRPr="004D4F1A">
        <w:rPr>
          <w:rFonts w:ascii="Times New Roman" w:hAnsi="Times New Roman" w:cs="Times New Roman"/>
          <w:color w:val="000000" w:themeColor="text1"/>
        </w:rPr>
        <w:t xml:space="preserve">    ______________________________________</w:t>
      </w:r>
    </w:p>
    <w:p w:rsidR="008A5697" w:rsidRPr="008A5697" w:rsidRDefault="008A5697" w:rsidP="008A5697"/>
    <w:p w:rsidR="00DB7172" w:rsidRPr="004D4F1A" w:rsidRDefault="008A5697" w:rsidP="00CC2202">
      <w:pPr>
        <w:pStyle w:val="afa"/>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5365C8" w:rsidRPr="004D4F1A">
        <w:rPr>
          <w:rFonts w:ascii="Times New Roman" w:hAnsi="Times New Roman" w:cs="Times New Roman"/>
          <w:color w:val="000000" w:themeColor="text1"/>
        </w:rPr>
        <w:t xml:space="preserve">                                                        </w:t>
      </w:r>
      <w:r w:rsidR="00F77579" w:rsidRPr="004D4F1A">
        <w:rPr>
          <w:rFonts w:ascii="Times New Roman" w:hAnsi="Times New Roman" w:cs="Times New Roman"/>
          <w:color w:val="000000" w:themeColor="text1"/>
        </w:rPr>
        <w:t xml:space="preserve">     </w:t>
      </w:r>
      <w:r w:rsidR="00DB7172" w:rsidRPr="004D4F1A">
        <w:rPr>
          <w:rFonts w:ascii="Times New Roman" w:hAnsi="Times New Roman" w:cs="Times New Roman"/>
          <w:color w:val="000000" w:themeColor="text1"/>
        </w:rPr>
        <w:t xml:space="preserve">  от ____________________________________</w:t>
      </w:r>
    </w:p>
    <w:p w:rsidR="00DB7172" w:rsidRPr="004D4F1A" w:rsidRDefault="00DB7172" w:rsidP="00CC2202">
      <w:pPr>
        <w:pStyle w:val="afa"/>
        <w:jc w:val="both"/>
        <w:rPr>
          <w:rFonts w:ascii="Times New Roman" w:hAnsi="Times New Roman" w:cs="Times New Roman"/>
          <w:color w:val="000000" w:themeColor="text1"/>
        </w:rPr>
      </w:pPr>
      <w:r w:rsidRPr="004D4F1A">
        <w:rPr>
          <w:rFonts w:ascii="Times New Roman" w:hAnsi="Times New Roman" w:cs="Times New Roman"/>
          <w:color w:val="000000" w:themeColor="text1"/>
        </w:rPr>
        <w:t xml:space="preserve">                              </w:t>
      </w:r>
      <w:r w:rsidR="00F77579" w:rsidRPr="004D4F1A">
        <w:rPr>
          <w:rFonts w:ascii="Times New Roman" w:hAnsi="Times New Roman" w:cs="Times New Roman"/>
          <w:color w:val="000000" w:themeColor="text1"/>
        </w:rPr>
        <w:t xml:space="preserve">             </w:t>
      </w:r>
      <w:r w:rsidR="005365C8" w:rsidRPr="004D4F1A">
        <w:rPr>
          <w:rFonts w:ascii="Times New Roman" w:hAnsi="Times New Roman" w:cs="Times New Roman"/>
          <w:color w:val="000000" w:themeColor="text1"/>
        </w:rPr>
        <w:t xml:space="preserve">                                   </w:t>
      </w:r>
      <w:r w:rsidR="006965FC">
        <w:rPr>
          <w:rFonts w:ascii="Times New Roman" w:hAnsi="Times New Roman" w:cs="Times New Roman"/>
          <w:color w:val="000000" w:themeColor="text1"/>
        </w:rPr>
        <w:t xml:space="preserve">   </w:t>
      </w:r>
      <w:r w:rsidR="005365C8" w:rsidRPr="004D4F1A">
        <w:rPr>
          <w:rFonts w:ascii="Times New Roman" w:hAnsi="Times New Roman" w:cs="Times New Roman"/>
          <w:color w:val="000000" w:themeColor="text1"/>
        </w:rPr>
        <w:t xml:space="preserve"> </w:t>
      </w:r>
      <w:r w:rsidR="006965FC">
        <w:rPr>
          <w:rFonts w:ascii="Times New Roman" w:hAnsi="Times New Roman" w:cs="Times New Roman"/>
          <w:color w:val="000000" w:themeColor="text1"/>
        </w:rPr>
        <w:t xml:space="preserve">    (полное наименование, </w:t>
      </w:r>
      <w:r w:rsidRPr="004D4F1A">
        <w:rPr>
          <w:rFonts w:ascii="Times New Roman" w:hAnsi="Times New Roman" w:cs="Times New Roman"/>
          <w:color w:val="000000" w:themeColor="text1"/>
        </w:rPr>
        <w:t>ИНН, ОГРН</w:t>
      </w:r>
    </w:p>
    <w:p w:rsidR="00DB7172" w:rsidRDefault="008A5697" w:rsidP="00CC2202">
      <w:pPr>
        <w:pStyle w:val="afa"/>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5365C8" w:rsidRPr="004D4F1A">
        <w:rPr>
          <w:rFonts w:ascii="Times New Roman" w:hAnsi="Times New Roman" w:cs="Times New Roman"/>
          <w:color w:val="000000" w:themeColor="text1"/>
        </w:rPr>
        <w:t xml:space="preserve">                 </w:t>
      </w:r>
      <w:r w:rsidR="00F77579" w:rsidRPr="004D4F1A">
        <w:rPr>
          <w:rFonts w:ascii="Times New Roman" w:hAnsi="Times New Roman" w:cs="Times New Roman"/>
          <w:color w:val="000000" w:themeColor="text1"/>
        </w:rPr>
        <w:t xml:space="preserve">        </w:t>
      </w:r>
      <w:r w:rsidR="00DB7172" w:rsidRPr="004D4F1A">
        <w:rPr>
          <w:rFonts w:ascii="Times New Roman" w:hAnsi="Times New Roman" w:cs="Times New Roman"/>
          <w:color w:val="000000" w:themeColor="text1"/>
        </w:rPr>
        <w:t xml:space="preserve"> юридического лица, ИП)</w:t>
      </w:r>
    </w:p>
    <w:p w:rsidR="008A5697" w:rsidRPr="008A5697" w:rsidRDefault="008A5697" w:rsidP="008A5697"/>
    <w:p w:rsidR="00DB7172" w:rsidRDefault="00DB7172" w:rsidP="00CC2202">
      <w:pPr>
        <w:pStyle w:val="afa"/>
        <w:jc w:val="both"/>
        <w:rPr>
          <w:rFonts w:ascii="Times New Roman" w:hAnsi="Times New Roman" w:cs="Times New Roman"/>
          <w:color w:val="000000" w:themeColor="text1"/>
        </w:rPr>
      </w:pPr>
      <w:r w:rsidRPr="004D4F1A">
        <w:rPr>
          <w:rFonts w:ascii="Times New Roman" w:hAnsi="Times New Roman" w:cs="Times New Roman"/>
          <w:color w:val="000000" w:themeColor="text1"/>
        </w:rPr>
        <w:t xml:space="preserve">                               </w:t>
      </w:r>
      <w:r w:rsidR="00F77579" w:rsidRPr="004D4F1A">
        <w:rPr>
          <w:rFonts w:ascii="Times New Roman" w:hAnsi="Times New Roman" w:cs="Times New Roman"/>
          <w:color w:val="000000" w:themeColor="text1"/>
        </w:rPr>
        <w:t xml:space="preserve">                                   </w:t>
      </w:r>
      <w:r w:rsidR="008A5697">
        <w:rPr>
          <w:rFonts w:ascii="Times New Roman" w:hAnsi="Times New Roman" w:cs="Times New Roman"/>
          <w:color w:val="000000" w:themeColor="text1"/>
        </w:rPr>
        <w:t xml:space="preserve">          </w:t>
      </w:r>
      <w:r w:rsidR="00F77579" w:rsidRPr="004D4F1A">
        <w:rPr>
          <w:rFonts w:ascii="Times New Roman" w:hAnsi="Times New Roman" w:cs="Times New Roman"/>
          <w:color w:val="000000" w:themeColor="text1"/>
        </w:rPr>
        <w:t xml:space="preserve"> </w:t>
      </w:r>
      <w:r w:rsidRPr="004D4F1A">
        <w:rPr>
          <w:rFonts w:ascii="Times New Roman" w:hAnsi="Times New Roman" w:cs="Times New Roman"/>
          <w:color w:val="000000" w:themeColor="text1"/>
        </w:rPr>
        <w:t xml:space="preserve">   от ____________________________________</w:t>
      </w:r>
    </w:p>
    <w:p w:rsidR="006965FC" w:rsidRPr="006965FC" w:rsidRDefault="006965FC" w:rsidP="006965FC"/>
    <w:p w:rsidR="00DB7172" w:rsidRPr="004D4F1A" w:rsidRDefault="00DB7172" w:rsidP="00CC2202">
      <w:pPr>
        <w:pStyle w:val="afa"/>
        <w:jc w:val="both"/>
        <w:rPr>
          <w:rFonts w:ascii="Times New Roman" w:hAnsi="Times New Roman" w:cs="Times New Roman"/>
          <w:color w:val="000000" w:themeColor="text1"/>
        </w:rPr>
      </w:pPr>
      <w:r w:rsidRPr="004D4F1A">
        <w:rPr>
          <w:rFonts w:ascii="Times New Roman" w:hAnsi="Times New Roman" w:cs="Times New Roman"/>
          <w:color w:val="000000" w:themeColor="text1"/>
        </w:rPr>
        <w:t xml:space="preserve">                                </w:t>
      </w:r>
      <w:r w:rsidR="00F77579" w:rsidRPr="004D4F1A">
        <w:rPr>
          <w:rFonts w:ascii="Times New Roman" w:hAnsi="Times New Roman" w:cs="Times New Roman"/>
          <w:color w:val="000000" w:themeColor="text1"/>
        </w:rPr>
        <w:t xml:space="preserve">    </w:t>
      </w:r>
      <w:r w:rsidR="008A5697">
        <w:rPr>
          <w:rFonts w:ascii="Times New Roman" w:hAnsi="Times New Roman" w:cs="Times New Roman"/>
          <w:color w:val="000000" w:themeColor="text1"/>
        </w:rPr>
        <w:t xml:space="preserve">                               </w:t>
      </w:r>
      <w:r w:rsidR="005365C8" w:rsidRPr="004D4F1A">
        <w:rPr>
          <w:rFonts w:ascii="Times New Roman" w:hAnsi="Times New Roman" w:cs="Times New Roman"/>
          <w:color w:val="000000" w:themeColor="text1"/>
        </w:rPr>
        <w:t xml:space="preserve">      </w:t>
      </w:r>
      <w:r w:rsidR="008A5697">
        <w:rPr>
          <w:rFonts w:ascii="Times New Roman" w:hAnsi="Times New Roman" w:cs="Times New Roman"/>
          <w:color w:val="000000" w:themeColor="text1"/>
        </w:rPr>
        <w:t xml:space="preserve">  </w:t>
      </w:r>
      <w:r w:rsidR="005365C8" w:rsidRPr="004D4F1A">
        <w:rPr>
          <w:rFonts w:ascii="Times New Roman" w:hAnsi="Times New Roman" w:cs="Times New Roman"/>
          <w:color w:val="000000" w:themeColor="text1"/>
        </w:rPr>
        <w:t xml:space="preserve">    </w:t>
      </w:r>
      <w:r w:rsidRPr="004D4F1A">
        <w:rPr>
          <w:rFonts w:ascii="Times New Roman" w:hAnsi="Times New Roman" w:cs="Times New Roman"/>
          <w:color w:val="000000" w:themeColor="text1"/>
        </w:rPr>
        <w:t xml:space="preserve"> ______________________________________</w:t>
      </w:r>
    </w:p>
    <w:p w:rsidR="00DB7172" w:rsidRPr="004D4F1A" w:rsidRDefault="00DB7172" w:rsidP="00CC2202">
      <w:pPr>
        <w:pStyle w:val="afa"/>
        <w:jc w:val="both"/>
        <w:rPr>
          <w:rFonts w:ascii="Times New Roman" w:hAnsi="Times New Roman" w:cs="Times New Roman"/>
          <w:color w:val="000000" w:themeColor="text1"/>
        </w:rPr>
      </w:pPr>
      <w:r w:rsidRPr="004D4F1A">
        <w:rPr>
          <w:rFonts w:ascii="Times New Roman" w:hAnsi="Times New Roman" w:cs="Times New Roman"/>
          <w:color w:val="000000" w:themeColor="text1"/>
        </w:rPr>
        <w:t xml:space="preserve">         </w:t>
      </w:r>
      <w:r w:rsidR="00F77579" w:rsidRPr="004D4F1A">
        <w:rPr>
          <w:rFonts w:ascii="Times New Roman" w:hAnsi="Times New Roman" w:cs="Times New Roman"/>
          <w:color w:val="000000" w:themeColor="text1"/>
        </w:rPr>
        <w:t xml:space="preserve">     </w:t>
      </w:r>
      <w:r w:rsidRPr="004D4F1A">
        <w:rPr>
          <w:rFonts w:ascii="Times New Roman" w:hAnsi="Times New Roman" w:cs="Times New Roman"/>
          <w:color w:val="000000" w:themeColor="text1"/>
        </w:rPr>
        <w:t xml:space="preserve">    </w:t>
      </w:r>
      <w:r w:rsidR="005365C8" w:rsidRPr="004D4F1A">
        <w:rPr>
          <w:rFonts w:ascii="Times New Roman" w:hAnsi="Times New Roman" w:cs="Times New Roman"/>
          <w:color w:val="000000" w:themeColor="text1"/>
        </w:rPr>
        <w:t xml:space="preserve">                                                           </w:t>
      </w:r>
      <w:r w:rsidRPr="004D4F1A">
        <w:rPr>
          <w:rFonts w:ascii="Times New Roman" w:hAnsi="Times New Roman" w:cs="Times New Roman"/>
          <w:color w:val="000000" w:themeColor="text1"/>
        </w:rPr>
        <w:t xml:space="preserve">   (контактный телефон, электронная почта,</w:t>
      </w:r>
    </w:p>
    <w:p w:rsidR="00DB7172" w:rsidRPr="004D4F1A" w:rsidRDefault="00DB7172" w:rsidP="00CC2202">
      <w:pPr>
        <w:pStyle w:val="afa"/>
        <w:jc w:val="both"/>
        <w:rPr>
          <w:rFonts w:ascii="Times New Roman" w:hAnsi="Times New Roman" w:cs="Times New Roman"/>
          <w:color w:val="000000" w:themeColor="text1"/>
        </w:rPr>
      </w:pPr>
      <w:r w:rsidRPr="004D4F1A">
        <w:rPr>
          <w:rFonts w:ascii="Times New Roman" w:hAnsi="Times New Roman" w:cs="Times New Roman"/>
          <w:color w:val="000000" w:themeColor="text1"/>
        </w:rPr>
        <w:t xml:space="preserve">                                        </w:t>
      </w:r>
      <w:r w:rsidR="00F77579" w:rsidRPr="004D4F1A">
        <w:rPr>
          <w:rFonts w:ascii="Times New Roman" w:hAnsi="Times New Roman" w:cs="Times New Roman"/>
          <w:color w:val="000000" w:themeColor="text1"/>
        </w:rPr>
        <w:t xml:space="preserve">               </w:t>
      </w:r>
      <w:r w:rsidR="005365C8" w:rsidRPr="004D4F1A">
        <w:rPr>
          <w:rFonts w:ascii="Times New Roman" w:hAnsi="Times New Roman" w:cs="Times New Roman"/>
          <w:color w:val="000000" w:themeColor="text1"/>
        </w:rPr>
        <w:t xml:space="preserve">                                             </w:t>
      </w:r>
      <w:r w:rsidRPr="004D4F1A">
        <w:rPr>
          <w:rFonts w:ascii="Times New Roman" w:hAnsi="Times New Roman" w:cs="Times New Roman"/>
          <w:color w:val="000000" w:themeColor="text1"/>
        </w:rPr>
        <w:t xml:space="preserve">    почтовый адрес)</w:t>
      </w:r>
    </w:p>
    <w:p w:rsidR="00DB7172" w:rsidRDefault="00DB7172" w:rsidP="00CC2202">
      <w:pPr>
        <w:pStyle w:val="afa"/>
        <w:jc w:val="both"/>
        <w:rPr>
          <w:rFonts w:ascii="Times New Roman" w:hAnsi="Times New Roman" w:cs="Times New Roman"/>
          <w:color w:val="000000" w:themeColor="text1"/>
        </w:rPr>
      </w:pPr>
      <w:r w:rsidRPr="004D4F1A">
        <w:rPr>
          <w:rFonts w:ascii="Times New Roman" w:hAnsi="Times New Roman" w:cs="Times New Roman"/>
          <w:color w:val="000000" w:themeColor="text1"/>
        </w:rPr>
        <w:t xml:space="preserve">                           </w:t>
      </w:r>
      <w:r w:rsidR="00F77579" w:rsidRPr="004D4F1A">
        <w:rPr>
          <w:rFonts w:ascii="Times New Roman" w:hAnsi="Times New Roman" w:cs="Times New Roman"/>
          <w:color w:val="000000" w:themeColor="text1"/>
        </w:rPr>
        <w:t xml:space="preserve">                                </w:t>
      </w:r>
      <w:r w:rsidR="006965FC">
        <w:rPr>
          <w:rFonts w:ascii="Times New Roman" w:hAnsi="Times New Roman" w:cs="Times New Roman"/>
          <w:color w:val="000000" w:themeColor="text1"/>
        </w:rPr>
        <w:t xml:space="preserve">    </w:t>
      </w:r>
      <w:r w:rsidR="00F77579" w:rsidRPr="004D4F1A">
        <w:rPr>
          <w:rFonts w:ascii="Times New Roman" w:hAnsi="Times New Roman" w:cs="Times New Roman"/>
          <w:color w:val="000000" w:themeColor="text1"/>
        </w:rPr>
        <w:t xml:space="preserve">  </w:t>
      </w:r>
      <w:r w:rsidR="005365C8" w:rsidRPr="004D4F1A">
        <w:rPr>
          <w:rFonts w:ascii="Times New Roman" w:hAnsi="Times New Roman" w:cs="Times New Roman"/>
          <w:color w:val="000000" w:themeColor="text1"/>
        </w:rPr>
        <w:t xml:space="preserve">         </w:t>
      </w:r>
      <w:r w:rsidRPr="004D4F1A">
        <w:rPr>
          <w:rFonts w:ascii="Times New Roman" w:hAnsi="Times New Roman" w:cs="Times New Roman"/>
          <w:color w:val="000000" w:themeColor="text1"/>
        </w:rPr>
        <w:t xml:space="preserve">    _______________________________________</w:t>
      </w:r>
    </w:p>
    <w:p w:rsidR="006965FC" w:rsidRPr="006965FC" w:rsidRDefault="006965FC" w:rsidP="006965FC"/>
    <w:p w:rsidR="00DB7172" w:rsidRDefault="00DB7172" w:rsidP="00CC2202">
      <w:pPr>
        <w:pStyle w:val="afa"/>
        <w:jc w:val="both"/>
        <w:rPr>
          <w:rFonts w:ascii="Times New Roman" w:hAnsi="Times New Roman" w:cs="Times New Roman"/>
          <w:color w:val="000000" w:themeColor="text1"/>
        </w:rPr>
      </w:pPr>
      <w:r w:rsidRPr="004D4F1A">
        <w:rPr>
          <w:rFonts w:ascii="Times New Roman" w:hAnsi="Times New Roman" w:cs="Times New Roman"/>
          <w:color w:val="000000" w:themeColor="text1"/>
        </w:rPr>
        <w:t xml:space="preserve">                              </w:t>
      </w:r>
      <w:r w:rsidR="00F77579" w:rsidRPr="004D4F1A">
        <w:rPr>
          <w:rFonts w:ascii="Times New Roman" w:hAnsi="Times New Roman" w:cs="Times New Roman"/>
          <w:color w:val="000000" w:themeColor="text1"/>
        </w:rPr>
        <w:t xml:space="preserve">                            </w:t>
      </w:r>
      <w:r w:rsidR="005365C8" w:rsidRPr="004D4F1A">
        <w:rPr>
          <w:rFonts w:ascii="Times New Roman" w:hAnsi="Times New Roman" w:cs="Times New Roman"/>
          <w:color w:val="000000" w:themeColor="text1"/>
        </w:rPr>
        <w:t xml:space="preserve">            </w:t>
      </w:r>
      <w:r w:rsidR="006965FC">
        <w:rPr>
          <w:rFonts w:ascii="Times New Roman" w:hAnsi="Times New Roman" w:cs="Times New Roman"/>
          <w:color w:val="000000" w:themeColor="text1"/>
        </w:rPr>
        <w:t xml:space="preserve">    </w:t>
      </w:r>
      <w:r w:rsidR="005365C8" w:rsidRPr="004D4F1A">
        <w:rPr>
          <w:rFonts w:ascii="Times New Roman" w:hAnsi="Times New Roman" w:cs="Times New Roman"/>
          <w:color w:val="000000" w:themeColor="text1"/>
        </w:rPr>
        <w:t xml:space="preserve"> </w:t>
      </w:r>
      <w:r w:rsidRPr="004D4F1A">
        <w:rPr>
          <w:rFonts w:ascii="Times New Roman" w:hAnsi="Times New Roman" w:cs="Times New Roman"/>
          <w:color w:val="000000" w:themeColor="text1"/>
        </w:rPr>
        <w:t xml:space="preserve">   _______________________________________</w:t>
      </w:r>
    </w:p>
    <w:p w:rsidR="006965FC" w:rsidRPr="006965FC" w:rsidRDefault="006965FC" w:rsidP="006965FC"/>
    <w:p w:rsidR="00DB7172" w:rsidRPr="004D4F1A" w:rsidRDefault="00DB7172" w:rsidP="00CC2202">
      <w:pPr>
        <w:pStyle w:val="afa"/>
        <w:jc w:val="both"/>
        <w:rPr>
          <w:rFonts w:ascii="Times New Roman" w:hAnsi="Times New Roman" w:cs="Times New Roman"/>
          <w:color w:val="000000" w:themeColor="text1"/>
        </w:rPr>
      </w:pPr>
      <w:r w:rsidRPr="004D4F1A">
        <w:rPr>
          <w:rFonts w:ascii="Times New Roman" w:hAnsi="Times New Roman" w:cs="Times New Roman"/>
          <w:color w:val="000000" w:themeColor="text1"/>
        </w:rPr>
        <w:t xml:space="preserve">                      </w:t>
      </w:r>
      <w:r w:rsidR="00F77579" w:rsidRPr="004D4F1A">
        <w:rPr>
          <w:rFonts w:ascii="Times New Roman" w:hAnsi="Times New Roman" w:cs="Times New Roman"/>
          <w:color w:val="000000" w:themeColor="text1"/>
        </w:rPr>
        <w:t xml:space="preserve">                                      </w:t>
      </w:r>
      <w:r w:rsidR="006965FC">
        <w:rPr>
          <w:rFonts w:ascii="Times New Roman" w:hAnsi="Times New Roman" w:cs="Times New Roman"/>
          <w:color w:val="000000" w:themeColor="text1"/>
        </w:rPr>
        <w:t xml:space="preserve">          </w:t>
      </w:r>
      <w:r w:rsidR="00F77579" w:rsidRPr="004D4F1A">
        <w:rPr>
          <w:rFonts w:ascii="Times New Roman" w:hAnsi="Times New Roman" w:cs="Times New Roman"/>
          <w:color w:val="000000" w:themeColor="text1"/>
        </w:rPr>
        <w:t xml:space="preserve">       </w:t>
      </w:r>
      <w:r w:rsidR="008A5697">
        <w:rPr>
          <w:rFonts w:ascii="Times New Roman" w:hAnsi="Times New Roman" w:cs="Times New Roman"/>
          <w:color w:val="000000" w:themeColor="text1"/>
        </w:rPr>
        <w:t xml:space="preserve"> </w:t>
      </w:r>
      <w:r w:rsidRPr="004D4F1A">
        <w:rPr>
          <w:rFonts w:ascii="Times New Roman" w:hAnsi="Times New Roman" w:cs="Times New Roman"/>
          <w:color w:val="000000" w:themeColor="text1"/>
        </w:rPr>
        <w:t>_______________________________________</w:t>
      </w:r>
    </w:p>
    <w:p w:rsidR="00DB7172" w:rsidRPr="004D4F1A" w:rsidRDefault="006965FC" w:rsidP="00CC2202">
      <w:pPr>
        <w:pStyle w:val="afa"/>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5365C8" w:rsidRPr="004D4F1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       </w:t>
      </w:r>
      <w:r w:rsidR="005365C8" w:rsidRPr="004D4F1A">
        <w:rPr>
          <w:rFonts w:ascii="Times New Roman" w:hAnsi="Times New Roman" w:cs="Times New Roman"/>
          <w:color w:val="000000" w:themeColor="text1"/>
        </w:rPr>
        <w:t xml:space="preserve"> </w:t>
      </w:r>
      <w:r w:rsidR="00F77579" w:rsidRPr="004D4F1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     (фамилия, имя, отчество</w:t>
      </w:r>
      <w:r w:rsidR="00DB7172" w:rsidRPr="004D4F1A">
        <w:rPr>
          <w:rFonts w:ascii="Times New Roman" w:hAnsi="Times New Roman" w:cs="Times New Roman"/>
          <w:color w:val="000000" w:themeColor="text1"/>
        </w:rPr>
        <w:t xml:space="preserve"> (последнее -</w:t>
      </w:r>
    </w:p>
    <w:p w:rsidR="00DB7172" w:rsidRPr="004D4F1A" w:rsidRDefault="006965FC" w:rsidP="00CC2202">
      <w:pPr>
        <w:pStyle w:val="afa"/>
        <w:jc w:val="both"/>
        <w:rPr>
          <w:rFonts w:ascii="Times New Roman" w:hAnsi="Times New Roman" w:cs="Times New Roman"/>
          <w:color w:val="000000" w:themeColor="text1"/>
        </w:rPr>
      </w:pPr>
      <w:r>
        <w:rPr>
          <w:rFonts w:ascii="Times New Roman" w:hAnsi="Times New Roman" w:cs="Times New Roman"/>
          <w:color w:val="000000" w:themeColor="text1"/>
        </w:rPr>
        <w:t xml:space="preserve">                                                                               при наличии), данные </w:t>
      </w:r>
      <w:r w:rsidR="00DB7172" w:rsidRPr="004D4F1A">
        <w:rPr>
          <w:rFonts w:ascii="Times New Roman" w:hAnsi="Times New Roman" w:cs="Times New Roman"/>
          <w:color w:val="000000" w:themeColor="text1"/>
        </w:rPr>
        <w:t>документа,</w:t>
      </w:r>
    </w:p>
    <w:p w:rsidR="00DB7172" w:rsidRPr="004D4F1A" w:rsidRDefault="006965FC" w:rsidP="00CC2202">
      <w:pPr>
        <w:pStyle w:val="afa"/>
        <w:jc w:val="both"/>
        <w:rPr>
          <w:rFonts w:ascii="Times New Roman" w:hAnsi="Times New Roman" w:cs="Times New Roman"/>
          <w:color w:val="000000" w:themeColor="text1"/>
        </w:rPr>
      </w:pPr>
      <w:r>
        <w:rPr>
          <w:rFonts w:ascii="Times New Roman" w:hAnsi="Times New Roman" w:cs="Times New Roman"/>
          <w:color w:val="000000" w:themeColor="text1"/>
        </w:rPr>
        <w:t xml:space="preserve">                                                                               удостоверяющего личность, </w:t>
      </w:r>
      <w:r w:rsidR="00DB7172" w:rsidRPr="004D4F1A">
        <w:rPr>
          <w:rFonts w:ascii="Times New Roman" w:hAnsi="Times New Roman" w:cs="Times New Roman"/>
          <w:color w:val="000000" w:themeColor="text1"/>
        </w:rPr>
        <w:t>контактный</w:t>
      </w:r>
    </w:p>
    <w:p w:rsidR="00DB7172" w:rsidRPr="004D4F1A" w:rsidRDefault="006965FC" w:rsidP="00CC2202">
      <w:pPr>
        <w:pStyle w:val="afa"/>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DB7172" w:rsidRPr="004D4F1A">
        <w:rPr>
          <w:rFonts w:ascii="Times New Roman" w:hAnsi="Times New Roman" w:cs="Times New Roman"/>
          <w:color w:val="000000" w:themeColor="text1"/>
        </w:rPr>
        <w:t>телефон, адрес электронной почты, адрес</w:t>
      </w:r>
    </w:p>
    <w:p w:rsidR="00DB7172" w:rsidRPr="004D4F1A" w:rsidRDefault="006965FC" w:rsidP="00CC2202">
      <w:pPr>
        <w:pStyle w:val="afa"/>
        <w:jc w:val="both"/>
        <w:rPr>
          <w:rFonts w:ascii="Times New Roman" w:hAnsi="Times New Roman" w:cs="Times New Roman"/>
          <w:color w:val="000000" w:themeColor="text1"/>
        </w:rPr>
      </w:pPr>
      <w:r>
        <w:rPr>
          <w:rFonts w:ascii="Times New Roman" w:hAnsi="Times New Roman" w:cs="Times New Roman"/>
          <w:color w:val="000000" w:themeColor="text1"/>
        </w:rPr>
        <w:t xml:space="preserve">                                                                               регистрации, адрес </w:t>
      </w:r>
      <w:r w:rsidR="00DB7172" w:rsidRPr="004D4F1A">
        <w:rPr>
          <w:rFonts w:ascii="Times New Roman" w:hAnsi="Times New Roman" w:cs="Times New Roman"/>
          <w:color w:val="000000" w:themeColor="text1"/>
        </w:rPr>
        <w:t>фактического</w:t>
      </w:r>
    </w:p>
    <w:p w:rsidR="00DB7172" w:rsidRPr="004D4F1A" w:rsidRDefault="006965FC" w:rsidP="00CC2202">
      <w:pPr>
        <w:pStyle w:val="afa"/>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DB7172" w:rsidRPr="004D4F1A">
        <w:rPr>
          <w:rFonts w:ascii="Times New Roman" w:hAnsi="Times New Roman" w:cs="Times New Roman"/>
          <w:color w:val="000000" w:themeColor="text1"/>
        </w:rPr>
        <w:t>проживания уполномоченного лица)</w:t>
      </w:r>
    </w:p>
    <w:p w:rsidR="006965FC" w:rsidRDefault="006965FC" w:rsidP="006965FC">
      <w:pPr>
        <w:pStyle w:val="afa"/>
        <w:jc w:val="right"/>
        <w:rPr>
          <w:rFonts w:ascii="Times New Roman" w:hAnsi="Times New Roman" w:cs="Times New Roman"/>
          <w:color w:val="000000" w:themeColor="text1"/>
        </w:rPr>
      </w:pPr>
    </w:p>
    <w:p w:rsidR="00DB7172" w:rsidRPr="004D4F1A" w:rsidRDefault="00DB7172" w:rsidP="006965FC">
      <w:pPr>
        <w:pStyle w:val="afa"/>
        <w:jc w:val="right"/>
        <w:rPr>
          <w:rFonts w:ascii="Times New Roman" w:hAnsi="Times New Roman" w:cs="Times New Roman"/>
          <w:color w:val="000000" w:themeColor="text1"/>
        </w:rPr>
      </w:pPr>
      <w:r w:rsidRPr="004D4F1A">
        <w:rPr>
          <w:rFonts w:ascii="Times New Roman" w:hAnsi="Times New Roman" w:cs="Times New Roman"/>
          <w:color w:val="000000" w:themeColor="text1"/>
        </w:rPr>
        <w:t>_______________________________________</w:t>
      </w:r>
    </w:p>
    <w:p w:rsidR="00DB7172" w:rsidRPr="004D4F1A" w:rsidRDefault="006965FC" w:rsidP="00CC2202">
      <w:pPr>
        <w:pStyle w:val="afa"/>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DB7172" w:rsidRPr="004D4F1A">
        <w:rPr>
          <w:rFonts w:ascii="Times New Roman" w:hAnsi="Times New Roman" w:cs="Times New Roman"/>
          <w:color w:val="000000" w:themeColor="text1"/>
        </w:rPr>
        <w:t xml:space="preserve"> (данные представителя заявителя)</w:t>
      </w:r>
    </w:p>
    <w:p w:rsidR="00DB7172" w:rsidRPr="004D4F1A" w:rsidRDefault="00DB7172" w:rsidP="00CC2202">
      <w:pPr>
        <w:spacing w:after="0" w:line="240" w:lineRule="auto"/>
        <w:jc w:val="both"/>
        <w:rPr>
          <w:rFonts w:ascii="Times New Roman" w:hAnsi="Times New Roman" w:cs="Times New Roman"/>
          <w:color w:val="000000" w:themeColor="text1"/>
          <w:sz w:val="24"/>
          <w:szCs w:val="24"/>
        </w:rPr>
      </w:pPr>
    </w:p>
    <w:p w:rsidR="00DB7172" w:rsidRPr="004D4F1A" w:rsidRDefault="00DB7172" w:rsidP="00F77579">
      <w:pPr>
        <w:pStyle w:val="afa"/>
        <w:jc w:val="center"/>
        <w:rPr>
          <w:rFonts w:ascii="Times New Roman" w:hAnsi="Times New Roman" w:cs="Times New Roman"/>
          <w:color w:val="000000" w:themeColor="text1"/>
        </w:rPr>
      </w:pPr>
      <w:r w:rsidRPr="004D4F1A">
        <w:rPr>
          <w:rStyle w:val="af6"/>
          <w:rFonts w:ascii="Times New Roman" w:hAnsi="Times New Roman" w:cs="Times New Roman"/>
          <w:bCs w:val="0"/>
          <w:color w:val="000000" w:themeColor="text1"/>
        </w:rPr>
        <w:t>Заявление</w:t>
      </w:r>
    </w:p>
    <w:p w:rsidR="00DB7172" w:rsidRPr="004D4F1A" w:rsidRDefault="00DB7172" w:rsidP="00F77579">
      <w:pPr>
        <w:pStyle w:val="afa"/>
        <w:jc w:val="center"/>
        <w:rPr>
          <w:rFonts w:ascii="Times New Roman" w:hAnsi="Times New Roman" w:cs="Times New Roman"/>
          <w:color w:val="000000" w:themeColor="text1"/>
        </w:rPr>
      </w:pPr>
      <w:r w:rsidRPr="004D4F1A">
        <w:rPr>
          <w:rStyle w:val="af6"/>
          <w:rFonts w:ascii="Times New Roman" w:hAnsi="Times New Roman" w:cs="Times New Roman"/>
          <w:bCs w:val="0"/>
          <w:color w:val="000000" w:themeColor="text1"/>
        </w:rPr>
        <w:t>о предоставлении земельного участка</w:t>
      </w:r>
    </w:p>
    <w:p w:rsidR="00DB7172" w:rsidRPr="004D4F1A" w:rsidRDefault="00DB7172" w:rsidP="00CC2202">
      <w:pPr>
        <w:spacing w:after="0" w:line="240" w:lineRule="auto"/>
        <w:jc w:val="both"/>
        <w:rPr>
          <w:rFonts w:ascii="Times New Roman" w:hAnsi="Times New Roman" w:cs="Times New Roman"/>
          <w:color w:val="000000" w:themeColor="text1"/>
          <w:sz w:val="24"/>
          <w:szCs w:val="24"/>
        </w:rPr>
      </w:pPr>
    </w:p>
    <w:p w:rsidR="00DB7172" w:rsidRPr="004D4F1A" w:rsidRDefault="00DB7172" w:rsidP="006965FC">
      <w:pPr>
        <w:pStyle w:val="afa"/>
        <w:ind w:firstLine="567"/>
        <w:jc w:val="both"/>
        <w:rPr>
          <w:rFonts w:ascii="Times New Roman" w:hAnsi="Times New Roman" w:cs="Times New Roman"/>
          <w:color w:val="000000" w:themeColor="text1"/>
        </w:rPr>
      </w:pPr>
      <w:r w:rsidRPr="004D4F1A">
        <w:rPr>
          <w:rFonts w:ascii="Times New Roman" w:hAnsi="Times New Roman" w:cs="Times New Roman"/>
          <w:color w:val="000000" w:themeColor="text1"/>
        </w:rPr>
        <w:t>Прошу предоставить земельный участок с кадастровым номером ___</w:t>
      </w:r>
      <w:r w:rsidR="006965FC">
        <w:rPr>
          <w:rFonts w:ascii="Times New Roman" w:hAnsi="Times New Roman" w:cs="Times New Roman"/>
          <w:color w:val="000000" w:themeColor="text1"/>
        </w:rPr>
        <w:t>__________</w:t>
      </w:r>
      <w:r w:rsidR="003677D7">
        <w:rPr>
          <w:rFonts w:ascii="Times New Roman" w:hAnsi="Times New Roman" w:cs="Times New Roman"/>
          <w:color w:val="000000" w:themeColor="text1"/>
        </w:rPr>
        <w:t>___</w:t>
      </w:r>
      <w:r w:rsidRPr="004D4F1A">
        <w:rPr>
          <w:rFonts w:ascii="Times New Roman" w:hAnsi="Times New Roman" w:cs="Times New Roman"/>
          <w:color w:val="000000" w:themeColor="text1"/>
        </w:rPr>
        <w:t>__</w:t>
      </w:r>
    </w:p>
    <w:p w:rsidR="006965FC" w:rsidRDefault="006965FC" w:rsidP="00CC2202">
      <w:pPr>
        <w:pStyle w:val="afa"/>
        <w:jc w:val="both"/>
        <w:rPr>
          <w:rFonts w:ascii="Times New Roman" w:hAnsi="Times New Roman" w:cs="Times New Roman"/>
          <w:color w:val="000000" w:themeColor="text1"/>
        </w:rPr>
      </w:pPr>
    </w:p>
    <w:p w:rsidR="00DB7172" w:rsidRPr="004D4F1A" w:rsidRDefault="00DB7172" w:rsidP="00CC2202">
      <w:pPr>
        <w:pStyle w:val="afa"/>
        <w:jc w:val="both"/>
        <w:rPr>
          <w:rFonts w:ascii="Times New Roman" w:hAnsi="Times New Roman" w:cs="Times New Roman"/>
          <w:color w:val="000000" w:themeColor="text1"/>
        </w:rPr>
      </w:pPr>
      <w:r w:rsidRPr="004D4F1A">
        <w:rPr>
          <w:rFonts w:ascii="Times New Roman" w:hAnsi="Times New Roman" w:cs="Times New Roman"/>
          <w:color w:val="000000" w:themeColor="text1"/>
        </w:rPr>
        <w:t>в ______________________________________________________________</w:t>
      </w:r>
      <w:r w:rsidR="006965FC">
        <w:rPr>
          <w:rFonts w:ascii="Times New Roman" w:hAnsi="Times New Roman" w:cs="Times New Roman"/>
          <w:color w:val="000000" w:themeColor="text1"/>
        </w:rPr>
        <w:t>_______</w:t>
      </w:r>
      <w:r w:rsidRPr="004D4F1A">
        <w:rPr>
          <w:rFonts w:ascii="Times New Roman" w:hAnsi="Times New Roman" w:cs="Times New Roman"/>
          <w:color w:val="000000" w:themeColor="text1"/>
        </w:rPr>
        <w:t>_____.</w:t>
      </w:r>
      <w:r w:rsidRPr="004D4F1A">
        <w:rPr>
          <w:rStyle w:val="af4"/>
          <w:rFonts w:ascii="Times New Roman" w:hAnsi="Times New Roman" w:cs="Times New Roman"/>
          <w:color w:val="000000" w:themeColor="text1"/>
        </w:rPr>
        <w:t>(1)</w:t>
      </w:r>
    </w:p>
    <w:p w:rsidR="00DB7172" w:rsidRPr="004D4F1A" w:rsidRDefault="00DB7172" w:rsidP="006965FC">
      <w:pPr>
        <w:pStyle w:val="afa"/>
        <w:ind w:firstLine="567"/>
        <w:jc w:val="both"/>
        <w:rPr>
          <w:rFonts w:ascii="Times New Roman" w:hAnsi="Times New Roman" w:cs="Times New Roman"/>
          <w:color w:val="000000" w:themeColor="text1"/>
        </w:rPr>
      </w:pPr>
      <w:r w:rsidRPr="004D4F1A">
        <w:rPr>
          <w:rFonts w:ascii="Times New Roman" w:hAnsi="Times New Roman" w:cs="Times New Roman"/>
          <w:color w:val="000000" w:themeColor="text1"/>
        </w:rPr>
        <w:t>Основание предоставления земельного участка: __________</w:t>
      </w:r>
      <w:r w:rsidR="006965FC">
        <w:rPr>
          <w:rFonts w:ascii="Times New Roman" w:hAnsi="Times New Roman" w:cs="Times New Roman"/>
          <w:color w:val="000000" w:themeColor="text1"/>
        </w:rPr>
        <w:t>____________</w:t>
      </w:r>
      <w:r w:rsidRPr="004D4F1A">
        <w:rPr>
          <w:rFonts w:ascii="Times New Roman" w:hAnsi="Times New Roman" w:cs="Times New Roman"/>
          <w:color w:val="000000" w:themeColor="text1"/>
        </w:rPr>
        <w:t>_______.</w:t>
      </w:r>
      <w:r w:rsidRPr="004D4F1A">
        <w:rPr>
          <w:rStyle w:val="af4"/>
          <w:rFonts w:ascii="Times New Roman" w:hAnsi="Times New Roman" w:cs="Times New Roman"/>
          <w:color w:val="000000" w:themeColor="text1"/>
        </w:rPr>
        <w:t>(2)</w:t>
      </w:r>
    </w:p>
    <w:p w:rsidR="00DB7172" w:rsidRPr="004D4F1A" w:rsidRDefault="00DB7172" w:rsidP="006965FC">
      <w:pPr>
        <w:pStyle w:val="afa"/>
        <w:ind w:firstLine="567"/>
        <w:jc w:val="both"/>
        <w:rPr>
          <w:rFonts w:ascii="Times New Roman" w:hAnsi="Times New Roman" w:cs="Times New Roman"/>
          <w:color w:val="000000" w:themeColor="text1"/>
        </w:rPr>
      </w:pPr>
      <w:r w:rsidRPr="004D4F1A">
        <w:rPr>
          <w:rFonts w:ascii="Times New Roman" w:hAnsi="Times New Roman" w:cs="Times New Roman"/>
          <w:color w:val="000000" w:themeColor="text1"/>
        </w:rPr>
        <w:t>Цель использования земельного участка ___________________</w:t>
      </w:r>
      <w:r w:rsidR="006965FC">
        <w:rPr>
          <w:rFonts w:ascii="Times New Roman" w:hAnsi="Times New Roman" w:cs="Times New Roman"/>
          <w:color w:val="000000" w:themeColor="text1"/>
        </w:rPr>
        <w:t>_______</w:t>
      </w:r>
      <w:r w:rsidRPr="004D4F1A">
        <w:rPr>
          <w:rFonts w:ascii="Times New Roman" w:hAnsi="Times New Roman" w:cs="Times New Roman"/>
          <w:color w:val="000000" w:themeColor="text1"/>
        </w:rPr>
        <w:t>__________.</w:t>
      </w:r>
    </w:p>
    <w:p w:rsidR="00DB7172" w:rsidRPr="004D4F1A" w:rsidRDefault="006965FC" w:rsidP="006965FC">
      <w:pPr>
        <w:pStyle w:val="afa"/>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Реквизиты решения об изъятии </w:t>
      </w:r>
      <w:r w:rsidR="00DB7172" w:rsidRPr="004D4F1A">
        <w:rPr>
          <w:rFonts w:ascii="Times New Roman" w:hAnsi="Times New Roman" w:cs="Times New Roman"/>
          <w:color w:val="000000" w:themeColor="text1"/>
        </w:rPr>
        <w:t>земельного участка для государственных</w:t>
      </w:r>
    </w:p>
    <w:p w:rsidR="00DB7172" w:rsidRPr="004D4F1A" w:rsidRDefault="00DB7172" w:rsidP="00CC2202">
      <w:pPr>
        <w:pStyle w:val="afa"/>
        <w:jc w:val="both"/>
        <w:rPr>
          <w:rFonts w:ascii="Times New Roman" w:hAnsi="Times New Roman" w:cs="Times New Roman"/>
          <w:color w:val="000000" w:themeColor="text1"/>
        </w:rPr>
      </w:pPr>
      <w:r w:rsidRPr="004D4F1A">
        <w:rPr>
          <w:rFonts w:ascii="Times New Roman" w:hAnsi="Times New Roman" w:cs="Times New Roman"/>
          <w:color w:val="000000" w:themeColor="text1"/>
        </w:rPr>
        <w:t>или муниципальных нужд _______________________</w:t>
      </w:r>
      <w:r w:rsidR="006965FC">
        <w:rPr>
          <w:rFonts w:ascii="Times New Roman" w:hAnsi="Times New Roman" w:cs="Times New Roman"/>
          <w:color w:val="000000" w:themeColor="text1"/>
        </w:rPr>
        <w:t>_____</w:t>
      </w:r>
      <w:r w:rsidRPr="004D4F1A">
        <w:rPr>
          <w:rFonts w:ascii="Times New Roman" w:hAnsi="Times New Roman" w:cs="Times New Roman"/>
          <w:color w:val="000000" w:themeColor="text1"/>
        </w:rPr>
        <w:t>___________________________</w:t>
      </w:r>
    </w:p>
    <w:p w:rsidR="00DB7172" w:rsidRPr="004D4F1A" w:rsidRDefault="00DB7172" w:rsidP="00CC2202">
      <w:pPr>
        <w:pStyle w:val="afa"/>
        <w:jc w:val="both"/>
        <w:rPr>
          <w:rFonts w:ascii="Times New Roman" w:hAnsi="Times New Roman" w:cs="Times New Roman"/>
          <w:color w:val="000000" w:themeColor="text1"/>
        </w:rPr>
      </w:pPr>
      <w:r w:rsidRPr="004D4F1A">
        <w:rPr>
          <w:rFonts w:ascii="Times New Roman" w:hAnsi="Times New Roman" w:cs="Times New Roman"/>
          <w:color w:val="000000" w:themeColor="text1"/>
        </w:rPr>
        <w:t>_____________________________</w:t>
      </w:r>
      <w:r w:rsidR="006965FC">
        <w:rPr>
          <w:rFonts w:ascii="Times New Roman" w:hAnsi="Times New Roman" w:cs="Times New Roman"/>
          <w:color w:val="000000" w:themeColor="text1"/>
        </w:rPr>
        <w:t>_______________________________________</w:t>
      </w:r>
      <w:r w:rsidRPr="004D4F1A">
        <w:rPr>
          <w:rFonts w:ascii="Times New Roman" w:hAnsi="Times New Roman" w:cs="Times New Roman"/>
          <w:color w:val="000000" w:themeColor="text1"/>
        </w:rPr>
        <w:t>_______.</w:t>
      </w:r>
      <w:r w:rsidRPr="004D4F1A">
        <w:rPr>
          <w:rStyle w:val="af4"/>
          <w:rFonts w:ascii="Times New Roman" w:hAnsi="Times New Roman" w:cs="Times New Roman"/>
          <w:color w:val="000000" w:themeColor="text1"/>
        </w:rPr>
        <w:t>(3)</w:t>
      </w:r>
    </w:p>
    <w:p w:rsidR="00DB7172" w:rsidRPr="004D4F1A" w:rsidRDefault="00DB7172" w:rsidP="00CC2202">
      <w:pPr>
        <w:spacing w:after="0" w:line="240" w:lineRule="auto"/>
        <w:jc w:val="both"/>
        <w:rPr>
          <w:rFonts w:ascii="Times New Roman" w:hAnsi="Times New Roman" w:cs="Times New Roman"/>
          <w:color w:val="000000" w:themeColor="text1"/>
          <w:sz w:val="24"/>
          <w:szCs w:val="24"/>
        </w:rPr>
      </w:pPr>
    </w:p>
    <w:p w:rsidR="00DB7172" w:rsidRPr="004D4F1A" w:rsidRDefault="00DB7172" w:rsidP="00CC2202">
      <w:pPr>
        <w:spacing w:after="0" w:line="240" w:lineRule="auto"/>
        <w:jc w:val="both"/>
        <w:rPr>
          <w:rFonts w:ascii="Times New Roman" w:hAnsi="Times New Roman" w:cs="Times New Roman"/>
          <w:color w:val="000000" w:themeColor="text1"/>
          <w:sz w:val="24"/>
          <w:szCs w:val="24"/>
        </w:rPr>
      </w:pPr>
      <w:bookmarkStart w:id="123" w:name="sub_1111"/>
      <w:r w:rsidRPr="004D4F1A">
        <w:rPr>
          <w:rFonts w:ascii="Times New Roman" w:hAnsi="Times New Roman" w:cs="Times New Roman"/>
          <w:color w:val="000000" w:themeColor="text1"/>
          <w:sz w:val="24"/>
          <w:szCs w:val="24"/>
        </w:rPr>
        <w:lastRenderedPageBreak/>
        <w:t xml:space="preserve">(1) Указывается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 (собственность, аренда, постоянное (бессрочное) пользование, безвозмездное (срочное) пользование). В случае если земельный участок предоставляется в аренду, безвозмездное пользование, также указывается срок, на который будет предоставлен земельный участок, с учетом ограничений, предусмотренных </w:t>
      </w:r>
      <w:r w:rsidRPr="004D4F1A">
        <w:rPr>
          <w:rStyle w:val="af4"/>
          <w:rFonts w:ascii="Times New Roman" w:hAnsi="Times New Roman" w:cs="Times New Roman"/>
          <w:color w:val="000000" w:themeColor="text1"/>
          <w:sz w:val="24"/>
          <w:szCs w:val="24"/>
        </w:rPr>
        <w:t>пунктами 8</w:t>
      </w:r>
      <w:r w:rsidRPr="004D4F1A">
        <w:rPr>
          <w:rFonts w:ascii="Times New Roman" w:hAnsi="Times New Roman" w:cs="Times New Roman"/>
          <w:color w:val="000000" w:themeColor="text1"/>
          <w:sz w:val="24"/>
          <w:szCs w:val="24"/>
        </w:rPr>
        <w:t xml:space="preserve">, </w:t>
      </w:r>
      <w:r w:rsidRPr="004D4F1A">
        <w:rPr>
          <w:rStyle w:val="af4"/>
          <w:rFonts w:ascii="Times New Roman" w:hAnsi="Times New Roman" w:cs="Times New Roman"/>
          <w:color w:val="000000" w:themeColor="text1"/>
          <w:sz w:val="24"/>
          <w:szCs w:val="24"/>
        </w:rPr>
        <w:t>9 статьи 39.8</w:t>
      </w:r>
      <w:r w:rsidRPr="004D4F1A">
        <w:rPr>
          <w:rFonts w:ascii="Times New Roman" w:hAnsi="Times New Roman" w:cs="Times New Roman"/>
          <w:color w:val="000000" w:themeColor="text1"/>
          <w:sz w:val="24"/>
          <w:szCs w:val="24"/>
        </w:rPr>
        <w:t xml:space="preserve">, </w:t>
      </w:r>
      <w:r w:rsidRPr="004D4F1A">
        <w:rPr>
          <w:rStyle w:val="af4"/>
          <w:rFonts w:ascii="Times New Roman" w:hAnsi="Times New Roman" w:cs="Times New Roman"/>
          <w:color w:val="000000" w:themeColor="text1"/>
          <w:sz w:val="24"/>
          <w:szCs w:val="24"/>
        </w:rPr>
        <w:t>пунктом 2 статьи 39.10</w:t>
      </w:r>
      <w:r w:rsidRPr="004D4F1A">
        <w:rPr>
          <w:rFonts w:ascii="Times New Roman" w:hAnsi="Times New Roman" w:cs="Times New Roman"/>
          <w:color w:val="000000" w:themeColor="text1"/>
          <w:sz w:val="24"/>
          <w:szCs w:val="24"/>
        </w:rPr>
        <w:t xml:space="preserve"> Земельного кодекса Российской Федерации.</w:t>
      </w:r>
    </w:p>
    <w:p w:rsidR="00DB7172" w:rsidRPr="004D4F1A" w:rsidRDefault="00DB7172" w:rsidP="00CC2202">
      <w:pPr>
        <w:spacing w:after="0" w:line="240" w:lineRule="auto"/>
        <w:jc w:val="both"/>
        <w:rPr>
          <w:rFonts w:ascii="Times New Roman" w:hAnsi="Times New Roman" w:cs="Times New Roman"/>
          <w:color w:val="000000" w:themeColor="text1"/>
          <w:sz w:val="24"/>
          <w:szCs w:val="24"/>
        </w:rPr>
      </w:pPr>
      <w:bookmarkStart w:id="124" w:name="sub_2222"/>
      <w:bookmarkEnd w:id="123"/>
      <w:r w:rsidRPr="004D4F1A">
        <w:rPr>
          <w:rFonts w:ascii="Times New Roman" w:hAnsi="Times New Roman" w:cs="Times New Roman"/>
          <w:color w:val="000000" w:themeColor="text1"/>
          <w:sz w:val="24"/>
          <w:szCs w:val="24"/>
        </w:rPr>
        <w:t xml:space="preserve">(2) Указывается основание предоставления земельного участка без проведения торгов из числа предусмотренных </w:t>
      </w:r>
      <w:r w:rsidRPr="004D4F1A">
        <w:rPr>
          <w:rStyle w:val="af4"/>
          <w:rFonts w:ascii="Times New Roman" w:hAnsi="Times New Roman" w:cs="Times New Roman"/>
          <w:color w:val="000000" w:themeColor="text1"/>
          <w:sz w:val="24"/>
          <w:szCs w:val="24"/>
        </w:rPr>
        <w:t>пунктом 2 статьи 39.3</w:t>
      </w:r>
      <w:r w:rsidRPr="004D4F1A">
        <w:rPr>
          <w:rFonts w:ascii="Times New Roman" w:hAnsi="Times New Roman" w:cs="Times New Roman"/>
          <w:color w:val="000000" w:themeColor="text1"/>
          <w:sz w:val="24"/>
          <w:szCs w:val="24"/>
        </w:rPr>
        <w:t xml:space="preserve">, </w:t>
      </w:r>
      <w:r w:rsidRPr="004D4F1A">
        <w:rPr>
          <w:rStyle w:val="af4"/>
          <w:rFonts w:ascii="Times New Roman" w:hAnsi="Times New Roman" w:cs="Times New Roman"/>
          <w:color w:val="000000" w:themeColor="text1"/>
          <w:sz w:val="24"/>
          <w:szCs w:val="24"/>
        </w:rPr>
        <w:t>статьей 39.5</w:t>
      </w:r>
      <w:r w:rsidRPr="004D4F1A">
        <w:rPr>
          <w:rFonts w:ascii="Times New Roman" w:hAnsi="Times New Roman" w:cs="Times New Roman"/>
          <w:color w:val="000000" w:themeColor="text1"/>
          <w:sz w:val="24"/>
          <w:szCs w:val="24"/>
        </w:rPr>
        <w:t xml:space="preserve">, </w:t>
      </w:r>
      <w:r w:rsidRPr="004D4F1A">
        <w:rPr>
          <w:rStyle w:val="af4"/>
          <w:rFonts w:ascii="Times New Roman" w:hAnsi="Times New Roman" w:cs="Times New Roman"/>
          <w:color w:val="000000" w:themeColor="text1"/>
          <w:sz w:val="24"/>
          <w:szCs w:val="24"/>
        </w:rPr>
        <w:t>пунктом 2 статьи 39.6</w:t>
      </w:r>
      <w:r w:rsidRPr="004D4F1A">
        <w:rPr>
          <w:rFonts w:ascii="Times New Roman" w:hAnsi="Times New Roman" w:cs="Times New Roman"/>
          <w:color w:val="000000" w:themeColor="text1"/>
          <w:sz w:val="24"/>
          <w:szCs w:val="24"/>
        </w:rPr>
        <w:t xml:space="preserve"> или </w:t>
      </w:r>
      <w:r w:rsidRPr="004D4F1A">
        <w:rPr>
          <w:rStyle w:val="af4"/>
          <w:rFonts w:ascii="Times New Roman" w:hAnsi="Times New Roman" w:cs="Times New Roman"/>
          <w:color w:val="000000" w:themeColor="text1"/>
          <w:sz w:val="24"/>
          <w:szCs w:val="24"/>
        </w:rPr>
        <w:t>пунктом 2 статьи 39.10</w:t>
      </w:r>
      <w:r w:rsidRPr="004D4F1A">
        <w:rPr>
          <w:rFonts w:ascii="Times New Roman" w:hAnsi="Times New Roman" w:cs="Times New Roman"/>
          <w:color w:val="000000" w:themeColor="text1"/>
          <w:sz w:val="24"/>
          <w:szCs w:val="24"/>
        </w:rPr>
        <w:t xml:space="preserve"> Земельного кодекса Российской Федерации оснований.</w:t>
      </w:r>
    </w:p>
    <w:p w:rsidR="00DB7172" w:rsidRPr="004D4F1A" w:rsidRDefault="00DB7172" w:rsidP="00CC2202">
      <w:pPr>
        <w:spacing w:after="0" w:line="240" w:lineRule="auto"/>
        <w:jc w:val="both"/>
        <w:rPr>
          <w:rFonts w:ascii="Times New Roman" w:hAnsi="Times New Roman" w:cs="Times New Roman"/>
          <w:color w:val="000000" w:themeColor="text1"/>
          <w:sz w:val="24"/>
          <w:szCs w:val="24"/>
        </w:rPr>
      </w:pPr>
      <w:bookmarkStart w:id="125" w:name="sub_3333"/>
      <w:bookmarkEnd w:id="124"/>
      <w:r w:rsidRPr="004D4F1A">
        <w:rPr>
          <w:rFonts w:ascii="Times New Roman" w:hAnsi="Times New Roman" w:cs="Times New Roman"/>
          <w:color w:val="000000" w:themeColor="text1"/>
          <w:sz w:val="24"/>
          <w:szCs w:val="24"/>
        </w:rPr>
        <w:t>(3) Указывается в случае, если земельный участок предоставляется взамен земельного участка, изымаемого для государственных или муниципальных нужд.</w:t>
      </w:r>
    </w:p>
    <w:bookmarkEnd w:id="125"/>
    <w:p w:rsidR="00DB7172" w:rsidRPr="004D4F1A" w:rsidRDefault="00DB7172" w:rsidP="00CC2202">
      <w:pPr>
        <w:spacing w:after="0" w:line="240" w:lineRule="auto"/>
        <w:jc w:val="both"/>
        <w:rPr>
          <w:rFonts w:ascii="Times New Roman" w:hAnsi="Times New Roman" w:cs="Times New Roman"/>
          <w:color w:val="000000" w:themeColor="text1"/>
          <w:sz w:val="24"/>
          <w:szCs w:val="24"/>
        </w:rPr>
      </w:pPr>
    </w:p>
    <w:p w:rsidR="00DB7172" w:rsidRPr="004D4F1A" w:rsidRDefault="00DB7172" w:rsidP="006965FC">
      <w:pPr>
        <w:pStyle w:val="afa"/>
        <w:ind w:firstLine="567"/>
        <w:jc w:val="both"/>
        <w:rPr>
          <w:rFonts w:ascii="Times New Roman" w:hAnsi="Times New Roman" w:cs="Times New Roman"/>
          <w:color w:val="000000" w:themeColor="text1"/>
        </w:rPr>
      </w:pPr>
      <w:r w:rsidRPr="004D4F1A">
        <w:rPr>
          <w:rFonts w:ascii="Times New Roman" w:hAnsi="Times New Roman" w:cs="Times New Roman"/>
          <w:color w:val="000000" w:themeColor="text1"/>
        </w:rPr>
        <w:t>Реквиз</w:t>
      </w:r>
      <w:r w:rsidR="006965FC">
        <w:rPr>
          <w:rFonts w:ascii="Times New Roman" w:hAnsi="Times New Roman" w:cs="Times New Roman"/>
          <w:color w:val="000000" w:themeColor="text1"/>
        </w:rPr>
        <w:t xml:space="preserve">иты решения об утверждении документа </w:t>
      </w:r>
      <w:r w:rsidRPr="004D4F1A">
        <w:rPr>
          <w:rFonts w:ascii="Times New Roman" w:hAnsi="Times New Roman" w:cs="Times New Roman"/>
          <w:color w:val="000000" w:themeColor="text1"/>
        </w:rPr>
        <w:t>территориального</w:t>
      </w:r>
    </w:p>
    <w:p w:rsidR="00DB7172" w:rsidRPr="004D4F1A" w:rsidRDefault="00DB7172" w:rsidP="00CC2202">
      <w:pPr>
        <w:pStyle w:val="afa"/>
        <w:jc w:val="both"/>
        <w:rPr>
          <w:rFonts w:ascii="Times New Roman" w:hAnsi="Times New Roman" w:cs="Times New Roman"/>
          <w:color w:val="000000" w:themeColor="text1"/>
        </w:rPr>
      </w:pPr>
      <w:r w:rsidRPr="004D4F1A">
        <w:rPr>
          <w:rFonts w:ascii="Times New Roman" w:hAnsi="Times New Roman" w:cs="Times New Roman"/>
          <w:color w:val="000000" w:themeColor="text1"/>
        </w:rPr>
        <w:t>планирования и (или) проекта планировки территории __________________</w:t>
      </w:r>
      <w:r w:rsidR="006965FC">
        <w:rPr>
          <w:rFonts w:ascii="Times New Roman" w:hAnsi="Times New Roman" w:cs="Times New Roman"/>
          <w:color w:val="000000" w:themeColor="text1"/>
        </w:rPr>
        <w:t>_________</w:t>
      </w:r>
      <w:r w:rsidRPr="004D4F1A">
        <w:rPr>
          <w:rFonts w:ascii="Times New Roman" w:hAnsi="Times New Roman" w:cs="Times New Roman"/>
          <w:color w:val="000000" w:themeColor="text1"/>
        </w:rPr>
        <w:t>____</w:t>
      </w:r>
    </w:p>
    <w:p w:rsidR="00DB7172" w:rsidRPr="004D4F1A" w:rsidRDefault="00DB7172" w:rsidP="00CC2202">
      <w:pPr>
        <w:pStyle w:val="afa"/>
        <w:jc w:val="both"/>
        <w:rPr>
          <w:rFonts w:ascii="Times New Roman" w:hAnsi="Times New Roman" w:cs="Times New Roman"/>
          <w:color w:val="000000" w:themeColor="text1"/>
        </w:rPr>
      </w:pPr>
      <w:r w:rsidRPr="004D4F1A">
        <w:rPr>
          <w:rFonts w:ascii="Times New Roman" w:hAnsi="Times New Roman" w:cs="Times New Roman"/>
          <w:color w:val="000000" w:themeColor="text1"/>
        </w:rPr>
        <w:t>__________________________________________________</w:t>
      </w:r>
      <w:r w:rsidR="006965FC">
        <w:rPr>
          <w:rFonts w:ascii="Times New Roman" w:hAnsi="Times New Roman" w:cs="Times New Roman"/>
          <w:color w:val="000000" w:themeColor="text1"/>
        </w:rPr>
        <w:t>______________________</w:t>
      </w:r>
      <w:r w:rsidRPr="004D4F1A">
        <w:rPr>
          <w:rFonts w:ascii="Times New Roman" w:hAnsi="Times New Roman" w:cs="Times New Roman"/>
          <w:color w:val="000000" w:themeColor="text1"/>
        </w:rPr>
        <w:t>___.</w:t>
      </w:r>
      <w:r w:rsidRPr="004D4F1A">
        <w:rPr>
          <w:rStyle w:val="af4"/>
          <w:rFonts w:ascii="Times New Roman" w:hAnsi="Times New Roman" w:cs="Times New Roman"/>
          <w:color w:val="000000" w:themeColor="text1"/>
        </w:rPr>
        <w:t>(4)</w:t>
      </w:r>
    </w:p>
    <w:p w:rsidR="00DB7172" w:rsidRPr="004D4F1A" w:rsidRDefault="006965FC" w:rsidP="006965FC">
      <w:pPr>
        <w:pStyle w:val="afa"/>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Реквизиты </w:t>
      </w:r>
      <w:r w:rsidR="00DB7172" w:rsidRPr="004D4F1A">
        <w:rPr>
          <w:rFonts w:ascii="Times New Roman" w:hAnsi="Times New Roman" w:cs="Times New Roman"/>
          <w:color w:val="000000" w:themeColor="text1"/>
        </w:rPr>
        <w:t>решения  о  предварительном  согласовании  предоставления</w:t>
      </w:r>
    </w:p>
    <w:p w:rsidR="00DB7172" w:rsidRPr="004D4F1A" w:rsidRDefault="00DB7172" w:rsidP="00CC2202">
      <w:pPr>
        <w:pStyle w:val="afa"/>
        <w:jc w:val="both"/>
        <w:rPr>
          <w:rFonts w:ascii="Times New Roman" w:hAnsi="Times New Roman" w:cs="Times New Roman"/>
          <w:color w:val="000000" w:themeColor="text1"/>
        </w:rPr>
      </w:pPr>
      <w:r w:rsidRPr="004D4F1A">
        <w:rPr>
          <w:rFonts w:ascii="Times New Roman" w:hAnsi="Times New Roman" w:cs="Times New Roman"/>
          <w:color w:val="000000" w:themeColor="text1"/>
        </w:rPr>
        <w:t>земельного участка ____________________________________________________</w:t>
      </w:r>
      <w:r w:rsidR="006965FC">
        <w:rPr>
          <w:rFonts w:ascii="Times New Roman" w:hAnsi="Times New Roman" w:cs="Times New Roman"/>
          <w:color w:val="000000" w:themeColor="text1"/>
        </w:rPr>
        <w:t>_______</w:t>
      </w:r>
      <w:r w:rsidRPr="004D4F1A">
        <w:rPr>
          <w:rFonts w:ascii="Times New Roman" w:hAnsi="Times New Roman" w:cs="Times New Roman"/>
          <w:color w:val="000000" w:themeColor="text1"/>
        </w:rPr>
        <w:t>__</w:t>
      </w:r>
    </w:p>
    <w:p w:rsidR="00DB7172" w:rsidRPr="004D4F1A" w:rsidRDefault="00DB7172" w:rsidP="00CC2202">
      <w:pPr>
        <w:pStyle w:val="afa"/>
        <w:jc w:val="both"/>
        <w:rPr>
          <w:rFonts w:ascii="Times New Roman" w:hAnsi="Times New Roman" w:cs="Times New Roman"/>
          <w:color w:val="000000" w:themeColor="text1"/>
        </w:rPr>
      </w:pPr>
      <w:r w:rsidRPr="004D4F1A">
        <w:rPr>
          <w:rFonts w:ascii="Times New Roman" w:hAnsi="Times New Roman" w:cs="Times New Roman"/>
          <w:color w:val="000000" w:themeColor="text1"/>
        </w:rPr>
        <w:t>_________________________________________</w:t>
      </w:r>
      <w:r w:rsidR="006965FC">
        <w:rPr>
          <w:rFonts w:ascii="Times New Roman" w:hAnsi="Times New Roman" w:cs="Times New Roman"/>
          <w:color w:val="000000" w:themeColor="text1"/>
        </w:rPr>
        <w:t>_______________________________</w:t>
      </w:r>
      <w:r w:rsidRPr="004D4F1A">
        <w:rPr>
          <w:rFonts w:ascii="Times New Roman" w:hAnsi="Times New Roman" w:cs="Times New Roman"/>
          <w:color w:val="000000" w:themeColor="text1"/>
        </w:rPr>
        <w:t>___.</w:t>
      </w:r>
      <w:r w:rsidRPr="004D4F1A">
        <w:rPr>
          <w:rStyle w:val="af4"/>
          <w:rFonts w:ascii="Times New Roman" w:hAnsi="Times New Roman" w:cs="Times New Roman"/>
          <w:color w:val="000000" w:themeColor="text1"/>
        </w:rPr>
        <w:t>(5)</w:t>
      </w:r>
    </w:p>
    <w:p w:rsidR="00DB7172" w:rsidRPr="004D4F1A" w:rsidRDefault="00DB7172" w:rsidP="00CC2202">
      <w:pPr>
        <w:pStyle w:val="afa"/>
        <w:jc w:val="both"/>
        <w:rPr>
          <w:rFonts w:ascii="Times New Roman" w:hAnsi="Times New Roman" w:cs="Times New Roman"/>
          <w:color w:val="000000" w:themeColor="text1"/>
        </w:rPr>
      </w:pPr>
      <w:r w:rsidRPr="004D4F1A">
        <w:rPr>
          <w:rFonts w:ascii="Times New Roman" w:hAnsi="Times New Roman" w:cs="Times New Roman"/>
          <w:color w:val="000000" w:themeColor="text1"/>
        </w:rPr>
        <w:t xml:space="preserve">                                                              Приложение:</w:t>
      </w:r>
    </w:p>
    <w:p w:rsidR="00DB7172" w:rsidRPr="004D4F1A" w:rsidRDefault="00DB7172" w:rsidP="006965FC">
      <w:pPr>
        <w:pStyle w:val="afa"/>
        <w:ind w:firstLine="567"/>
        <w:jc w:val="both"/>
        <w:rPr>
          <w:rFonts w:ascii="Times New Roman" w:hAnsi="Times New Roman" w:cs="Times New Roman"/>
          <w:color w:val="000000" w:themeColor="text1"/>
        </w:rPr>
      </w:pPr>
      <w:r w:rsidRPr="004D4F1A">
        <w:rPr>
          <w:rFonts w:ascii="Times New Roman" w:hAnsi="Times New Roman" w:cs="Times New Roman"/>
          <w:color w:val="000000" w:themeColor="text1"/>
        </w:rPr>
        <w:t>Результат предоставления услуги прошу:</w:t>
      </w:r>
    </w:p>
    <w:p w:rsidR="00DB7172" w:rsidRPr="004D4F1A" w:rsidRDefault="00DB7172" w:rsidP="00CC2202">
      <w:pPr>
        <w:spacing w:after="0" w:line="240" w:lineRule="auto"/>
        <w:jc w:val="both"/>
        <w:rPr>
          <w:rFonts w:ascii="Times New Roman" w:hAnsi="Times New Roman" w:cs="Times New Roman"/>
          <w:color w:val="000000" w:themeColor="text1"/>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42"/>
        <w:gridCol w:w="2061"/>
      </w:tblGrid>
      <w:tr w:rsidR="00DB7172" w:rsidRPr="004D4F1A" w:rsidTr="00963B4B">
        <w:tc>
          <w:tcPr>
            <w:tcW w:w="7342" w:type="dxa"/>
            <w:tcBorders>
              <w:top w:val="single" w:sz="4" w:space="0" w:color="auto"/>
              <w:bottom w:val="single" w:sz="4" w:space="0" w:color="auto"/>
              <w:right w:val="single" w:sz="4" w:space="0" w:color="auto"/>
            </w:tcBorders>
          </w:tcPr>
          <w:p w:rsidR="00DB7172" w:rsidRPr="004D4F1A" w:rsidRDefault="00DB7172" w:rsidP="00CC2202">
            <w:pPr>
              <w:pStyle w:val="afb"/>
              <w:jc w:val="both"/>
              <w:rPr>
                <w:rFonts w:ascii="Times New Roman" w:hAnsi="Times New Roman" w:cs="Times New Roman"/>
                <w:color w:val="000000" w:themeColor="text1"/>
              </w:rPr>
            </w:pPr>
            <w:r w:rsidRPr="004D4F1A">
              <w:rPr>
                <w:rFonts w:ascii="Times New Roman" w:hAnsi="Times New Roman" w:cs="Times New Roman"/>
                <w:color w:val="000000" w:themeColor="text1"/>
              </w:rPr>
              <w:t xml:space="preserve">направить в форме электронного документа в Личный кабинет на </w:t>
            </w:r>
            <w:r w:rsidRPr="004D4F1A">
              <w:rPr>
                <w:rStyle w:val="af4"/>
                <w:rFonts w:ascii="Times New Roman" w:hAnsi="Times New Roman" w:cs="Times New Roman"/>
                <w:color w:val="000000" w:themeColor="text1"/>
              </w:rPr>
              <w:t>Едином портале</w:t>
            </w:r>
            <w:r w:rsidRPr="004D4F1A">
              <w:rPr>
                <w:rFonts w:ascii="Times New Roman" w:hAnsi="Times New Roman" w:cs="Times New Roman"/>
                <w:color w:val="000000" w:themeColor="text1"/>
              </w:rPr>
              <w:t xml:space="preserve"> государственных и муниципальных услуг/РПГУ</w:t>
            </w:r>
          </w:p>
        </w:tc>
        <w:tc>
          <w:tcPr>
            <w:tcW w:w="2061" w:type="dxa"/>
            <w:tcBorders>
              <w:top w:val="single" w:sz="4" w:space="0" w:color="auto"/>
              <w:left w:val="single" w:sz="4" w:space="0" w:color="auto"/>
              <w:bottom w:val="single" w:sz="4" w:space="0" w:color="auto"/>
            </w:tcBorders>
          </w:tcPr>
          <w:p w:rsidR="00DB7172" w:rsidRPr="004D4F1A" w:rsidRDefault="00DB7172" w:rsidP="00CC2202">
            <w:pPr>
              <w:pStyle w:val="af9"/>
              <w:rPr>
                <w:rFonts w:ascii="Times New Roman" w:hAnsi="Times New Roman" w:cs="Times New Roman"/>
                <w:color w:val="000000" w:themeColor="text1"/>
              </w:rPr>
            </w:pPr>
          </w:p>
        </w:tc>
      </w:tr>
      <w:tr w:rsidR="00DB7172" w:rsidRPr="004D4F1A" w:rsidTr="00963B4B">
        <w:tc>
          <w:tcPr>
            <w:tcW w:w="7342" w:type="dxa"/>
            <w:tcBorders>
              <w:top w:val="single" w:sz="4" w:space="0" w:color="auto"/>
              <w:bottom w:val="single" w:sz="4" w:space="0" w:color="auto"/>
              <w:right w:val="single" w:sz="4" w:space="0" w:color="auto"/>
            </w:tcBorders>
          </w:tcPr>
          <w:p w:rsidR="00DB7172" w:rsidRPr="004D4F1A" w:rsidRDefault="00DB7172" w:rsidP="00CC2202">
            <w:pPr>
              <w:pStyle w:val="afb"/>
              <w:jc w:val="both"/>
              <w:rPr>
                <w:rFonts w:ascii="Times New Roman" w:hAnsi="Times New Roman" w:cs="Times New Roman"/>
                <w:color w:val="000000" w:themeColor="text1"/>
              </w:rPr>
            </w:pPr>
            <w:r w:rsidRPr="004D4F1A">
              <w:rPr>
                <w:rFonts w:ascii="Times New Roman" w:hAnsi="Times New Roman" w:cs="Times New Roman"/>
                <w:color w:val="000000" w:themeColor="text1"/>
              </w:rPr>
              <w:t>выдать на бумажном носителе при личном обращении в уполномоченный орган государственной власти, орган местного самоуправления, организацию либо в МФЦ, расположенном по адресу: ________________________________</w:t>
            </w:r>
            <w:r w:rsidR="006965FC">
              <w:rPr>
                <w:rFonts w:ascii="Times New Roman" w:hAnsi="Times New Roman" w:cs="Times New Roman"/>
                <w:color w:val="000000" w:themeColor="text1"/>
              </w:rPr>
              <w:t>____________</w:t>
            </w:r>
            <w:r w:rsidRPr="004D4F1A">
              <w:rPr>
                <w:rFonts w:ascii="Times New Roman" w:hAnsi="Times New Roman" w:cs="Times New Roman"/>
                <w:color w:val="000000" w:themeColor="text1"/>
              </w:rPr>
              <w:t>________</w:t>
            </w:r>
          </w:p>
        </w:tc>
        <w:tc>
          <w:tcPr>
            <w:tcW w:w="2061" w:type="dxa"/>
            <w:tcBorders>
              <w:top w:val="single" w:sz="4" w:space="0" w:color="auto"/>
              <w:left w:val="single" w:sz="4" w:space="0" w:color="auto"/>
              <w:bottom w:val="single" w:sz="4" w:space="0" w:color="auto"/>
            </w:tcBorders>
          </w:tcPr>
          <w:p w:rsidR="00DB7172" w:rsidRPr="004D4F1A" w:rsidRDefault="00DB7172" w:rsidP="00CC2202">
            <w:pPr>
              <w:pStyle w:val="af9"/>
              <w:rPr>
                <w:rFonts w:ascii="Times New Roman" w:hAnsi="Times New Roman" w:cs="Times New Roman"/>
                <w:color w:val="000000" w:themeColor="text1"/>
              </w:rPr>
            </w:pPr>
          </w:p>
        </w:tc>
      </w:tr>
      <w:tr w:rsidR="00DB7172" w:rsidRPr="004D4F1A" w:rsidTr="00963B4B">
        <w:tc>
          <w:tcPr>
            <w:tcW w:w="7342" w:type="dxa"/>
            <w:tcBorders>
              <w:top w:val="single" w:sz="4" w:space="0" w:color="auto"/>
              <w:bottom w:val="single" w:sz="4" w:space="0" w:color="auto"/>
              <w:right w:val="single" w:sz="4" w:space="0" w:color="auto"/>
            </w:tcBorders>
          </w:tcPr>
          <w:p w:rsidR="00DB7172" w:rsidRPr="004D4F1A" w:rsidRDefault="00DB7172" w:rsidP="00CC2202">
            <w:pPr>
              <w:pStyle w:val="afb"/>
              <w:jc w:val="both"/>
              <w:rPr>
                <w:rFonts w:ascii="Times New Roman" w:hAnsi="Times New Roman" w:cs="Times New Roman"/>
                <w:color w:val="000000" w:themeColor="text1"/>
              </w:rPr>
            </w:pPr>
            <w:r w:rsidRPr="004D4F1A">
              <w:rPr>
                <w:rFonts w:ascii="Times New Roman" w:hAnsi="Times New Roman" w:cs="Times New Roman"/>
                <w:color w:val="000000" w:themeColor="text1"/>
              </w:rPr>
              <w:t>направить на бумажном носителе на почтовый адрес:</w:t>
            </w:r>
          </w:p>
          <w:p w:rsidR="00DB7172" w:rsidRPr="004D4F1A" w:rsidRDefault="00DB7172" w:rsidP="00CC2202">
            <w:pPr>
              <w:pStyle w:val="afb"/>
              <w:jc w:val="both"/>
              <w:rPr>
                <w:rFonts w:ascii="Times New Roman" w:hAnsi="Times New Roman" w:cs="Times New Roman"/>
                <w:color w:val="000000" w:themeColor="text1"/>
              </w:rPr>
            </w:pPr>
            <w:r w:rsidRPr="004D4F1A">
              <w:rPr>
                <w:rFonts w:ascii="Times New Roman" w:hAnsi="Times New Roman" w:cs="Times New Roman"/>
                <w:color w:val="000000" w:themeColor="text1"/>
              </w:rPr>
              <w:t>______________________________________________________________________</w:t>
            </w:r>
            <w:r w:rsidR="006965FC">
              <w:rPr>
                <w:rFonts w:ascii="Times New Roman" w:hAnsi="Times New Roman" w:cs="Times New Roman"/>
                <w:color w:val="000000" w:themeColor="text1"/>
              </w:rPr>
              <w:t>________________________________________________</w:t>
            </w:r>
          </w:p>
        </w:tc>
        <w:tc>
          <w:tcPr>
            <w:tcW w:w="2061" w:type="dxa"/>
            <w:tcBorders>
              <w:top w:val="single" w:sz="4" w:space="0" w:color="auto"/>
              <w:left w:val="single" w:sz="4" w:space="0" w:color="auto"/>
              <w:bottom w:val="single" w:sz="4" w:space="0" w:color="auto"/>
            </w:tcBorders>
          </w:tcPr>
          <w:p w:rsidR="00DB7172" w:rsidRPr="004D4F1A" w:rsidRDefault="00DB7172" w:rsidP="00CC2202">
            <w:pPr>
              <w:pStyle w:val="af9"/>
              <w:rPr>
                <w:rFonts w:ascii="Times New Roman" w:hAnsi="Times New Roman" w:cs="Times New Roman"/>
                <w:color w:val="000000" w:themeColor="text1"/>
              </w:rPr>
            </w:pPr>
          </w:p>
        </w:tc>
      </w:tr>
      <w:tr w:rsidR="00DB7172" w:rsidRPr="004D4F1A" w:rsidTr="00963B4B">
        <w:tc>
          <w:tcPr>
            <w:tcW w:w="7342" w:type="dxa"/>
            <w:tcBorders>
              <w:top w:val="single" w:sz="4" w:space="0" w:color="auto"/>
              <w:bottom w:val="single" w:sz="4" w:space="0" w:color="auto"/>
              <w:right w:val="single" w:sz="4" w:space="0" w:color="auto"/>
            </w:tcBorders>
          </w:tcPr>
          <w:p w:rsidR="00DB7172" w:rsidRPr="004D4F1A" w:rsidRDefault="00DB7172" w:rsidP="00CC2202">
            <w:pPr>
              <w:pStyle w:val="afb"/>
              <w:jc w:val="both"/>
              <w:rPr>
                <w:rFonts w:ascii="Times New Roman" w:hAnsi="Times New Roman" w:cs="Times New Roman"/>
                <w:color w:val="000000" w:themeColor="text1"/>
              </w:rPr>
            </w:pPr>
            <w:r w:rsidRPr="004D4F1A">
              <w:rPr>
                <w:rFonts w:ascii="Times New Roman" w:hAnsi="Times New Roman" w:cs="Times New Roman"/>
                <w:color w:val="000000" w:themeColor="text1"/>
              </w:rPr>
              <w:t>Указывается один из перечисленных способов</w:t>
            </w:r>
          </w:p>
        </w:tc>
        <w:tc>
          <w:tcPr>
            <w:tcW w:w="2061" w:type="dxa"/>
            <w:tcBorders>
              <w:top w:val="single" w:sz="4" w:space="0" w:color="auto"/>
              <w:left w:val="single" w:sz="4" w:space="0" w:color="auto"/>
              <w:bottom w:val="single" w:sz="4" w:space="0" w:color="auto"/>
            </w:tcBorders>
          </w:tcPr>
          <w:p w:rsidR="00DB7172" w:rsidRPr="004D4F1A" w:rsidRDefault="00DB7172" w:rsidP="00CC2202">
            <w:pPr>
              <w:pStyle w:val="af9"/>
              <w:rPr>
                <w:rFonts w:ascii="Times New Roman" w:hAnsi="Times New Roman" w:cs="Times New Roman"/>
                <w:color w:val="000000" w:themeColor="text1"/>
              </w:rPr>
            </w:pPr>
          </w:p>
        </w:tc>
      </w:tr>
    </w:tbl>
    <w:p w:rsidR="00DB7172" w:rsidRPr="004D4F1A" w:rsidRDefault="00DB7172" w:rsidP="00CC2202">
      <w:pPr>
        <w:spacing w:after="0" w:line="240" w:lineRule="auto"/>
        <w:jc w:val="both"/>
        <w:rPr>
          <w:rFonts w:ascii="Times New Roman" w:hAnsi="Times New Roman" w:cs="Times New Roman"/>
          <w:color w:val="000000" w:themeColor="text1"/>
          <w:sz w:val="24"/>
          <w:szCs w:val="24"/>
        </w:rPr>
      </w:pPr>
    </w:p>
    <w:p w:rsidR="00DB7172" w:rsidRPr="004D4F1A" w:rsidRDefault="00DB7172" w:rsidP="00CC2202">
      <w:pPr>
        <w:pStyle w:val="afa"/>
        <w:jc w:val="both"/>
        <w:rPr>
          <w:rFonts w:ascii="Times New Roman" w:hAnsi="Times New Roman" w:cs="Times New Roman"/>
          <w:color w:val="000000" w:themeColor="text1"/>
        </w:rPr>
      </w:pPr>
      <w:r w:rsidRPr="004D4F1A">
        <w:rPr>
          <w:rFonts w:ascii="Times New Roman" w:hAnsi="Times New Roman" w:cs="Times New Roman"/>
          <w:color w:val="000000" w:themeColor="text1"/>
        </w:rPr>
        <w:t>___________     ___________________ _____________________________________</w:t>
      </w:r>
    </w:p>
    <w:p w:rsidR="00DB7172" w:rsidRPr="004D4F1A" w:rsidRDefault="00DB7172" w:rsidP="00CC2202">
      <w:pPr>
        <w:pStyle w:val="afa"/>
        <w:jc w:val="both"/>
        <w:rPr>
          <w:rFonts w:ascii="Times New Roman" w:hAnsi="Times New Roman" w:cs="Times New Roman"/>
          <w:color w:val="000000" w:themeColor="text1"/>
        </w:rPr>
      </w:pPr>
      <w:r w:rsidRPr="004D4F1A">
        <w:rPr>
          <w:rFonts w:ascii="Times New Roman" w:hAnsi="Times New Roman" w:cs="Times New Roman"/>
          <w:color w:val="000000" w:themeColor="text1"/>
        </w:rPr>
        <w:t xml:space="preserve">    Дата               Подпись                  Расшифровка подписи</w:t>
      </w:r>
    </w:p>
    <w:p w:rsidR="00DB7172" w:rsidRPr="004D4F1A" w:rsidRDefault="00DB7172" w:rsidP="00CC2202">
      <w:pPr>
        <w:spacing w:after="0" w:line="240" w:lineRule="auto"/>
        <w:jc w:val="both"/>
        <w:rPr>
          <w:rFonts w:ascii="Times New Roman" w:hAnsi="Times New Roman" w:cs="Times New Roman"/>
          <w:color w:val="000000" w:themeColor="text1"/>
          <w:sz w:val="24"/>
          <w:szCs w:val="24"/>
        </w:rPr>
      </w:pPr>
    </w:p>
    <w:p w:rsidR="00DB7172" w:rsidRPr="004D4F1A" w:rsidRDefault="00DB7172" w:rsidP="00CC2202">
      <w:pPr>
        <w:pStyle w:val="afa"/>
        <w:jc w:val="both"/>
        <w:rPr>
          <w:rFonts w:ascii="Times New Roman" w:hAnsi="Times New Roman" w:cs="Times New Roman"/>
          <w:color w:val="000000" w:themeColor="text1"/>
        </w:rPr>
      </w:pPr>
      <w:r w:rsidRPr="004D4F1A">
        <w:rPr>
          <w:rFonts w:ascii="Times New Roman" w:hAnsi="Times New Roman" w:cs="Times New Roman"/>
          <w:color w:val="000000" w:themeColor="text1"/>
        </w:rPr>
        <w:t>──────────────────────────────</w:t>
      </w:r>
    </w:p>
    <w:p w:rsidR="00DB7172" w:rsidRPr="004D4F1A" w:rsidRDefault="00DB7172" w:rsidP="00CC2202">
      <w:pPr>
        <w:spacing w:after="0" w:line="240" w:lineRule="auto"/>
        <w:jc w:val="both"/>
        <w:rPr>
          <w:rFonts w:ascii="Times New Roman" w:hAnsi="Times New Roman" w:cs="Times New Roman"/>
          <w:color w:val="000000" w:themeColor="text1"/>
          <w:sz w:val="24"/>
          <w:szCs w:val="24"/>
        </w:rPr>
      </w:pPr>
      <w:bookmarkStart w:id="126" w:name="sub_4444"/>
      <w:r w:rsidRPr="004D4F1A">
        <w:rPr>
          <w:rFonts w:ascii="Times New Roman" w:hAnsi="Times New Roman" w:cs="Times New Roman"/>
          <w:color w:val="000000" w:themeColor="text1"/>
          <w:sz w:val="24"/>
          <w:szCs w:val="24"/>
        </w:rPr>
        <w:t>(4) Указывается в случае, если земельный участок предоставляется для размещения объектов, предусмотренных указанными документом и (или) проектом.</w:t>
      </w:r>
    </w:p>
    <w:p w:rsidR="00DB7172" w:rsidRPr="004D4F1A" w:rsidRDefault="00DB7172" w:rsidP="00CC2202">
      <w:pPr>
        <w:spacing w:after="0" w:line="240" w:lineRule="auto"/>
        <w:jc w:val="both"/>
        <w:rPr>
          <w:rFonts w:ascii="Times New Roman" w:hAnsi="Times New Roman" w:cs="Times New Roman"/>
          <w:sz w:val="24"/>
          <w:szCs w:val="24"/>
        </w:rPr>
      </w:pPr>
      <w:bookmarkStart w:id="127" w:name="sub_5555"/>
      <w:bookmarkEnd w:id="126"/>
      <w:r w:rsidRPr="004D4F1A">
        <w:rPr>
          <w:rFonts w:ascii="Times New Roman" w:hAnsi="Times New Roman" w:cs="Times New Roman"/>
          <w:color w:val="000000" w:themeColor="text1"/>
          <w:sz w:val="24"/>
          <w:szCs w:val="24"/>
        </w:rPr>
        <w:t xml:space="preserve">(5) Указывается в случае, если испрашиваемый земельный участок образовывался или его границы уточнялись на основании решения о предварительном согласовании предоставления земельного </w:t>
      </w:r>
      <w:r w:rsidRPr="004D4F1A">
        <w:rPr>
          <w:rFonts w:ascii="Times New Roman" w:hAnsi="Times New Roman" w:cs="Times New Roman"/>
          <w:sz w:val="24"/>
          <w:szCs w:val="24"/>
        </w:rPr>
        <w:t>участка.</w:t>
      </w:r>
    </w:p>
    <w:bookmarkEnd w:id="127"/>
    <w:p w:rsidR="00BE0EC6" w:rsidRPr="004D4F1A" w:rsidRDefault="00BE0EC6" w:rsidP="00DB7172">
      <w:pPr>
        <w:rPr>
          <w:rFonts w:ascii="Times New Roman" w:hAnsi="Times New Roman" w:cs="Times New Roman"/>
          <w:sz w:val="24"/>
          <w:szCs w:val="24"/>
        </w:rPr>
      </w:pPr>
    </w:p>
    <w:p w:rsidR="006965FC" w:rsidRDefault="006965FC">
      <w:pPr>
        <w:rPr>
          <w:rStyle w:val="af6"/>
          <w:rFonts w:ascii="Times New Roman" w:hAnsi="Times New Roman" w:cs="Times New Roman"/>
          <w:b w:val="0"/>
          <w:bCs w:val="0"/>
          <w:color w:val="000000" w:themeColor="text1"/>
          <w:sz w:val="24"/>
          <w:szCs w:val="24"/>
        </w:rPr>
      </w:pPr>
      <w:bookmarkStart w:id="128" w:name="sub_1110"/>
      <w:r>
        <w:rPr>
          <w:rStyle w:val="af6"/>
          <w:rFonts w:ascii="Times New Roman" w:hAnsi="Times New Roman" w:cs="Times New Roman"/>
          <w:b w:val="0"/>
          <w:bCs w:val="0"/>
          <w:color w:val="000000" w:themeColor="text1"/>
          <w:sz w:val="24"/>
          <w:szCs w:val="24"/>
        </w:rPr>
        <w:br w:type="page"/>
      </w:r>
    </w:p>
    <w:p w:rsidR="00DB7172" w:rsidRPr="006965FC" w:rsidRDefault="00DB7172" w:rsidP="00DB7172">
      <w:pPr>
        <w:jc w:val="right"/>
        <w:rPr>
          <w:rStyle w:val="af6"/>
          <w:rFonts w:ascii="Times New Roman" w:hAnsi="Times New Roman" w:cs="Times New Roman"/>
          <w:b w:val="0"/>
          <w:bCs w:val="0"/>
          <w:color w:val="000000" w:themeColor="text1"/>
          <w:sz w:val="24"/>
          <w:szCs w:val="24"/>
        </w:rPr>
      </w:pPr>
      <w:r w:rsidRPr="006965FC">
        <w:rPr>
          <w:rStyle w:val="af6"/>
          <w:rFonts w:ascii="Times New Roman" w:hAnsi="Times New Roman" w:cs="Times New Roman"/>
          <w:b w:val="0"/>
          <w:bCs w:val="0"/>
          <w:color w:val="000000" w:themeColor="text1"/>
          <w:sz w:val="24"/>
          <w:szCs w:val="24"/>
        </w:rPr>
        <w:lastRenderedPageBreak/>
        <w:t>Приложение</w:t>
      </w:r>
      <w:r w:rsidRPr="006965FC">
        <w:rPr>
          <w:rStyle w:val="af6"/>
          <w:rFonts w:ascii="Times New Roman" w:hAnsi="Times New Roman" w:cs="Times New Roman"/>
          <w:b w:val="0"/>
          <w:bCs w:val="0"/>
          <w:color w:val="000000" w:themeColor="text1"/>
          <w:sz w:val="24"/>
          <w:szCs w:val="24"/>
        </w:rPr>
        <w:br/>
        <w:t xml:space="preserve">к </w:t>
      </w:r>
      <w:r w:rsidRPr="006965FC">
        <w:rPr>
          <w:rStyle w:val="af4"/>
          <w:rFonts w:ascii="Times New Roman" w:hAnsi="Times New Roman" w:cs="Times New Roman"/>
          <w:color w:val="000000" w:themeColor="text1"/>
          <w:sz w:val="24"/>
          <w:szCs w:val="24"/>
        </w:rPr>
        <w:t>заявлению</w:t>
      </w:r>
    </w:p>
    <w:bookmarkEnd w:id="128"/>
    <w:p w:rsidR="00DB7172" w:rsidRPr="004D4F1A" w:rsidRDefault="00DB7172" w:rsidP="00CC2202">
      <w:pPr>
        <w:spacing w:after="0" w:line="240" w:lineRule="auto"/>
        <w:jc w:val="both"/>
        <w:rPr>
          <w:rFonts w:ascii="Times New Roman" w:hAnsi="Times New Roman" w:cs="Times New Roman"/>
          <w:sz w:val="24"/>
          <w:szCs w:val="24"/>
        </w:rPr>
      </w:pPr>
    </w:p>
    <w:p w:rsidR="00DB7172" w:rsidRPr="004D4F1A" w:rsidRDefault="00DB7172" w:rsidP="006965FC">
      <w:pPr>
        <w:pStyle w:val="afa"/>
        <w:jc w:val="center"/>
        <w:rPr>
          <w:rFonts w:ascii="Times New Roman" w:hAnsi="Times New Roman" w:cs="Times New Roman"/>
        </w:rPr>
      </w:pPr>
      <w:r w:rsidRPr="004D4F1A">
        <w:rPr>
          <w:rStyle w:val="af6"/>
          <w:rFonts w:ascii="Times New Roman" w:hAnsi="Times New Roman" w:cs="Times New Roman"/>
          <w:bCs w:val="0"/>
        </w:rPr>
        <w:t>СОГЛАСИЕ НА ОБРАБОТКУ ПЕРСОНАЛЬНЫХ ДАННЫХ</w:t>
      </w:r>
    </w:p>
    <w:p w:rsidR="00DB7172" w:rsidRPr="004D4F1A" w:rsidRDefault="00DB7172" w:rsidP="00CC2202">
      <w:pPr>
        <w:spacing w:after="0" w:line="240" w:lineRule="auto"/>
        <w:jc w:val="both"/>
        <w:rPr>
          <w:rFonts w:ascii="Times New Roman" w:hAnsi="Times New Roman" w:cs="Times New Roman"/>
          <w:sz w:val="24"/>
          <w:szCs w:val="24"/>
        </w:rPr>
      </w:pPr>
    </w:p>
    <w:p w:rsidR="00DB7172" w:rsidRPr="004D4F1A" w:rsidRDefault="00DB7172" w:rsidP="006965FC">
      <w:pPr>
        <w:pStyle w:val="afa"/>
        <w:ind w:firstLine="567"/>
        <w:jc w:val="both"/>
        <w:rPr>
          <w:rFonts w:ascii="Times New Roman" w:hAnsi="Times New Roman" w:cs="Times New Roman"/>
        </w:rPr>
      </w:pPr>
      <w:r w:rsidRPr="004D4F1A">
        <w:rPr>
          <w:rFonts w:ascii="Times New Roman" w:hAnsi="Times New Roman" w:cs="Times New Roman"/>
        </w:rPr>
        <w:t>Я _______________________________________________________________</w:t>
      </w:r>
      <w:r w:rsidR="006965FC">
        <w:rPr>
          <w:rFonts w:ascii="Times New Roman" w:hAnsi="Times New Roman" w:cs="Times New Roman"/>
        </w:rPr>
        <w:t>______</w:t>
      </w:r>
      <w:r w:rsidRPr="004D4F1A">
        <w:rPr>
          <w:rFonts w:ascii="Times New Roman" w:hAnsi="Times New Roman" w:cs="Times New Roman"/>
        </w:rPr>
        <w:t>__,</w:t>
      </w:r>
    </w:p>
    <w:p w:rsidR="00DB7172" w:rsidRPr="006965FC" w:rsidRDefault="00DB7172" w:rsidP="006965FC">
      <w:pPr>
        <w:pStyle w:val="afa"/>
        <w:jc w:val="center"/>
        <w:rPr>
          <w:rFonts w:ascii="Times New Roman" w:hAnsi="Times New Roman" w:cs="Times New Roman"/>
          <w:sz w:val="20"/>
          <w:szCs w:val="20"/>
        </w:rPr>
      </w:pPr>
      <w:r w:rsidRPr="006965FC">
        <w:rPr>
          <w:rFonts w:ascii="Times New Roman" w:hAnsi="Times New Roman" w:cs="Times New Roman"/>
          <w:sz w:val="20"/>
          <w:szCs w:val="20"/>
        </w:rPr>
        <w:t>(фамилия, имя, отчество субъекта персональных данных)</w:t>
      </w:r>
    </w:p>
    <w:p w:rsidR="00DB7172" w:rsidRPr="004D4F1A" w:rsidRDefault="00DB7172" w:rsidP="00CC2202">
      <w:pPr>
        <w:pStyle w:val="afa"/>
        <w:jc w:val="both"/>
        <w:rPr>
          <w:rFonts w:ascii="Times New Roman" w:hAnsi="Times New Roman" w:cs="Times New Roman"/>
        </w:rPr>
      </w:pPr>
      <w:r w:rsidRPr="004D4F1A">
        <w:rPr>
          <w:rFonts w:ascii="Times New Roman" w:hAnsi="Times New Roman" w:cs="Times New Roman"/>
        </w:rPr>
        <w:t>документ, удостоверяющий личность __________________ __________________</w:t>
      </w:r>
      <w:r w:rsidR="006965FC">
        <w:rPr>
          <w:rFonts w:ascii="Times New Roman" w:hAnsi="Times New Roman" w:cs="Times New Roman"/>
        </w:rPr>
        <w:t>_______</w:t>
      </w:r>
      <w:r w:rsidRPr="004D4F1A">
        <w:rPr>
          <w:rFonts w:ascii="Times New Roman" w:hAnsi="Times New Roman" w:cs="Times New Roman"/>
        </w:rPr>
        <w:t>__</w:t>
      </w:r>
    </w:p>
    <w:p w:rsidR="00DB7172" w:rsidRPr="006965FC" w:rsidRDefault="006965FC" w:rsidP="006965FC">
      <w:pPr>
        <w:pStyle w:val="afa"/>
        <w:jc w:val="center"/>
        <w:rPr>
          <w:rFonts w:ascii="Times New Roman" w:hAnsi="Times New Roman" w:cs="Times New Roman"/>
          <w:sz w:val="20"/>
          <w:szCs w:val="20"/>
        </w:rPr>
      </w:pPr>
      <w:r>
        <w:rPr>
          <w:rFonts w:ascii="Times New Roman" w:hAnsi="Times New Roman" w:cs="Times New Roman"/>
          <w:sz w:val="20"/>
          <w:szCs w:val="20"/>
        </w:rPr>
        <w:t xml:space="preserve">                                                           </w:t>
      </w:r>
      <w:r w:rsidR="00DB7172" w:rsidRPr="006965FC">
        <w:rPr>
          <w:rFonts w:ascii="Times New Roman" w:hAnsi="Times New Roman" w:cs="Times New Roman"/>
          <w:sz w:val="20"/>
          <w:szCs w:val="20"/>
        </w:rPr>
        <w:t xml:space="preserve">(вид документа)  </w:t>
      </w:r>
      <w:r>
        <w:rPr>
          <w:rFonts w:ascii="Times New Roman" w:hAnsi="Times New Roman" w:cs="Times New Roman"/>
          <w:sz w:val="20"/>
          <w:szCs w:val="20"/>
        </w:rPr>
        <w:t xml:space="preserve">               </w:t>
      </w:r>
      <w:r w:rsidR="00DB7172" w:rsidRPr="006965FC">
        <w:rPr>
          <w:rFonts w:ascii="Times New Roman" w:hAnsi="Times New Roman" w:cs="Times New Roman"/>
          <w:sz w:val="20"/>
          <w:szCs w:val="20"/>
        </w:rPr>
        <w:t xml:space="preserve">     серия, номер</w:t>
      </w:r>
    </w:p>
    <w:p w:rsidR="00DB7172" w:rsidRPr="004D4F1A" w:rsidRDefault="00DB7172" w:rsidP="00CC2202">
      <w:pPr>
        <w:pStyle w:val="afa"/>
        <w:jc w:val="both"/>
        <w:rPr>
          <w:rFonts w:ascii="Times New Roman" w:hAnsi="Times New Roman" w:cs="Times New Roman"/>
        </w:rPr>
      </w:pPr>
      <w:r w:rsidRPr="004D4F1A">
        <w:rPr>
          <w:rFonts w:ascii="Times New Roman" w:hAnsi="Times New Roman" w:cs="Times New Roman"/>
        </w:rPr>
        <w:t>выдан ____________________________________________________________</w:t>
      </w:r>
      <w:r w:rsidR="006965FC">
        <w:rPr>
          <w:rFonts w:ascii="Times New Roman" w:hAnsi="Times New Roman" w:cs="Times New Roman"/>
        </w:rPr>
        <w:t>______</w:t>
      </w:r>
      <w:r w:rsidRPr="004D4F1A">
        <w:rPr>
          <w:rFonts w:ascii="Times New Roman" w:hAnsi="Times New Roman" w:cs="Times New Roman"/>
        </w:rPr>
        <w:t>______,</w:t>
      </w:r>
    </w:p>
    <w:p w:rsidR="00DB7172" w:rsidRPr="006965FC" w:rsidRDefault="00DB7172" w:rsidP="005973E5">
      <w:pPr>
        <w:pStyle w:val="afa"/>
        <w:jc w:val="center"/>
        <w:rPr>
          <w:rFonts w:ascii="Times New Roman" w:hAnsi="Times New Roman" w:cs="Times New Roman"/>
          <w:sz w:val="20"/>
          <w:szCs w:val="20"/>
        </w:rPr>
      </w:pPr>
      <w:r w:rsidRPr="006965FC">
        <w:rPr>
          <w:rFonts w:ascii="Times New Roman" w:hAnsi="Times New Roman" w:cs="Times New Roman"/>
          <w:sz w:val="20"/>
          <w:szCs w:val="20"/>
        </w:rPr>
        <w:t>(дата выдачи указанного документа, наименование органа, выдавшего документ)</w:t>
      </w:r>
    </w:p>
    <w:p w:rsidR="00DB7172" w:rsidRPr="004D4F1A" w:rsidRDefault="00DB7172" w:rsidP="00CC2202">
      <w:pPr>
        <w:pStyle w:val="afa"/>
        <w:jc w:val="both"/>
        <w:rPr>
          <w:rFonts w:ascii="Times New Roman" w:hAnsi="Times New Roman" w:cs="Times New Roman"/>
        </w:rPr>
      </w:pPr>
      <w:r w:rsidRPr="004D4F1A">
        <w:rPr>
          <w:rFonts w:ascii="Times New Roman" w:hAnsi="Times New Roman" w:cs="Times New Roman"/>
        </w:rPr>
        <w:t>зарегистрирован (на) по адресу:</w:t>
      </w:r>
    </w:p>
    <w:p w:rsidR="00DB7172" w:rsidRPr="004D4F1A" w:rsidRDefault="00DB7172" w:rsidP="00CC2202">
      <w:pPr>
        <w:pStyle w:val="afa"/>
        <w:jc w:val="both"/>
        <w:rPr>
          <w:rFonts w:ascii="Times New Roman" w:hAnsi="Times New Roman" w:cs="Times New Roman"/>
        </w:rPr>
      </w:pPr>
      <w:r w:rsidRPr="004D4F1A">
        <w:rPr>
          <w:rFonts w:ascii="Times New Roman" w:hAnsi="Times New Roman" w:cs="Times New Roman"/>
        </w:rPr>
        <w:t>________________________________________________________</w:t>
      </w:r>
      <w:r w:rsidR="005973E5">
        <w:rPr>
          <w:rFonts w:ascii="Times New Roman" w:hAnsi="Times New Roman" w:cs="Times New Roman"/>
        </w:rPr>
        <w:t>______</w:t>
      </w:r>
      <w:r w:rsidRPr="004D4F1A">
        <w:rPr>
          <w:rFonts w:ascii="Times New Roman" w:hAnsi="Times New Roman" w:cs="Times New Roman"/>
        </w:rPr>
        <w:t>_______________,</w:t>
      </w:r>
    </w:p>
    <w:p w:rsidR="00DB7172" w:rsidRPr="004D4F1A" w:rsidRDefault="005973E5" w:rsidP="00F77579">
      <w:pPr>
        <w:pStyle w:val="afa"/>
        <w:jc w:val="both"/>
        <w:rPr>
          <w:rFonts w:ascii="Times New Roman" w:hAnsi="Times New Roman" w:cs="Times New Roman"/>
          <w:color w:val="000000" w:themeColor="text1"/>
        </w:rPr>
      </w:pPr>
      <w:r>
        <w:rPr>
          <w:rFonts w:ascii="Times New Roman" w:hAnsi="Times New Roman" w:cs="Times New Roman"/>
          <w:color w:val="000000" w:themeColor="text1"/>
        </w:rPr>
        <w:t>в целях оказания муниципальной услуги по предоставлению</w:t>
      </w:r>
      <w:r w:rsidR="00DB7172" w:rsidRPr="004D4F1A">
        <w:rPr>
          <w:rFonts w:ascii="Times New Roman" w:hAnsi="Times New Roman" w:cs="Times New Roman"/>
          <w:color w:val="000000" w:themeColor="text1"/>
        </w:rPr>
        <w:t xml:space="preserve"> в</w:t>
      </w:r>
      <w:r w:rsidR="00F77579" w:rsidRPr="004D4F1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собственность, аренду, постоянное (бессрочное) </w:t>
      </w:r>
      <w:r w:rsidR="00DB7172" w:rsidRPr="004D4F1A">
        <w:rPr>
          <w:rFonts w:ascii="Times New Roman" w:hAnsi="Times New Roman" w:cs="Times New Roman"/>
          <w:color w:val="000000" w:themeColor="text1"/>
        </w:rPr>
        <w:t>пользование,</w:t>
      </w:r>
      <w:r w:rsidR="00F77579" w:rsidRPr="004D4F1A">
        <w:rPr>
          <w:rFonts w:ascii="Times New Roman" w:hAnsi="Times New Roman" w:cs="Times New Roman"/>
          <w:color w:val="000000" w:themeColor="text1"/>
        </w:rPr>
        <w:t xml:space="preserve"> </w:t>
      </w:r>
      <w:r>
        <w:rPr>
          <w:rFonts w:ascii="Times New Roman" w:hAnsi="Times New Roman" w:cs="Times New Roman"/>
          <w:color w:val="000000" w:themeColor="text1"/>
        </w:rPr>
        <w:t>безвозмездное пользование земельного участка,</w:t>
      </w:r>
      <w:r w:rsidR="00DB7172" w:rsidRPr="004D4F1A">
        <w:rPr>
          <w:rFonts w:ascii="Times New Roman" w:hAnsi="Times New Roman" w:cs="Times New Roman"/>
          <w:color w:val="000000" w:themeColor="text1"/>
        </w:rPr>
        <w:t xml:space="preserve"> нахо</w:t>
      </w:r>
      <w:r>
        <w:rPr>
          <w:rFonts w:ascii="Times New Roman" w:hAnsi="Times New Roman" w:cs="Times New Roman"/>
          <w:color w:val="000000" w:themeColor="text1"/>
        </w:rPr>
        <w:t xml:space="preserve">дящегося </w:t>
      </w:r>
      <w:r w:rsidR="00DB7172" w:rsidRPr="004D4F1A">
        <w:rPr>
          <w:rFonts w:ascii="Times New Roman" w:hAnsi="Times New Roman" w:cs="Times New Roman"/>
          <w:color w:val="000000" w:themeColor="text1"/>
        </w:rPr>
        <w:t>в</w:t>
      </w:r>
      <w:r w:rsidR="00F77579" w:rsidRPr="004D4F1A">
        <w:rPr>
          <w:rFonts w:ascii="Times New Roman" w:hAnsi="Times New Roman" w:cs="Times New Roman"/>
          <w:color w:val="000000" w:themeColor="text1"/>
        </w:rPr>
        <w:t xml:space="preserve"> </w:t>
      </w:r>
      <w:r>
        <w:rPr>
          <w:rFonts w:ascii="Times New Roman" w:hAnsi="Times New Roman" w:cs="Times New Roman"/>
          <w:color w:val="000000" w:themeColor="text1"/>
        </w:rPr>
        <w:t>муниципальной собственности, либо земельного</w:t>
      </w:r>
      <w:r w:rsidR="00DB7172" w:rsidRPr="004D4F1A">
        <w:rPr>
          <w:rFonts w:ascii="Times New Roman" w:hAnsi="Times New Roman" w:cs="Times New Roman"/>
          <w:color w:val="000000" w:themeColor="text1"/>
        </w:rPr>
        <w:t xml:space="preserve"> участка, государственная</w:t>
      </w:r>
      <w:r w:rsidR="00F77579" w:rsidRPr="004D4F1A">
        <w:rPr>
          <w:rFonts w:ascii="Times New Roman" w:hAnsi="Times New Roman" w:cs="Times New Roman"/>
          <w:color w:val="000000" w:themeColor="text1"/>
        </w:rPr>
        <w:t xml:space="preserve"> </w:t>
      </w:r>
      <w:r w:rsidR="00DB7172" w:rsidRPr="004D4F1A">
        <w:rPr>
          <w:rFonts w:ascii="Times New Roman" w:hAnsi="Times New Roman" w:cs="Times New Roman"/>
          <w:color w:val="000000" w:themeColor="text1"/>
        </w:rPr>
        <w:t>собственность на который не разграничена, без проведения торгов</w:t>
      </w:r>
    </w:p>
    <w:p w:rsidR="00DB7172" w:rsidRPr="004D4F1A" w:rsidRDefault="005973E5" w:rsidP="00F77579">
      <w:pPr>
        <w:pStyle w:val="afa"/>
        <w:jc w:val="both"/>
        <w:rPr>
          <w:rFonts w:ascii="Times New Roman" w:hAnsi="Times New Roman" w:cs="Times New Roman"/>
          <w:color w:val="000000" w:themeColor="text1"/>
        </w:rPr>
      </w:pPr>
      <w:r>
        <w:rPr>
          <w:rFonts w:ascii="Times New Roman" w:hAnsi="Times New Roman" w:cs="Times New Roman"/>
          <w:color w:val="000000" w:themeColor="text1"/>
        </w:rPr>
        <w:t xml:space="preserve">даю </w:t>
      </w:r>
      <w:r w:rsidR="00F77579" w:rsidRPr="004D4F1A">
        <w:rPr>
          <w:rFonts w:ascii="Times New Roman" w:hAnsi="Times New Roman" w:cs="Times New Roman"/>
          <w:color w:val="000000" w:themeColor="text1"/>
        </w:rPr>
        <w:t xml:space="preserve">согласие </w:t>
      </w:r>
      <w:r w:rsidR="00DB7172" w:rsidRPr="004D4F1A">
        <w:rPr>
          <w:rFonts w:ascii="Times New Roman" w:hAnsi="Times New Roman" w:cs="Times New Roman"/>
          <w:color w:val="000000" w:themeColor="text1"/>
        </w:rPr>
        <w:t xml:space="preserve">администрации </w:t>
      </w:r>
      <w:r>
        <w:rPr>
          <w:rFonts w:ascii="Times New Roman" w:hAnsi="Times New Roman" w:cs="Times New Roman"/>
          <w:color w:val="000000" w:themeColor="text1"/>
        </w:rPr>
        <w:t>города Канаш Чувашской Республики, находящейся</w:t>
      </w:r>
      <w:r w:rsidR="00DB7172" w:rsidRPr="004D4F1A">
        <w:rPr>
          <w:rFonts w:ascii="Times New Roman" w:hAnsi="Times New Roman" w:cs="Times New Roman"/>
          <w:color w:val="000000" w:themeColor="text1"/>
        </w:rPr>
        <w:t xml:space="preserve"> по  адресу: </w:t>
      </w:r>
      <w:r>
        <w:rPr>
          <w:rFonts w:ascii="Times New Roman" w:hAnsi="Times New Roman" w:cs="Times New Roman"/>
          <w:color w:val="000000" w:themeColor="text1"/>
        </w:rPr>
        <w:t>Чувашская Республика – Чувашия, город Канаш, ул. 30 лет Победы, дом № 24</w:t>
      </w:r>
      <w:r w:rsidR="00DB7172" w:rsidRPr="004D4F1A">
        <w:rPr>
          <w:rFonts w:ascii="Times New Roman" w:hAnsi="Times New Roman" w:cs="Times New Roman"/>
          <w:color w:val="000000" w:themeColor="text1"/>
        </w:rPr>
        <w:t xml:space="preserve">, ИНН  </w:t>
      </w:r>
      <w:r w:rsidR="003677D7">
        <w:rPr>
          <w:rFonts w:ascii="Times New Roman" w:hAnsi="Times New Roman" w:cs="Times New Roman"/>
          <w:color w:val="000000" w:themeColor="text1"/>
        </w:rPr>
        <w:t>2123007000</w:t>
      </w:r>
      <w:r w:rsidR="00F77579" w:rsidRPr="004D4F1A">
        <w:rPr>
          <w:rFonts w:ascii="Times New Roman" w:hAnsi="Times New Roman" w:cs="Times New Roman"/>
        </w:rPr>
        <w:t xml:space="preserve">, </w:t>
      </w:r>
      <w:r w:rsidR="00DB7172" w:rsidRPr="004D4F1A">
        <w:rPr>
          <w:rFonts w:ascii="Times New Roman" w:hAnsi="Times New Roman" w:cs="Times New Roman"/>
          <w:color w:val="000000" w:themeColor="text1"/>
        </w:rPr>
        <w:t xml:space="preserve">ОГРН </w:t>
      </w:r>
      <w:r w:rsidR="003677D7" w:rsidRPr="00873B2A">
        <w:rPr>
          <w:rFonts w:ascii="Times New Roman" w:eastAsia="Times New Roman" w:hAnsi="Times New Roman" w:cs="Times New Roman"/>
          <w:color w:val="000000"/>
        </w:rPr>
        <w:t>1022102231931</w:t>
      </w:r>
      <w:r w:rsidR="003677D7">
        <w:rPr>
          <w:rFonts w:ascii="Times New Roman" w:eastAsia="Times New Roman" w:hAnsi="Times New Roman" w:cs="Times New Roman"/>
          <w:color w:val="000000"/>
        </w:rPr>
        <w:t xml:space="preserve"> </w:t>
      </w:r>
      <w:r>
        <w:rPr>
          <w:rFonts w:ascii="Times New Roman" w:hAnsi="Times New Roman" w:cs="Times New Roman"/>
          <w:color w:val="000000" w:themeColor="text1"/>
        </w:rPr>
        <w:t>на обработку</w:t>
      </w:r>
      <w:r w:rsidR="00DB7172" w:rsidRPr="004D4F1A">
        <w:rPr>
          <w:rFonts w:ascii="Times New Roman" w:hAnsi="Times New Roman" w:cs="Times New Roman"/>
          <w:color w:val="000000" w:themeColor="text1"/>
        </w:rPr>
        <w:t xml:space="preserve"> следующих</w:t>
      </w:r>
      <w:r w:rsidR="00F77579" w:rsidRPr="004D4F1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персональных  данных: фамилии, </w:t>
      </w:r>
      <w:r w:rsidR="00DB7172" w:rsidRPr="004D4F1A">
        <w:rPr>
          <w:rFonts w:ascii="Times New Roman" w:hAnsi="Times New Roman" w:cs="Times New Roman"/>
          <w:color w:val="000000" w:themeColor="text1"/>
        </w:rPr>
        <w:t>имени, отчества, адреса места жительства</w:t>
      </w:r>
      <w:r w:rsidR="00F77579" w:rsidRPr="004D4F1A">
        <w:rPr>
          <w:rFonts w:ascii="Times New Roman" w:hAnsi="Times New Roman" w:cs="Times New Roman"/>
          <w:color w:val="000000" w:themeColor="text1"/>
        </w:rPr>
        <w:t xml:space="preserve"> </w:t>
      </w:r>
      <w:r w:rsidR="00DB7172" w:rsidRPr="004D4F1A">
        <w:rPr>
          <w:rFonts w:ascii="Times New Roman" w:hAnsi="Times New Roman" w:cs="Times New Roman"/>
          <w:color w:val="000000" w:themeColor="text1"/>
        </w:rPr>
        <w:t>(по  паспорту и фактический), номера основного документа, удостоверяющего</w:t>
      </w:r>
      <w:r w:rsidR="00F77579" w:rsidRPr="004D4F1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личность, сведений о дате </w:t>
      </w:r>
      <w:r w:rsidR="00DB7172" w:rsidRPr="004D4F1A">
        <w:rPr>
          <w:rFonts w:ascii="Times New Roman" w:hAnsi="Times New Roman" w:cs="Times New Roman"/>
          <w:color w:val="000000" w:themeColor="text1"/>
        </w:rPr>
        <w:t>выдачи</w:t>
      </w:r>
      <w:r>
        <w:rPr>
          <w:rFonts w:ascii="Times New Roman" w:hAnsi="Times New Roman" w:cs="Times New Roman"/>
          <w:color w:val="000000" w:themeColor="text1"/>
        </w:rPr>
        <w:t xml:space="preserve"> </w:t>
      </w:r>
      <w:r w:rsidR="00DB7172" w:rsidRPr="004D4F1A">
        <w:rPr>
          <w:rFonts w:ascii="Times New Roman" w:hAnsi="Times New Roman" w:cs="Times New Roman"/>
          <w:color w:val="000000" w:themeColor="text1"/>
        </w:rPr>
        <w:t>указанного документа и выдавшем его</w:t>
      </w:r>
      <w:r w:rsidR="00F77579" w:rsidRPr="004D4F1A">
        <w:rPr>
          <w:rFonts w:ascii="Times New Roman" w:hAnsi="Times New Roman" w:cs="Times New Roman"/>
          <w:color w:val="000000" w:themeColor="text1"/>
        </w:rPr>
        <w:t xml:space="preserve"> </w:t>
      </w:r>
      <w:r>
        <w:rPr>
          <w:rFonts w:ascii="Times New Roman" w:hAnsi="Times New Roman" w:cs="Times New Roman"/>
          <w:color w:val="000000" w:themeColor="text1"/>
        </w:rPr>
        <w:t>органе; даты рождения, контактных телефонов, то есть</w:t>
      </w:r>
      <w:r w:rsidR="00DB7172" w:rsidRPr="004D4F1A">
        <w:rPr>
          <w:rFonts w:ascii="Times New Roman" w:hAnsi="Times New Roman" w:cs="Times New Roman"/>
          <w:color w:val="000000" w:themeColor="text1"/>
        </w:rPr>
        <w:t xml:space="preserve"> на совершение</w:t>
      </w:r>
      <w:r w:rsidR="00F77579" w:rsidRPr="004D4F1A">
        <w:rPr>
          <w:rFonts w:ascii="Times New Roman" w:hAnsi="Times New Roman" w:cs="Times New Roman"/>
          <w:color w:val="000000" w:themeColor="text1"/>
        </w:rPr>
        <w:t xml:space="preserve"> </w:t>
      </w:r>
      <w:r>
        <w:rPr>
          <w:rFonts w:ascii="Times New Roman" w:hAnsi="Times New Roman" w:cs="Times New Roman"/>
          <w:color w:val="000000" w:themeColor="text1"/>
        </w:rPr>
        <w:t>действий, предусмотренных</w:t>
      </w:r>
      <w:r w:rsidR="00DB7172" w:rsidRPr="004D4F1A">
        <w:rPr>
          <w:rFonts w:ascii="Times New Roman" w:hAnsi="Times New Roman" w:cs="Times New Roman"/>
          <w:color w:val="000000" w:themeColor="text1"/>
        </w:rPr>
        <w:t xml:space="preserve"> </w:t>
      </w:r>
      <w:r>
        <w:rPr>
          <w:rStyle w:val="af4"/>
          <w:rFonts w:ascii="Times New Roman" w:hAnsi="Times New Roman" w:cs="Times New Roman"/>
          <w:color w:val="000000" w:themeColor="text1"/>
        </w:rPr>
        <w:t xml:space="preserve">п. 3 </w:t>
      </w:r>
      <w:r w:rsidR="00DB7172" w:rsidRPr="004D4F1A">
        <w:rPr>
          <w:rStyle w:val="af4"/>
          <w:rFonts w:ascii="Times New Roman" w:hAnsi="Times New Roman" w:cs="Times New Roman"/>
          <w:color w:val="000000" w:themeColor="text1"/>
        </w:rPr>
        <w:t>ст. 3</w:t>
      </w:r>
      <w:r w:rsidR="00DB7172" w:rsidRPr="004D4F1A">
        <w:rPr>
          <w:rFonts w:ascii="Times New Roman" w:hAnsi="Times New Roman" w:cs="Times New Roman"/>
          <w:color w:val="000000" w:themeColor="text1"/>
        </w:rPr>
        <w:t xml:space="preserve"> Федерального закона от 27.07.2006</w:t>
      </w:r>
      <w:r>
        <w:rPr>
          <w:rFonts w:ascii="Times New Roman" w:hAnsi="Times New Roman" w:cs="Times New Roman"/>
          <w:color w:val="000000" w:themeColor="text1"/>
        </w:rPr>
        <w:t xml:space="preserve"> </w:t>
      </w:r>
      <w:r w:rsidR="00DB7172" w:rsidRPr="004D4F1A">
        <w:rPr>
          <w:rFonts w:ascii="Times New Roman" w:hAnsi="Times New Roman" w:cs="Times New Roman"/>
          <w:color w:val="000000" w:themeColor="text1"/>
        </w:rPr>
        <w:t>N 152-ФЗ "О персональных данных".</w:t>
      </w:r>
    </w:p>
    <w:p w:rsidR="00DB7172" w:rsidRPr="004D4F1A" w:rsidRDefault="005973E5" w:rsidP="005973E5">
      <w:pPr>
        <w:pStyle w:val="afa"/>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Перечень действий с персональными данными: получение </w:t>
      </w:r>
      <w:r w:rsidR="00DB7172" w:rsidRPr="004D4F1A">
        <w:rPr>
          <w:rFonts w:ascii="Times New Roman" w:hAnsi="Times New Roman" w:cs="Times New Roman"/>
          <w:color w:val="000000" w:themeColor="text1"/>
        </w:rPr>
        <w:t>(сбор)</w:t>
      </w:r>
      <w:r w:rsidR="00F77579" w:rsidRPr="004D4F1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информации, ее хранение, комбинирование, систематизация, </w:t>
      </w:r>
      <w:r w:rsidR="00DB7172" w:rsidRPr="004D4F1A">
        <w:rPr>
          <w:rFonts w:ascii="Times New Roman" w:hAnsi="Times New Roman" w:cs="Times New Roman"/>
          <w:color w:val="000000" w:themeColor="text1"/>
        </w:rPr>
        <w:t>накопление,</w:t>
      </w:r>
      <w:r w:rsidR="00F77579" w:rsidRPr="004D4F1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уточнение (обновление, изменение), использование, </w:t>
      </w:r>
      <w:r w:rsidR="00DB7172" w:rsidRPr="004D4F1A">
        <w:rPr>
          <w:rFonts w:ascii="Times New Roman" w:hAnsi="Times New Roman" w:cs="Times New Roman"/>
          <w:color w:val="000000" w:themeColor="text1"/>
        </w:rPr>
        <w:t>передачу</w:t>
      </w:r>
      <w:r w:rsidR="00F77579" w:rsidRPr="004D4F1A">
        <w:rPr>
          <w:rFonts w:ascii="Times New Roman" w:hAnsi="Times New Roman" w:cs="Times New Roman"/>
          <w:color w:val="000000" w:themeColor="text1"/>
        </w:rPr>
        <w:t xml:space="preserve"> </w:t>
      </w:r>
      <w:r w:rsidR="00DB7172" w:rsidRPr="004D4F1A">
        <w:rPr>
          <w:rFonts w:ascii="Times New Roman" w:hAnsi="Times New Roman" w:cs="Times New Roman"/>
          <w:color w:val="000000" w:themeColor="text1"/>
        </w:rPr>
        <w:t>(распростра</w:t>
      </w:r>
      <w:r>
        <w:rPr>
          <w:rFonts w:ascii="Times New Roman" w:hAnsi="Times New Roman" w:cs="Times New Roman"/>
          <w:color w:val="000000" w:themeColor="text1"/>
        </w:rPr>
        <w:t>нение, предоставление,</w:t>
      </w:r>
      <w:r w:rsidR="00DB7172" w:rsidRPr="004D4F1A">
        <w:rPr>
          <w:rFonts w:ascii="Times New Roman" w:hAnsi="Times New Roman" w:cs="Times New Roman"/>
          <w:color w:val="000000" w:themeColor="text1"/>
        </w:rPr>
        <w:t xml:space="preserve"> доступ), обезличивание, блокирование,</w:t>
      </w:r>
      <w:r w:rsidR="00F77579" w:rsidRPr="004D4F1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удаление, уничтожение персональных данных. Обработка </w:t>
      </w:r>
      <w:r w:rsidR="00DB7172" w:rsidRPr="004D4F1A">
        <w:rPr>
          <w:rFonts w:ascii="Times New Roman" w:hAnsi="Times New Roman" w:cs="Times New Roman"/>
          <w:color w:val="000000" w:themeColor="text1"/>
        </w:rPr>
        <w:t>вышеуказанных</w:t>
      </w:r>
      <w:r w:rsidR="00F77579" w:rsidRPr="004D4F1A">
        <w:rPr>
          <w:rFonts w:ascii="Times New Roman" w:hAnsi="Times New Roman" w:cs="Times New Roman"/>
          <w:color w:val="000000" w:themeColor="text1"/>
        </w:rPr>
        <w:t xml:space="preserve"> </w:t>
      </w:r>
      <w:r>
        <w:rPr>
          <w:rFonts w:ascii="Times New Roman" w:hAnsi="Times New Roman" w:cs="Times New Roman"/>
          <w:color w:val="000000" w:themeColor="text1"/>
        </w:rPr>
        <w:t>персональных данных будет осуществляться путем смешанной</w:t>
      </w:r>
      <w:r w:rsidR="00DB7172" w:rsidRPr="004D4F1A">
        <w:rPr>
          <w:rFonts w:ascii="Times New Roman" w:hAnsi="Times New Roman" w:cs="Times New Roman"/>
          <w:color w:val="000000" w:themeColor="text1"/>
        </w:rPr>
        <w:t xml:space="preserve"> обработки</w:t>
      </w:r>
      <w:r>
        <w:rPr>
          <w:rFonts w:ascii="Times New Roman" w:hAnsi="Times New Roman" w:cs="Times New Roman"/>
          <w:color w:val="000000" w:themeColor="text1"/>
        </w:rPr>
        <w:t xml:space="preserve"> персональных данных с использованием </w:t>
      </w:r>
      <w:r w:rsidR="00DB7172" w:rsidRPr="004D4F1A">
        <w:rPr>
          <w:rFonts w:ascii="Times New Roman" w:hAnsi="Times New Roman" w:cs="Times New Roman"/>
          <w:color w:val="000000" w:themeColor="text1"/>
        </w:rPr>
        <w:t>ПЭВ</w:t>
      </w:r>
      <w:r>
        <w:rPr>
          <w:rFonts w:ascii="Times New Roman" w:hAnsi="Times New Roman" w:cs="Times New Roman"/>
          <w:color w:val="000000" w:themeColor="text1"/>
        </w:rPr>
        <w:t xml:space="preserve">М, с передачей </w:t>
      </w:r>
      <w:r w:rsidR="00DB7172" w:rsidRPr="004D4F1A">
        <w:rPr>
          <w:rFonts w:ascii="Times New Roman" w:hAnsi="Times New Roman" w:cs="Times New Roman"/>
          <w:color w:val="000000" w:themeColor="text1"/>
        </w:rPr>
        <w:t>полученной</w:t>
      </w:r>
      <w:r w:rsidR="00F77579" w:rsidRPr="004D4F1A">
        <w:rPr>
          <w:rFonts w:ascii="Times New Roman" w:hAnsi="Times New Roman" w:cs="Times New Roman"/>
          <w:color w:val="000000" w:themeColor="text1"/>
        </w:rPr>
        <w:t xml:space="preserve"> </w:t>
      </w:r>
      <w:r w:rsidR="00DB7172" w:rsidRPr="004D4F1A">
        <w:rPr>
          <w:rFonts w:ascii="Times New Roman" w:hAnsi="Times New Roman" w:cs="Times New Roman"/>
          <w:color w:val="000000" w:themeColor="text1"/>
        </w:rPr>
        <w:t>информации по внутренней (локальной) сети организации.</w:t>
      </w:r>
    </w:p>
    <w:p w:rsidR="00DB7172" w:rsidRPr="004D4F1A" w:rsidRDefault="005973E5" w:rsidP="005973E5">
      <w:pPr>
        <w:pStyle w:val="afa"/>
        <w:ind w:firstLine="567"/>
        <w:jc w:val="both"/>
        <w:rPr>
          <w:rFonts w:ascii="Times New Roman" w:hAnsi="Times New Roman" w:cs="Times New Roman"/>
        </w:rPr>
      </w:pPr>
      <w:r>
        <w:rPr>
          <w:rFonts w:ascii="Times New Roman" w:hAnsi="Times New Roman" w:cs="Times New Roman"/>
          <w:color w:val="000000" w:themeColor="text1"/>
        </w:rPr>
        <w:t xml:space="preserve">Настоящее согласие </w:t>
      </w:r>
      <w:r w:rsidR="00DB7172" w:rsidRPr="004D4F1A">
        <w:rPr>
          <w:rFonts w:ascii="Times New Roman" w:hAnsi="Times New Roman" w:cs="Times New Roman"/>
          <w:color w:val="000000" w:themeColor="text1"/>
        </w:rPr>
        <w:t>действует со дня его подписания до дня отзыва в</w:t>
      </w:r>
      <w:r w:rsidR="00F77579" w:rsidRPr="004D4F1A">
        <w:rPr>
          <w:rFonts w:ascii="Times New Roman" w:hAnsi="Times New Roman" w:cs="Times New Roman"/>
          <w:color w:val="000000" w:themeColor="text1"/>
        </w:rPr>
        <w:t xml:space="preserve"> </w:t>
      </w:r>
      <w:r w:rsidR="00DB7172" w:rsidRPr="004D4F1A">
        <w:rPr>
          <w:rFonts w:ascii="Times New Roman" w:hAnsi="Times New Roman" w:cs="Times New Roman"/>
        </w:rPr>
        <w:t>письменной форме.</w:t>
      </w:r>
    </w:p>
    <w:p w:rsidR="00DB7172" w:rsidRPr="004D4F1A" w:rsidRDefault="00DB7172" w:rsidP="00CC2202">
      <w:pPr>
        <w:spacing w:after="0" w:line="240" w:lineRule="auto"/>
        <w:jc w:val="both"/>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76"/>
        <w:gridCol w:w="3349"/>
        <w:gridCol w:w="3478"/>
      </w:tblGrid>
      <w:tr w:rsidR="00DB7172" w:rsidRPr="004D4F1A" w:rsidTr="00963B4B">
        <w:tc>
          <w:tcPr>
            <w:tcW w:w="2576" w:type="dxa"/>
            <w:tcBorders>
              <w:top w:val="nil"/>
              <w:left w:val="nil"/>
              <w:bottom w:val="single" w:sz="4" w:space="0" w:color="auto"/>
              <w:right w:val="nil"/>
            </w:tcBorders>
          </w:tcPr>
          <w:p w:rsidR="00DB7172" w:rsidRPr="004D4F1A" w:rsidRDefault="00DB7172" w:rsidP="00CC2202">
            <w:pPr>
              <w:pStyle w:val="af9"/>
              <w:rPr>
                <w:rFonts w:ascii="Times New Roman" w:hAnsi="Times New Roman" w:cs="Times New Roman"/>
              </w:rPr>
            </w:pPr>
          </w:p>
        </w:tc>
        <w:tc>
          <w:tcPr>
            <w:tcW w:w="3349" w:type="dxa"/>
            <w:vMerge w:val="restart"/>
            <w:tcBorders>
              <w:top w:val="nil"/>
              <w:left w:val="nil"/>
              <w:bottom w:val="nil"/>
              <w:right w:val="nil"/>
            </w:tcBorders>
          </w:tcPr>
          <w:p w:rsidR="00DB7172" w:rsidRPr="004D4F1A" w:rsidRDefault="00DB7172" w:rsidP="00CC2202">
            <w:pPr>
              <w:pStyle w:val="af9"/>
              <w:rPr>
                <w:rFonts w:ascii="Times New Roman" w:hAnsi="Times New Roman" w:cs="Times New Roman"/>
              </w:rPr>
            </w:pPr>
          </w:p>
        </w:tc>
        <w:tc>
          <w:tcPr>
            <w:tcW w:w="3478" w:type="dxa"/>
            <w:tcBorders>
              <w:top w:val="nil"/>
              <w:left w:val="nil"/>
              <w:bottom w:val="single" w:sz="4" w:space="0" w:color="auto"/>
              <w:right w:val="nil"/>
            </w:tcBorders>
          </w:tcPr>
          <w:p w:rsidR="00DB7172" w:rsidRPr="004D4F1A" w:rsidRDefault="00DB7172" w:rsidP="00CC2202">
            <w:pPr>
              <w:pStyle w:val="af9"/>
              <w:rPr>
                <w:rFonts w:ascii="Times New Roman" w:hAnsi="Times New Roman" w:cs="Times New Roman"/>
              </w:rPr>
            </w:pPr>
          </w:p>
        </w:tc>
      </w:tr>
      <w:tr w:rsidR="00DB7172" w:rsidRPr="004D4F1A" w:rsidTr="00963B4B">
        <w:tc>
          <w:tcPr>
            <w:tcW w:w="2576" w:type="dxa"/>
            <w:tcBorders>
              <w:top w:val="single" w:sz="4" w:space="0" w:color="auto"/>
              <w:left w:val="nil"/>
              <w:bottom w:val="nil"/>
              <w:right w:val="nil"/>
            </w:tcBorders>
          </w:tcPr>
          <w:p w:rsidR="00DB7172" w:rsidRPr="004D4F1A" w:rsidRDefault="00DB7172" w:rsidP="00CC2202">
            <w:pPr>
              <w:pStyle w:val="af9"/>
              <w:rPr>
                <w:rFonts w:ascii="Times New Roman" w:hAnsi="Times New Roman" w:cs="Times New Roman"/>
              </w:rPr>
            </w:pPr>
            <w:r w:rsidRPr="004D4F1A">
              <w:rPr>
                <w:rFonts w:ascii="Times New Roman" w:hAnsi="Times New Roman" w:cs="Times New Roman"/>
              </w:rPr>
              <w:t>(дата)</w:t>
            </w:r>
          </w:p>
        </w:tc>
        <w:tc>
          <w:tcPr>
            <w:tcW w:w="3349" w:type="dxa"/>
            <w:vMerge/>
            <w:tcBorders>
              <w:top w:val="nil"/>
              <w:left w:val="nil"/>
              <w:bottom w:val="nil"/>
              <w:right w:val="nil"/>
            </w:tcBorders>
          </w:tcPr>
          <w:p w:rsidR="00DB7172" w:rsidRPr="004D4F1A" w:rsidRDefault="00DB7172" w:rsidP="00CC2202">
            <w:pPr>
              <w:pStyle w:val="af9"/>
              <w:rPr>
                <w:rFonts w:ascii="Times New Roman" w:hAnsi="Times New Roman" w:cs="Times New Roman"/>
              </w:rPr>
            </w:pPr>
          </w:p>
        </w:tc>
        <w:tc>
          <w:tcPr>
            <w:tcW w:w="3478" w:type="dxa"/>
            <w:tcBorders>
              <w:top w:val="single" w:sz="4" w:space="0" w:color="auto"/>
              <w:left w:val="nil"/>
              <w:bottom w:val="nil"/>
              <w:right w:val="nil"/>
            </w:tcBorders>
          </w:tcPr>
          <w:p w:rsidR="00DB7172" w:rsidRPr="004D4F1A" w:rsidRDefault="00DB7172" w:rsidP="00CC2202">
            <w:pPr>
              <w:pStyle w:val="af9"/>
              <w:rPr>
                <w:rFonts w:ascii="Times New Roman" w:hAnsi="Times New Roman" w:cs="Times New Roman"/>
              </w:rPr>
            </w:pPr>
            <w:r w:rsidRPr="004D4F1A">
              <w:rPr>
                <w:rFonts w:ascii="Times New Roman" w:hAnsi="Times New Roman" w:cs="Times New Roman"/>
              </w:rPr>
              <w:t>(подпись)</w:t>
            </w:r>
          </w:p>
        </w:tc>
      </w:tr>
    </w:tbl>
    <w:p w:rsidR="00DB7172" w:rsidRPr="004D4F1A" w:rsidRDefault="00DB7172" w:rsidP="00CC2202">
      <w:pPr>
        <w:spacing w:after="0" w:line="240" w:lineRule="auto"/>
        <w:jc w:val="both"/>
        <w:rPr>
          <w:rFonts w:ascii="Times New Roman" w:hAnsi="Times New Roman" w:cs="Times New Roman"/>
          <w:sz w:val="24"/>
          <w:szCs w:val="24"/>
        </w:rPr>
      </w:pPr>
    </w:p>
    <w:p w:rsidR="003677D7" w:rsidRDefault="003677D7" w:rsidP="00DB7172">
      <w:pPr>
        <w:jc w:val="right"/>
        <w:rPr>
          <w:rStyle w:val="af6"/>
          <w:rFonts w:ascii="Times New Roman" w:hAnsi="Times New Roman" w:cs="Times New Roman"/>
          <w:b w:val="0"/>
          <w:bCs w:val="0"/>
          <w:color w:val="000000" w:themeColor="text1"/>
          <w:sz w:val="24"/>
          <w:szCs w:val="24"/>
        </w:rPr>
      </w:pPr>
      <w:bookmarkStart w:id="129" w:name="sub_1200"/>
      <w:r>
        <w:rPr>
          <w:rStyle w:val="af6"/>
          <w:rFonts w:ascii="Times New Roman" w:hAnsi="Times New Roman" w:cs="Times New Roman"/>
          <w:b w:val="0"/>
          <w:bCs w:val="0"/>
          <w:color w:val="000000" w:themeColor="text1"/>
          <w:sz w:val="24"/>
          <w:szCs w:val="24"/>
        </w:rPr>
        <w:br w:type="page"/>
      </w:r>
    </w:p>
    <w:p w:rsidR="00AF2ED7" w:rsidRPr="00AF2ED7" w:rsidRDefault="00DB7172" w:rsidP="00AF2ED7">
      <w:pPr>
        <w:spacing w:after="0" w:line="240" w:lineRule="auto"/>
        <w:jc w:val="right"/>
        <w:rPr>
          <w:rStyle w:val="af4"/>
          <w:rFonts w:ascii="Times New Roman" w:hAnsi="Times New Roman" w:cs="Times New Roman"/>
          <w:color w:val="000000" w:themeColor="text1"/>
          <w:sz w:val="24"/>
          <w:szCs w:val="24"/>
        </w:rPr>
      </w:pPr>
      <w:r w:rsidRPr="004D4F1A">
        <w:rPr>
          <w:rStyle w:val="af6"/>
          <w:rFonts w:ascii="Times New Roman" w:hAnsi="Times New Roman" w:cs="Times New Roman"/>
          <w:b w:val="0"/>
          <w:bCs w:val="0"/>
          <w:color w:val="000000" w:themeColor="text1"/>
          <w:sz w:val="24"/>
          <w:szCs w:val="24"/>
        </w:rPr>
        <w:lastRenderedPageBreak/>
        <w:t>Приложение N 2</w:t>
      </w:r>
      <w:r w:rsidRPr="004D4F1A">
        <w:rPr>
          <w:rStyle w:val="af6"/>
          <w:rFonts w:ascii="Times New Roman" w:hAnsi="Times New Roman" w:cs="Times New Roman"/>
          <w:b w:val="0"/>
          <w:bCs w:val="0"/>
          <w:color w:val="000000" w:themeColor="text1"/>
          <w:sz w:val="24"/>
          <w:szCs w:val="24"/>
        </w:rPr>
        <w:br/>
      </w:r>
      <w:r w:rsidRPr="005973E5">
        <w:rPr>
          <w:rStyle w:val="af6"/>
          <w:rFonts w:ascii="Times New Roman" w:hAnsi="Times New Roman" w:cs="Times New Roman"/>
          <w:b w:val="0"/>
          <w:bCs w:val="0"/>
          <w:color w:val="000000" w:themeColor="text1"/>
          <w:sz w:val="24"/>
          <w:szCs w:val="24"/>
        </w:rPr>
        <w:t>к</w:t>
      </w:r>
      <w:r w:rsidRPr="004D4F1A">
        <w:rPr>
          <w:rStyle w:val="af6"/>
          <w:rFonts w:ascii="Times New Roman" w:hAnsi="Times New Roman" w:cs="Times New Roman"/>
          <w:bCs w:val="0"/>
          <w:color w:val="000000" w:themeColor="text1"/>
          <w:sz w:val="24"/>
          <w:szCs w:val="24"/>
        </w:rPr>
        <w:t xml:space="preserve"> </w:t>
      </w:r>
      <w:r w:rsidRPr="004D4F1A">
        <w:rPr>
          <w:rStyle w:val="af4"/>
          <w:rFonts w:ascii="Times New Roman" w:hAnsi="Times New Roman" w:cs="Times New Roman"/>
          <w:color w:val="000000" w:themeColor="text1"/>
          <w:sz w:val="24"/>
          <w:szCs w:val="24"/>
        </w:rPr>
        <w:t>Административному регламенту</w:t>
      </w:r>
      <w:r w:rsidR="00AF2ED7" w:rsidRPr="00AF2ED7">
        <w:t xml:space="preserve"> </w:t>
      </w:r>
      <w:r w:rsidR="00AF2ED7" w:rsidRPr="00AF2ED7">
        <w:rPr>
          <w:rStyle w:val="af4"/>
          <w:rFonts w:ascii="Times New Roman" w:hAnsi="Times New Roman" w:cs="Times New Roman"/>
          <w:color w:val="000000" w:themeColor="text1"/>
          <w:sz w:val="24"/>
          <w:szCs w:val="24"/>
        </w:rPr>
        <w:t xml:space="preserve">к Административному регламенту администрации </w:t>
      </w:r>
    </w:p>
    <w:p w:rsidR="00AF2ED7" w:rsidRPr="00AF2ED7" w:rsidRDefault="00AF2ED7" w:rsidP="00AF2ED7">
      <w:pPr>
        <w:spacing w:after="0" w:line="240" w:lineRule="auto"/>
        <w:jc w:val="right"/>
        <w:rPr>
          <w:rStyle w:val="af4"/>
          <w:rFonts w:ascii="Times New Roman" w:hAnsi="Times New Roman" w:cs="Times New Roman"/>
          <w:color w:val="000000" w:themeColor="text1"/>
          <w:sz w:val="24"/>
          <w:szCs w:val="24"/>
        </w:rPr>
      </w:pPr>
      <w:r w:rsidRPr="00AF2ED7">
        <w:rPr>
          <w:rStyle w:val="af4"/>
          <w:rFonts w:ascii="Times New Roman" w:hAnsi="Times New Roman" w:cs="Times New Roman"/>
          <w:color w:val="000000" w:themeColor="text1"/>
          <w:sz w:val="24"/>
          <w:szCs w:val="24"/>
        </w:rPr>
        <w:t xml:space="preserve">города Канаш Чувашской Республики </w:t>
      </w:r>
    </w:p>
    <w:p w:rsidR="00AF2ED7" w:rsidRPr="00AF2ED7" w:rsidRDefault="00AF2ED7" w:rsidP="00AF2ED7">
      <w:pPr>
        <w:spacing w:after="0" w:line="240" w:lineRule="auto"/>
        <w:jc w:val="right"/>
        <w:rPr>
          <w:rStyle w:val="af4"/>
          <w:rFonts w:ascii="Times New Roman" w:hAnsi="Times New Roman" w:cs="Times New Roman"/>
          <w:color w:val="000000" w:themeColor="text1"/>
          <w:sz w:val="24"/>
          <w:szCs w:val="24"/>
        </w:rPr>
      </w:pPr>
      <w:r w:rsidRPr="00AF2ED7">
        <w:rPr>
          <w:rStyle w:val="af4"/>
          <w:rFonts w:ascii="Times New Roman" w:hAnsi="Times New Roman" w:cs="Times New Roman"/>
          <w:color w:val="000000" w:themeColor="text1"/>
          <w:sz w:val="24"/>
          <w:szCs w:val="24"/>
        </w:rPr>
        <w:t>по предоставлению муниципальной услуги</w:t>
      </w:r>
    </w:p>
    <w:p w:rsidR="00AF2ED7" w:rsidRPr="00AF2ED7" w:rsidRDefault="00AF2ED7" w:rsidP="00AF2ED7">
      <w:pPr>
        <w:spacing w:after="0" w:line="240" w:lineRule="auto"/>
        <w:jc w:val="right"/>
        <w:rPr>
          <w:rStyle w:val="af4"/>
          <w:rFonts w:ascii="Times New Roman" w:hAnsi="Times New Roman" w:cs="Times New Roman"/>
          <w:color w:val="000000" w:themeColor="text1"/>
          <w:sz w:val="24"/>
          <w:szCs w:val="24"/>
        </w:rPr>
      </w:pPr>
      <w:r w:rsidRPr="00AF2ED7">
        <w:rPr>
          <w:rStyle w:val="af4"/>
          <w:rFonts w:ascii="Times New Roman" w:hAnsi="Times New Roman" w:cs="Times New Roman"/>
          <w:color w:val="000000" w:themeColor="text1"/>
          <w:sz w:val="24"/>
          <w:szCs w:val="24"/>
        </w:rPr>
        <w:t xml:space="preserve"> «Предоставление в собственность, аренду, постоянное </w:t>
      </w:r>
    </w:p>
    <w:p w:rsidR="00AF2ED7" w:rsidRPr="00AF2ED7" w:rsidRDefault="00AF2ED7" w:rsidP="00AF2ED7">
      <w:pPr>
        <w:spacing w:after="0" w:line="240" w:lineRule="auto"/>
        <w:jc w:val="right"/>
        <w:rPr>
          <w:rStyle w:val="af4"/>
          <w:rFonts w:ascii="Times New Roman" w:hAnsi="Times New Roman" w:cs="Times New Roman"/>
          <w:color w:val="000000" w:themeColor="text1"/>
          <w:sz w:val="24"/>
          <w:szCs w:val="24"/>
        </w:rPr>
      </w:pPr>
      <w:r w:rsidRPr="00AF2ED7">
        <w:rPr>
          <w:rStyle w:val="af4"/>
          <w:rFonts w:ascii="Times New Roman" w:hAnsi="Times New Roman" w:cs="Times New Roman"/>
          <w:color w:val="000000" w:themeColor="text1"/>
          <w:sz w:val="24"/>
          <w:szCs w:val="24"/>
        </w:rPr>
        <w:t>(бессрочное) пользование, безвозмездное пользование</w:t>
      </w:r>
    </w:p>
    <w:p w:rsidR="00AF2ED7" w:rsidRPr="00AF2ED7" w:rsidRDefault="00AF2ED7" w:rsidP="00AF2ED7">
      <w:pPr>
        <w:spacing w:after="0" w:line="240" w:lineRule="auto"/>
        <w:jc w:val="right"/>
        <w:rPr>
          <w:rStyle w:val="af4"/>
          <w:rFonts w:ascii="Times New Roman" w:hAnsi="Times New Roman" w:cs="Times New Roman"/>
          <w:color w:val="000000" w:themeColor="text1"/>
          <w:sz w:val="24"/>
          <w:szCs w:val="24"/>
        </w:rPr>
      </w:pPr>
      <w:r w:rsidRPr="00AF2ED7">
        <w:rPr>
          <w:rStyle w:val="af4"/>
          <w:rFonts w:ascii="Times New Roman" w:hAnsi="Times New Roman" w:cs="Times New Roman"/>
          <w:color w:val="000000" w:themeColor="text1"/>
          <w:sz w:val="24"/>
          <w:szCs w:val="24"/>
        </w:rPr>
        <w:t xml:space="preserve"> земельного участка, находящегося в муниципальной собственности,</w:t>
      </w:r>
    </w:p>
    <w:p w:rsidR="00AF2ED7" w:rsidRPr="00AF2ED7" w:rsidRDefault="00AF2ED7" w:rsidP="00AF2ED7">
      <w:pPr>
        <w:spacing w:after="0" w:line="240" w:lineRule="auto"/>
        <w:jc w:val="right"/>
        <w:rPr>
          <w:rStyle w:val="af4"/>
          <w:rFonts w:ascii="Times New Roman" w:hAnsi="Times New Roman" w:cs="Times New Roman"/>
          <w:color w:val="000000" w:themeColor="text1"/>
          <w:sz w:val="24"/>
          <w:szCs w:val="24"/>
        </w:rPr>
      </w:pPr>
      <w:r w:rsidRPr="00AF2ED7">
        <w:rPr>
          <w:rStyle w:val="af4"/>
          <w:rFonts w:ascii="Times New Roman" w:hAnsi="Times New Roman" w:cs="Times New Roman"/>
          <w:color w:val="000000" w:themeColor="text1"/>
          <w:sz w:val="24"/>
          <w:szCs w:val="24"/>
        </w:rPr>
        <w:t xml:space="preserve"> либо земельного участка, государственная собственность</w:t>
      </w:r>
    </w:p>
    <w:p w:rsidR="00DB7172" w:rsidRPr="004D4F1A" w:rsidRDefault="00AF2ED7" w:rsidP="00AF2ED7">
      <w:pPr>
        <w:spacing w:after="0" w:line="240" w:lineRule="auto"/>
        <w:jc w:val="right"/>
        <w:rPr>
          <w:rStyle w:val="af6"/>
          <w:rFonts w:ascii="Times New Roman" w:hAnsi="Times New Roman" w:cs="Times New Roman"/>
          <w:bCs w:val="0"/>
          <w:color w:val="000000" w:themeColor="text1"/>
          <w:sz w:val="24"/>
          <w:szCs w:val="24"/>
        </w:rPr>
      </w:pPr>
      <w:r w:rsidRPr="00AF2ED7">
        <w:rPr>
          <w:rStyle w:val="af4"/>
          <w:rFonts w:ascii="Times New Roman" w:hAnsi="Times New Roman" w:cs="Times New Roman"/>
          <w:color w:val="000000" w:themeColor="text1"/>
          <w:sz w:val="24"/>
          <w:szCs w:val="24"/>
        </w:rPr>
        <w:t xml:space="preserve"> на который не разграничена, без проведения торгов»</w:t>
      </w:r>
    </w:p>
    <w:bookmarkEnd w:id="129"/>
    <w:p w:rsidR="00DB7172" w:rsidRPr="004D4F1A" w:rsidRDefault="00DB7172" w:rsidP="003677D7">
      <w:pPr>
        <w:pStyle w:val="1"/>
        <w:jc w:val="center"/>
        <w:rPr>
          <w:sz w:val="24"/>
          <w:szCs w:val="24"/>
        </w:rPr>
      </w:pPr>
      <w:r w:rsidRPr="004D4F1A">
        <w:rPr>
          <w:sz w:val="24"/>
          <w:szCs w:val="24"/>
        </w:rPr>
        <w:t>Перечень</w:t>
      </w:r>
      <w:r w:rsidRPr="004D4F1A">
        <w:rPr>
          <w:sz w:val="24"/>
          <w:szCs w:val="24"/>
        </w:rPr>
        <w:br/>
        <w:t>признаков заявителей</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32"/>
        <w:gridCol w:w="773"/>
        <w:gridCol w:w="6698"/>
      </w:tblGrid>
      <w:tr w:rsidR="00BE0EC6" w:rsidRPr="004D4F1A" w:rsidTr="00BE0EC6">
        <w:tc>
          <w:tcPr>
            <w:tcW w:w="1932" w:type="dxa"/>
            <w:tcBorders>
              <w:top w:val="single" w:sz="4" w:space="0" w:color="auto"/>
              <w:left w:val="single" w:sz="4" w:space="0" w:color="auto"/>
              <w:bottom w:val="single" w:sz="4" w:space="0" w:color="auto"/>
              <w:right w:val="single" w:sz="4" w:space="0" w:color="auto"/>
            </w:tcBorders>
          </w:tcPr>
          <w:p w:rsidR="00BE0EC6" w:rsidRPr="004D4F1A" w:rsidRDefault="00BE0EC6" w:rsidP="00BE0EC6">
            <w:pPr>
              <w:pStyle w:val="af9"/>
              <w:jc w:val="center"/>
              <w:rPr>
                <w:rFonts w:ascii="Times New Roman" w:hAnsi="Times New Roman" w:cs="Times New Roman"/>
              </w:rPr>
            </w:pPr>
            <w:r w:rsidRPr="004D4F1A">
              <w:rPr>
                <w:rFonts w:ascii="Times New Roman" w:hAnsi="Times New Roman" w:cs="Times New Roman"/>
              </w:rPr>
              <w:t xml:space="preserve">Признак заявителя </w:t>
            </w:r>
          </w:p>
        </w:tc>
        <w:tc>
          <w:tcPr>
            <w:tcW w:w="773" w:type="dxa"/>
            <w:tcBorders>
              <w:top w:val="single" w:sz="4" w:space="0" w:color="auto"/>
              <w:left w:val="single" w:sz="4" w:space="0" w:color="auto"/>
              <w:bottom w:val="single" w:sz="4" w:space="0" w:color="auto"/>
              <w:right w:val="single" w:sz="4" w:space="0" w:color="auto"/>
            </w:tcBorders>
          </w:tcPr>
          <w:p w:rsidR="00BE0EC6" w:rsidRPr="004D4F1A" w:rsidRDefault="00BE0EC6" w:rsidP="00BE0EC6">
            <w:pPr>
              <w:pStyle w:val="af9"/>
              <w:jc w:val="center"/>
              <w:rPr>
                <w:rFonts w:ascii="Times New Roman" w:hAnsi="Times New Roman" w:cs="Times New Roman"/>
              </w:rPr>
            </w:pPr>
          </w:p>
        </w:tc>
        <w:tc>
          <w:tcPr>
            <w:tcW w:w="6698" w:type="dxa"/>
            <w:tcBorders>
              <w:top w:val="single" w:sz="4" w:space="0" w:color="auto"/>
              <w:left w:val="single" w:sz="4" w:space="0" w:color="auto"/>
              <w:bottom w:val="single" w:sz="4" w:space="0" w:color="auto"/>
              <w:right w:val="single" w:sz="4" w:space="0" w:color="auto"/>
            </w:tcBorders>
          </w:tcPr>
          <w:p w:rsidR="00BE0EC6" w:rsidRPr="004D4F1A" w:rsidRDefault="00BE0EC6" w:rsidP="00BE0EC6">
            <w:pPr>
              <w:pStyle w:val="af9"/>
              <w:rPr>
                <w:rFonts w:ascii="Times New Roman" w:hAnsi="Times New Roman" w:cs="Times New Roman"/>
              </w:rPr>
            </w:pPr>
            <w:r w:rsidRPr="004D4F1A">
              <w:rPr>
                <w:rFonts w:ascii="Times New Roman" w:hAnsi="Times New Roman" w:cs="Times New Roman"/>
              </w:rPr>
              <w:t xml:space="preserve">Значения признака заявителя </w:t>
            </w:r>
            <w:r w:rsidRPr="004D4F1A">
              <w:rPr>
                <w:rFonts w:ascii="Times New Roman" w:hAnsi="Times New Roman" w:cs="Times New Roman"/>
              </w:rPr>
              <w:br/>
            </w:r>
          </w:p>
        </w:tc>
      </w:tr>
      <w:tr w:rsidR="00BE0EC6" w:rsidRPr="004D4F1A" w:rsidTr="00BE0EC6">
        <w:tc>
          <w:tcPr>
            <w:tcW w:w="1932" w:type="dxa"/>
            <w:tcBorders>
              <w:top w:val="single" w:sz="4" w:space="0" w:color="auto"/>
              <w:left w:val="single" w:sz="4" w:space="0" w:color="auto"/>
              <w:bottom w:val="single" w:sz="4" w:space="0" w:color="auto"/>
              <w:right w:val="single" w:sz="4" w:space="0" w:color="auto"/>
            </w:tcBorders>
          </w:tcPr>
          <w:p w:rsidR="00BE0EC6" w:rsidRPr="004D4F1A" w:rsidRDefault="00BE0EC6" w:rsidP="005973E5">
            <w:pPr>
              <w:pStyle w:val="af9"/>
              <w:jc w:val="center"/>
              <w:rPr>
                <w:rFonts w:ascii="Times New Roman" w:hAnsi="Times New Roman" w:cs="Times New Roman"/>
              </w:rPr>
            </w:pPr>
            <w:r w:rsidRPr="004D4F1A">
              <w:rPr>
                <w:rFonts w:ascii="Times New Roman" w:hAnsi="Times New Roman" w:cs="Times New Roman"/>
              </w:rPr>
              <w:t>Статус заявителя</w:t>
            </w:r>
          </w:p>
        </w:tc>
        <w:tc>
          <w:tcPr>
            <w:tcW w:w="773" w:type="dxa"/>
            <w:tcBorders>
              <w:top w:val="single" w:sz="4" w:space="0" w:color="auto"/>
              <w:left w:val="single" w:sz="4" w:space="0" w:color="auto"/>
              <w:bottom w:val="single" w:sz="4" w:space="0" w:color="auto"/>
              <w:right w:val="single" w:sz="4" w:space="0" w:color="auto"/>
            </w:tcBorders>
          </w:tcPr>
          <w:p w:rsidR="00BE0EC6" w:rsidRPr="004D4F1A" w:rsidRDefault="00BE0EC6" w:rsidP="005973E5">
            <w:pPr>
              <w:pStyle w:val="af9"/>
              <w:jc w:val="center"/>
              <w:rPr>
                <w:rFonts w:ascii="Times New Roman" w:hAnsi="Times New Roman" w:cs="Times New Roman"/>
              </w:rPr>
            </w:pPr>
            <w:r w:rsidRPr="004D4F1A">
              <w:rPr>
                <w:rFonts w:ascii="Times New Roman" w:hAnsi="Times New Roman" w:cs="Times New Roman"/>
              </w:rPr>
              <w:t>1</w:t>
            </w:r>
          </w:p>
        </w:tc>
        <w:tc>
          <w:tcPr>
            <w:tcW w:w="6698" w:type="dxa"/>
            <w:tcBorders>
              <w:top w:val="single" w:sz="4" w:space="0" w:color="auto"/>
              <w:left w:val="single" w:sz="4" w:space="0" w:color="auto"/>
              <w:bottom w:val="single" w:sz="4" w:space="0" w:color="auto"/>
              <w:right w:val="single" w:sz="4" w:space="0" w:color="auto"/>
            </w:tcBorders>
          </w:tcPr>
          <w:p w:rsidR="00BE0EC6" w:rsidRPr="004D4F1A" w:rsidRDefault="00BE0EC6" w:rsidP="00BE0EC6">
            <w:pPr>
              <w:pStyle w:val="af9"/>
              <w:rPr>
                <w:rFonts w:ascii="Times New Roman" w:hAnsi="Times New Roman" w:cs="Times New Roman"/>
              </w:rPr>
            </w:pPr>
            <w:r w:rsidRPr="004D4F1A">
              <w:rPr>
                <w:rFonts w:ascii="Times New Roman" w:hAnsi="Times New Roman" w:cs="Times New Roman"/>
              </w:rPr>
              <w:t>физические лица, индивидуальные предприниматели, юридические лица, любо их представители желающие оформить земельные участки, находящиеся в муниципальной собственности, либо государственная собственность на которые не разграничена, без проведения торгов</w:t>
            </w:r>
          </w:p>
        </w:tc>
      </w:tr>
      <w:tr w:rsidR="00BE0EC6" w:rsidRPr="004D4F1A" w:rsidTr="004B5360">
        <w:tc>
          <w:tcPr>
            <w:tcW w:w="1932" w:type="dxa"/>
            <w:vMerge w:val="restart"/>
            <w:tcBorders>
              <w:top w:val="single" w:sz="4" w:space="0" w:color="auto"/>
              <w:left w:val="single" w:sz="4" w:space="0" w:color="auto"/>
              <w:right w:val="single" w:sz="4" w:space="0" w:color="auto"/>
            </w:tcBorders>
          </w:tcPr>
          <w:p w:rsidR="00BE0EC6" w:rsidRPr="004D4F1A" w:rsidRDefault="00BE0EC6" w:rsidP="00BE0EC6">
            <w:pPr>
              <w:pStyle w:val="af9"/>
              <w:jc w:val="center"/>
              <w:rPr>
                <w:rFonts w:ascii="Times New Roman" w:hAnsi="Times New Roman" w:cs="Times New Roman"/>
              </w:rPr>
            </w:pPr>
            <w:r w:rsidRPr="004D4F1A">
              <w:rPr>
                <w:rFonts w:ascii="Times New Roman" w:hAnsi="Times New Roman" w:cs="Times New Roman"/>
              </w:rPr>
              <w:t xml:space="preserve">Цель обращения </w:t>
            </w:r>
          </w:p>
        </w:tc>
        <w:tc>
          <w:tcPr>
            <w:tcW w:w="773" w:type="dxa"/>
            <w:tcBorders>
              <w:top w:val="single" w:sz="4" w:space="0" w:color="auto"/>
              <w:left w:val="single" w:sz="4" w:space="0" w:color="auto"/>
              <w:bottom w:val="single" w:sz="4" w:space="0" w:color="auto"/>
              <w:right w:val="single" w:sz="4" w:space="0" w:color="auto"/>
            </w:tcBorders>
          </w:tcPr>
          <w:p w:rsidR="00BE0EC6" w:rsidRPr="004D4F1A" w:rsidRDefault="00BE0EC6" w:rsidP="00BE0EC6">
            <w:pPr>
              <w:pStyle w:val="af9"/>
              <w:jc w:val="center"/>
              <w:rPr>
                <w:rFonts w:ascii="Times New Roman" w:hAnsi="Times New Roman" w:cs="Times New Roman"/>
              </w:rPr>
            </w:pPr>
            <w:r w:rsidRPr="004D4F1A">
              <w:rPr>
                <w:rFonts w:ascii="Times New Roman" w:hAnsi="Times New Roman" w:cs="Times New Roman"/>
              </w:rPr>
              <w:t>1</w:t>
            </w:r>
          </w:p>
        </w:tc>
        <w:tc>
          <w:tcPr>
            <w:tcW w:w="6698" w:type="dxa"/>
            <w:tcBorders>
              <w:top w:val="single" w:sz="4" w:space="0" w:color="auto"/>
              <w:left w:val="single" w:sz="4" w:space="0" w:color="auto"/>
              <w:bottom w:val="single" w:sz="4" w:space="0" w:color="auto"/>
              <w:right w:val="single" w:sz="4" w:space="0" w:color="auto"/>
            </w:tcBorders>
          </w:tcPr>
          <w:p w:rsidR="00BE0EC6" w:rsidRPr="004D4F1A" w:rsidRDefault="00BE0EC6" w:rsidP="00BE0EC6">
            <w:pPr>
              <w:pStyle w:val="af9"/>
              <w:rPr>
                <w:rFonts w:ascii="Times New Roman" w:hAnsi="Times New Roman" w:cs="Times New Roman"/>
              </w:rPr>
            </w:pPr>
            <w:r w:rsidRPr="004D4F1A">
              <w:rPr>
                <w:rFonts w:ascii="Times New Roman" w:hAnsi="Times New Roman" w:cs="Times New Roman"/>
              </w:rPr>
              <w:t>предоставление земельных участков, находящихся в муниципальной собственности, либо земельных участков, государственная собственность на которые не разграничена, без проведения торгов (заключение договора аренды либо договора купли-продажи земельного участка, заключение договора безвозмездного пользования земельным участком,  постановление о предоставлении земельного участка, находящегося в муниципальной собственности, либо земельного участка, государственная собственность на который не разграничена, в постоянное (бессрочное) пользование)</w:t>
            </w:r>
          </w:p>
        </w:tc>
      </w:tr>
      <w:tr w:rsidR="00BE0EC6" w:rsidRPr="004D4F1A" w:rsidTr="004B5360">
        <w:tc>
          <w:tcPr>
            <w:tcW w:w="1932" w:type="dxa"/>
            <w:vMerge/>
            <w:tcBorders>
              <w:left w:val="single" w:sz="4" w:space="0" w:color="auto"/>
              <w:bottom w:val="single" w:sz="4" w:space="0" w:color="auto"/>
              <w:right w:val="single" w:sz="4" w:space="0" w:color="auto"/>
            </w:tcBorders>
          </w:tcPr>
          <w:p w:rsidR="00BE0EC6" w:rsidRPr="004D4F1A" w:rsidRDefault="00BE0EC6" w:rsidP="00BE0EC6">
            <w:pPr>
              <w:pStyle w:val="af9"/>
              <w:jc w:val="center"/>
              <w:rPr>
                <w:rFonts w:ascii="Times New Roman" w:hAnsi="Times New Roman" w:cs="Times New Roman"/>
              </w:rPr>
            </w:pPr>
          </w:p>
        </w:tc>
        <w:tc>
          <w:tcPr>
            <w:tcW w:w="773" w:type="dxa"/>
            <w:tcBorders>
              <w:top w:val="single" w:sz="4" w:space="0" w:color="auto"/>
              <w:left w:val="single" w:sz="4" w:space="0" w:color="auto"/>
              <w:bottom w:val="single" w:sz="4" w:space="0" w:color="auto"/>
              <w:right w:val="single" w:sz="4" w:space="0" w:color="auto"/>
            </w:tcBorders>
          </w:tcPr>
          <w:p w:rsidR="00BE0EC6" w:rsidRPr="004D4F1A" w:rsidRDefault="00BE0EC6" w:rsidP="00BE0EC6">
            <w:pPr>
              <w:pStyle w:val="af9"/>
              <w:jc w:val="center"/>
              <w:rPr>
                <w:rFonts w:ascii="Times New Roman" w:hAnsi="Times New Roman" w:cs="Times New Roman"/>
              </w:rPr>
            </w:pPr>
            <w:r w:rsidRPr="004D4F1A">
              <w:rPr>
                <w:rFonts w:ascii="Times New Roman" w:hAnsi="Times New Roman" w:cs="Times New Roman"/>
              </w:rPr>
              <w:t>2</w:t>
            </w:r>
          </w:p>
        </w:tc>
        <w:tc>
          <w:tcPr>
            <w:tcW w:w="6698" w:type="dxa"/>
            <w:tcBorders>
              <w:top w:val="single" w:sz="4" w:space="0" w:color="auto"/>
              <w:left w:val="single" w:sz="4" w:space="0" w:color="auto"/>
              <w:bottom w:val="single" w:sz="4" w:space="0" w:color="auto"/>
              <w:right w:val="single" w:sz="4" w:space="0" w:color="auto"/>
            </w:tcBorders>
          </w:tcPr>
          <w:p w:rsidR="00BE0EC6" w:rsidRPr="004D4F1A" w:rsidRDefault="00BE0EC6" w:rsidP="00BE0EC6">
            <w:pPr>
              <w:pStyle w:val="af9"/>
              <w:rPr>
                <w:rFonts w:ascii="Times New Roman" w:hAnsi="Times New Roman" w:cs="Times New Roman"/>
              </w:rPr>
            </w:pPr>
            <w:r w:rsidRPr="004D4F1A">
              <w:rPr>
                <w:rFonts w:ascii="Times New Roman" w:hAnsi="Times New Roman" w:cs="Times New Roman"/>
              </w:rPr>
              <w:t>исправление допущенных опечаток и ошибок в выданных в результате предоставления муниципальной услуги документах</w:t>
            </w:r>
          </w:p>
        </w:tc>
      </w:tr>
    </w:tbl>
    <w:p w:rsidR="00DB7172" w:rsidRPr="004D4F1A" w:rsidRDefault="00DB7172" w:rsidP="00DB7172">
      <w:pPr>
        <w:rPr>
          <w:rFonts w:ascii="Times New Roman" w:hAnsi="Times New Roman" w:cs="Times New Roman"/>
          <w:sz w:val="24"/>
          <w:szCs w:val="24"/>
        </w:rPr>
      </w:pPr>
    </w:p>
    <w:p w:rsidR="003677D7" w:rsidRDefault="003677D7" w:rsidP="005973E5">
      <w:pPr>
        <w:jc w:val="right"/>
        <w:rPr>
          <w:rStyle w:val="af6"/>
          <w:rFonts w:ascii="Times New Roman" w:hAnsi="Times New Roman" w:cs="Times New Roman"/>
          <w:b w:val="0"/>
          <w:bCs w:val="0"/>
          <w:color w:val="000000" w:themeColor="text1"/>
          <w:sz w:val="24"/>
          <w:szCs w:val="24"/>
        </w:rPr>
      </w:pPr>
      <w:bookmarkStart w:id="130" w:name="sub_1300"/>
      <w:r>
        <w:rPr>
          <w:rStyle w:val="af6"/>
          <w:rFonts w:ascii="Times New Roman" w:hAnsi="Times New Roman" w:cs="Times New Roman"/>
          <w:b w:val="0"/>
          <w:bCs w:val="0"/>
          <w:color w:val="000000" w:themeColor="text1"/>
          <w:sz w:val="24"/>
          <w:szCs w:val="24"/>
        </w:rPr>
        <w:br w:type="page"/>
      </w:r>
    </w:p>
    <w:p w:rsidR="00AF2ED7" w:rsidRPr="00AF2ED7" w:rsidRDefault="00DB7172" w:rsidP="00AF2ED7">
      <w:pPr>
        <w:spacing w:after="0" w:line="240" w:lineRule="auto"/>
        <w:jc w:val="right"/>
        <w:rPr>
          <w:rStyle w:val="af4"/>
          <w:rFonts w:ascii="Times New Roman" w:hAnsi="Times New Roman" w:cs="Times New Roman"/>
          <w:color w:val="000000" w:themeColor="text1"/>
          <w:sz w:val="24"/>
          <w:szCs w:val="24"/>
        </w:rPr>
      </w:pPr>
      <w:r w:rsidRPr="004D4F1A">
        <w:rPr>
          <w:rStyle w:val="af6"/>
          <w:rFonts w:ascii="Times New Roman" w:hAnsi="Times New Roman" w:cs="Times New Roman"/>
          <w:b w:val="0"/>
          <w:bCs w:val="0"/>
          <w:color w:val="000000" w:themeColor="text1"/>
          <w:sz w:val="24"/>
          <w:szCs w:val="24"/>
        </w:rPr>
        <w:lastRenderedPageBreak/>
        <w:t>Приложение N 3</w:t>
      </w:r>
      <w:r w:rsidRPr="004D4F1A">
        <w:rPr>
          <w:rStyle w:val="af6"/>
          <w:rFonts w:ascii="Times New Roman" w:hAnsi="Times New Roman" w:cs="Times New Roman"/>
          <w:bCs w:val="0"/>
          <w:color w:val="000000" w:themeColor="text1"/>
          <w:sz w:val="24"/>
          <w:szCs w:val="24"/>
        </w:rPr>
        <w:br/>
      </w:r>
      <w:bookmarkEnd w:id="130"/>
      <w:r w:rsidR="00AF2ED7" w:rsidRPr="00AF2ED7">
        <w:rPr>
          <w:rStyle w:val="af4"/>
          <w:rFonts w:ascii="Times New Roman" w:hAnsi="Times New Roman" w:cs="Times New Roman"/>
          <w:color w:val="000000" w:themeColor="text1"/>
          <w:sz w:val="24"/>
          <w:szCs w:val="24"/>
        </w:rPr>
        <w:t xml:space="preserve">к Административному регламенту администрации </w:t>
      </w:r>
    </w:p>
    <w:p w:rsidR="00AF2ED7" w:rsidRPr="00AF2ED7" w:rsidRDefault="00AF2ED7" w:rsidP="00AF2ED7">
      <w:pPr>
        <w:spacing w:after="0" w:line="240" w:lineRule="auto"/>
        <w:jc w:val="right"/>
        <w:rPr>
          <w:rStyle w:val="af4"/>
          <w:rFonts w:ascii="Times New Roman" w:hAnsi="Times New Roman" w:cs="Times New Roman"/>
          <w:color w:val="000000" w:themeColor="text1"/>
          <w:sz w:val="24"/>
          <w:szCs w:val="24"/>
        </w:rPr>
      </w:pPr>
      <w:r w:rsidRPr="00AF2ED7">
        <w:rPr>
          <w:rStyle w:val="af4"/>
          <w:rFonts w:ascii="Times New Roman" w:hAnsi="Times New Roman" w:cs="Times New Roman"/>
          <w:color w:val="000000" w:themeColor="text1"/>
          <w:sz w:val="24"/>
          <w:szCs w:val="24"/>
        </w:rPr>
        <w:t xml:space="preserve">города Канаш Чувашской Республики </w:t>
      </w:r>
    </w:p>
    <w:p w:rsidR="00AF2ED7" w:rsidRPr="00AF2ED7" w:rsidRDefault="00AF2ED7" w:rsidP="00AF2ED7">
      <w:pPr>
        <w:spacing w:after="0" w:line="240" w:lineRule="auto"/>
        <w:jc w:val="right"/>
        <w:rPr>
          <w:rStyle w:val="af4"/>
          <w:rFonts w:ascii="Times New Roman" w:hAnsi="Times New Roman" w:cs="Times New Roman"/>
          <w:color w:val="000000" w:themeColor="text1"/>
          <w:sz w:val="24"/>
          <w:szCs w:val="24"/>
        </w:rPr>
      </w:pPr>
      <w:r w:rsidRPr="00AF2ED7">
        <w:rPr>
          <w:rStyle w:val="af4"/>
          <w:rFonts w:ascii="Times New Roman" w:hAnsi="Times New Roman" w:cs="Times New Roman"/>
          <w:color w:val="000000" w:themeColor="text1"/>
          <w:sz w:val="24"/>
          <w:szCs w:val="24"/>
        </w:rPr>
        <w:t>по предоставлению муниципальной услуги</w:t>
      </w:r>
    </w:p>
    <w:p w:rsidR="00AF2ED7" w:rsidRPr="00AF2ED7" w:rsidRDefault="00AF2ED7" w:rsidP="00AF2ED7">
      <w:pPr>
        <w:spacing w:after="0" w:line="240" w:lineRule="auto"/>
        <w:jc w:val="right"/>
        <w:rPr>
          <w:rStyle w:val="af4"/>
          <w:rFonts w:ascii="Times New Roman" w:hAnsi="Times New Roman" w:cs="Times New Roman"/>
          <w:color w:val="000000" w:themeColor="text1"/>
          <w:sz w:val="24"/>
          <w:szCs w:val="24"/>
        </w:rPr>
      </w:pPr>
      <w:r w:rsidRPr="00AF2ED7">
        <w:rPr>
          <w:rStyle w:val="af4"/>
          <w:rFonts w:ascii="Times New Roman" w:hAnsi="Times New Roman" w:cs="Times New Roman"/>
          <w:color w:val="000000" w:themeColor="text1"/>
          <w:sz w:val="24"/>
          <w:szCs w:val="24"/>
        </w:rPr>
        <w:t xml:space="preserve"> «Предоставление в собственность, аренду, постоянное </w:t>
      </w:r>
    </w:p>
    <w:p w:rsidR="00AF2ED7" w:rsidRPr="00AF2ED7" w:rsidRDefault="00AF2ED7" w:rsidP="00AF2ED7">
      <w:pPr>
        <w:spacing w:after="0" w:line="240" w:lineRule="auto"/>
        <w:jc w:val="right"/>
        <w:rPr>
          <w:rStyle w:val="af4"/>
          <w:rFonts w:ascii="Times New Roman" w:hAnsi="Times New Roman" w:cs="Times New Roman"/>
          <w:color w:val="000000" w:themeColor="text1"/>
          <w:sz w:val="24"/>
          <w:szCs w:val="24"/>
        </w:rPr>
      </w:pPr>
      <w:r w:rsidRPr="00AF2ED7">
        <w:rPr>
          <w:rStyle w:val="af4"/>
          <w:rFonts w:ascii="Times New Roman" w:hAnsi="Times New Roman" w:cs="Times New Roman"/>
          <w:color w:val="000000" w:themeColor="text1"/>
          <w:sz w:val="24"/>
          <w:szCs w:val="24"/>
        </w:rPr>
        <w:t>(бессрочное) пользование, безвозмездное пользование</w:t>
      </w:r>
    </w:p>
    <w:p w:rsidR="00AF2ED7" w:rsidRPr="00AF2ED7" w:rsidRDefault="00AF2ED7" w:rsidP="00AF2ED7">
      <w:pPr>
        <w:spacing w:after="0" w:line="240" w:lineRule="auto"/>
        <w:jc w:val="right"/>
        <w:rPr>
          <w:rStyle w:val="af4"/>
          <w:rFonts w:ascii="Times New Roman" w:hAnsi="Times New Roman" w:cs="Times New Roman"/>
          <w:color w:val="000000" w:themeColor="text1"/>
          <w:sz w:val="24"/>
          <w:szCs w:val="24"/>
        </w:rPr>
      </w:pPr>
      <w:r w:rsidRPr="00AF2ED7">
        <w:rPr>
          <w:rStyle w:val="af4"/>
          <w:rFonts w:ascii="Times New Roman" w:hAnsi="Times New Roman" w:cs="Times New Roman"/>
          <w:color w:val="000000" w:themeColor="text1"/>
          <w:sz w:val="24"/>
          <w:szCs w:val="24"/>
        </w:rPr>
        <w:t xml:space="preserve"> земельного участка, находящегося в муниципальной собственности,</w:t>
      </w:r>
    </w:p>
    <w:p w:rsidR="00AF2ED7" w:rsidRPr="00AF2ED7" w:rsidRDefault="00AF2ED7" w:rsidP="00AF2ED7">
      <w:pPr>
        <w:spacing w:after="0" w:line="240" w:lineRule="auto"/>
        <w:jc w:val="right"/>
        <w:rPr>
          <w:rStyle w:val="af4"/>
          <w:rFonts w:ascii="Times New Roman" w:hAnsi="Times New Roman" w:cs="Times New Roman"/>
          <w:color w:val="000000" w:themeColor="text1"/>
          <w:sz w:val="24"/>
          <w:szCs w:val="24"/>
        </w:rPr>
      </w:pPr>
      <w:r w:rsidRPr="00AF2ED7">
        <w:rPr>
          <w:rStyle w:val="af4"/>
          <w:rFonts w:ascii="Times New Roman" w:hAnsi="Times New Roman" w:cs="Times New Roman"/>
          <w:color w:val="000000" w:themeColor="text1"/>
          <w:sz w:val="24"/>
          <w:szCs w:val="24"/>
        </w:rPr>
        <w:t xml:space="preserve"> либо земельного участка, государственная собственность</w:t>
      </w:r>
    </w:p>
    <w:p w:rsidR="005973E5" w:rsidRPr="005973E5" w:rsidRDefault="00AF2ED7" w:rsidP="00AF2ED7">
      <w:pPr>
        <w:spacing w:after="0" w:line="240" w:lineRule="auto"/>
        <w:jc w:val="right"/>
        <w:rPr>
          <w:rStyle w:val="af6"/>
          <w:rFonts w:ascii="Times New Roman" w:hAnsi="Times New Roman" w:cs="Times New Roman"/>
          <w:bCs w:val="0"/>
          <w:color w:val="000000" w:themeColor="text1"/>
          <w:sz w:val="24"/>
          <w:szCs w:val="24"/>
        </w:rPr>
      </w:pPr>
      <w:r w:rsidRPr="00AF2ED7">
        <w:rPr>
          <w:rStyle w:val="af4"/>
          <w:rFonts w:ascii="Times New Roman" w:hAnsi="Times New Roman" w:cs="Times New Roman"/>
          <w:color w:val="000000" w:themeColor="text1"/>
          <w:sz w:val="24"/>
          <w:szCs w:val="24"/>
        </w:rPr>
        <w:t xml:space="preserve"> на который не разграничена, без проведения торгов»</w:t>
      </w:r>
    </w:p>
    <w:p w:rsidR="00AF2ED7" w:rsidRDefault="00AF2ED7" w:rsidP="005973E5">
      <w:pPr>
        <w:shd w:val="clear" w:color="auto" w:fill="FFFFFF"/>
        <w:tabs>
          <w:tab w:val="left" w:pos="916"/>
          <w:tab w:val="left" w:pos="3402"/>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both"/>
        <w:rPr>
          <w:rFonts w:ascii="Times New Roman" w:hAnsi="Times New Roman"/>
          <w:color w:val="22272F"/>
        </w:rPr>
      </w:pPr>
    </w:p>
    <w:p w:rsidR="005973E5" w:rsidRPr="00556969" w:rsidRDefault="005973E5" w:rsidP="00AF2ED7">
      <w:pPr>
        <w:shd w:val="clear" w:color="auto" w:fill="FFFFFF"/>
        <w:tabs>
          <w:tab w:val="left" w:pos="916"/>
          <w:tab w:val="left" w:pos="3402"/>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6"/>
        <w:jc w:val="both"/>
        <w:rPr>
          <w:rFonts w:ascii="Times New Roman" w:hAnsi="Times New Roman"/>
          <w:color w:val="22272F"/>
        </w:rPr>
      </w:pPr>
      <w:r w:rsidRPr="00556969">
        <w:rPr>
          <w:rFonts w:ascii="Times New Roman" w:hAnsi="Times New Roman"/>
          <w:color w:val="22272F"/>
        </w:rPr>
        <w:t xml:space="preserve">Главе администрации </w:t>
      </w:r>
      <w:r>
        <w:rPr>
          <w:rFonts w:ascii="Times New Roman" w:hAnsi="Times New Roman"/>
          <w:color w:val="22272F"/>
        </w:rPr>
        <w:t>города Канаш</w:t>
      </w:r>
      <w:r w:rsidRPr="00A2614E">
        <w:rPr>
          <w:rFonts w:ascii="Times New Roman" w:hAnsi="Times New Roman"/>
          <w:sz w:val="26"/>
          <w:szCs w:val="26"/>
        </w:rPr>
        <w:t xml:space="preserve"> </w:t>
      </w:r>
      <w:r>
        <w:rPr>
          <w:rFonts w:ascii="Times New Roman" w:hAnsi="Times New Roman"/>
          <w:color w:val="22272F"/>
        </w:rPr>
        <w:t>Чувашской Республики</w:t>
      </w:r>
    </w:p>
    <w:p w:rsidR="005973E5" w:rsidRPr="00556969" w:rsidRDefault="005973E5" w:rsidP="00AF2ED7">
      <w:pPr>
        <w:shd w:val="clear" w:color="auto" w:fill="FFFFFF"/>
        <w:tabs>
          <w:tab w:val="left" w:pos="916"/>
          <w:tab w:val="left" w:pos="3402"/>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6"/>
        <w:jc w:val="both"/>
        <w:rPr>
          <w:rFonts w:ascii="Times New Roman" w:hAnsi="Times New Roman"/>
          <w:color w:val="22272F"/>
        </w:rPr>
      </w:pPr>
      <w:r w:rsidRPr="00556969">
        <w:rPr>
          <w:rFonts w:ascii="Times New Roman" w:hAnsi="Times New Roman"/>
          <w:color w:val="22272F"/>
        </w:rPr>
        <w:t>_______________________</w:t>
      </w:r>
      <w:r>
        <w:rPr>
          <w:rFonts w:ascii="Times New Roman" w:hAnsi="Times New Roman"/>
          <w:color w:val="22272F"/>
        </w:rPr>
        <w:t>______</w:t>
      </w:r>
      <w:r w:rsidRPr="00556969">
        <w:rPr>
          <w:rFonts w:ascii="Times New Roman" w:hAnsi="Times New Roman"/>
          <w:color w:val="22272F"/>
        </w:rPr>
        <w:t>_______________</w:t>
      </w:r>
    </w:p>
    <w:p w:rsidR="005973E5" w:rsidRPr="00556969" w:rsidRDefault="005973E5" w:rsidP="00AF2ED7">
      <w:pPr>
        <w:shd w:val="clear" w:color="auto" w:fill="FFFFFF"/>
        <w:tabs>
          <w:tab w:val="left" w:pos="916"/>
          <w:tab w:val="left" w:pos="3402"/>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6"/>
        <w:jc w:val="both"/>
        <w:rPr>
          <w:rFonts w:ascii="Times New Roman" w:hAnsi="Times New Roman"/>
          <w:color w:val="22272F"/>
        </w:rPr>
      </w:pPr>
      <w:r w:rsidRPr="00556969">
        <w:rPr>
          <w:rFonts w:ascii="Times New Roman" w:hAnsi="Times New Roman"/>
          <w:color w:val="22272F"/>
        </w:rPr>
        <w:t>от _________________</w:t>
      </w:r>
      <w:r>
        <w:rPr>
          <w:rFonts w:ascii="Times New Roman" w:hAnsi="Times New Roman"/>
          <w:color w:val="22272F"/>
        </w:rPr>
        <w:t>_______</w:t>
      </w:r>
      <w:r w:rsidRPr="00556969">
        <w:rPr>
          <w:rFonts w:ascii="Times New Roman" w:hAnsi="Times New Roman"/>
          <w:color w:val="22272F"/>
        </w:rPr>
        <w:t>_________________</w:t>
      </w:r>
    </w:p>
    <w:p w:rsidR="005973E5" w:rsidRPr="00556969" w:rsidRDefault="005973E5" w:rsidP="00AF2ED7">
      <w:pPr>
        <w:shd w:val="clear" w:color="auto" w:fill="FFFFFF"/>
        <w:tabs>
          <w:tab w:val="left" w:pos="916"/>
          <w:tab w:val="left" w:pos="3402"/>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6"/>
        <w:jc w:val="both"/>
        <w:rPr>
          <w:rFonts w:ascii="Times New Roman" w:hAnsi="Times New Roman"/>
          <w:color w:val="22272F"/>
        </w:rPr>
      </w:pPr>
      <w:r w:rsidRPr="00556969">
        <w:rPr>
          <w:rFonts w:ascii="Times New Roman" w:hAnsi="Times New Roman"/>
          <w:color w:val="22272F"/>
        </w:rPr>
        <w:t>_____________________</w:t>
      </w:r>
      <w:r>
        <w:rPr>
          <w:rFonts w:ascii="Times New Roman" w:hAnsi="Times New Roman"/>
          <w:color w:val="22272F"/>
        </w:rPr>
        <w:t>______</w:t>
      </w:r>
      <w:r w:rsidRPr="00556969">
        <w:rPr>
          <w:rFonts w:ascii="Times New Roman" w:hAnsi="Times New Roman"/>
          <w:color w:val="22272F"/>
        </w:rPr>
        <w:t>_________________</w:t>
      </w:r>
    </w:p>
    <w:p w:rsidR="005973E5" w:rsidRPr="00556969" w:rsidRDefault="005973E5" w:rsidP="00AF2ED7">
      <w:pPr>
        <w:shd w:val="clear" w:color="auto" w:fill="FFFFFF"/>
        <w:tabs>
          <w:tab w:val="left" w:pos="916"/>
          <w:tab w:val="left" w:pos="3402"/>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6"/>
        <w:jc w:val="both"/>
        <w:rPr>
          <w:rFonts w:ascii="Times New Roman" w:hAnsi="Times New Roman"/>
          <w:color w:val="22272F"/>
        </w:rPr>
      </w:pPr>
      <w:r w:rsidRPr="00556969">
        <w:rPr>
          <w:rFonts w:ascii="Times New Roman" w:hAnsi="Times New Roman"/>
          <w:color w:val="22272F"/>
        </w:rPr>
        <w:t>зарегистрированного по адресу:</w:t>
      </w:r>
    </w:p>
    <w:p w:rsidR="005973E5" w:rsidRPr="00556969" w:rsidRDefault="005973E5" w:rsidP="00AF2ED7">
      <w:pPr>
        <w:shd w:val="clear" w:color="auto" w:fill="FFFFFF"/>
        <w:tabs>
          <w:tab w:val="left" w:pos="916"/>
          <w:tab w:val="left" w:pos="3402"/>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6"/>
        <w:jc w:val="both"/>
        <w:rPr>
          <w:rFonts w:ascii="Times New Roman" w:hAnsi="Times New Roman"/>
          <w:color w:val="22272F"/>
        </w:rPr>
      </w:pPr>
      <w:r w:rsidRPr="00556969">
        <w:rPr>
          <w:rFonts w:ascii="Times New Roman" w:hAnsi="Times New Roman"/>
          <w:color w:val="22272F"/>
        </w:rPr>
        <w:t>_____________________</w:t>
      </w:r>
      <w:r>
        <w:rPr>
          <w:rFonts w:ascii="Times New Roman" w:hAnsi="Times New Roman"/>
          <w:color w:val="22272F"/>
        </w:rPr>
        <w:t>______</w:t>
      </w:r>
      <w:r w:rsidRPr="00556969">
        <w:rPr>
          <w:rFonts w:ascii="Times New Roman" w:hAnsi="Times New Roman"/>
          <w:color w:val="22272F"/>
        </w:rPr>
        <w:t>_________________</w:t>
      </w:r>
    </w:p>
    <w:p w:rsidR="005973E5" w:rsidRPr="00556969" w:rsidRDefault="005973E5" w:rsidP="00AF2ED7">
      <w:pPr>
        <w:shd w:val="clear" w:color="auto" w:fill="FFFFFF"/>
        <w:tabs>
          <w:tab w:val="left" w:pos="916"/>
          <w:tab w:val="left" w:pos="3402"/>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6"/>
        <w:jc w:val="both"/>
        <w:rPr>
          <w:rFonts w:ascii="Times New Roman" w:hAnsi="Times New Roman"/>
          <w:color w:val="22272F"/>
        </w:rPr>
      </w:pPr>
      <w:r w:rsidRPr="00556969">
        <w:rPr>
          <w:rFonts w:ascii="Times New Roman" w:hAnsi="Times New Roman"/>
          <w:color w:val="22272F"/>
        </w:rPr>
        <w:t>___________________________</w:t>
      </w:r>
      <w:r>
        <w:rPr>
          <w:rFonts w:ascii="Times New Roman" w:hAnsi="Times New Roman"/>
          <w:color w:val="22272F"/>
        </w:rPr>
        <w:t>______</w:t>
      </w:r>
      <w:r w:rsidRPr="00556969">
        <w:rPr>
          <w:rFonts w:ascii="Times New Roman" w:hAnsi="Times New Roman"/>
          <w:color w:val="22272F"/>
        </w:rPr>
        <w:t>___________</w:t>
      </w:r>
    </w:p>
    <w:p w:rsidR="005973E5" w:rsidRPr="00556969" w:rsidRDefault="005973E5" w:rsidP="00AF2ED7">
      <w:pPr>
        <w:shd w:val="clear" w:color="auto" w:fill="FFFFFF"/>
        <w:tabs>
          <w:tab w:val="left" w:pos="916"/>
          <w:tab w:val="left" w:pos="3402"/>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6"/>
        <w:jc w:val="both"/>
        <w:rPr>
          <w:rFonts w:ascii="Times New Roman" w:hAnsi="Times New Roman"/>
          <w:color w:val="22272F"/>
        </w:rPr>
      </w:pPr>
      <w:r w:rsidRPr="00556969">
        <w:rPr>
          <w:rFonts w:ascii="Times New Roman" w:hAnsi="Times New Roman"/>
          <w:color w:val="22272F"/>
        </w:rPr>
        <w:t>Паспорт ________________________</w:t>
      </w:r>
      <w:r>
        <w:rPr>
          <w:rFonts w:ascii="Times New Roman" w:hAnsi="Times New Roman"/>
          <w:color w:val="22272F"/>
        </w:rPr>
        <w:t>______</w:t>
      </w:r>
      <w:r w:rsidRPr="00556969">
        <w:rPr>
          <w:rFonts w:ascii="Times New Roman" w:hAnsi="Times New Roman"/>
          <w:color w:val="22272F"/>
        </w:rPr>
        <w:t>______</w:t>
      </w:r>
    </w:p>
    <w:p w:rsidR="005973E5" w:rsidRPr="00556969" w:rsidRDefault="005973E5" w:rsidP="00AF2ED7">
      <w:pPr>
        <w:shd w:val="clear" w:color="auto" w:fill="FFFFFF"/>
        <w:tabs>
          <w:tab w:val="left" w:pos="916"/>
          <w:tab w:val="left" w:pos="3402"/>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6"/>
        <w:jc w:val="both"/>
        <w:rPr>
          <w:rFonts w:ascii="Times New Roman" w:hAnsi="Times New Roman"/>
          <w:color w:val="22272F"/>
        </w:rPr>
      </w:pPr>
      <w:r w:rsidRPr="00556969">
        <w:rPr>
          <w:rFonts w:ascii="Times New Roman" w:hAnsi="Times New Roman"/>
          <w:color w:val="22272F"/>
        </w:rPr>
        <w:t>_______________________________</w:t>
      </w:r>
      <w:r>
        <w:rPr>
          <w:rFonts w:ascii="Times New Roman" w:hAnsi="Times New Roman"/>
          <w:color w:val="22272F"/>
        </w:rPr>
        <w:t>______</w:t>
      </w:r>
      <w:r w:rsidRPr="00556969">
        <w:rPr>
          <w:rFonts w:ascii="Times New Roman" w:hAnsi="Times New Roman"/>
          <w:color w:val="22272F"/>
        </w:rPr>
        <w:t>_______</w:t>
      </w:r>
    </w:p>
    <w:p w:rsidR="005973E5" w:rsidRPr="00556969" w:rsidRDefault="005973E5" w:rsidP="00AF2ED7">
      <w:pPr>
        <w:shd w:val="clear" w:color="auto" w:fill="FFFFFF"/>
        <w:tabs>
          <w:tab w:val="left" w:pos="916"/>
          <w:tab w:val="left" w:pos="3402"/>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6"/>
        <w:jc w:val="center"/>
        <w:rPr>
          <w:rFonts w:ascii="Times New Roman" w:hAnsi="Times New Roman"/>
          <w:color w:val="22272F"/>
        </w:rPr>
      </w:pPr>
      <w:r w:rsidRPr="00556969">
        <w:rPr>
          <w:rFonts w:ascii="Times New Roman" w:hAnsi="Times New Roman"/>
          <w:color w:val="22272F"/>
        </w:rPr>
        <w:t>(серия, номер, кем и когда выдан)</w:t>
      </w:r>
    </w:p>
    <w:p w:rsidR="005973E5" w:rsidRDefault="005973E5" w:rsidP="00AF2ED7">
      <w:pPr>
        <w:shd w:val="clear" w:color="auto" w:fill="FFFFFF"/>
        <w:tabs>
          <w:tab w:val="left" w:pos="916"/>
          <w:tab w:val="left" w:pos="3402"/>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6"/>
        <w:jc w:val="both"/>
        <w:rPr>
          <w:rFonts w:ascii="Times New Roman" w:hAnsi="Times New Roman"/>
          <w:color w:val="22272F"/>
        </w:rPr>
      </w:pPr>
    </w:p>
    <w:p w:rsidR="005973E5" w:rsidRPr="00556969" w:rsidRDefault="005973E5" w:rsidP="00AF2ED7">
      <w:pPr>
        <w:shd w:val="clear" w:color="auto" w:fill="FFFFFF"/>
        <w:tabs>
          <w:tab w:val="left" w:pos="916"/>
          <w:tab w:val="left" w:pos="3402"/>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6"/>
        <w:jc w:val="both"/>
        <w:rPr>
          <w:rFonts w:ascii="Times New Roman" w:hAnsi="Times New Roman"/>
          <w:color w:val="22272F"/>
        </w:rPr>
      </w:pPr>
      <w:r w:rsidRPr="00556969">
        <w:rPr>
          <w:rFonts w:ascii="Times New Roman" w:hAnsi="Times New Roman"/>
          <w:color w:val="22272F"/>
        </w:rPr>
        <w:t>Тел. ____</w:t>
      </w:r>
      <w:r>
        <w:rPr>
          <w:rFonts w:ascii="Times New Roman" w:hAnsi="Times New Roman"/>
          <w:color w:val="22272F"/>
        </w:rPr>
        <w:t>_______</w:t>
      </w:r>
      <w:r w:rsidRPr="00556969">
        <w:rPr>
          <w:rFonts w:ascii="Times New Roman" w:hAnsi="Times New Roman"/>
          <w:color w:val="22272F"/>
        </w:rPr>
        <w:t>_____________________________</w:t>
      </w:r>
    </w:p>
    <w:p w:rsidR="005973E5" w:rsidRPr="00556969" w:rsidRDefault="005973E5" w:rsidP="00AF2ED7">
      <w:pPr>
        <w:shd w:val="clear" w:color="auto" w:fill="FFFFFF"/>
        <w:tabs>
          <w:tab w:val="left" w:pos="916"/>
          <w:tab w:val="left" w:pos="3402"/>
          <w:tab w:val="left" w:pos="3664"/>
          <w:tab w:val="left" w:pos="467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36"/>
        <w:jc w:val="both"/>
        <w:rPr>
          <w:rFonts w:ascii="Times New Roman" w:hAnsi="Times New Roman"/>
          <w:color w:val="22272F"/>
        </w:rPr>
      </w:pPr>
      <w:r w:rsidRPr="00556969">
        <w:rPr>
          <w:rFonts w:ascii="Times New Roman" w:hAnsi="Times New Roman"/>
          <w:color w:val="22272F"/>
        </w:rPr>
        <w:t>Адрес электронной почты ____________</w:t>
      </w:r>
      <w:r>
        <w:rPr>
          <w:rFonts w:ascii="Times New Roman" w:hAnsi="Times New Roman"/>
          <w:color w:val="22272F"/>
        </w:rPr>
        <w:t>_______</w:t>
      </w:r>
      <w:r w:rsidRPr="00556969">
        <w:rPr>
          <w:rFonts w:ascii="Times New Roman" w:hAnsi="Times New Roman"/>
          <w:color w:val="22272F"/>
        </w:rPr>
        <w:t>__</w:t>
      </w:r>
    </w:p>
    <w:p w:rsidR="00DB7172" w:rsidRPr="004D4F1A" w:rsidRDefault="00DB7172" w:rsidP="00F77579">
      <w:pPr>
        <w:pStyle w:val="afa"/>
        <w:jc w:val="center"/>
        <w:rPr>
          <w:rFonts w:ascii="Times New Roman" w:hAnsi="Times New Roman" w:cs="Times New Roman"/>
        </w:rPr>
      </w:pPr>
      <w:r w:rsidRPr="004D4F1A">
        <w:rPr>
          <w:rStyle w:val="af6"/>
          <w:rFonts w:ascii="Times New Roman" w:hAnsi="Times New Roman" w:cs="Times New Roman"/>
          <w:bCs w:val="0"/>
        </w:rPr>
        <w:t>ЖАЛОБА</w:t>
      </w:r>
    </w:p>
    <w:p w:rsidR="00DB7172" w:rsidRPr="004D4F1A" w:rsidRDefault="00DB7172" w:rsidP="00F77579">
      <w:pPr>
        <w:pStyle w:val="afa"/>
        <w:jc w:val="center"/>
        <w:rPr>
          <w:rFonts w:ascii="Times New Roman" w:hAnsi="Times New Roman" w:cs="Times New Roman"/>
        </w:rPr>
      </w:pPr>
      <w:r w:rsidRPr="004D4F1A">
        <w:rPr>
          <w:rStyle w:val="af6"/>
          <w:rFonts w:ascii="Times New Roman" w:hAnsi="Times New Roman" w:cs="Times New Roman"/>
          <w:bCs w:val="0"/>
        </w:rPr>
        <w:t>на действия (бездействия) или решения, осуществленные (принятые)</w:t>
      </w:r>
    </w:p>
    <w:p w:rsidR="00DB7172" w:rsidRPr="004D4F1A" w:rsidRDefault="00DB7172" w:rsidP="00F77579">
      <w:pPr>
        <w:pStyle w:val="afa"/>
        <w:jc w:val="center"/>
        <w:rPr>
          <w:rFonts w:ascii="Times New Roman" w:hAnsi="Times New Roman" w:cs="Times New Roman"/>
        </w:rPr>
      </w:pPr>
      <w:r w:rsidRPr="004D4F1A">
        <w:rPr>
          <w:rStyle w:val="af6"/>
          <w:rFonts w:ascii="Times New Roman" w:hAnsi="Times New Roman" w:cs="Times New Roman"/>
          <w:bCs w:val="0"/>
        </w:rPr>
        <w:t>в ходе предоставления муниципальной услуги</w:t>
      </w:r>
    </w:p>
    <w:p w:rsidR="00DB7172" w:rsidRPr="004D4F1A" w:rsidRDefault="00DB7172" w:rsidP="00CC2202">
      <w:pPr>
        <w:spacing w:after="0" w:line="240" w:lineRule="auto"/>
        <w:rPr>
          <w:rFonts w:ascii="Times New Roman" w:hAnsi="Times New Roman" w:cs="Times New Roman"/>
          <w:sz w:val="24"/>
          <w:szCs w:val="24"/>
        </w:rPr>
      </w:pPr>
    </w:p>
    <w:p w:rsidR="00DB7172" w:rsidRPr="004D4F1A" w:rsidRDefault="00DB7172" w:rsidP="00CC2202">
      <w:pPr>
        <w:pStyle w:val="afa"/>
        <w:rPr>
          <w:rFonts w:ascii="Times New Roman" w:hAnsi="Times New Roman" w:cs="Times New Roman"/>
        </w:rPr>
      </w:pPr>
      <w:r w:rsidRPr="004D4F1A">
        <w:rPr>
          <w:rFonts w:ascii="Times New Roman" w:hAnsi="Times New Roman" w:cs="Times New Roman"/>
        </w:rPr>
        <w:t>_________________________________________________________________________</w:t>
      </w:r>
    </w:p>
    <w:p w:rsidR="00DB7172" w:rsidRPr="004D4F1A" w:rsidRDefault="00DB7172" w:rsidP="005973E5">
      <w:pPr>
        <w:pStyle w:val="afa"/>
        <w:jc w:val="center"/>
        <w:rPr>
          <w:rFonts w:ascii="Times New Roman" w:hAnsi="Times New Roman" w:cs="Times New Roman"/>
        </w:rPr>
      </w:pPr>
      <w:r w:rsidRPr="004D4F1A">
        <w:rPr>
          <w:rFonts w:ascii="Times New Roman" w:hAnsi="Times New Roman" w:cs="Times New Roman"/>
        </w:rPr>
        <w:t>(наименование структурного подразделения, должность, Ф.И.О.</w:t>
      </w:r>
    </w:p>
    <w:p w:rsidR="00DB7172" w:rsidRPr="004D4F1A" w:rsidRDefault="00DB7172" w:rsidP="005973E5">
      <w:pPr>
        <w:pStyle w:val="afa"/>
        <w:jc w:val="center"/>
        <w:rPr>
          <w:rFonts w:ascii="Times New Roman" w:hAnsi="Times New Roman" w:cs="Times New Roman"/>
        </w:rPr>
      </w:pPr>
      <w:r w:rsidRPr="004D4F1A">
        <w:rPr>
          <w:rFonts w:ascii="Times New Roman" w:hAnsi="Times New Roman" w:cs="Times New Roman"/>
        </w:rPr>
        <w:t>должностного лица администрации, на которое подается жалоба)</w:t>
      </w:r>
    </w:p>
    <w:p w:rsidR="00DB7172" w:rsidRPr="004D4F1A" w:rsidRDefault="00DB7172" w:rsidP="005973E5">
      <w:pPr>
        <w:pStyle w:val="afa"/>
        <w:ind w:firstLine="567"/>
        <w:rPr>
          <w:rFonts w:ascii="Times New Roman" w:hAnsi="Times New Roman" w:cs="Times New Roman"/>
        </w:rPr>
      </w:pPr>
      <w:bookmarkStart w:id="131" w:name="sub_1301"/>
      <w:r w:rsidRPr="004D4F1A">
        <w:rPr>
          <w:rFonts w:ascii="Times New Roman" w:hAnsi="Times New Roman" w:cs="Times New Roman"/>
        </w:rPr>
        <w:t>1.    Предмет     жалобы    (краткое   изложение обжалуемых действий</w:t>
      </w:r>
    </w:p>
    <w:bookmarkEnd w:id="131"/>
    <w:p w:rsidR="00DB7172" w:rsidRPr="004D4F1A" w:rsidRDefault="00DB7172" w:rsidP="00CC2202">
      <w:pPr>
        <w:pStyle w:val="afa"/>
        <w:rPr>
          <w:rFonts w:ascii="Times New Roman" w:hAnsi="Times New Roman" w:cs="Times New Roman"/>
        </w:rPr>
      </w:pPr>
      <w:r w:rsidRPr="004D4F1A">
        <w:rPr>
          <w:rFonts w:ascii="Times New Roman" w:hAnsi="Times New Roman" w:cs="Times New Roman"/>
        </w:rPr>
        <w:t>(бездействий) или решений)</w:t>
      </w:r>
    </w:p>
    <w:p w:rsidR="00DB7172" w:rsidRPr="004D4F1A" w:rsidRDefault="00DB7172" w:rsidP="00CC2202">
      <w:pPr>
        <w:pStyle w:val="afa"/>
        <w:rPr>
          <w:rFonts w:ascii="Times New Roman" w:hAnsi="Times New Roman" w:cs="Times New Roman"/>
        </w:rPr>
      </w:pPr>
      <w:r w:rsidRPr="004D4F1A">
        <w:rPr>
          <w:rFonts w:ascii="Times New Roman" w:hAnsi="Times New Roman" w:cs="Times New Roman"/>
        </w:rPr>
        <w:t>_________________________________________________________________________</w:t>
      </w:r>
    </w:p>
    <w:p w:rsidR="00DB7172" w:rsidRPr="004D4F1A" w:rsidRDefault="00DB7172" w:rsidP="00CC2202">
      <w:pPr>
        <w:pStyle w:val="afa"/>
        <w:rPr>
          <w:rFonts w:ascii="Times New Roman" w:hAnsi="Times New Roman" w:cs="Times New Roman"/>
        </w:rPr>
      </w:pPr>
      <w:r w:rsidRPr="004D4F1A">
        <w:rPr>
          <w:rFonts w:ascii="Times New Roman" w:hAnsi="Times New Roman" w:cs="Times New Roman"/>
        </w:rPr>
        <w:t>_________________________________________________________________________</w:t>
      </w:r>
    </w:p>
    <w:p w:rsidR="00DB7172" w:rsidRPr="004D4F1A" w:rsidRDefault="00DB7172" w:rsidP="00CC2202">
      <w:pPr>
        <w:pStyle w:val="afa"/>
        <w:rPr>
          <w:rFonts w:ascii="Times New Roman" w:hAnsi="Times New Roman" w:cs="Times New Roman"/>
        </w:rPr>
      </w:pPr>
      <w:r w:rsidRPr="004D4F1A">
        <w:rPr>
          <w:rFonts w:ascii="Times New Roman" w:hAnsi="Times New Roman" w:cs="Times New Roman"/>
        </w:rPr>
        <w:t>_________________________________________________________________________</w:t>
      </w:r>
    </w:p>
    <w:p w:rsidR="00DB7172" w:rsidRPr="004D4F1A" w:rsidRDefault="00DB7172" w:rsidP="005973E5">
      <w:pPr>
        <w:pStyle w:val="afa"/>
        <w:ind w:firstLine="567"/>
        <w:rPr>
          <w:rFonts w:ascii="Times New Roman" w:hAnsi="Times New Roman" w:cs="Times New Roman"/>
        </w:rPr>
      </w:pPr>
      <w:bookmarkStart w:id="132" w:name="sub_1302"/>
      <w:r w:rsidRPr="004D4F1A">
        <w:rPr>
          <w:rFonts w:ascii="Times New Roman" w:hAnsi="Times New Roman" w:cs="Times New Roman"/>
        </w:rPr>
        <w:t>2.  Причина несогласия (основания, по которым лицо, подающее жалобу,</w:t>
      </w:r>
    </w:p>
    <w:bookmarkEnd w:id="132"/>
    <w:p w:rsidR="00DB7172" w:rsidRPr="004D4F1A" w:rsidRDefault="00DB7172" w:rsidP="00CC2202">
      <w:pPr>
        <w:pStyle w:val="afa"/>
        <w:rPr>
          <w:rFonts w:ascii="Times New Roman" w:hAnsi="Times New Roman" w:cs="Times New Roman"/>
        </w:rPr>
      </w:pPr>
      <w:r w:rsidRPr="004D4F1A">
        <w:rPr>
          <w:rFonts w:ascii="Times New Roman" w:hAnsi="Times New Roman" w:cs="Times New Roman"/>
        </w:rPr>
        <w:t>не согласно с действием (бездействием) или решением со ссылками на пункты</w:t>
      </w:r>
    </w:p>
    <w:p w:rsidR="00DB7172" w:rsidRPr="004D4F1A" w:rsidRDefault="00DB7172" w:rsidP="00CC2202">
      <w:pPr>
        <w:pStyle w:val="afa"/>
        <w:rPr>
          <w:rFonts w:ascii="Times New Roman" w:hAnsi="Times New Roman" w:cs="Times New Roman"/>
        </w:rPr>
      </w:pPr>
      <w:r w:rsidRPr="004D4F1A">
        <w:rPr>
          <w:rFonts w:ascii="Times New Roman" w:hAnsi="Times New Roman" w:cs="Times New Roman"/>
        </w:rPr>
        <w:t>административного регламента, либо статьи закона)</w:t>
      </w:r>
    </w:p>
    <w:p w:rsidR="00DB7172" w:rsidRPr="004D4F1A" w:rsidRDefault="00DB7172" w:rsidP="00CC2202">
      <w:pPr>
        <w:pStyle w:val="afa"/>
        <w:rPr>
          <w:rFonts w:ascii="Times New Roman" w:hAnsi="Times New Roman" w:cs="Times New Roman"/>
        </w:rPr>
      </w:pPr>
      <w:r w:rsidRPr="004D4F1A">
        <w:rPr>
          <w:rFonts w:ascii="Times New Roman" w:hAnsi="Times New Roman" w:cs="Times New Roman"/>
        </w:rPr>
        <w:t>_________________________________________________________________________</w:t>
      </w:r>
    </w:p>
    <w:p w:rsidR="00DB7172" w:rsidRPr="004D4F1A" w:rsidRDefault="00DB7172" w:rsidP="00CC2202">
      <w:pPr>
        <w:pStyle w:val="afa"/>
        <w:rPr>
          <w:rFonts w:ascii="Times New Roman" w:hAnsi="Times New Roman" w:cs="Times New Roman"/>
        </w:rPr>
      </w:pPr>
      <w:r w:rsidRPr="004D4F1A">
        <w:rPr>
          <w:rFonts w:ascii="Times New Roman" w:hAnsi="Times New Roman" w:cs="Times New Roman"/>
        </w:rPr>
        <w:t>_________________________________________________________________________</w:t>
      </w:r>
    </w:p>
    <w:p w:rsidR="00DB7172" w:rsidRPr="004D4F1A" w:rsidRDefault="00DB7172" w:rsidP="005973E5">
      <w:pPr>
        <w:pStyle w:val="afa"/>
        <w:ind w:firstLine="567"/>
        <w:rPr>
          <w:rFonts w:ascii="Times New Roman" w:hAnsi="Times New Roman" w:cs="Times New Roman"/>
        </w:rPr>
      </w:pPr>
      <w:bookmarkStart w:id="133" w:name="sub_1303"/>
      <w:r w:rsidRPr="004D4F1A">
        <w:rPr>
          <w:rFonts w:ascii="Times New Roman" w:hAnsi="Times New Roman" w:cs="Times New Roman"/>
        </w:rPr>
        <w:t>3.  Приложение:  (документы  либо  копии документов,  подтверждающие</w:t>
      </w:r>
    </w:p>
    <w:bookmarkEnd w:id="133"/>
    <w:p w:rsidR="00DB7172" w:rsidRPr="004D4F1A" w:rsidRDefault="00DB7172" w:rsidP="00CC2202">
      <w:pPr>
        <w:pStyle w:val="afa"/>
        <w:rPr>
          <w:rFonts w:ascii="Times New Roman" w:hAnsi="Times New Roman" w:cs="Times New Roman"/>
        </w:rPr>
      </w:pPr>
      <w:r w:rsidRPr="004D4F1A">
        <w:rPr>
          <w:rFonts w:ascii="Times New Roman" w:hAnsi="Times New Roman" w:cs="Times New Roman"/>
        </w:rPr>
        <w:t>изложенные обстоятельства)</w:t>
      </w:r>
    </w:p>
    <w:p w:rsidR="00DB7172" w:rsidRPr="004D4F1A" w:rsidRDefault="00DB7172" w:rsidP="00CC2202">
      <w:pPr>
        <w:pStyle w:val="afa"/>
        <w:rPr>
          <w:rFonts w:ascii="Times New Roman" w:hAnsi="Times New Roman" w:cs="Times New Roman"/>
        </w:rPr>
      </w:pPr>
      <w:r w:rsidRPr="004D4F1A">
        <w:rPr>
          <w:rFonts w:ascii="Times New Roman" w:hAnsi="Times New Roman" w:cs="Times New Roman"/>
        </w:rPr>
        <w:t>_________________________________________________________________________</w:t>
      </w:r>
    </w:p>
    <w:p w:rsidR="00DB7172" w:rsidRPr="004D4F1A" w:rsidRDefault="00DB7172" w:rsidP="00CC2202">
      <w:pPr>
        <w:pStyle w:val="afa"/>
        <w:rPr>
          <w:rFonts w:ascii="Times New Roman" w:hAnsi="Times New Roman" w:cs="Times New Roman"/>
        </w:rPr>
      </w:pPr>
      <w:r w:rsidRPr="004D4F1A">
        <w:rPr>
          <w:rFonts w:ascii="Times New Roman" w:hAnsi="Times New Roman" w:cs="Times New Roman"/>
        </w:rPr>
        <w:t>_________________________________________________________________________</w:t>
      </w:r>
    </w:p>
    <w:p w:rsidR="00DB7172" w:rsidRPr="004D4F1A" w:rsidRDefault="00DB7172" w:rsidP="00CC2202">
      <w:pPr>
        <w:pStyle w:val="afa"/>
        <w:rPr>
          <w:rFonts w:ascii="Times New Roman" w:hAnsi="Times New Roman" w:cs="Times New Roman"/>
        </w:rPr>
      </w:pPr>
      <w:r w:rsidRPr="004D4F1A">
        <w:rPr>
          <w:rFonts w:ascii="Times New Roman" w:hAnsi="Times New Roman" w:cs="Times New Roman"/>
        </w:rPr>
        <w:t>_________________________________________________________________________</w:t>
      </w:r>
    </w:p>
    <w:p w:rsidR="00DB7172" w:rsidRPr="004D4F1A" w:rsidRDefault="00DB7172" w:rsidP="005973E5">
      <w:pPr>
        <w:pStyle w:val="afa"/>
        <w:ind w:firstLine="567"/>
        <w:rPr>
          <w:rFonts w:ascii="Times New Roman" w:hAnsi="Times New Roman" w:cs="Times New Roman"/>
        </w:rPr>
      </w:pPr>
      <w:r w:rsidRPr="004D4F1A">
        <w:rPr>
          <w:rFonts w:ascii="Times New Roman" w:hAnsi="Times New Roman" w:cs="Times New Roman"/>
        </w:rPr>
        <w:t>Способ получения ответа (нужное подчеркнуть):</w:t>
      </w:r>
    </w:p>
    <w:p w:rsidR="00DB7172" w:rsidRPr="004D4F1A" w:rsidRDefault="00DB7172" w:rsidP="001F5980">
      <w:pPr>
        <w:pStyle w:val="afa"/>
        <w:ind w:firstLine="567"/>
        <w:rPr>
          <w:rFonts w:ascii="Times New Roman" w:hAnsi="Times New Roman" w:cs="Times New Roman"/>
        </w:rPr>
      </w:pPr>
      <w:r w:rsidRPr="004D4F1A">
        <w:rPr>
          <w:rFonts w:ascii="Times New Roman" w:hAnsi="Times New Roman" w:cs="Times New Roman"/>
        </w:rPr>
        <w:t>- при личном обращении;</w:t>
      </w:r>
    </w:p>
    <w:p w:rsidR="00DB7172" w:rsidRPr="004D4F1A" w:rsidRDefault="00DB7172" w:rsidP="001F5980">
      <w:pPr>
        <w:pStyle w:val="afa"/>
        <w:ind w:firstLine="567"/>
        <w:rPr>
          <w:rFonts w:ascii="Times New Roman" w:hAnsi="Times New Roman" w:cs="Times New Roman"/>
        </w:rPr>
      </w:pPr>
      <w:r w:rsidRPr="004D4F1A">
        <w:rPr>
          <w:rFonts w:ascii="Times New Roman" w:hAnsi="Times New Roman" w:cs="Times New Roman"/>
        </w:rPr>
        <w:t>- посредством почтового отправления на адрес, указанного в заявлении;</w:t>
      </w:r>
    </w:p>
    <w:p w:rsidR="00DB7172" w:rsidRPr="004D4F1A" w:rsidRDefault="00DB7172" w:rsidP="001F5980">
      <w:pPr>
        <w:pStyle w:val="afa"/>
        <w:ind w:firstLine="567"/>
        <w:rPr>
          <w:rFonts w:ascii="Times New Roman" w:hAnsi="Times New Roman" w:cs="Times New Roman"/>
        </w:rPr>
      </w:pPr>
      <w:r w:rsidRPr="004D4F1A">
        <w:rPr>
          <w:rFonts w:ascii="Times New Roman" w:hAnsi="Times New Roman" w:cs="Times New Roman"/>
        </w:rPr>
        <w:t>- посредством электронной почты ___________________________________.</w:t>
      </w:r>
    </w:p>
    <w:p w:rsidR="00DB7172" w:rsidRPr="004D4F1A" w:rsidRDefault="00DB7172" w:rsidP="00CC2202">
      <w:pPr>
        <w:spacing w:after="0" w:line="240" w:lineRule="auto"/>
        <w:rPr>
          <w:rFonts w:ascii="Times New Roman" w:hAnsi="Times New Roman" w:cs="Times New Roman"/>
          <w:sz w:val="24"/>
          <w:szCs w:val="24"/>
        </w:rPr>
      </w:pPr>
    </w:p>
    <w:p w:rsidR="00DB7172" w:rsidRPr="004D4F1A" w:rsidRDefault="00DB7172" w:rsidP="00CC2202">
      <w:pPr>
        <w:pStyle w:val="afa"/>
        <w:rPr>
          <w:rFonts w:ascii="Times New Roman" w:hAnsi="Times New Roman" w:cs="Times New Roman"/>
        </w:rPr>
      </w:pPr>
      <w:r w:rsidRPr="004D4F1A">
        <w:rPr>
          <w:rFonts w:ascii="Times New Roman" w:hAnsi="Times New Roman" w:cs="Times New Roman"/>
        </w:rPr>
        <w:t>_____________________      ______________________________________________</w:t>
      </w:r>
    </w:p>
    <w:p w:rsidR="00DB7172" w:rsidRPr="004D4F1A" w:rsidRDefault="00DB7172" w:rsidP="00CC2202">
      <w:pPr>
        <w:pStyle w:val="afa"/>
        <w:rPr>
          <w:rFonts w:ascii="Times New Roman" w:hAnsi="Times New Roman" w:cs="Times New Roman"/>
        </w:rPr>
      </w:pPr>
      <w:r w:rsidRPr="004D4F1A">
        <w:rPr>
          <w:rFonts w:ascii="Times New Roman" w:hAnsi="Times New Roman" w:cs="Times New Roman"/>
        </w:rPr>
        <w:t xml:space="preserve">  подпись заявителя                  фамилия, имя, отчество заявителя</w:t>
      </w:r>
    </w:p>
    <w:p w:rsidR="00DB7172" w:rsidRPr="004D4F1A" w:rsidRDefault="00DB7172" w:rsidP="001F5980">
      <w:pPr>
        <w:pStyle w:val="afa"/>
        <w:rPr>
          <w:rFonts w:ascii="Times New Roman" w:hAnsi="Times New Roman" w:cs="Times New Roman"/>
        </w:rPr>
      </w:pPr>
      <w:r w:rsidRPr="004D4F1A">
        <w:rPr>
          <w:rFonts w:ascii="Times New Roman" w:hAnsi="Times New Roman" w:cs="Times New Roman"/>
        </w:rPr>
        <w:t xml:space="preserve">                             "___</w:t>
      </w:r>
      <w:r w:rsidR="001F5980">
        <w:rPr>
          <w:rFonts w:ascii="Times New Roman" w:hAnsi="Times New Roman" w:cs="Times New Roman"/>
        </w:rPr>
        <w:t>" ___________ 20_______ г.</w:t>
      </w:r>
    </w:p>
    <w:p w:rsidR="00455B51" w:rsidRPr="004D4F1A" w:rsidRDefault="00455B51" w:rsidP="00CC2202">
      <w:pPr>
        <w:spacing w:after="0" w:line="240" w:lineRule="auto"/>
        <w:jc w:val="both"/>
        <w:rPr>
          <w:rFonts w:ascii="Times New Roman" w:hAnsi="Times New Roman" w:cs="Times New Roman"/>
          <w:sz w:val="24"/>
          <w:szCs w:val="24"/>
        </w:rPr>
      </w:pPr>
    </w:p>
    <w:sectPr w:rsidR="00455B51" w:rsidRPr="004D4F1A" w:rsidSect="00BC7EC1">
      <w:headerReference w:type="even" r:id="rId9"/>
      <w:pgSz w:w="11906" w:h="16838"/>
      <w:pgMar w:top="567" w:right="907" w:bottom="567" w:left="147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6953" w:rsidRDefault="00766953" w:rsidP="00FC7127">
      <w:pPr>
        <w:spacing w:after="0" w:line="240" w:lineRule="auto"/>
      </w:pPr>
      <w:r>
        <w:separator/>
      </w:r>
    </w:p>
  </w:endnote>
  <w:endnote w:type="continuationSeparator" w:id="0">
    <w:p w:rsidR="00766953" w:rsidRDefault="00766953" w:rsidP="00FC7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6953" w:rsidRDefault="00766953" w:rsidP="00FC7127">
      <w:pPr>
        <w:spacing w:after="0" w:line="240" w:lineRule="auto"/>
      </w:pPr>
      <w:r>
        <w:separator/>
      </w:r>
    </w:p>
  </w:footnote>
  <w:footnote w:type="continuationSeparator" w:id="0">
    <w:p w:rsidR="00766953" w:rsidRDefault="00766953" w:rsidP="00FC71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4568" w:rsidRDefault="00DD4568" w:rsidP="00C20B2C">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DD4568" w:rsidRDefault="00DD4568">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FE006D"/>
    <w:multiLevelType w:val="hybridMultilevel"/>
    <w:tmpl w:val="19BC829A"/>
    <w:lvl w:ilvl="0" w:tplc="7AC45248">
      <w:start w:val="1"/>
      <w:numFmt w:val="decimalZero"/>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72C65DD"/>
    <w:multiLevelType w:val="multilevel"/>
    <w:tmpl w:val="38E86DFA"/>
    <w:lvl w:ilvl="0">
      <w:start w:val="1"/>
      <w:numFmt w:val="decimalZero"/>
      <w:lvlText w:val="%1-"/>
      <w:lvlJc w:val="left"/>
      <w:pPr>
        <w:ind w:left="615" w:hanging="615"/>
      </w:pPr>
      <w:rPr>
        <w:rFonts w:hint="default"/>
      </w:rPr>
    </w:lvl>
    <w:lvl w:ilvl="1">
      <w:start w:val="1"/>
      <w:numFmt w:val="decimalZero"/>
      <w:lvlText w:val="%1-%2."/>
      <w:lvlJc w:val="left"/>
      <w:pPr>
        <w:ind w:left="720" w:hanging="72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7290" w:hanging="108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790" w:hanging="144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6290" w:hanging="1800"/>
      </w:pPr>
      <w:rPr>
        <w:rFonts w:hint="default"/>
      </w:rPr>
    </w:lvl>
    <w:lvl w:ilvl="8">
      <w:start w:val="1"/>
      <w:numFmt w:val="decimal"/>
      <w:lvlText w:val="%1-%2.%3.%4.%5.%6.%7.%8.%9."/>
      <w:lvlJc w:val="left"/>
      <w:pPr>
        <w:ind w:left="18360" w:hanging="1800"/>
      </w:pPr>
      <w:rPr>
        <w:rFonts w:hint="default"/>
      </w:rPr>
    </w:lvl>
  </w:abstractNum>
  <w:abstractNum w:abstractNumId="2">
    <w:nsid w:val="0AAF1E5F"/>
    <w:multiLevelType w:val="hybridMultilevel"/>
    <w:tmpl w:val="FB50F918"/>
    <w:lvl w:ilvl="0" w:tplc="08E6B4F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722DAC"/>
    <w:multiLevelType w:val="hybridMultilevel"/>
    <w:tmpl w:val="6186D718"/>
    <w:lvl w:ilvl="0" w:tplc="66A893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7D05E5"/>
    <w:multiLevelType w:val="hybridMultilevel"/>
    <w:tmpl w:val="618A50E6"/>
    <w:lvl w:ilvl="0" w:tplc="F1144458">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1E3530"/>
    <w:multiLevelType w:val="multilevel"/>
    <w:tmpl w:val="7786BC86"/>
    <w:lvl w:ilvl="0">
      <w:start w:val="1"/>
      <w:numFmt w:val="decimalZero"/>
      <w:lvlText w:val="%1"/>
      <w:lvlJc w:val="left"/>
      <w:pPr>
        <w:ind w:left="555" w:hanging="555"/>
      </w:pPr>
      <w:rPr>
        <w:rFonts w:hint="default"/>
      </w:rPr>
    </w:lvl>
    <w:lvl w:ilvl="1">
      <w:start w:val="2"/>
      <w:numFmt w:val="decimalZero"/>
      <w:lvlText w:val="%1-%2"/>
      <w:lvlJc w:val="left"/>
      <w:pPr>
        <w:ind w:left="1995" w:hanging="555"/>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6">
    <w:nsid w:val="15406B58"/>
    <w:multiLevelType w:val="hybridMultilevel"/>
    <w:tmpl w:val="A62466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835904"/>
    <w:multiLevelType w:val="hybridMultilevel"/>
    <w:tmpl w:val="17F0A6B8"/>
    <w:lvl w:ilvl="0" w:tplc="00EA4B6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nsid w:val="1B6A7AFA"/>
    <w:multiLevelType w:val="hybridMultilevel"/>
    <w:tmpl w:val="BCA6C836"/>
    <w:lvl w:ilvl="0" w:tplc="E8B638B4">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9">
    <w:nsid w:val="1F430EDE"/>
    <w:multiLevelType w:val="hybridMultilevel"/>
    <w:tmpl w:val="72E418CA"/>
    <w:lvl w:ilvl="0" w:tplc="7E02AD6C">
      <w:start w:val="1"/>
      <w:numFmt w:val="decimal"/>
      <w:lvlText w:val="(%1)"/>
      <w:lvlJc w:val="left"/>
      <w:pPr>
        <w:ind w:left="615" w:hanging="360"/>
      </w:pPr>
      <w:rPr>
        <w:rFonts w:hint="default"/>
      </w:rPr>
    </w:lvl>
    <w:lvl w:ilvl="1" w:tplc="04190019" w:tentative="1">
      <w:start w:val="1"/>
      <w:numFmt w:val="lowerLetter"/>
      <w:lvlText w:val="%2."/>
      <w:lvlJc w:val="left"/>
      <w:pPr>
        <w:ind w:left="1335" w:hanging="360"/>
      </w:pPr>
    </w:lvl>
    <w:lvl w:ilvl="2" w:tplc="0419001B" w:tentative="1">
      <w:start w:val="1"/>
      <w:numFmt w:val="lowerRoman"/>
      <w:lvlText w:val="%3."/>
      <w:lvlJc w:val="right"/>
      <w:pPr>
        <w:ind w:left="2055" w:hanging="180"/>
      </w:pPr>
    </w:lvl>
    <w:lvl w:ilvl="3" w:tplc="0419000F" w:tentative="1">
      <w:start w:val="1"/>
      <w:numFmt w:val="decimal"/>
      <w:lvlText w:val="%4."/>
      <w:lvlJc w:val="left"/>
      <w:pPr>
        <w:ind w:left="2775" w:hanging="360"/>
      </w:pPr>
    </w:lvl>
    <w:lvl w:ilvl="4" w:tplc="04190019" w:tentative="1">
      <w:start w:val="1"/>
      <w:numFmt w:val="lowerLetter"/>
      <w:lvlText w:val="%5."/>
      <w:lvlJc w:val="left"/>
      <w:pPr>
        <w:ind w:left="3495" w:hanging="360"/>
      </w:pPr>
    </w:lvl>
    <w:lvl w:ilvl="5" w:tplc="0419001B" w:tentative="1">
      <w:start w:val="1"/>
      <w:numFmt w:val="lowerRoman"/>
      <w:lvlText w:val="%6."/>
      <w:lvlJc w:val="right"/>
      <w:pPr>
        <w:ind w:left="4215" w:hanging="180"/>
      </w:pPr>
    </w:lvl>
    <w:lvl w:ilvl="6" w:tplc="0419000F" w:tentative="1">
      <w:start w:val="1"/>
      <w:numFmt w:val="decimal"/>
      <w:lvlText w:val="%7."/>
      <w:lvlJc w:val="left"/>
      <w:pPr>
        <w:ind w:left="4935" w:hanging="360"/>
      </w:pPr>
    </w:lvl>
    <w:lvl w:ilvl="7" w:tplc="04190019" w:tentative="1">
      <w:start w:val="1"/>
      <w:numFmt w:val="lowerLetter"/>
      <w:lvlText w:val="%8."/>
      <w:lvlJc w:val="left"/>
      <w:pPr>
        <w:ind w:left="5655" w:hanging="360"/>
      </w:pPr>
    </w:lvl>
    <w:lvl w:ilvl="8" w:tplc="0419001B" w:tentative="1">
      <w:start w:val="1"/>
      <w:numFmt w:val="lowerRoman"/>
      <w:lvlText w:val="%9."/>
      <w:lvlJc w:val="right"/>
      <w:pPr>
        <w:ind w:left="6375" w:hanging="180"/>
      </w:pPr>
    </w:lvl>
  </w:abstractNum>
  <w:abstractNum w:abstractNumId="10">
    <w:nsid w:val="220563B4"/>
    <w:multiLevelType w:val="hybridMultilevel"/>
    <w:tmpl w:val="E4A66AB2"/>
    <w:lvl w:ilvl="0" w:tplc="E86AE104">
      <w:start w:val="1"/>
      <w:numFmt w:val="decimal"/>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205876"/>
    <w:multiLevelType w:val="hybridMultilevel"/>
    <w:tmpl w:val="897A84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E426D2"/>
    <w:multiLevelType w:val="multilevel"/>
    <w:tmpl w:val="11729E14"/>
    <w:lvl w:ilvl="0">
      <w:start w:val="1"/>
      <w:numFmt w:val="decimalZero"/>
      <w:lvlText w:val="%1-"/>
      <w:lvlJc w:val="left"/>
      <w:pPr>
        <w:ind w:left="615" w:hanging="615"/>
      </w:pPr>
      <w:rPr>
        <w:rFonts w:hint="default"/>
      </w:rPr>
    </w:lvl>
    <w:lvl w:ilvl="1">
      <w:start w:val="1"/>
      <w:numFmt w:val="decimalZero"/>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272A3634"/>
    <w:multiLevelType w:val="hybridMultilevel"/>
    <w:tmpl w:val="B8AAE7D6"/>
    <w:lvl w:ilvl="0" w:tplc="EF202E32">
      <w:start w:val="1"/>
      <w:numFmt w:val="decimal"/>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2FF14AF"/>
    <w:multiLevelType w:val="hybridMultilevel"/>
    <w:tmpl w:val="31666E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2F2AFC"/>
    <w:multiLevelType w:val="hybridMultilevel"/>
    <w:tmpl w:val="4A0C443A"/>
    <w:lvl w:ilvl="0" w:tplc="B6E8848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CD16E04"/>
    <w:multiLevelType w:val="hybridMultilevel"/>
    <w:tmpl w:val="55E46460"/>
    <w:lvl w:ilvl="0" w:tplc="0430E616">
      <w:start w:val="5"/>
      <w:numFmt w:val="decimalZero"/>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17741DA"/>
    <w:multiLevelType w:val="hybridMultilevel"/>
    <w:tmpl w:val="F392F0E8"/>
    <w:lvl w:ilvl="0" w:tplc="95080034">
      <w:start w:val="2"/>
      <w:numFmt w:val="decimalZero"/>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497100A"/>
    <w:multiLevelType w:val="hybridMultilevel"/>
    <w:tmpl w:val="37287662"/>
    <w:lvl w:ilvl="0" w:tplc="F6C455C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ED22057"/>
    <w:multiLevelType w:val="hybridMultilevel"/>
    <w:tmpl w:val="2A94DC38"/>
    <w:lvl w:ilvl="0" w:tplc="A53A4D48">
      <w:start w:val="1"/>
      <w:numFmt w:val="decimal"/>
      <w:lvlText w:val="%1"/>
      <w:lvlJc w:val="left"/>
      <w:pPr>
        <w:ind w:left="439" w:hanging="360"/>
      </w:pPr>
      <w:rPr>
        <w:rFonts w:hint="default"/>
        <w:b w:val="0"/>
        <w:color w:val="auto"/>
        <w:sz w:val="22"/>
      </w:rPr>
    </w:lvl>
    <w:lvl w:ilvl="1" w:tplc="04190019" w:tentative="1">
      <w:start w:val="1"/>
      <w:numFmt w:val="lowerLetter"/>
      <w:lvlText w:val="%2."/>
      <w:lvlJc w:val="left"/>
      <w:pPr>
        <w:ind w:left="1159" w:hanging="360"/>
      </w:pPr>
    </w:lvl>
    <w:lvl w:ilvl="2" w:tplc="0419001B" w:tentative="1">
      <w:start w:val="1"/>
      <w:numFmt w:val="lowerRoman"/>
      <w:lvlText w:val="%3."/>
      <w:lvlJc w:val="right"/>
      <w:pPr>
        <w:ind w:left="1879" w:hanging="180"/>
      </w:pPr>
    </w:lvl>
    <w:lvl w:ilvl="3" w:tplc="0419000F" w:tentative="1">
      <w:start w:val="1"/>
      <w:numFmt w:val="decimal"/>
      <w:lvlText w:val="%4."/>
      <w:lvlJc w:val="left"/>
      <w:pPr>
        <w:ind w:left="2599" w:hanging="360"/>
      </w:pPr>
    </w:lvl>
    <w:lvl w:ilvl="4" w:tplc="04190019" w:tentative="1">
      <w:start w:val="1"/>
      <w:numFmt w:val="lowerLetter"/>
      <w:lvlText w:val="%5."/>
      <w:lvlJc w:val="left"/>
      <w:pPr>
        <w:ind w:left="3319" w:hanging="360"/>
      </w:pPr>
    </w:lvl>
    <w:lvl w:ilvl="5" w:tplc="0419001B" w:tentative="1">
      <w:start w:val="1"/>
      <w:numFmt w:val="lowerRoman"/>
      <w:lvlText w:val="%6."/>
      <w:lvlJc w:val="right"/>
      <w:pPr>
        <w:ind w:left="4039" w:hanging="180"/>
      </w:pPr>
    </w:lvl>
    <w:lvl w:ilvl="6" w:tplc="0419000F" w:tentative="1">
      <w:start w:val="1"/>
      <w:numFmt w:val="decimal"/>
      <w:lvlText w:val="%7."/>
      <w:lvlJc w:val="left"/>
      <w:pPr>
        <w:ind w:left="4759" w:hanging="360"/>
      </w:pPr>
    </w:lvl>
    <w:lvl w:ilvl="7" w:tplc="04190019" w:tentative="1">
      <w:start w:val="1"/>
      <w:numFmt w:val="lowerLetter"/>
      <w:lvlText w:val="%8."/>
      <w:lvlJc w:val="left"/>
      <w:pPr>
        <w:ind w:left="5479" w:hanging="360"/>
      </w:pPr>
    </w:lvl>
    <w:lvl w:ilvl="8" w:tplc="0419001B" w:tentative="1">
      <w:start w:val="1"/>
      <w:numFmt w:val="lowerRoman"/>
      <w:lvlText w:val="%9."/>
      <w:lvlJc w:val="right"/>
      <w:pPr>
        <w:ind w:left="6199" w:hanging="180"/>
      </w:pPr>
    </w:lvl>
  </w:abstractNum>
  <w:abstractNum w:abstractNumId="20">
    <w:nsid w:val="51CD6D14"/>
    <w:multiLevelType w:val="hybridMultilevel"/>
    <w:tmpl w:val="8F16D7D4"/>
    <w:lvl w:ilvl="0" w:tplc="72489F66">
      <w:start w:val="5"/>
      <w:numFmt w:val="decimalZero"/>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2FF528B"/>
    <w:multiLevelType w:val="hybridMultilevel"/>
    <w:tmpl w:val="7916BDE6"/>
    <w:lvl w:ilvl="0" w:tplc="9D788FE2">
      <w:start w:val="1"/>
      <w:numFmt w:val="decimalZero"/>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7065398"/>
    <w:multiLevelType w:val="hybridMultilevel"/>
    <w:tmpl w:val="57A480A2"/>
    <w:lvl w:ilvl="0" w:tplc="F27ABE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CFF6589"/>
    <w:multiLevelType w:val="multilevel"/>
    <w:tmpl w:val="1F4C198A"/>
    <w:lvl w:ilvl="0">
      <w:start w:val="1"/>
      <w:numFmt w:val="decimal"/>
      <w:lvlText w:val="%1"/>
      <w:lvlJc w:val="left"/>
      <w:pPr>
        <w:ind w:left="435" w:hanging="435"/>
      </w:pPr>
      <w:rPr>
        <w:rFonts w:hint="default"/>
      </w:rPr>
    </w:lvl>
    <w:lvl w:ilvl="1">
      <w:start w:val="1"/>
      <w:numFmt w:val="decimalZero"/>
      <w:lvlText w:val="%1-%2"/>
      <w:lvlJc w:val="left"/>
      <w:pPr>
        <w:ind w:left="2070" w:hanging="435"/>
      </w:pPr>
      <w:rPr>
        <w:rFonts w:hint="default"/>
      </w:rPr>
    </w:lvl>
    <w:lvl w:ilvl="2">
      <w:start w:val="1"/>
      <w:numFmt w:val="decimal"/>
      <w:lvlText w:val="%1-%2.%3"/>
      <w:lvlJc w:val="left"/>
      <w:pPr>
        <w:ind w:left="3990" w:hanging="720"/>
      </w:pPr>
      <w:rPr>
        <w:rFonts w:hint="default"/>
      </w:rPr>
    </w:lvl>
    <w:lvl w:ilvl="3">
      <w:start w:val="1"/>
      <w:numFmt w:val="decimal"/>
      <w:lvlText w:val="%1-%2.%3.%4"/>
      <w:lvlJc w:val="left"/>
      <w:pPr>
        <w:ind w:left="5625" w:hanging="720"/>
      </w:pPr>
      <w:rPr>
        <w:rFonts w:hint="default"/>
      </w:rPr>
    </w:lvl>
    <w:lvl w:ilvl="4">
      <w:start w:val="1"/>
      <w:numFmt w:val="decimal"/>
      <w:lvlText w:val="%1-%2.%3.%4.%5"/>
      <w:lvlJc w:val="left"/>
      <w:pPr>
        <w:ind w:left="7620" w:hanging="1080"/>
      </w:pPr>
      <w:rPr>
        <w:rFonts w:hint="default"/>
      </w:rPr>
    </w:lvl>
    <w:lvl w:ilvl="5">
      <w:start w:val="1"/>
      <w:numFmt w:val="decimal"/>
      <w:lvlText w:val="%1-%2.%3.%4.%5.%6"/>
      <w:lvlJc w:val="left"/>
      <w:pPr>
        <w:ind w:left="9255" w:hanging="1080"/>
      </w:pPr>
      <w:rPr>
        <w:rFonts w:hint="default"/>
      </w:rPr>
    </w:lvl>
    <w:lvl w:ilvl="6">
      <w:start w:val="1"/>
      <w:numFmt w:val="decimal"/>
      <w:lvlText w:val="%1-%2.%3.%4.%5.%6.%7"/>
      <w:lvlJc w:val="left"/>
      <w:pPr>
        <w:ind w:left="11250" w:hanging="1440"/>
      </w:pPr>
      <w:rPr>
        <w:rFonts w:hint="default"/>
      </w:rPr>
    </w:lvl>
    <w:lvl w:ilvl="7">
      <w:start w:val="1"/>
      <w:numFmt w:val="decimal"/>
      <w:lvlText w:val="%1-%2.%3.%4.%5.%6.%7.%8"/>
      <w:lvlJc w:val="left"/>
      <w:pPr>
        <w:ind w:left="12885" w:hanging="1440"/>
      </w:pPr>
      <w:rPr>
        <w:rFonts w:hint="default"/>
      </w:rPr>
    </w:lvl>
    <w:lvl w:ilvl="8">
      <w:start w:val="1"/>
      <w:numFmt w:val="decimal"/>
      <w:lvlText w:val="%1-%2.%3.%4.%5.%6.%7.%8.%9"/>
      <w:lvlJc w:val="left"/>
      <w:pPr>
        <w:ind w:left="14880" w:hanging="1800"/>
      </w:pPr>
      <w:rPr>
        <w:rFonts w:hint="default"/>
      </w:rPr>
    </w:lvl>
  </w:abstractNum>
  <w:abstractNum w:abstractNumId="24">
    <w:nsid w:val="6B200BB7"/>
    <w:multiLevelType w:val="hybridMultilevel"/>
    <w:tmpl w:val="7F4025EE"/>
    <w:lvl w:ilvl="0" w:tplc="6CE4084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70F40854"/>
    <w:multiLevelType w:val="hybridMultilevel"/>
    <w:tmpl w:val="7916BDE6"/>
    <w:lvl w:ilvl="0" w:tplc="9D788FE2">
      <w:start w:val="1"/>
      <w:numFmt w:val="decimalZero"/>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1576BBA"/>
    <w:multiLevelType w:val="multilevel"/>
    <w:tmpl w:val="38FCAE54"/>
    <w:lvl w:ilvl="0">
      <w:start w:val="1"/>
      <w:numFmt w:val="decimalZero"/>
      <w:lvlText w:val="%1-"/>
      <w:lvlJc w:val="left"/>
      <w:pPr>
        <w:ind w:left="615" w:hanging="615"/>
      </w:pPr>
      <w:rPr>
        <w:rFonts w:hint="default"/>
      </w:rPr>
    </w:lvl>
    <w:lvl w:ilvl="1">
      <w:start w:val="1"/>
      <w:numFmt w:val="decimalZero"/>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nsid w:val="749133F5"/>
    <w:multiLevelType w:val="hybridMultilevel"/>
    <w:tmpl w:val="692C193E"/>
    <w:lvl w:ilvl="0" w:tplc="9CFE529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76806B60"/>
    <w:multiLevelType w:val="multilevel"/>
    <w:tmpl w:val="0FE64E56"/>
    <w:lvl w:ilvl="0">
      <w:start w:val="1"/>
      <w:numFmt w:val="decimalZero"/>
      <w:lvlText w:val="%1"/>
      <w:lvlJc w:val="left"/>
      <w:pPr>
        <w:ind w:left="555" w:hanging="555"/>
      </w:pPr>
      <w:rPr>
        <w:rFonts w:hint="default"/>
      </w:rPr>
    </w:lvl>
    <w:lvl w:ilvl="1">
      <w:start w:val="1"/>
      <w:numFmt w:val="decimalZero"/>
      <w:lvlText w:val="%1-%2"/>
      <w:lvlJc w:val="left"/>
      <w:pPr>
        <w:ind w:left="1635" w:hanging="55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0">
    <w:nsid w:val="78482EA2"/>
    <w:multiLevelType w:val="hybridMultilevel"/>
    <w:tmpl w:val="A726F8FE"/>
    <w:lvl w:ilvl="0" w:tplc="9D788FE2">
      <w:start w:val="1"/>
      <w:numFmt w:val="decimalZero"/>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0845D6"/>
    <w:multiLevelType w:val="hybridMultilevel"/>
    <w:tmpl w:val="20C8E2D2"/>
    <w:lvl w:ilvl="0" w:tplc="8CD68A4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6"/>
  </w:num>
  <w:num w:numId="2">
    <w:abstractNumId w:val="21"/>
  </w:num>
  <w:num w:numId="3">
    <w:abstractNumId w:val="12"/>
  </w:num>
  <w:num w:numId="4">
    <w:abstractNumId w:val="18"/>
  </w:num>
  <w:num w:numId="5">
    <w:abstractNumId w:val="3"/>
  </w:num>
  <w:num w:numId="6">
    <w:abstractNumId w:val="24"/>
  </w:num>
  <w:num w:numId="7">
    <w:abstractNumId w:val="28"/>
  </w:num>
  <w:num w:numId="8">
    <w:abstractNumId w:val="8"/>
  </w:num>
  <w:num w:numId="9">
    <w:abstractNumId w:val="22"/>
  </w:num>
  <w:num w:numId="10">
    <w:abstractNumId w:val="9"/>
  </w:num>
  <w:num w:numId="11">
    <w:abstractNumId w:val="10"/>
  </w:num>
  <w:num w:numId="12">
    <w:abstractNumId w:val="4"/>
  </w:num>
  <w:num w:numId="13">
    <w:abstractNumId w:val="27"/>
  </w:num>
  <w:num w:numId="14">
    <w:abstractNumId w:val="2"/>
  </w:num>
  <w:num w:numId="15">
    <w:abstractNumId w:val="13"/>
  </w:num>
  <w:num w:numId="16">
    <w:abstractNumId w:val="19"/>
  </w:num>
  <w:num w:numId="17">
    <w:abstractNumId w:val="26"/>
  </w:num>
  <w:num w:numId="18">
    <w:abstractNumId w:val="30"/>
  </w:num>
  <w:num w:numId="19">
    <w:abstractNumId w:val="16"/>
  </w:num>
  <w:num w:numId="20">
    <w:abstractNumId w:val="15"/>
  </w:num>
  <w:num w:numId="21">
    <w:abstractNumId w:val="31"/>
  </w:num>
  <w:num w:numId="22">
    <w:abstractNumId w:val="0"/>
  </w:num>
  <w:num w:numId="23">
    <w:abstractNumId w:val="5"/>
  </w:num>
  <w:num w:numId="24">
    <w:abstractNumId w:val="29"/>
  </w:num>
  <w:num w:numId="25">
    <w:abstractNumId w:val="23"/>
  </w:num>
  <w:num w:numId="26">
    <w:abstractNumId w:val="1"/>
  </w:num>
  <w:num w:numId="27">
    <w:abstractNumId w:val="17"/>
  </w:num>
  <w:num w:numId="28">
    <w:abstractNumId w:val="7"/>
  </w:num>
  <w:num w:numId="29">
    <w:abstractNumId w:val="20"/>
  </w:num>
  <w:num w:numId="30">
    <w:abstractNumId w:val="11"/>
  </w:num>
  <w:num w:numId="31">
    <w:abstractNumId w:val="14"/>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030"/>
    <w:rsid w:val="00001681"/>
    <w:rsid w:val="00004DE1"/>
    <w:rsid w:val="0000620D"/>
    <w:rsid w:val="000134E5"/>
    <w:rsid w:val="00015203"/>
    <w:rsid w:val="00015F92"/>
    <w:rsid w:val="0001757B"/>
    <w:rsid w:val="00021254"/>
    <w:rsid w:val="00025BE8"/>
    <w:rsid w:val="0003195B"/>
    <w:rsid w:val="00034F0D"/>
    <w:rsid w:val="000352DE"/>
    <w:rsid w:val="0003613B"/>
    <w:rsid w:val="00044F54"/>
    <w:rsid w:val="00050218"/>
    <w:rsid w:val="00050ACA"/>
    <w:rsid w:val="00051702"/>
    <w:rsid w:val="00060D72"/>
    <w:rsid w:val="000618B9"/>
    <w:rsid w:val="000621BC"/>
    <w:rsid w:val="00065388"/>
    <w:rsid w:val="00066806"/>
    <w:rsid w:val="00071F29"/>
    <w:rsid w:val="00074218"/>
    <w:rsid w:val="00075DD2"/>
    <w:rsid w:val="0007765F"/>
    <w:rsid w:val="00080885"/>
    <w:rsid w:val="000847A2"/>
    <w:rsid w:val="00087EC8"/>
    <w:rsid w:val="00087FC2"/>
    <w:rsid w:val="000A022B"/>
    <w:rsid w:val="000A313B"/>
    <w:rsid w:val="000A6E7F"/>
    <w:rsid w:val="000A7790"/>
    <w:rsid w:val="000B2A24"/>
    <w:rsid w:val="000B6EAD"/>
    <w:rsid w:val="000D04DC"/>
    <w:rsid w:val="000D4FD4"/>
    <w:rsid w:val="000D779C"/>
    <w:rsid w:val="000F05D2"/>
    <w:rsid w:val="000F06FC"/>
    <w:rsid w:val="000F7A80"/>
    <w:rsid w:val="0010076D"/>
    <w:rsid w:val="00107AD7"/>
    <w:rsid w:val="00110F39"/>
    <w:rsid w:val="001205F2"/>
    <w:rsid w:val="001245FC"/>
    <w:rsid w:val="00124BC3"/>
    <w:rsid w:val="00124FA1"/>
    <w:rsid w:val="00125913"/>
    <w:rsid w:val="00133507"/>
    <w:rsid w:val="00134B0A"/>
    <w:rsid w:val="0013575A"/>
    <w:rsid w:val="00135B23"/>
    <w:rsid w:val="00135D79"/>
    <w:rsid w:val="00135F3B"/>
    <w:rsid w:val="00135FBF"/>
    <w:rsid w:val="00137838"/>
    <w:rsid w:val="00137A6E"/>
    <w:rsid w:val="0014167D"/>
    <w:rsid w:val="00141BB3"/>
    <w:rsid w:val="00144EC3"/>
    <w:rsid w:val="00151897"/>
    <w:rsid w:val="00152953"/>
    <w:rsid w:val="00152CCC"/>
    <w:rsid w:val="00162424"/>
    <w:rsid w:val="00162B8F"/>
    <w:rsid w:val="00166942"/>
    <w:rsid w:val="001734B8"/>
    <w:rsid w:val="00180599"/>
    <w:rsid w:val="00181279"/>
    <w:rsid w:val="0018392C"/>
    <w:rsid w:val="001875C9"/>
    <w:rsid w:val="00191172"/>
    <w:rsid w:val="001973C9"/>
    <w:rsid w:val="001A1814"/>
    <w:rsid w:val="001A3F87"/>
    <w:rsid w:val="001A593E"/>
    <w:rsid w:val="001A67C7"/>
    <w:rsid w:val="001B2018"/>
    <w:rsid w:val="001B5649"/>
    <w:rsid w:val="001B7A35"/>
    <w:rsid w:val="001C0AAE"/>
    <w:rsid w:val="001C3782"/>
    <w:rsid w:val="001C47F7"/>
    <w:rsid w:val="001C662F"/>
    <w:rsid w:val="001D05DD"/>
    <w:rsid w:val="001D077A"/>
    <w:rsid w:val="001D1CC3"/>
    <w:rsid w:val="001E0911"/>
    <w:rsid w:val="001E2403"/>
    <w:rsid w:val="001E256E"/>
    <w:rsid w:val="001E64AB"/>
    <w:rsid w:val="001E7214"/>
    <w:rsid w:val="001F0FD7"/>
    <w:rsid w:val="001F1706"/>
    <w:rsid w:val="001F1ABF"/>
    <w:rsid w:val="001F53BC"/>
    <w:rsid w:val="001F5980"/>
    <w:rsid w:val="00210D71"/>
    <w:rsid w:val="00211BA8"/>
    <w:rsid w:val="002212A6"/>
    <w:rsid w:val="00230B76"/>
    <w:rsid w:val="002313C6"/>
    <w:rsid w:val="0025023F"/>
    <w:rsid w:val="00250E77"/>
    <w:rsid w:val="00251C11"/>
    <w:rsid w:val="002569C5"/>
    <w:rsid w:val="00261F7F"/>
    <w:rsid w:val="00265806"/>
    <w:rsid w:val="00270542"/>
    <w:rsid w:val="00272BE0"/>
    <w:rsid w:val="002736CB"/>
    <w:rsid w:val="0027641A"/>
    <w:rsid w:val="00276F76"/>
    <w:rsid w:val="0028019F"/>
    <w:rsid w:val="002814A2"/>
    <w:rsid w:val="00292B08"/>
    <w:rsid w:val="0029587E"/>
    <w:rsid w:val="00296CBC"/>
    <w:rsid w:val="002A7F76"/>
    <w:rsid w:val="002B0EAE"/>
    <w:rsid w:val="002B1027"/>
    <w:rsid w:val="002B433F"/>
    <w:rsid w:val="002B4641"/>
    <w:rsid w:val="002B6B2A"/>
    <w:rsid w:val="002C003B"/>
    <w:rsid w:val="002C263E"/>
    <w:rsid w:val="002C4A84"/>
    <w:rsid w:val="002C5A10"/>
    <w:rsid w:val="002D36AA"/>
    <w:rsid w:val="002D78AB"/>
    <w:rsid w:val="002F554C"/>
    <w:rsid w:val="003001B5"/>
    <w:rsid w:val="00301B09"/>
    <w:rsid w:val="00310804"/>
    <w:rsid w:val="00312865"/>
    <w:rsid w:val="00324F49"/>
    <w:rsid w:val="0033029F"/>
    <w:rsid w:val="00332888"/>
    <w:rsid w:val="0033294E"/>
    <w:rsid w:val="003329D3"/>
    <w:rsid w:val="0033474F"/>
    <w:rsid w:val="003364D4"/>
    <w:rsid w:val="0034055D"/>
    <w:rsid w:val="003444E0"/>
    <w:rsid w:val="003465B7"/>
    <w:rsid w:val="003473E9"/>
    <w:rsid w:val="0035737D"/>
    <w:rsid w:val="003613FA"/>
    <w:rsid w:val="003618FF"/>
    <w:rsid w:val="00365E5F"/>
    <w:rsid w:val="003677D7"/>
    <w:rsid w:val="00372F4C"/>
    <w:rsid w:val="00383490"/>
    <w:rsid w:val="00387A5F"/>
    <w:rsid w:val="003911CF"/>
    <w:rsid w:val="00395347"/>
    <w:rsid w:val="003A32A4"/>
    <w:rsid w:val="003A53CF"/>
    <w:rsid w:val="003A75B1"/>
    <w:rsid w:val="003B3808"/>
    <w:rsid w:val="003C358F"/>
    <w:rsid w:val="003D22D1"/>
    <w:rsid w:val="003D6EB9"/>
    <w:rsid w:val="003D7401"/>
    <w:rsid w:val="003E4CC2"/>
    <w:rsid w:val="003F405C"/>
    <w:rsid w:val="003F4F26"/>
    <w:rsid w:val="004019C5"/>
    <w:rsid w:val="00402813"/>
    <w:rsid w:val="0041220B"/>
    <w:rsid w:val="0041314C"/>
    <w:rsid w:val="0042709E"/>
    <w:rsid w:val="004319FE"/>
    <w:rsid w:val="00440FB2"/>
    <w:rsid w:val="00443F54"/>
    <w:rsid w:val="00447703"/>
    <w:rsid w:val="00451703"/>
    <w:rsid w:val="00453C2A"/>
    <w:rsid w:val="004555D8"/>
    <w:rsid w:val="00455B51"/>
    <w:rsid w:val="00456C5E"/>
    <w:rsid w:val="0046154E"/>
    <w:rsid w:val="00465EDB"/>
    <w:rsid w:val="00473E62"/>
    <w:rsid w:val="004752EE"/>
    <w:rsid w:val="004757BE"/>
    <w:rsid w:val="0047669B"/>
    <w:rsid w:val="00483150"/>
    <w:rsid w:val="00486DC0"/>
    <w:rsid w:val="00487DB8"/>
    <w:rsid w:val="00494920"/>
    <w:rsid w:val="004949CA"/>
    <w:rsid w:val="0049659E"/>
    <w:rsid w:val="004A3AEE"/>
    <w:rsid w:val="004A5719"/>
    <w:rsid w:val="004A660A"/>
    <w:rsid w:val="004A684C"/>
    <w:rsid w:val="004B1AC0"/>
    <w:rsid w:val="004B3F86"/>
    <w:rsid w:val="004B5077"/>
    <w:rsid w:val="004B5360"/>
    <w:rsid w:val="004C404F"/>
    <w:rsid w:val="004C4E4F"/>
    <w:rsid w:val="004C6C69"/>
    <w:rsid w:val="004D0115"/>
    <w:rsid w:val="004D3D55"/>
    <w:rsid w:val="004D4F1A"/>
    <w:rsid w:val="004F0AE4"/>
    <w:rsid w:val="004F3CE7"/>
    <w:rsid w:val="004F4D39"/>
    <w:rsid w:val="004F7323"/>
    <w:rsid w:val="00501115"/>
    <w:rsid w:val="00511E36"/>
    <w:rsid w:val="005150DB"/>
    <w:rsid w:val="005224EF"/>
    <w:rsid w:val="0052475D"/>
    <w:rsid w:val="00535B2F"/>
    <w:rsid w:val="005365C8"/>
    <w:rsid w:val="005423CB"/>
    <w:rsid w:val="00543CD0"/>
    <w:rsid w:val="00551C1D"/>
    <w:rsid w:val="00554D7D"/>
    <w:rsid w:val="005567B3"/>
    <w:rsid w:val="005601DF"/>
    <w:rsid w:val="00560841"/>
    <w:rsid w:val="005615D8"/>
    <w:rsid w:val="00561F4C"/>
    <w:rsid w:val="005628AE"/>
    <w:rsid w:val="00562DF3"/>
    <w:rsid w:val="00566C12"/>
    <w:rsid w:val="00566E23"/>
    <w:rsid w:val="005672D5"/>
    <w:rsid w:val="00567530"/>
    <w:rsid w:val="0057116B"/>
    <w:rsid w:val="00571A1B"/>
    <w:rsid w:val="005773DF"/>
    <w:rsid w:val="00577FAF"/>
    <w:rsid w:val="005820B2"/>
    <w:rsid w:val="00585469"/>
    <w:rsid w:val="00585EE0"/>
    <w:rsid w:val="00585EF6"/>
    <w:rsid w:val="005973E5"/>
    <w:rsid w:val="005A0EE5"/>
    <w:rsid w:val="005A114B"/>
    <w:rsid w:val="005B270B"/>
    <w:rsid w:val="005B34AE"/>
    <w:rsid w:val="005C2D65"/>
    <w:rsid w:val="005C66CB"/>
    <w:rsid w:val="005D25DD"/>
    <w:rsid w:val="005D54D4"/>
    <w:rsid w:val="005D5A4C"/>
    <w:rsid w:val="005D68DD"/>
    <w:rsid w:val="005E0153"/>
    <w:rsid w:val="005E0932"/>
    <w:rsid w:val="005E3631"/>
    <w:rsid w:val="005E3F88"/>
    <w:rsid w:val="005F0C7A"/>
    <w:rsid w:val="005F2897"/>
    <w:rsid w:val="005F492F"/>
    <w:rsid w:val="005F7691"/>
    <w:rsid w:val="0060171A"/>
    <w:rsid w:val="006022CB"/>
    <w:rsid w:val="006046B5"/>
    <w:rsid w:val="00610F9D"/>
    <w:rsid w:val="0061654D"/>
    <w:rsid w:val="006167AE"/>
    <w:rsid w:val="0061725F"/>
    <w:rsid w:val="0062069C"/>
    <w:rsid w:val="00620D8D"/>
    <w:rsid w:val="0062228D"/>
    <w:rsid w:val="00622F0F"/>
    <w:rsid w:val="00625BF4"/>
    <w:rsid w:val="00626B44"/>
    <w:rsid w:val="00632577"/>
    <w:rsid w:val="00636934"/>
    <w:rsid w:val="00637189"/>
    <w:rsid w:val="00641937"/>
    <w:rsid w:val="00647078"/>
    <w:rsid w:val="00657FE7"/>
    <w:rsid w:val="00661254"/>
    <w:rsid w:val="00666E41"/>
    <w:rsid w:val="00670267"/>
    <w:rsid w:val="006713DD"/>
    <w:rsid w:val="00672700"/>
    <w:rsid w:val="006819EA"/>
    <w:rsid w:val="006829C9"/>
    <w:rsid w:val="0069219F"/>
    <w:rsid w:val="0069311E"/>
    <w:rsid w:val="006965FC"/>
    <w:rsid w:val="006A13DE"/>
    <w:rsid w:val="006B1095"/>
    <w:rsid w:val="006B6C2D"/>
    <w:rsid w:val="006C0030"/>
    <w:rsid w:val="006C05DB"/>
    <w:rsid w:val="006C30A5"/>
    <w:rsid w:val="006C5089"/>
    <w:rsid w:val="006D0351"/>
    <w:rsid w:val="006D4D22"/>
    <w:rsid w:val="006D65AA"/>
    <w:rsid w:val="006D7E24"/>
    <w:rsid w:val="006E3105"/>
    <w:rsid w:val="006E7FAE"/>
    <w:rsid w:val="006F2C01"/>
    <w:rsid w:val="006F3A6F"/>
    <w:rsid w:val="006F506E"/>
    <w:rsid w:val="006F74A3"/>
    <w:rsid w:val="0070737B"/>
    <w:rsid w:val="007073EF"/>
    <w:rsid w:val="00711F89"/>
    <w:rsid w:val="00712556"/>
    <w:rsid w:val="007173BC"/>
    <w:rsid w:val="00717E08"/>
    <w:rsid w:val="0073581A"/>
    <w:rsid w:val="00736E3F"/>
    <w:rsid w:val="007432A4"/>
    <w:rsid w:val="00746717"/>
    <w:rsid w:val="00757AAB"/>
    <w:rsid w:val="00765339"/>
    <w:rsid w:val="00766953"/>
    <w:rsid w:val="0076785A"/>
    <w:rsid w:val="0077514A"/>
    <w:rsid w:val="007767CC"/>
    <w:rsid w:val="00787CA2"/>
    <w:rsid w:val="0079467D"/>
    <w:rsid w:val="00796F3D"/>
    <w:rsid w:val="007A1ECD"/>
    <w:rsid w:val="007A54DD"/>
    <w:rsid w:val="007B0B3B"/>
    <w:rsid w:val="007B5712"/>
    <w:rsid w:val="007B6288"/>
    <w:rsid w:val="007C1805"/>
    <w:rsid w:val="007C4971"/>
    <w:rsid w:val="007E0744"/>
    <w:rsid w:val="007E379A"/>
    <w:rsid w:val="007E5477"/>
    <w:rsid w:val="007E759D"/>
    <w:rsid w:val="007F547C"/>
    <w:rsid w:val="007F78AD"/>
    <w:rsid w:val="00800C4B"/>
    <w:rsid w:val="00801458"/>
    <w:rsid w:val="00802C57"/>
    <w:rsid w:val="008077E0"/>
    <w:rsid w:val="008170A1"/>
    <w:rsid w:val="0081733B"/>
    <w:rsid w:val="00820F35"/>
    <w:rsid w:val="008240AA"/>
    <w:rsid w:val="00824FDE"/>
    <w:rsid w:val="00832C4F"/>
    <w:rsid w:val="008361AC"/>
    <w:rsid w:val="008431E0"/>
    <w:rsid w:val="00864F16"/>
    <w:rsid w:val="00866646"/>
    <w:rsid w:val="008726BF"/>
    <w:rsid w:val="008770A0"/>
    <w:rsid w:val="00881CEE"/>
    <w:rsid w:val="00890FF2"/>
    <w:rsid w:val="00891C19"/>
    <w:rsid w:val="00895551"/>
    <w:rsid w:val="00895790"/>
    <w:rsid w:val="008975D0"/>
    <w:rsid w:val="008A110C"/>
    <w:rsid w:val="008A24C9"/>
    <w:rsid w:val="008A3D49"/>
    <w:rsid w:val="008A5697"/>
    <w:rsid w:val="008A725E"/>
    <w:rsid w:val="008B0845"/>
    <w:rsid w:val="008B63CD"/>
    <w:rsid w:val="008B67FC"/>
    <w:rsid w:val="008B6A02"/>
    <w:rsid w:val="008B760A"/>
    <w:rsid w:val="008C07FC"/>
    <w:rsid w:val="008C1FA7"/>
    <w:rsid w:val="008C6F2C"/>
    <w:rsid w:val="008D3E86"/>
    <w:rsid w:val="008D5A4B"/>
    <w:rsid w:val="008D6F2A"/>
    <w:rsid w:val="008D7541"/>
    <w:rsid w:val="008E74C4"/>
    <w:rsid w:val="008E7777"/>
    <w:rsid w:val="009002F2"/>
    <w:rsid w:val="00900852"/>
    <w:rsid w:val="00903DEA"/>
    <w:rsid w:val="00904865"/>
    <w:rsid w:val="0091095F"/>
    <w:rsid w:val="00911574"/>
    <w:rsid w:val="00915380"/>
    <w:rsid w:val="00924899"/>
    <w:rsid w:val="00927BBE"/>
    <w:rsid w:val="009306C6"/>
    <w:rsid w:val="009309F7"/>
    <w:rsid w:val="00930CC9"/>
    <w:rsid w:val="00932365"/>
    <w:rsid w:val="009352F1"/>
    <w:rsid w:val="00935FE4"/>
    <w:rsid w:val="009435B0"/>
    <w:rsid w:val="0096134E"/>
    <w:rsid w:val="0096241D"/>
    <w:rsid w:val="009628F2"/>
    <w:rsid w:val="009630E5"/>
    <w:rsid w:val="00963B4B"/>
    <w:rsid w:val="009675B1"/>
    <w:rsid w:val="00970147"/>
    <w:rsid w:val="00981E1E"/>
    <w:rsid w:val="00990ACC"/>
    <w:rsid w:val="00995999"/>
    <w:rsid w:val="00997598"/>
    <w:rsid w:val="009A4892"/>
    <w:rsid w:val="009B646A"/>
    <w:rsid w:val="009C0C79"/>
    <w:rsid w:val="009D2CCE"/>
    <w:rsid w:val="009D38C0"/>
    <w:rsid w:val="009D5FD8"/>
    <w:rsid w:val="009E1696"/>
    <w:rsid w:val="009E3F58"/>
    <w:rsid w:val="00A01C6E"/>
    <w:rsid w:val="00A111DD"/>
    <w:rsid w:val="00A13B4B"/>
    <w:rsid w:val="00A23041"/>
    <w:rsid w:val="00A2490B"/>
    <w:rsid w:val="00A319C2"/>
    <w:rsid w:val="00A37001"/>
    <w:rsid w:val="00A406EF"/>
    <w:rsid w:val="00A41947"/>
    <w:rsid w:val="00A433E5"/>
    <w:rsid w:val="00A5576A"/>
    <w:rsid w:val="00A56C3B"/>
    <w:rsid w:val="00A57B98"/>
    <w:rsid w:val="00A60A3C"/>
    <w:rsid w:val="00A64C03"/>
    <w:rsid w:val="00A72391"/>
    <w:rsid w:val="00A74907"/>
    <w:rsid w:val="00A75E3E"/>
    <w:rsid w:val="00A92EA8"/>
    <w:rsid w:val="00A93854"/>
    <w:rsid w:val="00AA462A"/>
    <w:rsid w:val="00AA71F2"/>
    <w:rsid w:val="00AB164B"/>
    <w:rsid w:val="00AB4EB2"/>
    <w:rsid w:val="00AC53F0"/>
    <w:rsid w:val="00AC5878"/>
    <w:rsid w:val="00AC5E57"/>
    <w:rsid w:val="00AC5E5B"/>
    <w:rsid w:val="00AC6AD2"/>
    <w:rsid w:val="00AD0345"/>
    <w:rsid w:val="00AD170D"/>
    <w:rsid w:val="00AD4D62"/>
    <w:rsid w:val="00AD5DE6"/>
    <w:rsid w:val="00AE050D"/>
    <w:rsid w:val="00AE1885"/>
    <w:rsid w:val="00AE45FA"/>
    <w:rsid w:val="00AE4FA3"/>
    <w:rsid w:val="00AE6CBB"/>
    <w:rsid w:val="00AE7DD7"/>
    <w:rsid w:val="00AF026E"/>
    <w:rsid w:val="00AF2BF0"/>
    <w:rsid w:val="00AF2ED7"/>
    <w:rsid w:val="00AF5CB9"/>
    <w:rsid w:val="00B01E5B"/>
    <w:rsid w:val="00B0696C"/>
    <w:rsid w:val="00B1442C"/>
    <w:rsid w:val="00B25613"/>
    <w:rsid w:val="00B32B98"/>
    <w:rsid w:val="00B34D13"/>
    <w:rsid w:val="00B35AC4"/>
    <w:rsid w:val="00B43D22"/>
    <w:rsid w:val="00B46DAA"/>
    <w:rsid w:val="00B47646"/>
    <w:rsid w:val="00B60738"/>
    <w:rsid w:val="00B61811"/>
    <w:rsid w:val="00B61A68"/>
    <w:rsid w:val="00B65A17"/>
    <w:rsid w:val="00B6702D"/>
    <w:rsid w:val="00B7607F"/>
    <w:rsid w:val="00B80142"/>
    <w:rsid w:val="00B81E19"/>
    <w:rsid w:val="00B82BCF"/>
    <w:rsid w:val="00B8308D"/>
    <w:rsid w:val="00B8353E"/>
    <w:rsid w:val="00B83A41"/>
    <w:rsid w:val="00B845CC"/>
    <w:rsid w:val="00B859A6"/>
    <w:rsid w:val="00B96C8A"/>
    <w:rsid w:val="00BA4E94"/>
    <w:rsid w:val="00BA5CF2"/>
    <w:rsid w:val="00BA5FB1"/>
    <w:rsid w:val="00BB0DE9"/>
    <w:rsid w:val="00BB1476"/>
    <w:rsid w:val="00BB14D7"/>
    <w:rsid w:val="00BC56C9"/>
    <w:rsid w:val="00BC7EC1"/>
    <w:rsid w:val="00BD455D"/>
    <w:rsid w:val="00BD5A9B"/>
    <w:rsid w:val="00BD7EE4"/>
    <w:rsid w:val="00BE0EC6"/>
    <w:rsid w:val="00BE4A4C"/>
    <w:rsid w:val="00BE70AD"/>
    <w:rsid w:val="00BE757B"/>
    <w:rsid w:val="00BE7A5A"/>
    <w:rsid w:val="00BF4392"/>
    <w:rsid w:val="00C00EB8"/>
    <w:rsid w:val="00C034E8"/>
    <w:rsid w:val="00C0508E"/>
    <w:rsid w:val="00C11F8C"/>
    <w:rsid w:val="00C1273D"/>
    <w:rsid w:val="00C132FA"/>
    <w:rsid w:val="00C13B00"/>
    <w:rsid w:val="00C13EB8"/>
    <w:rsid w:val="00C14740"/>
    <w:rsid w:val="00C1752B"/>
    <w:rsid w:val="00C20B2C"/>
    <w:rsid w:val="00C23C8D"/>
    <w:rsid w:val="00C2609B"/>
    <w:rsid w:val="00C26A37"/>
    <w:rsid w:val="00C274D3"/>
    <w:rsid w:val="00C33ED4"/>
    <w:rsid w:val="00C41C07"/>
    <w:rsid w:val="00C505AE"/>
    <w:rsid w:val="00C50641"/>
    <w:rsid w:val="00C56D2B"/>
    <w:rsid w:val="00C77098"/>
    <w:rsid w:val="00C777C1"/>
    <w:rsid w:val="00C815CC"/>
    <w:rsid w:val="00C83FAE"/>
    <w:rsid w:val="00CA45D1"/>
    <w:rsid w:val="00CA5DDE"/>
    <w:rsid w:val="00CB15D7"/>
    <w:rsid w:val="00CB2EEC"/>
    <w:rsid w:val="00CC218D"/>
    <w:rsid w:val="00CC2202"/>
    <w:rsid w:val="00CC4408"/>
    <w:rsid w:val="00CC7730"/>
    <w:rsid w:val="00CD23FB"/>
    <w:rsid w:val="00CD376A"/>
    <w:rsid w:val="00CD4331"/>
    <w:rsid w:val="00CE5E87"/>
    <w:rsid w:val="00CF3F97"/>
    <w:rsid w:val="00CF75E8"/>
    <w:rsid w:val="00D049EF"/>
    <w:rsid w:val="00D07631"/>
    <w:rsid w:val="00D13581"/>
    <w:rsid w:val="00D14B43"/>
    <w:rsid w:val="00D24064"/>
    <w:rsid w:val="00D24F82"/>
    <w:rsid w:val="00D26372"/>
    <w:rsid w:val="00D34C0A"/>
    <w:rsid w:val="00D35B22"/>
    <w:rsid w:val="00D41390"/>
    <w:rsid w:val="00D44CDB"/>
    <w:rsid w:val="00D44DBB"/>
    <w:rsid w:val="00D5704B"/>
    <w:rsid w:val="00D5740A"/>
    <w:rsid w:val="00D62389"/>
    <w:rsid w:val="00D6786F"/>
    <w:rsid w:val="00D741D7"/>
    <w:rsid w:val="00D754F4"/>
    <w:rsid w:val="00D84EEF"/>
    <w:rsid w:val="00D93AD1"/>
    <w:rsid w:val="00DA1A96"/>
    <w:rsid w:val="00DA3D5D"/>
    <w:rsid w:val="00DB1A73"/>
    <w:rsid w:val="00DB2563"/>
    <w:rsid w:val="00DB4792"/>
    <w:rsid w:val="00DB65EB"/>
    <w:rsid w:val="00DB6F56"/>
    <w:rsid w:val="00DB7172"/>
    <w:rsid w:val="00DC304B"/>
    <w:rsid w:val="00DC33C0"/>
    <w:rsid w:val="00DC5397"/>
    <w:rsid w:val="00DC6C5F"/>
    <w:rsid w:val="00DC7A6B"/>
    <w:rsid w:val="00DD4568"/>
    <w:rsid w:val="00DD7E50"/>
    <w:rsid w:val="00DE1803"/>
    <w:rsid w:val="00DE75E3"/>
    <w:rsid w:val="00DF4523"/>
    <w:rsid w:val="00DF541A"/>
    <w:rsid w:val="00E009C9"/>
    <w:rsid w:val="00E10884"/>
    <w:rsid w:val="00E12158"/>
    <w:rsid w:val="00E12578"/>
    <w:rsid w:val="00E12586"/>
    <w:rsid w:val="00E20DE7"/>
    <w:rsid w:val="00E23E23"/>
    <w:rsid w:val="00E24834"/>
    <w:rsid w:val="00E259DD"/>
    <w:rsid w:val="00E31A1A"/>
    <w:rsid w:val="00E50A54"/>
    <w:rsid w:val="00E536AF"/>
    <w:rsid w:val="00E54805"/>
    <w:rsid w:val="00E5536A"/>
    <w:rsid w:val="00E57DF9"/>
    <w:rsid w:val="00E6216C"/>
    <w:rsid w:val="00E62594"/>
    <w:rsid w:val="00E63460"/>
    <w:rsid w:val="00E638AE"/>
    <w:rsid w:val="00E708E5"/>
    <w:rsid w:val="00E73608"/>
    <w:rsid w:val="00E751E4"/>
    <w:rsid w:val="00E826A9"/>
    <w:rsid w:val="00E83173"/>
    <w:rsid w:val="00E85125"/>
    <w:rsid w:val="00E87905"/>
    <w:rsid w:val="00E91F93"/>
    <w:rsid w:val="00E923E1"/>
    <w:rsid w:val="00EA0C7E"/>
    <w:rsid w:val="00EA37CD"/>
    <w:rsid w:val="00EA442D"/>
    <w:rsid w:val="00EA4EFC"/>
    <w:rsid w:val="00EA59A9"/>
    <w:rsid w:val="00EA7533"/>
    <w:rsid w:val="00EA75AD"/>
    <w:rsid w:val="00EB107E"/>
    <w:rsid w:val="00EB5037"/>
    <w:rsid w:val="00EC4352"/>
    <w:rsid w:val="00ED018D"/>
    <w:rsid w:val="00ED554D"/>
    <w:rsid w:val="00ED62C9"/>
    <w:rsid w:val="00ED63EA"/>
    <w:rsid w:val="00ED6FFA"/>
    <w:rsid w:val="00EE5E03"/>
    <w:rsid w:val="00EF3111"/>
    <w:rsid w:val="00EF4026"/>
    <w:rsid w:val="00EF52D8"/>
    <w:rsid w:val="00EF6331"/>
    <w:rsid w:val="00F10F68"/>
    <w:rsid w:val="00F14B95"/>
    <w:rsid w:val="00F14FBD"/>
    <w:rsid w:val="00F2018F"/>
    <w:rsid w:val="00F32D76"/>
    <w:rsid w:val="00F346AF"/>
    <w:rsid w:val="00F37043"/>
    <w:rsid w:val="00F37456"/>
    <w:rsid w:val="00F405B6"/>
    <w:rsid w:val="00F40B2D"/>
    <w:rsid w:val="00F4262C"/>
    <w:rsid w:val="00F467DF"/>
    <w:rsid w:val="00F553A9"/>
    <w:rsid w:val="00F60574"/>
    <w:rsid w:val="00F60B8C"/>
    <w:rsid w:val="00F65729"/>
    <w:rsid w:val="00F65C23"/>
    <w:rsid w:val="00F7023C"/>
    <w:rsid w:val="00F7079D"/>
    <w:rsid w:val="00F754D1"/>
    <w:rsid w:val="00F77579"/>
    <w:rsid w:val="00F903F5"/>
    <w:rsid w:val="00F905C7"/>
    <w:rsid w:val="00F96071"/>
    <w:rsid w:val="00F96986"/>
    <w:rsid w:val="00F97546"/>
    <w:rsid w:val="00FA0652"/>
    <w:rsid w:val="00FA0855"/>
    <w:rsid w:val="00FA551A"/>
    <w:rsid w:val="00FB44D2"/>
    <w:rsid w:val="00FB49FC"/>
    <w:rsid w:val="00FB7FD5"/>
    <w:rsid w:val="00FC0383"/>
    <w:rsid w:val="00FC2957"/>
    <w:rsid w:val="00FC5228"/>
    <w:rsid w:val="00FC7127"/>
    <w:rsid w:val="00FD6BF3"/>
    <w:rsid w:val="00FD6CD0"/>
    <w:rsid w:val="00FE06DD"/>
    <w:rsid w:val="00FE0C2A"/>
    <w:rsid w:val="00FE1770"/>
    <w:rsid w:val="00FE599C"/>
    <w:rsid w:val="00FF0A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5B4318-8EA5-4DB8-8514-F7D5E44E8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9"/>
    <w:qFormat/>
    <w:rsid w:val="0050111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4D011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501115"/>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
    <w:qFormat/>
    <w:rsid w:val="00501115"/>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link w:val="50"/>
    <w:uiPriority w:val="9"/>
    <w:qFormat/>
    <w:rsid w:val="00501115"/>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2"/>
    <w:basedOn w:val="a"/>
    <w:rsid w:val="006C0030"/>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Balloon Text"/>
    <w:basedOn w:val="a"/>
    <w:link w:val="a4"/>
    <w:uiPriority w:val="99"/>
    <w:semiHidden/>
    <w:unhideWhenUsed/>
    <w:rsid w:val="006C003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C0030"/>
    <w:rPr>
      <w:rFonts w:ascii="Tahoma" w:hAnsi="Tahoma" w:cs="Tahoma"/>
      <w:sz w:val="16"/>
      <w:szCs w:val="16"/>
    </w:rPr>
  </w:style>
  <w:style w:type="paragraph" w:styleId="a5">
    <w:name w:val="List Paragraph"/>
    <w:basedOn w:val="a"/>
    <w:uiPriority w:val="34"/>
    <w:qFormat/>
    <w:rsid w:val="006C0030"/>
    <w:pPr>
      <w:ind w:left="720"/>
      <w:contextualSpacing/>
    </w:pPr>
  </w:style>
  <w:style w:type="paragraph" w:customStyle="1" w:styleId="Standard">
    <w:name w:val="Standard"/>
    <w:rsid w:val="00FC7127"/>
    <w:pPr>
      <w:widowControl w:val="0"/>
      <w:suppressAutoHyphens/>
      <w:autoSpaceDN w:val="0"/>
      <w:spacing w:after="0" w:line="240" w:lineRule="auto"/>
    </w:pPr>
    <w:rPr>
      <w:rFonts w:ascii="Times New Roman" w:eastAsia="Andale Sans UI" w:hAnsi="Times New Roman" w:cs="Tahoma"/>
      <w:kern w:val="3"/>
      <w:sz w:val="24"/>
      <w:szCs w:val="24"/>
    </w:rPr>
  </w:style>
  <w:style w:type="paragraph" w:customStyle="1" w:styleId="Textbody">
    <w:name w:val="Text body"/>
    <w:basedOn w:val="Standard"/>
    <w:rsid w:val="00FC7127"/>
    <w:pPr>
      <w:spacing w:after="120"/>
    </w:pPr>
  </w:style>
  <w:style w:type="paragraph" w:customStyle="1" w:styleId="Footnote">
    <w:name w:val="Footnote"/>
    <w:basedOn w:val="Standard"/>
    <w:rsid w:val="00FC7127"/>
    <w:pPr>
      <w:suppressLineNumbers/>
      <w:ind w:left="339" w:hanging="339"/>
    </w:pPr>
    <w:rPr>
      <w:sz w:val="20"/>
      <w:szCs w:val="20"/>
      <w:lang w:val="en-US" w:eastAsia="en-US" w:bidi="en-US"/>
    </w:rPr>
  </w:style>
  <w:style w:type="character" w:styleId="a6">
    <w:name w:val="footnote reference"/>
    <w:rsid w:val="00FC7127"/>
    <w:rPr>
      <w:position w:val="0"/>
      <w:vertAlign w:val="superscript"/>
    </w:rPr>
  </w:style>
  <w:style w:type="paragraph" w:styleId="22">
    <w:name w:val="Body Text 2"/>
    <w:basedOn w:val="Standard"/>
    <w:link w:val="23"/>
    <w:rsid w:val="00FC7127"/>
    <w:pPr>
      <w:jc w:val="both"/>
    </w:pPr>
    <w:rPr>
      <w:lang w:val="en-US" w:eastAsia="en-US" w:bidi="en-US"/>
    </w:rPr>
  </w:style>
  <w:style w:type="character" w:customStyle="1" w:styleId="23">
    <w:name w:val="Основной текст 2 Знак"/>
    <w:basedOn w:val="a0"/>
    <w:link w:val="22"/>
    <w:rsid w:val="00FC7127"/>
    <w:rPr>
      <w:rFonts w:ascii="Times New Roman" w:eastAsia="Andale Sans UI" w:hAnsi="Times New Roman" w:cs="Tahoma"/>
      <w:kern w:val="3"/>
      <w:sz w:val="24"/>
      <w:szCs w:val="24"/>
      <w:lang w:val="en-US" w:eastAsia="en-US" w:bidi="en-US"/>
    </w:rPr>
  </w:style>
  <w:style w:type="paragraph" w:styleId="31">
    <w:name w:val="Body Text 3"/>
    <w:basedOn w:val="Standard"/>
    <w:link w:val="32"/>
    <w:rsid w:val="00FC7127"/>
    <w:pPr>
      <w:jc w:val="both"/>
    </w:pPr>
    <w:rPr>
      <w:sz w:val="20"/>
      <w:lang w:val="en-US" w:eastAsia="en-US" w:bidi="en-US"/>
    </w:rPr>
  </w:style>
  <w:style w:type="character" w:customStyle="1" w:styleId="32">
    <w:name w:val="Основной текст 3 Знак"/>
    <w:basedOn w:val="a0"/>
    <w:link w:val="31"/>
    <w:rsid w:val="00FC7127"/>
    <w:rPr>
      <w:rFonts w:ascii="Times New Roman" w:eastAsia="Andale Sans UI" w:hAnsi="Times New Roman" w:cs="Tahoma"/>
      <w:kern w:val="3"/>
      <w:sz w:val="20"/>
      <w:szCs w:val="24"/>
      <w:lang w:val="en-US" w:eastAsia="en-US" w:bidi="en-US"/>
    </w:rPr>
  </w:style>
  <w:style w:type="character" w:customStyle="1" w:styleId="FootnoteSymbol">
    <w:name w:val="Footnote Symbol"/>
    <w:rsid w:val="00FC7127"/>
    <w:rPr>
      <w:position w:val="0"/>
      <w:vertAlign w:val="superscript"/>
    </w:rPr>
  </w:style>
  <w:style w:type="paragraph" w:customStyle="1" w:styleId="a7">
    <w:name w:val="Знак"/>
    <w:basedOn w:val="a"/>
    <w:rsid w:val="00C77098"/>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styleId="a8">
    <w:name w:val="header"/>
    <w:basedOn w:val="a"/>
    <w:link w:val="a9"/>
    <w:uiPriority w:val="99"/>
    <w:rsid w:val="00C20B2C"/>
    <w:pPr>
      <w:tabs>
        <w:tab w:val="center" w:pos="4677"/>
        <w:tab w:val="right" w:pos="9355"/>
      </w:tabs>
      <w:spacing w:after="0" w:line="240" w:lineRule="auto"/>
    </w:pPr>
    <w:rPr>
      <w:rFonts w:ascii="Times New Roman" w:eastAsia="Calibri" w:hAnsi="Times New Roman" w:cs="Times New Roman"/>
      <w:sz w:val="24"/>
      <w:szCs w:val="24"/>
    </w:rPr>
  </w:style>
  <w:style w:type="character" w:customStyle="1" w:styleId="a9">
    <w:name w:val="Верхний колонтитул Знак"/>
    <w:basedOn w:val="a0"/>
    <w:link w:val="a8"/>
    <w:uiPriority w:val="99"/>
    <w:rsid w:val="00C20B2C"/>
    <w:rPr>
      <w:rFonts w:ascii="Times New Roman" w:eastAsia="Calibri" w:hAnsi="Times New Roman" w:cs="Times New Roman"/>
      <w:sz w:val="24"/>
      <w:szCs w:val="24"/>
    </w:rPr>
  </w:style>
  <w:style w:type="character" w:styleId="aa">
    <w:name w:val="page number"/>
    <w:basedOn w:val="a0"/>
    <w:rsid w:val="00C20B2C"/>
  </w:style>
  <w:style w:type="paragraph" w:styleId="ab">
    <w:name w:val="footer"/>
    <w:basedOn w:val="a"/>
    <w:link w:val="ac"/>
    <w:uiPriority w:val="99"/>
    <w:unhideWhenUsed/>
    <w:rsid w:val="00935FE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935FE4"/>
  </w:style>
  <w:style w:type="paragraph" w:styleId="ad">
    <w:name w:val="footnote text"/>
    <w:basedOn w:val="a"/>
    <w:link w:val="ae"/>
    <w:uiPriority w:val="99"/>
    <w:semiHidden/>
    <w:unhideWhenUsed/>
    <w:rsid w:val="00124FA1"/>
    <w:pPr>
      <w:spacing w:after="0" w:line="240" w:lineRule="auto"/>
    </w:pPr>
    <w:rPr>
      <w:sz w:val="20"/>
      <w:szCs w:val="20"/>
    </w:rPr>
  </w:style>
  <w:style w:type="character" w:customStyle="1" w:styleId="ae">
    <w:name w:val="Текст сноски Знак"/>
    <w:basedOn w:val="a0"/>
    <w:link w:val="ad"/>
    <w:uiPriority w:val="99"/>
    <w:semiHidden/>
    <w:rsid w:val="00124FA1"/>
    <w:rPr>
      <w:sz w:val="20"/>
      <w:szCs w:val="20"/>
    </w:rPr>
  </w:style>
  <w:style w:type="character" w:customStyle="1" w:styleId="af">
    <w:name w:val="Основной текст_"/>
    <w:basedOn w:val="a0"/>
    <w:link w:val="11"/>
    <w:rsid w:val="00B65A17"/>
    <w:rPr>
      <w:sz w:val="23"/>
      <w:szCs w:val="23"/>
      <w:shd w:val="clear" w:color="auto" w:fill="FFFFFF"/>
    </w:rPr>
  </w:style>
  <w:style w:type="paragraph" w:customStyle="1" w:styleId="11">
    <w:name w:val="Основной текст1"/>
    <w:basedOn w:val="a"/>
    <w:link w:val="af"/>
    <w:rsid w:val="00B65A17"/>
    <w:pPr>
      <w:shd w:val="clear" w:color="auto" w:fill="FFFFFF"/>
      <w:spacing w:after="0" w:line="0" w:lineRule="atLeast"/>
      <w:jc w:val="both"/>
    </w:pPr>
    <w:rPr>
      <w:sz w:val="23"/>
      <w:szCs w:val="23"/>
    </w:rPr>
  </w:style>
  <w:style w:type="paragraph" w:styleId="af0">
    <w:name w:val="No Spacing"/>
    <w:uiPriority w:val="1"/>
    <w:qFormat/>
    <w:rsid w:val="00F754D1"/>
    <w:pPr>
      <w:spacing w:after="0" w:line="240" w:lineRule="auto"/>
    </w:pPr>
  </w:style>
  <w:style w:type="table" w:styleId="af1">
    <w:name w:val="Table Grid"/>
    <w:basedOn w:val="a1"/>
    <w:uiPriority w:val="59"/>
    <w:rsid w:val="001A59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4D0115"/>
    <w:rPr>
      <w:rFonts w:ascii="Times New Roman" w:eastAsia="Times New Roman" w:hAnsi="Times New Roman" w:cs="Times New Roman"/>
      <w:b/>
      <w:bCs/>
      <w:sz w:val="36"/>
      <w:szCs w:val="36"/>
    </w:rPr>
  </w:style>
  <w:style w:type="character" w:customStyle="1" w:styleId="10">
    <w:name w:val="Заголовок 1 Знак"/>
    <w:basedOn w:val="a0"/>
    <w:link w:val="1"/>
    <w:uiPriority w:val="9"/>
    <w:rsid w:val="00501115"/>
    <w:rPr>
      <w:rFonts w:ascii="Times New Roman" w:eastAsia="Times New Roman" w:hAnsi="Times New Roman" w:cs="Times New Roman"/>
      <w:b/>
      <w:bCs/>
      <w:kern w:val="36"/>
      <w:sz w:val="48"/>
      <w:szCs w:val="48"/>
    </w:rPr>
  </w:style>
  <w:style w:type="character" w:customStyle="1" w:styleId="30">
    <w:name w:val="Заголовок 3 Знак"/>
    <w:basedOn w:val="a0"/>
    <w:link w:val="3"/>
    <w:uiPriority w:val="9"/>
    <w:rsid w:val="00501115"/>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sid w:val="00501115"/>
    <w:rPr>
      <w:rFonts w:ascii="Times New Roman" w:eastAsia="Times New Roman" w:hAnsi="Times New Roman" w:cs="Times New Roman"/>
      <w:b/>
      <w:bCs/>
      <w:sz w:val="24"/>
      <w:szCs w:val="24"/>
    </w:rPr>
  </w:style>
  <w:style w:type="character" w:customStyle="1" w:styleId="50">
    <w:name w:val="Заголовок 5 Знак"/>
    <w:basedOn w:val="a0"/>
    <w:link w:val="5"/>
    <w:uiPriority w:val="9"/>
    <w:rsid w:val="00501115"/>
    <w:rPr>
      <w:rFonts w:ascii="Times New Roman" w:eastAsia="Times New Roman" w:hAnsi="Times New Roman" w:cs="Times New Roman"/>
      <w:b/>
      <w:bCs/>
      <w:sz w:val="20"/>
      <w:szCs w:val="20"/>
    </w:rPr>
  </w:style>
  <w:style w:type="character" w:styleId="af2">
    <w:name w:val="Strong"/>
    <w:basedOn w:val="a0"/>
    <w:uiPriority w:val="22"/>
    <w:qFormat/>
    <w:rsid w:val="001205F2"/>
    <w:rPr>
      <w:b/>
      <w:bCs/>
    </w:rPr>
  </w:style>
  <w:style w:type="paragraph" w:styleId="af3">
    <w:name w:val="Normal (Web)"/>
    <w:basedOn w:val="a"/>
    <w:uiPriority w:val="99"/>
    <w:semiHidden/>
    <w:unhideWhenUsed/>
    <w:rsid w:val="001205F2"/>
    <w:pPr>
      <w:spacing w:before="100" w:beforeAutospacing="1" w:after="100" w:afterAutospacing="1" w:line="240" w:lineRule="auto"/>
    </w:pPr>
    <w:rPr>
      <w:rFonts w:ascii="Verdana" w:eastAsia="Times New Roman" w:hAnsi="Verdana" w:cs="Times New Roman"/>
      <w:color w:val="000000"/>
      <w:sz w:val="24"/>
      <w:szCs w:val="24"/>
    </w:rPr>
  </w:style>
  <w:style w:type="character" w:customStyle="1" w:styleId="af4">
    <w:name w:val="Гипертекстовая ссылка"/>
    <w:basedOn w:val="a0"/>
    <w:uiPriority w:val="99"/>
    <w:rsid w:val="003444E0"/>
    <w:rPr>
      <w:color w:val="106BBE"/>
    </w:rPr>
  </w:style>
  <w:style w:type="character" w:styleId="af5">
    <w:name w:val="Emphasis"/>
    <w:basedOn w:val="a0"/>
    <w:uiPriority w:val="20"/>
    <w:qFormat/>
    <w:rsid w:val="0041220B"/>
    <w:rPr>
      <w:i/>
      <w:iCs/>
    </w:rPr>
  </w:style>
  <w:style w:type="character" w:customStyle="1" w:styleId="af6">
    <w:name w:val="Цветовое выделение"/>
    <w:uiPriority w:val="99"/>
    <w:rsid w:val="004C4E4F"/>
    <w:rPr>
      <w:b/>
      <w:bCs/>
      <w:color w:val="26282F"/>
    </w:rPr>
  </w:style>
  <w:style w:type="paragraph" w:customStyle="1" w:styleId="af7">
    <w:name w:val="Текст (справка)"/>
    <w:basedOn w:val="a"/>
    <w:next w:val="a"/>
    <w:uiPriority w:val="99"/>
    <w:rsid w:val="004C4E4F"/>
    <w:pPr>
      <w:widowControl w:val="0"/>
      <w:autoSpaceDE w:val="0"/>
      <w:autoSpaceDN w:val="0"/>
      <w:adjustRightInd w:val="0"/>
      <w:spacing w:after="0" w:line="240" w:lineRule="auto"/>
      <w:ind w:left="170" w:right="170"/>
    </w:pPr>
    <w:rPr>
      <w:rFonts w:ascii="Times New Roman CYR" w:hAnsi="Times New Roman CYR" w:cs="Times New Roman CYR"/>
      <w:sz w:val="24"/>
      <w:szCs w:val="24"/>
    </w:rPr>
  </w:style>
  <w:style w:type="paragraph" w:customStyle="1" w:styleId="af8">
    <w:name w:val="Комментарий"/>
    <w:basedOn w:val="af7"/>
    <w:next w:val="a"/>
    <w:uiPriority w:val="99"/>
    <w:rsid w:val="004C4E4F"/>
    <w:pPr>
      <w:spacing w:before="75"/>
      <w:ind w:right="0"/>
      <w:jc w:val="both"/>
    </w:pPr>
    <w:rPr>
      <w:color w:val="353842"/>
    </w:rPr>
  </w:style>
  <w:style w:type="paragraph" w:customStyle="1" w:styleId="af9">
    <w:name w:val="Нормальный (таблица)"/>
    <w:basedOn w:val="a"/>
    <w:next w:val="a"/>
    <w:uiPriority w:val="99"/>
    <w:rsid w:val="004C4E4F"/>
    <w:pPr>
      <w:widowControl w:val="0"/>
      <w:autoSpaceDE w:val="0"/>
      <w:autoSpaceDN w:val="0"/>
      <w:adjustRightInd w:val="0"/>
      <w:spacing w:after="0" w:line="240" w:lineRule="auto"/>
      <w:jc w:val="both"/>
    </w:pPr>
    <w:rPr>
      <w:rFonts w:ascii="Times New Roman CYR" w:hAnsi="Times New Roman CYR" w:cs="Times New Roman CYR"/>
      <w:sz w:val="24"/>
      <w:szCs w:val="24"/>
    </w:rPr>
  </w:style>
  <w:style w:type="paragraph" w:customStyle="1" w:styleId="afa">
    <w:name w:val="Таблицы (моноширинный)"/>
    <w:basedOn w:val="a"/>
    <w:next w:val="a"/>
    <w:uiPriority w:val="99"/>
    <w:rsid w:val="004C4E4F"/>
    <w:pPr>
      <w:widowControl w:val="0"/>
      <w:autoSpaceDE w:val="0"/>
      <w:autoSpaceDN w:val="0"/>
      <w:adjustRightInd w:val="0"/>
      <w:spacing w:after="0" w:line="240" w:lineRule="auto"/>
    </w:pPr>
    <w:rPr>
      <w:rFonts w:ascii="Courier New" w:hAnsi="Courier New" w:cs="Courier New"/>
      <w:sz w:val="24"/>
      <w:szCs w:val="24"/>
    </w:rPr>
  </w:style>
  <w:style w:type="paragraph" w:customStyle="1" w:styleId="afb">
    <w:name w:val="Прижатый влево"/>
    <w:basedOn w:val="a"/>
    <w:next w:val="a"/>
    <w:uiPriority w:val="99"/>
    <w:rsid w:val="004C4E4F"/>
    <w:pPr>
      <w:widowControl w:val="0"/>
      <w:autoSpaceDE w:val="0"/>
      <w:autoSpaceDN w:val="0"/>
      <w:adjustRightInd w:val="0"/>
      <w:spacing w:after="0" w:line="240" w:lineRule="auto"/>
    </w:pPr>
    <w:rPr>
      <w:rFonts w:ascii="Times New Roman CYR" w:hAnsi="Times New Roman CYR" w:cs="Times New Roman CYR"/>
      <w:sz w:val="24"/>
      <w:szCs w:val="24"/>
    </w:rPr>
  </w:style>
  <w:style w:type="paragraph" w:customStyle="1" w:styleId="afc">
    <w:name w:val="Сноска"/>
    <w:basedOn w:val="a"/>
    <w:next w:val="a"/>
    <w:uiPriority w:val="99"/>
    <w:rsid w:val="004C4E4F"/>
    <w:pPr>
      <w:widowControl w:val="0"/>
      <w:autoSpaceDE w:val="0"/>
      <w:autoSpaceDN w:val="0"/>
      <w:adjustRightInd w:val="0"/>
      <w:spacing w:after="0" w:line="240" w:lineRule="auto"/>
      <w:ind w:firstLine="720"/>
      <w:jc w:val="both"/>
    </w:pPr>
    <w:rPr>
      <w:rFonts w:ascii="Times New Roman CYR" w:hAnsi="Times New Roman CYR" w:cs="Times New Roman CYR"/>
      <w:sz w:val="20"/>
      <w:szCs w:val="20"/>
    </w:rPr>
  </w:style>
  <w:style w:type="character" w:customStyle="1" w:styleId="afd">
    <w:name w:val="Цветовое выделение для Текст"/>
    <w:uiPriority w:val="99"/>
    <w:rsid w:val="004C4E4F"/>
    <w:rPr>
      <w:rFonts w:ascii="Times New Roman CYR" w:hAnsi="Times New Roman CYR" w:cs="Times New Roman CYR"/>
    </w:rPr>
  </w:style>
  <w:style w:type="paragraph" w:customStyle="1" w:styleId="s1">
    <w:name w:val="s_1"/>
    <w:basedOn w:val="a"/>
    <w:rsid w:val="00711F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13">
    <w:name w:val="Font Style13"/>
    <w:rsid w:val="005820B2"/>
    <w:rPr>
      <w:rFonts w:ascii="Times New Roman" w:hAnsi="Times New Roman" w:cs="Times New Roman"/>
      <w:b/>
      <w:bCs/>
      <w:sz w:val="26"/>
      <w:szCs w:val="26"/>
    </w:rPr>
  </w:style>
  <w:style w:type="character" w:customStyle="1" w:styleId="FontStyle14">
    <w:name w:val="Font Style14"/>
    <w:rsid w:val="005820B2"/>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289855">
      <w:bodyDiv w:val="1"/>
      <w:marLeft w:val="0"/>
      <w:marRight w:val="0"/>
      <w:marTop w:val="0"/>
      <w:marBottom w:val="0"/>
      <w:divBdr>
        <w:top w:val="none" w:sz="0" w:space="0" w:color="auto"/>
        <w:left w:val="none" w:sz="0" w:space="0" w:color="auto"/>
        <w:bottom w:val="none" w:sz="0" w:space="0" w:color="auto"/>
        <w:right w:val="none" w:sz="0" w:space="0" w:color="auto"/>
      </w:divBdr>
    </w:div>
    <w:div w:id="552813409">
      <w:bodyDiv w:val="1"/>
      <w:marLeft w:val="0"/>
      <w:marRight w:val="0"/>
      <w:marTop w:val="0"/>
      <w:marBottom w:val="0"/>
      <w:divBdr>
        <w:top w:val="none" w:sz="0" w:space="0" w:color="auto"/>
        <w:left w:val="none" w:sz="0" w:space="0" w:color="auto"/>
        <w:bottom w:val="none" w:sz="0" w:space="0" w:color="auto"/>
        <w:right w:val="none" w:sz="0" w:space="0" w:color="auto"/>
      </w:divBdr>
    </w:div>
    <w:div w:id="646399369">
      <w:bodyDiv w:val="1"/>
      <w:marLeft w:val="0"/>
      <w:marRight w:val="0"/>
      <w:marTop w:val="0"/>
      <w:marBottom w:val="0"/>
      <w:divBdr>
        <w:top w:val="none" w:sz="0" w:space="0" w:color="auto"/>
        <w:left w:val="none" w:sz="0" w:space="0" w:color="auto"/>
        <w:bottom w:val="none" w:sz="0" w:space="0" w:color="auto"/>
        <w:right w:val="none" w:sz="0" w:space="0" w:color="auto"/>
      </w:divBdr>
    </w:div>
    <w:div w:id="714700850">
      <w:bodyDiv w:val="1"/>
      <w:marLeft w:val="0"/>
      <w:marRight w:val="0"/>
      <w:marTop w:val="0"/>
      <w:marBottom w:val="0"/>
      <w:divBdr>
        <w:top w:val="none" w:sz="0" w:space="0" w:color="auto"/>
        <w:left w:val="none" w:sz="0" w:space="0" w:color="auto"/>
        <w:bottom w:val="none" w:sz="0" w:space="0" w:color="auto"/>
        <w:right w:val="none" w:sz="0" w:space="0" w:color="auto"/>
      </w:divBdr>
    </w:div>
    <w:div w:id="959144441">
      <w:bodyDiv w:val="1"/>
      <w:marLeft w:val="0"/>
      <w:marRight w:val="0"/>
      <w:marTop w:val="0"/>
      <w:marBottom w:val="0"/>
      <w:divBdr>
        <w:top w:val="none" w:sz="0" w:space="0" w:color="auto"/>
        <w:left w:val="none" w:sz="0" w:space="0" w:color="auto"/>
        <w:bottom w:val="none" w:sz="0" w:space="0" w:color="auto"/>
        <w:right w:val="none" w:sz="0" w:space="0" w:color="auto"/>
      </w:divBdr>
    </w:div>
    <w:div w:id="1600524634">
      <w:marLeft w:val="0"/>
      <w:marRight w:val="0"/>
      <w:marTop w:val="0"/>
      <w:marBottom w:val="0"/>
      <w:divBdr>
        <w:top w:val="none" w:sz="0" w:space="0" w:color="auto"/>
        <w:left w:val="none" w:sz="0" w:space="0" w:color="auto"/>
        <w:bottom w:val="none" w:sz="0" w:space="0" w:color="auto"/>
        <w:right w:val="none" w:sz="0" w:space="0" w:color="auto"/>
      </w:divBdr>
      <w:divsChild>
        <w:div w:id="309290077">
          <w:marLeft w:val="0"/>
          <w:marRight w:val="0"/>
          <w:marTop w:val="0"/>
          <w:marBottom w:val="0"/>
          <w:divBdr>
            <w:top w:val="none" w:sz="0" w:space="0" w:color="auto"/>
            <w:left w:val="none" w:sz="0" w:space="0" w:color="auto"/>
            <w:bottom w:val="none" w:sz="0" w:space="0" w:color="auto"/>
            <w:right w:val="none" w:sz="0" w:space="0" w:color="auto"/>
          </w:divBdr>
          <w:divsChild>
            <w:div w:id="876311606">
              <w:marLeft w:val="0"/>
              <w:marRight w:val="0"/>
              <w:marTop w:val="0"/>
              <w:marBottom w:val="0"/>
              <w:divBdr>
                <w:top w:val="none" w:sz="0" w:space="0" w:color="auto"/>
                <w:left w:val="none" w:sz="0" w:space="0" w:color="auto"/>
                <w:bottom w:val="none" w:sz="0" w:space="0" w:color="auto"/>
                <w:right w:val="none" w:sz="0" w:space="0" w:color="auto"/>
              </w:divBdr>
              <w:divsChild>
                <w:div w:id="2136212819">
                  <w:marLeft w:val="0"/>
                  <w:marRight w:val="0"/>
                  <w:marTop w:val="0"/>
                  <w:marBottom w:val="0"/>
                  <w:divBdr>
                    <w:top w:val="none" w:sz="0" w:space="0" w:color="auto"/>
                    <w:left w:val="none" w:sz="0" w:space="0" w:color="auto"/>
                    <w:bottom w:val="none" w:sz="0" w:space="0" w:color="auto"/>
                    <w:right w:val="none" w:sz="0" w:space="0" w:color="auto"/>
                  </w:divBdr>
                </w:div>
                <w:div w:id="1255824133">
                  <w:marLeft w:val="0"/>
                  <w:marRight w:val="0"/>
                  <w:marTop w:val="0"/>
                  <w:marBottom w:val="0"/>
                  <w:divBdr>
                    <w:top w:val="none" w:sz="0" w:space="0" w:color="auto"/>
                    <w:left w:val="none" w:sz="0" w:space="0" w:color="auto"/>
                    <w:bottom w:val="none" w:sz="0" w:space="0" w:color="auto"/>
                    <w:right w:val="none" w:sz="0" w:space="0" w:color="auto"/>
                  </w:divBdr>
                  <w:divsChild>
                    <w:div w:id="1222641808">
                      <w:marLeft w:val="0"/>
                      <w:marRight w:val="0"/>
                      <w:marTop w:val="0"/>
                      <w:marBottom w:val="0"/>
                      <w:divBdr>
                        <w:top w:val="none" w:sz="0" w:space="0" w:color="auto"/>
                        <w:left w:val="none" w:sz="0" w:space="0" w:color="auto"/>
                        <w:bottom w:val="none" w:sz="0" w:space="0" w:color="auto"/>
                        <w:right w:val="none" w:sz="0" w:space="0" w:color="auto"/>
                      </w:divBdr>
                    </w:div>
                    <w:div w:id="225923703">
                      <w:marLeft w:val="0"/>
                      <w:marRight w:val="0"/>
                      <w:marTop w:val="0"/>
                      <w:marBottom w:val="0"/>
                      <w:divBdr>
                        <w:top w:val="none" w:sz="0" w:space="0" w:color="auto"/>
                        <w:left w:val="none" w:sz="0" w:space="0" w:color="auto"/>
                        <w:bottom w:val="none" w:sz="0" w:space="0" w:color="auto"/>
                        <w:right w:val="none" w:sz="0" w:space="0" w:color="auto"/>
                      </w:divBdr>
                    </w:div>
                  </w:divsChild>
                </w:div>
                <w:div w:id="1133521424">
                  <w:marLeft w:val="0"/>
                  <w:marRight w:val="0"/>
                  <w:marTop w:val="0"/>
                  <w:marBottom w:val="0"/>
                  <w:divBdr>
                    <w:top w:val="none" w:sz="0" w:space="0" w:color="auto"/>
                    <w:left w:val="none" w:sz="0" w:space="0" w:color="auto"/>
                    <w:bottom w:val="none" w:sz="0" w:space="0" w:color="auto"/>
                    <w:right w:val="none" w:sz="0" w:space="0" w:color="auto"/>
                  </w:divBdr>
                  <w:divsChild>
                    <w:div w:id="2037584092">
                      <w:marLeft w:val="0"/>
                      <w:marRight w:val="0"/>
                      <w:marTop w:val="0"/>
                      <w:marBottom w:val="0"/>
                      <w:divBdr>
                        <w:top w:val="none" w:sz="0" w:space="0" w:color="auto"/>
                        <w:left w:val="none" w:sz="0" w:space="0" w:color="auto"/>
                        <w:bottom w:val="none" w:sz="0" w:space="0" w:color="auto"/>
                        <w:right w:val="none" w:sz="0" w:space="0" w:color="auto"/>
                      </w:divBdr>
                    </w:div>
                    <w:div w:id="1668048101">
                      <w:marLeft w:val="0"/>
                      <w:marRight w:val="0"/>
                      <w:marTop w:val="0"/>
                      <w:marBottom w:val="0"/>
                      <w:divBdr>
                        <w:top w:val="none" w:sz="0" w:space="0" w:color="auto"/>
                        <w:left w:val="none" w:sz="0" w:space="0" w:color="auto"/>
                        <w:bottom w:val="none" w:sz="0" w:space="0" w:color="auto"/>
                        <w:right w:val="none" w:sz="0" w:space="0" w:color="auto"/>
                      </w:divBdr>
                    </w:div>
                    <w:div w:id="157411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59176">
              <w:marLeft w:val="0"/>
              <w:marRight w:val="0"/>
              <w:marTop w:val="0"/>
              <w:marBottom w:val="0"/>
              <w:divBdr>
                <w:top w:val="none" w:sz="0" w:space="0" w:color="auto"/>
                <w:left w:val="none" w:sz="0" w:space="0" w:color="auto"/>
                <w:bottom w:val="none" w:sz="0" w:space="0" w:color="auto"/>
                <w:right w:val="none" w:sz="0" w:space="0" w:color="auto"/>
              </w:divBdr>
              <w:divsChild>
                <w:div w:id="1959677012">
                  <w:marLeft w:val="0"/>
                  <w:marRight w:val="0"/>
                  <w:marTop w:val="0"/>
                  <w:marBottom w:val="0"/>
                  <w:divBdr>
                    <w:top w:val="none" w:sz="0" w:space="0" w:color="auto"/>
                    <w:left w:val="none" w:sz="0" w:space="0" w:color="auto"/>
                    <w:bottom w:val="none" w:sz="0" w:space="0" w:color="auto"/>
                    <w:right w:val="none" w:sz="0" w:space="0" w:color="auto"/>
                  </w:divBdr>
                  <w:divsChild>
                    <w:div w:id="1681737008">
                      <w:marLeft w:val="0"/>
                      <w:marRight w:val="0"/>
                      <w:marTop w:val="0"/>
                      <w:marBottom w:val="0"/>
                      <w:divBdr>
                        <w:top w:val="none" w:sz="0" w:space="0" w:color="auto"/>
                        <w:left w:val="none" w:sz="0" w:space="0" w:color="auto"/>
                        <w:bottom w:val="none" w:sz="0" w:space="0" w:color="auto"/>
                        <w:right w:val="none" w:sz="0" w:space="0" w:color="auto"/>
                      </w:divBdr>
                    </w:div>
                    <w:div w:id="1894653917">
                      <w:marLeft w:val="0"/>
                      <w:marRight w:val="0"/>
                      <w:marTop w:val="0"/>
                      <w:marBottom w:val="0"/>
                      <w:divBdr>
                        <w:top w:val="none" w:sz="0" w:space="0" w:color="auto"/>
                        <w:left w:val="none" w:sz="0" w:space="0" w:color="auto"/>
                        <w:bottom w:val="none" w:sz="0" w:space="0" w:color="auto"/>
                        <w:right w:val="none" w:sz="0" w:space="0" w:color="auto"/>
                      </w:divBdr>
                    </w:div>
                  </w:divsChild>
                </w:div>
                <w:div w:id="1457260808">
                  <w:marLeft w:val="0"/>
                  <w:marRight w:val="0"/>
                  <w:marTop w:val="0"/>
                  <w:marBottom w:val="0"/>
                  <w:divBdr>
                    <w:top w:val="none" w:sz="0" w:space="0" w:color="auto"/>
                    <w:left w:val="none" w:sz="0" w:space="0" w:color="auto"/>
                    <w:bottom w:val="none" w:sz="0" w:space="0" w:color="auto"/>
                    <w:right w:val="none" w:sz="0" w:space="0" w:color="auto"/>
                  </w:divBdr>
                </w:div>
                <w:div w:id="1869248662">
                  <w:marLeft w:val="0"/>
                  <w:marRight w:val="0"/>
                  <w:marTop w:val="0"/>
                  <w:marBottom w:val="0"/>
                  <w:divBdr>
                    <w:top w:val="none" w:sz="0" w:space="0" w:color="auto"/>
                    <w:left w:val="none" w:sz="0" w:space="0" w:color="auto"/>
                    <w:bottom w:val="none" w:sz="0" w:space="0" w:color="auto"/>
                    <w:right w:val="none" w:sz="0" w:space="0" w:color="auto"/>
                  </w:divBdr>
                  <w:divsChild>
                    <w:div w:id="123623677">
                      <w:marLeft w:val="0"/>
                      <w:marRight w:val="0"/>
                      <w:marTop w:val="0"/>
                      <w:marBottom w:val="0"/>
                      <w:divBdr>
                        <w:top w:val="none" w:sz="0" w:space="0" w:color="auto"/>
                        <w:left w:val="none" w:sz="0" w:space="0" w:color="auto"/>
                        <w:bottom w:val="none" w:sz="0" w:space="0" w:color="auto"/>
                        <w:right w:val="none" w:sz="0" w:space="0" w:color="auto"/>
                      </w:divBdr>
                    </w:div>
                    <w:div w:id="1997147163">
                      <w:marLeft w:val="0"/>
                      <w:marRight w:val="0"/>
                      <w:marTop w:val="0"/>
                      <w:marBottom w:val="0"/>
                      <w:divBdr>
                        <w:top w:val="none" w:sz="0" w:space="0" w:color="auto"/>
                        <w:left w:val="none" w:sz="0" w:space="0" w:color="auto"/>
                        <w:bottom w:val="none" w:sz="0" w:space="0" w:color="auto"/>
                        <w:right w:val="none" w:sz="0" w:space="0" w:color="auto"/>
                      </w:divBdr>
                    </w:div>
                    <w:div w:id="62921113">
                      <w:marLeft w:val="0"/>
                      <w:marRight w:val="0"/>
                      <w:marTop w:val="0"/>
                      <w:marBottom w:val="0"/>
                      <w:divBdr>
                        <w:top w:val="none" w:sz="0" w:space="0" w:color="auto"/>
                        <w:left w:val="none" w:sz="0" w:space="0" w:color="auto"/>
                        <w:bottom w:val="none" w:sz="0" w:space="0" w:color="auto"/>
                        <w:right w:val="none" w:sz="0" w:space="0" w:color="auto"/>
                      </w:divBdr>
                    </w:div>
                    <w:div w:id="217476701">
                      <w:marLeft w:val="0"/>
                      <w:marRight w:val="0"/>
                      <w:marTop w:val="0"/>
                      <w:marBottom w:val="0"/>
                      <w:divBdr>
                        <w:top w:val="none" w:sz="0" w:space="0" w:color="auto"/>
                        <w:left w:val="none" w:sz="0" w:space="0" w:color="auto"/>
                        <w:bottom w:val="none" w:sz="0" w:space="0" w:color="auto"/>
                        <w:right w:val="none" w:sz="0" w:space="0" w:color="auto"/>
                      </w:divBdr>
                    </w:div>
                    <w:div w:id="492527566">
                      <w:marLeft w:val="0"/>
                      <w:marRight w:val="0"/>
                      <w:marTop w:val="0"/>
                      <w:marBottom w:val="0"/>
                      <w:divBdr>
                        <w:top w:val="none" w:sz="0" w:space="0" w:color="auto"/>
                        <w:left w:val="none" w:sz="0" w:space="0" w:color="auto"/>
                        <w:bottom w:val="none" w:sz="0" w:space="0" w:color="auto"/>
                        <w:right w:val="none" w:sz="0" w:space="0" w:color="auto"/>
                      </w:divBdr>
                    </w:div>
                    <w:div w:id="34962980">
                      <w:marLeft w:val="0"/>
                      <w:marRight w:val="0"/>
                      <w:marTop w:val="0"/>
                      <w:marBottom w:val="0"/>
                      <w:divBdr>
                        <w:top w:val="none" w:sz="0" w:space="0" w:color="auto"/>
                        <w:left w:val="none" w:sz="0" w:space="0" w:color="auto"/>
                        <w:bottom w:val="none" w:sz="0" w:space="0" w:color="auto"/>
                        <w:right w:val="none" w:sz="0" w:space="0" w:color="auto"/>
                      </w:divBdr>
                      <w:divsChild>
                        <w:div w:id="276109704">
                          <w:marLeft w:val="0"/>
                          <w:marRight w:val="0"/>
                          <w:marTop w:val="0"/>
                          <w:marBottom w:val="0"/>
                          <w:divBdr>
                            <w:top w:val="none" w:sz="0" w:space="0" w:color="auto"/>
                            <w:left w:val="none" w:sz="0" w:space="0" w:color="auto"/>
                            <w:bottom w:val="none" w:sz="0" w:space="0" w:color="auto"/>
                            <w:right w:val="none" w:sz="0" w:space="0" w:color="auto"/>
                          </w:divBdr>
                        </w:div>
                        <w:div w:id="970523014">
                          <w:marLeft w:val="0"/>
                          <w:marRight w:val="0"/>
                          <w:marTop w:val="0"/>
                          <w:marBottom w:val="0"/>
                          <w:divBdr>
                            <w:top w:val="none" w:sz="0" w:space="0" w:color="auto"/>
                            <w:left w:val="none" w:sz="0" w:space="0" w:color="auto"/>
                            <w:bottom w:val="none" w:sz="0" w:space="0" w:color="auto"/>
                            <w:right w:val="none" w:sz="0" w:space="0" w:color="auto"/>
                          </w:divBdr>
                          <w:divsChild>
                            <w:div w:id="1985159448">
                              <w:marLeft w:val="0"/>
                              <w:marRight w:val="0"/>
                              <w:marTop w:val="0"/>
                              <w:marBottom w:val="0"/>
                              <w:divBdr>
                                <w:top w:val="none" w:sz="0" w:space="0" w:color="auto"/>
                                <w:left w:val="none" w:sz="0" w:space="0" w:color="auto"/>
                                <w:bottom w:val="none" w:sz="0" w:space="0" w:color="auto"/>
                                <w:right w:val="none" w:sz="0" w:space="0" w:color="auto"/>
                              </w:divBdr>
                            </w:div>
                          </w:divsChild>
                        </w:div>
                        <w:div w:id="1969316658">
                          <w:marLeft w:val="0"/>
                          <w:marRight w:val="0"/>
                          <w:marTop w:val="0"/>
                          <w:marBottom w:val="0"/>
                          <w:divBdr>
                            <w:top w:val="none" w:sz="0" w:space="0" w:color="auto"/>
                            <w:left w:val="none" w:sz="0" w:space="0" w:color="auto"/>
                            <w:bottom w:val="none" w:sz="0" w:space="0" w:color="auto"/>
                            <w:right w:val="none" w:sz="0" w:space="0" w:color="auto"/>
                          </w:divBdr>
                        </w:div>
                        <w:div w:id="643774284">
                          <w:marLeft w:val="0"/>
                          <w:marRight w:val="0"/>
                          <w:marTop w:val="0"/>
                          <w:marBottom w:val="0"/>
                          <w:divBdr>
                            <w:top w:val="none" w:sz="0" w:space="0" w:color="auto"/>
                            <w:left w:val="none" w:sz="0" w:space="0" w:color="auto"/>
                            <w:bottom w:val="none" w:sz="0" w:space="0" w:color="auto"/>
                            <w:right w:val="none" w:sz="0" w:space="0" w:color="auto"/>
                          </w:divBdr>
                        </w:div>
                      </w:divsChild>
                    </w:div>
                    <w:div w:id="1312514327">
                      <w:marLeft w:val="0"/>
                      <w:marRight w:val="0"/>
                      <w:marTop w:val="0"/>
                      <w:marBottom w:val="0"/>
                      <w:divBdr>
                        <w:top w:val="none" w:sz="0" w:space="0" w:color="auto"/>
                        <w:left w:val="none" w:sz="0" w:space="0" w:color="auto"/>
                        <w:bottom w:val="none" w:sz="0" w:space="0" w:color="auto"/>
                        <w:right w:val="none" w:sz="0" w:space="0" w:color="auto"/>
                      </w:divBdr>
                    </w:div>
                    <w:div w:id="1654604170">
                      <w:marLeft w:val="0"/>
                      <w:marRight w:val="0"/>
                      <w:marTop w:val="0"/>
                      <w:marBottom w:val="0"/>
                      <w:divBdr>
                        <w:top w:val="none" w:sz="0" w:space="0" w:color="auto"/>
                        <w:left w:val="none" w:sz="0" w:space="0" w:color="auto"/>
                        <w:bottom w:val="none" w:sz="0" w:space="0" w:color="auto"/>
                        <w:right w:val="none" w:sz="0" w:space="0" w:color="auto"/>
                      </w:divBdr>
                    </w:div>
                  </w:divsChild>
                </w:div>
                <w:div w:id="783235333">
                  <w:marLeft w:val="0"/>
                  <w:marRight w:val="0"/>
                  <w:marTop w:val="0"/>
                  <w:marBottom w:val="0"/>
                  <w:divBdr>
                    <w:top w:val="none" w:sz="0" w:space="0" w:color="auto"/>
                    <w:left w:val="none" w:sz="0" w:space="0" w:color="auto"/>
                    <w:bottom w:val="none" w:sz="0" w:space="0" w:color="auto"/>
                    <w:right w:val="none" w:sz="0" w:space="0" w:color="auto"/>
                  </w:divBdr>
                  <w:divsChild>
                    <w:div w:id="1188830165">
                      <w:marLeft w:val="0"/>
                      <w:marRight w:val="0"/>
                      <w:marTop w:val="0"/>
                      <w:marBottom w:val="0"/>
                      <w:divBdr>
                        <w:top w:val="none" w:sz="0" w:space="0" w:color="auto"/>
                        <w:left w:val="none" w:sz="0" w:space="0" w:color="auto"/>
                        <w:bottom w:val="none" w:sz="0" w:space="0" w:color="auto"/>
                        <w:right w:val="none" w:sz="0" w:space="0" w:color="auto"/>
                      </w:divBdr>
                    </w:div>
                    <w:div w:id="937173282">
                      <w:marLeft w:val="0"/>
                      <w:marRight w:val="0"/>
                      <w:marTop w:val="0"/>
                      <w:marBottom w:val="0"/>
                      <w:divBdr>
                        <w:top w:val="none" w:sz="0" w:space="0" w:color="auto"/>
                        <w:left w:val="none" w:sz="0" w:space="0" w:color="auto"/>
                        <w:bottom w:val="none" w:sz="0" w:space="0" w:color="auto"/>
                        <w:right w:val="none" w:sz="0" w:space="0" w:color="auto"/>
                      </w:divBdr>
                    </w:div>
                    <w:div w:id="593511905">
                      <w:marLeft w:val="0"/>
                      <w:marRight w:val="0"/>
                      <w:marTop w:val="0"/>
                      <w:marBottom w:val="0"/>
                      <w:divBdr>
                        <w:top w:val="none" w:sz="0" w:space="0" w:color="auto"/>
                        <w:left w:val="none" w:sz="0" w:space="0" w:color="auto"/>
                        <w:bottom w:val="none" w:sz="0" w:space="0" w:color="auto"/>
                        <w:right w:val="none" w:sz="0" w:space="0" w:color="auto"/>
                      </w:divBdr>
                    </w:div>
                    <w:div w:id="1622372822">
                      <w:marLeft w:val="0"/>
                      <w:marRight w:val="0"/>
                      <w:marTop w:val="0"/>
                      <w:marBottom w:val="0"/>
                      <w:divBdr>
                        <w:top w:val="none" w:sz="0" w:space="0" w:color="auto"/>
                        <w:left w:val="none" w:sz="0" w:space="0" w:color="auto"/>
                        <w:bottom w:val="none" w:sz="0" w:space="0" w:color="auto"/>
                        <w:right w:val="none" w:sz="0" w:space="0" w:color="auto"/>
                      </w:divBdr>
                    </w:div>
                    <w:div w:id="899708019">
                      <w:marLeft w:val="0"/>
                      <w:marRight w:val="0"/>
                      <w:marTop w:val="0"/>
                      <w:marBottom w:val="0"/>
                      <w:divBdr>
                        <w:top w:val="none" w:sz="0" w:space="0" w:color="auto"/>
                        <w:left w:val="none" w:sz="0" w:space="0" w:color="auto"/>
                        <w:bottom w:val="none" w:sz="0" w:space="0" w:color="auto"/>
                        <w:right w:val="none" w:sz="0" w:space="0" w:color="auto"/>
                      </w:divBdr>
                    </w:div>
                    <w:div w:id="82379059">
                      <w:marLeft w:val="0"/>
                      <w:marRight w:val="0"/>
                      <w:marTop w:val="0"/>
                      <w:marBottom w:val="0"/>
                      <w:divBdr>
                        <w:top w:val="none" w:sz="0" w:space="0" w:color="auto"/>
                        <w:left w:val="none" w:sz="0" w:space="0" w:color="auto"/>
                        <w:bottom w:val="none" w:sz="0" w:space="0" w:color="auto"/>
                        <w:right w:val="none" w:sz="0" w:space="0" w:color="auto"/>
                      </w:divBdr>
                    </w:div>
                    <w:div w:id="226115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119755">
              <w:marLeft w:val="0"/>
              <w:marRight w:val="0"/>
              <w:marTop w:val="0"/>
              <w:marBottom w:val="0"/>
              <w:divBdr>
                <w:top w:val="none" w:sz="0" w:space="0" w:color="auto"/>
                <w:left w:val="none" w:sz="0" w:space="0" w:color="auto"/>
                <w:bottom w:val="none" w:sz="0" w:space="0" w:color="auto"/>
                <w:right w:val="none" w:sz="0" w:space="0" w:color="auto"/>
              </w:divBdr>
              <w:divsChild>
                <w:div w:id="1775048911">
                  <w:marLeft w:val="0"/>
                  <w:marRight w:val="0"/>
                  <w:marTop w:val="0"/>
                  <w:marBottom w:val="0"/>
                  <w:divBdr>
                    <w:top w:val="none" w:sz="0" w:space="0" w:color="auto"/>
                    <w:left w:val="none" w:sz="0" w:space="0" w:color="auto"/>
                    <w:bottom w:val="none" w:sz="0" w:space="0" w:color="auto"/>
                    <w:right w:val="none" w:sz="0" w:space="0" w:color="auto"/>
                  </w:divBdr>
                </w:div>
                <w:div w:id="1416244987">
                  <w:marLeft w:val="0"/>
                  <w:marRight w:val="0"/>
                  <w:marTop w:val="0"/>
                  <w:marBottom w:val="0"/>
                  <w:divBdr>
                    <w:top w:val="none" w:sz="0" w:space="0" w:color="auto"/>
                    <w:left w:val="none" w:sz="0" w:space="0" w:color="auto"/>
                    <w:bottom w:val="none" w:sz="0" w:space="0" w:color="auto"/>
                    <w:right w:val="none" w:sz="0" w:space="0" w:color="auto"/>
                  </w:divBdr>
                </w:div>
                <w:div w:id="1766805194">
                  <w:marLeft w:val="0"/>
                  <w:marRight w:val="0"/>
                  <w:marTop w:val="0"/>
                  <w:marBottom w:val="0"/>
                  <w:divBdr>
                    <w:top w:val="none" w:sz="0" w:space="0" w:color="auto"/>
                    <w:left w:val="none" w:sz="0" w:space="0" w:color="auto"/>
                    <w:bottom w:val="none" w:sz="0" w:space="0" w:color="auto"/>
                    <w:right w:val="none" w:sz="0" w:space="0" w:color="auto"/>
                  </w:divBdr>
                </w:div>
                <w:div w:id="718020454">
                  <w:marLeft w:val="0"/>
                  <w:marRight w:val="0"/>
                  <w:marTop w:val="0"/>
                  <w:marBottom w:val="0"/>
                  <w:divBdr>
                    <w:top w:val="none" w:sz="0" w:space="0" w:color="auto"/>
                    <w:left w:val="none" w:sz="0" w:space="0" w:color="auto"/>
                    <w:bottom w:val="none" w:sz="0" w:space="0" w:color="auto"/>
                    <w:right w:val="none" w:sz="0" w:space="0" w:color="auto"/>
                  </w:divBdr>
                </w:div>
              </w:divsChild>
            </w:div>
            <w:div w:id="1808820011">
              <w:marLeft w:val="0"/>
              <w:marRight w:val="0"/>
              <w:marTop w:val="0"/>
              <w:marBottom w:val="0"/>
              <w:divBdr>
                <w:top w:val="none" w:sz="0" w:space="0" w:color="auto"/>
                <w:left w:val="none" w:sz="0" w:space="0" w:color="auto"/>
                <w:bottom w:val="none" w:sz="0" w:space="0" w:color="auto"/>
                <w:right w:val="none" w:sz="0" w:space="0" w:color="auto"/>
              </w:divBdr>
              <w:divsChild>
                <w:div w:id="1601137666">
                  <w:marLeft w:val="0"/>
                  <w:marRight w:val="0"/>
                  <w:marTop w:val="0"/>
                  <w:marBottom w:val="0"/>
                  <w:divBdr>
                    <w:top w:val="none" w:sz="0" w:space="0" w:color="auto"/>
                    <w:left w:val="none" w:sz="0" w:space="0" w:color="auto"/>
                    <w:bottom w:val="none" w:sz="0" w:space="0" w:color="auto"/>
                    <w:right w:val="none" w:sz="0" w:space="0" w:color="auto"/>
                  </w:divBdr>
                </w:div>
                <w:div w:id="604116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5186894">
      <w:bodyDiv w:val="1"/>
      <w:marLeft w:val="0"/>
      <w:marRight w:val="0"/>
      <w:marTop w:val="0"/>
      <w:marBottom w:val="0"/>
      <w:divBdr>
        <w:top w:val="none" w:sz="0" w:space="0" w:color="auto"/>
        <w:left w:val="none" w:sz="0" w:space="0" w:color="auto"/>
        <w:bottom w:val="none" w:sz="0" w:space="0" w:color="auto"/>
        <w:right w:val="none" w:sz="0" w:space="0" w:color="auto"/>
      </w:divBdr>
    </w:div>
    <w:div w:id="1683167343">
      <w:bodyDiv w:val="1"/>
      <w:marLeft w:val="0"/>
      <w:marRight w:val="0"/>
      <w:marTop w:val="0"/>
      <w:marBottom w:val="0"/>
      <w:divBdr>
        <w:top w:val="none" w:sz="0" w:space="0" w:color="auto"/>
        <w:left w:val="none" w:sz="0" w:space="0" w:color="auto"/>
        <w:bottom w:val="none" w:sz="0" w:space="0" w:color="auto"/>
        <w:right w:val="none" w:sz="0" w:space="0" w:color="auto"/>
      </w:divBdr>
    </w:div>
    <w:div w:id="1883860069">
      <w:marLeft w:val="0"/>
      <w:marRight w:val="0"/>
      <w:marTop w:val="0"/>
      <w:marBottom w:val="0"/>
      <w:divBdr>
        <w:top w:val="none" w:sz="0" w:space="0" w:color="auto"/>
        <w:left w:val="none" w:sz="0" w:space="0" w:color="auto"/>
        <w:bottom w:val="none" w:sz="0" w:space="0" w:color="auto"/>
        <w:right w:val="none" w:sz="0" w:space="0" w:color="auto"/>
      </w:divBdr>
      <w:divsChild>
        <w:div w:id="1996491086">
          <w:marLeft w:val="0"/>
          <w:marRight w:val="0"/>
          <w:marTop w:val="0"/>
          <w:marBottom w:val="0"/>
          <w:divBdr>
            <w:top w:val="none" w:sz="0" w:space="0" w:color="auto"/>
            <w:left w:val="none" w:sz="0" w:space="0" w:color="auto"/>
            <w:bottom w:val="none" w:sz="0" w:space="0" w:color="auto"/>
            <w:right w:val="none" w:sz="0" w:space="0" w:color="auto"/>
          </w:divBdr>
          <w:divsChild>
            <w:div w:id="428432997">
              <w:marLeft w:val="0"/>
              <w:marRight w:val="0"/>
              <w:marTop w:val="0"/>
              <w:marBottom w:val="0"/>
              <w:divBdr>
                <w:top w:val="none" w:sz="0" w:space="0" w:color="auto"/>
                <w:left w:val="none" w:sz="0" w:space="0" w:color="auto"/>
                <w:bottom w:val="none" w:sz="0" w:space="0" w:color="auto"/>
                <w:right w:val="none" w:sz="0" w:space="0" w:color="auto"/>
              </w:divBdr>
              <w:divsChild>
                <w:div w:id="349337524">
                  <w:marLeft w:val="0"/>
                  <w:marRight w:val="0"/>
                  <w:marTop w:val="0"/>
                  <w:marBottom w:val="0"/>
                  <w:divBdr>
                    <w:top w:val="none" w:sz="0" w:space="0" w:color="auto"/>
                    <w:left w:val="none" w:sz="0" w:space="0" w:color="auto"/>
                    <w:bottom w:val="none" w:sz="0" w:space="0" w:color="auto"/>
                    <w:right w:val="none" w:sz="0" w:space="0" w:color="auto"/>
                  </w:divBdr>
                </w:div>
                <w:div w:id="1865438889">
                  <w:marLeft w:val="0"/>
                  <w:marRight w:val="0"/>
                  <w:marTop w:val="0"/>
                  <w:marBottom w:val="0"/>
                  <w:divBdr>
                    <w:top w:val="none" w:sz="0" w:space="0" w:color="auto"/>
                    <w:left w:val="none" w:sz="0" w:space="0" w:color="auto"/>
                    <w:bottom w:val="none" w:sz="0" w:space="0" w:color="auto"/>
                    <w:right w:val="none" w:sz="0" w:space="0" w:color="auto"/>
                  </w:divBdr>
                </w:div>
                <w:div w:id="885261773">
                  <w:marLeft w:val="0"/>
                  <w:marRight w:val="0"/>
                  <w:marTop w:val="0"/>
                  <w:marBottom w:val="0"/>
                  <w:divBdr>
                    <w:top w:val="none" w:sz="0" w:space="0" w:color="auto"/>
                    <w:left w:val="none" w:sz="0" w:space="0" w:color="auto"/>
                    <w:bottom w:val="none" w:sz="0" w:space="0" w:color="auto"/>
                    <w:right w:val="none" w:sz="0" w:space="0" w:color="auto"/>
                  </w:divBdr>
                </w:div>
              </w:divsChild>
            </w:div>
            <w:div w:id="1650355040">
              <w:marLeft w:val="0"/>
              <w:marRight w:val="0"/>
              <w:marTop w:val="0"/>
              <w:marBottom w:val="0"/>
              <w:divBdr>
                <w:top w:val="none" w:sz="0" w:space="0" w:color="auto"/>
                <w:left w:val="none" w:sz="0" w:space="0" w:color="auto"/>
                <w:bottom w:val="none" w:sz="0" w:space="0" w:color="auto"/>
                <w:right w:val="none" w:sz="0" w:space="0" w:color="auto"/>
              </w:divBdr>
              <w:divsChild>
                <w:div w:id="1739160153">
                  <w:marLeft w:val="0"/>
                  <w:marRight w:val="0"/>
                  <w:marTop w:val="0"/>
                  <w:marBottom w:val="0"/>
                  <w:divBdr>
                    <w:top w:val="none" w:sz="0" w:space="0" w:color="auto"/>
                    <w:left w:val="none" w:sz="0" w:space="0" w:color="auto"/>
                    <w:bottom w:val="none" w:sz="0" w:space="0" w:color="auto"/>
                    <w:right w:val="none" w:sz="0" w:space="0" w:color="auto"/>
                  </w:divBdr>
                </w:div>
                <w:div w:id="1586845338">
                  <w:marLeft w:val="0"/>
                  <w:marRight w:val="0"/>
                  <w:marTop w:val="0"/>
                  <w:marBottom w:val="0"/>
                  <w:divBdr>
                    <w:top w:val="none" w:sz="0" w:space="0" w:color="auto"/>
                    <w:left w:val="none" w:sz="0" w:space="0" w:color="auto"/>
                    <w:bottom w:val="none" w:sz="0" w:space="0" w:color="auto"/>
                    <w:right w:val="none" w:sz="0" w:space="0" w:color="auto"/>
                  </w:divBdr>
                </w:div>
                <w:div w:id="1102578501">
                  <w:marLeft w:val="0"/>
                  <w:marRight w:val="0"/>
                  <w:marTop w:val="0"/>
                  <w:marBottom w:val="0"/>
                  <w:divBdr>
                    <w:top w:val="none" w:sz="0" w:space="0" w:color="auto"/>
                    <w:left w:val="none" w:sz="0" w:space="0" w:color="auto"/>
                    <w:bottom w:val="none" w:sz="0" w:space="0" w:color="auto"/>
                    <w:right w:val="none" w:sz="0" w:space="0" w:color="auto"/>
                  </w:divBdr>
                  <w:divsChild>
                    <w:div w:id="947547385">
                      <w:marLeft w:val="0"/>
                      <w:marRight w:val="0"/>
                      <w:marTop w:val="0"/>
                      <w:marBottom w:val="0"/>
                      <w:divBdr>
                        <w:top w:val="none" w:sz="0" w:space="0" w:color="auto"/>
                        <w:left w:val="none" w:sz="0" w:space="0" w:color="auto"/>
                        <w:bottom w:val="none" w:sz="0" w:space="0" w:color="auto"/>
                        <w:right w:val="none" w:sz="0" w:space="0" w:color="auto"/>
                      </w:divBdr>
                      <w:divsChild>
                        <w:div w:id="1870026674">
                          <w:marLeft w:val="0"/>
                          <w:marRight w:val="0"/>
                          <w:marTop w:val="0"/>
                          <w:marBottom w:val="0"/>
                          <w:divBdr>
                            <w:top w:val="none" w:sz="0" w:space="0" w:color="auto"/>
                            <w:left w:val="none" w:sz="0" w:space="0" w:color="auto"/>
                            <w:bottom w:val="none" w:sz="0" w:space="0" w:color="auto"/>
                            <w:right w:val="none" w:sz="0" w:space="0" w:color="auto"/>
                          </w:divBdr>
                        </w:div>
                        <w:div w:id="1971667605">
                          <w:marLeft w:val="0"/>
                          <w:marRight w:val="0"/>
                          <w:marTop w:val="0"/>
                          <w:marBottom w:val="0"/>
                          <w:divBdr>
                            <w:top w:val="none" w:sz="0" w:space="0" w:color="auto"/>
                            <w:left w:val="none" w:sz="0" w:space="0" w:color="auto"/>
                            <w:bottom w:val="none" w:sz="0" w:space="0" w:color="auto"/>
                            <w:right w:val="none" w:sz="0" w:space="0" w:color="auto"/>
                          </w:divBdr>
                        </w:div>
                        <w:div w:id="2017027224">
                          <w:marLeft w:val="0"/>
                          <w:marRight w:val="0"/>
                          <w:marTop w:val="0"/>
                          <w:marBottom w:val="0"/>
                          <w:divBdr>
                            <w:top w:val="none" w:sz="0" w:space="0" w:color="auto"/>
                            <w:left w:val="none" w:sz="0" w:space="0" w:color="auto"/>
                            <w:bottom w:val="none" w:sz="0" w:space="0" w:color="auto"/>
                            <w:right w:val="none" w:sz="0" w:space="0" w:color="auto"/>
                          </w:divBdr>
                        </w:div>
                      </w:divsChild>
                    </w:div>
                    <w:div w:id="626736718">
                      <w:marLeft w:val="0"/>
                      <w:marRight w:val="0"/>
                      <w:marTop w:val="0"/>
                      <w:marBottom w:val="0"/>
                      <w:divBdr>
                        <w:top w:val="none" w:sz="0" w:space="0" w:color="auto"/>
                        <w:left w:val="none" w:sz="0" w:space="0" w:color="auto"/>
                        <w:bottom w:val="none" w:sz="0" w:space="0" w:color="auto"/>
                        <w:right w:val="none" w:sz="0" w:space="0" w:color="auto"/>
                      </w:divBdr>
                    </w:div>
                    <w:div w:id="1656840894">
                      <w:marLeft w:val="0"/>
                      <w:marRight w:val="0"/>
                      <w:marTop w:val="0"/>
                      <w:marBottom w:val="0"/>
                      <w:divBdr>
                        <w:top w:val="none" w:sz="0" w:space="0" w:color="auto"/>
                        <w:left w:val="none" w:sz="0" w:space="0" w:color="auto"/>
                        <w:bottom w:val="none" w:sz="0" w:space="0" w:color="auto"/>
                        <w:right w:val="none" w:sz="0" w:space="0" w:color="auto"/>
                      </w:divBdr>
                    </w:div>
                  </w:divsChild>
                </w:div>
                <w:div w:id="1927808180">
                  <w:marLeft w:val="0"/>
                  <w:marRight w:val="0"/>
                  <w:marTop w:val="0"/>
                  <w:marBottom w:val="0"/>
                  <w:divBdr>
                    <w:top w:val="none" w:sz="0" w:space="0" w:color="auto"/>
                    <w:left w:val="none" w:sz="0" w:space="0" w:color="auto"/>
                    <w:bottom w:val="none" w:sz="0" w:space="0" w:color="auto"/>
                    <w:right w:val="none" w:sz="0" w:space="0" w:color="auto"/>
                  </w:divBdr>
                </w:div>
                <w:div w:id="1694529523">
                  <w:marLeft w:val="0"/>
                  <w:marRight w:val="0"/>
                  <w:marTop w:val="0"/>
                  <w:marBottom w:val="0"/>
                  <w:divBdr>
                    <w:top w:val="none" w:sz="0" w:space="0" w:color="auto"/>
                    <w:left w:val="none" w:sz="0" w:space="0" w:color="auto"/>
                    <w:bottom w:val="none" w:sz="0" w:space="0" w:color="auto"/>
                    <w:right w:val="none" w:sz="0" w:space="0" w:color="auto"/>
                  </w:divBdr>
                </w:div>
                <w:div w:id="518128220">
                  <w:marLeft w:val="0"/>
                  <w:marRight w:val="0"/>
                  <w:marTop w:val="0"/>
                  <w:marBottom w:val="0"/>
                  <w:divBdr>
                    <w:top w:val="none" w:sz="0" w:space="0" w:color="auto"/>
                    <w:left w:val="none" w:sz="0" w:space="0" w:color="auto"/>
                    <w:bottom w:val="none" w:sz="0" w:space="0" w:color="auto"/>
                    <w:right w:val="none" w:sz="0" w:space="0" w:color="auto"/>
                  </w:divBdr>
                  <w:divsChild>
                    <w:div w:id="1177227854">
                      <w:marLeft w:val="0"/>
                      <w:marRight w:val="0"/>
                      <w:marTop w:val="0"/>
                      <w:marBottom w:val="0"/>
                      <w:divBdr>
                        <w:top w:val="none" w:sz="0" w:space="0" w:color="auto"/>
                        <w:left w:val="none" w:sz="0" w:space="0" w:color="auto"/>
                        <w:bottom w:val="none" w:sz="0" w:space="0" w:color="auto"/>
                        <w:right w:val="none" w:sz="0" w:space="0" w:color="auto"/>
                      </w:divBdr>
                      <w:divsChild>
                        <w:div w:id="1139299996">
                          <w:marLeft w:val="0"/>
                          <w:marRight w:val="0"/>
                          <w:marTop w:val="0"/>
                          <w:marBottom w:val="0"/>
                          <w:divBdr>
                            <w:top w:val="none" w:sz="0" w:space="0" w:color="auto"/>
                            <w:left w:val="none" w:sz="0" w:space="0" w:color="auto"/>
                            <w:bottom w:val="none" w:sz="0" w:space="0" w:color="auto"/>
                            <w:right w:val="none" w:sz="0" w:space="0" w:color="auto"/>
                          </w:divBdr>
                        </w:div>
                        <w:div w:id="1225332489">
                          <w:marLeft w:val="0"/>
                          <w:marRight w:val="0"/>
                          <w:marTop w:val="0"/>
                          <w:marBottom w:val="0"/>
                          <w:divBdr>
                            <w:top w:val="none" w:sz="0" w:space="0" w:color="auto"/>
                            <w:left w:val="none" w:sz="0" w:space="0" w:color="auto"/>
                            <w:bottom w:val="none" w:sz="0" w:space="0" w:color="auto"/>
                            <w:right w:val="none" w:sz="0" w:space="0" w:color="auto"/>
                          </w:divBdr>
                        </w:div>
                        <w:div w:id="1169442799">
                          <w:marLeft w:val="0"/>
                          <w:marRight w:val="0"/>
                          <w:marTop w:val="0"/>
                          <w:marBottom w:val="0"/>
                          <w:divBdr>
                            <w:top w:val="none" w:sz="0" w:space="0" w:color="auto"/>
                            <w:left w:val="none" w:sz="0" w:space="0" w:color="auto"/>
                            <w:bottom w:val="none" w:sz="0" w:space="0" w:color="auto"/>
                            <w:right w:val="none" w:sz="0" w:space="0" w:color="auto"/>
                          </w:divBdr>
                        </w:div>
                        <w:div w:id="654532852">
                          <w:marLeft w:val="0"/>
                          <w:marRight w:val="0"/>
                          <w:marTop w:val="0"/>
                          <w:marBottom w:val="0"/>
                          <w:divBdr>
                            <w:top w:val="none" w:sz="0" w:space="0" w:color="auto"/>
                            <w:left w:val="none" w:sz="0" w:space="0" w:color="auto"/>
                            <w:bottom w:val="none" w:sz="0" w:space="0" w:color="auto"/>
                            <w:right w:val="none" w:sz="0" w:space="0" w:color="auto"/>
                          </w:divBdr>
                        </w:div>
                        <w:div w:id="172764511">
                          <w:marLeft w:val="0"/>
                          <w:marRight w:val="0"/>
                          <w:marTop w:val="0"/>
                          <w:marBottom w:val="0"/>
                          <w:divBdr>
                            <w:top w:val="none" w:sz="0" w:space="0" w:color="auto"/>
                            <w:left w:val="none" w:sz="0" w:space="0" w:color="auto"/>
                            <w:bottom w:val="none" w:sz="0" w:space="0" w:color="auto"/>
                            <w:right w:val="none" w:sz="0" w:space="0" w:color="auto"/>
                          </w:divBdr>
                        </w:div>
                        <w:div w:id="715785819">
                          <w:marLeft w:val="0"/>
                          <w:marRight w:val="0"/>
                          <w:marTop w:val="0"/>
                          <w:marBottom w:val="0"/>
                          <w:divBdr>
                            <w:top w:val="none" w:sz="0" w:space="0" w:color="auto"/>
                            <w:left w:val="none" w:sz="0" w:space="0" w:color="auto"/>
                            <w:bottom w:val="none" w:sz="0" w:space="0" w:color="auto"/>
                            <w:right w:val="none" w:sz="0" w:space="0" w:color="auto"/>
                          </w:divBdr>
                        </w:div>
                        <w:div w:id="1235624165">
                          <w:marLeft w:val="0"/>
                          <w:marRight w:val="0"/>
                          <w:marTop w:val="0"/>
                          <w:marBottom w:val="0"/>
                          <w:divBdr>
                            <w:top w:val="none" w:sz="0" w:space="0" w:color="auto"/>
                            <w:left w:val="none" w:sz="0" w:space="0" w:color="auto"/>
                            <w:bottom w:val="none" w:sz="0" w:space="0" w:color="auto"/>
                            <w:right w:val="none" w:sz="0" w:space="0" w:color="auto"/>
                          </w:divBdr>
                        </w:div>
                        <w:div w:id="208342008">
                          <w:marLeft w:val="0"/>
                          <w:marRight w:val="0"/>
                          <w:marTop w:val="0"/>
                          <w:marBottom w:val="0"/>
                          <w:divBdr>
                            <w:top w:val="none" w:sz="0" w:space="0" w:color="auto"/>
                            <w:left w:val="none" w:sz="0" w:space="0" w:color="auto"/>
                            <w:bottom w:val="none" w:sz="0" w:space="0" w:color="auto"/>
                            <w:right w:val="none" w:sz="0" w:space="0" w:color="auto"/>
                          </w:divBdr>
                        </w:div>
                        <w:div w:id="677390379">
                          <w:marLeft w:val="0"/>
                          <w:marRight w:val="0"/>
                          <w:marTop w:val="0"/>
                          <w:marBottom w:val="0"/>
                          <w:divBdr>
                            <w:top w:val="none" w:sz="0" w:space="0" w:color="auto"/>
                            <w:left w:val="none" w:sz="0" w:space="0" w:color="auto"/>
                            <w:bottom w:val="none" w:sz="0" w:space="0" w:color="auto"/>
                            <w:right w:val="none" w:sz="0" w:space="0" w:color="auto"/>
                          </w:divBdr>
                        </w:div>
                        <w:div w:id="216821044">
                          <w:marLeft w:val="0"/>
                          <w:marRight w:val="0"/>
                          <w:marTop w:val="0"/>
                          <w:marBottom w:val="0"/>
                          <w:divBdr>
                            <w:top w:val="none" w:sz="0" w:space="0" w:color="auto"/>
                            <w:left w:val="none" w:sz="0" w:space="0" w:color="auto"/>
                            <w:bottom w:val="none" w:sz="0" w:space="0" w:color="auto"/>
                            <w:right w:val="none" w:sz="0" w:space="0" w:color="auto"/>
                          </w:divBdr>
                        </w:div>
                        <w:div w:id="152141285">
                          <w:marLeft w:val="0"/>
                          <w:marRight w:val="0"/>
                          <w:marTop w:val="0"/>
                          <w:marBottom w:val="0"/>
                          <w:divBdr>
                            <w:top w:val="none" w:sz="0" w:space="0" w:color="auto"/>
                            <w:left w:val="none" w:sz="0" w:space="0" w:color="auto"/>
                            <w:bottom w:val="none" w:sz="0" w:space="0" w:color="auto"/>
                            <w:right w:val="none" w:sz="0" w:space="0" w:color="auto"/>
                          </w:divBdr>
                        </w:div>
                        <w:div w:id="1535071459">
                          <w:marLeft w:val="0"/>
                          <w:marRight w:val="0"/>
                          <w:marTop w:val="0"/>
                          <w:marBottom w:val="0"/>
                          <w:divBdr>
                            <w:top w:val="none" w:sz="0" w:space="0" w:color="auto"/>
                            <w:left w:val="none" w:sz="0" w:space="0" w:color="auto"/>
                            <w:bottom w:val="none" w:sz="0" w:space="0" w:color="auto"/>
                            <w:right w:val="none" w:sz="0" w:space="0" w:color="auto"/>
                          </w:divBdr>
                        </w:div>
                        <w:div w:id="987242624">
                          <w:marLeft w:val="0"/>
                          <w:marRight w:val="0"/>
                          <w:marTop w:val="0"/>
                          <w:marBottom w:val="0"/>
                          <w:divBdr>
                            <w:top w:val="none" w:sz="0" w:space="0" w:color="auto"/>
                            <w:left w:val="none" w:sz="0" w:space="0" w:color="auto"/>
                            <w:bottom w:val="none" w:sz="0" w:space="0" w:color="auto"/>
                            <w:right w:val="none" w:sz="0" w:space="0" w:color="auto"/>
                          </w:divBdr>
                        </w:div>
                        <w:div w:id="1545487642">
                          <w:marLeft w:val="0"/>
                          <w:marRight w:val="0"/>
                          <w:marTop w:val="0"/>
                          <w:marBottom w:val="0"/>
                          <w:divBdr>
                            <w:top w:val="none" w:sz="0" w:space="0" w:color="auto"/>
                            <w:left w:val="none" w:sz="0" w:space="0" w:color="auto"/>
                            <w:bottom w:val="none" w:sz="0" w:space="0" w:color="auto"/>
                            <w:right w:val="none" w:sz="0" w:space="0" w:color="auto"/>
                          </w:divBdr>
                        </w:div>
                        <w:div w:id="193463220">
                          <w:marLeft w:val="0"/>
                          <w:marRight w:val="0"/>
                          <w:marTop w:val="0"/>
                          <w:marBottom w:val="0"/>
                          <w:divBdr>
                            <w:top w:val="none" w:sz="0" w:space="0" w:color="auto"/>
                            <w:left w:val="none" w:sz="0" w:space="0" w:color="auto"/>
                            <w:bottom w:val="none" w:sz="0" w:space="0" w:color="auto"/>
                            <w:right w:val="none" w:sz="0" w:space="0" w:color="auto"/>
                          </w:divBdr>
                        </w:div>
                        <w:div w:id="704208395">
                          <w:marLeft w:val="0"/>
                          <w:marRight w:val="0"/>
                          <w:marTop w:val="0"/>
                          <w:marBottom w:val="0"/>
                          <w:divBdr>
                            <w:top w:val="none" w:sz="0" w:space="0" w:color="auto"/>
                            <w:left w:val="none" w:sz="0" w:space="0" w:color="auto"/>
                            <w:bottom w:val="none" w:sz="0" w:space="0" w:color="auto"/>
                            <w:right w:val="none" w:sz="0" w:space="0" w:color="auto"/>
                          </w:divBdr>
                        </w:div>
                        <w:div w:id="1634289096">
                          <w:marLeft w:val="0"/>
                          <w:marRight w:val="0"/>
                          <w:marTop w:val="0"/>
                          <w:marBottom w:val="0"/>
                          <w:divBdr>
                            <w:top w:val="none" w:sz="0" w:space="0" w:color="auto"/>
                            <w:left w:val="none" w:sz="0" w:space="0" w:color="auto"/>
                            <w:bottom w:val="none" w:sz="0" w:space="0" w:color="auto"/>
                            <w:right w:val="none" w:sz="0" w:space="0" w:color="auto"/>
                          </w:divBdr>
                        </w:div>
                        <w:div w:id="370149367">
                          <w:marLeft w:val="0"/>
                          <w:marRight w:val="0"/>
                          <w:marTop w:val="0"/>
                          <w:marBottom w:val="0"/>
                          <w:divBdr>
                            <w:top w:val="none" w:sz="0" w:space="0" w:color="auto"/>
                            <w:left w:val="none" w:sz="0" w:space="0" w:color="auto"/>
                            <w:bottom w:val="none" w:sz="0" w:space="0" w:color="auto"/>
                            <w:right w:val="none" w:sz="0" w:space="0" w:color="auto"/>
                          </w:divBdr>
                        </w:div>
                        <w:div w:id="272905802">
                          <w:marLeft w:val="0"/>
                          <w:marRight w:val="0"/>
                          <w:marTop w:val="0"/>
                          <w:marBottom w:val="0"/>
                          <w:divBdr>
                            <w:top w:val="none" w:sz="0" w:space="0" w:color="auto"/>
                            <w:left w:val="none" w:sz="0" w:space="0" w:color="auto"/>
                            <w:bottom w:val="none" w:sz="0" w:space="0" w:color="auto"/>
                            <w:right w:val="none" w:sz="0" w:space="0" w:color="auto"/>
                          </w:divBdr>
                        </w:div>
                      </w:divsChild>
                    </w:div>
                    <w:div w:id="1054700363">
                      <w:marLeft w:val="0"/>
                      <w:marRight w:val="0"/>
                      <w:marTop w:val="0"/>
                      <w:marBottom w:val="0"/>
                      <w:divBdr>
                        <w:top w:val="none" w:sz="0" w:space="0" w:color="auto"/>
                        <w:left w:val="none" w:sz="0" w:space="0" w:color="auto"/>
                        <w:bottom w:val="none" w:sz="0" w:space="0" w:color="auto"/>
                        <w:right w:val="none" w:sz="0" w:space="0" w:color="auto"/>
                      </w:divBdr>
                    </w:div>
                  </w:divsChild>
                </w:div>
                <w:div w:id="1313754092">
                  <w:marLeft w:val="0"/>
                  <w:marRight w:val="0"/>
                  <w:marTop w:val="0"/>
                  <w:marBottom w:val="0"/>
                  <w:divBdr>
                    <w:top w:val="none" w:sz="0" w:space="0" w:color="auto"/>
                    <w:left w:val="none" w:sz="0" w:space="0" w:color="auto"/>
                    <w:bottom w:val="none" w:sz="0" w:space="0" w:color="auto"/>
                    <w:right w:val="none" w:sz="0" w:space="0" w:color="auto"/>
                  </w:divBdr>
                  <w:divsChild>
                    <w:div w:id="98960170">
                      <w:marLeft w:val="0"/>
                      <w:marRight w:val="0"/>
                      <w:marTop w:val="0"/>
                      <w:marBottom w:val="0"/>
                      <w:divBdr>
                        <w:top w:val="none" w:sz="0" w:space="0" w:color="auto"/>
                        <w:left w:val="none" w:sz="0" w:space="0" w:color="auto"/>
                        <w:bottom w:val="none" w:sz="0" w:space="0" w:color="auto"/>
                        <w:right w:val="none" w:sz="0" w:space="0" w:color="auto"/>
                      </w:divBdr>
                    </w:div>
                    <w:div w:id="1815638349">
                      <w:marLeft w:val="0"/>
                      <w:marRight w:val="0"/>
                      <w:marTop w:val="0"/>
                      <w:marBottom w:val="0"/>
                      <w:divBdr>
                        <w:top w:val="none" w:sz="0" w:space="0" w:color="auto"/>
                        <w:left w:val="none" w:sz="0" w:space="0" w:color="auto"/>
                        <w:bottom w:val="none" w:sz="0" w:space="0" w:color="auto"/>
                        <w:right w:val="none" w:sz="0" w:space="0" w:color="auto"/>
                      </w:divBdr>
                    </w:div>
                  </w:divsChild>
                </w:div>
                <w:div w:id="164824746">
                  <w:marLeft w:val="0"/>
                  <w:marRight w:val="0"/>
                  <w:marTop w:val="0"/>
                  <w:marBottom w:val="0"/>
                  <w:divBdr>
                    <w:top w:val="none" w:sz="0" w:space="0" w:color="auto"/>
                    <w:left w:val="none" w:sz="0" w:space="0" w:color="auto"/>
                    <w:bottom w:val="none" w:sz="0" w:space="0" w:color="auto"/>
                    <w:right w:val="none" w:sz="0" w:space="0" w:color="auto"/>
                  </w:divBdr>
                  <w:divsChild>
                    <w:div w:id="931594619">
                      <w:marLeft w:val="0"/>
                      <w:marRight w:val="0"/>
                      <w:marTop w:val="0"/>
                      <w:marBottom w:val="0"/>
                      <w:divBdr>
                        <w:top w:val="none" w:sz="0" w:space="0" w:color="auto"/>
                        <w:left w:val="none" w:sz="0" w:space="0" w:color="auto"/>
                        <w:bottom w:val="none" w:sz="0" w:space="0" w:color="auto"/>
                        <w:right w:val="none" w:sz="0" w:space="0" w:color="auto"/>
                      </w:divBdr>
                    </w:div>
                    <w:div w:id="1908295418">
                      <w:marLeft w:val="0"/>
                      <w:marRight w:val="0"/>
                      <w:marTop w:val="0"/>
                      <w:marBottom w:val="0"/>
                      <w:divBdr>
                        <w:top w:val="none" w:sz="0" w:space="0" w:color="auto"/>
                        <w:left w:val="none" w:sz="0" w:space="0" w:color="auto"/>
                        <w:bottom w:val="none" w:sz="0" w:space="0" w:color="auto"/>
                        <w:right w:val="none" w:sz="0" w:space="0" w:color="auto"/>
                      </w:divBdr>
                      <w:divsChild>
                        <w:div w:id="1708486898">
                          <w:marLeft w:val="0"/>
                          <w:marRight w:val="0"/>
                          <w:marTop w:val="0"/>
                          <w:marBottom w:val="0"/>
                          <w:divBdr>
                            <w:top w:val="none" w:sz="0" w:space="0" w:color="auto"/>
                            <w:left w:val="none" w:sz="0" w:space="0" w:color="auto"/>
                            <w:bottom w:val="none" w:sz="0" w:space="0" w:color="auto"/>
                            <w:right w:val="none" w:sz="0" w:space="0" w:color="auto"/>
                          </w:divBdr>
                        </w:div>
                        <w:div w:id="318729176">
                          <w:marLeft w:val="0"/>
                          <w:marRight w:val="0"/>
                          <w:marTop w:val="0"/>
                          <w:marBottom w:val="0"/>
                          <w:divBdr>
                            <w:top w:val="none" w:sz="0" w:space="0" w:color="auto"/>
                            <w:left w:val="none" w:sz="0" w:space="0" w:color="auto"/>
                            <w:bottom w:val="none" w:sz="0" w:space="0" w:color="auto"/>
                            <w:right w:val="none" w:sz="0" w:space="0" w:color="auto"/>
                          </w:divBdr>
                        </w:div>
                        <w:div w:id="1909222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460413">
                  <w:marLeft w:val="0"/>
                  <w:marRight w:val="0"/>
                  <w:marTop w:val="0"/>
                  <w:marBottom w:val="0"/>
                  <w:divBdr>
                    <w:top w:val="none" w:sz="0" w:space="0" w:color="auto"/>
                    <w:left w:val="none" w:sz="0" w:space="0" w:color="auto"/>
                    <w:bottom w:val="none" w:sz="0" w:space="0" w:color="auto"/>
                    <w:right w:val="none" w:sz="0" w:space="0" w:color="auto"/>
                  </w:divBdr>
                </w:div>
                <w:div w:id="191381688">
                  <w:marLeft w:val="0"/>
                  <w:marRight w:val="0"/>
                  <w:marTop w:val="0"/>
                  <w:marBottom w:val="0"/>
                  <w:divBdr>
                    <w:top w:val="none" w:sz="0" w:space="0" w:color="auto"/>
                    <w:left w:val="none" w:sz="0" w:space="0" w:color="auto"/>
                    <w:bottom w:val="none" w:sz="0" w:space="0" w:color="auto"/>
                    <w:right w:val="none" w:sz="0" w:space="0" w:color="auto"/>
                  </w:divBdr>
                </w:div>
                <w:div w:id="2062628762">
                  <w:marLeft w:val="0"/>
                  <w:marRight w:val="0"/>
                  <w:marTop w:val="0"/>
                  <w:marBottom w:val="0"/>
                  <w:divBdr>
                    <w:top w:val="none" w:sz="0" w:space="0" w:color="auto"/>
                    <w:left w:val="none" w:sz="0" w:space="0" w:color="auto"/>
                    <w:bottom w:val="none" w:sz="0" w:space="0" w:color="auto"/>
                    <w:right w:val="none" w:sz="0" w:space="0" w:color="auto"/>
                  </w:divBdr>
                </w:div>
                <w:div w:id="391774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9138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6C230F-4150-4D83-9B5C-03AE8314B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27</Pages>
  <Words>13464</Words>
  <Characters>76749</Characters>
  <Application>Microsoft Office Word</Application>
  <DocSecurity>0</DocSecurity>
  <Lines>639</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90033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Администрация г. Канаш (Константин И. Антонов)</cp:lastModifiedBy>
  <cp:revision>13</cp:revision>
  <cp:lastPrinted>2023-01-05T06:17:00Z</cp:lastPrinted>
  <dcterms:created xsi:type="dcterms:W3CDTF">2023-02-09T14:36:00Z</dcterms:created>
  <dcterms:modified xsi:type="dcterms:W3CDTF">2023-05-24T07:35:00Z</dcterms:modified>
</cp:coreProperties>
</file>