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76397E">
      <w:pPr>
        <w:pStyle w:val="a9"/>
      </w:pPr>
      <w:r>
        <w:rPr>
          <w:noProof/>
          <w:lang w:eastAsia="ru-RU"/>
        </w:rPr>
        <w:drawing>
          <wp:anchor distT="0" distB="0" distL="114300" distR="114300" simplePos="0" relativeHeight="251666432" behindDoc="0" locked="0" layoutInCell="1" allowOverlap="1" wp14:anchorId="0565F1A7" wp14:editId="32F44A2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FF4A64"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09.01.</w:t>
            </w:r>
            <w:r w:rsidR="0076397E">
              <w:rPr>
                <w:noProof/>
                <w:color w:val="000000"/>
                <w:kern w:val="0"/>
                <w:sz w:val="26"/>
                <w:szCs w:val="20"/>
                <w:lang w:eastAsia="ru-RU"/>
              </w:rPr>
              <w:t>2024</w:t>
            </w:r>
            <w:r>
              <w:rPr>
                <w:noProof/>
                <w:color w:val="000000"/>
                <w:kern w:val="0"/>
                <w:sz w:val="26"/>
                <w:szCs w:val="20"/>
                <w:lang w:eastAsia="ru-RU"/>
              </w:rPr>
              <w:t xml:space="preserve"> № 04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FF4A64"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09.01.</w:t>
            </w:r>
            <w:r w:rsidR="0076397E">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04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441172">
      <w:pPr>
        <w:spacing w:line="240" w:lineRule="auto"/>
        <w:ind w:firstLine="0"/>
        <w:rPr>
          <w:sz w:val="28"/>
          <w:szCs w:val="28"/>
        </w:rPr>
      </w:pPr>
    </w:p>
    <w:p w:rsidR="00580C65" w:rsidRPr="002863E9" w:rsidRDefault="00580C65" w:rsidP="00441172">
      <w:pPr>
        <w:spacing w:line="240" w:lineRule="auto"/>
        <w:ind w:firstLine="0"/>
        <w:rPr>
          <w:kern w:val="2"/>
          <w:sz w:val="16"/>
          <w:szCs w:val="16"/>
        </w:rPr>
      </w:pPr>
    </w:p>
    <w:p w:rsidR="00441172" w:rsidRDefault="00441172" w:rsidP="00441172">
      <w:pPr>
        <w:tabs>
          <w:tab w:val="left" w:pos="3828"/>
        </w:tabs>
        <w:suppressAutoHyphens w:val="0"/>
        <w:spacing w:line="240" w:lineRule="auto"/>
        <w:ind w:right="5669" w:firstLine="0"/>
        <w:rPr>
          <w:color w:val="000000" w:themeColor="text1"/>
          <w:kern w:val="0"/>
          <w:sz w:val="28"/>
          <w:szCs w:val="28"/>
          <w:lang w:eastAsia="ru-RU"/>
        </w:rPr>
      </w:pPr>
      <w:r w:rsidRPr="00441172">
        <w:rPr>
          <w:color w:val="000000" w:themeColor="text1"/>
          <w:kern w:val="0"/>
          <w:sz w:val="28"/>
          <w:szCs w:val="28"/>
          <w:lang w:eastAsia="ru-RU"/>
        </w:rPr>
        <w:t>Об утверждении Положения об оказании бесплатной юридической помощи жителям Янтиковского муниципального округа Чувашской Республики</w:t>
      </w:r>
    </w:p>
    <w:p w:rsidR="00441172" w:rsidRDefault="00441172" w:rsidP="00441172">
      <w:pPr>
        <w:suppressAutoHyphens w:val="0"/>
        <w:spacing w:line="240" w:lineRule="auto"/>
        <w:ind w:right="4819" w:firstLine="0"/>
        <w:rPr>
          <w:color w:val="000000" w:themeColor="text1"/>
          <w:kern w:val="0"/>
          <w:sz w:val="28"/>
          <w:szCs w:val="28"/>
          <w:lang w:eastAsia="ru-RU"/>
        </w:rPr>
      </w:pPr>
    </w:p>
    <w:p w:rsidR="00441172" w:rsidRPr="00441172" w:rsidRDefault="00441172" w:rsidP="00441172">
      <w:pPr>
        <w:suppressAutoHyphens w:val="0"/>
        <w:spacing w:line="240" w:lineRule="auto"/>
        <w:ind w:right="4819" w:firstLine="0"/>
        <w:rPr>
          <w:color w:val="000000" w:themeColor="text1"/>
          <w:kern w:val="0"/>
          <w:sz w:val="16"/>
          <w:szCs w:val="16"/>
          <w:lang w:eastAsia="ru-RU"/>
        </w:rPr>
      </w:pPr>
    </w:p>
    <w:p w:rsidR="00441172" w:rsidRPr="00441172" w:rsidRDefault="00441172" w:rsidP="00CC356E">
      <w:pPr>
        <w:suppressAutoHyphens w:val="0"/>
        <w:spacing w:line="360" w:lineRule="auto"/>
        <w:rPr>
          <w:b/>
          <w:color w:val="000000" w:themeColor="text1"/>
          <w:kern w:val="0"/>
          <w:sz w:val="28"/>
          <w:szCs w:val="28"/>
          <w:lang w:eastAsia="ru-RU"/>
        </w:rPr>
      </w:pPr>
      <w:r w:rsidRPr="00441172">
        <w:rPr>
          <w:color w:val="000000" w:themeColor="text1"/>
          <w:kern w:val="0"/>
          <w:sz w:val="28"/>
          <w:szCs w:val="28"/>
          <w:lang w:eastAsia="ru-RU"/>
        </w:rPr>
        <w:t xml:space="preserve">В соответствии с Федеральным </w:t>
      </w:r>
      <w:r>
        <w:rPr>
          <w:color w:val="000000" w:themeColor="text1"/>
          <w:kern w:val="0"/>
          <w:sz w:val="28"/>
          <w:szCs w:val="28"/>
          <w:lang w:eastAsia="ru-RU"/>
        </w:rPr>
        <w:t xml:space="preserve">законом от 21.11.2011 № 324-ФЗ </w:t>
      </w:r>
      <w:r w:rsidR="00CC356E">
        <w:rPr>
          <w:color w:val="000000" w:themeColor="text1"/>
          <w:kern w:val="0"/>
          <w:sz w:val="28"/>
          <w:szCs w:val="28"/>
          <w:lang w:eastAsia="ru-RU"/>
        </w:rPr>
        <w:t xml:space="preserve">                           </w:t>
      </w:r>
      <w:r>
        <w:rPr>
          <w:color w:val="000000" w:themeColor="text1"/>
          <w:kern w:val="0"/>
          <w:sz w:val="28"/>
          <w:szCs w:val="28"/>
          <w:lang w:eastAsia="ru-RU"/>
        </w:rPr>
        <w:t>«</w:t>
      </w:r>
      <w:r w:rsidRPr="00441172">
        <w:rPr>
          <w:color w:val="000000" w:themeColor="text1"/>
          <w:kern w:val="0"/>
          <w:sz w:val="28"/>
          <w:szCs w:val="28"/>
          <w:lang w:eastAsia="ru-RU"/>
        </w:rPr>
        <w:t>О бесплатной юридическо</w:t>
      </w:r>
      <w:r>
        <w:rPr>
          <w:color w:val="000000" w:themeColor="text1"/>
          <w:kern w:val="0"/>
          <w:sz w:val="28"/>
          <w:szCs w:val="28"/>
          <w:lang w:eastAsia="ru-RU"/>
        </w:rPr>
        <w:t>й помощи в Российской Федерации»</w:t>
      </w:r>
      <w:r w:rsidRPr="00441172">
        <w:rPr>
          <w:color w:val="000000" w:themeColor="text1"/>
          <w:kern w:val="0"/>
          <w:sz w:val="28"/>
          <w:szCs w:val="28"/>
          <w:lang w:eastAsia="ru-RU"/>
        </w:rPr>
        <w:t>, Законом Чувашской</w:t>
      </w:r>
      <w:r>
        <w:rPr>
          <w:color w:val="000000" w:themeColor="text1"/>
          <w:kern w:val="0"/>
          <w:sz w:val="28"/>
          <w:szCs w:val="28"/>
          <w:lang w:eastAsia="ru-RU"/>
        </w:rPr>
        <w:t xml:space="preserve"> Республики от 30.03.2012 № 20 «</w:t>
      </w:r>
      <w:r w:rsidRPr="00441172">
        <w:rPr>
          <w:color w:val="000000" w:themeColor="text1"/>
          <w:kern w:val="0"/>
          <w:sz w:val="28"/>
          <w:szCs w:val="28"/>
          <w:lang w:eastAsia="ru-RU"/>
        </w:rPr>
        <w:t>О бесплатной юридическо</w:t>
      </w:r>
      <w:r>
        <w:rPr>
          <w:color w:val="000000" w:themeColor="text1"/>
          <w:kern w:val="0"/>
          <w:sz w:val="28"/>
          <w:szCs w:val="28"/>
          <w:lang w:eastAsia="ru-RU"/>
        </w:rPr>
        <w:t>й помощи в Чувашской Республике»</w:t>
      </w:r>
      <w:r w:rsidRPr="00441172">
        <w:rPr>
          <w:color w:val="000000" w:themeColor="text1"/>
          <w:kern w:val="0"/>
          <w:sz w:val="28"/>
          <w:szCs w:val="28"/>
          <w:lang w:eastAsia="ru-RU"/>
        </w:rPr>
        <w:t xml:space="preserve"> в целях правового информирования и правового просвещения граждан Янтиковского муниципального округа администрация Янтиковского муниципального округа </w:t>
      </w:r>
      <w:proofErr w:type="gramStart"/>
      <w:r w:rsidRPr="00441172">
        <w:rPr>
          <w:b/>
          <w:color w:val="000000" w:themeColor="text1"/>
          <w:kern w:val="0"/>
          <w:sz w:val="28"/>
          <w:szCs w:val="28"/>
          <w:lang w:eastAsia="ru-RU"/>
        </w:rPr>
        <w:t>п</w:t>
      </w:r>
      <w:proofErr w:type="gramEnd"/>
      <w:r w:rsidRPr="00441172">
        <w:rPr>
          <w:b/>
          <w:color w:val="000000" w:themeColor="text1"/>
          <w:kern w:val="0"/>
          <w:sz w:val="28"/>
          <w:szCs w:val="28"/>
          <w:lang w:eastAsia="ru-RU"/>
        </w:rPr>
        <w:t xml:space="preserve"> о с т а н о в л я е т:</w:t>
      </w:r>
    </w:p>
    <w:p w:rsidR="00441172" w:rsidRPr="00441172" w:rsidRDefault="00441172" w:rsidP="00441172">
      <w:pPr>
        <w:suppressAutoHyphens w:val="0"/>
        <w:spacing w:line="360" w:lineRule="auto"/>
        <w:ind w:firstLine="708"/>
        <w:rPr>
          <w:color w:val="000000" w:themeColor="text1"/>
          <w:kern w:val="0"/>
          <w:sz w:val="28"/>
          <w:szCs w:val="28"/>
          <w:lang w:eastAsia="ru-RU"/>
        </w:rPr>
      </w:pPr>
      <w:r w:rsidRPr="00441172">
        <w:rPr>
          <w:color w:val="000000" w:themeColor="text1"/>
          <w:kern w:val="0"/>
          <w:sz w:val="28"/>
          <w:szCs w:val="28"/>
          <w:lang w:eastAsia="ru-RU"/>
        </w:rPr>
        <w:t>1. Утвердить прилагаемое Положение об оказании бесплатной юридической помощи жителям Янтиковского муниципального округа Чувашской Республики.</w:t>
      </w:r>
    </w:p>
    <w:p w:rsidR="00441172" w:rsidRPr="00441172" w:rsidRDefault="00441172" w:rsidP="00441172">
      <w:pPr>
        <w:suppressAutoHyphens w:val="0"/>
        <w:spacing w:line="360" w:lineRule="auto"/>
        <w:ind w:firstLine="708"/>
        <w:jc w:val="left"/>
        <w:rPr>
          <w:color w:val="000000" w:themeColor="text1"/>
          <w:kern w:val="0"/>
          <w:sz w:val="28"/>
          <w:szCs w:val="28"/>
          <w:lang w:eastAsia="ru-RU"/>
        </w:rPr>
      </w:pPr>
      <w:r w:rsidRPr="00441172">
        <w:rPr>
          <w:color w:val="000000" w:themeColor="text1"/>
          <w:kern w:val="0"/>
          <w:sz w:val="28"/>
          <w:szCs w:val="28"/>
          <w:lang w:eastAsia="ru-RU"/>
        </w:rPr>
        <w:t>2. Признать утратившими силу:</w:t>
      </w:r>
    </w:p>
    <w:p w:rsidR="00441172" w:rsidRPr="00441172" w:rsidRDefault="00441172" w:rsidP="00441172">
      <w:pPr>
        <w:suppressAutoHyphens w:val="0"/>
        <w:spacing w:line="360" w:lineRule="auto"/>
        <w:rPr>
          <w:color w:val="000000" w:themeColor="text1"/>
          <w:kern w:val="0"/>
          <w:sz w:val="28"/>
          <w:szCs w:val="28"/>
          <w:lang w:eastAsia="ru-RU"/>
        </w:rPr>
      </w:pPr>
      <w:r w:rsidRPr="00441172">
        <w:rPr>
          <w:color w:val="000000" w:themeColor="text1"/>
          <w:kern w:val="0"/>
          <w:sz w:val="28"/>
          <w:szCs w:val="28"/>
          <w:lang w:eastAsia="ru-RU"/>
        </w:rPr>
        <w:t>- постановление администрации Янтиковского района Чувашской Республики от 11.02.2013 № 78 «О предоставлении бесплатной юридической помощи в Янтиковском районе»;</w:t>
      </w:r>
    </w:p>
    <w:p w:rsidR="00441172" w:rsidRPr="00441172" w:rsidRDefault="00441172" w:rsidP="00441172">
      <w:pPr>
        <w:suppressAutoHyphens w:val="0"/>
        <w:spacing w:line="360" w:lineRule="auto"/>
        <w:rPr>
          <w:color w:val="000000" w:themeColor="text1"/>
          <w:kern w:val="0"/>
          <w:sz w:val="28"/>
          <w:szCs w:val="28"/>
          <w:lang w:eastAsia="ru-RU"/>
        </w:rPr>
      </w:pPr>
      <w:r w:rsidRPr="00441172">
        <w:rPr>
          <w:color w:val="000000" w:themeColor="text1"/>
          <w:kern w:val="0"/>
          <w:sz w:val="28"/>
          <w:szCs w:val="28"/>
          <w:lang w:eastAsia="ru-RU"/>
        </w:rPr>
        <w:t xml:space="preserve">- постановление администрации Янтиковского района Чувашской Республики от 6 февраля 2014 г. № 48 «О внесении изменений в постановление </w:t>
      </w:r>
      <w:r w:rsidRPr="00441172">
        <w:rPr>
          <w:color w:val="000000" w:themeColor="text1"/>
          <w:kern w:val="0"/>
          <w:sz w:val="28"/>
          <w:szCs w:val="28"/>
          <w:lang w:eastAsia="ru-RU"/>
        </w:rPr>
        <w:lastRenderedPageBreak/>
        <w:t xml:space="preserve">администрации Янтиковского района от 11.02.2013 № 78 «О предоставлении бесплатной юридической помощи в Янтиковском районе»; </w:t>
      </w:r>
    </w:p>
    <w:p w:rsidR="00441172" w:rsidRPr="00441172" w:rsidRDefault="00441172" w:rsidP="00441172">
      <w:pPr>
        <w:suppressAutoHyphens w:val="0"/>
        <w:spacing w:line="360" w:lineRule="auto"/>
        <w:rPr>
          <w:color w:val="000000" w:themeColor="text1"/>
          <w:kern w:val="0"/>
          <w:sz w:val="28"/>
          <w:szCs w:val="28"/>
          <w:lang w:eastAsia="ru-RU"/>
        </w:rPr>
      </w:pPr>
      <w:r w:rsidRPr="00441172">
        <w:rPr>
          <w:color w:val="000000" w:themeColor="text1"/>
          <w:kern w:val="0"/>
          <w:sz w:val="28"/>
          <w:szCs w:val="28"/>
          <w:lang w:eastAsia="ru-RU"/>
        </w:rPr>
        <w:t>- постановление администрации Янтиковского района Чувашской Республики от 28 мая 2020 г. № 268 «О внесении изменений в постановление администрации Янтиковского района от 11.02.2013 № 78 «О предоставлении бесплатной юридической помощи в Янтиковском районе».</w:t>
      </w:r>
    </w:p>
    <w:p w:rsidR="00441172" w:rsidRPr="00441172" w:rsidRDefault="00441172" w:rsidP="00441172">
      <w:pPr>
        <w:suppressAutoHyphens w:val="0"/>
        <w:spacing w:line="360" w:lineRule="auto"/>
        <w:ind w:firstLine="708"/>
        <w:rPr>
          <w:color w:val="000000" w:themeColor="text1"/>
          <w:kern w:val="0"/>
          <w:sz w:val="28"/>
          <w:szCs w:val="28"/>
          <w:lang w:eastAsia="ru-RU"/>
        </w:rPr>
      </w:pPr>
      <w:r w:rsidRPr="00441172">
        <w:rPr>
          <w:color w:val="000000" w:themeColor="text1"/>
          <w:kern w:val="0"/>
          <w:sz w:val="28"/>
          <w:szCs w:val="28"/>
          <w:lang w:eastAsia="ru-RU"/>
        </w:rPr>
        <w:t>3. Настоящее постановление вступает в силу со дня его официального опубликования.</w:t>
      </w:r>
    </w:p>
    <w:p w:rsidR="00441172" w:rsidRPr="00441172" w:rsidRDefault="00441172" w:rsidP="00441172">
      <w:pPr>
        <w:suppressAutoHyphens w:val="0"/>
        <w:spacing w:line="240" w:lineRule="auto"/>
        <w:ind w:firstLine="0"/>
        <w:jc w:val="left"/>
        <w:rPr>
          <w:color w:val="000000" w:themeColor="text1"/>
          <w:kern w:val="0"/>
          <w:sz w:val="28"/>
          <w:szCs w:val="28"/>
          <w:lang w:eastAsia="ru-RU"/>
        </w:rPr>
      </w:pPr>
    </w:p>
    <w:p w:rsidR="00441172" w:rsidRPr="00441172" w:rsidRDefault="00441172" w:rsidP="00441172">
      <w:pPr>
        <w:suppressAutoHyphens w:val="0"/>
        <w:spacing w:line="240" w:lineRule="auto"/>
        <w:ind w:firstLine="0"/>
        <w:jc w:val="left"/>
        <w:rPr>
          <w:color w:val="000000" w:themeColor="text1"/>
          <w:kern w:val="0"/>
          <w:sz w:val="28"/>
          <w:szCs w:val="28"/>
          <w:lang w:eastAsia="ru-RU"/>
        </w:rPr>
      </w:pPr>
    </w:p>
    <w:p w:rsidR="00441172" w:rsidRPr="00441172" w:rsidRDefault="00441172" w:rsidP="00441172">
      <w:pPr>
        <w:suppressAutoHyphens w:val="0"/>
        <w:spacing w:line="240" w:lineRule="auto"/>
        <w:ind w:firstLine="0"/>
        <w:jc w:val="left"/>
        <w:rPr>
          <w:color w:val="000000" w:themeColor="text1"/>
          <w:kern w:val="0"/>
          <w:sz w:val="28"/>
          <w:szCs w:val="28"/>
          <w:lang w:eastAsia="ru-RU"/>
        </w:rPr>
      </w:pPr>
      <w:r w:rsidRPr="00441172">
        <w:rPr>
          <w:color w:val="000000" w:themeColor="text1"/>
          <w:kern w:val="0"/>
          <w:sz w:val="28"/>
          <w:szCs w:val="28"/>
          <w:lang w:eastAsia="ru-RU"/>
        </w:rPr>
        <w:t>Глава Янтиковского</w:t>
      </w:r>
    </w:p>
    <w:p w:rsidR="00441172" w:rsidRPr="00441172" w:rsidRDefault="00441172" w:rsidP="00441172">
      <w:pPr>
        <w:suppressAutoHyphens w:val="0"/>
        <w:spacing w:line="240" w:lineRule="auto"/>
        <w:ind w:firstLine="0"/>
        <w:jc w:val="left"/>
        <w:rPr>
          <w:color w:val="000000" w:themeColor="text1"/>
          <w:kern w:val="0"/>
          <w:sz w:val="28"/>
          <w:szCs w:val="28"/>
          <w:lang w:eastAsia="ru-RU"/>
        </w:rPr>
      </w:pPr>
      <w:r w:rsidRPr="00441172">
        <w:rPr>
          <w:color w:val="000000" w:themeColor="text1"/>
          <w:kern w:val="0"/>
          <w:sz w:val="28"/>
          <w:szCs w:val="28"/>
          <w:lang w:eastAsia="ru-RU"/>
        </w:rPr>
        <w:t xml:space="preserve">муниципального округа                    </w:t>
      </w:r>
      <w:r>
        <w:rPr>
          <w:color w:val="000000" w:themeColor="text1"/>
          <w:kern w:val="0"/>
          <w:sz w:val="28"/>
          <w:szCs w:val="28"/>
          <w:lang w:eastAsia="ru-RU"/>
        </w:rPr>
        <w:t xml:space="preserve">    </w:t>
      </w:r>
      <w:r w:rsidRPr="00441172">
        <w:rPr>
          <w:color w:val="000000" w:themeColor="text1"/>
          <w:kern w:val="0"/>
          <w:sz w:val="28"/>
          <w:szCs w:val="28"/>
          <w:lang w:eastAsia="ru-RU"/>
        </w:rPr>
        <w:t xml:space="preserve">                                            О.А. Ломоносов</w:t>
      </w:r>
    </w:p>
    <w:p w:rsidR="00441172" w:rsidRPr="00441172" w:rsidRDefault="00441172" w:rsidP="00441172">
      <w:pPr>
        <w:suppressAutoHyphens w:val="0"/>
        <w:spacing w:after="200" w:line="276" w:lineRule="auto"/>
        <w:ind w:firstLine="0"/>
        <w:jc w:val="left"/>
        <w:rPr>
          <w:color w:val="000000" w:themeColor="text1"/>
          <w:kern w:val="0"/>
          <w:sz w:val="28"/>
          <w:szCs w:val="28"/>
          <w:lang w:eastAsia="ru-RU"/>
        </w:rPr>
      </w:pPr>
    </w:p>
    <w:p w:rsidR="00441172" w:rsidRPr="00441172" w:rsidRDefault="00441172" w:rsidP="00441172">
      <w:pPr>
        <w:suppressAutoHyphens w:val="0"/>
        <w:spacing w:after="200" w:line="276" w:lineRule="auto"/>
        <w:ind w:firstLine="0"/>
        <w:jc w:val="left"/>
        <w:rPr>
          <w:color w:val="000000" w:themeColor="text1"/>
          <w:kern w:val="0"/>
          <w:sz w:val="28"/>
          <w:szCs w:val="28"/>
          <w:lang w:eastAsia="ru-RU"/>
        </w:rPr>
      </w:pPr>
    </w:p>
    <w:p w:rsidR="00441172" w:rsidRPr="00441172" w:rsidRDefault="00441172" w:rsidP="00441172">
      <w:pPr>
        <w:suppressAutoHyphens w:val="0"/>
        <w:spacing w:after="200" w:line="276" w:lineRule="auto"/>
        <w:ind w:firstLine="0"/>
        <w:jc w:val="left"/>
        <w:rPr>
          <w:color w:val="000000" w:themeColor="text1"/>
          <w:kern w:val="0"/>
          <w:sz w:val="28"/>
          <w:szCs w:val="28"/>
          <w:lang w:eastAsia="ru-RU"/>
        </w:rPr>
      </w:pPr>
    </w:p>
    <w:p w:rsidR="00441172" w:rsidRDefault="00441172" w:rsidP="00441172">
      <w:pPr>
        <w:suppressAutoHyphens w:val="0"/>
        <w:spacing w:after="200" w:line="276" w:lineRule="auto"/>
        <w:ind w:firstLine="0"/>
        <w:jc w:val="left"/>
        <w:rPr>
          <w:color w:val="000000" w:themeColor="text1"/>
          <w:kern w:val="0"/>
          <w:sz w:val="28"/>
          <w:szCs w:val="28"/>
          <w:lang w:eastAsia="ru-RU"/>
        </w:rPr>
      </w:pPr>
    </w:p>
    <w:p w:rsidR="00441172" w:rsidRDefault="00441172" w:rsidP="00441172">
      <w:pPr>
        <w:suppressAutoHyphens w:val="0"/>
        <w:spacing w:after="200" w:line="276" w:lineRule="auto"/>
        <w:ind w:firstLine="0"/>
        <w:jc w:val="left"/>
        <w:rPr>
          <w:color w:val="000000" w:themeColor="text1"/>
          <w:kern w:val="0"/>
          <w:sz w:val="28"/>
          <w:szCs w:val="28"/>
          <w:lang w:eastAsia="ru-RU"/>
        </w:rPr>
      </w:pPr>
    </w:p>
    <w:p w:rsidR="00441172" w:rsidRDefault="00441172" w:rsidP="00441172">
      <w:pPr>
        <w:suppressAutoHyphens w:val="0"/>
        <w:spacing w:after="200" w:line="276" w:lineRule="auto"/>
        <w:ind w:firstLine="0"/>
        <w:jc w:val="left"/>
        <w:rPr>
          <w:color w:val="000000" w:themeColor="text1"/>
          <w:kern w:val="0"/>
          <w:sz w:val="28"/>
          <w:szCs w:val="28"/>
          <w:lang w:eastAsia="ru-RU"/>
        </w:rPr>
      </w:pPr>
    </w:p>
    <w:p w:rsidR="00441172" w:rsidRDefault="00441172" w:rsidP="00441172">
      <w:pPr>
        <w:suppressAutoHyphens w:val="0"/>
        <w:spacing w:after="200" w:line="276" w:lineRule="auto"/>
        <w:ind w:firstLine="0"/>
        <w:jc w:val="left"/>
        <w:rPr>
          <w:color w:val="000000" w:themeColor="text1"/>
          <w:kern w:val="0"/>
          <w:sz w:val="28"/>
          <w:szCs w:val="28"/>
          <w:lang w:eastAsia="ru-RU"/>
        </w:rPr>
      </w:pPr>
    </w:p>
    <w:p w:rsidR="00441172" w:rsidRDefault="00441172" w:rsidP="00441172">
      <w:pPr>
        <w:suppressAutoHyphens w:val="0"/>
        <w:spacing w:after="200" w:line="276" w:lineRule="auto"/>
        <w:ind w:firstLine="0"/>
        <w:jc w:val="left"/>
        <w:rPr>
          <w:color w:val="000000" w:themeColor="text1"/>
          <w:kern w:val="0"/>
          <w:sz w:val="28"/>
          <w:szCs w:val="28"/>
          <w:lang w:eastAsia="ru-RU"/>
        </w:rPr>
      </w:pPr>
    </w:p>
    <w:p w:rsidR="00441172" w:rsidRDefault="00441172" w:rsidP="00441172">
      <w:pPr>
        <w:suppressAutoHyphens w:val="0"/>
        <w:spacing w:after="200" w:line="276" w:lineRule="auto"/>
        <w:ind w:firstLine="0"/>
        <w:jc w:val="left"/>
        <w:rPr>
          <w:color w:val="000000" w:themeColor="text1"/>
          <w:kern w:val="0"/>
          <w:sz w:val="28"/>
          <w:szCs w:val="28"/>
          <w:lang w:eastAsia="ru-RU"/>
        </w:rPr>
      </w:pPr>
    </w:p>
    <w:p w:rsidR="00441172" w:rsidRDefault="00441172" w:rsidP="00441172">
      <w:pPr>
        <w:suppressAutoHyphens w:val="0"/>
        <w:spacing w:after="200" w:line="276" w:lineRule="auto"/>
        <w:ind w:firstLine="0"/>
        <w:jc w:val="left"/>
        <w:rPr>
          <w:color w:val="000000" w:themeColor="text1"/>
          <w:kern w:val="0"/>
          <w:sz w:val="28"/>
          <w:szCs w:val="28"/>
          <w:lang w:eastAsia="ru-RU"/>
        </w:rPr>
      </w:pPr>
    </w:p>
    <w:p w:rsidR="00441172" w:rsidRDefault="00441172" w:rsidP="00441172">
      <w:pPr>
        <w:suppressAutoHyphens w:val="0"/>
        <w:spacing w:after="200" w:line="276" w:lineRule="auto"/>
        <w:ind w:firstLine="0"/>
        <w:jc w:val="left"/>
        <w:rPr>
          <w:color w:val="000000" w:themeColor="text1"/>
          <w:kern w:val="0"/>
          <w:sz w:val="28"/>
          <w:szCs w:val="28"/>
          <w:lang w:eastAsia="ru-RU"/>
        </w:rPr>
      </w:pPr>
    </w:p>
    <w:p w:rsidR="00441172" w:rsidRDefault="00441172" w:rsidP="00441172">
      <w:pPr>
        <w:suppressAutoHyphens w:val="0"/>
        <w:spacing w:after="200" w:line="276" w:lineRule="auto"/>
        <w:ind w:firstLine="0"/>
        <w:jc w:val="left"/>
        <w:rPr>
          <w:color w:val="000000" w:themeColor="text1"/>
          <w:kern w:val="0"/>
          <w:sz w:val="28"/>
          <w:szCs w:val="28"/>
          <w:lang w:eastAsia="ru-RU"/>
        </w:rPr>
      </w:pPr>
    </w:p>
    <w:p w:rsidR="00441172" w:rsidRDefault="00441172" w:rsidP="00441172">
      <w:pPr>
        <w:suppressAutoHyphens w:val="0"/>
        <w:spacing w:after="200" w:line="276" w:lineRule="auto"/>
        <w:ind w:firstLine="0"/>
        <w:jc w:val="left"/>
        <w:rPr>
          <w:color w:val="000000" w:themeColor="text1"/>
          <w:kern w:val="0"/>
          <w:sz w:val="28"/>
          <w:szCs w:val="28"/>
          <w:lang w:eastAsia="ru-RU"/>
        </w:rPr>
      </w:pPr>
    </w:p>
    <w:p w:rsidR="00441172" w:rsidRDefault="00441172" w:rsidP="00441172">
      <w:pPr>
        <w:suppressAutoHyphens w:val="0"/>
        <w:spacing w:after="200" w:line="276" w:lineRule="auto"/>
        <w:ind w:firstLine="0"/>
        <w:jc w:val="left"/>
        <w:rPr>
          <w:color w:val="000000" w:themeColor="text1"/>
          <w:kern w:val="0"/>
          <w:sz w:val="28"/>
          <w:szCs w:val="28"/>
          <w:lang w:eastAsia="ru-RU"/>
        </w:rPr>
      </w:pPr>
    </w:p>
    <w:p w:rsidR="00441172" w:rsidRDefault="00441172" w:rsidP="00441172">
      <w:pPr>
        <w:suppressAutoHyphens w:val="0"/>
        <w:spacing w:after="200" w:line="276" w:lineRule="auto"/>
        <w:ind w:firstLine="0"/>
        <w:jc w:val="left"/>
        <w:rPr>
          <w:color w:val="000000" w:themeColor="text1"/>
          <w:kern w:val="0"/>
          <w:sz w:val="28"/>
          <w:szCs w:val="28"/>
          <w:lang w:eastAsia="ru-RU"/>
        </w:rPr>
      </w:pPr>
    </w:p>
    <w:p w:rsidR="00441172" w:rsidRDefault="00441172" w:rsidP="00441172">
      <w:pPr>
        <w:suppressAutoHyphens w:val="0"/>
        <w:spacing w:after="200" w:line="276" w:lineRule="auto"/>
        <w:ind w:firstLine="0"/>
        <w:jc w:val="left"/>
        <w:rPr>
          <w:color w:val="000000" w:themeColor="text1"/>
          <w:kern w:val="0"/>
          <w:sz w:val="28"/>
          <w:szCs w:val="28"/>
          <w:lang w:eastAsia="ru-RU"/>
        </w:rPr>
      </w:pPr>
    </w:p>
    <w:p w:rsidR="00441172" w:rsidRDefault="00441172" w:rsidP="00441172">
      <w:pPr>
        <w:suppressAutoHyphens w:val="0"/>
        <w:spacing w:line="240" w:lineRule="auto"/>
        <w:ind w:left="5670" w:firstLine="0"/>
        <w:rPr>
          <w:color w:val="000000" w:themeColor="text1"/>
          <w:kern w:val="0"/>
          <w:lang w:eastAsia="ru-RU"/>
        </w:rPr>
      </w:pPr>
    </w:p>
    <w:p w:rsidR="00441172" w:rsidRPr="00441172" w:rsidRDefault="00441172" w:rsidP="00441172">
      <w:pPr>
        <w:suppressAutoHyphens w:val="0"/>
        <w:spacing w:line="240" w:lineRule="auto"/>
        <w:ind w:left="5670" w:firstLine="0"/>
        <w:rPr>
          <w:color w:val="000000" w:themeColor="text1"/>
          <w:kern w:val="0"/>
          <w:lang w:eastAsia="ru-RU"/>
        </w:rPr>
      </w:pPr>
      <w:r>
        <w:rPr>
          <w:color w:val="000000" w:themeColor="text1"/>
          <w:kern w:val="0"/>
          <w:lang w:eastAsia="ru-RU"/>
        </w:rPr>
        <w:lastRenderedPageBreak/>
        <w:t>УТВЕРЖДЕНО</w:t>
      </w:r>
    </w:p>
    <w:p w:rsidR="00441172" w:rsidRPr="00441172" w:rsidRDefault="00441172" w:rsidP="00441172">
      <w:pPr>
        <w:suppressAutoHyphens w:val="0"/>
        <w:spacing w:line="240" w:lineRule="auto"/>
        <w:ind w:left="5670" w:firstLine="0"/>
        <w:rPr>
          <w:color w:val="000000" w:themeColor="text1"/>
          <w:kern w:val="0"/>
          <w:lang w:eastAsia="ru-RU"/>
        </w:rPr>
      </w:pPr>
      <w:r>
        <w:rPr>
          <w:color w:val="000000" w:themeColor="text1"/>
          <w:kern w:val="0"/>
          <w:lang w:eastAsia="ru-RU"/>
        </w:rPr>
        <w:t>постановлением</w:t>
      </w:r>
      <w:r w:rsidRPr="00441172">
        <w:rPr>
          <w:color w:val="000000" w:themeColor="text1"/>
          <w:kern w:val="0"/>
          <w:lang w:eastAsia="ru-RU"/>
        </w:rPr>
        <w:t xml:space="preserve"> администрации</w:t>
      </w:r>
    </w:p>
    <w:p w:rsidR="00441172" w:rsidRPr="00441172" w:rsidRDefault="00441172" w:rsidP="00441172">
      <w:pPr>
        <w:suppressAutoHyphens w:val="0"/>
        <w:spacing w:line="240" w:lineRule="auto"/>
        <w:ind w:left="5670" w:firstLine="0"/>
        <w:rPr>
          <w:color w:val="000000" w:themeColor="text1"/>
          <w:kern w:val="0"/>
          <w:lang w:eastAsia="ru-RU"/>
        </w:rPr>
      </w:pPr>
      <w:r w:rsidRPr="00441172">
        <w:rPr>
          <w:color w:val="000000" w:themeColor="text1"/>
          <w:kern w:val="0"/>
          <w:lang w:eastAsia="ru-RU"/>
        </w:rPr>
        <w:t xml:space="preserve">Янтиковского муниципального округа </w:t>
      </w:r>
      <w:r w:rsidR="00FF4A64">
        <w:rPr>
          <w:color w:val="000000" w:themeColor="text1"/>
          <w:kern w:val="0"/>
          <w:lang w:eastAsia="ru-RU"/>
        </w:rPr>
        <w:t>от 09.01</w:t>
      </w:r>
      <w:bookmarkStart w:id="0" w:name="_GoBack"/>
      <w:bookmarkEnd w:id="0"/>
      <w:r w:rsidR="00FF4A64">
        <w:rPr>
          <w:color w:val="000000" w:themeColor="text1"/>
          <w:kern w:val="0"/>
          <w:lang w:eastAsia="ru-RU"/>
        </w:rPr>
        <w:t>.2024 № 04</w:t>
      </w:r>
    </w:p>
    <w:p w:rsidR="00441172" w:rsidRDefault="00441172" w:rsidP="00441172">
      <w:pPr>
        <w:tabs>
          <w:tab w:val="left" w:pos="709"/>
        </w:tabs>
        <w:suppressAutoHyphens w:val="0"/>
        <w:spacing w:line="276" w:lineRule="auto"/>
        <w:ind w:firstLine="0"/>
        <w:jc w:val="center"/>
        <w:rPr>
          <w:b/>
          <w:color w:val="000000" w:themeColor="text1"/>
          <w:kern w:val="0"/>
          <w:lang w:eastAsia="ru-RU"/>
        </w:rPr>
      </w:pPr>
    </w:p>
    <w:p w:rsidR="00441172" w:rsidRPr="00441172" w:rsidRDefault="00441172" w:rsidP="00441172">
      <w:pPr>
        <w:suppressAutoHyphens w:val="0"/>
        <w:spacing w:line="276" w:lineRule="auto"/>
        <w:ind w:firstLine="0"/>
        <w:jc w:val="center"/>
        <w:rPr>
          <w:b/>
          <w:color w:val="000000" w:themeColor="text1"/>
          <w:kern w:val="0"/>
          <w:lang w:eastAsia="ru-RU"/>
        </w:rPr>
      </w:pPr>
    </w:p>
    <w:p w:rsidR="00441172" w:rsidRPr="00441172" w:rsidRDefault="00441172" w:rsidP="00441172">
      <w:pPr>
        <w:suppressAutoHyphens w:val="0"/>
        <w:spacing w:line="276" w:lineRule="auto"/>
        <w:ind w:firstLine="0"/>
        <w:jc w:val="center"/>
        <w:rPr>
          <w:b/>
          <w:color w:val="000000" w:themeColor="text1"/>
          <w:kern w:val="0"/>
          <w:lang w:eastAsia="ru-RU"/>
        </w:rPr>
      </w:pPr>
      <w:r w:rsidRPr="00441172">
        <w:rPr>
          <w:b/>
          <w:color w:val="000000" w:themeColor="text1"/>
          <w:kern w:val="0"/>
          <w:lang w:eastAsia="ru-RU"/>
        </w:rPr>
        <w:t>Положение</w:t>
      </w:r>
    </w:p>
    <w:p w:rsidR="00441172" w:rsidRPr="00441172" w:rsidRDefault="00441172" w:rsidP="00441172">
      <w:pPr>
        <w:suppressAutoHyphens w:val="0"/>
        <w:spacing w:line="276" w:lineRule="auto"/>
        <w:ind w:firstLine="0"/>
        <w:jc w:val="center"/>
        <w:rPr>
          <w:b/>
          <w:color w:val="000000" w:themeColor="text1"/>
          <w:kern w:val="0"/>
          <w:lang w:eastAsia="ru-RU"/>
        </w:rPr>
      </w:pPr>
      <w:r w:rsidRPr="00441172">
        <w:rPr>
          <w:b/>
          <w:color w:val="000000" w:themeColor="text1"/>
          <w:kern w:val="0"/>
          <w:lang w:eastAsia="ru-RU"/>
        </w:rPr>
        <w:t>об оказании бесплатной юридической помощи жителям</w:t>
      </w:r>
    </w:p>
    <w:p w:rsidR="00441172" w:rsidRPr="00441172" w:rsidRDefault="00441172" w:rsidP="00441172">
      <w:pPr>
        <w:suppressAutoHyphens w:val="0"/>
        <w:spacing w:line="276" w:lineRule="auto"/>
        <w:ind w:firstLine="0"/>
        <w:jc w:val="center"/>
        <w:rPr>
          <w:b/>
          <w:color w:val="000000" w:themeColor="text1"/>
          <w:kern w:val="0"/>
          <w:lang w:eastAsia="ru-RU"/>
        </w:rPr>
      </w:pPr>
      <w:r w:rsidRPr="00441172">
        <w:rPr>
          <w:b/>
          <w:color w:val="000000" w:themeColor="text1"/>
          <w:kern w:val="0"/>
          <w:lang w:eastAsia="ru-RU"/>
        </w:rPr>
        <w:t>Янтиковского муниципального округа Чувашской Республики</w:t>
      </w:r>
    </w:p>
    <w:p w:rsidR="00441172" w:rsidRPr="00441172" w:rsidRDefault="00441172" w:rsidP="00441172">
      <w:pPr>
        <w:suppressAutoHyphens w:val="0"/>
        <w:spacing w:line="276" w:lineRule="auto"/>
        <w:ind w:firstLine="0"/>
        <w:jc w:val="center"/>
        <w:rPr>
          <w:b/>
          <w:color w:val="000000" w:themeColor="text1"/>
          <w:kern w:val="0"/>
          <w:lang w:eastAsia="ru-RU"/>
        </w:rPr>
      </w:pPr>
    </w:p>
    <w:p w:rsidR="00441172" w:rsidRPr="00441172" w:rsidRDefault="00441172" w:rsidP="00441172">
      <w:pPr>
        <w:suppressAutoHyphens w:val="0"/>
        <w:spacing w:line="276" w:lineRule="auto"/>
        <w:ind w:firstLine="708"/>
        <w:rPr>
          <w:color w:val="000000" w:themeColor="text1"/>
          <w:kern w:val="0"/>
          <w:lang w:eastAsia="ru-RU"/>
        </w:rPr>
      </w:pPr>
      <w:proofErr w:type="gramStart"/>
      <w:r w:rsidRPr="00441172">
        <w:rPr>
          <w:color w:val="000000" w:themeColor="text1"/>
          <w:kern w:val="0"/>
          <w:lang w:eastAsia="ru-RU"/>
        </w:rPr>
        <w:t>Настоящее Положение об оказании бесплатной юридической помощи жителям Янтиковского муниципального округа Чувашской Республики (далее - Положение) разработано с целью обеспечения права граждан на бесплатную юридическую помощь в соответствии с Конституцией Российской Федерации, Основами государственной политики Российской Федерации в сфере развития правовой грамотности и правосознания граждан, содействию осуществления прав, свобод и исполнения обязанностей граждан, повышения правовой культуры населения Янтиковского муниципального округа.</w:t>
      </w:r>
      <w:proofErr w:type="gramEnd"/>
    </w:p>
    <w:p w:rsidR="00441172" w:rsidRPr="00441172" w:rsidRDefault="00441172" w:rsidP="00441172">
      <w:pPr>
        <w:suppressAutoHyphens w:val="0"/>
        <w:spacing w:after="200" w:line="276" w:lineRule="auto"/>
        <w:ind w:firstLine="708"/>
        <w:rPr>
          <w:color w:val="000000" w:themeColor="text1"/>
          <w:kern w:val="0"/>
          <w:lang w:eastAsia="ru-RU"/>
        </w:rPr>
      </w:pPr>
      <w:r w:rsidRPr="00441172">
        <w:rPr>
          <w:color w:val="000000" w:themeColor="text1"/>
          <w:kern w:val="0"/>
          <w:lang w:eastAsia="ru-RU"/>
        </w:rPr>
        <w:t>Настоящее Положение регулирует порядок оказания бесплатной юридической помощи жителям Янтиковского муниципального округа (далее - жители округа) уполномоченными специалистами администрации Янтиковского муниципального округа (далее - уполномоченные специалисты).</w:t>
      </w:r>
    </w:p>
    <w:p w:rsidR="00441172" w:rsidRPr="00441172" w:rsidRDefault="00441172" w:rsidP="00441172">
      <w:pPr>
        <w:suppressAutoHyphens w:val="0"/>
        <w:spacing w:after="200" w:line="276" w:lineRule="auto"/>
        <w:ind w:firstLine="0"/>
        <w:jc w:val="center"/>
        <w:rPr>
          <w:b/>
          <w:color w:val="000000" w:themeColor="text1"/>
          <w:kern w:val="0"/>
          <w:lang w:eastAsia="ru-RU"/>
        </w:rPr>
      </w:pPr>
      <w:r w:rsidRPr="00441172">
        <w:rPr>
          <w:b/>
          <w:color w:val="000000" w:themeColor="text1"/>
          <w:kern w:val="0"/>
          <w:lang w:eastAsia="ru-RU"/>
        </w:rPr>
        <w:t>1. Общие положения.</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1.1. Право на получение бесплатной юридической помощи имеют жители округа, имеющие регистрацию на территории Янтиковского муниципального округа Чувашской Республики, относящиеся к следующим категориям граждан:</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1) граждане, среднедушевой доход семей которых ниже величины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2) инвалиды I и II группы;</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441172" w:rsidRPr="00441172" w:rsidRDefault="00441172" w:rsidP="00441172">
      <w:pPr>
        <w:suppressAutoHyphens w:val="0"/>
        <w:spacing w:after="200" w:line="276" w:lineRule="auto"/>
        <w:rPr>
          <w:color w:val="000000" w:themeColor="text1"/>
          <w:kern w:val="0"/>
          <w:lang w:eastAsia="ru-RU"/>
        </w:rPr>
      </w:pPr>
      <w:r w:rsidRPr="00441172">
        <w:rPr>
          <w:color w:val="000000" w:themeColor="text1"/>
          <w:kern w:val="0"/>
          <w:lang w:eastAsia="ru-RU"/>
        </w:rP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lastRenderedPageBreak/>
        <w:t>4.3) граждане, имеющие трех или более совместно с ними проживающих несовершеннолетних детей;</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4.4) реабилитированные лица и лица, признанные пострадавшими от политических репрессий;</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441172" w:rsidRPr="00441172" w:rsidRDefault="00441172" w:rsidP="00441172">
      <w:pPr>
        <w:suppressAutoHyphens w:val="0"/>
        <w:spacing w:line="276" w:lineRule="auto"/>
        <w:rPr>
          <w:color w:val="000000" w:themeColor="text1"/>
          <w:kern w:val="0"/>
          <w:lang w:eastAsia="ru-RU"/>
        </w:rPr>
      </w:pPr>
      <w:proofErr w:type="gramStart"/>
      <w:r w:rsidRPr="00441172">
        <w:rPr>
          <w:color w:val="000000" w:themeColor="text1"/>
          <w:kern w:val="0"/>
          <w:lang w:eastAsia="ru-RU"/>
        </w:rP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7) граждане, имеющие право на бесплатную юридическую помощь в соответствии с Законом Российской Федераци</w:t>
      </w:r>
      <w:r w:rsidR="00371C37">
        <w:rPr>
          <w:color w:val="000000" w:themeColor="text1"/>
          <w:kern w:val="0"/>
          <w:lang w:eastAsia="ru-RU"/>
        </w:rPr>
        <w:t>и от 2 июля 1992 года № 3185-1 «</w:t>
      </w:r>
      <w:r w:rsidRPr="00441172">
        <w:rPr>
          <w:color w:val="000000" w:themeColor="text1"/>
          <w:kern w:val="0"/>
          <w:lang w:eastAsia="ru-RU"/>
        </w:rPr>
        <w:t>О психиатрической помощи и гарантиях прав граждан при ее оказани</w:t>
      </w:r>
      <w:r w:rsidR="00371C37">
        <w:rPr>
          <w:color w:val="000000" w:themeColor="text1"/>
          <w:kern w:val="0"/>
          <w:lang w:eastAsia="ru-RU"/>
        </w:rPr>
        <w:t>и»</w:t>
      </w:r>
      <w:r w:rsidRPr="00441172">
        <w:rPr>
          <w:color w:val="000000" w:themeColor="text1"/>
          <w:kern w:val="0"/>
          <w:lang w:eastAsia="ru-RU"/>
        </w:rPr>
        <w:t>;</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8.1) лица, освободившиеся из мест лишения свободы, в течение трех месяцев со дня освобождения;</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8.2) граждане, пострадавшие в результате чрезвычайной ситуации:</w:t>
      </w:r>
    </w:p>
    <w:p w:rsidR="00441172" w:rsidRPr="00441172" w:rsidRDefault="00441172" w:rsidP="00441172">
      <w:pPr>
        <w:suppressAutoHyphens w:val="0"/>
        <w:spacing w:line="276" w:lineRule="auto"/>
        <w:rPr>
          <w:color w:val="000000" w:themeColor="text1"/>
          <w:kern w:val="0"/>
          <w:lang w:eastAsia="ru-RU"/>
        </w:rPr>
      </w:pPr>
      <w:proofErr w:type="gramStart"/>
      <w:r w:rsidRPr="00441172">
        <w:rPr>
          <w:color w:val="000000" w:themeColor="text1"/>
          <w:kern w:val="0"/>
          <w:lang w:eastAsia="ru-RU"/>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б) дети погибшего (умершего) в результате чрезвычайной ситуации;</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в) родители погибшего (умершего) в результате чрезвычайной ситуации;</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rsidRPr="00441172">
        <w:rPr>
          <w:color w:val="000000" w:themeColor="text1"/>
          <w:kern w:val="0"/>
          <w:lang w:eastAsia="ru-RU"/>
        </w:rPr>
        <w:t>дств к с</w:t>
      </w:r>
      <w:proofErr w:type="gramEnd"/>
      <w:r w:rsidRPr="00441172">
        <w:rPr>
          <w:color w:val="000000" w:themeColor="text1"/>
          <w:kern w:val="0"/>
          <w:lang w:eastAsia="ru-RU"/>
        </w:rPr>
        <w:t>уществованию, а также иные лица, признанные иждивенцами в порядке, установленном законодательством Российской Федерации;</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д) граждане, здоровью которых причинен вред в результате чрезвычайной ситуации;</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8.3)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w:t>
      </w:r>
      <w:proofErr w:type="gramStart"/>
      <w:r w:rsidRPr="00441172">
        <w:rPr>
          <w:color w:val="000000" w:themeColor="text1"/>
          <w:kern w:val="0"/>
          <w:lang w:eastAsia="ru-RU"/>
        </w:rPr>
        <w:t>и</w:t>
      </w:r>
      <w:proofErr w:type="gramEnd"/>
      <w:r w:rsidRPr="00441172">
        <w:rPr>
          <w:color w:val="000000" w:themeColor="text1"/>
          <w:kern w:val="0"/>
          <w:lang w:eastAsia="ru-RU"/>
        </w:rPr>
        <w:t xml:space="preserve">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8.4) одинокие родители, воспитывающие ребенка в возрасте до четырнадцати лет (ребенка-инвалида в возрасте до восемнадцати лет);</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lastRenderedPageBreak/>
        <w:t>8.5) инвалиды III группы с нарушениями функций одновременно слуха и зрения, инвалиды III группы с нарушениями функций одновременно слуха и речи;</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8.6)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8.7) граждане пред пенсионного возраста (в течение пяти лет до наступления возраста, дающего право на страховую пенсию по старости, в том числе назначаемую досрочно), если они обращаются за оказанием бесплатной юридической помощи по вопросам, связанным с отказом работодателя в заключени</w:t>
      </w:r>
      <w:proofErr w:type="gramStart"/>
      <w:r w:rsidRPr="00441172">
        <w:rPr>
          <w:color w:val="000000" w:themeColor="text1"/>
          <w:kern w:val="0"/>
          <w:lang w:eastAsia="ru-RU"/>
        </w:rPr>
        <w:t>и</w:t>
      </w:r>
      <w:proofErr w:type="gramEnd"/>
      <w:r w:rsidRPr="00441172">
        <w:rPr>
          <w:color w:val="000000" w:themeColor="text1"/>
          <w:kern w:val="0"/>
          <w:lang w:eastAsia="ru-RU"/>
        </w:rPr>
        <w:t xml:space="preserve">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8.8) граждане - участники долевого строительства многоквартирного дома, пострадавшие от действий (бездействия) застройщиков многоквартирных домов на территории Чувашской Республики, если они обращаются за оказанием бесплатной юридической помощи по вопросам, связанным с защитой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Чувашской Республики;</w:t>
      </w:r>
    </w:p>
    <w:p w:rsidR="00441172" w:rsidRPr="00441172" w:rsidRDefault="00441172" w:rsidP="00441172">
      <w:pPr>
        <w:suppressAutoHyphens w:val="0"/>
        <w:spacing w:line="276" w:lineRule="auto"/>
        <w:rPr>
          <w:color w:val="000000" w:themeColor="text1"/>
          <w:kern w:val="0"/>
          <w:lang w:eastAsia="ru-RU"/>
        </w:rPr>
      </w:pPr>
      <w:proofErr w:type="gramStart"/>
      <w:r w:rsidRPr="00441172">
        <w:rPr>
          <w:color w:val="000000" w:themeColor="text1"/>
          <w:kern w:val="0"/>
          <w:lang w:eastAsia="ru-RU"/>
        </w:rPr>
        <w:t xml:space="preserve">8.9) граждане, являющиеся вкладчиками кредитных организаций, расположенных на территории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законом от 26 октября 2002 года </w:t>
      </w:r>
      <w:r>
        <w:rPr>
          <w:color w:val="000000" w:themeColor="text1"/>
          <w:kern w:val="0"/>
          <w:lang w:eastAsia="ru-RU"/>
        </w:rPr>
        <w:t>№ 127-ФЗ «</w:t>
      </w:r>
      <w:r w:rsidRPr="00441172">
        <w:rPr>
          <w:color w:val="000000" w:themeColor="text1"/>
          <w:kern w:val="0"/>
          <w:lang w:eastAsia="ru-RU"/>
        </w:rPr>
        <w:t xml:space="preserve">О </w:t>
      </w:r>
      <w:r>
        <w:rPr>
          <w:color w:val="000000" w:themeColor="text1"/>
          <w:kern w:val="0"/>
          <w:lang w:eastAsia="ru-RU"/>
        </w:rPr>
        <w:t>несостоятельности (банкротстве)»</w:t>
      </w:r>
      <w:r w:rsidRPr="00441172">
        <w:rPr>
          <w:color w:val="000000" w:themeColor="text1"/>
          <w:kern w:val="0"/>
          <w:lang w:eastAsia="ru-RU"/>
        </w:rPr>
        <w:t>, либо в отношении которых принято решение суда о принудительной ликвидации в соответствии с</w:t>
      </w:r>
      <w:proofErr w:type="gramEnd"/>
      <w:r w:rsidRPr="00441172">
        <w:rPr>
          <w:color w:val="000000" w:themeColor="text1"/>
          <w:kern w:val="0"/>
          <w:lang w:eastAsia="ru-RU"/>
        </w:rPr>
        <w:t xml:space="preserve"> Федеральным законом </w:t>
      </w:r>
      <w:r>
        <w:rPr>
          <w:color w:val="000000" w:themeColor="text1"/>
          <w:kern w:val="0"/>
          <w:lang w:eastAsia="ru-RU"/>
        </w:rPr>
        <w:t>от 2 декабря 1990 года № 395-I «</w:t>
      </w:r>
      <w:r w:rsidRPr="00441172">
        <w:rPr>
          <w:color w:val="000000" w:themeColor="text1"/>
          <w:kern w:val="0"/>
          <w:lang w:eastAsia="ru-RU"/>
        </w:rPr>
        <w:t>О б</w:t>
      </w:r>
      <w:r>
        <w:rPr>
          <w:color w:val="000000" w:themeColor="text1"/>
          <w:kern w:val="0"/>
          <w:lang w:eastAsia="ru-RU"/>
        </w:rPr>
        <w:t>анках и банковской деятельности»</w:t>
      </w:r>
      <w:r w:rsidRPr="00441172">
        <w:rPr>
          <w:color w:val="000000" w:themeColor="text1"/>
          <w:kern w:val="0"/>
          <w:lang w:eastAsia="ru-RU"/>
        </w:rPr>
        <w:t>, если они обращаются за оказанием бесплатной юридической помощи по вопросам получения возмещения по вкладу (вкладам), страховых и компенсационных выплат;</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8.10) граждане, проживающие на территории Чувашской Респу</w:t>
      </w:r>
      <w:r>
        <w:rPr>
          <w:color w:val="000000" w:themeColor="text1"/>
          <w:kern w:val="0"/>
          <w:lang w:eastAsia="ru-RU"/>
        </w:rPr>
        <w:t>блики, которым присвоен статус «дети войны»</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8.11) граждане, проживающие на территории Чувашской Республики,</w:t>
      </w:r>
      <w:r w:rsidR="00371C37">
        <w:rPr>
          <w:color w:val="000000" w:themeColor="text1"/>
          <w:kern w:val="0"/>
          <w:lang w:eastAsia="ru-RU"/>
        </w:rPr>
        <w:t xml:space="preserve"> награжденные нагрудным знаком «Почетный донор России», «Почетный донор СССР»</w:t>
      </w:r>
      <w:r w:rsidRPr="00441172">
        <w:rPr>
          <w:color w:val="000000" w:themeColor="text1"/>
          <w:kern w:val="0"/>
          <w:lang w:eastAsia="ru-RU"/>
        </w:rPr>
        <w:t>;</w:t>
      </w:r>
    </w:p>
    <w:p w:rsidR="00441172" w:rsidRPr="00441172" w:rsidRDefault="00441172" w:rsidP="00441172">
      <w:pPr>
        <w:suppressAutoHyphens w:val="0"/>
        <w:spacing w:line="276" w:lineRule="auto"/>
        <w:rPr>
          <w:color w:val="000000" w:themeColor="text1"/>
          <w:kern w:val="0"/>
          <w:lang w:eastAsia="ru-RU"/>
        </w:rPr>
      </w:pPr>
      <w:proofErr w:type="gramStart"/>
      <w:r w:rsidRPr="00441172">
        <w:rPr>
          <w:color w:val="000000" w:themeColor="text1"/>
          <w:kern w:val="0"/>
          <w:lang w:eastAsia="ru-RU"/>
        </w:rPr>
        <w:t>8.12) граждане, подвергшиеся воздействию радиации вследствие чернобыльской и других радиационных аварий и катастроф;</w:t>
      </w:r>
      <w:proofErr w:type="gramEnd"/>
    </w:p>
    <w:p w:rsidR="00441172" w:rsidRPr="00441172" w:rsidRDefault="00441172" w:rsidP="00441172">
      <w:pPr>
        <w:suppressAutoHyphens w:val="0"/>
        <w:spacing w:line="276" w:lineRule="auto"/>
        <w:rPr>
          <w:color w:val="000000" w:themeColor="text1"/>
          <w:kern w:val="0"/>
          <w:lang w:eastAsia="ru-RU"/>
        </w:rPr>
      </w:pPr>
      <w:proofErr w:type="gramStart"/>
      <w:r w:rsidRPr="00441172">
        <w:rPr>
          <w:color w:val="000000" w:themeColor="text1"/>
          <w:kern w:val="0"/>
          <w:lang w:eastAsia="ru-RU"/>
        </w:rPr>
        <w:t>8.13)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w:t>
      </w:r>
      <w:r>
        <w:rPr>
          <w:color w:val="000000" w:themeColor="text1"/>
          <w:kern w:val="0"/>
          <w:lang w:eastAsia="ru-RU"/>
        </w:rPr>
        <w:t>на от 31 мая 1996 года № 61-ФЗ «Об обороне»</w:t>
      </w:r>
      <w:r w:rsidRPr="00441172">
        <w:rPr>
          <w:color w:val="000000" w:themeColor="text1"/>
          <w:kern w:val="0"/>
          <w:lang w:eastAsia="ru-RU"/>
        </w:rPr>
        <w:t>, при условии их участия в специальной военной операции на территориях Украины, Донецкой Народной Республики, Луганской</w:t>
      </w:r>
      <w:proofErr w:type="gramEnd"/>
      <w:r w:rsidRPr="00441172">
        <w:rPr>
          <w:color w:val="000000" w:themeColor="text1"/>
          <w:kern w:val="0"/>
          <w:lang w:eastAsia="ru-RU"/>
        </w:rPr>
        <w:t xml:space="preserve"> </w:t>
      </w:r>
      <w:proofErr w:type="gramStart"/>
      <w:r w:rsidRPr="00441172">
        <w:rPr>
          <w:color w:val="000000" w:themeColor="text1"/>
          <w:kern w:val="0"/>
          <w:lang w:eastAsia="ru-RU"/>
        </w:rPr>
        <w:t>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w:t>
      </w:r>
      <w:proofErr w:type="gramEnd"/>
      <w:r w:rsidRPr="00441172">
        <w:rPr>
          <w:color w:val="000000" w:themeColor="text1"/>
          <w:kern w:val="0"/>
          <w:lang w:eastAsia="ru-RU"/>
        </w:rPr>
        <w:t xml:space="preserve"> </w:t>
      </w:r>
      <w:proofErr w:type="gramStart"/>
      <w:r w:rsidRPr="00441172">
        <w:rPr>
          <w:color w:val="000000" w:themeColor="text1"/>
          <w:kern w:val="0"/>
          <w:lang w:eastAsia="ru-RU"/>
        </w:rPr>
        <w:t xml:space="preserve">территориях служащие (работники) правоохранительных органов Российской </w:t>
      </w:r>
      <w:r w:rsidRPr="00441172">
        <w:rPr>
          <w:color w:val="000000" w:themeColor="text1"/>
          <w:kern w:val="0"/>
          <w:lang w:eastAsia="ru-RU"/>
        </w:rPr>
        <w:lastRenderedPageBreak/>
        <w:t>Федерации, граждане, выполняющие (выполнявшие) служебные и иные аналогичные функции на указанных территориях, а также члены семей указанных граждан;</w:t>
      </w:r>
      <w:proofErr w:type="gramEnd"/>
    </w:p>
    <w:p w:rsidR="00441172" w:rsidRPr="00441172" w:rsidRDefault="00441172" w:rsidP="00441172">
      <w:pPr>
        <w:suppressAutoHyphens w:val="0"/>
        <w:spacing w:line="276" w:lineRule="auto"/>
        <w:rPr>
          <w:color w:val="000000" w:themeColor="text1"/>
          <w:kern w:val="0"/>
          <w:lang w:eastAsia="ru-RU"/>
        </w:rPr>
      </w:pPr>
      <w:proofErr w:type="gramStart"/>
      <w:r w:rsidRPr="00441172">
        <w:rPr>
          <w:color w:val="000000" w:themeColor="text1"/>
          <w:kern w:val="0"/>
          <w:lang w:eastAsia="ru-RU"/>
        </w:rPr>
        <w:t>8.14)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w:t>
      </w:r>
      <w:proofErr w:type="gramEnd"/>
      <w:r w:rsidRPr="00441172">
        <w:rPr>
          <w:color w:val="000000" w:themeColor="text1"/>
          <w:kern w:val="0"/>
          <w:lang w:eastAsia="ru-RU"/>
        </w:rPr>
        <w:t xml:space="preserve"> </w:t>
      </w:r>
      <w:proofErr w:type="gramStart"/>
      <w:r w:rsidRPr="00441172">
        <w:rPr>
          <w:color w:val="000000" w:themeColor="text1"/>
          <w:kern w:val="0"/>
          <w:lang w:eastAsia="ru-RU"/>
        </w:rPr>
        <w:t>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w:t>
      </w:r>
      <w:proofErr w:type="gramEnd"/>
      <w:r w:rsidRPr="00441172">
        <w:rPr>
          <w:color w:val="000000" w:themeColor="text1"/>
          <w:kern w:val="0"/>
          <w:lang w:eastAsia="ru-RU"/>
        </w:rPr>
        <w:t xml:space="preserve"> в специальной военной операции на указанных территориях, а также члены семей указанных граждан;</w:t>
      </w:r>
    </w:p>
    <w:p w:rsidR="00441172" w:rsidRPr="00441172" w:rsidRDefault="00441172" w:rsidP="00441172">
      <w:pPr>
        <w:suppressAutoHyphens w:val="0"/>
        <w:spacing w:line="276" w:lineRule="auto"/>
        <w:rPr>
          <w:color w:val="000000" w:themeColor="text1"/>
          <w:kern w:val="0"/>
          <w:lang w:eastAsia="ru-RU"/>
        </w:rPr>
      </w:pPr>
      <w:proofErr w:type="gramStart"/>
      <w:r w:rsidRPr="00441172">
        <w:rPr>
          <w:color w:val="000000" w:themeColor="text1"/>
          <w:kern w:val="0"/>
          <w:lang w:eastAsia="ru-RU"/>
        </w:rPr>
        <w:t>8.15)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roofErr w:type="gramEnd"/>
    </w:p>
    <w:p w:rsidR="00441172" w:rsidRPr="00441172" w:rsidRDefault="00441172" w:rsidP="00441172">
      <w:pPr>
        <w:suppressAutoHyphens w:val="0"/>
        <w:spacing w:line="276" w:lineRule="auto"/>
        <w:rPr>
          <w:color w:val="000000" w:themeColor="text1"/>
          <w:kern w:val="0"/>
          <w:lang w:eastAsia="ru-RU"/>
        </w:rPr>
      </w:pPr>
      <w:proofErr w:type="gramStart"/>
      <w:r w:rsidRPr="00441172">
        <w:rPr>
          <w:color w:val="000000" w:themeColor="text1"/>
          <w:kern w:val="0"/>
          <w:lang w:eastAsia="ru-RU"/>
        </w:rPr>
        <w:t>8.16) члены семей граждан, предусмотренных пунктами 8.13 и 8.14 настоящей статьи,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w:t>
      </w:r>
      <w:proofErr w:type="gramEnd"/>
      <w:r w:rsidRPr="00441172">
        <w:rPr>
          <w:color w:val="000000" w:themeColor="text1"/>
          <w:kern w:val="0"/>
          <w:lang w:eastAsia="ru-RU"/>
        </w:rPr>
        <w:t xml:space="preserve"> </w:t>
      </w:r>
      <w:proofErr w:type="gramStart"/>
      <w:r w:rsidRPr="00441172">
        <w:rPr>
          <w:color w:val="000000" w:themeColor="text1"/>
          <w:kern w:val="0"/>
          <w:lang w:eastAsia="ru-RU"/>
        </w:rPr>
        <w:t>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Чувашской Республики;</w:t>
      </w:r>
    </w:p>
    <w:p w:rsidR="00441172" w:rsidRPr="00441172" w:rsidRDefault="00441172" w:rsidP="00441172">
      <w:pPr>
        <w:suppressAutoHyphens w:val="0"/>
        <w:spacing w:line="276" w:lineRule="auto"/>
        <w:rPr>
          <w:color w:val="000000" w:themeColor="text1"/>
          <w:kern w:val="0"/>
          <w:lang w:eastAsia="ru-RU"/>
        </w:rPr>
      </w:pPr>
      <w:r w:rsidRPr="00441172">
        <w:rPr>
          <w:color w:val="000000" w:themeColor="text1"/>
          <w:kern w:val="0"/>
          <w:lang w:eastAsia="ru-RU"/>
        </w:rPr>
        <w:t>10)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1.2. Бесплатная юридическая помощь оказывается в виде:</w:t>
      </w:r>
    </w:p>
    <w:p w:rsidR="00441172" w:rsidRPr="00441172" w:rsidRDefault="00441172" w:rsidP="00371C37">
      <w:pPr>
        <w:suppressAutoHyphens w:val="0"/>
        <w:spacing w:line="276" w:lineRule="auto"/>
        <w:rPr>
          <w:color w:val="000000" w:themeColor="text1"/>
          <w:kern w:val="0"/>
          <w:lang w:eastAsia="ru-RU"/>
        </w:rPr>
      </w:pPr>
      <w:r w:rsidRPr="00441172">
        <w:rPr>
          <w:color w:val="000000" w:themeColor="text1"/>
          <w:kern w:val="0"/>
          <w:lang w:eastAsia="ru-RU"/>
        </w:rPr>
        <w:t>1) правового консультирования в устной и письменной форме;</w:t>
      </w:r>
    </w:p>
    <w:p w:rsidR="00441172" w:rsidRPr="00441172" w:rsidRDefault="00441172" w:rsidP="00371C37">
      <w:pPr>
        <w:suppressAutoHyphens w:val="0"/>
        <w:spacing w:line="276" w:lineRule="auto"/>
        <w:rPr>
          <w:color w:val="000000" w:themeColor="text1"/>
          <w:kern w:val="0"/>
          <w:lang w:eastAsia="ru-RU"/>
        </w:rPr>
      </w:pPr>
      <w:r w:rsidRPr="00441172">
        <w:rPr>
          <w:color w:val="000000" w:themeColor="text1"/>
          <w:kern w:val="0"/>
          <w:lang w:eastAsia="ru-RU"/>
        </w:rPr>
        <w:t>2) составления заявлений, жалоб, ходатайств и других документов правового характера.</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Бесплатная юридическая помощь может оказываться в иных не запрещенных законодательством Российской Федерации видах.</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 xml:space="preserve">Бесплатным правовым консультированием является предоставление консультаций по юридическим вопросам в устной форме (при личном обращении), в письменной форме, а </w:t>
      </w:r>
      <w:r w:rsidRPr="00441172">
        <w:rPr>
          <w:color w:val="000000" w:themeColor="text1"/>
          <w:kern w:val="0"/>
          <w:lang w:eastAsia="ru-RU"/>
        </w:rPr>
        <w:lastRenderedPageBreak/>
        <w:t xml:space="preserve">также по электронной почте исключительно по гражданскому, жилищному, земельному, трудовому, семейному законодательству. </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Устное консультирование, не требующее подготовки, оказывается гражданину в день обращения. Если для подготовки ответа требуется продолжительное время, уполномоченные специалисты, осуществляющие консультирование, предлагают гражданам обратиться за необходимой информацией в письменном виде либо назначить для гражданина другое удобное время для устного консультирования.</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При проведении устных консультаций специалисты не составляют исковые заявления, жалобы, ходатайства и иные письменные документы.</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 xml:space="preserve">Обращения, поступившие в письменной форме либо в форме электронного документа, рассматриваются в порядке, предусмотренном Федеральным законом от 02.05.2006 № </w:t>
      </w:r>
      <w:r w:rsidR="00371C37">
        <w:rPr>
          <w:color w:val="000000" w:themeColor="text1"/>
          <w:kern w:val="0"/>
          <w:lang w:eastAsia="ru-RU"/>
        </w:rPr>
        <w:t>59-ФЗ «</w:t>
      </w:r>
      <w:r w:rsidRPr="00441172">
        <w:rPr>
          <w:color w:val="000000" w:themeColor="text1"/>
          <w:kern w:val="0"/>
          <w:lang w:eastAsia="ru-RU"/>
        </w:rPr>
        <w:t>О порядке рассмотрения обращен</w:t>
      </w:r>
      <w:r w:rsidR="00371C37">
        <w:rPr>
          <w:color w:val="000000" w:themeColor="text1"/>
          <w:kern w:val="0"/>
          <w:lang w:eastAsia="ru-RU"/>
        </w:rPr>
        <w:t>ий граждан Российской Федерации»</w:t>
      </w:r>
      <w:r w:rsidRPr="00441172">
        <w:rPr>
          <w:color w:val="000000" w:themeColor="text1"/>
          <w:kern w:val="0"/>
          <w:lang w:eastAsia="ru-RU"/>
        </w:rPr>
        <w:t>.</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1.3. Прием граждан осуществляется еженедельно в четверг с 09 час. 00 мин. до 12 час. 00 мин. Объявление о днях приема граждан размещается на официальном сайте администрации Янтиковского муниципального округа, а также вывешивается на информационном стенде, расположенном на 1 этаже администрации Янтиковского муниципального округа. Прием граждан ведется в здании администрации Янтиковского муниципального округа, расположенном по адресу: Чувашская Республика, Янт</w:t>
      </w:r>
      <w:r w:rsidR="00371C37">
        <w:rPr>
          <w:color w:val="000000" w:themeColor="text1"/>
          <w:kern w:val="0"/>
          <w:lang w:eastAsia="ru-RU"/>
        </w:rPr>
        <w:t xml:space="preserve">иковский район, с. Янтиково, </w:t>
      </w:r>
      <w:proofErr w:type="spellStart"/>
      <w:r w:rsidR="00371C37">
        <w:rPr>
          <w:color w:val="000000" w:themeColor="text1"/>
          <w:kern w:val="0"/>
          <w:lang w:eastAsia="ru-RU"/>
        </w:rPr>
        <w:t>пр</w:t>
      </w:r>
      <w:r w:rsidRPr="00441172">
        <w:rPr>
          <w:color w:val="000000" w:themeColor="text1"/>
          <w:kern w:val="0"/>
          <w:lang w:eastAsia="ru-RU"/>
        </w:rPr>
        <w:t>-кт</w:t>
      </w:r>
      <w:proofErr w:type="spellEnd"/>
      <w:r w:rsidRPr="00441172">
        <w:rPr>
          <w:color w:val="000000" w:themeColor="text1"/>
          <w:kern w:val="0"/>
          <w:lang w:eastAsia="ru-RU"/>
        </w:rPr>
        <w:t xml:space="preserve"> Ленина, д. 13, в кабинете сектора юридической службы согласно графику приема граждан.</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1.4. Организацию приема граждан по предоставлению бесплатной юридической помощи осуществляют специалисты сектора юридической службы администрации Янтиковского муниципального округа (далее - сектор). При проведении приема граждан, также могут быть привлечены иные специалисты администрации Янтиковского муниципального округа, курирующие соответствующие направления.</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1.5. Прием осуществляется в порядке общей очереди.</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 xml:space="preserve">1.5.1. </w:t>
      </w:r>
      <w:proofErr w:type="gramStart"/>
      <w:r w:rsidRPr="00441172">
        <w:rPr>
          <w:color w:val="000000" w:themeColor="text1"/>
          <w:kern w:val="0"/>
          <w:lang w:eastAsia="ru-RU"/>
        </w:rPr>
        <w:t>Герои Советского Союза, Герои Российской Федерации, Герои Социалистического Труда, Герои Труда Российской Федерации, полные кавалеры ордена Славы,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при предъявлении соответствующего удостоверения принимаются вне очереди, также вне очереди принимаются беременные женщины.</w:t>
      </w:r>
      <w:proofErr w:type="gramEnd"/>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1.5.2. Для рассмотрения вопроса об оказании бесплатной юридической помощи гражданам необходимы следующие документы:</w:t>
      </w:r>
    </w:p>
    <w:p w:rsidR="00441172" w:rsidRPr="00441172" w:rsidRDefault="00441172" w:rsidP="00441172">
      <w:pPr>
        <w:suppressAutoHyphens w:val="0"/>
        <w:spacing w:line="276" w:lineRule="auto"/>
        <w:ind w:firstLine="0"/>
        <w:rPr>
          <w:color w:val="000000" w:themeColor="text1"/>
          <w:kern w:val="0"/>
          <w:lang w:eastAsia="ru-RU"/>
        </w:rPr>
      </w:pPr>
      <w:r w:rsidRPr="00441172">
        <w:rPr>
          <w:color w:val="000000" w:themeColor="text1"/>
          <w:kern w:val="0"/>
          <w:lang w:eastAsia="ru-RU"/>
        </w:rPr>
        <w:t>- паспорт гражданина Российской Федерации или иной документ, удостоверяющий его личность;</w:t>
      </w:r>
    </w:p>
    <w:p w:rsidR="00441172" w:rsidRPr="00441172" w:rsidRDefault="00441172" w:rsidP="00441172">
      <w:pPr>
        <w:suppressAutoHyphens w:val="0"/>
        <w:spacing w:line="276" w:lineRule="auto"/>
        <w:ind w:firstLine="0"/>
        <w:rPr>
          <w:color w:val="000000" w:themeColor="text1"/>
          <w:kern w:val="0"/>
          <w:lang w:eastAsia="ru-RU"/>
        </w:rPr>
      </w:pPr>
      <w:proofErr w:type="gramStart"/>
      <w:r w:rsidRPr="00441172">
        <w:rPr>
          <w:color w:val="000000" w:themeColor="text1"/>
          <w:kern w:val="0"/>
          <w:lang w:eastAsia="ru-RU"/>
        </w:rPr>
        <w:t>- документы, подтверждающие нахождение в трудной жизненной ситуации (справка, выданная федеральным государственным учреждением медико-социальной экспертизы, подтверждающая факт установления инвалидности, акт оценки нуждаемости в постороннем уходе, сведения о доходах членов семьи или одиноко проживающего гражданина за последние три месяца, справка органов службы занятости населения о признании гражданина безработным) и факт возникновения экстренного случая (справка пожарной части для пострадавших от пожара, справка отделения</w:t>
      </w:r>
      <w:proofErr w:type="gramEnd"/>
      <w:r w:rsidRPr="00441172">
        <w:rPr>
          <w:color w:val="000000" w:themeColor="text1"/>
          <w:kern w:val="0"/>
          <w:lang w:eastAsia="ru-RU"/>
        </w:rPr>
        <w:t xml:space="preserve"> полиции в случае кражи, справка о стихийном бедствии, техногенной катастрофе, выданная уполномоченным органом, или иные документы, подтверждающие факт возникновения экстренного случая);</w:t>
      </w:r>
    </w:p>
    <w:p w:rsidR="00441172" w:rsidRPr="00441172" w:rsidRDefault="00441172" w:rsidP="00441172">
      <w:pPr>
        <w:suppressAutoHyphens w:val="0"/>
        <w:spacing w:line="276" w:lineRule="auto"/>
        <w:ind w:firstLine="0"/>
        <w:rPr>
          <w:color w:val="000000" w:themeColor="text1"/>
          <w:kern w:val="0"/>
          <w:lang w:eastAsia="ru-RU"/>
        </w:rPr>
      </w:pPr>
      <w:r w:rsidRPr="00441172">
        <w:rPr>
          <w:color w:val="000000" w:themeColor="text1"/>
          <w:kern w:val="0"/>
          <w:lang w:eastAsia="ru-RU"/>
        </w:rPr>
        <w:lastRenderedPageBreak/>
        <w:t>- документ, удостоверяющий личность законного представителя, доверенность или иной документ, подтверждающие полномочия законного представителя, в случае обращения с заявлением законного представителя гражданина.</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Гражданин или его представитель вправе представить иные документы, необходимые для оказания бесплатной юридической помощи, по собственной инициативе. Время приема гражданина или группы граждан не должно превышать 20 минут в течение одного приемного дня.</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 xml:space="preserve">1.6. В целях правового информирования и правового просвещения </w:t>
      </w:r>
      <w:proofErr w:type="gramStart"/>
      <w:r w:rsidRPr="00441172">
        <w:rPr>
          <w:color w:val="000000" w:themeColor="text1"/>
          <w:kern w:val="0"/>
          <w:lang w:eastAsia="ru-RU"/>
        </w:rPr>
        <w:t>населения</w:t>
      </w:r>
      <w:proofErr w:type="gramEnd"/>
      <w:r w:rsidRPr="00441172">
        <w:rPr>
          <w:color w:val="000000" w:themeColor="text1"/>
          <w:kern w:val="0"/>
          <w:lang w:eastAsia="ru-RU"/>
        </w:rPr>
        <w:t xml:space="preserve"> уполномоченные специалисты осуществляют бесплатное правовое информирование (просвещение), путем предоставления гражданам информации правового характера посредством распространения печатной продукции, размещения информационных материалов в местах, доступных для граждан, в средствах массовой информации, на официальном сайте Янтиковско</w:t>
      </w:r>
      <w:r w:rsidR="00371C37">
        <w:rPr>
          <w:color w:val="000000" w:themeColor="text1"/>
          <w:kern w:val="0"/>
          <w:lang w:eastAsia="ru-RU"/>
        </w:rPr>
        <w:t xml:space="preserve">го </w:t>
      </w:r>
      <w:r w:rsidRPr="00441172">
        <w:rPr>
          <w:color w:val="000000" w:themeColor="text1"/>
          <w:kern w:val="0"/>
          <w:lang w:eastAsia="ru-RU"/>
        </w:rPr>
        <w:t>муниципального округа в информаци</w:t>
      </w:r>
      <w:r w:rsidR="00371C37">
        <w:rPr>
          <w:color w:val="000000" w:themeColor="text1"/>
          <w:kern w:val="0"/>
          <w:lang w:eastAsia="ru-RU"/>
        </w:rPr>
        <w:t>онно-телекоммуникационной сети «Интернет»</w:t>
      </w:r>
      <w:r w:rsidRPr="00441172">
        <w:rPr>
          <w:color w:val="000000" w:themeColor="text1"/>
          <w:kern w:val="0"/>
          <w:lang w:eastAsia="ru-RU"/>
        </w:rPr>
        <w:t>.</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1.7. Вся правовая помощь жителям округа оказывается на безвозмездной основе.</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1.8. Прием граждан фиксируется в журнале учета приема граждан, который ведет Сектор.</w:t>
      </w:r>
    </w:p>
    <w:p w:rsidR="00441172" w:rsidRPr="00441172" w:rsidRDefault="00441172" w:rsidP="00441172">
      <w:pPr>
        <w:suppressAutoHyphens w:val="0"/>
        <w:spacing w:after="200" w:line="276" w:lineRule="auto"/>
        <w:ind w:firstLine="0"/>
        <w:jc w:val="center"/>
        <w:rPr>
          <w:b/>
          <w:color w:val="000000" w:themeColor="text1"/>
          <w:kern w:val="0"/>
          <w:lang w:eastAsia="ru-RU"/>
        </w:rPr>
      </w:pPr>
      <w:r w:rsidRPr="00441172">
        <w:rPr>
          <w:b/>
          <w:color w:val="000000" w:themeColor="text1"/>
          <w:kern w:val="0"/>
          <w:lang w:eastAsia="ru-RU"/>
        </w:rPr>
        <w:t>2. Специальные положения.</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2.1. Бесплатная правовая помощь не оказывается по вопросам:</w:t>
      </w:r>
    </w:p>
    <w:p w:rsidR="00441172" w:rsidRPr="00441172" w:rsidRDefault="00441172" w:rsidP="00441172">
      <w:pPr>
        <w:suppressAutoHyphens w:val="0"/>
        <w:spacing w:line="276" w:lineRule="auto"/>
        <w:ind w:firstLine="0"/>
        <w:rPr>
          <w:color w:val="000000" w:themeColor="text1"/>
          <w:kern w:val="0"/>
          <w:lang w:eastAsia="ru-RU"/>
        </w:rPr>
      </w:pPr>
      <w:r w:rsidRPr="00441172">
        <w:rPr>
          <w:color w:val="000000" w:themeColor="text1"/>
          <w:kern w:val="0"/>
          <w:lang w:eastAsia="ru-RU"/>
        </w:rPr>
        <w:t>1) которые были рассмотрены в порядке гражданского, уголовного или административного судопроизводства;</w:t>
      </w:r>
    </w:p>
    <w:p w:rsidR="00441172" w:rsidRPr="00441172" w:rsidRDefault="00441172" w:rsidP="00441172">
      <w:pPr>
        <w:suppressAutoHyphens w:val="0"/>
        <w:spacing w:line="276" w:lineRule="auto"/>
        <w:ind w:firstLine="0"/>
        <w:rPr>
          <w:color w:val="000000" w:themeColor="text1"/>
          <w:kern w:val="0"/>
          <w:lang w:eastAsia="ru-RU"/>
        </w:rPr>
      </w:pPr>
      <w:r w:rsidRPr="00441172">
        <w:rPr>
          <w:color w:val="000000" w:themeColor="text1"/>
          <w:kern w:val="0"/>
          <w:lang w:eastAsia="ru-RU"/>
        </w:rPr>
        <w:t>2) связанным с уголовным судопроизводством;</w:t>
      </w:r>
    </w:p>
    <w:p w:rsidR="00441172" w:rsidRPr="00441172" w:rsidRDefault="00441172" w:rsidP="00441172">
      <w:pPr>
        <w:suppressAutoHyphens w:val="0"/>
        <w:spacing w:line="276" w:lineRule="auto"/>
        <w:ind w:firstLine="0"/>
        <w:rPr>
          <w:color w:val="000000" w:themeColor="text1"/>
          <w:kern w:val="0"/>
          <w:lang w:eastAsia="ru-RU"/>
        </w:rPr>
      </w:pPr>
      <w:r w:rsidRPr="00441172">
        <w:rPr>
          <w:color w:val="000000" w:themeColor="text1"/>
          <w:kern w:val="0"/>
          <w:lang w:eastAsia="ru-RU"/>
        </w:rPr>
        <w:t>3) возникшим в связи с участием обратившегося за помощью гражданина в противоправной деятельности, в сделках, противных основам правопорядка и нравственности.</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 xml:space="preserve">Не осуществляется прием юридических лиц, за исключением некоммерческих организаций, являющихся таковыми в соответствии с Федеральным законом от 12.01.1996 </w:t>
      </w:r>
      <w:r w:rsidR="00371C37">
        <w:rPr>
          <w:color w:val="000000" w:themeColor="text1"/>
          <w:kern w:val="0"/>
          <w:lang w:eastAsia="ru-RU"/>
        </w:rPr>
        <w:t xml:space="preserve">    № 7-ФЗ «О некоммерческих организациях»</w:t>
      </w:r>
      <w:r w:rsidRPr="00441172">
        <w:rPr>
          <w:color w:val="000000" w:themeColor="text1"/>
          <w:kern w:val="0"/>
          <w:lang w:eastAsia="ru-RU"/>
        </w:rPr>
        <w:t>.</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2.2. Если в ходе консультирования усматривается наличие признаков обращения по вопросам, относящимся к компетенции органов местного самоуправления Янтиковского муниципального округа, обратившемуся лицу (или группе лиц) оказывается необходимая консультативная помощь в составлении обращения на имя главы Янтиковского муниципального округа или иного должностного лица, в компетенцию которого входит данный вопрос.</w:t>
      </w:r>
    </w:p>
    <w:p w:rsidR="00441172" w:rsidRPr="00441172" w:rsidRDefault="00441172" w:rsidP="00441172">
      <w:pPr>
        <w:suppressAutoHyphens w:val="0"/>
        <w:spacing w:after="200" w:line="276" w:lineRule="auto"/>
        <w:ind w:firstLine="708"/>
        <w:rPr>
          <w:color w:val="000000" w:themeColor="text1"/>
          <w:kern w:val="0"/>
          <w:lang w:eastAsia="ru-RU"/>
        </w:rPr>
      </w:pPr>
      <w:r w:rsidRPr="00441172">
        <w:rPr>
          <w:color w:val="000000" w:themeColor="text1"/>
          <w:kern w:val="0"/>
          <w:lang w:eastAsia="ru-RU"/>
        </w:rPr>
        <w:t>2.3. При выявлении в процессе консультации наличия жалобы на действия должностных лиц администрации Янтиковского муниципального органа или ее структурных подразделений, заявителю разъясняется порядок подачи жалобы на имя главы Янтиковского муниципального округа, консультация при этом прекращается.</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2.4. При обращении граждан по вопросам защиты прав детей, предложений по предотвращению возможных аварий и иных чрезвычайных ситуаций оказывается помощь в составлении заявления на имя главы Янтиковского муниципального округа и передаче его для регистрации.</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 xml:space="preserve">В случае необходимости содержание таких обращений незамедлительно докладывается главе Янтиковского муниципального округа, должностному лицу, его </w:t>
      </w:r>
      <w:r w:rsidRPr="00441172">
        <w:rPr>
          <w:color w:val="000000" w:themeColor="text1"/>
          <w:kern w:val="0"/>
          <w:lang w:eastAsia="ru-RU"/>
        </w:rPr>
        <w:lastRenderedPageBreak/>
        <w:t>замещающему, или передается в единую дежурно-диспетчерскую службу Янтиковского муниципального округа.</w:t>
      </w:r>
    </w:p>
    <w:p w:rsidR="00441172" w:rsidRPr="00441172" w:rsidRDefault="00441172" w:rsidP="00441172">
      <w:pPr>
        <w:suppressAutoHyphens w:val="0"/>
        <w:spacing w:after="200" w:line="276" w:lineRule="auto"/>
        <w:ind w:firstLine="708"/>
        <w:rPr>
          <w:color w:val="000000" w:themeColor="text1"/>
          <w:kern w:val="0"/>
          <w:lang w:eastAsia="ru-RU"/>
        </w:rPr>
      </w:pPr>
      <w:r w:rsidRPr="00441172">
        <w:rPr>
          <w:color w:val="000000" w:themeColor="text1"/>
          <w:kern w:val="0"/>
          <w:lang w:eastAsia="ru-RU"/>
        </w:rPr>
        <w:t xml:space="preserve">2.5. При осуществлении оказания бесплатной юридической помощи уполномоченные специалисты обеспечивают защиту персональных данных граждан в соответствии с Федеральным </w:t>
      </w:r>
      <w:r w:rsidR="00371C37">
        <w:rPr>
          <w:color w:val="000000" w:themeColor="text1"/>
          <w:kern w:val="0"/>
          <w:lang w:eastAsia="ru-RU"/>
        </w:rPr>
        <w:t>законом от 27.07.2006 № 152-ФЗ «О персональных данных»</w:t>
      </w:r>
      <w:r w:rsidRPr="00441172">
        <w:rPr>
          <w:color w:val="000000" w:themeColor="text1"/>
          <w:kern w:val="0"/>
          <w:lang w:eastAsia="ru-RU"/>
        </w:rPr>
        <w:t>.</w:t>
      </w:r>
    </w:p>
    <w:p w:rsidR="00441172" w:rsidRPr="00441172" w:rsidRDefault="00441172" w:rsidP="00441172">
      <w:pPr>
        <w:suppressAutoHyphens w:val="0"/>
        <w:spacing w:after="200" w:line="276" w:lineRule="auto"/>
        <w:ind w:firstLine="0"/>
        <w:jc w:val="center"/>
        <w:rPr>
          <w:b/>
          <w:color w:val="000000" w:themeColor="text1"/>
          <w:kern w:val="0"/>
          <w:lang w:eastAsia="ru-RU"/>
        </w:rPr>
      </w:pPr>
      <w:r w:rsidRPr="00441172">
        <w:rPr>
          <w:b/>
          <w:color w:val="000000" w:themeColor="text1"/>
          <w:kern w:val="0"/>
          <w:lang w:eastAsia="ru-RU"/>
        </w:rPr>
        <w:t>3. Заключительное положение.</w:t>
      </w:r>
    </w:p>
    <w:p w:rsidR="00441172" w:rsidRPr="00441172" w:rsidRDefault="00441172" w:rsidP="00441172">
      <w:pPr>
        <w:suppressAutoHyphens w:val="0"/>
        <w:spacing w:line="276" w:lineRule="auto"/>
        <w:ind w:firstLine="708"/>
        <w:rPr>
          <w:color w:val="000000" w:themeColor="text1"/>
          <w:kern w:val="0"/>
          <w:lang w:eastAsia="ru-RU"/>
        </w:rPr>
      </w:pPr>
      <w:r w:rsidRPr="00441172">
        <w:rPr>
          <w:color w:val="000000" w:themeColor="text1"/>
          <w:kern w:val="0"/>
          <w:lang w:eastAsia="ru-RU"/>
        </w:rPr>
        <w:t>3.1. Действия или бездействия должностных лиц, оказывающих бесплатную юридическую помощь, могут быть обжалованы в порядке в соответствии с действующим законодательством Российской Федерации.</w:t>
      </w:r>
    </w:p>
    <w:p w:rsidR="00441172" w:rsidRPr="00441172" w:rsidRDefault="00441172" w:rsidP="00441172">
      <w:pPr>
        <w:suppressAutoHyphens w:val="0"/>
        <w:spacing w:after="200" w:line="276" w:lineRule="auto"/>
        <w:ind w:firstLine="0"/>
        <w:rPr>
          <w:rFonts w:ascii="Calibri" w:eastAsia="Calibri" w:hAnsi="Calibri"/>
          <w:color w:val="000000" w:themeColor="text1"/>
          <w:kern w:val="0"/>
          <w:lang w:eastAsia="en-US"/>
        </w:rPr>
      </w:pPr>
    </w:p>
    <w:p w:rsidR="00441172" w:rsidRPr="00441172" w:rsidRDefault="00441172" w:rsidP="00441172">
      <w:pPr>
        <w:suppressAutoHyphens w:val="0"/>
        <w:spacing w:after="200" w:line="276" w:lineRule="auto"/>
        <w:ind w:firstLine="0"/>
        <w:rPr>
          <w:rFonts w:asciiTheme="minorHAnsi" w:eastAsiaTheme="minorHAnsi" w:hAnsiTheme="minorHAnsi" w:cstheme="minorBidi"/>
          <w:color w:val="000000" w:themeColor="text1"/>
          <w:kern w:val="0"/>
          <w:lang w:eastAsia="en-US"/>
        </w:rPr>
      </w:pPr>
    </w:p>
    <w:p w:rsidR="00351857" w:rsidRPr="00441172" w:rsidRDefault="00351857" w:rsidP="007D7E2A">
      <w:pPr>
        <w:spacing w:line="240" w:lineRule="auto"/>
        <w:ind w:firstLine="0"/>
        <w:rPr>
          <w:sz w:val="28"/>
          <w:szCs w:val="28"/>
        </w:rPr>
      </w:pPr>
    </w:p>
    <w:sectPr w:rsidR="00351857" w:rsidRPr="00441172" w:rsidSect="0044117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1C37"/>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1172"/>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6397E"/>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356E"/>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 w:val="00FF4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50AF9-3C88-4DB7-9477-F23E6074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9</Pages>
  <Words>3143</Words>
  <Characters>17919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193</cp:revision>
  <cp:lastPrinted>2023-03-31T12:17:00Z</cp:lastPrinted>
  <dcterms:created xsi:type="dcterms:W3CDTF">2023-01-09T05:07:00Z</dcterms:created>
  <dcterms:modified xsi:type="dcterms:W3CDTF">2024-01-22T06:10:00Z</dcterms:modified>
</cp:coreProperties>
</file>