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46C7E" w:rsidP="009416A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14.07.2020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42</w:t>
            </w:r>
            <w:r w:rsidR="009416A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46C7E" w:rsidP="009416A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14.07.2020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115/42</w:t>
            </w:r>
            <w:r w:rsidR="009416A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D07D97" w:rsidRDefault="00D07D9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26AD9" w:rsidRDefault="009416AF" w:rsidP="009416A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 w:rsidRPr="009416AF">
        <w:rPr>
          <w:rFonts w:ascii="Times New Roman" w:hAnsi="Times New Roman" w:cs="Mangal"/>
          <w:b/>
          <w:sz w:val="28"/>
          <w:szCs w:val="28"/>
        </w:rPr>
        <w:t>О графике работы Красночетайской территориальной избирательной комиссии и участковых избирательных комиссий по приему заявлений о включении избирателя в список избирателей по месту нахождения на выборах Главы Чувашской Республики</w:t>
      </w:r>
    </w:p>
    <w:p w:rsidR="009416AF" w:rsidRDefault="009416AF" w:rsidP="009416A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9416AF" w:rsidRDefault="009416AF" w:rsidP="00E4702D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 соотве</w:t>
      </w:r>
      <w:r w:rsidR="00E4702D">
        <w:rPr>
          <w:rFonts w:ascii="Times New Roman" w:hAnsi="Times New Roman" w:cs="Mangal"/>
          <w:sz w:val="28"/>
          <w:szCs w:val="28"/>
        </w:rPr>
        <w:t>т</w:t>
      </w:r>
      <w:r>
        <w:rPr>
          <w:rFonts w:ascii="Times New Roman" w:hAnsi="Times New Roman" w:cs="Mangal"/>
          <w:sz w:val="28"/>
          <w:szCs w:val="28"/>
        </w:rPr>
        <w:t>ствии с пунктом 16 статьи 64 Федерального закона «Об основных гарантиях избирательных прав и права на участие в референдуме граждан Российской Федерации», постановления Центральной избирательной комиссии Чувашской Республики  от 10 июля 2020 года № 126/573-6 «О графике работы территориальных и участковых избирательных комиссий по приему заявлений о включении избирателя в список  избирателей по месту нахождения на выборах Главы Чувашской Республики</w:t>
      </w:r>
      <w:r w:rsidR="00E4702D">
        <w:rPr>
          <w:rFonts w:ascii="Times New Roman" w:hAnsi="Times New Roman" w:cs="Mangal"/>
          <w:sz w:val="28"/>
          <w:szCs w:val="28"/>
        </w:rPr>
        <w:t>» Красночетайская территориальная избирательная комиссия       р е ш и л а:</w:t>
      </w:r>
    </w:p>
    <w:p w:rsidR="00E4702D" w:rsidRDefault="00E4702D" w:rsidP="00E4702D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1. Утвердить графи к работы Красночетайской территориальной избирательной комиссии по приему заявлений о включении избирателя в список избирателей по месту нахождения на выборах Главы Чувашской Республики (прилагается).</w:t>
      </w:r>
    </w:p>
    <w:p w:rsidR="00E4702D" w:rsidRPr="009416AF" w:rsidRDefault="00E4702D" w:rsidP="00E4702D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Направить настоящее решение в средства массовой информации для опубликования.</w:t>
      </w:r>
    </w:p>
    <w:p w:rsidR="00EB3498" w:rsidRPr="00EB3498" w:rsidRDefault="00EB3498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E4702D" w:rsidRDefault="00E4702D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E4702D" w:rsidRDefault="00E4702D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E4702D" w:rsidTr="00E4702D">
        <w:tc>
          <w:tcPr>
            <w:tcW w:w="4784" w:type="dxa"/>
          </w:tcPr>
          <w:p w:rsidR="00E4702D" w:rsidRDefault="00E4702D" w:rsidP="00E4702D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УТВЕРЖДЕН</w:t>
            </w:r>
          </w:p>
          <w:p w:rsidR="00E4702D" w:rsidRDefault="00E4702D" w:rsidP="00E4702D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решением Красночетайской территориальной избирательной комиссии </w:t>
            </w:r>
          </w:p>
          <w:p w:rsidR="00E4702D" w:rsidRDefault="00E4702D" w:rsidP="00E4702D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от 14 июля 2020 года № 115/421-4</w:t>
            </w:r>
          </w:p>
        </w:tc>
      </w:tr>
    </w:tbl>
    <w:p w:rsidR="00E4702D" w:rsidRDefault="00E4702D" w:rsidP="00E4702D">
      <w:pPr>
        <w:pStyle w:val="ConsPlusNormal"/>
        <w:rPr>
          <w:rFonts w:ascii="Times New Roman" w:hAnsi="Times New Roman" w:cs="Times New Roman"/>
          <w:i w:val="0"/>
        </w:rPr>
      </w:pPr>
    </w:p>
    <w:p w:rsidR="00E4702D" w:rsidRDefault="00E4702D" w:rsidP="00E4702D">
      <w:pPr>
        <w:pStyle w:val="ConsPlusNormal"/>
        <w:rPr>
          <w:rFonts w:ascii="Times New Roman" w:hAnsi="Times New Roman" w:cs="Times New Roman"/>
          <w:i w:val="0"/>
        </w:rPr>
      </w:pPr>
    </w:p>
    <w:p w:rsidR="00E4702D" w:rsidRPr="00E4702D" w:rsidRDefault="00E4702D" w:rsidP="00E4702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E4702D">
        <w:rPr>
          <w:rFonts w:ascii="Times New Roman" w:hAnsi="Times New Roman" w:cs="Times New Roman"/>
          <w:b/>
          <w:i w:val="0"/>
          <w:sz w:val="28"/>
          <w:szCs w:val="28"/>
        </w:rPr>
        <w:t xml:space="preserve">График </w:t>
      </w:r>
    </w:p>
    <w:p w:rsidR="00E4702D" w:rsidRDefault="00E4702D" w:rsidP="00E4702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работы</w:t>
      </w:r>
      <w:r w:rsidRPr="00E4702D">
        <w:rPr>
          <w:rFonts w:ascii="Times New Roman" w:hAnsi="Times New Roman" w:cs="Times New Roman"/>
          <w:b/>
          <w:i w:val="0"/>
          <w:sz w:val="28"/>
          <w:szCs w:val="28"/>
        </w:rPr>
        <w:t xml:space="preserve"> Красночетайской территориальной избирательной комиссии по приему заявлений о включении избирателя в список избирателей по месту нахождения на выборах Главы Чувашской Республики*</w:t>
      </w:r>
    </w:p>
    <w:p w:rsidR="00E4702D" w:rsidRDefault="00E4702D" w:rsidP="00E4702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E4702D" w:rsidRDefault="00E4702D" w:rsidP="00E4702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0"/>
      </w:tblGrid>
      <w:tr w:rsidR="00E4702D" w:rsidTr="00E4702D">
        <w:tc>
          <w:tcPr>
            <w:tcW w:w="3190" w:type="dxa"/>
          </w:tcPr>
          <w:p w:rsidR="00E4702D" w:rsidRPr="00E4702D" w:rsidRDefault="00E4702D" w:rsidP="00E4702D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4702D">
              <w:rPr>
                <w:rFonts w:ascii="Times New Roman" w:hAnsi="Times New Roman" w:cs="Times New Roman"/>
                <w:i w:val="0"/>
                <w:sz w:val="28"/>
                <w:szCs w:val="28"/>
              </w:rPr>
              <w:t>Красночетайская территориальная избирательная комиссия</w:t>
            </w:r>
          </w:p>
        </w:tc>
        <w:tc>
          <w:tcPr>
            <w:tcW w:w="3190" w:type="dxa"/>
          </w:tcPr>
          <w:p w:rsidR="00E4702D" w:rsidRPr="00E4702D" w:rsidRDefault="00E4702D" w:rsidP="00E4702D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 29 июля по 9 сентября 2020 года</w:t>
            </w:r>
          </w:p>
        </w:tc>
        <w:tc>
          <w:tcPr>
            <w:tcW w:w="3190" w:type="dxa"/>
          </w:tcPr>
          <w:p w:rsidR="00E4702D" w:rsidRDefault="00E4702D" w:rsidP="00E4702D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 рабочие дни</w:t>
            </w:r>
          </w:p>
          <w:p w:rsidR="00E4702D" w:rsidRDefault="00E4702D" w:rsidP="00E4702D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 10.00 до 16.00;</w:t>
            </w:r>
          </w:p>
          <w:p w:rsidR="00E4702D" w:rsidRDefault="00E4702D" w:rsidP="00E4702D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 выходные и праздничные дни</w:t>
            </w:r>
          </w:p>
          <w:p w:rsidR="00E4702D" w:rsidRPr="00E4702D" w:rsidRDefault="00E4702D" w:rsidP="00E4702D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 10.00 до 14.00</w:t>
            </w:r>
          </w:p>
        </w:tc>
      </w:tr>
      <w:tr w:rsidR="00E4702D" w:rsidTr="00E4702D">
        <w:tc>
          <w:tcPr>
            <w:tcW w:w="3190" w:type="dxa"/>
          </w:tcPr>
          <w:p w:rsidR="00E4702D" w:rsidRPr="00E4702D" w:rsidRDefault="00E4702D" w:rsidP="00E4702D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Участковые избирательные комиссии</w:t>
            </w:r>
          </w:p>
        </w:tc>
        <w:tc>
          <w:tcPr>
            <w:tcW w:w="3190" w:type="dxa"/>
          </w:tcPr>
          <w:p w:rsidR="00E4702D" w:rsidRDefault="00E4702D" w:rsidP="00E4702D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 4 по 9 сентября 2020 года</w:t>
            </w:r>
          </w:p>
        </w:tc>
        <w:tc>
          <w:tcPr>
            <w:tcW w:w="3190" w:type="dxa"/>
          </w:tcPr>
          <w:p w:rsidR="00AA4186" w:rsidRDefault="00AA4186" w:rsidP="00AA4186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 рабочие дни</w:t>
            </w:r>
          </w:p>
          <w:p w:rsidR="00AA4186" w:rsidRDefault="00AA4186" w:rsidP="00AA4186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 14.00 до 18.00;</w:t>
            </w:r>
          </w:p>
          <w:p w:rsidR="00AA4186" w:rsidRDefault="00AA4186" w:rsidP="00AA4186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 выходные и праздничные дни</w:t>
            </w:r>
          </w:p>
          <w:p w:rsidR="00E4702D" w:rsidRDefault="00AA4186" w:rsidP="00AA4186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 10.00 до 14.00</w:t>
            </w:r>
          </w:p>
        </w:tc>
      </w:tr>
    </w:tbl>
    <w:p w:rsidR="00E4702D" w:rsidRDefault="00E4702D" w:rsidP="00E4702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A4186" w:rsidRDefault="00AA4186" w:rsidP="00E4702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A4186" w:rsidRPr="00AA4186" w:rsidRDefault="00AA4186" w:rsidP="00AA4186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A4186">
        <w:rPr>
          <w:rFonts w:ascii="Times New Roman" w:hAnsi="Times New Roman" w:cs="Times New Roman"/>
          <w:b/>
          <w:i w:val="0"/>
          <w:sz w:val="24"/>
          <w:szCs w:val="24"/>
        </w:rPr>
        <w:t>*</w:t>
      </w:r>
      <w:r w:rsidRPr="00AA4186">
        <w:rPr>
          <w:rFonts w:ascii="Times New Roman" w:hAnsi="Times New Roman" w:cs="Times New Roman"/>
          <w:i w:val="0"/>
          <w:sz w:val="24"/>
          <w:szCs w:val="24"/>
        </w:rPr>
        <w:t>В случае необходимости территориальная и участковая избирательная комиссия вправе принимать заявление о включении избирателя в список избирателей по месту нахождения на выборах Главы Чувашской Республики вне установленного графика времени</w:t>
      </w:r>
    </w:p>
    <w:sectPr w:rsidR="00AA4186" w:rsidRPr="00AA4186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D8" w:rsidRDefault="003057D8" w:rsidP="009B74EB">
      <w:pPr>
        <w:spacing w:after="0" w:line="240" w:lineRule="auto"/>
      </w:pPr>
      <w:r>
        <w:separator/>
      </w:r>
    </w:p>
  </w:endnote>
  <w:endnote w:type="continuationSeparator" w:id="0">
    <w:p w:rsidR="003057D8" w:rsidRDefault="003057D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D8" w:rsidRDefault="003057D8" w:rsidP="009B74EB">
      <w:pPr>
        <w:spacing w:after="0" w:line="240" w:lineRule="auto"/>
      </w:pPr>
      <w:r>
        <w:separator/>
      </w:r>
    </w:p>
  </w:footnote>
  <w:footnote w:type="continuationSeparator" w:id="0">
    <w:p w:rsidR="003057D8" w:rsidRDefault="003057D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C0558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429DA"/>
    <w:rsid w:val="0085318D"/>
    <w:rsid w:val="0086438F"/>
    <w:rsid w:val="008667C6"/>
    <w:rsid w:val="00881478"/>
    <w:rsid w:val="008A7E11"/>
    <w:rsid w:val="008B094E"/>
    <w:rsid w:val="008B58DC"/>
    <w:rsid w:val="008D0804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F0EC5"/>
    <w:rsid w:val="009F6D62"/>
    <w:rsid w:val="00A02B3B"/>
    <w:rsid w:val="00A230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740E2"/>
    <w:rsid w:val="00C775DF"/>
    <w:rsid w:val="00C85282"/>
    <w:rsid w:val="00C85AE4"/>
    <w:rsid w:val="00CA614B"/>
    <w:rsid w:val="00CC1360"/>
    <w:rsid w:val="00CF051D"/>
    <w:rsid w:val="00CF0B91"/>
    <w:rsid w:val="00CF5A5F"/>
    <w:rsid w:val="00D07D97"/>
    <w:rsid w:val="00D26AD9"/>
    <w:rsid w:val="00D43FD4"/>
    <w:rsid w:val="00D5754A"/>
    <w:rsid w:val="00D651B2"/>
    <w:rsid w:val="00D85029"/>
    <w:rsid w:val="00DB1819"/>
    <w:rsid w:val="00DB741D"/>
    <w:rsid w:val="00DD4CC5"/>
    <w:rsid w:val="00E20981"/>
    <w:rsid w:val="00E31171"/>
    <w:rsid w:val="00E37970"/>
    <w:rsid w:val="00E4205C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809F-D546-4E6A-BDB0-F7E01289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2020-07-22T12:07:00Z</dcterms:created>
  <dcterms:modified xsi:type="dcterms:W3CDTF">2020-07-22T12:31:00Z</dcterms:modified>
</cp:coreProperties>
</file>