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8B2" w:rsidRPr="00440A3C" w:rsidRDefault="003528B2" w:rsidP="003528B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40A3C">
        <w:rPr>
          <w:b/>
          <w:bCs/>
          <w:sz w:val="28"/>
          <w:szCs w:val="28"/>
        </w:rPr>
        <w:t>ПОЯСНИТЕЛЬНАЯ ЗАПИСКА</w:t>
      </w:r>
    </w:p>
    <w:p w:rsidR="003528B2" w:rsidRPr="00440A3C" w:rsidRDefault="003528B2" w:rsidP="003528B2">
      <w:pPr>
        <w:jc w:val="center"/>
        <w:rPr>
          <w:b/>
          <w:sz w:val="28"/>
          <w:szCs w:val="28"/>
        </w:rPr>
      </w:pPr>
      <w:r w:rsidRPr="00440A3C">
        <w:rPr>
          <w:b/>
          <w:sz w:val="28"/>
          <w:szCs w:val="28"/>
        </w:rPr>
        <w:t>к проекту закона Чувашской Республики "О внесении изменени</w:t>
      </w:r>
      <w:r w:rsidR="00D654BC" w:rsidRPr="00440A3C">
        <w:rPr>
          <w:b/>
          <w:sz w:val="28"/>
          <w:szCs w:val="28"/>
        </w:rPr>
        <w:t>й</w:t>
      </w:r>
      <w:r w:rsidRPr="00440A3C">
        <w:rPr>
          <w:b/>
          <w:sz w:val="28"/>
          <w:szCs w:val="28"/>
        </w:rPr>
        <w:t xml:space="preserve"> </w:t>
      </w:r>
    </w:p>
    <w:p w:rsidR="003528B2" w:rsidRPr="00440A3C" w:rsidRDefault="00793773" w:rsidP="003528B2">
      <w:pPr>
        <w:jc w:val="center"/>
        <w:rPr>
          <w:b/>
          <w:sz w:val="28"/>
          <w:szCs w:val="28"/>
        </w:rPr>
      </w:pPr>
      <w:r w:rsidRPr="00440A3C">
        <w:rPr>
          <w:b/>
          <w:sz w:val="28"/>
          <w:szCs w:val="28"/>
        </w:rPr>
        <w:t xml:space="preserve">в </w:t>
      </w:r>
      <w:r w:rsidR="003528B2" w:rsidRPr="00440A3C">
        <w:rPr>
          <w:b/>
          <w:sz w:val="28"/>
          <w:szCs w:val="28"/>
        </w:rPr>
        <w:t xml:space="preserve">Закон Чувашской Республики "Об организации </w:t>
      </w:r>
    </w:p>
    <w:p w:rsidR="003528B2" w:rsidRPr="00440A3C" w:rsidRDefault="003528B2" w:rsidP="003528B2">
      <w:pPr>
        <w:jc w:val="center"/>
        <w:rPr>
          <w:b/>
          <w:sz w:val="28"/>
          <w:szCs w:val="28"/>
        </w:rPr>
      </w:pPr>
      <w:r w:rsidRPr="00440A3C">
        <w:rPr>
          <w:b/>
          <w:sz w:val="28"/>
          <w:szCs w:val="28"/>
        </w:rPr>
        <w:t>местного самоуправления в Чувашской Республике"</w:t>
      </w:r>
    </w:p>
    <w:p w:rsidR="003528B2" w:rsidRPr="00D55B1E" w:rsidRDefault="003528B2" w:rsidP="003528B2">
      <w:pPr>
        <w:jc w:val="center"/>
        <w:rPr>
          <w:spacing w:val="-2"/>
          <w:sz w:val="56"/>
          <w:szCs w:val="56"/>
        </w:rPr>
      </w:pPr>
    </w:p>
    <w:p w:rsidR="008F65B0" w:rsidRPr="00D55B1E" w:rsidRDefault="003528B2" w:rsidP="000C3FEC">
      <w:pPr>
        <w:spacing w:line="252" w:lineRule="auto"/>
        <w:ind w:firstLine="720"/>
        <w:jc w:val="both"/>
        <w:rPr>
          <w:spacing w:val="-2"/>
          <w:sz w:val="28"/>
          <w:szCs w:val="28"/>
        </w:rPr>
      </w:pPr>
      <w:proofErr w:type="gramStart"/>
      <w:r w:rsidRPr="00D55B1E">
        <w:rPr>
          <w:spacing w:val="-2"/>
          <w:sz w:val="28"/>
          <w:szCs w:val="28"/>
        </w:rPr>
        <w:t>Проект закона Чувашской Республики "О внесении изменени</w:t>
      </w:r>
      <w:r w:rsidR="00D654BC" w:rsidRPr="00D55B1E">
        <w:rPr>
          <w:spacing w:val="-2"/>
          <w:sz w:val="28"/>
          <w:szCs w:val="28"/>
        </w:rPr>
        <w:t>й</w:t>
      </w:r>
      <w:r w:rsidRPr="00D55B1E">
        <w:rPr>
          <w:spacing w:val="-2"/>
          <w:sz w:val="28"/>
          <w:szCs w:val="28"/>
        </w:rPr>
        <w:t xml:space="preserve"> в Закон Ч</w:t>
      </w:r>
      <w:r w:rsidRPr="00D55B1E">
        <w:rPr>
          <w:spacing w:val="-2"/>
          <w:sz w:val="28"/>
          <w:szCs w:val="28"/>
        </w:rPr>
        <w:t>у</w:t>
      </w:r>
      <w:r w:rsidRPr="00D55B1E">
        <w:rPr>
          <w:spacing w:val="-2"/>
          <w:sz w:val="28"/>
          <w:szCs w:val="28"/>
        </w:rPr>
        <w:t xml:space="preserve">вашской Республики "Об организации местного самоуправления в Чувашской Республике" (далее – проект закона) подготовлен </w:t>
      </w:r>
      <w:r w:rsidR="007B3C19" w:rsidRPr="00D55B1E">
        <w:rPr>
          <w:spacing w:val="-2"/>
          <w:sz w:val="28"/>
          <w:szCs w:val="28"/>
        </w:rPr>
        <w:t>в целях приведения</w:t>
      </w:r>
      <w:r w:rsidR="00504894" w:rsidRPr="00D55B1E">
        <w:rPr>
          <w:spacing w:val="-2"/>
          <w:sz w:val="28"/>
          <w:szCs w:val="28"/>
        </w:rPr>
        <w:br/>
      </w:r>
      <w:r w:rsidR="007B3C19" w:rsidRPr="00D55B1E">
        <w:rPr>
          <w:spacing w:val="-2"/>
          <w:sz w:val="28"/>
          <w:szCs w:val="28"/>
        </w:rPr>
        <w:t>положений Закона Чувашской Республики от 18 октября 2004 года № 19 "Об о</w:t>
      </w:r>
      <w:r w:rsidR="007B3C19" w:rsidRPr="00D55B1E">
        <w:rPr>
          <w:spacing w:val="-2"/>
          <w:sz w:val="28"/>
          <w:szCs w:val="28"/>
        </w:rPr>
        <w:t>р</w:t>
      </w:r>
      <w:r w:rsidR="007B3C19" w:rsidRPr="00D55B1E">
        <w:rPr>
          <w:spacing w:val="-2"/>
          <w:sz w:val="28"/>
          <w:szCs w:val="28"/>
        </w:rPr>
        <w:t>ганизации местного самоуправления в Чувашской</w:t>
      </w:r>
      <w:r w:rsidR="00BF27B8">
        <w:rPr>
          <w:spacing w:val="-2"/>
          <w:sz w:val="28"/>
          <w:szCs w:val="28"/>
        </w:rPr>
        <w:t xml:space="preserve"> Республике" </w:t>
      </w:r>
      <w:r w:rsidR="00D654BC" w:rsidRPr="00D55B1E">
        <w:rPr>
          <w:spacing w:val="-2"/>
          <w:sz w:val="28"/>
          <w:szCs w:val="28"/>
        </w:rPr>
        <w:t>в</w:t>
      </w:r>
      <w:r w:rsidR="007B3C19" w:rsidRPr="00D55B1E">
        <w:rPr>
          <w:spacing w:val="-2"/>
          <w:sz w:val="28"/>
          <w:szCs w:val="28"/>
        </w:rPr>
        <w:t xml:space="preserve"> соответствие </w:t>
      </w:r>
      <w:r w:rsidR="00D55B1E">
        <w:rPr>
          <w:spacing w:val="-2"/>
          <w:sz w:val="28"/>
          <w:szCs w:val="28"/>
        </w:rPr>
        <w:br/>
      </w:r>
      <w:r w:rsidR="007B3C19" w:rsidRPr="00D55B1E">
        <w:rPr>
          <w:spacing w:val="-2"/>
          <w:sz w:val="28"/>
          <w:szCs w:val="28"/>
        </w:rPr>
        <w:t>с</w:t>
      </w:r>
      <w:r w:rsidR="00D654BC" w:rsidRPr="00D55B1E">
        <w:rPr>
          <w:spacing w:val="-2"/>
          <w:sz w:val="28"/>
          <w:szCs w:val="28"/>
        </w:rPr>
        <w:t xml:space="preserve"> </w:t>
      </w:r>
      <w:r w:rsidR="008F65B0" w:rsidRPr="00D55B1E">
        <w:rPr>
          <w:spacing w:val="-2"/>
          <w:sz w:val="28"/>
          <w:szCs w:val="28"/>
        </w:rPr>
        <w:t xml:space="preserve">положениями </w:t>
      </w:r>
      <w:r w:rsidR="00D654BC" w:rsidRPr="00D55B1E">
        <w:rPr>
          <w:spacing w:val="-2"/>
          <w:sz w:val="28"/>
          <w:szCs w:val="28"/>
        </w:rPr>
        <w:t>федеральных законов от</w:t>
      </w:r>
      <w:r w:rsidR="0088767D" w:rsidRPr="00D55B1E">
        <w:rPr>
          <w:spacing w:val="-2"/>
          <w:sz w:val="28"/>
          <w:szCs w:val="28"/>
        </w:rPr>
        <w:t> </w:t>
      </w:r>
      <w:r w:rsidR="00CC452D" w:rsidRPr="00D55B1E">
        <w:rPr>
          <w:spacing w:val="-2"/>
          <w:sz w:val="28"/>
          <w:szCs w:val="28"/>
        </w:rPr>
        <w:t>8</w:t>
      </w:r>
      <w:r w:rsidR="0088767D" w:rsidRPr="00D55B1E">
        <w:rPr>
          <w:spacing w:val="-2"/>
          <w:sz w:val="28"/>
          <w:szCs w:val="28"/>
        </w:rPr>
        <w:t> </w:t>
      </w:r>
      <w:r w:rsidR="00CC452D" w:rsidRPr="00D55B1E">
        <w:rPr>
          <w:spacing w:val="-2"/>
          <w:sz w:val="28"/>
          <w:szCs w:val="28"/>
        </w:rPr>
        <w:t>июля</w:t>
      </w:r>
      <w:r w:rsidRPr="00D55B1E">
        <w:rPr>
          <w:spacing w:val="-2"/>
          <w:sz w:val="28"/>
          <w:szCs w:val="28"/>
        </w:rPr>
        <w:t xml:space="preserve"> 2024 года № </w:t>
      </w:r>
      <w:r w:rsidR="00CC452D" w:rsidRPr="00D55B1E">
        <w:rPr>
          <w:spacing w:val="-2"/>
          <w:sz w:val="28"/>
          <w:szCs w:val="28"/>
        </w:rPr>
        <w:t>168</w:t>
      </w:r>
      <w:r w:rsidRPr="00D55B1E">
        <w:rPr>
          <w:spacing w:val="-2"/>
          <w:sz w:val="28"/>
          <w:szCs w:val="28"/>
        </w:rPr>
        <w:t>-ФЗ</w:t>
      </w:r>
      <w:r w:rsidR="00D654BC" w:rsidRPr="00D55B1E">
        <w:rPr>
          <w:spacing w:val="-2"/>
          <w:sz w:val="28"/>
          <w:szCs w:val="28"/>
        </w:rPr>
        <w:t xml:space="preserve"> </w:t>
      </w:r>
      <w:r w:rsidRPr="00D55B1E">
        <w:rPr>
          <w:spacing w:val="-2"/>
          <w:sz w:val="28"/>
          <w:szCs w:val="28"/>
        </w:rPr>
        <w:t>"О внес</w:t>
      </w:r>
      <w:r w:rsidRPr="00D55B1E">
        <w:rPr>
          <w:spacing w:val="-2"/>
          <w:sz w:val="28"/>
          <w:szCs w:val="28"/>
        </w:rPr>
        <w:t>е</w:t>
      </w:r>
      <w:r w:rsidRPr="00D55B1E">
        <w:rPr>
          <w:spacing w:val="-2"/>
          <w:sz w:val="28"/>
          <w:szCs w:val="28"/>
        </w:rPr>
        <w:t>нии изменени</w:t>
      </w:r>
      <w:r w:rsidR="002C2D01" w:rsidRPr="00D55B1E">
        <w:rPr>
          <w:spacing w:val="-2"/>
          <w:sz w:val="28"/>
          <w:szCs w:val="28"/>
        </w:rPr>
        <w:t>я</w:t>
      </w:r>
      <w:r w:rsidRPr="00D55B1E">
        <w:rPr>
          <w:spacing w:val="-2"/>
          <w:sz w:val="28"/>
          <w:szCs w:val="28"/>
        </w:rPr>
        <w:t xml:space="preserve"> в </w:t>
      </w:r>
      <w:r w:rsidR="00CC452D" w:rsidRPr="00D55B1E">
        <w:rPr>
          <w:spacing w:val="-2"/>
          <w:sz w:val="28"/>
          <w:szCs w:val="28"/>
        </w:rPr>
        <w:t>статью 25</w:t>
      </w:r>
      <w:r w:rsidR="00CC452D" w:rsidRPr="00D55B1E">
        <w:rPr>
          <w:spacing w:val="-2"/>
          <w:sz w:val="28"/>
          <w:szCs w:val="28"/>
          <w:vertAlign w:val="superscript"/>
        </w:rPr>
        <w:t>1</w:t>
      </w:r>
      <w:proofErr w:type="gramEnd"/>
      <w:r w:rsidR="00CC452D" w:rsidRPr="00D55B1E">
        <w:rPr>
          <w:spacing w:val="-2"/>
          <w:sz w:val="28"/>
          <w:szCs w:val="28"/>
        </w:rPr>
        <w:t xml:space="preserve"> Федерального закона "Об общих принципах орган</w:t>
      </w:r>
      <w:r w:rsidR="00CC452D" w:rsidRPr="00D55B1E">
        <w:rPr>
          <w:spacing w:val="-2"/>
          <w:sz w:val="28"/>
          <w:szCs w:val="28"/>
        </w:rPr>
        <w:t>и</w:t>
      </w:r>
      <w:r w:rsidR="00CC452D" w:rsidRPr="00D55B1E">
        <w:rPr>
          <w:spacing w:val="-2"/>
          <w:sz w:val="28"/>
          <w:szCs w:val="28"/>
        </w:rPr>
        <w:t>зации местного самоуправления в</w:t>
      </w:r>
      <w:r w:rsidR="0088767D" w:rsidRPr="00D55B1E">
        <w:rPr>
          <w:spacing w:val="-2"/>
          <w:sz w:val="28"/>
          <w:szCs w:val="28"/>
        </w:rPr>
        <w:t> </w:t>
      </w:r>
      <w:r w:rsidR="00CC452D" w:rsidRPr="00D55B1E">
        <w:rPr>
          <w:spacing w:val="-2"/>
          <w:sz w:val="28"/>
          <w:szCs w:val="28"/>
        </w:rPr>
        <w:t>Российской Федерации</w:t>
      </w:r>
      <w:r w:rsidR="00D654BC" w:rsidRPr="00D55B1E">
        <w:rPr>
          <w:spacing w:val="-2"/>
          <w:sz w:val="28"/>
          <w:szCs w:val="28"/>
        </w:rPr>
        <w:t xml:space="preserve">", от </w:t>
      </w:r>
      <w:r w:rsidR="00B82E2D" w:rsidRPr="00D55B1E">
        <w:rPr>
          <w:spacing w:val="-2"/>
          <w:sz w:val="28"/>
          <w:szCs w:val="28"/>
        </w:rPr>
        <w:t>1</w:t>
      </w:r>
      <w:r w:rsidR="00D654BC" w:rsidRPr="00D55B1E">
        <w:rPr>
          <w:spacing w:val="-2"/>
          <w:sz w:val="28"/>
          <w:szCs w:val="28"/>
        </w:rPr>
        <w:t xml:space="preserve">3 июля 2024 </w:t>
      </w:r>
      <w:r w:rsidR="008F65B0" w:rsidRPr="00D55B1E">
        <w:rPr>
          <w:spacing w:val="-2"/>
          <w:sz w:val="28"/>
          <w:szCs w:val="28"/>
        </w:rPr>
        <w:t xml:space="preserve">года </w:t>
      </w:r>
      <w:r w:rsidR="00D654BC" w:rsidRPr="00D55B1E">
        <w:rPr>
          <w:spacing w:val="-2"/>
          <w:sz w:val="28"/>
          <w:szCs w:val="28"/>
        </w:rPr>
        <w:t>№ 181-ФЗ "О внесении изменений в</w:t>
      </w:r>
      <w:r w:rsidR="0088767D" w:rsidRPr="00D55B1E">
        <w:rPr>
          <w:spacing w:val="-2"/>
          <w:sz w:val="28"/>
          <w:szCs w:val="28"/>
        </w:rPr>
        <w:t> </w:t>
      </w:r>
      <w:r w:rsidR="00D654BC" w:rsidRPr="00D55B1E">
        <w:rPr>
          <w:spacing w:val="-2"/>
          <w:sz w:val="28"/>
          <w:szCs w:val="28"/>
        </w:rPr>
        <w:t>отдельные законодательные акты Росси</w:t>
      </w:r>
      <w:r w:rsidR="00D654BC" w:rsidRPr="00D55B1E">
        <w:rPr>
          <w:spacing w:val="-2"/>
          <w:sz w:val="28"/>
          <w:szCs w:val="28"/>
        </w:rPr>
        <w:t>й</w:t>
      </w:r>
      <w:r w:rsidR="00D654BC" w:rsidRPr="00D55B1E">
        <w:rPr>
          <w:spacing w:val="-2"/>
          <w:sz w:val="28"/>
          <w:szCs w:val="28"/>
        </w:rPr>
        <w:t>ской Федерации"</w:t>
      </w:r>
      <w:r w:rsidR="0088767D" w:rsidRPr="00D55B1E">
        <w:rPr>
          <w:spacing w:val="-2"/>
          <w:sz w:val="28"/>
          <w:szCs w:val="28"/>
        </w:rPr>
        <w:t xml:space="preserve">, от </w:t>
      </w:r>
      <w:r w:rsidR="008F65B0" w:rsidRPr="00D55B1E">
        <w:rPr>
          <w:spacing w:val="-2"/>
          <w:sz w:val="28"/>
          <w:szCs w:val="28"/>
        </w:rPr>
        <w:t>22</w:t>
      </w:r>
      <w:r w:rsidR="0088767D" w:rsidRPr="00D55B1E">
        <w:rPr>
          <w:spacing w:val="-2"/>
          <w:sz w:val="28"/>
          <w:szCs w:val="28"/>
        </w:rPr>
        <w:t xml:space="preserve"> июля 2024 года №</w:t>
      </w:r>
      <w:r w:rsidR="008F65B0" w:rsidRPr="00D55B1E">
        <w:rPr>
          <w:spacing w:val="-2"/>
          <w:sz w:val="28"/>
          <w:szCs w:val="28"/>
        </w:rPr>
        <w:t xml:space="preserve"> 209</w:t>
      </w:r>
      <w:r w:rsidR="0088767D" w:rsidRPr="00D55B1E">
        <w:rPr>
          <w:spacing w:val="-2"/>
          <w:sz w:val="28"/>
          <w:szCs w:val="28"/>
        </w:rPr>
        <w:t>-ФЗ "О внесении изменения в ст</w:t>
      </w:r>
      <w:r w:rsidR="0088767D" w:rsidRPr="00D55B1E">
        <w:rPr>
          <w:spacing w:val="-2"/>
          <w:sz w:val="28"/>
          <w:szCs w:val="28"/>
        </w:rPr>
        <w:t>а</w:t>
      </w:r>
      <w:proofErr w:type="gramStart"/>
      <w:r w:rsidR="0088767D" w:rsidRPr="00D55B1E">
        <w:rPr>
          <w:spacing w:val="-2"/>
          <w:sz w:val="28"/>
          <w:szCs w:val="28"/>
        </w:rPr>
        <w:t>тью 37 Федерального закона "Об общих принципах организации местного сам</w:t>
      </w:r>
      <w:r w:rsidR="0088767D" w:rsidRPr="00D55B1E">
        <w:rPr>
          <w:spacing w:val="-2"/>
          <w:sz w:val="28"/>
          <w:szCs w:val="28"/>
        </w:rPr>
        <w:t>о</w:t>
      </w:r>
      <w:r w:rsidR="0088767D" w:rsidRPr="00D55B1E">
        <w:rPr>
          <w:spacing w:val="-2"/>
          <w:sz w:val="28"/>
          <w:szCs w:val="28"/>
        </w:rPr>
        <w:t>управления в Российской Федерации"</w:t>
      </w:r>
      <w:r w:rsidR="008F65B0" w:rsidRPr="00D55B1E">
        <w:rPr>
          <w:spacing w:val="-2"/>
          <w:sz w:val="28"/>
          <w:szCs w:val="28"/>
        </w:rPr>
        <w:t>, от 22 июля 2024 года</w:t>
      </w:r>
      <w:r w:rsidR="00D55B1E">
        <w:rPr>
          <w:spacing w:val="-2"/>
          <w:sz w:val="28"/>
          <w:szCs w:val="28"/>
        </w:rPr>
        <w:t xml:space="preserve"> </w:t>
      </w:r>
      <w:r w:rsidR="008F65B0" w:rsidRPr="00D55B1E">
        <w:rPr>
          <w:spacing w:val="-2"/>
          <w:sz w:val="28"/>
          <w:szCs w:val="28"/>
        </w:rPr>
        <w:t>№ 213-ФЗ "О внес</w:t>
      </w:r>
      <w:r w:rsidR="008F65B0" w:rsidRPr="00D55B1E">
        <w:rPr>
          <w:spacing w:val="-2"/>
          <w:sz w:val="28"/>
          <w:szCs w:val="28"/>
        </w:rPr>
        <w:t>е</w:t>
      </w:r>
      <w:r w:rsidR="008F65B0" w:rsidRPr="00D55B1E">
        <w:rPr>
          <w:spacing w:val="-2"/>
          <w:sz w:val="28"/>
          <w:szCs w:val="28"/>
        </w:rPr>
        <w:t xml:space="preserve">нии изменений в статьи 14 и 16 Федерального закона "Об общих принципах </w:t>
      </w:r>
      <w:r w:rsidR="00D55B1E">
        <w:rPr>
          <w:spacing w:val="-2"/>
          <w:sz w:val="28"/>
          <w:szCs w:val="28"/>
        </w:rPr>
        <w:br/>
      </w:r>
      <w:r w:rsidR="008F65B0" w:rsidRPr="00D55B1E">
        <w:rPr>
          <w:spacing w:val="-2"/>
          <w:sz w:val="28"/>
          <w:szCs w:val="28"/>
        </w:rPr>
        <w:t>организации местного самоуправления в Российской Федерации"</w:t>
      </w:r>
      <w:r w:rsidR="000C3FEC">
        <w:rPr>
          <w:spacing w:val="-2"/>
          <w:sz w:val="28"/>
          <w:szCs w:val="28"/>
        </w:rPr>
        <w:t xml:space="preserve">, от </w:t>
      </w:r>
      <w:r w:rsidR="00BB5069">
        <w:rPr>
          <w:spacing w:val="-2"/>
          <w:sz w:val="28"/>
          <w:szCs w:val="28"/>
        </w:rPr>
        <w:t xml:space="preserve">8 </w:t>
      </w:r>
      <w:r w:rsidR="000C3FEC">
        <w:rPr>
          <w:spacing w:val="-2"/>
          <w:sz w:val="28"/>
          <w:szCs w:val="28"/>
        </w:rPr>
        <w:t xml:space="preserve">августа 2024 года № </w:t>
      </w:r>
      <w:r w:rsidR="00BB5069">
        <w:rPr>
          <w:spacing w:val="-2"/>
          <w:sz w:val="28"/>
          <w:szCs w:val="28"/>
        </w:rPr>
        <w:t>232</w:t>
      </w:r>
      <w:r w:rsidR="000C3FEC">
        <w:rPr>
          <w:spacing w:val="-2"/>
          <w:sz w:val="28"/>
          <w:szCs w:val="28"/>
        </w:rPr>
        <w:t>-ФЗ "О</w:t>
      </w:r>
      <w:r w:rsidR="000C3FEC" w:rsidRPr="000C3FEC">
        <w:t xml:space="preserve"> </w:t>
      </w:r>
      <w:r w:rsidR="000C3FEC" w:rsidRPr="000C3FEC">
        <w:rPr>
          <w:spacing w:val="-2"/>
          <w:sz w:val="28"/>
          <w:szCs w:val="28"/>
        </w:rPr>
        <w:t>внесении изменений в отдельные законодательные акты Российской Федерации и признании утратившими силу отдельных законод</w:t>
      </w:r>
      <w:r w:rsidR="000C3FEC" w:rsidRPr="000C3FEC">
        <w:rPr>
          <w:spacing w:val="-2"/>
          <w:sz w:val="28"/>
          <w:szCs w:val="28"/>
        </w:rPr>
        <w:t>а</w:t>
      </w:r>
      <w:r w:rsidR="000C3FEC" w:rsidRPr="000C3FEC">
        <w:rPr>
          <w:spacing w:val="-2"/>
          <w:sz w:val="28"/>
          <w:szCs w:val="28"/>
        </w:rPr>
        <w:t>тельных актов</w:t>
      </w:r>
      <w:proofErr w:type="gramEnd"/>
      <w:r w:rsidR="000C3FEC" w:rsidRPr="000C3FEC">
        <w:rPr>
          <w:spacing w:val="-2"/>
          <w:sz w:val="28"/>
          <w:szCs w:val="28"/>
        </w:rPr>
        <w:t xml:space="preserve"> (положений законодательных актов) Российской Федерации</w:t>
      </w:r>
      <w:r w:rsidR="000C3FEC">
        <w:rPr>
          <w:spacing w:val="-2"/>
          <w:sz w:val="28"/>
          <w:szCs w:val="28"/>
        </w:rPr>
        <w:t>".</w:t>
      </w:r>
      <w:r w:rsidR="008F65B0" w:rsidRPr="00D55B1E">
        <w:rPr>
          <w:spacing w:val="-2"/>
          <w:sz w:val="28"/>
          <w:szCs w:val="28"/>
        </w:rPr>
        <w:t xml:space="preserve"> </w:t>
      </w:r>
    </w:p>
    <w:p w:rsidR="00A46119" w:rsidRDefault="00B154D6" w:rsidP="00A461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663478" w:rsidRPr="00440A3C">
        <w:rPr>
          <w:sz w:val="28"/>
          <w:szCs w:val="28"/>
        </w:rPr>
        <w:t xml:space="preserve">Проектом закона </w:t>
      </w:r>
      <w:r w:rsidR="00721D1B" w:rsidRPr="00440A3C">
        <w:rPr>
          <w:sz w:val="28"/>
          <w:szCs w:val="28"/>
        </w:rPr>
        <w:t>предлагается</w:t>
      </w:r>
      <w:r>
        <w:rPr>
          <w:sz w:val="28"/>
          <w:szCs w:val="28"/>
        </w:rPr>
        <w:t xml:space="preserve"> </w:t>
      </w:r>
      <w:r w:rsidR="00A46119">
        <w:rPr>
          <w:sz w:val="28"/>
          <w:szCs w:val="28"/>
        </w:rPr>
        <w:t xml:space="preserve">установить, что </w:t>
      </w:r>
      <w:r w:rsidR="00721D1B" w:rsidRPr="00440A3C">
        <w:rPr>
          <w:sz w:val="28"/>
          <w:szCs w:val="28"/>
        </w:rPr>
        <w:t xml:space="preserve">при наделении органов местного самоуправления отдельными государственными полномочиями </w:t>
      </w:r>
      <w:r w:rsidR="00A46119">
        <w:rPr>
          <w:sz w:val="28"/>
          <w:szCs w:val="28"/>
        </w:rPr>
        <w:t>о</w:t>
      </w:r>
      <w:r w:rsidR="00A46119" w:rsidRPr="00A46119">
        <w:rPr>
          <w:sz w:val="28"/>
          <w:szCs w:val="28"/>
        </w:rPr>
        <w:t>б</w:t>
      </w:r>
      <w:r w:rsidR="00A46119" w:rsidRPr="00A46119">
        <w:rPr>
          <w:sz w:val="28"/>
          <w:szCs w:val="28"/>
        </w:rPr>
        <w:t>щий объем субвенций, предоставляемых местным бюджетам из республика</w:t>
      </w:r>
      <w:r w:rsidR="00A46119" w:rsidRPr="00A46119">
        <w:rPr>
          <w:sz w:val="28"/>
          <w:szCs w:val="28"/>
        </w:rPr>
        <w:t>н</w:t>
      </w:r>
      <w:r w:rsidR="00A46119" w:rsidRPr="00A46119">
        <w:rPr>
          <w:sz w:val="28"/>
          <w:szCs w:val="28"/>
        </w:rPr>
        <w:t>ского бюджета Чувашской Республики, должен определяться с учетом затрат на организацию осуществления переданных государственных полномочий</w:t>
      </w:r>
      <w:r w:rsidR="00A46119">
        <w:rPr>
          <w:sz w:val="28"/>
          <w:szCs w:val="28"/>
        </w:rPr>
        <w:t>, при этом о</w:t>
      </w:r>
      <w:r w:rsidR="00A46119" w:rsidRPr="00A46119">
        <w:rPr>
          <w:sz w:val="28"/>
          <w:szCs w:val="28"/>
        </w:rPr>
        <w:t>рганы местного самоуправления несут ответственность за осуществление переданных государственных полномочий в пределах субвенций, предоста</w:t>
      </w:r>
      <w:r w:rsidR="00A46119" w:rsidRPr="00A46119">
        <w:rPr>
          <w:sz w:val="28"/>
          <w:szCs w:val="28"/>
        </w:rPr>
        <w:t>в</w:t>
      </w:r>
      <w:r w:rsidR="00A46119" w:rsidRPr="00A46119">
        <w:rPr>
          <w:sz w:val="28"/>
          <w:szCs w:val="28"/>
        </w:rPr>
        <w:t>ленных местным бюджетам в целях финансового обеспечения осуществления соответствующих полномочий</w:t>
      </w:r>
      <w:r>
        <w:rPr>
          <w:sz w:val="28"/>
          <w:szCs w:val="28"/>
        </w:rPr>
        <w:t>.</w:t>
      </w:r>
      <w:proofErr w:type="gramEnd"/>
    </w:p>
    <w:p w:rsidR="00132B20" w:rsidRPr="00440A3C" w:rsidRDefault="00D55B1E" w:rsidP="00A461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4894">
        <w:rPr>
          <w:sz w:val="28"/>
          <w:szCs w:val="28"/>
        </w:rPr>
        <w:t xml:space="preserve">вопросам местного значения </w:t>
      </w:r>
      <w:r w:rsidR="00157545" w:rsidRPr="00440A3C">
        <w:rPr>
          <w:sz w:val="28"/>
          <w:szCs w:val="28"/>
        </w:rPr>
        <w:t>муниципальных, городских округов</w:t>
      </w:r>
      <w:r w:rsidR="008F65B0">
        <w:rPr>
          <w:sz w:val="28"/>
          <w:szCs w:val="28"/>
        </w:rPr>
        <w:t xml:space="preserve"> </w:t>
      </w:r>
      <w:r>
        <w:rPr>
          <w:sz w:val="28"/>
          <w:szCs w:val="28"/>
        </w:rPr>
        <w:t>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лагается отнести </w:t>
      </w:r>
      <w:r w:rsidR="00157545" w:rsidRPr="006101F6">
        <w:rPr>
          <w:iCs/>
          <w:sz w:val="28"/>
          <w:szCs w:val="28"/>
        </w:rPr>
        <w:t>осуществлени</w:t>
      </w:r>
      <w:r>
        <w:rPr>
          <w:iCs/>
          <w:sz w:val="28"/>
          <w:szCs w:val="28"/>
        </w:rPr>
        <w:t>е</w:t>
      </w:r>
      <w:r w:rsidR="00157545" w:rsidRPr="006101F6">
        <w:rPr>
          <w:iCs/>
          <w:sz w:val="28"/>
          <w:szCs w:val="28"/>
        </w:rPr>
        <w:t xml:space="preserve"> уч</w:t>
      </w:r>
      <w:r w:rsidR="00F839D9">
        <w:rPr>
          <w:iCs/>
          <w:sz w:val="28"/>
          <w:szCs w:val="28"/>
        </w:rPr>
        <w:t>е</w:t>
      </w:r>
      <w:r w:rsidR="00157545" w:rsidRPr="006101F6">
        <w:rPr>
          <w:iCs/>
          <w:sz w:val="28"/>
          <w:szCs w:val="28"/>
        </w:rPr>
        <w:t xml:space="preserve">та личных подсобных хозяйств, которые ведут граждане в соответствии с Федеральным законом от 7 июля 2003 года </w:t>
      </w:r>
      <w:r>
        <w:rPr>
          <w:iCs/>
          <w:sz w:val="28"/>
          <w:szCs w:val="28"/>
        </w:rPr>
        <w:br/>
      </w:r>
      <w:r w:rsidR="00157545" w:rsidRPr="006101F6">
        <w:rPr>
          <w:iCs/>
          <w:sz w:val="28"/>
          <w:szCs w:val="28"/>
        </w:rPr>
        <w:t xml:space="preserve">№ 112-ФЗ "О личном подсобном хозяйстве", в </w:t>
      </w:r>
      <w:proofErr w:type="spellStart"/>
      <w:r w:rsidR="00157545" w:rsidRPr="006101F6">
        <w:rPr>
          <w:iCs/>
          <w:sz w:val="28"/>
          <w:szCs w:val="28"/>
        </w:rPr>
        <w:t>похозяйственных</w:t>
      </w:r>
      <w:proofErr w:type="spellEnd"/>
      <w:r w:rsidR="00157545" w:rsidRPr="006101F6">
        <w:rPr>
          <w:iCs/>
          <w:sz w:val="28"/>
          <w:szCs w:val="28"/>
        </w:rPr>
        <w:t xml:space="preserve"> книгах</w:t>
      </w:r>
      <w:r>
        <w:rPr>
          <w:iCs/>
          <w:sz w:val="28"/>
          <w:szCs w:val="28"/>
        </w:rPr>
        <w:t xml:space="preserve">. </w:t>
      </w:r>
    </w:p>
    <w:p w:rsidR="00157545" w:rsidRPr="00662CEF" w:rsidRDefault="006101F6" w:rsidP="006101F6">
      <w:pPr>
        <w:tabs>
          <w:tab w:val="left" w:pos="709"/>
        </w:tabs>
        <w:ind w:firstLine="459"/>
        <w:jc w:val="both"/>
        <w:rPr>
          <w:spacing w:val="2"/>
          <w:sz w:val="28"/>
          <w:szCs w:val="28"/>
        </w:rPr>
      </w:pPr>
      <w:r w:rsidRPr="00F839D9">
        <w:rPr>
          <w:sz w:val="28"/>
          <w:szCs w:val="28"/>
        </w:rPr>
        <w:t xml:space="preserve">   </w:t>
      </w:r>
      <w:r w:rsidR="00486F8A" w:rsidRPr="00F839D9">
        <w:rPr>
          <w:sz w:val="28"/>
          <w:szCs w:val="28"/>
        </w:rPr>
        <w:t>Проектом закона корректир</w:t>
      </w:r>
      <w:r w:rsidR="00D55B1E" w:rsidRPr="00F839D9">
        <w:rPr>
          <w:sz w:val="28"/>
          <w:szCs w:val="28"/>
        </w:rPr>
        <w:t>уются</w:t>
      </w:r>
      <w:r w:rsidR="00486F8A" w:rsidRPr="00F839D9">
        <w:rPr>
          <w:sz w:val="28"/>
          <w:szCs w:val="28"/>
        </w:rPr>
        <w:t xml:space="preserve"> положения</w:t>
      </w:r>
      <w:r w:rsidR="00F839D9" w:rsidRPr="00F839D9">
        <w:rPr>
          <w:sz w:val="28"/>
          <w:szCs w:val="28"/>
        </w:rPr>
        <w:t>,</w:t>
      </w:r>
      <w:r w:rsidR="00486F8A" w:rsidRPr="00F839D9">
        <w:rPr>
          <w:sz w:val="28"/>
          <w:szCs w:val="28"/>
        </w:rPr>
        <w:t xml:space="preserve"> </w:t>
      </w:r>
      <w:r w:rsidR="00D55B1E" w:rsidRPr="00F839D9">
        <w:rPr>
          <w:sz w:val="28"/>
          <w:szCs w:val="28"/>
        </w:rPr>
        <w:t xml:space="preserve">регулирующие вопросы </w:t>
      </w:r>
      <w:r w:rsidR="00486F8A" w:rsidRPr="00F839D9">
        <w:rPr>
          <w:sz w:val="28"/>
          <w:szCs w:val="28"/>
        </w:rPr>
        <w:t>межмуниципально</w:t>
      </w:r>
      <w:r w:rsidR="00D55B1E" w:rsidRPr="00F839D9">
        <w:rPr>
          <w:sz w:val="28"/>
          <w:szCs w:val="28"/>
        </w:rPr>
        <w:t>го</w:t>
      </w:r>
      <w:r w:rsidR="00486F8A" w:rsidRPr="00F839D9">
        <w:rPr>
          <w:sz w:val="28"/>
          <w:szCs w:val="28"/>
        </w:rPr>
        <w:t xml:space="preserve"> сотрудничеств</w:t>
      </w:r>
      <w:r w:rsidR="00D55B1E" w:rsidRPr="00F839D9">
        <w:rPr>
          <w:sz w:val="28"/>
          <w:szCs w:val="28"/>
        </w:rPr>
        <w:t xml:space="preserve">а. </w:t>
      </w:r>
      <w:r w:rsidR="00F839D9" w:rsidRPr="00F839D9">
        <w:rPr>
          <w:sz w:val="28"/>
          <w:szCs w:val="28"/>
        </w:rPr>
        <w:t xml:space="preserve">В частности, </w:t>
      </w:r>
      <w:r w:rsidR="00486F8A" w:rsidRPr="00F839D9">
        <w:rPr>
          <w:sz w:val="28"/>
          <w:szCs w:val="28"/>
        </w:rPr>
        <w:t>закреп</w:t>
      </w:r>
      <w:r w:rsidR="00D55B1E" w:rsidRPr="00F839D9">
        <w:rPr>
          <w:sz w:val="28"/>
          <w:szCs w:val="28"/>
        </w:rPr>
        <w:t>ляется</w:t>
      </w:r>
      <w:r w:rsidR="00F839D9" w:rsidRPr="00F839D9">
        <w:rPr>
          <w:sz w:val="28"/>
          <w:szCs w:val="28"/>
        </w:rPr>
        <w:t xml:space="preserve"> осуществление </w:t>
      </w:r>
      <w:r w:rsidR="00486F8A" w:rsidRPr="00F839D9">
        <w:rPr>
          <w:sz w:val="28"/>
          <w:szCs w:val="28"/>
        </w:rPr>
        <w:t>межмуниципально</w:t>
      </w:r>
      <w:r w:rsidR="00F839D9" w:rsidRPr="00F839D9">
        <w:rPr>
          <w:sz w:val="28"/>
          <w:szCs w:val="28"/>
        </w:rPr>
        <w:t>го</w:t>
      </w:r>
      <w:r w:rsidR="00486F8A" w:rsidRPr="00F839D9">
        <w:rPr>
          <w:sz w:val="28"/>
          <w:szCs w:val="28"/>
        </w:rPr>
        <w:t xml:space="preserve"> сотрудничеств</w:t>
      </w:r>
      <w:r w:rsidR="00F839D9" w:rsidRPr="00F839D9">
        <w:rPr>
          <w:sz w:val="28"/>
          <w:szCs w:val="28"/>
        </w:rPr>
        <w:t>а</w:t>
      </w:r>
      <w:r w:rsidR="00486F8A" w:rsidRPr="00F839D9">
        <w:rPr>
          <w:sz w:val="28"/>
          <w:szCs w:val="28"/>
        </w:rPr>
        <w:t xml:space="preserve"> в формах, предусмотренных статьей 65</w:t>
      </w:r>
      <w:r w:rsidR="00486F8A" w:rsidRPr="00F839D9">
        <w:rPr>
          <w:sz w:val="28"/>
          <w:szCs w:val="28"/>
          <w:vertAlign w:val="superscript"/>
        </w:rPr>
        <w:t>1</w:t>
      </w:r>
      <w:r w:rsidR="00486F8A" w:rsidRPr="00F839D9">
        <w:rPr>
          <w:sz w:val="28"/>
          <w:szCs w:val="28"/>
        </w:rPr>
        <w:t xml:space="preserve"> Федерального закона от 6 октября 2003 года № 131-ФЗ "Об общих принципах организации местного самоуправления в Российской Федерации"</w:t>
      </w:r>
      <w:r w:rsidR="00D55B1E" w:rsidRPr="00F839D9">
        <w:rPr>
          <w:sz w:val="28"/>
          <w:szCs w:val="28"/>
        </w:rPr>
        <w:t>. Предусма</w:t>
      </w:r>
      <w:r w:rsidR="00D55B1E" w:rsidRPr="00F839D9">
        <w:rPr>
          <w:sz w:val="28"/>
          <w:szCs w:val="28"/>
        </w:rPr>
        <w:t>т</w:t>
      </w:r>
      <w:r w:rsidR="00D55B1E" w:rsidRPr="00F839D9">
        <w:rPr>
          <w:sz w:val="28"/>
          <w:szCs w:val="28"/>
        </w:rPr>
        <w:t xml:space="preserve">ривается, </w:t>
      </w:r>
      <w:r w:rsidR="00486F8A" w:rsidRPr="00F839D9">
        <w:rPr>
          <w:sz w:val="28"/>
          <w:szCs w:val="28"/>
        </w:rPr>
        <w:t>что органы местного самоуправления могут выступать соучредител</w:t>
      </w:r>
      <w:r w:rsidR="00486F8A" w:rsidRPr="00F839D9">
        <w:rPr>
          <w:sz w:val="28"/>
          <w:szCs w:val="28"/>
        </w:rPr>
        <w:t>я</w:t>
      </w:r>
      <w:r w:rsidR="00486F8A" w:rsidRPr="00F839D9">
        <w:rPr>
          <w:sz w:val="28"/>
          <w:szCs w:val="28"/>
        </w:rPr>
        <w:t>ми не только межмуниципального печатного средства массовой информации, но и сетевого издания.</w:t>
      </w:r>
    </w:p>
    <w:p w:rsidR="006A5662" w:rsidRDefault="00157545" w:rsidP="006101F6">
      <w:pPr>
        <w:tabs>
          <w:tab w:val="left" w:pos="709"/>
        </w:tabs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proofErr w:type="gramStart"/>
      <w:r w:rsidR="00D55B1E">
        <w:rPr>
          <w:sz w:val="28"/>
          <w:szCs w:val="28"/>
        </w:rPr>
        <w:t>Проектом закона устанавливается, что</w:t>
      </w:r>
      <w:r w:rsidR="006101F6" w:rsidRPr="006101F6">
        <w:rPr>
          <w:sz w:val="28"/>
          <w:szCs w:val="28"/>
        </w:rPr>
        <w:t xml:space="preserve"> при решении вопросов выдвиж</w:t>
      </w:r>
      <w:r w:rsidR="006101F6" w:rsidRPr="006101F6">
        <w:rPr>
          <w:sz w:val="28"/>
          <w:szCs w:val="28"/>
        </w:rPr>
        <w:t>е</w:t>
      </w:r>
      <w:r w:rsidR="006101F6" w:rsidRPr="006101F6">
        <w:rPr>
          <w:sz w:val="28"/>
          <w:szCs w:val="28"/>
        </w:rPr>
        <w:t>ния кандидатуры старосты сельского населенного пункта и досрочного пр</w:t>
      </w:r>
      <w:r w:rsidR="006101F6" w:rsidRPr="006101F6">
        <w:rPr>
          <w:sz w:val="28"/>
          <w:szCs w:val="28"/>
        </w:rPr>
        <w:t>е</w:t>
      </w:r>
      <w:r w:rsidR="006101F6" w:rsidRPr="006101F6">
        <w:rPr>
          <w:sz w:val="28"/>
          <w:szCs w:val="28"/>
        </w:rPr>
        <w:t>кращения полномочий старосты сельского населенного пункта в сходе граждан могут принять участие не только обладающие избирательным правом жители сельского населенного пункта, но и граждане, достигшие на день проведения схода граждан 18 лет и имеющие в собственности жилое помещение, распол</w:t>
      </w:r>
      <w:r w:rsidR="006101F6" w:rsidRPr="006101F6">
        <w:rPr>
          <w:sz w:val="28"/>
          <w:szCs w:val="28"/>
        </w:rPr>
        <w:t>о</w:t>
      </w:r>
      <w:r w:rsidR="006101F6" w:rsidRPr="006101F6">
        <w:rPr>
          <w:sz w:val="28"/>
          <w:szCs w:val="28"/>
        </w:rPr>
        <w:t>женное на территории данного сельского населенного пункта</w:t>
      </w:r>
      <w:proofErr w:type="gramEnd"/>
      <w:r w:rsidR="006101F6" w:rsidRPr="006101F6">
        <w:rPr>
          <w:sz w:val="28"/>
          <w:szCs w:val="28"/>
        </w:rPr>
        <w:t>, в случае</w:t>
      </w:r>
      <w:proofErr w:type="gramStart"/>
      <w:r w:rsidR="006101F6" w:rsidRPr="006101F6">
        <w:rPr>
          <w:sz w:val="28"/>
          <w:szCs w:val="28"/>
        </w:rPr>
        <w:t>,</w:t>
      </w:r>
      <w:proofErr w:type="gramEnd"/>
      <w:r w:rsidR="006101F6" w:rsidRPr="006101F6">
        <w:rPr>
          <w:sz w:val="28"/>
          <w:szCs w:val="28"/>
        </w:rPr>
        <w:t xml:space="preserve"> если это установлено муниципальными нормативными правовыми актам</w:t>
      </w:r>
      <w:r w:rsidR="00BF27B8">
        <w:rPr>
          <w:sz w:val="28"/>
          <w:szCs w:val="28"/>
        </w:rPr>
        <w:t>и</w:t>
      </w:r>
      <w:r w:rsidR="006A5662">
        <w:rPr>
          <w:sz w:val="28"/>
          <w:szCs w:val="28"/>
        </w:rPr>
        <w:t>.</w:t>
      </w:r>
    </w:p>
    <w:p w:rsidR="000C3FEC" w:rsidRPr="000C3FEC" w:rsidRDefault="00595EC4" w:rsidP="000C3FEC">
      <w:pPr>
        <w:tabs>
          <w:tab w:val="left" w:pos="709"/>
        </w:tabs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77587">
        <w:rPr>
          <w:sz w:val="28"/>
          <w:szCs w:val="28"/>
        </w:rPr>
        <w:t xml:space="preserve"> </w:t>
      </w:r>
      <w:r w:rsidR="0071512D">
        <w:rPr>
          <w:sz w:val="28"/>
          <w:szCs w:val="28"/>
        </w:rPr>
        <w:t>Проектом закона предусматривается</w:t>
      </w:r>
      <w:r w:rsidR="000C3FEC" w:rsidRPr="000C3FEC">
        <w:rPr>
          <w:sz w:val="28"/>
          <w:szCs w:val="28"/>
        </w:rPr>
        <w:t xml:space="preserve"> право Главы Чувашской Республ</w:t>
      </w:r>
      <w:r w:rsidR="000C3FEC" w:rsidRPr="000C3FEC">
        <w:rPr>
          <w:sz w:val="28"/>
          <w:szCs w:val="28"/>
        </w:rPr>
        <w:t>и</w:t>
      </w:r>
      <w:r w:rsidR="000C3FEC" w:rsidRPr="000C3FEC">
        <w:rPr>
          <w:sz w:val="28"/>
          <w:szCs w:val="28"/>
        </w:rPr>
        <w:t>ки вынести предупреждение, объявить выговор главе муниципального образов</w:t>
      </w:r>
      <w:r w:rsidR="000C3FEC" w:rsidRPr="000C3FEC">
        <w:rPr>
          <w:sz w:val="28"/>
          <w:szCs w:val="28"/>
        </w:rPr>
        <w:t>а</w:t>
      </w:r>
      <w:r w:rsidR="000C3FEC" w:rsidRPr="000C3FEC">
        <w:rPr>
          <w:sz w:val="28"/>
          <w:szCs w:val="28"/>
        </w:rPr>
        <w:t>ния, главе местной администрации за ненадлежащее исполнение или неис</w:t>
      </w:r>
      <w:r>
        <w:rPr>
          <w:sz w:val="28"/>
          <w:szCs w:val="28"/>
        </w:rPr>
        <w:t>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нение обязанностей по обес</w:t>
      </w:r>
      <w:r w:rsidR="000C3FEC" w:rsidRPr="000C3FEC">
        <w:rPr>
          <w:sz w:val="28"/>
          <w:szCs w:val="28"/>
        </w:rPr>
        <w:t>печению осуществления органами местного сам</w:t>
      </w:r>
      <w:r w:rsidR="000C3FEC" w:rsidRPr="000C3FEC">
        <w:rPr>
          <w:sz w:val="28"/>
          <w:szCs w:val="28"/>
        </w:rPr>
        <w:t>о</w:t>
      </w:r>
      <w:r w:rsidR="000C3FEC" w:rsidRPr="000C3FEC">
        <w:rPr>
          <w:sz w:val="28"/>
          <w:szCs w:val="28"/>
        </w:rPr>
        <w:t>управления отдельных государственных полномочий, переданных органам местного самоуправления федеральными законами и (или) законами Чува</w:t>
      </w:r>
      <w:r w:rsidR="000C3FEC" w:rsidRPr="000C3FEC">
        <w:rPr>
          <w:sz w:val="28"/>
          <w:szCs w:val="28"/>
        </w:rPr>
        <w:t>ш</w:t>
      </w:r>
      <w:r w:rsidR="000C3FEC" w:rsidRPr="000C3FEC">
        <w:rPr>
          <w:sz w:val="28"/>
          <w:szCs w:val="28"/>
        </w:rPr>
        <w:t>ской Республики.</w:t>
      </w:r>
    </w:p>
    <w:p w:rsidR="00C166C0" w:rsidRPr="00440A3C" w:rsidRDefault="001710F6" w:rsidP="001710F6">
      <w:pPr>
        <w:ind w:firstLine="709"/>
        <w:jc w:val="both"/>
      </w:pPr>
      <w:bookmarkStart w:id="0" w:name="_GoBack"/>
      <w:bookmarkEnd w:id="0"/>
      <w:r w:rsidRPr="001710F6">
        <w:rPr>
          <w:sz w:val="28"/>
          <w:szCs w:val="28"/>
        </w:rPr>
        <w:t>Проект закона не устанавливает новые и не изменяет ранее предусмо</w:t>
      </w:r>
      <w:r w:rsidRPr="001710F6">
        <w:rPr>
          <w:sz w:val="28"/>
          <w:szCs w:val="28"/>
        </w:rPr>
        <w:t>т</w:t>
      </w:r>
      <w:r w:rsidRPr="001710F6">
        <w:rPr>
          <w:sz w:val="28"/>
          <w:szCs w:val="28"/>
        </w:rPr>
        <w:t>ренные нормативными правовыми актами Чувашской Республики обязател</w:t>
      </w:r>
      <w:r w:rsidRPr="001710F6">
        <w:rPr>
          <w:sz w:val="28"/>
          <w:szCs w:val="28"/>
        </w:rPr>
        <w:t>ь</w:t>
      </w:r>
      <w:r w:rsidRPr="001710F6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595EC4">
        <w:rPr>
          <w:sz w:val="28"/>
          <w:szCs w:val="28"/>
        </w:rPr>
        <w:br/>
      </w:r>
      <w:r w:rsidRPr="001710F6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1710F6">
        <w:rPr>
          <w:sz w:val="28"/>
          <w:szCs w:val="28"/>
        </w:rPr>
        <w:t>в</w:t>
      </w:r>
      <w:r w:rsidRPr="001710F6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1710F6">
        <w:rPr>
          <w:sz w:val="28"/>
          <w:szCs w:val="28"/>
        </w:rPr>
        <w:t>а</w:t>
      </w:r>
      <w:r w:rsidRPr="001710F6">
        <w:rPr>
          <w:sz w:val="28"/>
          <w:szCs w:val="28"/>
        </w:rPr>
        <w:t>ции, оценки соответствия продукции, иных форм оценок и экспертиз; не уст</w:t>
      </w:r>
      <w:r w:rsidRPr="001710F6">
        <w:rPr>
          <w:sz w:val="28"/>
          <w:szCs w:val="28"/>
        </w:rPr>
        <w:t>а</w:t>
      </w:r>
      <w:r w:rsidRPr="001710F6">
        <w:rPr>
          <w:sz w:val="28"/>
          <w:szCs w:val="28"/>
        </w:rPr>
        <w:t>навливает новые и не изменяет ранее предусмотренные нормативными</w:t>
      </w:r>
      <w:r>
        <w:rPr>
          <w:sz w:val="28"/>
          <w:szCs w:val="28"/>
        </w:rPr>
        <w:t xml:space="preserve"> </w:t>
      </w:r>
      <w:r w:rsidRPr="001710F6">
        <w:rPr>
          <w:sz w:val="28"/>
          <w:szCs w:val="28"/>
        </w:rPr>
        <w:t>прав</w:t>
      </w:r>
      <w:r w:rsidRPr="001710F6">
        <w:rPr>
          <w:sz w:val="28"/>
          <w:szCs w:val="28"/>
        </w:rPr>
        <w:t>о</w:t>
      </w:r>
      <w:r w:rsidRPr="001710F6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</w:t>
      </w:r>
      <w:r>
        <w:rPr>
          <w:sz w:val="28"/>
          <w:szCs w:val="28"/>
        </w:rPr>
        <w:t>лива</w:t>
      </w:r>
      <w:r w:rsidRPr="001710F6">
        <w:rPr>
          <w:sz w:val="28"/>
          <w:szCs w:val="28"/>
        </w:rPr>
        <w:t>ет и не изменяет ответственность за нарушение нормативных правовых актов Чува</w:t>
      </w:r>
      <w:r w:rsidRPr="001710F6">
        <w:rPr>
          <w:sz w:val="28"/>
          <w:szCs w:val="28"/>
        </w:rPr>
        <w:t>ш</w:t>
      </w:r>
      <w:r w:rsidRPr="001710F6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1710F6">
        <w:rPr>
          <w:sz w:val="28"/>
          <w:szCs w:val="28"/>
        </w:rPr>
        <w:t>ь</w:t>
      </w:r>
      <w:r w:rsidRPr="001710F6">
        <w:rPr>
          <w:sz w:val="28"/>
          <w:szCs w:val="28"/>
        </w:rPr>
        <w:t>ской и иной экономической деятельности, в связи с чем оценка регулирующего воздействия проекта закона не проводится.</w:t>
      </w:r>
    </w:p>
    <w:sectPr w:rsidR="00C166C0" w:rsidRPr="00440A3C" w:rsidSect="00D55B1E">
      <w:headerReference w:type="even" r:id="rId7"/>
      <w:headerReference w:type="default" r:id="rId8"/>
      <w:headerReference w:type="firs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B1E" w:rsidRDefault="00D55B1E" w:rsidP="003528B2">
      <w:r>
        <w:separator/>
      </w:r>
    </w:p>
  </w:endnote>
  <w:endnote w:type="continuationSeparator" w:id="0">
    <w:p w:rsidR="00D55B1E" w:rsidRDefault="00D55B1E" w:rsidP="0035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B1E" w:rsidRDefault="00D55B1E" w:rsidP="003528B2">
      <w:r>
        <w:separator/>
      </w:r>
    </w:p>
  </w:footnote>
  <w:footnote w:type="continuationSeparator" w:id="0">
    <w:p w:rsidR="00D55B1E" w:rsidRDefault="00D55B1E" w:rsidP="00352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B1E" w:rsidRDefault="00D55B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5B1E" w:rsidRDefault="00D55B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B1E" w:rsidRDefault="00D55B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7587">
      <w:rPr>
        <w:rStyle w:val="a5"/>
        <w:noProof/>
      </w:rPr>
      <w:t>2</w:t>
    </w:r>
    <w:r>
      <w:rPr>
        <w:rStyle w:val="a5"/>
      </w:rPr>
      <w:fldChar w:fldCharType="end"/>
    </w:r>
  </w:p>
  <w:p w:rsidR="00D55B1E" w:rsidRDefault="00D55B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B1E" w:rsidRDefault="00D55B1E">
    <w:pPr>
      <w:pStyle w:val="a3"/>
      <w:jc w:val="center"/>
    </w:pPr>
  </w:p>
  <w:p w:rsidR="00D55B1E" w:rsidRDefault="00D55B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8B2"/>
    <w:rsid w:val="000C3FEC"/>
    <w:rsid w:val="001328E9"/>
    <w:rsid w:val="00132B20"/>
    <w:rsid w:val="00157545"/>
    <w:rsid w:val="001710F6"/>
    <w:rsid w:val="0019285A"/>
    <w:rsid w:val="001F27BC"/>
    <w:rsid w:val="002C2D01"/>
    <w:rsid w:val="002F055D"/>
    <w:rsid w:val="003528B2"/>
    <w:rsid w:val="00406637"/>
    <w:rsid w:val="00440A3C"/>
    <w:rsid w:val="00486F8A"/>
    <w:rsid w:val="00504894"/>
    <w:rsid w:val="00595EC4"/>
    <w:rsid w:val="006101F6"/>
    <w:rsid w:val="00662CEF"/>
    <w:rsid w:val="00663478"/>
    <w:rsid w:val="006A5662"/>
    <w:rsid w:val="0071512D"/>
    <w:rsid w:val="00721D1B"/>
    <w:rsid w:val="00793773"/>
    <w:rsid w:val="007B3C19"/>
    <w:rsid w:val="0088767D"/>
    <w:rsid w:val="008F65B0"/>
    <w:rsid w:val="009D7F67"/>
    <w:rsid w:val="00A124A2"/>
    <w:rsid w:val="00A46119"/>
    <w:rsid w:val="00B154D6"/>
    <w:rsid w:val="00B82E2D"/>
    <w:rsid w:val="00BB5069"/>
    <w:rsid w:val="00BF27B8"/>
    <w:rsid w:val="00C166C0"/>
    <w:rsid w:val="00C77587"/>
    <w:rsid w:val="00CC452D"/>
    <w:rsid w:val="00D55B1E"/>
    <w:rsid w:val="00D654BC"/>
    <w:rsid w:val="00F839D9"/>
    <w:rsid w:val="00F9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8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28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528B2"/>
  </w:style>
  <w:style w:type="paragraph" w:styleId="a6">
    <w:name w:val="footer"/>
    <w:basedOn w:val="a"/>
    <w:link w:val="a7"/>
    <w:uiPriority w:val="99"/>
    <w:unhideWhenUsed/>
    <w:rsid w:val="003528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28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8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28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528B2"/>
  </w:style>
  <w:style w:type="paragraph" w:styleId="a6">
    <w:name w:val="footer"/>
    <w:basedOn w:val="a"/>
    <w:link w:val="a7"/>
    <w:uiPriority w:val="99"/>
    <w:unhideWhenUsed/>
    <w:rsid w:val="003528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28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3</cp:revision>
  <cp:lastPrinted>2024-08-02T13:28:00Z</cp:lastPrinted>
  <dcterms:created xsi:type="dcterms:W3CDTF">2024-08-28T11:24:00Z</dcterms:created>
  <dcterms:modified xsi:type="dcterms:W3CDTF">2024-08-28T11:26:00Z</dcterms:modified>
</cp:coreProperties>
</file>