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D9" w:rsidRDefault="00F93ED9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744CA0" w:rsidRDefault="00744CA0" w:rsidP="00F93ED9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доработанный</w:t>
      </w:r>
    </w:p>
    <w:p w:rsidR="0022715D" w:rsidRPr="00AD0491" w:rsidRDefault="0022715D" w:rsidP="00F93ED9">
      <w:pPr>
        <w:pStyle w:val="2"/>
        <w:keepNext w:val="0"/>
        <w:widowControl w:val="0"/>
        <w:spacing w:line="307" w:lineRule="auto"/>
        <w:rPr>
          <w:sz w:val="72"/>
          <w:szCs w:val="72"/>
          <w:lang w:val="ru-RU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6E67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-4"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В </w:t>
      </w:r>
      <w:r w:rsidRPr="00D13BFA">
        <w:rPr>
          <w:b/>
          <w:bCs/>
          <w:spacing w:val="-4"/>
          <w:sz w:val="32"/>
          <w:szCs w:val="32"/>
        </w:rPr>
        <w:t xml:space="preserve">ЗАКОН </w:t>
      </w:r>
    </w:p>
    <w:p w:rsidR="006F6E67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D13BFA">
        <w:rPr>
          <w:b/>
          <w:bCs/>
          <w:spacing w:val="-4"/>
          <w:sz w:val="32"/>
          <w:szCs w:val="32"/>
        </w:rPr>
        <w:t xml:space="preserve">ЧУВАШСКОЙ РЕСПУБЛИКИ </w:t>
      </w:r>
      <w:r w:rsidR="003D1B61" w:rsidRPr="00D13BFA">
        <w:rPr>
          <w:b/>
          <w:bCs/>
          <w:spacing w:val="-4"/>
          <w:sz w:val="32"/>
          <w:szCs w:val="32"/>
        </w:rPr>
        <w:t>"</w:t>
      </w:r>
      <w:r w:rsidR="00976DDC" w:rsidRPr="00D13BFA">
        <w:rPr>
          <w:b/>
          <w:bCs/>
          <w:spacing w:val="-4"/>
          <w:sz w:val="32"/>
          <w:szCs w:val="32"/>
        </w:rPr>
        <w:t>ОБ ОРГАНИЗАЦИИ</w:t>
      </w:r>
      <w:r w:rsidR="00976DDC" w:rsidRPr="00976DDC">
        <w:rPr>
          <w:b/>
          <w:bCs/>
          <w:sz w:val="32"/>
          <w:szCs w:val="32"/>
        </w:rPr>
        <w:t xml:space="preserve"> </w:t>
      </w:r>
    </w:p>
    <w:p w:rsidR="00D13BFA" w:rsidRDefault="00976DDC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ПЕРЕВОЗОК ПАССАЖИРОВ И БАГАЖА </w:t>
      </w:r>
    </w:p>
    <w:p w:rsidR="00D13BFA" w:rsidRDefault="00976DDC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АВТОМОБИЛЬНЫМ ТРАНСПОРТОМ И ГОРОДСКИМ НАЗЕМНЫМ ЭЛЕКТРИЧЕСКИМ ТРАНСПОРТОМ </w:t>
      </w:r>
    </w:p>
    <w:p w:rsidR="00F93ED9" w:rsidRPr="00A95830" w:rsidRDefault="00F93ED9" w:rsidP="00976DD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В ЧУВАШСКОЙ</w:t>
      </w:r>
      <w:r w:rsidRPr="00F80E34">
        <w:rPr>
          <w:b/>
          <w:bCs/>
          <w:spacing w:val="-2"/>
          <w:sz w:val="32"/>
          <w:szCs w:val="32"/>
        </w:rPr>
        <w:t xml:space="preserve"> РЕСПУБЛИКЕ"</w:t>
      </w:r>
    </w:p>
    <w:p w:rsidR="00F93ED9" w:rsidRPr="009F447F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93ED9" w:rsidRPr="00534763" w:rsidRDefault="00F93ED9" w:rsidP="00F93E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93ED9" w:rsidRPr="00534763" w:rsidRDefault="00F93ED9" w:rsidP="00F93E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2024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F93ED9" w:rsidRPr="00534763" w:rsidRDefault="00F93ED9" w:rsidP="00F93E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Default="00F93ED9" w:rsidP="0022715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4A2768" w:rsidRDefault="00FC2B54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FC2B54">
        <w:rPr>
          <w:color w:val="000000"/>
          <w:spacing w:val="4"/>
          <w:sz w:val="28"/>
          <w:szCs w:val="28"/>
        </w:rPr>
        <w:t xml:space="preserve">Внести в Закон Чувашской Республики от 29 декабря 2003 года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48 "Об организации перевозок пассажиров и багажа автомобильным тран</w:t>
      </w:r>
      <w:r w:rsidRPr="00FC2B54">
        <w:rPr>
          <w:color w:val="000000"/>
          <w:spacing w:val="4"/>
          <w:sz w:val="28"/>
          <w:szCs w:val="28"/>
        </w:rPr>
        <w:t>с</w:t>
      </w:r>
      <w:r w:rsidRPr="00FC2B54">
        <w:rPr>
          <w:color w:val="000000"/>
          <w:spacing w:val="4"/>
          <w:sz w:val="28"/>
          <w:szCs w:val="28"/>
        </w:rPr>
        <w:t xml:space="preserve">портом и городским наземным электрическим транспортом в Чувашской Республике" (Ведомости Государственного Совета Чувашской Республики, 2004,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58; 2006,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70; 2008,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76; 2009,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83; 2011,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91; 2012,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96; Собрание законодательства Чувашской Республики, 2013,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7; </w:t>
      </w:r>
      <w:proofErr w:type="gramStart"/>
      <w:r w:rsidRPr="00FC2B54">
        <w:rPr>
          <w:color w:val="000000"/>
          <w:spacing w:val="4"/>
          <w:sz w:val="28"/>
          <w:szCs w:val="28"/>
        </w:rPr>
        <w:t xml:space="preserve">2015,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5; 2016,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6; газета "Республика", 2018, 5 декабря; 2020, 30 сентября; 2021, 29 декабря; 2022, 5 октября, 28 декабря; 2023, 22 февраля</w:t>
      </w:r>
      <w:r>
        <w:rPr>
          <w:color w:val="000000"/>
          <w:spacing w:val="4"/>
          <w:sz w:val="28"/>
          <w:szCs w:val="28"/>
        </w:rPr>
        <w:t xml:space="preserve">, </w:t>
      </w:r>
      <w:r w:rsidR="0000236B">
        <w:rPr>
          <w:color w:val="000000"/>
          <w:spacing w:val="4"/>
          <w:sz w:val="28"/>
          <w:szCs w:val="28"/>
        </w:rPr>
        <w:t>19</w:t>
      </w:r>
      <w:r>
        <w:rPr>
          <w:color w:val="000000"/>
          <w:spacing w:val="4"/>
          <w:sz w:val="28"/>
          <w:szCs w:val="28"/>
        </w:rPr>
        <w:t xml:space="preserve"> июля</w:t>
      </w:r>
      <w:r w:rsidRPr="00FC2B54">
        <w:rPr>
          <w:color w:val="000000"/>
          <w:spacing w:val="4"/>
          <w:sz w:val="28"/>
          <w:szCs w:val="28"/>
        </w:rPr>
        <w:t>) след</w:t>
      </w:r>
      <w:r w:rsidRPr="00FC2B54">
        <w:rPr>
          <w:color w:val="000000"/>
          <w:spacing w:val="4"/>
          <w:sz w:val="28"/>
          <w:szCs w:val="28"/>
        </w:rPr>
        <w:t>у</w:t>
      </w:r>
      <w:r w:rsidRPr="00FC2B54">
        <w:rPr>
          <w:color w:val="000000"/>
          <w:spacing w:val="4"/>
          <w:sz w:val="28"/>
          <w:szCs w:val="28"/>
        </w:rPr>
        <w:t>ющие изменения:</w:t>
      </w:r>
      <w:proofErr w:type="gramEnd"/>
    </w:p>
    <w:p w:rsidR="00FC2B54" w:rsidRDefault="00C7085B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1) в статье 4:</w:t>
      </w:r>
    </w:p>
    <w:p w:rsidR="00C7085B" w:rsidRDefault="00C7085B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в пункте 5 части 11</w:t>
      </w:r>
      <w:r w:rsidRPr="00C7085B">
        <w:rPr>
          <w:color w:val="000000"/>
          <w:spacing w:val="4"/>
          <w:sz w:val="28"/>
          <w:szCs w:val="28"/>
          <w:vertAlign w:val="superscript"/>
        </w:rPr>
        <w:t>1</w:t>
      </w:r>
      <w:r>
        <w:rPr>
          <w:color w:val="000000"/>
          <w:spacing w:val="4"/>
          <w:sz w:val="28"/>
          <w:szCs w:val="28"/>
        </w:rPr>
        <w:t xml:space="preserve"> слова "</w:t>
      </w:r>
      <w:r w:rsidRPr="00C7085B">
        <w:rPr>
          <w:color w:val="000000"/>
          <w:spacing w:val="4"/>
          <w:sz w:val="28"/>
          <w:szCs w:val="28"/>
        </w:rPr>
        <w:t>30 календарных дней до даты введения в действие новых</w:t>
      </w:r>
      <w:r>
        <w:rPr>
          <w:color w:val="000000"/>
          <w:spacing w:val="4"/>
          <w:sz w:val="28"/>
          <w:szCs w:val="28"/>
        </w:rPr>
        <w:t>" заменить словами "</w:t>
      </w:r>
      <w:r w:rsidR="005644F9">
        <w:rPr>
          <w:color w:val="000000"/>
          <w:spacing w:val="4"/>
          <w:sz w:val="28"/>
          <w:szCs w:val="28"/>
        </w:rPr>
        <w:t>15</w:t>
      </w:r>
      <w:r w:rsidRPr="00C7085B">
        <w:rPr>
          <w:color w:val="000000"/>
          <w:spacing w:val="4"/>
          <w:sz w:val="28"/>
          <w:szCs w:val="28"/>
        </w:rPr>
        <w:t xml:space="preserve"> </w:t>
      </w:r>
      <w:proofErr w:type="gramStart"/>
      <w:r w:rsidRPr="00C7085B">
        <w:rPr>
          <w:color w:val="000000"/>
          <w:spacing w:val="4"/>
          <w:sz w:val="28"/>
          <w:szCs w:val="28"/>
        </w:rPr>
        <w:t>дней</w:t>
      </w:r>
      <w:proofErr w:type="gramEnd"/>
      <w:r w:rsidRPr="00C7085B">
        <w:rPr>
          <w:color w:val="000000"/>
          <w:spacing w:val="4"/>
          <w:sz w:val="28"/>
          <w:szCs w:val="28"/>
        </w:rPr>
        <w:t xml:space="preserve"> до дня начала применения измененных</w:t>
      </w:r>
      <w:r>
        <w:rPr>
          <w:color w:val="000000"/>
          <w:spacing w:val="4"/>
          <w:sz w:val="28"/>
          <w:szCs w:val="28"/>
        </w:rPr>
        <w:t>", дополнить словами "</w:t>
      </w:r>
      <w:r w:rsidR="00CC6748" w:rsidRPr="00CC6748">
        <w:rPr>
          <w:color w:val="000000"/>
          <w:spacing w:val="4"/>
          <w:sz w:val="28"/>
          <w:szCs w:val="28"/>
        </w:rPr>
        <w:t>в случае нахождения остановочного пункта на их территории</w:t>
      </w:r>
      <w:r w:rsidR="00CC6748">
        <w:rPr>
          <w:color w:val="000000"/>
          <w:spacing w:val="4"/>
          <w:sz w:val="28"/>
          <w:szCs w:val="28"/>
        </w:rPr>
        <w:t>";</w:t>
      </w:r>
    </w:p>
    <w:p w:rsidR="00CC6748" w:rsidRDefault="00CC6748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>б) в части 13:</w:t>
      </w:r>
    </w:p>
    <w:p w:rsidR="00CC6748" w:rsidRDefault="00CC6748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CF2D63">
        <w:rPr>
          <w:color w:val="000000"/>
          <w:spacing w:val="-4"/>
          <w:sz w:val="28"/>
          <w:szCs w:val="28"/>
        </w:rPr>
        <w:t>в абзаце первом слова "предусмотренных Федеральным законом, а также</w:t>
      </w:r>
      <w:r w:rsidRPr="00CF2D63">
        <w:rPr>
          <w:color w:val="000000"/>
          <w:sz w:val="28"/>
          <w:szCs w:val="28"/>
        </w:rPr>
        <w:t xml:space="preserve"> одного из следующих обстоятельств</w:t>
      </w:r>
      <w:proofErr w:type="gramStart"/>
      <w:r w:rsidRPr="00CF2D63">
        <w:rPr>
          <w:color w:val="000000"/>
          <w:sz w:val="28"/>
          <w:szCs w:val="28"/>
        </w:rPr>
        <w:t>:"</w:t>
      </w:r>
      <w:proofErr w:type="gramEnd"/>
      <w:r>
        <w:rPr>
          <w:color w:val="000000"/>
          <w:spacing w:val="4"/>
          <w:sz w:val="28"/>
          <w:szCs w:val="28"/>
        </w:rPr>
        <w:t xml:space="preserve"> заменить словами "</w:t>
      </w:r>
      <w:r w:rsidRPr="00CC6748">
        <w:rPr>
          <w:color w:val="000000"/>
          <w:spacing w:val="4"/>
          <w:sz w:val="28"/>
          <w:szCs w:val="28"/>
        </w:rPr>
        <w:t>предусмотренных Федеральным законом</w:t>
      </w:r>
      <w:r>
        <w:rPr>
          <w:color w:val="000000"/>
          <w:spacing w:val="4"/>
          <w:sz w:val="28"/>
          <w:szCs w:val="28"/>
        </w:rPr>
        <w:t>.";</w:t>
      </w:r>
    </w:p>
    <w:p w:rsidR="00CC6748" w:rsidRDefault="00CC6748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абзацы второй</w:t>
      </w:r>
      <w:r w:rsidR="00204A16">
        <w:rPr>
          <w:color w:val="000000"/>
          <w:spacing w:val="4"/>
          <w:sz w:val="28"/>
          <w:szCs w:val="28"/>
        </w:rPr>
        <w:t>–</w:t>
      </w:r>
      <w:r>
        <w:rPr>
          <w:color w:val="000000"/>
          <w:spacing w:val="4"/>
          <w:sz w:val="28"/>
          <w:szCs w:val="28"/>
        </w:rPr>
        <w:t>пятый признать утратившими силу;</w:t>
      </w:r>
    </w:p>
    <w:p w:rsidR="00CC6748" w:rsidRDefault="002F71ED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2) в статье 6:</w:t>
      </w:r>
    </w:p>
    <w:p w:rsidR="00343488" w:rsidRPr="00A37940" w:rsidRDefault="002F71ED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37940">
        <w:rPr>
          <w:color w:val="000000"/>
          <w:spacing w:val="-2"/>
          <w:sz w:val="28"/>
          <w:szCs w:val="28"/>
        </w:rPr>
        <w:t xml:space="preserve">а) </w:t>
      </w:r>
      <w:r w:rsidR="00343488" w:rsidRPr="00A37940">
        <w:rPr>
          <w:color w:val="000000"/>
          <w:spacing w:val="-2"/>
          <w:sz w:val="28"/>
          <w:szCs w:val="28"/>
        </w:rPr>
        <w:t>дополнить новым</w:t>
      </w:r>
      <w:r w:rsidR="007D2F0D">
        <w:rPr>
          <w:color w:val="000000"/>
          <w:spacing w:val="-2"/>
          <w:sz w:val="28"/>
          <w:szCs w:val="28"/>
        </w:rPr>
        <w:t>и</w:t>
      </w:r>
      <w:r w:rsidR="00343488" w:rsidRPr="00A37940">
        <w:rPr>
          <w:color w:val="000000"/>
          <w:spacing w:val="-2"/>
          <w:sz w:val="28"/>
          <w:szCs w:val="28"/>
        </w:rPr>
        <w:t xml:space="preserve"> абзац</w:t>
      </w:r>
      <w:r w:rsidR="007D2F0D">
        <w:rPr>
          <w:color w:val="000000"/>
          <w:spacing w:val="-2"/>
          <w:sz w:val="28"/>
          <w:szCs w:val="28"/>
        </w:rPr>
        <w:t>ами девятым и десятым</w:t>
      </w:r>
      <w:r w:rsidR="00343488" w:rsidRPr="00A37940">
        <w:rPr>
          <w:color w:val="000000"/>
          <w:spacing w:val="-2"/>
          <w:sz w:val="28"/>
          <w:szCs w:val="28"/>
        </w:rPr>
        <w:t xml:space="preserve"> следующего соде</w:t>
      </w:r>
      <w:r w:rsidR="00343488" w:rsidRPr="00A37940">
        <w:rPr>
          <w:color w:val="000000"/>
          <w:spacing w:val="-2"/>
          <w:sz w:val="28"/>
          <w:szCs w:val="28"/>
        </w:rPr>
        <w:t>р</w:t>
      </w:r>
      <w:r w:rsidR="00343488" w:rsidRPr="00A37940">
        <w:rPr>
          <w:color w:val="000000"/>
          <w:spacing w:val="-2"/>
          <w:sz w:val="28"/>
          <w:szCs w:val="28"/>
        </w:rPr>
        <w:t>жания:</w:t>
      </w:r>
    </w:p>
    <w:p w:rsidR="007D2F0D" w:rsidRDefault="00343488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>"устанавливает порядок предоставления дубликата свидетельства об осуществлении перевозок по межмуниципальному маршруту регулярных п</w:t>
      </w:r>
      <w:r w:rsidRPr="001D680D">
        <w:rPr>
          <w:color w:val="000000"/>
          <w:sz w:val="28"/>
          <w:szCs w:val="28"/>
        </w:rPr>
        <w:t>е</w:t>
      </w:r>
      <w:r w:rsidRPr="001D680D">
        <w:rPr>
          <w:color w:val="000000"/>
          <w:sz w:val="28"/>
          <w:szCs w:val="28"/>
        </w:rPr>
        <w:t xml:space="preserve">ревозок, </w:t>
      </w:r>
      <w:r w:rsidR="0024447D" w:rsidRPr="001D680D">
        <w:rPr>
          <w:color w:val="000000"/>
          <w:sz w:val="28"/>
          <w:szCs w:val="28"/>
        </w:rPr>
        <w:t>муниципальн</w:t>
      </w:r>
      <w:r w:rsidR="00620B9C">
        <w:rPr>
          <w:color w:val="000000"/>
          <w:sz w:val="28"/>
          <w:szCs w:val="28"/>
        </w:rPr>
        <w:t>ым</w:t>
      </w:r>
      <w:r w:rsidR="0024447D" w:rsidRPr="001D680D">
        <w:rPr>
          <w:color w:val="000000"/>
          <w:sz w:val="28"/>
          <w:szCs w:val="28"/>
        </w:rPr>
        <w:t xml:space="preserve"> маршрут</w:t>
      </w:r>
      <w:r w:rsidR="00620B9C">
        <w:rPr>
          <w:color w:val="000000"/>
          <w:sz w:val="28"/>
          <w:szCs w:val="28"/>
        </w:rPr>
        <w:t>ам</w:t>
      </w:r>
      <w:r w:rsidR="0024447D" w:rsidRPr="001D680D">
        <w:rPr>
          <w:color w:val="000000"/>
          <w:sz w:val="28"/>
          <w:szCs w:val="28"/>
        </w:rPr>
        <w:t xml:space="preserve"> в границах отдельных муниципальных образований Чувашской Республики </w:t>
      </w:r>
      <w:r w:rsidRPr="001D680D">
        <w:rPr>
          <w:color w:val="000000"/>
          <w:sz w:val="28"/>
          <w:szCs w:val="28"/>
        </w:rPr>
        <w:t>и дубликата карты соответствующего маршрута</w:t>
      </w:r>
      <w:r w:rsidR="0024447D" w:rsidRPr="001D680D">
        <w:rPr>
          <w:color w:val="000000"/>
          <w:sz w:val="28"/>
          <w:szCs w:val="28"/>
        </w:rPr>
        <w:t>;</w:t>
      </w:r>
    </w:p>
    <w:p w:rsidR="00343488" w:rsidRPr="001D680D" w:rsidRDefault="007D2F0D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C1E6D">
        <w:rPr>
          <w:color w:val="000000"/>
          <w:sz w:val="28"/>
          <w:szCs w:val="28"/>
        </w:rPr>
        <w:t>утверждает документ планирования регулярных перевозок по муниц</w:t>
      </w:r>
      <w:r w:rsidRPr="004C1E6D">
        <w:rPr>
          <w:color w:val="000000"/>
          <w:sz w:val="28"/>
          <w:szCs w:val="28"/>
        </w:rPr>
        <w:t>и</w:t>
      </w:r>
      <w:r w:rsidRPr="004C1E6D">
        <w:rPr>
          <w:color w:val="000000"/>
          <w:sz w:val="28"/>
          <w:szCs w:val="28"/>
        </w:rPr>
        <w:t xml:space="preserve">пальным маршрутам в </w:t>
      </w:r>
      <w:proofErr w:type="gramStart"/>
      <w:r w:rsidRPr="004C1E6D">
        <w:rPr>
          <w:color w:val="000000"/>
          <w:sz w:val="28"/>
          <w:szCs w:val="28"/>
        </w:rPr>
        <w:t>границах</w:t>
      </w:r>
      <w:proofErr w:type="gramEnd"/>
      <w:r w:rsidRPr="004C1E6D">
        <w:rPr>
          <w:color w:val="000000"/>
          <w:sz w:val="28"/>
          <w:szCs w:val="28"/>
        </w:rPr>
        <w:t xml:space="preserve"> отдельных муниципальных образований Ч</w:t>
      </w:r>
      <w:r w:rsidRPr="004C1E6D">
        <w:rPr>
          <w:color w:val="000000"/>
          <w:sz w:val="28"/>
          <w:szCs w:val="28"/>
        </w:rPr>
        <w:t>у</w:t>
      </w:r>
      <w:r w:rsidRPr="004C1E6D">
        <w:rPr>
          <w:color w:val="000000"/>
          <w:sz w:val="28"/>
          <w:szCs w:val="28"/>
        </w:rPr>
        <w:t>вашской Республики;</w:t>
      </w:r>
      <w:r w:rsidR="0024447D" w:rsidRPr="004C1E6D">
        <w:rPr>
          <w:color w:val="000000"/>
          <w:sz w:val="28"/>
          <w:szCs w:val="28"/>
        </w:rPr>
        <w:t>"</w:t>
      </w:r>
      <w:r w:rsidRPr="004C1E6D">
        <w:rPr>
          <w:color w:val="000000"/>
          <w:sz w:val="28"/>
          <w:szCs w:val="28"/>
        </w:rPr>
        <w:t>;</w:t>
      </w:r>
    </w:p>
    <w:p w:rsidR="00343488" w:rsidRDefault="00A37940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б</w:t>
      </w:r>
      <w:r w:rsidR="00343488">
        <w:rPr>
          <w:color w:val="000000"/>
          <w:spacing w:val="4"/>
          <w:sz w:val="28"/>
          <w:szCs w:val="28"/>
        </w:rPr>
        <w:t xml:space="preserve">) </w:t>
      </w:r>
      <w:r w:rsidR="0024447D">
        <w:rPr>
          <w:color w:val="000000"/>
          <w:spacing w:val="4"/>
          <w:sz w:val="28"/>
          <w:szCs w:val="28"/>
        </w:rPr>
        <w:t>абзац</w:t>
      </w:r>
      <w:r w:rsidR="00354B91">
        <w:rPr>
          <w:color w:val="000000"/>
          <w:spacing w:val="4"/>
          <w:sz w:val="28"/>
          <w:szCs w:val="28"/>
        </w:rPr>
        <w:t xml:space="preserve">ы </w:t>
      </w:r>
      <w:r w:rsidR="006B0374">
        <w:rPr>
          <w:color w:val="000000"/>
          <w:spacing w:val="4"/>
          <w:sz w:val="28"/>
          <w:szCs w:val="28"/>
        </w:rPr>
        <w:t>девятый</w:t>
      </w:r>
      <w:r w:rsidR="00354B91">
        <w:rPr>
          <w:color w:val="000000"/>
          <w:spacing w:val="4"/>
          <w:sz w:val="28"/>
          <w:szCs w:val="28"/>
        </w:rPr>
        <w:t>–</w:t>
      </w:r>
      <w:r w:rsidR="0024447D">
        <w:rPr>
          <w:color w:val="000000"/>
          <w:spacing w:val="4"/>
          <w:sz w:val="28"/>
          <w:szCs w:val="28"/>
        </w:rPr>
        <w:t>тридцат</w:t>
      </w:r>
      <w:r w:rsidR="006B0374">
        <w:rPr>
          <w:color w:val="000000"/>
          <w:spacing w:val="4"/>
          <w:sz w:val="28"/>
          <w:szCs w:val="28"/>
        </w:rPr>
        <w:t>ый</w:t>
      </w:r>
      <w:r w:rsidR="0024447D">
        <w:rPr>
          <w:color w:val="000000"/>
          <w:spacing w:val="4"/>
          <w:sz w:val="28"/>
          <w:szCs w:val="28"/>
        </w:rPr>
        <w:t xml:space="preserve"> считать </w:t>
      </w:r>
      <w:r w:rsidR="00354B91">
        <w:rPr>
          <w:color w:val="000000"/>
          <w:spacing w:val="4"/>
          <w:sz w:val="28"/>
          <w:szCs w:val="28"/>
        </w:rPr>
        <w:t xml:space="preserve">соответственно </w:t>
      </w:r>
      <w:r w:rsidR="0024447D">
        <w:rPr>
          <w:color w:val="000000"/>
          <w:spacing w:val="4"/>
          <w:sz w:val="28"/>
          <w:szCs w:val="28"/>
        </w:rPr>
        <w:t>абза</w:t>
      </w:r>
      <w:r w:rsidR="00354B91">
        <w:rPr>
          <w:color w:val="000000"/>
          <w:spacing w:val="4"/>
          <w:sz w:val="28"/>
          <w:szCs w:val="28"/>
        </w:rPr>
        <w:t xml:space="preserve">цами </w:t>
      </w:r>
      <w:r w:rsidR="00D93050">
        <w:rPr>
          <w:color w:val="000000"/>
          <w:spacing w:val="4"/>
          <w:sz w:val="28"/>
          <w:szCs w:val="28"/>
        </w:rPr>
        <w:t>одиннадцатым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354B91">
        <w:rPr>
          <w:color w:val="000000"/>
          <w:spacing w:val="4"/>
          <w:sz w:val="28"/>
          <w:szCs w:val="28"/>
        </w:rPr>
        <w:t>–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24447D">
        <w:rPr>
          <w:color w:val="000000"/>
          <w:spacing w:val="4"/>
          <w:sz w:val="28"/>
          <w:szCs w:val="28"/>
        </w:rPr>
        <w:t>тридцать</w:t>
      </w:r>
      <w:r w:rsidR="006B0374">
        <w:rPr>
          <w:color w:val="000000"/>
          <w:spacing w:val="4"/>
          <w:sz w:val="28"/>
          <w:szCs w:val="28"/>
        </w:rPr>
        <w:t xml:space="preserve"> вторым</w:t>
      </w:r>
      <w:r w:rsidR="0024447D">
        <w:rPr>
          <w:color w:val="000000"/>
          <w:spacing w:val="4"/>
          <w:sz w:val="28"/>
          <w:szCs w:val="28"/>
        </w:rPr>
        <w:t>;</w:t>
      </w:r>
    </w:p>
    <w:p w:rsidR="006B0374" w:rsidRPr="006B0374" w:rsidRDefault="006B0374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6B0374">
        <w:rPr>
          <w:color w:val="000000"/>
          <w:spacing w:val="-2"/>
          <w:sz w:val="28"/>
          <w:szCs w:val="28"/>
        </w:rPr>
        <w:t>в) дополнить новым абзацем тридцать третьим следующего содержания:</w:t>
      </w:r>
    </w:p>
    <w:p w:rsidR="006B0374" w:rsidRDefault="006B0374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"</w:t>
      </w:r>
      <w:r w:rsidRPr="006B0374">
        <w:rPr>
          <w:color w:val="000000"/>
          <w:spacing w:val="4"/>
          <w:sz w:val="28"/>
          <w:szCs w:val="28"/>
        </w:rPr>
        <w:t>осуществляет иные полномочия, предусмотренные законодател</w:t>
      </w:r>
      <w:r w:rsidRPr="006B0374">
        <w:rPr>
          <w:color w:val="000000"/>
          <w:spacing w:val="4"/>
          <w:sz w:val="28"/>
          <w:szCs w:val="28"/>
        </w:rPr>
        <w:t>ь</w:t>
      </w:r>
      <w:r w:rsidRPr="006B0374">
        <w:rPr>
          <w:color w:val="000000"/>
          <w:spacing w:val="4"/>
          <w:sz w:val="28"/>
          <w:szCs w:val="28"/>
        </w:rPr>
        <w:t>ством Российской Федерации и законодательством Чувашской Республ</w:t>
      </w:r>
      <w:r w:rsidRPr="006B0374">
        <w:rPr>
          <w:color w:val="000000"/>
          <w:spacing w:val="4"/>
          <w:sz w:val="28"/>
          <w:szCs w:val="28"/>
        </w:rPr>
        <w:t>и</w:t>
      </w:r>
      <w:r w:rsidRPr="006B0374">
        <w:rPr>
          <w:color w:val="000000"/>
          <w:spacing w:val="4"/>
          <w:sz w:val="28"/>
          <w:szCs w:val="28"/>
        </w:rPr>
        <w:t>ки</w:t>
      </w:r>
      <w:proofErr w:type="gramStart"/>
      <w:r w:rsidRPr="006B0374">
        <w:rPr>
          <w:color w:val="000000"/>
          <w:spacing w:val="4"/>
          <w:sz w:val="28"/>
          <w:szCs w:val="28"/>
        </w:rPr>
        <w:t>.</w:t>
      </w:r>
      <w:r>
        <w:rPr>
          <w:color w:val="000000"/>
          <w:spacing w:val="4"/>
          <w:sz w:val="28"/>
          <w:szCs w:val="28"/>
        </w:rPr>
        <w:t>";</w:t>
      </w:r>
      <w:proofErr w:type="gramEnd"/>
    </w:p>
    <w:p w:rsidR="006B0374" w:rsidRDefault="006B0374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г) абзацы тридцать первый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–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четвертый считать соотве</w:t>
      </w:r>
      <w:r>
        <w:rPr>
          <w:color w:val="000000"/>
          <w:spacing w:val="4"/>
          <w:sz w:val="28"/>
          <w:szCs w:val="28"/>
        </w:rPr>
        <w:t>т</w:t>
      </w:r>
      <w:r>
        <w:rPr>
          <w:color w:val="000000"/>
          <w:spacing w:val="4"/>
          <w:sz w:val="28"/>
          <w:szCs w:val="28"/>
        </w:rPr>
        <w:t>ственно абзацами тридцать четвертым</w:t>
      </w:r>
      <w:r w:rsidR="00736510">
        <w:rPr>
          <w:color w:val="000000"/>
          <w:spacing w:val="4"/>
          <w:sz w:val="28"/>
          <w:szCs w:val="28"/>
        </w:rPr>
        <w:t xml:space="preserve"> </w:t>
      </w:r>
      <w:r w:rsidR="000B57C1">
        <w:rPr>
          <w:color w:val="000000"/>
          <w:spacing w:val="4"/>
          <w:sz w:val="28"/>
          <w:szCs w:val="28"/>
        </w:rPr>
        <w:t>–</w:t>
      </w:r>
      <w:r w:rsidR="0073651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седьмым;</w:t>
      </w:r>
    </w:p>
    <w:p w:rsidR="006B0374" w:rsidRDefault="006B0374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д) абзацы тридцать пятый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шестой считать соответственно абзацами тридцать восьмым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девятым и признать их утрати</w:t>
      </w:r>
      <w:r w:rsidR="000B57C1">
        <w:rPr>
          <w:color w:val="000000"/>
          <w:spacing w:val="4"/>
          <w:sz w:val="28"/>
          <w:szCs w:val="28"/>
        </w:rPr>
        <w:t>в</w:t>
      </w:r>
      <w:r w:rsidR="000B57C1">
        <w:rPr>
          <w:color w:val="000000"/>
          <w:spacing w:val="4"/>
          <w:sz w:val="28"/>
          <w:szCs w:val="28"/>
        </w:rPr>
        <w:t>шим</w:t>
      </w:r>
      <w:r w:rsidR="00D36DAA">
        <w:rPr>
          <w:color w:val="000000"/>
          <w:spacing w:val="4"/>
          <w:sz w:val="28"/>
          <w:szCs w:val="28"/>
        </w:rPr>
        <w:t>и</w:t>
      </w:r>
      <w:r w:rsidR="000B57C1">
        <w:rPr>
          <w:color w:val="000000"/>
          <w:spacing w:val="4"/>
          <w:sz w:val="28"/>
          <w:szCs w:val="28"/>
        </w:rPr>
        <w:t xml:space="preserve"> силу;</w:t>
      </w:r>
    </w:p>
    <w:p w:rsidR="002F71ED" w:rsidRDefault="002F71ED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3) в статье 7:</w:t>
      </w:r>
    </w:p>
    <w:p w:rsidR="0099702E" w:rsidRDefault="0099702E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абзац десятый признать утратившим силу;</w:t>
      </w:r>
    </w:p>
    <w:p w:rsidR="0099702E" w:rsidRDefault="0099702E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 xml:space="preserve">б) абзац двадцать </w:t>
      </w:r>
      <w:r w:rsidR="0084453A" w:rsidRPr="001D680D">
        <w:rPr>
          <w:color w:val="000000"/>
          <w:sz w:val="28"/>
          <w:szCs w:val="28"/>
        </w:rPr>
        <w:t>первый после слов "карт соответствующих маршр</w:t>
      </w:r>
      <w:r w:rsidR="0084453A" w:rsidRPr="001D680D">
        <w:rPr>
          <w:color w:val="000000"/>
          <w:sz w:val="28"/>
          <w:szCs w:val="28"/>
        </w:rPr>
        <w:t>у</w:t>
      </w:r>
      <w:r w:rsidR="0084453A" w:rsidRPr="001D680D">
        <w:rPr>
          <w:color w:val="000000"/>
          <w:sz w:val="28"/>
          <w:szCs w:val="28"/>
        </w:rPr>
        <w:t>тов регулярных перевозок</w:t>
      </w:r>
      <w:proofErr w:type="gramStart"/>
      <w:r w:rsidR="0084453A" w:rsidRPr="001D680D">
        <w:rPr>
          <w:color w:val="000000"/>
          <w:sz w:val="28"/>
          <w:szCs w:val="28"/>
        </w:rPr>
        <w:t>,"</w:t>
      </w:r>
      <w:proofErr w:type="gramEnd"/>
      <w:r w:rsidR="0084453A" w:rsidRPr="001D680D">
        <w:rPr>
          <w:color w:val="000000"/>
          <w:sz w:val="28"/>
          <w:szCs w:val="28"/>
        </w:rPr>
        <w:t xml:space="preserve"> дополнить словами "предоставление дубликата свидетельства об осуществлении перевозок по межмуниципальному маршр</w:t>
      </w:r>
      <w:r w:rsidR="0084453A" w:rsidRPr="001D680D">
        <w:rPr>
          <w:color w:val="000000"/>
          <w:sz w:val="28"/>
          <w:szCs w:val="28"/>
        </w:rPr>
        <w:t>у</w:t>
      </w:r>
      <w:r w:rsidR="0084453A" w:rsidRPr="001D680D">
        <w:rPr>
          <w:color w:val="000000"/>
          <w:sz w:val="28"/>
          <w:szCs w:val="28"/>
        </w:rPr>
        <w:t>ту регулярных перевозок</w:t>
      </w:r>
      <w:r w:rsidR="00B9555B" w:rsidRPr="001D680D">
        <w:rPr>
          <w:color w:val="000000"/>
          <w:sz w:val="28"/>
          <w:szCs w:val="28"/>
        </w:rPr>
        <w:t>,</w:t>
      </w:r>
      <w:r w:rsidR="0084453A" w:rsidRPr="001D680D">
        <w:rPr>
          <w:color w:val="000000"/>
          <w:sz w:val="28"/>
          <w:szCs w:val="28"/>
        </w:rPr>
        <w:t xml:space="preserve"> </w:t>
      </w:r>
      <w:r w:rsidR="00B9555B" w:rsidRPr="001D680D">
        <w:rPr>
          <w:color w:val="000000"/>
          <w:sz w:val="28"/>
          <w:szCs w:val="28"/>
        </w:rPr>
        <w:t xml:space="preserve">муниципальным маршрутам в границах отдельных муниципальных образований Чувашской Республики </w:t>
      </w:r>
      <w:r w:rsidR="0084453A" w:rsidRPr="001D680D">
        <w:rPr>
          <w:color w:val="000000"/>
          <w:sz w:val="28"/>
          <w:szCs w:val="28"/>
        </w:rPr>
        <w:t>и дубликата карты с</w:t>
      </w:r>
      <w:r w:rsidR="0084453A" w:rsidRPr="001D680D">
        <w:rPr>
          <w:color w:val="000000"/>
          <w:sz w:val="28"/>
          <w:szCs w:val="28"/>
        </w:rPr>
        <w:t>о</w:t>
      </w:r>
      <w:r w:rsidR="0084453A" w:rsidRPr="001D680D">
        <w:rPr>
          <w:color w:val="000000"/>
          <w:sz w:val="28"/>
          <w:szCs w:val="28"/>
        </w:rPr>
        <w:t>ответствующего маршрута,";</w:t>
      </w:r>
    </w:p>
    <w:p w:rsidR="0022715D" w:rsidRDefault="0022715D" w:rsidP="002271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E00B5F">
        <w:rPr>
          <w:color w:val="000000"/>
          <w:sz w:val="28"/>
          <w:szCs w:val="28"/>
        </w:rPr>
        <w:lastRenderedPageBreak/>
        <w:t xml:space="preserve">в) в </w:t>
      </w:r>
      <w:proofErr w:type="gramStart"/>
      <w:r w:rsidRPr="00E00B5F">
        <w:rPr>
          <w:color w:val="000000"/>
          <w:sz w:val="28"/>
          <w:szCs w:val="28"/>
        </w:rPr>
        <w:t>абзаце</w:t>
      </w:r>
      <w:proofErr w:type="gramEnd"/>
      <w:r w:rsidRPr="00E00B5F">
        <w:rPr>
          <w:color w:val="000000"/>
          <w:sz w:val="28"/>
          <w:szCs w:val="28"/>
        </w:rPr>
        <w:t xml:space="preserve"> тридцать третьем слова "</w:t>
      </w:r>
      <w:r w:rsidR="00E448B5" w:rsidRPr="00E00B5F">
        <w:rPr>
          <w:color w:val="000000"/>
          <w:sz w:val="28"/>
          <w:szCs w:val="28"/>
        </w:rPr>
        <w:t>органом исполнительной власти" заменить словами "исполнительным органом";</w:t>
      </w:r>
    </w:p>
    <w:p w:rsidR="0087325C" w:rsidRPr="00BC40F5" w:rsidRDefault="0087325C" w:rsidP="0087325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C40F5">
        <w:rPr>
          <w:color w:val="000000"/>
          <w:spacing w:val="-4"/>
          <w:sz w:val="28"/>
          <w:szCs w:val="28"/>
        </w:rPr>
        <w:t>4) абзац семнадцатый части 1 статьи 7</w:t>
      </w:r>
      <w:r w:rsidRPr="00BC40F5">
        <w:rPr>
          <w:color w:val="000000"/>
          <w:spacing w:val="-4"/>
          <w:sz w:val="28"/>
          <w:szCs w:val="28"/>
          <w:vertAlign w:val="superscript"/>
        </w:rPr>
        <w:t>1</w:t>
      </w:r>
      <w:r w:rsidRPr="00BC40F5">
        <w:rPr>
          <w:color w:val="000000"/>
          <w:spacing w:val="-4"/>
          <w:sz w:val="28"/>
          <w:szCs w:val="28"/>
        </w:rPr>
        <w:t xml:space="preserve"> после слов "карт муниципальных маршрутов регулярных перевозок</w:t>
      </w:r>
      <w:proofErr w:type="gramStart"/>
      <w:r w:rsidRPr="00BC40F5">
        <w:rPr>
          <w:color w:val="000000"/>
          <w:spacing w:val="-4"/>
          <w:sz w:val="28"/>
          <w:szCs w:val="28"/>
        </w:rPr>
        <w:t>,"</w:t>
      </w:r>
      <w:proofErr w:type="gramEnd"/>
      <w:r w:rsidRPr="00BC40F5">
        <w:rPr>
          <w:color w:val="000000"/>
          <w:spacing w:val="-4"/>
          <w:sz w:val="28"/>
          <w:szCs w:val="28"/>
        </w:rPr>
        <w:t xml:space="preserve"> дополнить словами "предоставление дубл</w:t>
      </w:r>
      <w:r w:rsidRPr="00BC40F5">
        <w:rPr>
          <w:color w:val="000000"/>
          <w:spacing w:val="-4"/>
          <w:sz w:val="28"/>
          <w:szCs w:val="28"/>
        </w:rPr>
        <w:t>и</w:t>
      </w:r>
      <w:r w:rsidRPr="00BC40F5">
        <w:rPr>
          <w:color w:val="000000"/>
          <w:spacing w:val="-4"/>
          <w:sz w:val="28"/>
          <w:szCs w:val="28"/>
        </w:rPr>
        <w:t>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 xml:space="preserve"> свидетельств об осуществлении перевозок по муниципальным маршр</w:t>
      </w:r>
      <w:r w:rsidRPr="00BC40F5">
        <w:rPr>
          <w:color w:val="000000"/>
          <w:spacing w:val="-4"/>
          <w:sz w:val="28"/>
          <w:szCs w:val="28"/>
        </w:rPr>
        <w:t>у</w:t>
      </w:r>
      <w:r w:rsidRPr="00BC40F5">
        <w:rPr>
          <w:color w:val="000000"/>
          <w:spacing w:val="-4"/>
          <w:sz w:val="28"/>
          <w:szCs w:val="28"/>
        </w:rPr>
        <w:t>т</w:t>
      </w:r>
      <w:r w:rsidR="00BC40F5" w:rsidRPr="00BC40F5">
        <w:rPr>
          <w:color w:val="000000"/>
          <w:spacing w:val="-4"/>
          <w:sz w:val="28"/>
          <w:szCs w:val="28"/>
        </w:rPr>
        <w:t>ам</w:t>
      </w:r>
      <w:r w:rsidRPr="00BC40F5">
        <w:rPr>
          <w:color w:val="000000"/>
          <w:spacing w:val="-4"/>
          <w:sz w:val="28"/>
          <w:szCs w:val="28"/>
        </w:rPr>
        <w:t xml:space="preserve"> регуля</w:t>
      </w:r>
      <w:r w:rsidR="00F77E2A" w:rsidRPr="00BC40F5">
        <w:rPr>
          <w:color w:val="000000"/>
          <w:spacing w:val="-4"/>
          <w:sz w:val="28"/>
          <w:szCs w:val="28"/>
        </w:rPr>
        <w:t>рных перевозок и дубликат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="00F77E2A" w:rsidRPr="00BC40F5">
        <w:rPr>
          <w:color w:val="000000"/>
          <w:spacing w:val="-4"/>
          <w:sz w:val="28"/>
          <w:szCs w:val="28"/>
        </w:rPr>
        <w:t xml:space="preserve"> карт</w:t>
      </w:r>
      <w:r w:rsidRPr="00BC40F5">
        <w:rPr>
          <w:color w:val="000000"/>
          <w:spacing w:val="-4"/>
          <w:sz w:val="28"/>
          <w:szCs w:val="28"/>
        </w:rPr>
        <w:t xml:space="preserve"> соответствующ</w:t>
      </w:r>
      <w:r w:rsidR="00F77E2A" w:rsidRPr="00BC40F5">
        <w:rPr>
          <w:color w:val="000000"/>
          <w:spacing w:val="-4"/>
          <w:sz w:val="28"/>
          <w:szCs w:val="28"/>
        </w:rPr>
        <w:t>их</w:t>
      </w:r>
      <w:r w:rsidRPr="00BC40F5">
        <w:rPr>
          <w:color w:val="000000"/>
          <w:spacing w:val="-4"/>
          <w:sz w:val="28"/>
          <w:szCs w:val="28"/>
        </w:rPr>
        <w:t xml:space="preserve"> маршрут</w:t>
      </w:r>
      <w:r w:rsidR="00F77E2A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>,";</w:t>
      </w:r>
    </w:p>
    <w:p w:rsidR="00A36B89" w:rsidRDefault="0087325C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</w:t>
      </w:r>
      <w:r w:rsidR="00563BC3" w:rsidRPr="001D680D">
        <w:rPr>
          <w:color w:val="000000"/>
          <w:sz w:val="28"/>
          <w:szCs w:val="28"/>
        </w:rPr>
        <w:t>) стать</w:t>
      </w:r>
      <w:r w:rsidR="00A36B89">
        <w:rPr>
          <w:color w:val="000000"/>
          <w:sz w:val="28"/>
          <w:szCs w:val="28"/>
        </w:rPr>
        <w:t>ю</w:t>
      </w:r>
      <w:r w:rsidR="00563BC3" w:rsidRPr="001D680D">
        <w:rPr>
          <w:color w:val="000000"/>
          <w:sz w:val="28"/>
          <w:szCs w:val="28"/>
        </w:rPr>
        <w:t xml:space="preserve"> 9</w:t>
      </w:r>
      <w:r w:rsidR="00563BC3" w:rsidRPr="005D0EE9">
        <w:rPr>
          <w:color w:val="000000"/>
          <w:sz w:val="28"/>
          <w:szCs w:val="28"/>
          <w:vertAlign w:val="superscript"/>
        </w:rPr>
        <w:t>1</w:t>
      </w:r>
      <w:r w:rsidR="00A36B89">
        <w:rPr>
          <w:color w:val="000000"/>
          <w:sz w:val="28"/>
          <w:szCs w:val="28"/>
        </w:rPr>
        <w:t xml:space="preserve"> дополнить абзацем следующего содержания:</w:t>
      </w:r>
    </w:p>
    <w:p w:rsidR="00FC2B54" w:rsidRDefault="00A36B89" w:rsidP="00A40A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A36B89">
        <w:rPr>
          <w:color w:val="000000"/>
          <w:sz w:val="28"/>
          <w:szCs w:val="28"/>
        </w:rPr>
        <w:t xml:space="preserve">Формы заявлений </w:t>
      </w:r>
      <w:r w:rsidR="00AA3940">
        <w:rPr>
          <w:color w:val="000000"/>
          <w:sz w:val="28"/>
          <w:szCs w:val="28"/>
        </w:rPr>
        <w:t xml:space="preserve">и уведомлений </w:t>
      </w:r>
      <w:r w:rsidR="00EB2B5E" w:rsidRPr="00EB2B5E">
        <w:rPr>
          <w:color w:val="000000"/>
          <w:sz w:val="28"/>
          <w:szCs w:val="28"/>
        </w:rPr>
        <w:t>юридическ</w:t>
      </w:r>
      <w:r w:rsidR="00EB2B5E">
        <w:rPr>
          <w:color w:val="000000"/>
          <w:sz w:val="28"/>
          <w:szCs w:val="28"/>
        </w:rPr>
        <w:t>ого</w:t>
      </w:r>
      <w:r w:rsidR="00EB2B5E" w:rsidRPr="00EB2B5E">
        <w:rPr>
          <w:color w:val="000000"/>
          <w:sz w:val="28"/>
          <w:szCs w:val="28"/>
        </w:rPr>
        <w:t xml:space="preserve"> лиц</w:t>
      </w:r>
      <w:r w:rsidR="00EB2B5E">
        <w:rPr>
          <w:color w:val="000000"/>
          <w:sz w:val="28"/>
          <w:szCs w:val="28"/>
        </w:rPr>
        <w:t>а</w:t>
      </w:r>
      <w:r w:rsidR="00EB2B5E" w:rsidRPr="00EB2B5E">
        <w:rPr>
          <w:color w:val="000000"/>
          <w:sz w:val="28"/>
          <w:szCs w:val="28"/>
        </w:rPr>
        <w:t xml:space="preserve"> или индивид</w:t>
      </w:r>
      <w:r w:rsidR="00EB2B5E" w:rsidRPr="00EB2B5E">
        <w:rPr>
          <w:color w:val="000000"/>
          <w:sz w:val="28"/>
          <w:szCs w:val="28"/>
        </w:rPr>
        <w:t>у</w:t>
      </w:r>
      <w:r w:rsidR="00EB2B5E" w:rsidRPr="00EB2B5E">
        <w:rPr>
          <w:color w:val="000000"/>
          <w:sz w:val="28"/>
          <w:szCs w:val="28"/>
        </w:rPr>
        <w:t>альн</w:t>
      </w:r>
      <w:r w:rsidR="00EB2B5E">
        <w:rPr>
          <w:color w:val="000000"/>
          <w:sz w:val="28"/>
          <w:szCs w:val="28"/>
        </w:rPr>
        <w:t>ого</w:t>
      </w:r>
      <w:r w:rsidR="00EB2B5E" w:rsidRPr="00EB2B5E">
        <w:rPr>
          <w:color w:val="000000"/>
          <w:sz w:val="28"/>
          <w:szCs w:val="28"/>
        </w:rPr>
        <w:t xml:space="preserve"> предпринимател</w:t>
      </w:r>
      <w:r w:rsidR="00EB2B5E">
        <w:rPr>
          <w:color w:val="000000"/>
          <w:sz w:val="28"/>
          <w:szCs w:val="28"/>
        </w:rPr>
        <w:t>я</w:t>
      </w:r>
      <w:r w:rsidR="00EB2B5E" w:rsidRPr="00EB2B5E">
        <w:rPr>
          <w:color w:val="000000"/>
          <w:sz w:val="28"/>
          <w:szCs w:val="28"/>
        </w:rPr>
        <w:t xml:space="preserve"> </w:t>
      </w:r>
      <w:r w:rsidR="00563BC3" w:rsidRPr="001D680D">
        <w:rPr>
          <w:color w:val="000000"/>
          <w:sz w:val="28"/>
          <w:szCs w:val="28"/>
        </w:rPr>
        <w:t>о получении или об аннулировании действия права на осуществление деятельности службы заказа легкового такси, о внесении изменений в региональный реестр служб заказа легкового такси, о получении выписки из регионального реестра служб заказа легкового такси</w:t>
      </w:r>
      <w:r>
        <w:rPr>
          <w:color w:val="000000"/>
          <w:sz w:val="28"/>
          <w:szCs w:val="28"/>
        </w:rPr>
        <w:t xml:space="preserve"> </w:t>
      </w:r>
      <w:r w:rsidRPr="00A36B89">
        <w:rPr>
          <w:color w:val="000000"/>
          <w:sz w:val="28"/>
          <w:szCs w:val="28"/>
        </w:rPr>
        <w:t>устанавл</w:t>
      </w:r>
      <w:r w:rsidRPr="00A36B89">
        <w:rPr>
          <w:color w:val="000000"/>
          <w:sz w:val="28"/>
          <w:szCs w:val="28"/>
        </w:rPr>
        <w:t>и</w:t>
      </w:r>
      <w:r w:rsidRPr="00A36B89">
        <w:rPr>
          <w:color w:val="000000"/>
          <w:sz w:val="28"/>
          <w:szCs w:val="28"/>
        </w:rPr>
        <w:t>ваются Кабинетом Министров Чувашской Республики.</w:t>
      </w:r>
      <w:r w:rsidR="00563BC3" w:rsidRPr="001D680D">
        <w:rPr>
          <w:color w:val="000000"/>
          <w:sz w:val="28"/>
          <w:szCs w:val="28"/>
        </w:rPr>
        <w:t>".</w:t>
      </w:r>
      <w:r w:rsidR="00563BC3" w:rsidRPr="00563BC3">
        <w:rPr>
          <w:color w:val="000000"/>
          <w:spacing w:val="4"/>
          <w:sz w:val="28"/>
          <w:szCs w:val="28"/>
        </w:rPr>
        <w:cr/>
      </w:r>
    </w:p>
    <w:p w:rsidR="003D1B61" w:rsidRPr="009004A1" w:rsidRDefault="003D1B61" w:rsidP="00431481">
      <w:pPr>
        <w:widowControl w:val="0"/>
        <w:tabs>
          <w:tab w:val="left" w:pos="1843"/>
        </w:tabs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 w:rsidR="002F5DF6">
        <w:rPr>
          <w:b/>
          <w:sz w:val="28"/>
          <w:szCs w:val="28"/>
        </w:rPr>
        <w:t>2</w:t>
      </w:r>
      <w:r w:rsidRPr="009004A1">
        <w:rPr>
          <w:b/>
          <w:sz w:val="28"/>
          <w:szCs w:val="28"/>
        </w:rPr>
        <w:t xml:space="preserve"> </w:t>
      </w:r>
    </w:p>
    <w:p w:rsidR="003D1B61" w:rsidRDefault="00785650" w:rsidP="0043148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E00B5F">
        <w:rPr>
          <w:spacing w:val="-4"/>
          <w:sz w:val="28"/>
          <w:szCs w:val="28"/>
        </w:rPr>
        <w:t xml:space="preserve">1. </w:t>
      </w:r>
      <w:r w:rsidR="003D1B61" w:rsidRPr="00E00B5F">
        <w:rPr>
          <w:spacing w:val="-4"/>
          <w:sz w:val="28"/>
          <w:szCs w:val="28"/>
        </w:rPr>
        <w:t xml:space="preserve">Настоящий Закон вступает </w:t>
      </w:r>
      <w:r w:rsidR="002D3652" w:rsidRPr="00E00B5F">
        <w:rPr>
          <w:spacing w:val="-4"/>
          <w:sz w:val="28"/>
          <w:szCs w:val="28"/>
        </w:rPr>
        <w:t>в силу со дня его официального опублик</w:t>
      </w:r>
      <w:r w:rsidR="002D3652" w:rsidRPr="00E00B5F">
        <w:rPr>
          <w:spacing w:val="-4"/>
          <w:sz w:val="28"/>
          <w:szCs w:val="28"/>
        </w:rPr>
        <w:t>о</w:t>
      </w:r>
      <w:r w:rsidR="002D3652" w:rsidRPr="00E00B5F">
        <w:rPr>
          <w:spacing w:val="-4"/>
          <w:sz w:val="28"/>
          <w:szCs w:val="28"/>
        </w:rPr>
        <w:t>вания</w:t>
      </w:r>
      <w:r w:rsidR="003D1B61" w:rsidRPr="00E00B5F">
        <w:rPr>
          <w:spacing w:val="-4"/>
          <w:sz w:val="28"/>
          <w:szCs w:val="28"/>
        </w:rPr>
        <w:t>.</w:t>
      </w:r>
      <w:bookmarkStart w:id="0" w:name="_GoBack"/>
      <w:bookmarkEnd w:id="0"/>
    </w:p>
    <w:p w:rsidR="00785650" w:rsidRDefault="00785650" w:rsidP="00431481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2. </w:t>
      </w:r>
      <w:r w:rsidR="00CD102F">
        <w:rPr>
          <w:spacing w:val="-4"/>
          <w:sz w:val="28"/>
          <w:szCs w:val="28"/>
        </w:rPr>
        <w:t>Положения части</w:t>
      </w:r>
      <w:r>
        <w:rPr>
          <w:spacing w:val="-4"/>
          <w:sz w:val="28"/>
          <w:szCs w:val="28"/>
        </w:rPr>
        <w:t xml:space="preserve"> 11</w:t>
      </w:r>
      <w:r w:rsidRPr="00785650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статьи 4 Закона </w:t>
      </w:r>
      <w:r w:rsidRPr="00785650">
        <w:rPr>
          <w:spacing w:val="-4"/>
          <w:sz w:val="28"/>
          <w:szCs w:val="28"/>
        </w:rPr>
        <w:t>Чувашской Республики от 29 д</w:t>
      </w:r>
      <w:r w:rsidRPr="00785650">
        <w:rPr>
          <w:spacing w:val="-4"/>
          <w:sz w:val="28"/>
          <w:szCs w:val="28"/>
        </w:rPr>
        <w:t>е</w:t>
      </w:r>
      <w:r w:rsidRPr="00785650">
        <w:rPr>
          <w:spacing w:val="-4"/>
          <w:sz w:val="28"/>
          <w:szCs w:val="28"/>
        </w:rPr>
        <w:t>кабря 2003 года № 48 "Об организации перевозок пассажиров и багажа автом</w:t>
      </w:r>
      <w:r w:rsidRPr="00785650">
        <w:rPr>
          <w:spacing w:val="-4"/>
          <w:sz w:val="28"/>
          <w:szCs w:val="28"/>
        </w:rPr>
        <w:t>о</w:t>
      </w:r>
      <w:r w:rsidRPr="00785650">
        <w:rPr>
          <w:spacing w:val="-4"/>
          <w:sz w:val="28"/>
          <w:szCs w:val="28"/>
        </w:rPr>
        <w:t xml:space="preserve">бильным транспортом и городским наземным электрическим транспортом </w:t>
      </w:r>
      <w:r w:rsidR="00A419C1">
        <w:rPr>
          <w:spacing w:val="-4"/>
          <w:sz w:val="28"/>
          <w:szCs w:val="28"/>
        </w:rPr>
        <w:br/>
      </w:r>
      <w:r w:rsidRPr="00785650">
        <w:rPr>
          <w:spacing w:val="-4"/>
          <w:sz w:val="28"/>
          <w:szCs w:val="28"/>
        </w:rPr>
        <w:t>в Чувашской Республике"</w:t>
      </w:r>
      <w:r>
        <w:rPr>
          <w:spacing w:val="-4"/>
          <w:sz w:val="28"/>
          <w:szCs w:val="28"/>
        </w:rPr>
        <w:t xml:space="preserve"> </w:t>
      </w:r>
      <w:r w:rsidR="00CD102F">
        <w:rPr>
          <w:spacing w:val="-4"/>
          <w:sz w:val="28"/>
          <w:szCs w:val="28"/>
        </w:rPr>
        <w:t>(</w:t>
      </w:r>
      <w:r>
        <w:rPr>
          <w:spacing w:val="-4"/>
          <w:sz w:val="28"/>
          <w:szCs w:val="28"/>
        </w:rPr>
        <w:t>в редакции настоящего Закона</w:t>
      </w:r>
      <w:r w:rsidR="00CD102F">
        <w:rPr>
          <w:spacing w:val="-4"/>
          <w:sz w:val="28"/>
          <w:szCs w:val="28"/>
        </w:rPr>
        <w:t>) действуют до 31 а</w:t>
      </w:r>
      <w:r w:rsidR="00CD102F">
        <w:rPr>
          <w:spacing w:val="-4"/>
          <w:sz w:val="28"/>
          <w:szCs w:val="28"/>
        </w:rPr>
        <w:t>в</w:t>
      </w:r>
      <w:r w:rsidR="00CD102F">
        <w:rPr>
          <w:spacing w:val="-4"/>
          <w:sz w:val="28"/>
          <w:szCs w:val="28"/>
        </w:rPr>
        <w:t>густа 20</w:t>
      </w:r>
      <w:r w:rsidR="0015777C">
        <w:rPr>
          <w:spacing w:val="-4"/>
          <w:sz w:val="28"/>
          <w:szCs w:val="28"/>
        </w:rPr>
        <w:t xml:space="preserve">29 </w:t>
      </w:r>
      <w:r w:rsidR="00CD102F">
        <w:rPr>
          <w:spacing w:val="-4"/>
          <w:sz w:val="28"/>
          <w:szCs w:val="28"/>
        </w:rPr>
        <w:t>года включительно.</w:t>
      </w:r>
    </w:p>
    <w:p w:rsidR="003D1B61" w:rsidRPr="003664C5" w:rsidRDefault="003D1B61" w:rsidP="006367A4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D1B61" w:rsidRPr="003664C5" w:rsidTr="000D38E3">
        <w:tc>
          <w:tcPr>
            <w:tcW w:w="3085" w:type="dxa"/>
          </w:tcPr>
          <w:p w:rsidR="003D1B61" w:rsidRPr="003664C5" w:rsidRDefault="003D1B61" w:rsidP="000D38E3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D1B61" w:rsidRPr="003664C5" w:rsidRDefault="003D1B61" w:rsidP="000D38E3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D1B61" w:rsidRPr="003664C5" w:rsidRDefault="003D1B61" w:rsidP="000D38E3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D1B61" w:rsidRPr="007D77A8" w:rsidRDefault="003D1B61" w:rsidP="003D1B61">
      <w:pPr>
        <w:rPr>
          <w:rFonts w:eastAsia="Times New Roman"/>
          <w:sz w:val="4"/>
          <w:szCs w:val="4"/>
        </w:rPr>
      </w:pPr>
    </w:p>
    <w:p w:rsidR="003D1B61" w:rsidRDefault="003D1B61" w:rsidP="00DA17A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</w:pPr>
    </w:p>
    <w:sectPr w:rsidR="003D1B61" w:rsidSect="00B67A1E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74" w:rsidRDefault="006B0374" w:rsidP="00D76A50">
      <w:r>
        <w:separator/>
      </w:r>
    </w:p>
  </w:endnote>
  <w:endnote w:type="continuationSeparator" w:id="0">
    <w:p w:rsidR="006B0374" w:rsidRDefault="006B0374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74" w:rsidRDefault="006B0374" w:rsidP="00D76A50">
      <w:r>
        <w:separator/>
      </w:r>
    </w:p>
  </w:footnote>
  <w:footnote w:type="continuationSeparator" w:id="0">
    <w:p w:rsidR="006B0374" w:rsidRDefault="006B0374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6B0374" w:rsidRDefault="006B03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B5F">
          <w:rPr>
            <w:noProof/>
          </w:rPr>
          <w:t>3</w:t>
        </w:r>
        <w:r>
          <w:fldChar w:fldCharType="end"/>
        </w:r>
      </w:p>
    </w:sdtContent>
  </w:sdt>
  <w:p w:rsidR="006B0374" w:rsidRDefault="006B03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5F9B"/>
    <w:rsid w:val="00041942"/>
    <w:rsid w:val="000648AA"/>
    <w:rsid w:val="00074012"/>
    <w:rsid w:val="00084A25"/>
    <w:rsid w:val="0008569B"/>
    <w:rsid w:val="000A49F6"/>
    <w:rsid w:val="000B57C1"/>
    <w:rsid w:val="000D38E3"/>
    <w:rsid w:val="00114250"/>
    <w:rsid w:val="0012626E"/>
    <w:rsid w:val="0014258A"/>
    <w:rsid w:val="0015777C"/>
    <w:rsid w:val="00182794"/>
    <w:rsid w:val="00197FC6"/>
    <w:rsid w:val="001A29C1"/>
    <w:rsid w:val="001A4F8F"/>
    <w:rsid w:val="001C13FC"/>
    <w:rsid w:val="001C7CEB"/>
    <w:rsid w:val="001D0597"/>
    <w:rsid w:val="001D680D"/>
    <w:rsid w:val="00204A16"/>
    <w:rsid w:val="00210D7E"/>
    <w:rsid w:val="002114E0"/>
    <w:rsid w:val="0022715D"/>
    <w:rsid w:val="0024447D"/>
    <w:rsid w:val="002B770A"/>
    <w:rsid w:val="002D3652"/>
    <w:rsid w:val="002F5DF6"/>
    <w:rsid w:val="002F71ED"/>
    <w:rsid w:val="00327AD2"/>
    <w:rsid w:val="00342DCA"/>
    <w:rsid w:val="00343488"/>
    <w:rsid w:val="00345611"/>
    <w:rsid w:val="00354B91"/>
    <w:rsid w:val="003D1B61"/>
    <w:rsid w:val="003E2AAE"/>
    <w:rsid w:val="00431481"/>
    <w:rsid w:val="0045051D"/>
    <w:rsid w:val="00487BCE"/>
    <w:rsid w:val="004A2768"/>
    <w:rsid w:val="004C1E6D"/>
    <w:rsid w:val="004D6416"/>
    <w:rsid w:val="004F05B2"/>
    <w:rsid w:val="00516B6F"/>
    <w:rsid w:val="00527219"/>
    <w:rsid w:val="0053067A"/>
    <w:rsid w:val="00552DB4"/>
    <w:rsid w:val="00563BC3"/>
    <w:rsid w:val="005644F9"/>
    <w:rsid w:val="00564A16"/>
    <w:rsid w:val="0059320E"/>
    <w:rsid w:val="005D0EE9"/>
    <w:rsid w:val="005E716A"/>
    <w:rsid w:val="005F3C54"/>
    <w:rsid w:val="00611444"/>
    <w:rsid w:val="006174DF"/>
    <w:rsid w:val="00620B9C"/>
    <w:rsid w:val="00626A96"/>
    <w:rsid w:val="006367A4"/>
    <w:rsid w:val="0068078E"/>
    <w:rsid w:val="00683929"/>
    <w:rsid w:val="0069623E"/>
    <w:rsid w:val="006B0374"/>
    <w:rsid w:val="006B6C35"/>
    <w:rsid w:val="006C5C77"/>
    <w:rsid w:val="006F6E67"/>
    <w:rsid w:val="00736510"/>
    <w:rsid w:val="00744CA0"/>
    <w:rsid w:val="00750744"/>
    <w:rsid w:val="0076686D"/>
    <w:rsid w:val="00785650"/>
    <w:rsid w:val="00796847"/>
    <w:rsid w:val="007B1166"/>
    <w:rsid w:val="007D2F0D"/>
    <w:rsid w:val="0084453A"/>
    <w:rsid w:val="0087325C"/>
    <w:rsid w:val="00875FA0"/>
    <w:rsid w:val="0089128F"/>
    <w:rsid w:val="008C7AD0"/>
    <w:rsid w:val="008E4FB5"/>
    <w:rsid w:val="008E6C66"/>
    <w:rsid w:val="0091114A"/>
    <w:rsid w:val="0093350B"/>
    <w:rsid w:val="00946ADC"/>
    <w:rsid w:val="00976DDC"/>
    <w:rsid w:val="00996676"/>
    <w:rsid w:val="009967DE"/>
    <w:rsid w:val="0099702E"/>
    <w:rsid w:val="009A3ACE"/>
    <w:rsid w:val="009C4971"/>
    <w:rsid w:val="009E005F"/>
    <w:rsid w:val="009F29B6"/>
    <w:rsid w:val="00A2152A"/>
    <w:rsid w:val="00A24409"/>
    <w:rsid w:val="00A33432"/>
    <w:rsid w:val="00A36B89"/>
    <w:rsid w:val="00A37940"/>
    <w:rsid w:val="00A40AD2"/>
    <w:rsid w:val="00A419C1"/>
    <w:rsid w:val="00A4394E"/>
    <w:rsid w:val="00A679CB"/>
    <w:rsid w:val="00A743F6"/>
    <w:rsid w:val="00AA3940"/>
    <w:rsid w:val="00AB03CD"/>
    <w:rsid w:val="00AC3291"/>
    <w:rsid w:val="00AD0491"/>
    <w:rsid w:val="00AD29AA"/>
    <w:rsid w:val="00B057EC"/>
    <w:rsid w:val="00B5515E"/>
    <w:rsid w:val="00B67A1E"/>
    <w:rsid w:val="00B81E9D"/>
    <w:rsid w:val="00B9555B"/>
    <w:rsid w:val="00BA1326"/>
    <w:rsid w:val="00BC40F5"/>
    <w:rsid w:val="00BC6314"/>
    <w:rsid w:val="00BD01AE"/>
    <w:rsid w:val="00BF4733"/>
    <w:rsid w:val="00C00EF2"/>
    <w:rsid w:val="00C43674"/>
    <w:rsid w:val="00C648D9"/>
    <w:rsid w:val="00C7085B"/>
    <w:rsid w:val="00C757F5"/>
    <w:rsid w:val="00CB52DE"/>
    <w:rsid w:val="00CC39E6"/>
    <w:rsid w:val="00CC6748"/>
    <w:rsid w:val="00CD102F"/>
    <w:rsid w:val="00CD53D8"/>
    <w:rsid w:val="00CE2AE7"/>
    <w:rsid w:val="00CF2D63"/>
    <w:rsid w:val="00D13BFA"/>
    <w:rsid w:val="00D25DF0"/>
    <w:rsid w:val="00D36DAA"/>
    <w:rsid w:val="00D40F3D"/>
    <w:rsid w:val="00D47519"/>
    <w:rsid w:val="00D54490"/>
    <w:rsid w:val="00D76A50"/>
    <w:rsid w:val="00D93050"/>
    <w:rsid w:val="00DA17A4"/>
    <w:rsid w:val="00E00B5F"/>
    <w:rsid w:val="00E057FD"/>
    <w:rsid w:val="00E1128E"/>
    <w:rsid w:val="00E126CB"/>
    <w:rsid w:val="00E17FCE"/>
    <w:rsid w:val="00E448B5"/>
    <w:rsid w:val="00E8650F"/>
    <w:rsid w:val="00EB2B5E"/>
    <w:rsid w:val="00EB76C2"/>
    <w:rsid w:val="00ED6701"/>
    <w:rsid w:val="00EE7E2C"/>
    <w:rsid w:val="00F00854"/>
    <w:rsid w:val="00F64E0A"/>
    <w:rsid w:val="00F77E2A"/>
    <w:rsid w:val="00F808AD"/>
    <w:rsid w:val="00F93ED9"/>
    <w:rsid w:val="00FC2B54"/>
    <w:rsid w:val="00FD412B"/>
    <w:rsid w:val="00FE1CBB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CF141-6F73-45DF-B1B9-E12DC856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8</cp:revision>
  <cp:lastPrinted>2024-08-19T13:32:00Z</cp:lastPrinted>
  <dcterms:created xsi:type="dcterms:W3CDTF">2024-08-19T13:08:00Z</dcterms:created>
  <dcterms:modified xsi:type="dcterms:W3CDTF">2024-09-05T05:36:00Z</dcterms:modified>
</cp:coreProperties>
</file>