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415B34" w:rsidRDefault="001E0C7E" w:rsidP="00415B34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yellow"/>
              </w:rPr>
            </w:pPr>
            <w:r w:rsidRPr="003D0F2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415B34" w:rsidRPr="003D0F2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2458DD" w:rsidRPr="003D0F2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апреля </w:t>
            </w:r>
            <w:r w:rsidRPr="003D0F2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3D0F2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 w:rsidRPr="003D0F2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 w:rsidRPr="003D0F2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3D0F2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415B3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B4C46" w:rsidRPr="00CD1844" w:rsidRDefault="007B4C46" w:rsidP="00415B34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D0F20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15B34" w:rsidRPr="003D0F2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2458DD" w:rsidRPr="002458DD" w:rsidRDefault="004B7F9F" w:rsidP="002458DD">
                  <w:pPr>
                    <w:pStyle w:val="aa"/>
                    <w:numPr>
                      <w:ilvl w:val="0"/>
                      <w:numId w:val="5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2458D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2458DD" w:rsidRPr="002458D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</w:t>
                  </w:r>
                  <w:r w:rsidR="003D0F20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69</w:t>
                  </w:r>
                  <w:r w:rsidR="002458DD" w:rsidRPr="002458D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-7</w:t>
                  </w:r>
                </w:p>
                <w:p w:rsidR="004E376B" w:rsidRPr="002458DD" w:rsidRDefault="005E335C" w:rsidP="002458DD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5E33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изменений в статью 12 Закона Чувашской Республики "О Кабинете Министров Чувашской Республики" </w:t>
                  </w: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</w:t>
                  </w:r>
                  <w:r w:rsidRPr="005E33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и Закон Чувашской Республики "О статусе лиц, замещающих государственные должности Чувашской Республики"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1E0C7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2458DD" w:rsidRPr="002458D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</w:t>
            </w:r>
            <w:r w:rsidR="003D0F2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69</w:t>
            </w:r>
            <w:r w:rsidR="002458DD" w:rsidRPr="002458D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-7 </w:t>
            </w:r>
            <w:r w:rsidR="005E335C" w:rsidRPr="005E33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статью 12 Закона Чувашской Республики "О Кабинете Министров Чувашской Республики" и Закон Чувашской Республики "О статусе лиц, замещающих государственные должности Чувашской Республики"</w:t>
            </w:r>
            <w:r w:rsidR="005E33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="001F65B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EB5E0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EB5E0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21680"/>
    <w:rsid w:val="001E0C7E"/>
    <w:rsid w:val="001F3675"/>
    <w:rsid w:val="001F65B0"/>
    <w:rsid w:val="002458DD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D0F20"/>
    <w:rsid w:val="003E0995"/>
    <w:rsid w:val="003F4229"/>
    <w:rsid w:val="00415B34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E335C"/>
    <w:rsid w:val="005E5201"/>
    <w:rsid w:val="00686404"/>
    <w:rsid w:val="006B21F5"/>
    <w:rsid w:val="006F554A"/>
    <w:rsid w:val="0072017C"/>
    <w:rsid w:val="00724C14"/>
    <w:rsid w:val="0074557C"/>
    <w:rsid w:val="00784EA4"/>
    <w:rsid w:val="007B4C46"/>
    <w:rsid w:val="007D7069"/>
    <w:rsid w:val="0088369E"/>
    <w:rsid w:val="008D1449"/>
    <w:rsid w:val="008E7028"/>
    <w:rsid w:val="009B71D9"/>
    <w:rsid w:val="009F4DB5"/>
    <w:rsid w:val="00A04BC0"/>
    <w:rsid w:val="00AD778A"/>
    <w:rsid w:val="00B638A0"/>
    <w:rsid w:val="00BA4D85"/>
    <w:rsid w:val="00BB2F7F"/>
    <w:rsid w:val="00C36725"/>
    <w:rsid w:val="00C917C5"/>
    <w:rsid w:val="00CF1325"/>
    <w:rsid w:val="00CF21AF"/>
    <w:rsid w:val="00D142B8"/>
    <w:rsid w:val="00D16D24"/>
    <w:rsid w:val="00D444E7"/>
    <w:rsid w:val="00D84353"/>
    <w:rsid w:val="00D95FC5"/>
    <w:rsid w:val="00E17EC8"/>
    <w:rsid w:val="00E40975"/>
    <w:rsid w:val="00E76A74"/>
    <w:rsid w:val="00E94B4B"/>
    <w:rsid w:val="00EA6930"/>
    <w:rsid w:val="00EB5E0F"/>
    <w:rsid w:val="00EE7146"/>
    <w:rsid w:val="00F009BD"/>
    <w:rsid w:val="00F05CC5"/>
    <w:rsid w:val="00F231EA"/>
    <w:rsid w:val="00F35DE2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B7620-B23F-4DFC-A976-DDD785C00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9</cp:revision>
  <dcterms:created xsi:type="dcterms:W3CDTF">2023-04-05T08:39:00Z</dcterms:created>
  <dcterms:modified xsi:type="dcterms:W3CDTF">2023-04-14T11:09:00Z</dcterms:modified>
</cp:coreProperties>
</file>