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="00DE69E7">
              <w:rPr>
                <w:b/>
              </w:rPr>
              <w:t>202</w:t>
            </w:r>
            <w:r w:rsidR="00195F20">
              <w:rPr>
                <w:b/>
              </w:rPr>
              <w:t>2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0E0452" w:rsidP="00336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______</w:t>
            </w:r>
            <w:r w:rsidR="009F3BF2" w:rsidRPr="00C1233A">
              <w:rPr>
                <w:b/>
              </w:rPr>
              <w:t>20</w:t>
            </w:r>
            <w:r w:rsidR="00DE69E7">
              <w:rPr>
                <w:b/>
              </w:rPr>
              <w:t>2</w:t>
            </w:r>
            <w:r w:rsidR="00195F20">
              <w:rPr>
                <w:b/>
              </w:rPr>
              <w:t>2</w:t>
            </w:r>
            <w:r w:rsidR="009F3BF2" w:rsidRPr="00C1233A">
              <w:rPr>
                <w:b/>
              </w:rPr>
              <w:t xml:space="preserve"> г. №</w:t>
            </w:r>
            <w:r>
              <w:rPr>
                <w:b/>
              </w:rPr>
              <w:t>____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>Об общественном обсуждении по внесению изменений в схему размещения нестационарных торговых объектов на территории Моргаушского района Чувашской Республики</w:t>
      </w: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 «О государственном регулировании торговой деятельности в Чувашской Республике»,  приказом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Министерства  экономического развития, промышленности и торговли Чувашской  Республики от  16 ноября </w:t>
      </w:r>
      <w:smartTag w:uri="urn:schemas-microsoft-com:office:smarttags" w:element="metricconverter">
        <w:smartTagPr>
          <w:attr w:name="ProductID" w:val="2010 г"/>
        </w:smartTagPr>
        <w:r w:rsidRPr="00A17C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7CB8">
        <w:rPr>
          <w:rFonts w:ascii="Times New Roman" w:hAnsi="Times New Roman" w:cs="Times New Roman"/>
          <w:sz w:val="24"/>
          <w:szCs w:val="24"/>
        </w:rPr>
        <w:t>.  № 184  «О Порядке разработки  и утверждения органами  местного самоуправления  в Чувашской Республике схемы размещения нестационарных  торговых объектов»,  Устава  Моргаушского района Чувашской  Республики,</w:t>
      </w:r>
      <w:r w:rsidR="00EE654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района Чувашской Республики от 24.01.2019 г. №35 «О создании рабочей группы по размещению</w:t>
      </w:r>
      <w:proofErr w:type="gramEnd"/>
      <w:r w:rsidR="00EE654D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территории Моргаушского района Чувашской Республики»</w:t>
      </w:r>
      <w:r w:rsidRPr="00A17CB8">
        <w:rPr>
          <w:rFonts w:ascii="Times New Roman" w:hAnsi="Times New Roman" w:cs="Times New Roman"/>
          <w:sz w:val="24"/>
          <w:szCs w:val="24"/>
        </w:rPr>
        <w:t xml:space="preserve">  администрация Моргаушского района  Чувашской Республики постановляет:</w:t>
      </w:r>
    </w:p>
    <w:p w:rsidR="00716BB5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6BB5">
        <w:rPr>
          <w:rFonts w:ascii="Times New Roman" w:hAnsi="Times New Roman" w:cs="Times New Roman"/>
          <w:sz w:val="24"/>
          <w:szCs w:val="24"/>
        </w:rPr>
        <w:t xml:space="preserve">Утвердить прилагаемый проект внесения изменений 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согласно приложению к постановлению.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.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района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с </w:t>
      </w:r>
      <w:r w:rsidR="00E17FE4">
        <w:rPr>
          <w:rFonts w:ascii="Times New Roman" w:hAnsi="Times New Roman" w:cs="Times New Roman"/>
          <w:sz w:val="24"/>
          <w:szCs w:val="24"/>
        </w:rPr>
        <w:t>01</w:t>
      </w:r>
      <w:r w:rsidR="00274C02">
        <w:rPr>
          <w:rFonts w:ascii="Times New Roman" w:hAnsi="Times New Roman" w:cs="Times New Roman"/>
          <w:sz w:val="24"/>
          <w:szCs w:val="24"/>
        </w:rPr>
        <w:t xml:space="preserve"> июня </w:t>
      </w:r>
      <w:r w:rsidR="00DE69E7">
        <w:rPr>
          <w:rFonts w:ascii="Times New Roman" w:hAnsi="Times New Roman" w:cs="Times New Roman"/>
          <w:sz w:val="24"/>
          <w:szCs w:val="24"/>
        </w:rPr>
        <w:t xml:space="preserve">по </w:t>
      </w:r>
      <w:r w:rsidR="00E17FE4">
        <w:rPr>
          <w:rFonts w:ascii="Times New Roman" w:hAnsi="Times New Roman" w:cs="Times New Roman"/>
          <w:sz w:val="24"/>
          <w:szCs w:val="24"/>
        </w:rPr>
        <w:t>30</w:t>
      </w:r>
      <w:r w:rsidR="00274C02">
        <w:rPr>
          <w:rFonts w:ascii="Times New Roman" w:hAnsi="Times New Roman" w:cs="Times New Roman"/>
          <w:sz w:val="24"/>
          <w:szCs w:val="24"/>
        </w:rPr>
        <w:t xml:space="preserve"> ию</w:t>
      </w:r>
      <w:r w:rsidR="00E17FE4">
        <w:rPr>
          <w:rFonts w:ascii="Times New Roman" w:hAnsi="Times New Roman" w:cs="Times New Roman"/>
          <w:sz w:val="24"/>
          <w:szCs w:val="24"/>
        </w:rPr>
        <w:t>н</w:t>
      </w:r>
      <w:r w:rsidR="00274C02">
        <w:rPr>
          <w:rFonts w:ascii="Times New Roman" w:hAnsi="Times New Roman" w:cs="Times New Roman"/>
          <w:sz w:val="24"/>
          <w:szCs w:val="24"/>
        </w:rPr>
        <w:t xml:space="preserve">я </w:t>
      </w:r>
      <w:r w:rsidR="00A17CB8">
        <w:rPr>
          <w:rFonts w:ascii="Times New Roman" w:hAnsi="Times New Roman" w:cs="Times New Roman"/>
          <w:sz w:val="24"/>
          <w:szCs w:val="24"/>
        </w:rPr>
        <w:t>20</w:t>
      </w:r>
      <w:r w:rsidR="006B7658">
        <w:rPr>
          <w:rFonts w:ascii="Times New Roman" w:hAnsi="Times New Roman" w:cs="Times New Roman"/>
          <w:sz w:val="24"/>
          <w:szCs w:val="24"/>
        </w:rPr>
        <w:t>2</w:t>
      </w:r>
      <w:r w:rsidR="00E17FE4">
        <w:rPr>
          <w:rFonts w:ascii="Times New Roman" w:hAnsi="Times New Roman" w:cs="Times New Roman"/>
          <w:sz w:val="24"/>
          <w:szCs w:val="24"/>
        </w:rPr>
        <w:t>2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года.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Моргаушского района Чувашской Республики.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A17CB8" w:rsidRPr="00A17CB8">
        <w:rPr>
          <w:rFonts w:ascii="Times New Roman" w:hAnsi="Times New Roman" w:cs="Times New Roman"/>
          <w:sz w:val="24"/>
          <w:szCs w:val="24"/>
        </w:rPr>
        <w:t>администрации Моргаушского района 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E7" w:rsidRDefault="001D7BE7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658" w:rsidRDefault="006B7658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7658" w:rsidRDefault="00E17FE4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  <w:r w:rsidR="006B7658" w:rsidRPr="0040789A">
        <w:rPr>
          <w:rFonts w:ascii="Times New Roman" w:hAnsi="Times New Roman"/>
          <w:sz w:val="24"/>
          <w:szCs w:val="24"/>
        </w:rPr>
        <w:t xml:space="preserve"> главы </w:t>
      </w:r>
    </w:p>
    <w:p w:rsidR="006B7658" w:rsidRDefault="006B7658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789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40789A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А.Н.Матросов</w:t>
      </w: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D0D" w:rsidRP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1ED" w:rsidRPr="00B13D0D" w:rsidRDefault="002231E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 администрации Моргаушского района Чувашской Республики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t>от ______________ №______</w:t>
      </w:r>
    </w:p>
    <w:p w:rsidR="0026208C" w:rsidRPr="0026208C" w:rsidRDefault="0026208C" w:rsidP="0026208C">
      <w:pPr>
        <w:pStyle w:val="ConsPlusTitle"/>
        <w:jc w:val="center"/>
        <w:rPr>
          <w:szCs w:val="24"/>
        </w:rPr>
      </w:pPr>
    </w:p>
    <w:p w:rsidR="0026208C" w:rsidRPr="0026208C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2BD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9A2157">
        <w:rPr>
          <w:rFonts w:ascii="Times New Roman" w:hAnsi="Times New Roman" w:cs="Times New Roman"/>
          <w:b/>
          <w:sz w:val="24"/>
          <w:szCs w:val="24"/>
        </w:rPr>
        <w:t xml:space="preserve">ВНЕСЕНИЯ 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</w:p>
    <w:p w:rsidR="0026208C" w:rsidRPr="009C12BD" w:rsidRDefault="0026208C" w:rsidP="00E31E88">
      <w:pPr>
        <w:spacing w:after="0" w:line="240" w:lineRule="auto"/>
        <w:jc w:val="center"/>
        <w:rPr>
          <w:b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>в схему размещения нестационарных торговых объектов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района Чувашской Республики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, утвержденную постановлением администрации 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Чувашской Республики».</w:t>
      </w:r>
    </w:p>
    <w:p w:rsidR="009C12BD" w:rsidRDefault="009C12BD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0E7" w:rsidRDefault="000F70E7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района Чувашской Республики» внести следующе</w:t>
      </w:r>
      <w:r w:rsidRPr="009046DE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46DE">
        <w:rPr>
          <w:rFonts w:ascii="Times New Roman" w:hAnsi="Times New Roman" w:cs="Times New Roman"/>
          <w:sz w:val="24"/>
          <w:szCs w:val="24"/>
        </w:rPr>
        <w:t>:</w:t>
      </w: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разделе «</w:t>
      </w:r>
      <w:r w:rsidR="00AB2945">
        <w:rPr>
          <w:rFonts w:ascii="Times New Roman" w:hAnsi="Times New Roman" w:cs="Times New Roman"/>
          <w:sz w:val="24"/>
          <w:szCs w:val="24"/>
        </w:rPr>
        <w:t xml:space="preserve">Моргаушское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добавить следующую новую позицию под номером </w:t>
      </w:r>
      <w:r w:rsidR="00004D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660405" w:rsidRPr="0004237F" w:rsidTr="00E8227C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660405" w:rsidRPr="0004237F" w:rsidTr="00E8227C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405" w:rsidRPr="0004237F" w:rsidTr="00E8227C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2A5679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Моргаушское</w:t>
            </w:r>
            <w:r w:rsidR="006604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0405"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660405" w:rsidRPr="0004237F" w:rsidTr="00E8227C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004D88" w:rsidP="00E822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8A53AD" w:rsidP="002A5679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оргауши</w:t>
            </w:r>
            <w:r w:rsidR="00BB4507">
              <w:rPr>
                <w:sz w:val="24"/>
                <w:szCs w:val="24"/>
              </w:rPr>
              <w:t xml:space="preserve"> </w:t>
            </w:r>
            <w:r w:rsidR="00BB4507" w:rsidRPr="00BB4507">
              <w:rPr>
                <w:rFonts w:ascii="Times New Roman" w:hAnsi="Times New Roman"/>
                <w:sz w:val="24"/>
                <w:szCs w:val="24"/>
              </w:rPr>
              <w:t>(между МУП «Рынок Моргаушский» и МАУ ДО СШ «Сывлах»)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2A5679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660405" w:rsidRPr="0004237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660405"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</w:t>
            </w:r>
            <w:r w:rsidR="002A5679">
              <w:rPr>
                <w:rFonts w:ascii="Times New Roman" w:hAnsi="Times New Roman"/>
                <w:sz w:val="24"/>
                <w:szCs w:val="24"/>
              </w:rPr>
              <w:t xml:space="preserve">и непродовольственные </w:t>
            </w:r>
            <w:r>
              <w:rPr>
                <w:rFonts w:ascii="Times New Roman" w:hAnsi="Times New Roman"/>
                <w:sz w:val="24"/>
                <w:szCs w:val="24"/>
              </w:rPr>
              <w:t>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660405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405" w:rsidRDefault="00660405" w:rsidP="00660405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0405" w:rsidRDefault="00660405" w:rsidP="00660405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1E88" w:rsidSect="003B3ABB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61" w:rsidRDefault="009F3961" w:rsidP="005A7B34">
      <w:pPr>
        <w:spacing w:after="0" w:line="240" w:lineRule="auto"/>
      </w:pPr>
      <w:r>
        <w:separator/>
      </w:r>
    </w:p>
  </w:endnote>
  <w:endnote w:type="continuationSeparator" w:id="0">
    <w:p w:rsidR="009F3961" w:rsidRDefault="009F3961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61" w:rsidRDefault="009F3961" w:rsidP="005A7B34">
      <w:pPr>
        <w:spacing w:after="0" w:line="240" w:lineRule="auto"/>
      </w:pPr>
      <w:r>
        <w:separator/>
      </w:r>
    </w:p>
  </w:footnote>
  <w:footnote w:type="continuationSeparator" w:id="0">
    <w:p w:rsidR="009F3961" w:rsidRDefault="009F3961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5B67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4C02">
      <w:rPr>
        <w:rStyle w:val="a8"/>
        <w:noProof/>
      </w:rPr>
      <w:t>9</w:t>
    </w:r>
    <w:r>
      <w:rPr>
        <w:rStyle w:val="a8"/>
      </w:rPr>
      <w:fldChar w:fldCharType="end"/>
    </w:r>
  </w:p>
  <w:p w:rsidR="00274C02" w:rsidRDefault="00274C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274C02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03BD5"/>
    <w:rsid w:val="00004D88"/>
    <w:rsid w:val="00011B7A"/>
    <w:rsid w:val="0001212A"/>
    <w:rsid w:val="000200E7"/>
    <w:rsid w:val="0002286D"/>
    <w:rsid w:val="00036952"/>
    <w:rsid w:val="00055439"/>
    <w:rsid w:val="000814EC"/>
    <w:rsid w:val="00082AF9"/>
    <w:rsid w:val="00094821"/>
    <w:rsid w:val="000A7C2D"/>
    <w:rsid w:val="000B1368"/>
    <w:rsid w:val="000B7EA7"/>
    <w:rsid w:val="000C435A"/>
    <w:rsid w:val="000E0452"/>
    <w:rsid w:val="000F70E7"/>
    <w:rsid w:val="000F721C"/>
    <w:rsid w:val="0010131B"/>
    <w:rsid w:val="00115506"/>
    <w:rsid w:val="001306E1"/>
    <w:rsid w:val="00134198"/>
    <w:rsid w:val="00171F9D"/>
    <w:rsid w:val="00181E4A"/>
    <w:rsid w:val="00195F20"/>
    <w:rsid w:val="001D7BE7"/>
    <w:rsid w:val="002034CD"/>
    <w:rsid w:val="002066FB"/>
    <w:rsid w:val="002231ED"/>
    <w:rsid w:val="00226240"/>
    <w:rsid w:val="00231BF4"/>
    <w:rsid w:val="00231FE9"/>
    <w:rsid w:val="00236E2C"/>
    <w:rsid w:val="0026208C"/>
    <w:rsid w:val="00262336"/>
    <w:rsid w:val="00270C5B"/>
    <w:rsid w:val="00274C02"/>
    <w:rsid w:val="00276785"/>
    <w:rsid w:val="00287D55"/>
    <w:rsid w:val="002912E8"/>
    <w:rsid w:val="002A5679"/>
    <w:rsid w:val="002B7369"/>
    <w:rsid w:val="002F14DF"/>
    <w:rsid w:val="003028F7"/>
    <w:rsid w:val="00312FD0"/>
    <w:rsid w:val="0032625A"/>
    <w:rsid w:val="0033659E"/>
    <w:rsid w:val="00337DA4"/>
    <w:rsid w:val="00363551"/>
    <w:rsid w:val="00383CB1"/>
    <w:rsid w:val="003B3ABB"/>
    <w:rsid w:val="003B4290"/>
    <w:rsid w:val="003B7CCA"/>
    <w:rsid w:val="003C77FD"/>
    <w:rsid w:val="003D1856"/>
    <w:rsid w:val="003D2A2B"/>
    <w:rsid w:val="003E0945"/>
    <w:rsid w:val="003F060C"/>
    <w:rsid w:val="00402BFE"/>
    <w:rsid w:val="0040779B"/>
    <w:rsid w:val="00445B0D"/>
    <w:rsid w:val="004519FC"/>
    <w:rsid w:val="00461001"/>
    <w:rsid w:val="00485F4E"/>
    <w:rsid w:val="004C690B"/>
    <w:rsid w:val="004D209A"/>
    <w:rsid w:val="004F7A8B"/>
    <w:rsid w:val="005034CA"/>
    <w:rsid w:val="00504294"/>
    <w:rsid w:val="0051003A"/>
    <w:rsid w:val="005130B2"/>
    <w:rsid w:val="00550B21"/>
    <w:rsid w:val="005A789E"/>
    <w:rsid w:val="005A7B34"/>
    <w:rsid w:val="005B679D"/>
    <w:rsid w:val="006062C7"/>
    <w:rsid w:val="00636C28"/>
    <w:rsid w:val="00641191"/>
    <w:rsid w:val="006513A5"/>
    <w:rsid w:val="00660405"/>
    <w:rsid w:val="006628B9"/>
    <w:rsid w:val="00674410"/>
    <w:rsid w:val="006744E6"/>
    <w:rsid w:val="00675E7E"/>
    <w:rsid w:val="006818B6"/>
    <w:rsid w:val="006A0DB6"/>
    <w:rsid w:val="006A5224"/>
    <w:rsid w:val="006A6161"/>
    <w:rsid w:val="006B7658"/>
    <w:rsid w:val="006C4532"/>
    <w:rsid w:val="006E65EA"/>
    <w:rsid w:val="006F268D"/>
    <w:rsid w:val="00716BB5"/>
    <w:rsid w:val="007512AC"/>
    <w:rsid w:val="00755777"/>
    <w:rsid w:val="0075799F"/>
    <w:rsid w:val="0076647C"/>
    <w:rsid w:val="00777E1C"/>
    <w:rsid w:val="0079387B"/>
    <w:rsid w:val="007B57BC"/>
    <w:rsid w:val="007B662E"/>
    <w:rsid w:val="007B756C"/>
    <w:rsid w:val="007D2AF5"/>
    <w:rsid w:val="007E4676"/>
    <w:rsid w:val="007E48B0"/>
    <w:rsid w:val="007F68D9"/>
    <w:rsid w:val="00806C4A"/>
    <w:rsid w:val="00831643"/>
    <w:rsid w:val="0084193F"/>
    <w:rsid w:val="008940E8"/>
    <w:rsid w:val="008A0C51"/>
    <w:rsid w:val="008A2533"/>
    <w:rsid w:val="008A53AD"/>
    <w:rsid w:val="008B3E5E"/>
    <w:rsid w:val="008D6A5F"/>
    <w:rsid w:val="008F66E6"/>
    <w:rsid w:val="00911529"/>
    <w:rsid w:val="00933C42"/>
    <w:rsid w:val="00935367"/>
    <w:rsid w:val="00960FBA"/>
    <w:rsid w:val="00964E76"/>
    <w:rsid w:val="009750AE"/>
    <w:rsid w:val="009A1811"/>
    <w:rsid w:val="009A2157"/>
    <w:rsid w:val="009A6901"/>
    <w:rsid w:val="009B29DA"/>
    <w:rsid w:val="009C0789"/>
    <w:rsid w:val="009C12BD"/>
    <w:rsid w:val="009E5D69"/>
    <w:rsid w:val="009F3961"/>
    <w:rsid w:val="009F3BF2"/>
    <w:rsid w:val="00A040CF"/>
    <w:rsid w:val="00A17CB8"/>
    <w:rsid w:val="00A2534D"/>
    <w:rsid w:val="00A2595E"/>
    <w:rsid w:val="00A54E0B"/>
    <w:rsid w:val="00A55BCD"/>
    <w:rsid w:val="00A57C3A"/>
    <w:rsid w:val="00A66CD1"/>
    <w:rsid w:val="00A80622"/>
    <w:rsid w:val="00A8166F"/>
    <w:rsid w:val="00A83DB4"/>
    <w:rsid w:val="00A857AB"/>
    <w:rsid w:val="00A96547"/>
    <w:rsid w:val="00AA730C"/>
    <w:rsid w:val="00AB0C94"/>
    <w:rsid w:val="00AB2945"/>
    <w:rsid w:val="00AD0FC0"/>
    <w:rsid w:val="00AE6260"/>
    <w:rsid w:val="00B00DCC"/>
    <w:rsid w:val="00B04CD6"/>
    <w:rsid w:val="00B13D0D"/>
    <w:rsid w:val="00B4727D"/>
    <w:rsid w:val="00B47B3E"/>
    <w:rsid w:val="00B539B2"/>
    <w:rsid w:val="00B53BC3"/>
    <w:rsid w:val="00B611FD"/>
    <w:rsid w:val="00B7758D"/>
    <w:rsid w:val="00B84EDF"/>
    <w:rsid w:val="00B851EF"/>
    <w:rsid w:val="00B905B0"/>
    <w:rsid w:val="00BB4507"/>
    <w:rsid w:val="00BC2E7C"/>
    <w:rsid w:val="00BC3372"/>
    <w:rsid w:val="00BC558B"/>
    <w:rsid w:val="00BF7A9C"/>
    <w:rsid w:val="00C3206D"/>
    <w:rsid w:val="00C51DAF"/>
    <w:rsid w:val="00C51E99"/>
    <w:rsid w:val="00CB0A11"/>
    <w:rsid w:val="00CB2E7E"/>
    <w:rsid w:val="00CC60B8"/>
    <w:rsid w:val="00CD2859"/>
    <w:rsid w:val="00CD3418"/>
    <w:rsid w:val="00CE1D7A"/>
    <w:rsid w:val="00CF290C"/>
    <w:rsid w:val="00D11AF5"/>
    <w:rsid w:val="00D2041E"/>
    <w:rsid w:val="00D21E12"/>
    <w:rsid w:val="00D24C01"/>
    <w:rsid w:val="00D57117"/>
    <w:rsid w:val="00D70C4A"/>
    <w:rsid w:val="00D76891"/>
    <w:rsid w:val="00D844AE"/>
    <w:rsid w:val="00D97141"/>
    <w:rsid w:val="00DA4707"/>
    <w:rsid w:val="00DB6C33"/>
    <w:rsid w:val="00DE5124"/>
    <w:rsid w:val="00DE69E7"/>
    <w:rsid w:val="00DF1F37"/>
    <w:rsid w:val="00DF2093"/>
    <w:rsid w:val="00E05FF9"/>
    <w:rsid w:val="00E13065"/>
    <w:rsid w:val="00E17FE4"/>
    <w:rsid w:val="00E20A10"/>
    <w:rsid w:val="00E31E88"/>
    <w:rsid w:val="00E33B2F"/>
    <w:rsid w:val="00E41FA9"/>
    <w:rsid w:val="00E6188B"/>
    <w:rsid w:val="00E62FB9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E654D"/>
    <w:rsid w:val="00EF453C"/>
    <w:rsid w:val="00F26385"/>
    <w:rsid w:val="00F53C97"/>
    <w:rsid w:val="00F761F0"/>
    <w:rsid w:val="00F77301"/>
    <w:rsid w:val="00F8192D"/>
    <w:rsid w:val="00F90163"/>
    <w:rsid w:val="00F901F8"/>
    <w:rsid w:val="00FA24CF"/>
    <w:rsid w:val="00FA3F38"/>
    <w:rsid w:val="00FB2881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2620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208C"/>
  </w:style>
  <w:style w:type="paragraph" w:customStyle="1" w:styleId="ConsPlusTitle">
    <w:name w:val="ConsPlusTitle"/>
    <w:rsid w:val="0026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31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31E8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31E88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6B765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0BAB4-C495-4B53-9F74-87A319A9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Тимофеева</cp:lastModifiedBy>
  <cp:revision>38</cp:revision>
  <cp:lastPrinted>2020-02-20T13:01:00Z</cp:lastPrinted>
  <dcterms:created xsi:type="dcterms:W3CDTF">2019-07-15T11:10:00Z</dcterms:created>
  <dcterms:modified xsi:type="dcterms:W3CDTF">2022-05-24T08:59:00Z</dcterms:modified>
</cp:coreProperties>
</file>