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953C0" w:rsidRDefault="002B098A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рмарская территориальная избирательная комиссия</w:t>
      </w: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953C0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EB422F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A76FF">
        <w:rPr>
          <w:rFonts w:ascii="Times New Roman" w:eastAsia="Times New Roman" w:hAnsi="Times New Roman"/>
          <w:sz w:val="28"/>
          <w:szCs w:val="28"/>
          <w:lang w:eastAsia="ru-RU"/>
        </w:rPr>
        <w:t xml:space="preserve">09 февраля 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A76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73A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5073A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2B09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501D" w:rsidRPr="00A953C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</w:p>
    <w:p w:rsidR="0021501D" w:rsidRPr="00A953C0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A953C0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A953C0" w:rsidRDefault="003A5BC9" w:rsidP="002A4322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>Об исключении из состава участков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953C0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F1B" w:rsidRPr="00A953C0" w:rsidRDefault="00D77F1B" w:rsidP="00D77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ФЗ «Об основных гарантиях избирательных прав и права на участие в референдуме граждан РФ» </w:t>
      </w:r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E6294F" w:rsidRPr="00A953C0" w:rsidRDefault="00E6294F" w:rsidP="00E629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hAnsi="Times New Roman"/>
          <w:sz w:val="28"/>
          <w:szCs w:val="28"/>
        </w:rPr>
        <w:t xml:space="preserve"> исключить из состава участковых избирательных комиссий следующих членов комиссии с правом решающего голоса:</w:t>
      </w:r>
    </w:p>
    <w:p w:rsidR="008F6124" w:rsidRPr="00C700EE" w:rsidRDefault="00E6294F" w:rsidP="00C700EE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EE">
        <w:rPr>
          <w:rFonts w:ascii="Times New Roman" w:hAnsi="Times New Roman"/>
          <w:sz w:val="28"/>
          <w:szCs w:val="28"/>
        </w:rPr>
        <w:t xml:space="preserve">1) </w:t>
      </w:r>
      <w:r w:rsidR="00EA76FF">
        <w:rPr>
          <w:rFonts w:ascii="Times New Roman" w:hAnsi="Times New Roman"/>
          <w:sz w:val="28"/>
          <w:szCs w:val="28"/>
        </w:rPr>
        <w:t xml:space="preserve">Борисову Надежду Анатольевну </w:t>
      </w:r>
      <w:r w:rsidRPr="00C700EE">
        <w:rPr>
          <w:rFonts w:ascii="Times New Roman" w:hAnsi="Times New Roman"/>
          <w:sz w:val="28"/>
          <w:szCs w:val="28"/>
        </w:rPr>
        <w:t xml:space="preserve">из состава </w:t>
      </w:r>
      <w:proofErr w:type="spellStart"/>
      <w:r w:rsidR="00EA76FF">
        <w:rPr>
          <w:rFonts w:ascii="Times New Roman" w:hAnsi="Times New Roman"/>
          <w:sz w:val="28"/>
          <w:szCs w:val="28"/>
        </w:rPr>
        <w:t>Хоруйской</w:t>
      </w:r>
      <w:proofErr w:type="spellEnd"/>
      <w:r w:rsidR="00EB422F" w:rsidRPr="00C700EE">
        <w:rPr>
          <w:rFonts w:ascii="Times New Roman" w:hAnsi="Times New Roman"/>
          <w:sz w:val="28"/>
          <w:szCs w:val="28"/>
        </w:rPr>
        <w:t xml:space="preserve"> </w:t>
      </w:r>
      <w:r w:rsidRPr="00C700EE">
        <w:rPr>
          <w:rFonts w:ascii="Times New Roman" w:hAnsi="Times New Roman"/>
          <w:sz w:val="28"/>
          <w:szCs w:val="28"/>
        </w:rPr>
        <w:t>участко</w:t>
      </w:r>
      <w:r w:rsidR="008F7525" w:rsidRPr="00C700EE">
        <w:rPr>
          <w:rFonts w:ascii="Times New Roman" w:hAnsi="Times New Roman"/>
          <w:sz w:val="28"/>
          <w:szCs w:val="28"/>
        </w:rPr>
        <w:t>вой избирательной комиссии №15</w:t>
      </w:r>
      <w:r w:rsidR="00EA76FF">
        <w:rPr>
          <w:rFonts w:ascii="Times New Roman" w:hAnsi="Times New Roman"/>
          <w:sz w:val="28"/>
          <w:szCs w:val="28"/>
        </w:rPr>
        <w:t>08</w:t>
      </w:r>
      <w:r w:rsidRPr="00C700EE">
        <w:rPr>
          <w:rFonts w:ascii="Times New Roman" w:hAnsi="Times New Roman"/>
          <w:sz w:val="28"/>
          <w:szCs w:val="28"/>
        </w:rPr>
        <w:t>, предложенн</w:t>
      </w:r>
      <w:r w:rsidR="00C700EE" w:rsidRPr="00C700EE">
        <w:rPr>
          <w:rFonts w:ascii="Times New Roman" w:hAnsi="Times New Roman"/>
          <w:sz w:val="28"/>
          <w:szCs w:val="28"/>
        </w:rPr>
        <w:t>ой</w:t>
      </w:r>
      <w:r w:rsidRPr="00C700EE">
        <w:rPr>
          <w:rFonts w:ascii="Times New Roman" w:hAnsi="Times New Roman"/>
          <w:sz w:val="28"/>
          <w:szCs w:val="28"/>
        </w:rPr>
        <w:t xml:space="preserve"> </w:t>
      </w:r>
      <w:r w:rsidR="00EA76FF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C700EE" w:rsidRPr="00C700EE">
        <w:rPr>
          <w:rFonts w:ascii="Times New Roman" w:hAnsi="Times New Roman"/>
          <w:sz w:val="26"/>
          <w:szCs w:val="26"/>
        </w:rPr>
        <w:t>.</w:t>
      </w:r>
    </w:p>
    <w:p w:rsidR="00D306DD" w:rsidRPr="00A953C0" w:rsidRDefault="00D306DD" w:rsidP="00D306D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Председатель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9360F5" w:rsidRPr="00A953C0" w:rsidRDefault="009360F5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21501D" w:rsidRPr="00A953C0" w:rsidRDefault="0021501D" w:rsidP="0021501D">
      <w:pPr>
        <w:rPr>
          <w:sz w:val="28"/>
          <w:szCs w:val="28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B6432">
        <w:rPr>
          <w:rFonts w:ascii="Times New Roman" w:eastAsia="Times New Roman" w:hAnsi="Times New Roman"/>
          <w:sz w:val="28"/>
          <w:szCs w:val="28"/>
          <w:lang w:eastAsia="ru-RU"/>
        </w:rPr>
        <w:t>Т.Г.</w:t>
      </w:r>
      <w:r w:rsidR="00D47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432">
        <w:rPr>
          <w:rFonts w:ascii="Times New Roman" w:eastAsia="Times New Roman" w:hAnsi="Times New Roman"/>
          <w:sz w:val="28"/>
          <w:szCs w:val="28"/>
          <w:lang w:eastAsia="ru-RU"/>
        </w:rPr>
        <w:t>Семенова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1501D" w:rsidRPr="00A953C0" w:rsidRDefault="0021501D" w:rsidP="0021501D">
      <w:pPr>
        <w:rPr>
          <w:sz w:val="28"/>
          <w:szCs w:val="28"/>
        </w:rPr>
      </w:pPr>
    </w:p>
    <w:p w:rsidR="00E84857" w:rsidRPr="00A953C0" w:rsidRDefault="00E84857">
      <w:pPr>
        <w:rPr>
          <w:rFonts w:ascii="Times New Roman" w:hAnsi="Times New Roman"/>
          <w:sz w:val="28"/>
          <w:szCs w:val="28"/>
        </w:rPr>
      </w:pPr>
    </w:p>
    <w:sectPr w:rsidR="00E84857" w:rsidRPr="00A953C0" w:rsidSect="00012C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695"/>
    <w:multiLevelType w:val="hybridMultilevel"/>
    <w:tmpl w:val="6420C000"/>
    <w:lvl w:ilvl="0" w:tplc="0D946A52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2C30"/>
    <w:rsid w:val="00146C7D"/>
    <w:rsid w:val="00176DF9"/>
    <w:rsid w:val="001F1A54"/>
    <w:rsid w:val="0021501D"/>
    <w:rsid w:val="00257905"/>
    <w:rsid w:val="002A4322"/>
    <w:rsid w:val="002B098A"/>
    <w:rsid w:val="00335BCF"/>
    <w:rsid w:val="003A5BC9"/>
    <w:rsid w:val="00493BF5"/>
    <w:rsid w:val="00521ED2"/>
    <w:rsid w:val="00585D68"/>
    <w:rsid w:val="006A6CE8"/>
    <w:rsid w:val="006D2DF2"/>
    <w:rsid w:val="00774E3F"/>
    <w:rsid w:val="007D2D2B"/>
    <w:rsid w:val="00815BA7"/>
    <w:rsid w:val="00897F06"/>
    <w:rsid w:val="008B72A6"/>
    <w:rsid w:val="008F603D"/>
    <w:rsid w:val="008F6124"/>
    <w:rsid w:val="008F7525"/>
    <w:rsid w:val="009360F5"/>
    <w:rsid w:val="0095073A"/>
    <w:rsid w:val="009635B8"/>
    <w:rsid w:val="00A953C0"/>
    <w:rsid w:val="00C700EE"/>
    <w:rsid w:val="00CF7F8A"/>
    <w:rsid w:val="00D306DD"/>
    <w:rsid w:val="00D47D8B"/>
    <w:rsid w:val="00D77F1B"/>
    <w:rsid w:val="00DB6432"/>
    <w:rsid w:val="00E6294F"/>
    <w:rsid w:val="00E84857"/>
    <w:rsid w:val="00EA76FF"/>
    <w:rsid w:val="00EB422F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2023-07-21T05:04:00Z</cp:lastPrinted>
  <dcterms:created xsi:type="dcterms:W3CDTF">2024-02-09T09:36:00Z</dcterms:created>
  <dcterms:modified xsi:type="dcterms:W3CDTF">2024-02-09T09:57:00Z</dcterms:modified>
</cp:coreProperties>
</file>