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640683" w:rsidTr="00F30E3D">
        <w:trPr>
          <w:cantSplit/>
          <w:trHeight w:val="542"/>
        </w:trPr>
        <w:tc>
          <w:tcPr>
            <w:tcW w:w="3879" w:type="dxa"/>
          </w:tcPr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4068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64068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68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4068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640683" w:rsidTr="00F30E3D">
        <w:trPr>
          <w:cantSplit/>
          <w:trHeight w:val="1785"/>
        </w:trPr>
        <w:tc>
          <w:tcPr>
            <w:tcW w:w="3879" w:type="dxa"/>
          </w:tcPr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640683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640683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40683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640683" w:rsidRDefault="00640683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25.09.2024 № 1/18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640683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640683" w:rsidRDefault="00640683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25.09.2024 № 1/18</w:t>
            </w:r>
            <w:r w:rsidR="00B8313C" w:rsidRPr="006406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B8313C" w:rsidRPr="0064068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4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813A7C" w:rsidRDefault="00813A7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C4C" w:rsidRPr="006023CC" w:rsidRDefault="00A05C4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C87" w:rsidRPr="00AE6C87" w:rsidRDefault="00AE6C87" w:rsidP="00AE6C87">
      <w:pPr>
        <w:spacing w:after="0" w:line="240" w:lineRule="auto"/>
        <w:ind w:right="481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6C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создании конкурсной комиссии по проведению конкурса на замещение должности главы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Канашского муниципального округа</w:t>
      </w:r>
      <w:r w:rsidRPr="00AE6C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 </w:t>
      </w:r>
    </w:p>
    <w:p w:rsidR="00AE6C87" w:rsidRPr="00AE6C87" w:rsidRDefault="00AE6C87" w:rsidP="00AE6C87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AE6C87" w:rsidRPr="00AE6C87" w:rsidRDefault="00AE6C87" w:rsidP="00AE6C87">
      <w:pPr>
        <w:spacing w:after="0" w:line="240" w:lineRule="auto"/>
        <w:ind w:firstLine="720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E6C87" w:rsidRDefault="007A2BE3" w:rsidP="00AE6C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</w:t>
      </w:r>
      <w:r w:rsidR="00AE6C87" w:rsidRPr="00AE6C87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E6C87" w:rsidRPr="00AE6C87">
        <w:t xml:space="preserve"> </w:t>
      </w:r>
      <w:r w:rsidR="00AE6C87" w:rsidRPr="00AE6C8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Порядком проведения конкурса по отбору кандидатур на должность главы Канашского муниципального округа Чувашской Республики, утвержденным решением Собрания депутатов Канашского муниципального округа Чувашской Республики </w:t>
      </w:r>
      <w:r w:rsidR="008E42E0">
        <w:rPr>
          <w:rFonts w:ascii="Times New Roman" w:eastAsia="Times New Roman" w:hAnsi="Times New Roman"/>
          <w:sz w:val="24"/>
          <w:szCs w:val="24"/>
          <w:lang w:eastAsia="ru-RU"/>
        </w:rPr>
        <w:t>от 25 сентября 2024 года №1/16</w:t>
      </w:r>
      <w:r w:rsidR="00AE6C87" w:rsidRPr="00AE6C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E6C87" w:rsidRPr="00AE6C87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AE6C87" w:rsidRPr="00AE6C87" w:rsidRDefault="00AE6C87" w:rsidP="00AE6C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C87" w:rsidRPr="00AE6C87" w:rsidRDefault="00AE6C87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C87">
        <w:rPr>
          <w:rFonts w:ascii="Times New Roman" w:eastAsia="Times New Roman" w:hAnsi="Times New Roman"/>
          <w:sz w:val="24"/>
          <w:szCs w:val="24"/>
          <w:lang w:eastAsia="ru-RU"/>
        </w:rPr>
        <w:t>1. Создать конкурсную комиссию по проведению конкурса на замещение должности главы Канашского муниципального округа Чувашской Республики.</w:t>
      </w:r>
    </w:p>
    <w:p w:rsidR="00AE6C87" w:rsidRDefault="00AE6C87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C87">
        <w:rPr>
          <w:rFonts w:ascii="Times New Roman" w:eastAsia="Times New Roman" w:hAnsi="Times New Roman"/>
          <w:sz w:val="24"/>
          <w:szCs w:val="24"/>
          <w:lang w:eastAsia="ru-RU"/>
        </w:rPr>
        <w:t>2. Назначить членами конкурсной комиссии по проведению конкурса на замещение должности главы Канашского муниципального округа Чувашской Республики:</w:t>
      </w:r>
    </w:p>
    <w:p w:rsidR="004D2773" w:rsidRDefault="004D2773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Савчука Олега Валентиновича – </w:t>
      </w:r>
      <w:r w:rsidR="00DF7667">
        <w:rPr>
          <w:rFonts w:ascii="Times New Roman" w:eastAsia="Times New Roman" w:hAnsi="Times New Roman"/>
          <w:sz w:val="24"/>
          <w:szCs w:val="24"/>
          <w:lang w:eastAsia="ru-RU"/>
        </w:rPr>
        <w:t>председателя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4D2773" w:rsidRDefault="004D2773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Мифтахутдинов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Гарефетдин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Садртдинович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-– депутата Собрания депутатов </w:t>
      </w: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E6C87" w:rsidRDefault="004D2773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Родионов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Радислав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Робертович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 xml:space="preserve"> -– депутата Собрания депутатов </w:t>
      </w:r>
      <w:proofErr w:type="spellStart"/>
      <w:r w:rsidRPr="004D277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</w:t>
      </w:r>
    </w:p>
    <w:p w:rsidR="004D2773" w:rsidRDefault="004D2773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Козлову Татьяну Александровну- </w:t>
      </w:r>
      <w:r w:rsidR="00B1291D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управляющего делами –начальника отдела организационно –контрольной и кадровой работы администрации города Канаш.</w:t>
      </w:r>
    </w:p>
    <w:p w:rsidR="00AE6C87" w:rsidRPr="00AE6C87" w:rsidRDefault="00AE6C87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C87">
        <w:rPr>
          <w:rFonts w:ascii="Times New Roman" w:eastAsia="Times New Roman" w:hAnsi="Times New Roman"/>
          <w:sz w:val="24"/>
          <w:szCs w:val="24"/>
          <w:lang w:eastAsia="ru-RU"/>
        </w:rPr>
        <w:t>3. Направить Главе Чувашской Республики настоящее решение и обращение для назначения Главой Чувашской Республики членов конкурсной комиссии по проведению конкурса на замещение должности главы Канашского муниципального округа Канаш Чувашской Республики.</w:t>
      </w:r>
    </w:p>
    <w:p w:rsidR="00AE6C87" w:rsidRPr="00AE6C87" w:rsidRDefault="00AE6C87" w:rsidP="00AE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C3C" w:rsidRPr="00461ED4" w:rsidRDefault="00895C3C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 муниципального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</w:t>
      </w:r>
      <w:r w:rsidR="00640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О.В. Савчук</w:t>
      </w:r>
    </w:p>
    <w:p w:rsidR="0020307F" w:rsidRPr="00461ED4" w:rsidRDefault="0020307F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307F" w:rsidRPr="00461ED4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33915"/>
    <w:rsid w:val="00243786"/>
    <w:rsid w:val="00246EAE"/>
    <w:rsid w:val="00254C99"/>
    <w:rsid w:val="002578CA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A5588"/>
    <w:rsid w:val="003B378D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D2773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81BA5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0683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A2BE3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E42E0"/>
    <w:rsid w:val="008F5B2E"/>
    <w:rsid w:val="0092203A"/>
    <w:rsid w:val="00927A5F"/>
    <w:rsid w:val="00940ED4"/>
    <w:rsid w:val="009600C8"/>
    <w:rsid w:val="00974C30"/>
    <w:rsid w:val="0098577F"/>
    <w:rsid w:val="009B2AC9"/>
    <w:rsid w:val="009D6E0E"/>
    <w:rsid w:val="009D6E88"/>
    <w:rsid w:val="009E1A6E"/>
    <w:rsid w:val="00A02A52"/>
    <w:rsid w:val="00A05C4C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E6C87"/>
    <w:rsid w:val="00AF0BBA"/>
    <w:rsid w:val="00B12821"/>
    <w:rsid w:val="00B1291D"/>
    <w:rsid w:val="00B14EF3"/>
    <w:rsid w:val="00B22636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C03DD7"/>
    <w:rsid w:val="00C23548"/>
    <w:rsid w:val="00C237B5"/>
    <w:rsid w:val="00C405C8"/>
    <w:rsid w:val="00C4799E"/>
    <w:rsid w:val="00C87668"/>
    <w:rsid w:val="00C94232"/>
    <w:rsid w:val="00C96E5D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DF7667"/>
    <w:rsid w:val="00E007FB"/>
    <w:rsid w:val="00E01022"/>
    <w:rsid w:val="00E042A1"/>
    <w:rsid w:val="00E15967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2351F"/>
    <w:rsid w:val="00F245E1"/>
    <w:rsid w:val="00F602C6"/>
    <w:rsid w:val="00F74211"/>
    <w:rsid w:val="00F75919"/>
    <w:rsid w:val="00F7763A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804F-19A2-4DC7-9489-495F8C8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2391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Леонтьева Елена Анатольевна</cp:lastModifiedBy>
  <cp:revision>9</cp:revision>
  <cp:lastPrinted>2024-08-27T13:53:00Z</cp:lastPrinted>
  <dcterms:created xsi:type="dcterms:W3CDTF">2024-08-22T12:30:00Z</dcterms:created>
  <dcterms:modified xsi:type="dcterms:W3CDTF">2024-09-26T06:28:00Z</dcterms:modified>
</cp:coreProperties>
</file>