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BC" w:rsidRPr="000D6A71" w:rsidRDefault="00692ABC" w:rsidP="00692ABC">
      <w:pPr>
        <w:ind w:left="360"/>
        <w:jc w:val="right"/>
      </w:pPr>
      <w:r w:rsidRPr="000D6A71">
        <w:t>Приложение 1</w:t>
      </w:r>
    </w:p>
    <w:p w:rsidR="00692ABC" w:rsidRPr="000D6A71" w:rsidRDefault="00692ABC" w:rsidP="00692ABC">
      <w:pPr>
        <w:ind w:left="360"/>
        <w:jc w:val="right"/>
      </w:pPr>
      <w:r w:rsidRPr="000D6A71">
        <w:t xml:space="preserve">к постановлению администрации </w:t>
      </w:r>
    </w:p>
    <w:p w:rsidR="00692ABC" w:rsidRPr="000D6A71" w:rsidRDefault="00692ABC" w:rsidP="00692ABC">
      <w:pPr>
        <w:ind w:left="360"/>
        <w:jc w:val="right"/>
      </w:pPr>
      <w:r w:rsidRPr="000D6A71">
        <w:t xml:space="preserve">Мариинско-Посадского </w:t>
      </w:r>
      <w:r w:rsidR="000D6A71" w:rsidRPr="000D6A71">
        <w:t>муниципального округа</w:t>
      </w:r>
      <w:r w:rsidRPr="000D6A71">
        <w:t xml:space="preserve">                        </w:t>
      </w:r>
    </w:p>
    <w:p w:rsidR="00692ABC" w:rsidRPr="000D6A71" w:rsidRDefault="00692ABC" w:rsidP="00545056">
      <w:pPr>
        <w:ind w:left="360"/>
      </w:pPr>
      <w:r w:rsidRPr="000D6A71">
        <w:t xml:space="preserve">                                                                               </w:t>
      </w:r>
      <w:r w:rsidR="000D6A71">
        <w:t xml:space="preserve">            </w:t>
      </w:r>
      <w:r w:rsidRPr="000D6A71">
        <w:t xml:space="preserve">  от «</w:t>
      </w:r>
      <w:r w:rsidR="00545056">
        <w:t xml:space="preserve">  </w:t>
      </w:r>
      <w:r w:rsidRPr="000D6A71">
        <w:t xml:space="preserve"> »</w:t>
      </w:r>
      <w:r w:rsidR="00FD0839">
        <w:t xml:space="preserve"> марта</w:t>
      </w:r>
      <w:r w:rsidRPr="000D6A71">
        <w:t xml:space="preserve">    202</w:t>
      </w:r>
      <w:r w:rsidR="00545056">
        <w:t>4</w:t>
      </w:r>
      <w:r w:rsidRPr="000D6A71">
        <w:t xml:space="preserve"> г.  №</w:t>
      </w:r>
      <w:r w:rsidR="00FD0839">
        <w:t xml:space="preserve">  </w:t>
      </w:r>
      <w:r w:rsidR="000D6A71">
        <w:t xml:space="preserve">     </w:t>
      </w:r>
      <w:r w:rsidRPr="000D6A71">
        <w:t xml:space="preserve">     </w:t>
      </w:r>
    </w:p>
    <w:p w:rsidR="00DE7800" w:rsidRDefault="00DE7800" w:rsidP="00692ABC">
      <w:pPr>
        <w:jc w:val="center"/>
        <w:rPr>
          <w:b/>
        </w:rPr>
      </w:pPr>
    </w:p>
    <w:p w:rsidR="00692ABC" w:rsidRPr="000D6A71" w:rsidRDefault="0074586F" w:rsidP="00692ABC">
      <w:pPr>
        <w:jc w:val="center"/>
        <w:rPr>
          <w:b/>
          <w:i/>
        </w:rPr>
      </w:pPr>
      <w:r>
        <w:rPr>
          <w:b/>
        </w:rPr>
        <w:t>План</w:t>
      </w:r>
    </w:p>
    <w:p w:rsidR="000D6A71" w:rsidRDefault="000D6A71" w:rsidP="00692ABC">
      <w:pPr>
        <w:spacing w:line="0" w:lineRule="atLeast"/>
        <w:contextualSpacing/>
        <w:jc w:val="center"/>
      </w:pPr>
      <w:r w:rsidRPr="000D6A71">
        <w:t xml:space="preserve"> </w:t>
      </w:r>
      <w:r w:rsidR="00DE7800">
        <w:t>м</w:t>
      </w:r>
      <w:r w:rsidR="0074586F">
        <w:t>ероприятий по</w:t>
      </w:r>
      <w:r w:rsidRPr="000D6A71">
        <w:t xml:space="preserve"> проведению Дня космонавтики и мероприятий  в честь </w:t>
      </w:r>
      <w:r w:rsidR="00545056">
        <w:t>95-летия со дня рождения</w:t>
      </w:r>
      <w:r w:rsidRPr="000D6A71">
        <w:t xml:space="preserve"> летчика-космонавта СССР, дважды героя Советского Союза А.Г. Николаева </w:t>
      </w:r>
    </w:p>
    <w:p w:rsidR="00DE7800" w:rsidRDefault="00DE7800" w:rsidP="00692ABC">
      <w:pPr>
        <w:spacing w:line="0" w:lineRule="atLeast"/>
        <w:contextualSpacing/>
        <w:jc w:val="center"/>
      </w:pPr>
    </w:p>
    <w:p w:rsidR="00BF08B8" w:rsidRPr="000D6A71" w:rsidRDefault="00BF08B8" w:rsidP="00692ABC">
      <w:pPr>
        <w:spacing w:line="0" w:lineRule="atLeast"/>
        <w:contextualSpacing/>
        <w:jc w:val="center"/>
        <w:rPr>
          <w:i/>
        </w:rPr>
      </w:pP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84"/>
        <w:gridCol w:w="7271"/>
      </w:tblGrid>
      <w:tr w:rsidR="00692ABC" w:rsidRPr="007E6091" w:rsidTr="00AB7DC8">
        <w:trPr>
          <w:trHeight w:val="333"/>
        </w:trPr>
        <w:tc>
          <w:tcPr>
            <w:tcW w:w="1951" w:type="dxa"/>
          </w:tcPr>
          <w:p w:rsidR="008E751B" w:rsidRPr="000D6A71" w:rsidRDefault="0074586F" w:rsidP="00AB7DC8">
            <w:pPr>
              <w:pStyle w:val="a3"/>
              <w:spacing w:line="0" w:lineRule="atLeast"/>
              <w:ind w:left="0"/>
              <w:contextualSpacing/>
            </w:pPr>
            <w:r>
              <w:t>12 апреля</w:t>
            </w:r>
          </w:p>
        </w:tc>
        <w:tc>
          <w:tcPr>
            <w:tcW w:w="284" w:type="dxa"/>
          </w:tcPr>
          <w:p w:rsidR="00692ABC" w:rsidRPr="000D6A71" w:rsidRDefault="00692ABC" w:rsidP="00AB7DC8">
            <w:pPr>
              <w:pStyle w:val="a3"/>
              <w:spacing w:line="0" w:lineRule="atLeast"/>
              <w:contextualSpacing/>
            </w:pPr>
          </w:p>
        </w:tc>
        <w:tc>
          <w:tcPr>
            <w:tcW w:w="7271" w:type="dxa"/>
          </w:tcPr>
          <w:p w:rsidR="00692ABC" w:rsidRDefault="00545056" w:rsidP="000D6A71">
            <w:pPr>
              <w:pStyle w:val="a3"/>
              <w:spacing w:line="0" w:lineRule="atLeast"/>
              <w:ind w:left="0"/>
              <w:contextualSpacing/>
            </w:pPr>
            <w:r>
              <w:rPr>
                <w:b/>
              </w:rPr>
              <w:t>63</w:t>
            </w:r>
            <w:r w:rsidR="0074586F" w:rsidRPr="00DE7800">
              <w:rPr>
                <w:b/>
              </w:rPr>
              <w:t xml:space="preserve"> года со дня первого полета человека в космос</w:t>
            </w:r>
            <w:r w:rsidR="0074586F">
              <w:t xml:space="preserve"> – мероприятие (торжественный митинг) на территории </w:t>
            </w:r>
            <w:r w:rsidR="00DE7800" w:rsidRPr="00DE7800">
              <w:t>Мемориальн</w:t>
            </w:r>
            <w:r w:rsidR="008244AC">
              <w:t>ого</w:t>
            </w:r>
            <w:r w:rsidR="00DE7800" w:rsidRPr="00DE7800">
              <w:t xml:space="preserve"> комплекс</w:t>
            </w:r>
            <w:r w:rsidR="008244AC">
              <w:t>а</w:t>
            </w:r>
            <w:r w:rsidR="00DE7800" w:rsidRPr="00DE7800">
              <w:t xml:space="preserve"> лётчика-космонавта СССР А. Г. Николаева</w:t>
            </w:r>
            <w:r w:rsidR="00DE7800">
              <w:t xml:space="preserve">, </w:t>
            </w:r>
            <w:r w:rsidR="0074586F">
              <w:t>цикл мероприятий в учреждениях культуры и образования Мариинско-Посадского МО</w:t>
            </w:r>
            <w:r w:rsidR="00DE7800">
              <w:t>, велопробег «Солнце на спицах»</w:t>
            </w:r>
          </w:p>
          <w:p w:rsidR="00DE7800" w:rsidRPr="000D6A71" w:rsidRDefault="00DE7800" w:rsidP="000D6A71">
            <w:pPr>
              <w:pStyle w:val="a3"/>
              <w:spacing w:line="0" w:lineRule="atLeast"/>
              <w:ind w:left="0"/>
              <w:contextualSpacing/>
            </w:pPr>
          </w:p>
        </w:tc>
      </w:tr>
      <w:tr w:rsidR="00692ABC" w:rsidRPr="007E6091" w:rsidTr="00AB7DC8">
        <w:trPr>
          <w:trHeight w:val="472"/>
        </w:trPr>
        <w:tc>
          <w:tcPr>
            <w:tcW w:w="1951" w:type="dxa"/>
          </w:tcPr>
          <w:p w:rsidR="00692ABC" w:rsidRPr="0074586F" w:rsidRDefault="0074586F" w:rsidP="00AB7DC8">
            <w:pPr>
              <w:pStyle w:val="a3"/>
              <w:spacing w:line="0" w:lineRule="atLeast"/>
              <w:ind w:left="0"/>
              <w:contextualSpacing/>
            </w:pPr>
            <w:r>
              <w:t>03 июля</w:t>
            </w:r>
          </w:p>
        </w:tc>
        <w:tc>
          <w:tcPr>
            <w:tcW w:w="284" w:type="dxa"/>
          </w:tcPr>
          <w:p w:rsidR="00692ABC" w:rsidRPr="000D6A71" w:rsidRDefault="00692ABC" w:rsidP="00AB7DC8">
            <w:pPr>
              <w:pStyle w:val="a3"/>
              <w:spacing w:line="0" w:lineRule="atLeast"/>
              <w:contextualSpacing/>
            </w:pPr>
          </w:p>
        </w:tc>
        <w:tc>
          <w:tcPr>
            <w:tcW w:w="7271" w:type="dxa"/>
          </w:tcPr>
          <w:p w:rsidR="00692ABC" w:rsidRDefault="00545056" w:rsidP="0074586F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586F" w:rsidRPr="00DE7800">
              <w:rPr>
                <w:sz w:val="24"/>
                <w:szCs w:val="24"/>
              </w:rPr>
              <w:t xml:space="preserve"> лет со дня смерти</w:t>
            </w:r>
            <w:r w:rsidR="0074586F">
              <w:t xml:space="preserve"> </w:t>
            </w:r>
            <w:r w:rsidR="0074586F" w:rsidRPr="0074586F">
              <w:rPr>
                <w:b w:val="0"/>
                <w:sz w:val="24"/>
                <w:szCs w:val="24"/>
              </w:rPr>
              <w:t xml:space="preserve">летчика-космонавта СССР, дважды героя Советского Союза А.Г. Николаева </w:t>
            </w:r>
            <w:r w:rsidR="0074586F">
              <w:rPr>
                <w:b w:val="0"/>
                <w:sz w:val="24"/>
                <w:szCs w:val="24"/>
              </w:rPr>
              <w:t xml:space="preserve"> </w:t>
            </w:r>
            <w:r w:rsidR="0074586F" w:rsidRPr="0074586F">
              <w:rPr>
                <w:b w:val="0"/>
                <w:sz w:val="24"/>
                <w:szCs w:val="24"/>
              </w:rPr>
              <w:t xml:space="preserve">- мероприятия (траурный митинг) на территории </w:t>
            </w:r>
            <w:r w:rsidR="0074586F" w:rsidRPr="0074586F">
              <w:rPr>
                <w:b w:val="0"/>
                <w:bCs w:val="0"/>
                <w:color w:val="000000"/>
                <w:sz w:val="24"/>
                <w:szCs w:val="24"/>
              </w:rPr>
              <w:t>Мемориальн</w:t>
            </w:r>
            <w:r w:rsidR="008244AC">
              <w:rPr>
                <w:b w:val="0"/>
                <w:bCs w:val="0"/>
                <w:color w:val="000000"/>
                <w:sz w:val="24"/>
                <w:szCs w:val="24"/>
              </w:rPr>
              <w:t>ого</w:t>
            </w:r>
            <w:r w:rsidR="0074586F" w:rsidRPr="0074586F">
              <w:rPr>
                <w:b w:val="0"/>
                <w:bCs w:val="0"/>
                <w:color w:val="000000"/>
                <w:sz w:val="24"/>
                <w:szCs w:val="24"/>
              </w:rPr>
              <w:t xml:space="preserve"> комплекс</w:t>
            </w:r>
            <w:r w:rsidR="008244AC">
              <w:rPr>
                <w:b w:val="0"/>
                <w:bCs w:val="0"/>
                <w:color w:val="000000"/>
                <w:sz w:val="24"/>
                <w:szCs w:val="24"/>
              </w:rPr>
              <w:t>а</w:t>
            </w:r>
            <w:r w:rsidR="0074586F" w:rsidRPr="0074586F">
              <w:rPr>
                <w:b w:val="0"/>
                <w:bCs w:val="0"/>
                <w:color w:val="000000"/>
                <w:sz w:val="24"/>
                <w:szCs w:val="24"/>
              </w:rPr>
              <w:t xml:space="preserve"> лётчика-космонавта СССР А. Г. Николаева</w:t>
            </w:r>
            <w:r w:rsidR="00DE7800">
              <w:rPr>
                <w:b w:val="0"/>
                <w:bCs w:val="0"/>
                <w:color w:val="000000"/>
                <w:sz w:val="24"/>
                <w:szCs w:val="24"/>
              </w:rPr>
              <w:t>,</w:t>
            </w:r>
            <w:r w:rsidR="00DE7800">
              <w:t xml:space="preserve"> </w:t>
            </w:r>
            <w:r w:rsidR="00DE7800" w:rsidRPr="00DE7800">
              <w:rPr>
                <w:b w:val="0"/>
                <w:bCs w:val="0"/>
                <w:color w:val="000000"/>
                <w:sz w:val="24"/>
                <w:szCs w:val="24"/>
              </w:rPr>
              <w:t>велопробег «Солнце на спицах»</w:t>
            </w:r>
          </w:p>
          <w:p w:rsidR="00DE7800" w:rsidRPr="000D6A71" w:rsidRDefault="00DE7800" w:rsidP="0074586F">
            <w:pPr>
              <w:pStyle w:val="1"/>
              <w:pBdr>
                <w:bottom w:val="single" w:sz="6" w:space="0" w:color="A2A9B1"/>
              </w:pBdr>
              <w:spacing w:before="0" w:beforeAutospacing="0" w:after="60" w:afterAutospacing="0"/>
            </w:pPr>
          </w:p>
        </w:tc>
      </w:tr>
      <w:tr w:rsidR="008E751B" w:rsidRPr="007E6091" w:rsidTr="00AB7DC8">
        <w:trPr>
          <w:trHeight w:val="472"/>
        </w:trPr>
        <w:tc>
          <w:tcPr>
            <w:tcW w:w="1951" w:type="dxa"/>
          </w:tcPr>
          <w:p w:rsidR="008E751B" w:rsidRPr="0074586F" w:rsidRDefault="0074586F" w:rsidP="006E557B">
            <w:pPr>
              <w:spacing w:line="0" w:lineRule="atLeast"/>
              <w:contextualSpacing/>
            </w:pPr>
            <w:r>
              <w:t>11-12 августа</w:t>
            </w:r>
          </w:p>
        </w:tc>
        <w:tc>
          <w:tcPr>
            <w:tcW w:w="284" w:type="dxa"/>
          </w:tcPr>
          <w:p w:rsidR="008E751B" w:rsidRPr="000D6A71" w:rsidRDefault="008E751B" w:rsidP="006E557B">
            <w:pPr>
              <w:pStyle w:val="a3"/>
              <w:spacing w:line="0" w:lineRule="atLeast"/>
              <w:contextualSpacing/>
            </w:pPr>
          </w:p>
        </w:tc>
        <w:tc>
          <w:tcPr>
            <w:tcW w:w="7271" w:type="dxa"/>
          </w:tcPr>
          <w:p w:rsidR="00DE7800" w:rsidRDefault="00545056" w:rsidP="00DE7800">
            <w:pPr>
              <w:pStyle w:val="a3"/>
              <w:spacing w:line="0" w:lineRule="atLeast"/>
              <w:ind w:left="0"/>
              <w:contextualSpacing/>
            </w:pPr>
            <w:r>
              <w:rPr>
                <w:b/>
              </w:rPr>
              <w:t>62</w:t>
            </w:r>
            <w:r w:rsidR="0074586F" w:rsidRPr="00DE7800">
              <w:rPr>
                <w:b/>
              </w:rPr>
              <w:t xml:space="preserve"> год</w:t>
            </w:r>
            <w:r w:rsidR="008244AC">
              <w:rPr>
                <w:b/>
              </w:rPr>
              <w:t>а</w:t>
            </w:r>
            <w:r w:rsidR="0074586F" w:rsidRPr="00DE7800">
              <w:rPr>
                <w:b/>
              </w:rPr>
              <w:t xml:space="preserve"> со дня первого полета</w:t>
            </w:r>
            <w:r w:rsidR="0074586F">
              <w:t xml:space="preserve"> </w:t>
            </w:r>
            <w:r w:rsidR="0074586F" w:rsidRPr="0074586F">
              <w:t xml:space="preserve">летчика-космонавта СССР, дважды героя Советского Союза А.Г. Николаева </w:t>
            </w:r>
            <w:r w:rsidR="0074586F">
              <w:t>– цикл мероприятий</w:t>
            </w:r>
            <w:r w:rsidR="00DE7800">
              <w:t xml:space="preserve"> на территории </w:t>
            </w:r>
            <w:r w:rsidR="00DE7800" w:rsidRPr="00DE7800">
              <w:t>Мемориальн</w:t>
            </w:r>
            <w:r w:rsidR="008244AC">
              <w:t>ого</w:t>
            </w:r>
            <w:r w:rsidR="00DE7800" w:rsidRPr="00DE7800">
              <w:t xml:space="preserve"> комплекс</w:t>
            </w:r>
            <w:r w:rsidR="008244AC">
              <w:t>а</w:t>
            </w:r>
            <w:r w:rsidR="00DE7800" w:rsidRPr="00DE7800">
              <w:t xml:space="preserve"> лётчика-космонавта СССР А. Г. Николаева</w:t>
            </w:r>
            <w:r w:rsidR="00DE7800">
              <w:t>, велопробег «Солнце на спицах»</w:t>
            </w:r>
          </w:p>
          <w:p w:rsidR="008E751B" w:rsidRDefault="008E751B" w:rsidP="006E557B">
            <w:pPr>
              <w:pStyle w:val="a3"/>
              <w:spacing w:line="0" w:lineRule="atLeast"/>
              <w:ind w:left="0"/>
              <w:contextualSpacing/>
            </w:pPr>
          </w:p>
          <w:p w:rsidR="00DE7800" w:rsidRPr="000D6A71" w:rsidRDefault="00DE7800" w:rsidP="006E557B">
            <w:pPr>
              <w:pStyle w:val="a3"/>
              <w:spacing w:line="0" w:lineRule="atLeast"/>
              <w:ind w:left="0"/>
              <w:contextualSpacing/>
            </w:pPr>
          </w:p>
        </w:tc>
      </w:tr>
      <w:tr w:rsidR="008E751B" w:rsidRPr="007E6091" w:rsidTr="00AB7DC8">
        <w:trPr>
          <w:trHeight w:val="374"/>
        </w:trPr>
        <w:tc>
          <w:tcPr>
            <w:tcW w:w="1951" w:type="dxa"/>
          </w:tcPr>
          <w:p w:rsidR="008E751B" w:rsidRPr="000D6A71" w:rsidRDefault="0074586F" w:rsidP="00AB7DC8">
            <w:pPr>
              <w:pStyle w:val="a3"/>
              <w:spacing w:line="0" w:lineRule="atLeast"/>
              <w:ind w:left="0"/>
              <w:contextualSpacing/>
            </w:pPr>
            <w:r>
              <w:t>05 сентября</w:t>
            </w:r>
          </w:p>
        </w:tc>
        <w:tc>
          <w:tcPr>
            <w:tcW w:w="284" w:type="dxa"/>
          </w:tcPr>
          <w:p w:rsidR="008E751B" w:rsidRPr="000D6A71" w:rsidRDefault="008E751B" w:rsidP="00AB7DC8">
            <w:pPr>
              <w:pStyle w:val="a3"/>
              <w:spacing w:line="0" w:lineRule="atLeast"/>
              <w:contextualSpacing/>
            </w:pPr>
          </w:p>
        </w:tc>
        <w:tc>
          <w:tcPr>
            <w:tcW w:w="7271" w:type="dxa"/>
          </w:tcPr>
          <w:p w:rsidR="00DE7800" w:rsidRDefault="00545056" w:rsidP="00DE7800">
            <w:pPr>
              <w:pStyle w:val="a3"/>
              <w:spacing w:line="0" w:lineRule="atLeast"/>
              <w:ind w:left="0"/>
              <w:contextualSpacing/>
            </w:pPr>
            <w:r>
              <w:rPr>
                <w:b/>
              </w:rPr>
              <w:t>95</w:t>
            </w:r>
            <w:r w:rsidR="0052295F">
              <w:rPr>
                <w:b/>
              </w:rPr>
              <w:t>-летия</w:t>
            </w:r>
            <w:r w:rsidR="0074586F" w:rsidRPr="00DE7800">
              <w:rPr>
                <w:b/>
              </w:rPr>
              <w:t xml:space="preserve"> со дня рождения</w:t>
            </w:r>
            <w:r w:rsidR="0074586F" w:rsidRPr="0074586F">
              <w:t xml:space="preserve"> летчика-космонавта СССР, дважды героя Советского Союза А.Г. Николаева</w:t>
            </w:r>
            <w:r w:rsidR="0074586F">
              <w:t xml:space="preserve"> – цикл мероприятий</w:t>
            </w:r>
            <w:r w:rsidR="00DE7800">
              <w:t xml:space="preserve"> на территории </w:t>
            </w:r>
            <w:r w:rsidR="00DE7800" w:rsidRPr="00DE7800">
              <w:t>Мемориальн</w:t>
            </w:r>
            <w:r w:rsidR="008244AC">
              <w:t>ого</w:t>
            </w:r>
            <w:r w:rsidR="00DE7800" w:rsidRPr="00DE7800">
              <w:t xml:space="preserve"> комплекс</w:t>
            </w:r>
            <w:r w:rsidR="008244AC">
              <w:t>а</w:t>
            </w:r>
            <w:r w:rsidR="00DE7800" w:rsidRPr="00DE7800">
              <w:t xml:space="preserve"> лётчика-космонавта СССР А. Г. Николаева</w:t>
            </w:r>
            <w:r w:rsidR="00DE7800">
              <w:t>, день села Шоршелы, велопробег «Солнце на спицах»</w:t>
            </w:r>
          </w:p>
          <w:p w:rsidR="008E751B" w:rsidRDefault="008E751B" w:rsidP="000D6A71">
            <w:pPr>
              <w:pStyle w:val="a3"/>
              <w:spacing w:line="0" w:lineRule="atLeast"/>
              <w:ind w:left="0"/>
              <w:contextualSpacing/>
            </w:pPr>
          </w:p>
          <w:p w:rsidR="00DE7800" w:rsidRPr="000D6A71" w:rsidRDefault="00DE7800" w:rsidP="000D6A71">
            <w:pPr>
              <w:pStyle w:val="a3"/>
              <w:spacing w:line="0" w:lineRule="atLeast"/>
              <w:ind w:left="0"/>
              <w:contextualSpacing/>
            </w:pPr>
          </w:p>
        </w:tc>
      </w:tr>
      <w:tr w:rsidR="00DE7800" w:rsidRPr="007E6091" w:rsidTr="00AB7DC8">
        <w:trPr>
          <w:trHeight w:val="374"/>
        </w:trPr>
        <w:tc>
          <w:tcPr>
            <w:tcW w:w="1951" w:type="dxa"/>
          </w:tcPr>
          <w:p w:rsidR="00DE7800" w:rsidRDefault="00DE7800" w:rsidP="00AB7DC8">
            <w:pPr>
              <w:pStyle w:val="a3"/>
              <w:spacing w:line="0" w:lineRule="atLeast"/>
              <w:ind w:left="0"/>
              <w:contextualSpacing/>
            </w:pPr>
            <w:r>
              <w:t>В течение года</w:t>
            </w:r>
          </w:p>
        </w:tc>
        <w:tc>
          <w:tcPr>
            <w:tcW w:w="284" w:type="dxa"/>
          </w:tcPr>
          <w:p w:rsidR="00DE7800" w:rsidRPr="000D6A71" w:rsidRDefault="00DE7800" w:rsidP="00AB7DC8">
            <w:pPr>
              <w:pStyle w:val="a3"/>
              <w:spacing w:line="0" w:lineRule="atLeast"/>
              <w:contextualSpacing/>
            </w:pPr>
          </w:p>
        </w:tc>
        <w:tc>
          <w:tcPr>
            <w:tcW w:w="7271" w:type="dxa"/>
          </w:tcPr>
          <w:p w:rsidR="00DE7800" w:rsidRDefault="00DE7800" w:rsidP="00DE7800">
            <w:pPr>
              <w:pStyle w:val="a3"/>
              <w:spacing w:line="0" w:lineRule="atLeast"/>
              <w:ind w:left="0"/>
              <w:contextualSpacing/>
            </w:pPr>
            <w:r w:rsidRPr="00DE7800">
              <w:rPr>
                <w:b/>
              </w:rPr>
              <w:t>Цикл мероприятий</w:t>
            </w:r>
            <w:r>
              <w:t xml:space="preserve"> в </w:t>
            </w:r>
            <w:r w:rsidR="00545056">
              <w:t>честь 95-летия со дня рождения</w:t>
            </w:r>
            <w:r>
              <w:t xml:space="preserve"> </w:t>
            </w:r>
            <w:r w:rsidRPr="0074586F">
              <w:t>летчика-космонавта СССР, дважды героя Советского Союза А.Г. Николаева</w:t>
            </w:r>
            <w:r>
              <w:t xml:space="preserve"> в учреждениях культуры и образования Мариинско-Посадского МО, велопробег</w:t>
            </w:r>
            <w:r w:rsidR="008244AC">
              <w:t>и</w:t>
            </w:r>
            <w:r>
              <w:t xml:space="preserve"> «Солнце на спицах»</w:t>
            </w:r>
            <w:r w:rsidR="008244AC">
              <w:t>, ко дню молодежи и др.</w:t>
            </w:r>
          </w:p>
          <w:p w:rsidR="00DE7800" w:rsidRPr="00DE7800" w:rsidRDefault="00DE7800" w:rsidP="000D6A71">
            <w:pPr>
              <w:pStyle w:val="a3"/>
              <w:spacing w:line="0" w:lineRule="atLeast"/>
              <w:ind w:left="0"/>
              <w:contextualSpacing/>
              <w:rPr>
                <w:b/>
              </w:rPr>
            </w:pPr>
          </w:p>
        </w:tc>
      </w:tr>
    </w:tbl>
    <w:p w:rsidR="00BC405D" w:rsidRDefault="00BC405D"/>
    <w:sectPr w:rsidR="00BC405D" w:rsidSect="00BC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2ABC"/>
    <w:rsid w:val="000D6A71"/>
    <w:rsid w:val="00351C3D"/>
    <w:rsid w:val="004832F6"/>
    <w:rsid w:val="004C2DF8"/>
    <w:rsid w:val="0052295F"/>
    <w:rsid w:val="00545056"/>
    <w:rsid w:val="00692ABC"/>
    <w:rsid w:val="0071153A"/>
    <w:rsid w:val="0074586F"/>
    <w:rsid w:val="008244AC"/>
    <w:rsid w:val="008E751B"/>
    <w:rsid w:val="009108DD"/>
    <w:rsid w:val="009E511B"/>
    <w:rsid w:val="00B21930"/>
    <w:rsid w:val="00B33787"/>
    <w:rsid w:val="00B83B06"/>
    <w:rsid w:val="00BC405D"/>
    <w:rsid w:val="00BF08B8"/>
    <w:rsid w:val="00C57DAE"/>
    <w:rsid w:val="00CB4FDD"/>
    <w:rsid w:val="00DE7800"/>
    <w:rsid w:val="00EC63D3"/>
    <w:rsid w:val="00F01751"/>
    <w:rsid w:val="00FD0839"/>
    <w:rsid w:val="00FE0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58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92AB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92A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5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page-title-main">
    <w:name w:val="mw-page-title-main"/>
    <w:basedOn w:val="a0"/>
    <w:rsid w:val="00745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marpos_culture</dc:creator>
  <cp:keywords/>
  <dc:description/>
  <cp:lastModifiedBy>marpos_culture</cp:lastModifiedBy>
  <cp:revision>15</cp:revision>
  <cp:lastPrinted>2023-03-21T09:07:00Z</cp:lastPrinted>
  <dcterms:created xsi:type="dcterms:W3CDTF">2022-08-04T11:21:00Z</dcterms:created>
  <dcterms:modified xsi:type="dcterms:W3CDTF">2024-03-05T11:32:00Z</dcterms:modified>
</cp:coreProperties>
</file>