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27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73"/>
        <w:gridCol w:w="1574"/>
        <w:gridCol w:w="4031"/>
      </w:tblGrid>
      <w:tr w:rsidR="00B12F94" w:rsidRPr="00B12F94" w:rsidTr="002C2888">
        <w:trPr>
          <w:trHeight w:val="1789"/>
        </w:trPr>
        <w:tc>
          <w:tcPr>
            <w:tcW w:w="3673" w:type="dxa"/>
            <w:tcBorders>
              <w:top w:val="nil"/>
              <w:left w:val="nil"/>
              <w:bottom w:val="nil"/>
              <w:right w:val="nil"/>
            </w:tcBorders>
          </w:tcPr>
          <w:p w:rsidR="00B12F94" w:rsidRPr="00B12F94" w:rsidRDefault="00B12F94" w:rsidP="00B12F94">
            <w:pPr>
              <w:spacing w:after="0" w:line="240" w:lineRule="auto"/>
              <w:rPr>
                <w:rFonts w:ascii="Times New Roman" w:eastAsiaTheme="minorEastAsia" w:hAnsi="Times New Roman" w:cs="Times New Roman"/>
                <w:sz w:val="28"/>
                <w:szCs w:val="24"/>
                <w:lang w:eastAsia="ru-RU"/>
              </w:rPr>
            </w:pPr>
            <w:bookmarkStart w:id="0" w:name="_GoBack"/>
            <w:bookmarkEnd w:id="0"/>
          </w:p>
        </w:tc>
        <w:tc>
          <w:tcPr>
            <w:tcW w:w="1574" w:type="dxa"/>
            <w:tcBorders>
              <w:top w:val="nil"/>
              <w:left w:val="nil"/>
              <w:bottom w:val="nil"/>
              <w:right w:val="nil"/>
            </w:tcBorders>
          </w:tcPr>
          <w:p w:rsidR="00B12F94" w:rsidRPr="00B12F94" w:rsidRDefault="00B12F94" w:rsidP="00B12F94">
            <w:pPr>
              <w:spacing w:after="0" w:line="240" w:lineRule="auto"/>
              <w:jc w:val="center"/>
              <w:rPr>
                <w:rFonts w:ascii="Times New Roman" w:eastAsiaTheme="minorEastAsia" w:hAnsi="Times New Roman" w:cs="Times New Roman"/>
                <w:sz w:val="28"/>
                <w:szCs w:val="24"/>
                <w:lang w:eastAsia="ru-RU"/>
              </w:rPr>
            </w:pPr>
            <w:r w:rsidRPr="00B12F94">
              <w:rPr>
                <w:rFonts w:ascii="Times New Roman" w:eastAsiaTheme="minorEastAsia" w:hAnsi="Times New Roman" w:cs="Times New Roman"/>
                <w:noProof/>
                <w:sz w:val="28"/>
                <w:szCs w:val="24"/>
                <w:lang w:eastAsia="ru-RU"/>
              </w:rPr>
              <w:drawing>
                <wp:inline distT="0" distB="0" distL="0" distR="0" wp14:anchorId="79CDA446" wp14:editId="61240604">
                  <wp:extent cx="895350" cy="1143000"/>
                  <wp:effectExtent l="0" t="0" r="0" b="0"/>
                  <wp:docPr id="2" name="Рисунок 2" descr="Гер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95350" cy="1143000"/>
                          </a:xfrm>
                          <a:prstGeom prst="rect">
                            <a:avLst/>
                          </a:prstGeom>
                          <a:noFill/>
                          <a:ln>
                            <a:noFill/>
                          </a:ln>
                        </pic:spPr>
                      </pic:pic>
                    </a:graphicData>
                  </a:graphic>
                </wp:inline>
              </w:drawing>
            </w:r>
          </w:p>
        </w:tc>
        <w:tc>
          <w:tcPr>
            <w:tcW w:w="4031" w:type="dxa"/>
            <w:tcBorders>
              <w:top w:val="nil"/>
              <w:left w:val="nil"/>
              <w:bottom w:val="nil"/>
              <w:right w:val="nil"/>
            </w:tcBorders>
          </w:tcPr>
          <w:p w:rsidR="00B12F94" w:rsidRPr="00B12F94" w:rsidRDefault="00B12F94" w:rsidP="00B12F94">
            <w:pPr>
              <w:spacing w:after="0" w:line="240" w:lineRule="auto"/>
              <w:jc w:val="center"/>
              <w:rPr>
                <w:rFonts w:ascii="Times New Roman" w:eastAsiaTheme="minorEastAsia" w:hAnsi="Times New Roman" w:cs="Times New Roman"/>
                <w:sz w:val="28"/>
                <w:szCs w:val="24"/>
                <w:lang w:eastAsia="ru-RU"/>
              </w:rPr>
            </w:pPr>
          </w:p>
        </w:tc>
      </w:tr>
      <w:tr w:rsidR="00B12F94" w:rsidRPr="006E2F78" w:rsidTr="002C2888">
        <w:trPr>
          <w:trHeight w:val="79"/>
        </w:trPr>
        <w:tc>
          <w:tcPr>
            <w:tcW w:w="3673" w:type="dxa"/>
            <w:tcBorders>
              <w:top w:val="nil"/>
              <w:left w:val="nil"/>
              <w:bottom w:val="nil"/>
              <w:right w:val="nil"/>
            </w:tcBorders>
          </w:tcPr>
          <w:p w:rsidR="00B12F94" w:rsidRPr="006E2F78" w:rsidRDefault="00B12F94" w:rsidP="00B12F94">
            <w:pPr>
              <w:spacing w:after="0" w:line="240" w:lineRule="auto"/>
              <w:jc w:val="center"/>
              <w:rPr>
                <w:rFonts w:ascii="Times New Roman" w:eastAsiaTheme="minorEastAsia" w:hAnsi="Times New Roman" w:cs="Times New Roman"/>
                <w:sz w:val="24"/>
                <w:szCs w:val="24"/>
                <w:lang w:eastAsia="ru-RU"/>
              </w:rPr>
            </w:pPr>
            <w:r w:rsidRPr="006E2F78">
              <w:rPr>
                <w:rFonts w:ascii="Times New Roman" w:eastAsiaTheme="minorEastAsia" w:hAnsi="Times New Roman" w:cs="Times New Roman"/>
                <w:sz w:val="24"/>
                <w:szCs w:val="24"/>
                <w:lang w:eastAsia="ru-RU"/>
              </w:rPr>
              <w:t>ЧĂВАШ РЕСПУБЛИКИН</w:t>
            </w:r>
          </w:p>
          <w:p w:rsidR="00B12F94" w:rsidRPr="006E2F78" w:rsidRDefault="00B12F94" w:rsidP="00B12F94">
            <w:pPr>
              <w:spacing w:after="0" w:line="240" w:lineRule="auto"/>
              <w:jc w:val="center"/>
              <w:rPr>
                <w:rFonts w:ascii="Times New Roman" w:eastAsiaTheme="minorEastAsia" w:hAnsi="Times New Roman" w:cs="Times New Roman"/>
                <w:sz w:val="24"/>
                <w:szCs w:val="24"/>
                <w:lang w:eastAsia="ru-RU"/>
              </w:rPr>
            </w:pPr>
            <w:r w:rsidRPr="006E2F78">
              <w:rPr>
                <w:rFonts w:ascii="Times New Roman" w:eastAsiaTheme="minorEastAsia" w:hAnsi="Times New Roman" w:cs="Times New Roman"/>
                <w:sz w:val="24"/>
                <w:szCs w:val="24"/>
                <w:lang w:eastAsia="ru-RU"/>
              </w:rPr>
              <w:t>КОМСОМОЛЬСКИ</w:t>
            </w:r>
          </w:p>
          <w:p w:rsidR="00B12F94" w:rsidRPr="006E2F78" w:rsidRDefault="00B12F94" w:rsidP="00B12F94">
            <w:pPr>
              <w:spacing w:after="0" w:line="240" w:lineRule="auto"/>
              <w:jc w:val="center"/>
              <w:rPr>
                <w:rFonts w:ascii="Times New Roman" w:eastAsiaTheme="minorEastAsia" w:hAnsi="Times New Roman" w:cs="Times New Roman"/>
                <w:sz w:val="24"/>
                <w:szCs w:val="24"/>
                <w:lang w:eastAsia="ru-RU"/>
              </w:rPr>
            </w:pPr>
            <w:r w:rsidRPr="006E2F78">
              <w:rPr>
                <w:rFonts w:ascii="Times New Roman" w:eastAsiaTheme="minorEastAsia" w:hAnsi="Times New Roman" w:cs="Times New Roman"/>
                <w:sz w:val="24"/>
                <w:szCs w:val="24"/>
                <w:lang w:eastAsia="ru-RU"/>
              </w:rPr>
              <w:t>МУНИЦИПАЛЛĂ ОКРУГĔН</w:t>
            </w:r>
          </w:p>
          <w:p w:rsidR="00B12F94" w:rsidRPr="006E2F78" w:rsidRDefault="00B12F94" w:rsidP="00B12F94">
            <w:pPr>
              <w:tabs>
                <w:tab w:val="left" w:pos="555"/>
                <w:tab w:val="left" w:pos="930"/>
              </w:tabs>
              <w:spacing w:after="0" w:line="240" w:lineRule="auto"/>
              <w:jc w:val="center"/>
              <w:rPr>
                <w:rFonts w:ascii="Times New Roman" w:eastAsiaTheme="minorEastAsia" w:hAnsi="Times New Roman" w:cs="Times New Roman"/>
                <w:sz w:val="24"/>
                <w:szCs w:val="24"/>
                <w:lang w:eastAsia="ru-RU"/>
              </w:rPr>
            </w:pPr>
            <w:r w:rsidRPr="006E2F78">
              <w:rPr>
                <w:rFonts w:ascii="Times New Roman" w:eastAsiaTheme="minorEastAsia" w:hAnsi="Times New Roman" w:cs="Times New Roman"/>
                <w:sz w:val="24"/>
                <w:szCs w:val="24"/>
                <w:lang w:eastAsia="ru-RU"/>
              </w:rPr>
              <w:t>АДМИНИСТРАЦИЙĔ</w:t>
            </w:r>
          </w:p>
          <w:p w:rsidR="00B12F94" w:rsidRPr="006E2F78" w:rsidRDefault="00B12F94" w:rsidP="00B12F94">
            <w:pPr>
              <w:spacing w:after="0" w:line="240" w:lineRule="auto"/>
              <w:jc w:val="center"/>
              <w:rPr>
                <w:rFonts w:ascii="Times New Roman" w:eastAsiaTheme="minorEastAsia" w:hAnsi="Times New Roman" w:cs="Times New Roman"/>
                <w:sz w:val="24"/>
                <w:szCs w:val="24"/>
                <w:lang w:eastAsia="ru-RU"/>
              </w:rPr>
            </w:pPr>
          </w:p>
          <w:p w:rsidR="00B12F94" w:rsidRPr="006E2F78" w:rsidRDefault="00B12F94" w:rsidP="00B12F94">
            <w:pPr>
              <w:spacing w:after="0" w:line="240" w:lineRule="auto"/>
              <w:jc w:val="center"/>
              <w:rPr>
                <w:rFonts w:ascii="Times New Roman" w:eastAsiaTheme="minorEastAsia" w:hAnsi="Times New Roman" w:cs="Times New Roman"/>
                <w:sz w:val="24"/>
                <w:szCs w:val="24"/>
                <w:lang w:eastAsia="ru-RU"/>
              </w:rPr>
            </w:pPr>
            <w:r w:rsidRPr="006E2F78">
              <w:rPr>
                <w:rFonts w:ascii="Times New Roman" w:eastAsiaTheme="minorEastAsia" w:hAnsi="Times New Roman" w:cs="Times New Roman"/>
                <w:sz w:val="24"/>
                <w:szCs w:val="24"/>
                <w:lang w:eastAsia="ru-RU"/>
              </w:rPr>
              <w:t>ЙЫШẰНУ</w:t>
            </w:r>
          </w:p>
          <w:p w:rsidR="00B12F94" w:rsidRPr="006E2F78" w:rsidRDefault="007A0266" w:rsidP="00B12F94">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12</w:t>
            </w:r>
            <w:r w:rsidR="00707043" w:rsidRPr="006E2F78">
              <w:rPr>
                <w:rFonts w:ascii="Times New Roman" w:eastAsiaTheme="minorEastAsia" w:hAnsi="Times New Roman" w:cs="Times New Roman"/>
                <w:sz w:val="24"/>
                <w:szCs w:val="24"/>
                <w:lang w:eastAsia="ru-RU"/>
              </w:rPr>
              <w:t>.</w:t>
            </w:r>
            <w:r w:rsidR="00B55B89" w:rsidRPr="006E2F78">
              <w:rPr>
                <w:rFonts w:ascii="Times New Roman" w:eastAsiaTheme="minorEastAsia" w:hAnsi="Times New Roman" w:cs="Times New Roman"/>
                <w:sz w:val="24"/>
                <w:szCs w:val="24"/>
                <w:lang w:eastAsia="ru-RU"/>
              </w:rPr>
              <w:t>11</w:t>
            </w:r>
            <w:r w:rsidR="00AC5E93" w:rsidRPr="006E2F78">
              <w:rPr>
                <w:rFonts w:ascii="Times New Roman" w:eastAsiaTheme="minorEastAsia" w:hAnsi="Times New Roman" w:cs="Times New Roman"/>
                <w:sz w:val="24"/>
                <w:szCs w:val="24"/>
                <w:lang w:eastAsia="ru-RU"/>
              </w:rPr>
              <w:t>.2024</w:t>
            </w:r>
            <w:r w:rsidR="00B12F94" w:rsidRPr="006E2F78">
              <w:rPr>
                <w:rFonts w:ascii="Times New Roman" w:eastAsiaTheme="minorEastAsia" w:hAnsi="Times New Roman" w:cs="Times New Roman"/>
                <w:sz w:val="24"/>
                <w:szCs w:val="24"/>
                <w:lang w:eastAsia="ru-RU"/>
              </w:rPr>
              <w:t xml:space="preserve"> ç. №</w:t>
            </w:r>
            <w:r>
              <w:rPr>
                <w:rFonts w:ascii="Times New Roman" w:eastAsiaTheme="minorEastAsia" w:hAnsi="Times New Roman" w:cs="Times New Roman"/>
                <w:sz w:val="24"/>
                <w:szCs w:val="24"/>
                <w:lang w:eastAsia="ru-RU"/>
              </w:rPr>
              <w:t xml:space="preserve"> 1330</w:t>
            </w:r>
          </w:p>
          <w:p w:rsidR="00B12F94" w:rsidRPr="006E2F78" w:rsidRDefault="00B12F94" w:rsidP="00B12F94">
            <w:pPr>
              <w:spacing w:after="0" w:line="240" w:lineRule="auto"/>
              <w:jc w:val="center"/>
              <w:rPr>
                <w:rFonts w:ascii="Times New Roman" w:eastAsiaTheme="minorEastAsia" w:hAnsi="Times New Roman" w:cs="Times New Roman"/>
                <w:sz w:val="24"/>
                <w:szCs w:val="24"/>
                <w:lang w:eastAsia="ru-RU"/>
              </w:rPr>
            </w:pPr>
            <w:proofErr w:type="spellStart"/>
            <w:r w:rsidRPr="006E2F78">
              <w:rPr>
                <w:rFonts w:ascii="Times New Roman" w:eastAsiaTheme="minorEastAsia" w:hAnsi="Times New Roman" w:cs="Times New Roman"/>
                <w:sz w:val="24"/>
                <w:szCs w:val="24"/>
                <w:lang w:eastAsia="ru-RU"/>
              </w:rPr>
              <w:t>Комсомольски</w:t>
            </w:r>
            <w:proofErr w:type="spellEnd"/>
            <w:r w:rsidRPr="006E2F78">
              <w:rPr>
                <w:rFonts w:ascii="Times New Roman" w:eastAsiaTheme="minorEastAsia" w:hAnsi="Times New Roman" w:cs="Times New Roman"/>
                <w:sz w:val="24"/>
                <w:szCs w:val="24"/>
                <w:lang w:eastAsia="ru-RU"/>
              </w:rPr>
              <w:t xml:space="preserve"> </w:t>
            </w:r>
            <w:proofErr w:type="spellStart"/>
            <w:r w:rsidRPr="006E2F78">
              <w:rPr>
                <w:rFonts w:ascii="Times New Roman" w:eastAsiaTheme="minorEastAsia" w:hAnsi="Times New Roman" w:cs="Times New Roman"/>
                <w:sz w:val="24"/>
                <w:szCs w:val="24"/>
                <w:lang w:eastAsia="ru-RU"/>
              </w:rPr>
              <w:t>ялĕ</w:t>
            </w:r>
            <w:proofErr w:type="spellEnd"/>
          </w:p>
          <w:p w:rsidR="00B12F94" w:rsidRPr="006E2F78" w:rsidRDefault="00B12F94" w:rsidP="00B12F94">
            <w:pPr>
              <w:spacing w:after="0" w:line="240" w:lineRule="auto"/>
              <w:ind w:right="-1368"/>
              <w:rPr>
                <w:rFonts w:ascii="Times New Roman" w:eastAsiaTheme="minorEastAsia" w:hAnsi="Times New Roman" w:cs="Times New Roman"/>
                <w:sz w:val="24"/>
                <w:szCs w:val="24"/>
                <w:lang w:eastAsia="ru-RU"/>
              </w:rPr>
            </w:pPr>
          </w:p>
        </w:tc>
        <w:tc>
          <w:tcPr>
            <w:tcW w:w="1574" w:type="dxa"/>
            <w:tcBorders>
              <w:top w:val="nil"/>
              <w:left w:val="nil"/>
              <w:bottom w:val="nil"/>
              <w:right w:val="nil"/>
            </w:tcBorders>
          </w:tcPr>
          <w:p w:rsidR="00B12F94" w:rsidRPr="006E2F78" w:rsidRDefault="00B12F94" w:rsidP="00B12F94">
            <w:pPr>
              <w:spacing w:after="0" w:line="240" w:lineRule="auto"/>
              <w:rPr>
                <w:rFonts w:ascii="Times New Roman" w:eastAsiaTheme="minorEastAsia" w:hAnsi="Times New Roman" w:cs="Times New Roman"/>
                <w:sz w:val="24"/>
                <w:szCs w:val="24"/>
                <w:lang w:eastAsia="ru-RU"/>
              </w:rPr>
            </w:pPr>
          </w:p>
          <w:p w:rsidR="00B12F94" w:rsidRPr="006E2F78" w:rsidRDefault="00B12F94" w:rsidP="00B12F94">
            <w:pPr>
              <w:spacing w:after="0" w:line="240" w:lineRule="auto"/>
              <w:rPr>
                <w:rFonts w:ascii="Times New Roman" w:eastAsiaTheme="minorEastAsia" w:hAnsi="Times New Roman" w:cs="Times New Roman"/>
                <w:sz w:val="24"/>
                <w:szCs w:val="24"/>
                <w:lang w:eastAsia="ru-RU"/>
              </w:rPr>
            </w:pPr>
          </w:p>
          <w:p w:rsidR="00B12F94" w:rsidRPr="006E2F78" w:rsidRDefault="00B12F94" w:rsidP="00B12F94">
            <w:pPr>
              <w:spacing w:after="0" w:line="240" w:lineRule="auto"/>
              <w:rPr>
                <w:rFonts w:ascii="Times New Roman" w:eastAsiaTheme="minorEastAsia" w:hAnsi="Times New Roman" w:cs="Times New Roman"/>
                <w:sz w:val="24"/>
                <w:szCs w:val="24"/>
                <w:lang w:eastAsia="ru-RU"/>
              </w:rPr>
            </w:pPr>
          </w:p>
          <w:p w:rsidR="00B12F94" w:rsidRPr="006E2F78" w:rsidRDefault="00B12F94" w:rsidP="00B12F94">
            <w:pPr>
              <w:spacing w:after="0" w:line="240" w:lineRule="auto"/>
              <w:rPr>
                <w:rFonts w:ascii="Times New Roman" w:eastAsiaTheme="minorEastAsia" w:hAnsi="Times New Roman" w:cs="Times New Roman"/>
                <w:sz w:val="24"/>
                <w:szCs w:val="24"/>
                <w:lang w:eastAsia="ru-RU"/>
              </w:rPr>
            </w:pPr>
          </w:p>
          <w:p w:rsidR="00B12F94" w:rsidRPr="006E2F78" w:rsidRDefault="00B12F94" w:rsidP="00B12F94">
            <w:pPr>
              <w:spacing w:after="0" w:line="240" w:lineRule="auto"/>
              <w:ind w:firstLine="545"/>
              <w:jc w:val="center"/>
              <w:rPr>
                <w:rFonts w:ascii="Times New Roman" w:eastAsiaTheme="minorEastAsia" w:hAnsi="Times New Roman" w:cs="Times New Roman"/>
                <w:sz w:val="24"/>
                <w:szCs w:val="24"/>
                <w:lang w:eastAsia="ru-RU"/>
              </w:rPr>
            </w:pPr>
          </w:p>
        </w:tc>
        <w:tc>
          <w:tcPr>
            <w:tcW w:w="4031" w:type="dxa"/>
            <w:tcBorders>
              <w:top w:val="nil"/>
              <w:left w:val="nil"/>
              <w:bottom w:val="nil"/>
              <w:right w:val="nil"/>
            </w:tcBorders>
          </w:tcPr>
          <w:p w:rsidR="00B12F94" w:rsidRPr="006E2F78" w:rsidRDefault="00B12F94" w:rsidP="00B12F94">
            <w:pPr>
              <w:spacing w:after="0" w:line="240" w:lineRule="auto"/>
              <w:jc w:val="center"/>
              <w:rPr>
                <w:rFonts w:ascii="Times New Roman" w:eastAsiaTheme="minorEastAsia" w:hAnsi="Times New Roman" w:cs="Times New Roman"/>
                <w:sz w:val="24"/>
                <w:szCs w:val="24"/>
                <w:lang w:eastAsia="ru-RU"/>
              </w:rPr>
            </w:pPr>
            <w:r w:rsidRPr="006E2F78">
              <w:rPr>
                <w:rFonts w:ascii="Times New Roman" w:eastAsiaTheme="minorEastAsia" w:hAnsi="Times New Roman" w:cs="Times New Roman"/>
                <w:sz w:val="24"/>
                <w:szCs w:val="24"/>
                <w:lang w:eastAsia="ru-RU"/>
              </w:rPr>
              <w:t>АДМИНИСТРАЦИЯ</w:t>
            </w:r>
          </w:p>
          <w:p w:rsidR="00B12F94" w:rsidRPr="006E2F78" w:rsidRDefault="00B12F94" w:rsidP="00B12F94">
            <w:pPr>
              <w:spacing w:after="0" w:line="240" w:lineRule="auto"/>
              <w:jc w:val="center"/>
              <w:rPr>
                <w:rFonts w:ascii="Times New Roman" w:eastAsiaTheme="minorEastAsia" w:hAnsi="Times New Roman" w:cs="Times New Roman"/>
                <w:sz w:val="24"/>
                <w:szCs w:val="24"/>
                <w:lang w:eastAsia="ru-RU"/>
              </w:rPr>
            </w:pPr>
            <w:r w:rsidRPr="006E2F78">
              <w:rPr>
                <w:rFonts w:ascii="Times New Roman" w:eastAsiaTheme="minorEastAsia" w:hAnsi="Times New Roman" w:cs="Times New Roman"/>
                <w:sz w:val="24"/>
                <w:szCs w:val="24"/>
                <w:lang w:eastAsia="ru-RU"/>
              </w:rPr>
              <w:t>КОМСОМОЛЬСКОГО</w:t>
            </w:r>
          </w:p>
          <w:p w:rsidR="00B12F94" w:rsidRPr="006E2F78" w:rsidRDefault="00B12F94" w:rsidP="00B12F94">
            <w:pPr>
              <w:spacing w:after="0" w:line="240" w:lineRule="auto"/>
              <w:jc w:val="center"/>
              <w:rPr>
                <w:rFonts w:ascii="Times New Roman" w:eastAsiaTheme="minorEastAsia" w:hAnsi="Times New Roman" w:cs="Times New Roman"/>
                <w:sz w:val="24"/>
                <w:szCs w:val="24"/>
                <w:lang w:eastAsia="ru-RU"/>
              </w:rPr>
            </w:pPr>
            <w:r w:rsidRPr="006E2F78">
              <w:rPr>
                <w:rFonts w:ascii="Times New Roman" w:eastAsiaTheme="minorEastAsia" w:hAnsi="Times New Roman" w:cs="Times New Roman"/>
                <w:sz w:val="24"/>
                <w:szCs w:val="24"/>
                <w:lang w:eastAsia="ru-RU"/>
              </w:rPr>
              <w:t>МУНИЦИПАЛЬНОГО ОКРУГА</w:t>
            </w:r>
          </w:p>
          <w:p w:rsidR="00B12F94" w:rsidRPr="006E2F78" w:rsidRDefault="00B12F94" w:rsidP="00B12F94">
            <w:pPr>
              <w:spacing w:after="0" w:line="240" w:lineRule="auto"/>
              <w:jc w:val="center"/>
              <w:rPr>
                <w:rFonts w:ascii="Times New Roman" w:eastAsiaTheme="minorEastAsia" w:hAnsi="Times New Roman" w:cs="Times New Roman"/>
                <w:sz w:val="24"/>
                <w:szCs w:val="24"/>
                <w:lang w:eastAsia="ru-RU"/>
              </w:rPr>
            </w:pPr>
            <w:r w:rsidRPr="006E2F78">
              <w:rPr>
                <w:rFonts w:ascii="Times New Roman" w:eastAsiaTheme="minorEastAsia" w:hAnsi="Times New Roman" w:cs="Times New Roman"/>
                <w:sz w:val="24"/>
                <w:szCs w:val="24"/>
                <w:lang w:eastAsia="ru-RU"/>
              </w:rPr>
              <w:t>ЧУВАШСКОЙ РЕСПУБЛИКИ</w:t>
            </w:r>
          </w:p>
          <w:p w:rsidR="00B12F94" w:rsidRPr="006E2F78" w:rsidRDefault="00B12F94" w:rsidP="00B12F94">
            <w:pPr>
              <w:spacing w:after="0" w:line="240" w:lineRule="auto"/>
              <w:rPr>
                <w:rFonts w:ascii="Times New Roman" w:eastAsiaTheme="minorEastAsia" w:hAnsi="Times New Roman" w:cs="Times New Roman"/>
                <w:sz w:val="24"/>
                <w:szCs w:val="24"/>
                <w:lang w:eastAsia="ru-RU"/>
              </w:rPr>
            </w:pPr>
            <w:r w:rsidRPr="006E2F78">
              <w:rPr>
                <w:rFonts w:ascii="Times New Roman" w:eastAsiaTheme="minorEastAsia" w:hAnsi="Times New Roman" w:cs="Times New Roman"/>
                <w:sz w:val="24"/>
                <w:szCs w:val="24"/>
                <w:lang w:eastAsia="ru-RU"/>
              </w:rPr>
              <w:t xml:space="preserve">              </w:t>
            </w:r>
          </w:p>
          <w:p w:rsidR="00B12F94" w:rsidRPr="006E2F78" w:rsidRDefault="00B12F94" w:rsidP="00B12F94">
            <w:pPr>
              <w:spacing w:after="0" w:line="240" w:lineRule="auto"/>
              <w:jc w:val="center"/>
              <w:rPr>
                <w:rFonts w:ascii="Times New Roman" w:eastAsiaTheme="minorEastAsia" w:hAnsi="Times New Roman" w:cs="Times New Roman"/>
                <w:sz w:val="24"/>
                <w:szCs w:val="24"/>
                <w:lang w:eastAsia="ru-RU"/>
              </w:rPr>
            </w:pPr>
            <w:r w:rsidRPr="006E2F78">
              <w:rPr>
                <w:rFonts w:ascii="Times New Roman" w:eastAsiaTheme="minorEastAsia" w:hAnsi="Times New Roman" w:cs="Times New Roman"/>
                <w:sz w:val="24"/>
                <w:szCs w:val="24"/>
                <w:lang w:eastAsia="ru-RU"/>
              </w:rPr>
              <w:t>ПОСТАНОВЛЕНИЕ</w:t>
            </w:r>
          </w:p>
          <w:p w:rsidR="00B12F94" w:rsidRPr="00973F87" w:rsidRDefault="00B12F94" w:rsidP="00B12F94">
            <w:pPr>
              <w:tabs>
                <w:tab w:val="left" w:pos="930"/>
                <w:tab w:val="center" w:pos="1966"/>
              </w:tabs>
              <w:spacing w:after="0" w:line="240" w:lineRule="auto"/>
              <w:jc w:val="center"/>
              <w:rPr>
                <w:rFonts w:ascii="Times New Roman" w:eastAsiaTheme="minorEastAsia" w:hAnsi="Times New Roman" w:cs="Times New Roman"/>
                <w:sz w:val="24"/>
                <w:szCs w:val="24"/>
                <w:lang w:eastAsia="ru-RU"/>
              </w:rPr>
            </w:pPr>
            <w:r w:rsidRPr="006E2F78">
              <w:rPr>
                <w:rFonts w:ascii="Times New Roman" w:eastAsiaTheme="minorEastAsia" w:hAnsi="Times New Roman" w:cs="Times New Roman"/>
                <w:sz w:val="24"/>
                <w:szCs w:val="24"/>
                <w:lang w:eastAsia="ru-RU"/>
              </w:rPr>
              <w:t xml:space="preserve"> </w:t>
            </w:r>
            <w:r w:rsidR="00871485">
              <w:rPr>
                <w:rFonts w:ascii="Times New Roman" w:eastAsiaTheme="minorEastAsia" w:hAnsi="Times New Roman" w:cs="Times New Roman"/>
                <w:sz w:val="24"/>
                <w:szCs w:val="24"/>
                <w:lang w:eastAsia="ru-RU"/>
              </w:rPr>
              <w:t>12</w:t>
            </w:r>
            <w:r w:rsidR="00707043" w:rsidRPr="006E2F78">
              <w:rPr>
                <w:rFonts w:ascii="Times New Roman" w:eastAsiaTheme="minorEastAsia" w:hAnsi="Times New Roman" w:cs="Times New Roman"/>
                <w:sz w:val="24"/>
                <w:szCs w:val="24"/>
                <w:lang w:eastAsia="ru-RU"/>
              </w:rPr>
              <w:t>.</w:t>
            </w:r>
            <w:r w:rsidR="00973F87">
              <w:rPr>
                <w:rFonts w:ascii="Times New Roman" w:eastAsiaTheme="minorEastAsia" w:hAnsi="Times New Roman" w:cs="Times New Roman"/>
                <w:sz w:val="24"/>
                <w:szCs w:val="24"/>
                <w:lang w:eastAsia="ru-RU"/>
              </w:rPr>
              <w:t>11</w:t>
            </w:r>
            <w:r w:rsidR="00AC5E93" w:rsidRPr="006E2F78">
              <w:rPr>
                <w:rFonts w:ascii="Times New Roman" w:eastAsiaTheme="minorEastAsia" w:hAnsi="Times New Roman" w:cs="Times New Roman"/>
                <w:sz w:val="24"/>
                <w:szCs w:val="24"/>
                <w:lang w:eastAsia="ru-RU"/>
              </w:rPr>
              <w:t>.2024</w:t>
            </w:r>
            <w:r w:rsidRPr="006E2F78">
              <w:rPr>
                <w:rFonts w:ascii="Times New Roman" w:eastAsiaTheme="minorEastAsia" w:hAnsi="Times New Roman" w:cs="Times New Roman"/>
                <w:sz w:val="24"/>
                <w:szCs w:val="24"/>
                <w:lang w:eastAsia="ru-RU"/>
              </w:rPr>
              <w:t xml:space="preserve"> г. №</w:t>
            </w:r>
            <w:r w:rsidR="00567437" w:rsidRPr="006E2F78">
              <w:rPr>
                <w:rFonts w:ascii="Times New Roman" w:eastAsiaTheme="minorEastAsia" w:hAnsi="Times New Roman" w:cs="Times New Roman"/>
                <w:sz w:val="24"/>
                <w:szCs w:val="24"/>
                <w:lang w:eastAsia="ru-RU"/>
              </w:rPr>
              <w:t xml:space="preserve"> </w:t>
            </w:r>
            <w:r w:rsidR="00871485">
              <w:rPr>
                <w:rFonts w:ascii="Times New Roman" w:eastAsiaTheme="minorEastAsia" w:hAnsi="Times New Roman" w:cs="Times New Roman"/>
                <w:sz w:val="24"/>
                <w:szCs w:val="24"/>
                <w:lang w:eastAsia="ru-RU"/>
              </w:rPr>
              <w:t>1330</w:t>
            </w:r>
            <w:r w:rsidRPr="006E2F78">
              <w:rPr>
                <w:rFonts w:ascii="Times New Roman" w:eastAsiaTheme="minorEastAsia" w:hAnsi="Times New Roman" w:cs="Times New Roman"/>
                <w:sz w:val="24"/>
                <w:szCs w:val="24"/>
                <w:lang w:eastAsia="ru-RU"/>
              </w:rPr>
              <w:t xml:space="preserve"> </w:t>
            </w:r>
          </w:p>
          <w:p w:rsidR="00B12F94" w:rsidRPr="006E2F78" w:rsidRDefault="00B12F94" w:rsidP="00B12F94">
            <w:pPr>
              <w:spacing w:after="0" w:line="240" w:lineRule="auto"/>
              <w:jc w:val="center"/>
              <w:rPr>
                <w:rFonts w:ascii="Times New Roman" w:eastAsiaTheme="minorEastAsia" w:hAnsi="Times New Roman" w:cs="Times New Roman"/>
                <w:sz w:val="24"/>
                <w:szCs w:val="24"/>
                <w:lang w:eastAsia="ru-RU"/>
              </w:rPr>
            </w:pPr>
            <w:r w:rsidRPr="006E2F78">
              <w:rPr>
                <w:rFonts w:ascii="Times New Roman" w:eastAsiaTheme="minorEastAsia" w:hAnsi="Times New Roman" w:cs="Times New Roman"/>
                <w:sz w:val="24"/>
                <w:szCs w:val="24"/>
                <w:lang w:eastAsia="ru-RU"/>
              </w:rPr>
              <w:t>село Комсомольское</w:t>
            </w:r>
          </w:p>
        </w:tc>
      </w:tr>
    </w:tbl>
    <w:p w:rsidR="00B12F94" w:rsidRPr="00B27D2E" w:rsidRDefault="00B12F94" w:rsidP="00B12F9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6"/>
          <w:szCs w:val="26"/>
          <w:lang w:eastAsia="ru-RU"/>
        </w:rPr>
      </w:pPr>
    </w:p>
    <w:p w:rsidR="00B12F94" w:rsidRPr="003B60BA" w:rsidRDefault="00606EF3" w:rsidP="004543D8">
      <w:pPr>
        <w:widowControl w:val="0"/>
        <w:autoSpaceDE w:val="0"/>
        <w:autoSpaceDN w:val="0"/>
        <w:adjustRightInd w:val="0"/>
        <w:spacing w:after="0" w:line="240" w:lineRule="auto"/>
        <w:ind w:right="5244"/>
        <w:contextualSpacing/>
        <w:jc w:val="both"/>
        <w:rPr>
          <w:rFonts w:ascii="Times New Roman" w:eastAsiaTheme="minorEastAsia" w:hAnsi="Times New Roman" w:cs="Times New Roman"/>
          <w:b/>
          <w:bCs/>
          <w:sz w:val="26"/>
          <w:szCs w:val="26"/>
          <w:lang w:eastAsia="ru-RU"/>
        </w:rPr>
      </w:pPr>
      <w:r w:rsidRPr="003B60BA">
        <w:rPr>
          <w:rFonts w:ascii="Times New Roman" w:eastAsiaTheme="minorEastAsia" w:hAnsi="Times New Roman" w:cs="Times New Roman"/>
          <w:b/>
          <w:bCs/>
          <w:sz w:val="26"/>
          <w:szCs w:val="26"/>
          <w:lang w:eastAsia="ru-RU"/>
        </w:rPr>
        <w:t>О принятии решения</w:t>
      </w:r>
      <w:r w:rsidR="004543D8" w:rsidRPr="003B60BA">
        <w:rPr>
          <w:rFonts w:ascii="Times New Roman" w:eastAsiaTheme="minorEastAsia" w:hAnsi="Times New Roman" w:cs="Times New Roman"/>
          <w:b/>
          <w:bCs/>
          <w:sz w:val="26"/>
          <w:szCs w:val="26"/>
          <w:lang w:eastAsia="ru-RU"/>
        </w:rPr>
        <w:t xml:space="preserve"> по внесению изменений в генеральный план и правила</w:t>
      </w:r>
      <w:r w:rsidR="00B12F94" w:rsidRPr="003B60BA">
        <w:rPr>
          <w:rFonts w:ascii="Times New Roman" w:eastAsiaTheme="minorEastAsia" w:hAnsi="Times New Roman" w:cs="Times New Roman"/>
          <w:b/>
          <w:bCs/>
          <w:sz w:val="26"/>
          <w:szCs w:val="26"/>
          <w:lang w:eastAsia="ru-RU"/>
        </w:rPr>
        <w:t xml:space="preserve"> землепользов</w:t>
      </w:r>
      <w:r w:rsidR="004543D8" w:rsidRPr="003B60BA">
        <w:rPr>
          <w:rFonts w:ascii="Times New Roman" w:eastAsiaTheme="minorEastAsia" w:hAnsi="Times New Roman" w:cs="Times New Roman"/>
          <w:b/>
          <w:bCs/>
          <w:sz w:val="26"/>
          <w:szCs w:val="26"/>
          <w:lang w:eastAsia="ru-RU"/>
        </w:rPr>
        <w:t xml:space="preserve">ания и застройки Комсомольского </w:t>
      </w:r>
      <w:r w:rsidR="00B12F94" w:rsidRPr="003B60BA">
        <w:rPr>
          <w:rFonts w:ascii="Times New Roman" w:eastAsiaTheme="minorEastAsia" w:hAnsi="Times New Roman" w:cs="Times New Roman"/>
          <w:b/>
          <w:bCs/>
          <w:sz w:val="26"/>
          <w:szCs w:val="26"/>
          <w:lang w:eastAsia="ru-RU"/>
        </w:rPr>
        <w:t>муниципального округа Чувашской Республики</w:t>
      </w:r>
    </w:p>
    <w:p w:rsidR="00B12F94" w:rsidRPr="003B60BA" w:rsidRDefault="00B12F94" w:rsidP="00B12F94">
      <w:pPr>
        <w:widowControl w:val="0"/>
        <w:autoSpaceDE w:val="0"/>
        <w:autoSpaceDN w:val="0"/>
        <w:adjustRightInd w:val="0"/>
        <w:spacing w:after="0" w:line="240" w:lineRule="auto"/>
        <w:ind w:firstLine="720"/>
        <w:contextualSpacing/>
        <w:jc w:val="both"/>
        <w:rPr>
          <w:rFonts w:ascii="Times New Roman" w:eastAsiaTheme="minorEastAsia" w:hAnsi="Times New Roman" w:cs="Times New Roman"/>
          <w:sz w:val="26"/>
          <w:szCs w:val="26"/>
          <w:lang w:eastAsia="ru-RU"/>
        </w:rPr>
      </w:pPr>
    </w:p>
    <w:p w:rsidR="006E2F78" w:rsidRPr="003B60BA" w:rsidRDefault="006E2F78" w:rsidP="00B12F94">
      <w:pPr>
        <w:widowControl w:val="0"/>
        <w:autoSpaceDE w:val="0"/>
        <w:autoSpaceDN w:val="0"/>
        <w:adjustRightInd w:val="0"/>
        <w:spacing w:after="0" w:line="240" w:lineRule="auto"/>
        <w:ind w:firstLine="720"/>
        <w:contextualSpacing/>
        <w:jc w:val="both"/>
        <w:rPr>
          <w:rFonts w:ascii="Times New Roman" w:eastAsiaTheme="minorEastAsia" w:hAnsi="Times New Roman" w:cs="Times New Roman"/>
          <w:sz w:val="26"/>
          <w:szCs w:val="26"/>
          <w:lang w:eastAsia="ru-RU"/>
        </w:rPr>
      </w:pPr>
    </w:p>
    <w:p w:rsidR="00B12F94" w:rsidRPr="003B60BA" w:rsidRDefault="00B12F94" w:rsidP="00B12F94">
      <w:pPr>
        <w:widowControl w:val="0"/>
        <w:autoSpaceDE w:val="0"/>
        <w:autoSpaceDN w:val="0"/>
        <w:adjustRightInd w:val="0"/>
        <w:spacing w:after="0" w:line="240" w:lineRule="auto"/>
        <w:ind w:firstLine="720"/>
        <w:contextualSpacing/>
        <w:jc w:val="both"/>
        <w:rPr>
          <w:rFonts w:ascii="Times New Roman" w:eastAsiaTheme="minorEastAsia" w:hAnsi="Times New Roman" w:cs="Times New Roman"/>
          <w:sz w:val="26"/>
          <w:szCs w:val="26"/>
          <w:lang w:eastAsia="ru-RU"/>
        </w:rPr>
      </w:pPr>
      <w:r w:rsidRPr="003B60BA">
        <w:rPr>
          <w:rFonts w:ascii="Times New Roman" w:eastAsiaTheme="minorEastAsia" w:hAnsi="Times New Roman" w:cs="Times New Roman"/>
          <w:sz w:val="26"/>
          <w:szCs w:val="26"/>
          <w:lang w:eastAsia="ru-RU"/>
        </w:rPr>
        <w:t xml:space="preserve">В соответствии со </w:t>
      </w:r>
      <w:r w:rsidRPr="003B60BA">
        <w:rPr>
          <w:rFonts w:ascii="Times New Roman" w:eastAsiaTheme="minorEastAsia" w:hAnsi="Times New Roman" w:cs="Times New Roman"/>
          <w:bCs/>
          <w:sz w:val="26"/>
          <w:szCs w:val="26"/>
          <w:lang w:eastAsia="ru-RU"/>
        </w:rPr>
        <w:t>статьей 31</w:t>
      </w:r>
      <w:r w:rsidRPr="003B60BA">
        <w:rPr>
          <w:rFonts w:ascii="Times New Roman" w:eastAsiaTheme="minorEastAsia" w:hAnsi="Times New Roman" w:cs="Times New Roman"/>
          <w:b/>
          <w:sz w:val="26"/>
          <w:szCs w:val="26"/>
          <w:lang w:eastAsia="ru-RU"/>
        </w:rPr>
        <w:t xml:space="preserve"> </w:t>
      </w:r>
      <w:r w:rsidRPr="003B60BA">
        <w:rPr>
          <w:rFonts w:ascii="Times New Roman" w:eastAsiaTheme="minorEastAsia" w:hAnsi="Times New Roman" w:cs="Times New Roman"/>
          <w:sz w:val="26"/>
          <w:szCs w:val="26"/>
          <w:lang w:eastAsia="ru-RU"/>
        </w:rPr>
        <w:t>Градостроительного кодекса Российской Федерации, Федеральным</w:t>
      </w:r>
      <w:r w:rsidRPr="003B60BA">
        <w:rPr>
          <w:rFonts w:ascii="Times New Roman" w:eastAsiaTheme="minorEastAsia" w:hAnsi="Times New Roman" w:cs="Times New Roman"/>
          <w:sz w:val="26"/>
          <w:szCs w:val="26"/>
          <w:shd w:val="clear" w:color="auto" w:fill="FFFFFF"/>
          <w:lang w:eastAsia="ru-RU"/>
        </w:rPr>
        <w:t xml:space="preserve"> законом от 6 октября 2003 г. № 131-ФЗ «Об общих принципах организации местного самоуправления в Российской Федерации»,</w:t>
      </w:r>
      <w:r w:rsidRPr="003B60BA">
        <w:rPr>
          <w:rFonts w:ascii="Times New Roman" w:eastAsiaTheme="minorEastAsia" w:hAnsi="Times New Roman" w:cs="Times New Roman"/>
          <w:b/>
          <w:bCs/>
          <w:sz w:val="26"/>
          <w:szCs w:val="26"/>
          <w:lang w:eastAsia="ru-RU"/>
        </w:rPr>
        <w:t xml:space="preserve"> </w:t>
      </w:r>
      <w:r w:rsidRPr="003B60BA">
        <w:rPr>
          <w:rFonts w:ascii="Times New Roman" w:eastAsiaTheme="minorEastAsia" w:hAnsi="Times New Roman" w:cs="Times New Roman"/>
          <w:sz w:val="26"/>
          <w:szCs w:val="26"/>
          <w:shd w:val="clear" w:color="auto" w:fill="FFFFFF"/>
          <w:lang w:eastAsia="ru-RU"/>
        </w:rPr>
        <w:t xml:space="preserve">статьей 16 Закона Чувашской Республики от 4 июня 2007 г. № 11 «О регулировании градостроительной деятельности в Чувашской Республике» администрация </w:t>
      </w:r>
      <w:r w:rsidRPr="003B60BA">
        <w:rPr>
          <w:rFonts w:ascii="Times New Roman" w:eastAsiaTheme="minorEastAsia" w:hAnsi="Times New Roman" w:cs="Times New Roman"/>
          <w:sz w:val="26"/>
          <w:szCs w:val="26"/>
          <w:lang w:eastAsia="ru-RU"/>
        </w:rPr>
        <w:t xml:space="preserve">Комсомольского муниципального округа Чувашской Республики п о с </w:t>
      </w:r>
      <w:proofErr w:type="gramStart"/>
      <w:r w:rsidRPr="003B60BA">
        <w:rPr>
          <w:rFonts w:ascii="Times New Roman" w:eastAsiaTheme="minorEastAsia" w:hAnsi="Times New Roman" w:cs="Times New Roman"/>
          <w:sz w:val="26"/>
          <w:szCs w:val="26"/>
          <w:lang w:eastAsia="ru-RU"/>
        </w:rPr>
        <w:t>т</w:t>
      </w:r>
      <w:proofErr w:type="gramEnd"/>
      <w:r w:rsidRPr="003B60BA">
        <w:rPr>
          <w:rFonts w:ascii="Times New Roman" w:eastAsiaTheme="minorEastAsia" w:hAnsi="Times New Roman" w:cs="Times New Roman"/>
          <w:sz w:val="26"/>
          <w:szCs w:val="26"/>
          <w:lang w:eastAsia="ru-RU"/>
        </w:rPr>
        <w:t xml:space="preserve"> а н о в л я е т:</w:t>
      </w:r>
    </w:p>
    <w:p w:rsidR="00B12F94" w:rsidRPr="003B60BA" w:rsidRDefault="00B12F94" w:rsidP="00B12F94">
      <w:pPr>
        <w:widowControl w:val="0"/>
        <w:autoSpaceDE w:val="0"/>
        <w:autoSpaceDN w:val="0"/>
        <w:adjustRightInd w:val="0"/>
        <w:spacing w:after="0" w:line="240" w:lineRule="auto"/>
        <w:ind w:firstLine="720"/>
        <w:contextualSpacing/>
        <w:jc w:val="both"/>
        <w:rPr>
          <w:rFonts w:ascii="Times New Roman" w:eastAsiaTheme="minorEastAsia" w:hAnsi="Times New Roman" w:cs="Times New Roman"/>
          <w:sz w:val="26"/>
          <w:szCs w:val="26"/>
          <w:lang w:eastAsia="ru-RU"/>
        </w:rPr>
      </w:pPr>
      <w:bookmarkStart w:id="1" w:name="sub_1"/>
      <w:r w:rsidRPr="003B60BA">
        <w:rPr>
          <w:rFonts w:ascii="Times New Roman" w:eastAsiaTheme="minorEastAsia" w:hAnsi="Times New Roman" w:cs="Times New Roman"/>
          <w:sz w:val="26"/>
          <w:szCs w:val="26"/>
          <w:lang w:eastAsia="ru-RU"/>
        </w:rPr>
        <w:t xml:space="preserve">1. </w:t>
      </w:r>
      <w:r w:rsidR="00E134C5" w:rsidRPr="003B60BA">
        <w:rPr>
          <w:rFonts w:ascii="Times New Roman" w:eastAsiaTheme="minorEastAsia" w:hAnsi="Times New Roman" w:cs="Times New Roman"/>
          <w:bCs/>
          <w:sz w:val="26"/>
          <w:szCs w:val="26"/>
          <w:lang w:eastAsia="ru-RU"/>
        </w:rPr>
        <w:t>П</w:t>
      </w:r>
      <w:r w:rsidR="00E134C5" w:rsidRPr="003B60BA">
        <w:rPr>
          <w:rFonts w:ascii="Times New Roman" w:eastAsiaTheme="minorEastAsia" w:hAnsi="Times New Roman" w:cs="Times New Roman"/>
          <w:sz w:val="26"/>
          <w:szCs w:val="26"/>
          <w:lang w:eastAsia="ru-RU"/>
        </w:rPr>
        <w:t>риступить к внесению изменений в генеральный план и</w:t>
      </w:r>
      <w:r w:rsidRPr="003B60BA">
        <w:rPr>
          <w:rFonts w:ascii="Times New Roman" w:eastAsiaTheme="minorEastAsia" w:hAnsi="Times New Roman" w:cs="Times New Roman"/>
          <w:sz w:val="26"/>
          <w:szCs w:val="26"/>
          <w:lang w:eastAsia="ru-RU"/>
        </w:rPr>
        <w:t xml:space="preserve"> правил</w:t>
      </w:r>
      <w:r w:rsidR="00E134C5" w:rsidRPr="003B60BA">
        <w:rPr>
          <w:rFonts w:ascii="Times New Roman" w:eastAsiaTheme="minorEastAsia" w:hAnsi="Times New Roman" w:cs="Times New Roman"/>
          <w:sz w:val="26"/>
          <w:szCs w:val="26"/>
          <w:lang w:eastAsia="ru-RU"/>
        </w:rPr>
        <w:t>а</w:t>
      </w:r>
      <w:r w:rsidRPr="003B60BA">
        <w:rPr>
          <w:rFonts w:ascii="Times New Roman" w:eastAsiaTheme="minorEastAsia" w:hAnsi="Times New Roman" w:cs="Times New Roman"/>
          <w:sz w:val="26"/>
          <w:szCs w:val="26"/>
          <w:lang w:eastAsia="ru-RU"/>
        </w:rPr>
        <w:t xml:space="preserve"> землепользования и застройки Комсомольского муниципального округа Чувашской Республики.</w:t>
      </w:r>
    </w:p>
    <w:p w:rsidR="00B12F94" w:rsidRPr="003B60BA" w:rsidRDefault="00B83F23" w:rsidP="00B12F94">
      <w:pPr>
        <w:widowControl w:val="0"/>
        <w:autoSpaceDE w:val="0"/>
        <w:autoSpaceDN w:val="0"/>
        <w:adjustRightInd w:val="0"/>
        <w:spacing w:after="0" w:line="240" w:lineRule="auto"/>
        <w:ind w:firstLine="720"/>
        <w:contextualSpacing/>
        <w:jc w:val="both"/>
        <w:rPr>
          <w:rFonts w:ascii="Times New Roman" w:eastAsiaTheme="minorEastAsia" w:hAnsi="Times New Roman" w:cs="Times New Roman"/>
          <w:sz w:val="26"/>
          <w:szCs w:val="26"/>
          <w:lang w:eastAsia="ru-RU"/>
        </w:rPr>
      </w:pPr>
      <w:bookmarkStart w:id="2" w:name="sub_2"/>
      <w:bookmarkEnd w:id="1"/>
      <w:r w:rsidRPr="003B60BA">
        <w:rPr>
          <w:rFonts w:ascii="Times New Roman" w:eastAsiaTheme="minorEastAsia" w:hAnsi="Times New Roman" w:cs="Times New Roman"/>
          <w:sz w:val="26"/>
          <w:szCs w:val="26"/>
          <w:lang w:eastAsia="ru-RU"/>
        </w:rPr>
        <w:t>2</w:t>
      </w:r>
      <w:r w:rsidR="00B12F94" w:rsidRPr="003B60BA">
        <w:rPr>
          <w:rFonts w:ascii="Times New Roman" w:eastAsiaTheme="minorEastAsia" w:hAnsi="Times New Roman" w:cs="Times New Roman"/>
          <w:sz w:val="26"/>
          <w:szCs w:val="26"/>
          <w:lang w:eastAsia="ru-RU"/>
        </w:rPr>
        <w:t>. Утвердить:</w:t>
      </w:r>
    </w:p>
    <w:p w:rsidR="00B12F94" w:rsidRPr="003B60BA" w:rsidRDefault="00B83F23" w:rsidP="00B12F94">
      <w:pPr>
        <w:shd w:val="clear" w:color="auto" w:fill="FFFFFF"/>
        <w:spacing w:after="0" w:line="240" w:lineRule="auto"/>
        <w:ind w:firstLine="720"/>
        <w:contextualSpacing/>
        <w:jc w:val="both"/>
        <w:rPr>
          <w:rFonts w:ascii="Times New Roman" w:eastAsia="Times New Roman" w:hAnsi="Times New Roman" w:cs="Times New Roman"/>
          <w:sz w:val="26"/>
          <w:szCs w:val="26"/>
          <w:lang w:eastAsia="ru-RU"/>
        </w:rPr>
      </w:pPr>
      <w:bookmarkStart w:id="3" w:name="sub_3"/>
      <w:bookmarkEnd w:id="2"/>
      <w:r w:rsidRPr="003B60BA">
        <w:rPr>
          <w:rFonts w:ascii="Times New Roman" w:eastAsia="Times New Roman" w:hAnsi="Times New Roman" w:cs="Times New Roman"/>
          <w:sz w:val="26"/>
          <w:szCs w:val="26"/>
          <w:lang w:eastAsia="ru-RU"/>
        </w:rPr>
        <w:t>2</w:t>
      </w:r>
      <w:r w:rsidR="00B12F94" w:rsidRPr="003B60BA">
        <w:rPr>
          <w:rFonts w:ascii="Times New Roman" w:eastAsia="Times New Roman" w:hAnsi="Times New Roman" w:cs="Times New Roman"/>
          <w:sz w:val="26"/>
          <w:szCs w:val="26"/>
          <w:lang w:eastAsia="ru-RU"/>
        </w:rPr>
        <w:t>.1</w:t>
      </w:r>
      <w:r w:rsidR="00E134C5" w:rsidRPr="003B60BA">
        <w:rPr>
          <w:rFonts w:ascii="Times New Roman" w:eastAsia="Times New Roman" w:hAnsi="Times New Roman" w:cs="Times New Roman"/>
          <w:sz w:val="26"/>
          <w:szCs w:val="26"/>
          <w:lang w:eastAsia="ru-RU"/>
        </w:rPr>
        <w:t>. Состав Комиссии по внесению изменений в генеральный план и</w:t>
      </w:r>
      <w:r w:rsidR="00B12F94" w:rsidRPr="003B60BA">
        <w:rPr>
          <w:rFonts w:ascii="Times New Roman" w:eastAsia="Times New Roman" w:hAnsi="Times New Roman" w:cs="Times New Roman"/>
          <w:sz w:val="26"/>
          <w:szCs w:val="26"/>
          <w:lang w:eastAsia="ru-RU"/>
        </w:rPr>
        <w:t xml:space="preserve"> правил</w:t>
      </w:r>
      <w:r w:rsidR="00E134C5" w:rsidRPr="003B60BA">
        <w:rPr>
          <w:rFonts w:ascii="Times New Roman" w:eastAsia="Times New Roman" w:hAnsi="Times New Roman" w:cs="Times New Roman"/>
          <w:sz w:val="26"/>
          <w:szCs w:val="26"/>
          <w:lang w:eastAsia="ru-RU"/>
        </w:rPr>
        <w:t>а</w:t>
      </w:r>
      <w:r w:rsidR="00B12F94" w:rsidRPr="003B60BA">
        <w:rPr>
          <w:rFonts w:ascii="Times New Roman" w:eastAsia="Times New Roman" w:hAnsi="Times New Roman" w:cs="Times New Roman"/>
          <w:sz w:val="26"/>
          <w:szCs w:val="26"/>
          <w:lang w:eastAsia="ru-RU"/>
        </w:rPr>
        <w:t xml:space="preserve"> землепользования и застройки Комсомольского муниципального округа Чувашской Республики согласно приложению № </w:t>
      </w:r>
      <w:r w:rsidR="00E134C5" w:rsidRPr="003B60BA">
        <w:rPr>
          <w:rFonts w:ascii="Times New Roman" w:eastAsia="Times New Roman" w:hAnsi="Times New Roman" w:cs="Times New Roman"/>
          <w:sz w:val="26"/>
          <w:szCs w:val="26"/>
          <w:lang w:eastAsia="ru-RU"/>
        </w:rPr>
        <w:t>1 к</w:t>
      </w:r>
      <w:r w:rsidR="00B12F94" w:rsidRPr="003B60BA">
        <w:rPr>
          <w:rFonts w:ascii="Times New Roman" w:eastAsia="Times New Roman" w:hAnsi="Times New Roman" w:cs="Times New Roman"/>
          <w:sz w:val="26"/>
          <w:szCs w:val="26"/>
          <w:lang w:eastAsia="ru-RU"/>
        </w:rPr>
        <w:t xml:space="preserve"> настоящему постановлению.</w:t>
      </w:r>
    </w:p>
    <w:p w:rsidR="00B12F94" w:rsidRPr="003B60BA" w:rsidRDefault="00B83F23" w:rsidP="00B12F94">
      <w:pPr>
        <w:shd w:val="clear" w:color="auto" w:fill="FFFFFF"/>
        <w:spacing w:after="0" w:line="240" w:lineRule="auto"/>
        <w:ind w:firstLine="720"/>
        <w:contextualSpacing/>
        <w:jc w:val="both"/>
        <w:rPr>
          <w:rFonts w:ascii="Times New Roman" w:eastAsia="Times New Roman" w:hAnsi="Times New Roman" w:cs="Times New Roman"/>
          <w:sz w:val="26"/>
          <w:szCs w:val="26"/>
          <w:lang w:eastAsia="ru-RU"/>
        </w:rPr>
      </w:pPr>
      <w:r w:rsidRPr="003B60BA">
        <w:rPr>
          <w:rFonts w:ascii="Times New Roman" w:eastAsia="Times New Roman" w:hAnsi="Times New Roman" w:cs="Times New Roman"/>
          <w:sz w:val="26"/>
          <w:szCs w:val="26"/>
          <w:lang w:eastAsia="ru-RU"/>
        </w:rPr>
        <w:t>2</w:t>
      </w:r>
      <w:r w:rsidR="00B12F94" w:rsidRPr="003B60BA">
        <w:rPr>
          <w:rFonts w:ascii="Times New Roman" w:eastAsia="Times New Roman" w:hAnsi="Times New Roman" w:cs="Times New Roman"/>
          <w:sz w:val="26"/>
          <w:szCs w:val="26"/>
          <w:lang w:eastAsia="ru-RU"/>
        </w:rPr>
        <w:t xml:space="preserve">.2. Порядок деятельности Комиссии </w:t>
      </w:r>
      <w:r w:rsidR="00E134C5" w:rsidRPr="003B60BA">
        <w:rPr>
          <w:rFonts w:ascii="Times New Roman" w:eastAsia="Times New Roman" w:hAnsi="Times New Roman" w:cs="Times New Roman"/>
          <w:sz w:val="26"/>
          <w:szCs w:val="26"/>
          <w:lang w:eastAsia="ru-RU"/>
        </w:rPr>
        <w:t xml:space="preserve">по внесению изменений в генеральный план и </w:t>
      </w:r>
      <w:r w:rsidR="00B12F94" w:rsidRPr="003B60BA">
        <w:rPr>
          <w:rFonts w:ascii="Times New Roman" w:eastAsia="Times New Roman" w:hAnsi="Times New Roman" w:cs="Times New Roman"/>
          <w:sz w:val="26"/>
          <w:szCs w:val="26"/>
          <w:lang w:eastAsia="ru-RU"/>
        </w:rPr>
        <w:t>правил</w:t>
      </w:r>
      <w:r w:rsidR="00E134C5" w:rsidRPr="003B60BA">
        <w:rPr>
          <w:rFonts w:ascii="Times New Roman" w:eastAsia="Times New Roman" w:hAnsi="Times New Roman" w:cs="Times New Roman"/>
          <w:sz w:val="26"/>
          <w:szCs w:val="26"/>
          <w:lang w:eastAsia="ru-RU"/>
        </w:rPr>
        <w:t>а</w:t>
      </w:r>
      <w:r w:rsidR="00B12F94" w:rsidRPr="003B60BA">
        <w:rPr>
          <w:rFonts w:ascii="Times New Roman" w:eastAsia="Times New Roman" w:hAnsi="Times New Roman" w:cs="Times New Roman"/>
          <w:sz w:val="26"/>
          <w:szCs w:val="26"/>
          <w:lang w:eastAsia="ru-RU"/>
        </w:rPr>
        <w:t xml:space="preserve"> землепользования и застройки Комсомольского муниципального округа Чувашской Р</w:t>
      </w:r>
      <w:r w:rsidR="00B55B89" w:rsidRPr="003B60BA">
        <w:rPr>
          <w:rFonts w:ascii="Times New Roman" w:eastAsia="Times New Roman" w:hAnsi="Times New Roman" w:cs="Times New Roman"/>
          <w:sz w:val="26"/>
          <w:szCs w:val="26"/>
          <w:lang w:eastAsia="ru-RU"/>
        </w:rPr>
        <w:t xml:space="preserve">еспублики согласно приложению № </w:t>
      </w:r>
      <w:r w:rsidR="00B12F94" w:rsidRPr="003B60BA">
        <w:rPr>
          <w:rFonts w:ascii="Times New Roman" w:eastAsia="Times New Roman" w:hAnsi="Times New Roman" w:cs="Times New Roman"/>
          <w:sz w:val="26"/>
          <w:szCs w:val="26"/>
          <w:lang w:eastAsia="ru-RU"/>
        </w:rPr>
        <w:t>2</w:t>
      </w:r>
      <w:r w:rsidR="00B55B89" w:rsidRPr="003B60BA">
        <w:rPr>
          <w:rFonts w:ascii="Times New Roman" w:eastAsia="Times New Roman" w:hAnsi="Times New Roman" w:cs="Times New Roman"/>
          <w:sz w:val="26"/>
          <w:szCs w:val="26"/>
          <w:lang w:eastAsia="ru-RU"/>
        </w:rPr>
        <w:t xml:space="preserve"> </w:t>
      </w:r>
      <w:r w:rsidR="00B12F94" w:rsidRPr="003B60BA">
        <w:rPr>
          <w:rFonts w:ascii="Times New Roman" w:eastAsia="Times New Roman" w:hAnsi="Times New Roman" w:cs="Times New Roman"/>
          <w:sz w:val="26"/>
          <w:szCs w:val="26"/>
          <w:lang w:eastAsia="ru-RU"/>
        </w:rPr>
        <w:t>к настоящему постановлению.</w:t>
      </w:r>
    </w:p>
    <w:p w:rsidR="00B12F94" w:rsidRDefault="00B83F23" w:rsidP="00B12F94">
      <w:pPr>
        <w:shd w:val="clear" w:color="auto" w:fill="FFFFFF"/>
        <w:spacing w:after="0" w:line="240" w:lineRule="auto"/>
        <w:ind w:firstLine="720"/>
        <w:contextualSpacing/>
        <w:jc w:val="both"/>
        <w:rPr>
          <w:rFonts w:ascii="Times New Roman" w:eastAsia="Times New Roman" w:hAnsi="Times New Roman" w:cs="Times New Roman"/>
          <w:sz w:val="26"/>
          <w:szCs w:val="26"/>
          <w:lang w:eastAsia="ru-RU"/>
        </w:rPr>
      </w:pPr>
      <w:r w:rsidRPr="003B60BA">
        <w:rPr>
          <w:rFonts w:ascii="Times New Roman" w:eastAsia="Times New Roman" w:hAnsi="Times New Roman" w:cs="Times New Roman"/>
          <w:sz w:val="26"/>
          <w:szCs w:val="26"/>
          <w:lang w:eastAsia="ru-RU"/>
        </w:rPr>
        <w:t>2</w:t>
      </w:r>
      <w:r w:rsidR="00B12F94" w:rsidRPr="003B60BA">
        <w:rPr>
          <w:rFonts w:ascii="Times New Roman" w:eastAsia="Times New Roman" w:hAnsi="Times New Roman" w:cs="Times New Roman"/>
          <w:sz w:val="26"/>
          <w:szCs w:val="26"/>
          <w:lang w:eastAsia="ru-RU"/>
        </w:rPr>
        <w:t xml:space="preserve">.3. </w:t>
      </w:r>
      <w:r w:rsidR="00B12F94" w:rsidRPr="003B60BA">
        <w:rPr>
          <w:rFonts w:ascii="Times New Roman" w:eastAsia="Times New Roman" w:hAnsi="Times New Roman" w:cs="Times New Roman"/>
          <w:sz w:val="26"/>
          <w:szCs w:val="26"/>
          <w:shd w:val="clear" w:color="auto" w:fill="FFFFFF"/>
          <w:lang w:eastAsia="ru-RU"/>
        </w:rPr>
        <w:t xml:space="preserve">Порядок и сроки </w:t>
      </w:r>
      <w:r w:rsidR="009D79FC" w:rsidRPr="009D79FC">
        <w:rPr>
          <w:rFonts w:ascii="Times New Roman" w:eastAsia="Times New Roman" w:hAnsi="Times New Roman" w:cs="Times New Roman"/>
          <w:sz w:val="26"/>
          <w:szCs w:val="26"/>
          <w:shd w:val="clear" w:color="auto" w:fill="FFFFFF"/>
          <w:lang w:eastAsia="ru-RU"/>
        </w:rPr>
        <w:t>проведения работ по подготовке проекта внесения изменений в генеральный план и правила землепользования и застройки правил землепользования и застройки Комсомольского муниципального округа Чувашской Республики</w:t>
      </w:r>
      <w:r w:rsidR="00B12F94" w:rsidRPr="003B60BA">
        <w:rPr>
          <w:rFonts w:ascii="Times New Roman" w:eastAsia="Times New Roman" w:hAnsi="Times New Roman" w:cs="Times New Roman"/>
          <w:sz w:val="26"/>
          <w:szCs w:val="26"/>
          <w:lang w:eastAsia="ru-RU"/>
        </w:rPr>
        <w:t xml:space="preserve"> согласно приложению № 3</w:t>
      </w:r>
      <w:r w:rsidR="00B55B89" w:rsidRPr="003B60BA">
        <w:rPr>
          <w:rFonts w:ascii="Times New Roman" w:eastAsia="Times New Roman" w:hAnsi="Times New Roman" w:cs="Times New Roman"/>
          <w:sz w:val="26"/>
          <w:szCs w:val="26"/>
          <w:lang w:eastAsia="ru-RU"/>
        </w:rPr>
        <w:t xml:space="preserve"> </w:t>
      </w:r>
      <w:r w:rsidR="00B12F94" w:rsidRPr="003B60BA">
        <w:rPr>
          <w:rFonts w:ascii="Times New Roman" w:eastAsia="Times New Roman" w:hAnsi="Times New Roman" w:cs="Times New Roman"/>
          <w:sz w:val="26"/>
          <w:szCs w:val="26"/>
          <w:lang w:eastAsia="ru-RU"/>
        </w:rPr>
        <w:t>к настоящему постановлению.</w:t>
      </w:r>
    </w:p>
    <w:p w:rsidR="00B12F94" w:rsidRDefault="00B83F23" w:rsidP="00B12F94">
      <w:pPr>
        <w:shd w:val="clear" w:color="auto" w:fill="FFFFFF"/>
        <w:spacing w:after="0" w:line="240" w:lineRule="auto"/>
        <w:ind w:firstLine="720"/>
        <w:contextualSpacing/>
        <w:jc w:val="both"/>
        <w:rPr>
          <w:rFonts w:ascii="Times New Roman" w:eastAsia="Times New Roman" w:hAnsi="Times New Roman" w:cs="Times New Roman"/>
          <w:sz w:val="26"/>
          <w:szCs w:val="26"/>
          <w:lang w:eastAsia="ru-RU"/>
        </w:rPr>
      </w:pPr>
      <w:r w:rsidRPr="003B60BA">
        <w:rPr>
          <w:rFonts w:ascii="Times New Roman" w:eastAsia="Times New Roman" w:hAnsi="Times New Roman" w:cs="Times New Roman"/>
          <w:sz w:val="26"/>
          <w:szCs w:val="26"/>
          <w:lang w:eastAsia="ru-RU"/>
        </w:rPr>
        <w:t>2</w:t>
      </w:r>
      <w:r w:rsidR="00B12F94" w:rsidRPr="003B60BA">
        <w:rPr>
          <w:rFonts w:ascii="Times New Roman" w:eastAsia="Times New Roman" w:hAnsi="Times New Roman" w:cs="Times New Roman"/>
          <w:sz w:val="26"/>
          <w:szCs w:val="26"/>
          <w:lang w:eastAsia="ru-RU"/>
        </w:rPr>
        <w:t xml:space="preserve">.4. Порядок направления в </w:t>
      </w:r>
      <w:r w:rsidR="009D79FC">
        <w:rPr>
          <w:rFonts w:ascii="Times New Roman" w:eastAsia="Times New Roman" w:hAnsi="Times New Roman" w:cs="Times New Roman"/>
          <w:sz w:val="26"/>
          <w:szCs w:val="26"/>
          <w:lang w:eastAsia="ru-RU"/>
        </w:rPr>
        <w:t>К</w:t>
      </w:r>
      <w:r w:rsidR="00B12F94" w:rsidRPr="003B60BA">
        <w:rPr>
          <w:rFonts w:ascii="Times New Roman" w:eastAsia="Times New Roman" w:hAnsi="Times New Roman" w:cs="Times New Roman"/>
          <w:sz w:val="26"/>
          <w:szCs w:val="26"/>
          <w:lang w:eastAsia="ru-RU"/>
        </w:rPr>
        <w:t xml:space="preserve">омиссию </w:t>
      </w:r>
      <w:r w:rsidR="00E134C5" w:rsidRPr="003B60BA">
        <w:rPr>
          <w:rFonts w:ascii="Times New Roman" w:eastAsia="Times New Roman" w:hAnsi="Times New Roman" w:cs="Times New Roman"/>
          <w:sz w:val="26"/>
          <w:szCs w:val="26"/>
          <w:lang w:eastAsia="ru-RU"/>
        </w:rPr>
        <w:t>по внесению изменений в генеральный план и правила</w:t>
      </w:r>
      <w:r w:rsidR="00E134C5" w:rsidRPr="003B60BA">
        <w:rPr>
          <w:rFonts w:ascii="Times New Roman" w:eastAsia="Times New Roman" w:hAnsi="Times New Roman" w:cs="Times New Roman"/>
          <w:sz w:val="26"/>
          <w:szCs w:val="26"/>
          <w:shd w:val="clear" w:color="auto" w:fill="FFFFFF"/>
          <w:lang w:eastAsia="ru-RU"/>
        </w:rPr>
        <w:t xml:space="preserve"> </w:t>
      </w:r>
      <w:r w:rsidR="00B12F94" w:rsidRPr="003B60BA">
        <w:rPr>
          <w:rFonts w:ascii="Times New Roman" w:eastAsia="Times New Roman" w:hAnsi="Times New Roman" w:cs="Times New Roman"/>
          <w:sz w:val="26"/>
          <w:szCs w:val="26"/>
          <w:lang w:eastAsia="ru-RU"/>
        </w:rPr>
        <w:t xml:space="preserve">землепользования и застройки предложений заинтересованных лиц </w:t>
      </w:r>
      <w:r w:rsidR="00E134C5" w:rsidRPr="003B60BA">
        <w:rPr>
          <w:rFonts w:ascii="Times New Roman" w:eastAsia="Times New Roman" w:hAnsi="Times New Roman" w:cs="Times New Roman"/>
          <w:sz w:val="26"/>
          <w:szCs w:val="26"/>
          <w:lang w:eastAsia="ru-RU"/>
        </w:rPr>
        <w:t xml:space="preserve">по внесению изменений в генеральный план и правила </w:t>
      </w:r>
      <w:r w:rsidR="00B12F94" w:rsidRPr="003B60BA">
        <w:rPr>
          <w:rFonts w:ascii="Times New Roman" w:eastAsia="Times New Roman" w:hAnsi="Times New Roman" w:cs="Times New Roman"/>
          <w:sz w:val="26"/>
          <w:szCs w:val="26"/>
          <w:lang w:eastAsia="ru-RU"/>
        </w:rPr>
        <w:t xml:space="preserve">землепользования и застройки </w:t>
      </w:r>
      <w:r w:rsidR="00B12F94" w:rsidRPr="003B60BA">
        <w:rPr>
          <w:rFonts w:ascii="Times New Roman" w:eastAsia="Times New Roman" w:hAnsi="Times New Roman" w:cs="Times New Roman"/>
          <w:sz w:val="26"/>
          <w:szCs w:val="26"/>
          <w:lang w:eastAsia="ru-RU"/>
        </w:rPr>
        <w:lastRenderedPageBreak/>
        <w:t>Комсомольского муниципального округа Чувашской Республики</w:t>
      </w:r>
      <w:r w:rsidR="00976CFE">
        <w:rPr>
          <w:rFonts w:ascii="Times New Roman" w:eastAsia="Times New Roman" w:hAnsi="Times New Roman" w:cs="Times New Roman"/>
          <w:sz w:val="26"/>
          <w:szCs w:val="26"/>
          <w:lang w:eastAsia="ru-RU"/>
        </w:rPr>
        <w:t xml:space="preserve"> </w:t>
      </w:r>
      <w:r w:rsidR="00976CFE" w:rsidRPr="00976CFE">
        <w:rPr>
          <w:rFonts w:ascii="Times New Roman" w:eastAsia="Times New Roman" w:hAnsi="Times New Roman" w:cs="Times New Roman"/>
          <w:sz w:val="26"/>
          <w:szCs w:val="26"/>
          <w:lang w:eastAsia="ru-RU"/>
        </w:rPr>
        <w:t>в ходе публичных слушаний (общественных обсуждений)</w:t>
      </w:r>
      <w:r w:rsidR="00B12F94" w:rsidRPr="003B60BA">
        <w:rPr>
          <w:rFonts w:ascii="Times New Roman" w:eastAsia="Times New Roman" w:hAnsi="Times New Roman" w:cs="Times New Roman"/>
          <w:sz w:val="26"/>
          <w:szCs w:val="26"/>
          <w:lang w:eastAsia="ru-RU"/>
        </w:rPr>
        <w:t xml:space="preserve"> согласно </w:t>
      </w:r>
      <w:r w:rsidR="00B12F94" w:rsidRPr="003B60BA">
        <w:rPr>
          <w:rFonts w:ascii="Times New Roman" w:eastAsia="Times New Roman" w:hAnsi="Times New Roman" w:cs="Times New Roman"/>
          <w:bCs/>
          <w:sz w:val="26"/>
          <w:szCs w:val="26"/>
          <w:lang w:eastAsia="ru-RU"/>
        </w:rPr>
        <w:t>приложению № 4</w:t>
      </w:r>
      <w:r w:rsidR="00B12F94" w:rsidRPr="003B60BA">
        <w:rPr>
          <w:rFonts w:ascii="Times New Roman" w:eastAsia="Times New Roman" w:hAnsi="Times New Roman" w:cs="Times New Roman"/>
          <w:sz w:val="26"/>
          <w:szCs w:val="26"/>
          <w:lang w:eastAsia="ru-RU"/>
        </w:rPr>
        <w:t xml:space="preserve"> к настоящему постановлению.</w:t>
      </w:r>
    </w:p>
    <w:p w:rsidR="00973F87" w:rsidRPr="003B60BA" w:rsidRDefault="00973F87" w:rsidP="00B12F94">
      <w:pPr>
        <w:shd w:val="clear" w:color="auto" w:fill="FFFFFF"/>
        <w:spacing w:after="0" w:line="240" w:lineRule="auto"/>
        <w:ind w:firstLine="720"/>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 Признать утратившим силу постановление администрации Комсомольского муниципального округа Чувашской Республики от 01.03.2024 г. № 189 «</w:t>
      </w:r>
      <w:r w:rsidRPr="00973F87">
        <w:rPr>
          <w:rFonts w:ascii="Times New Roman" w:eastAsia="Times New Roman" w:hAnsi="Times New Roman" w:cs="Times New Roman"/>
          <w:sz w:val="26"/>
          <w:szCs w:val="26"/>
          <w:lang w:eastAsia="ru-RU"/>
        </w:rPr>
        <w:t>О принятии решения по внесению изменений в генеральный план и правила землепользования и застройки Комсомольского муниципального округа Чувашской Республики</w:t>
      </w:r>
      <w:r>
        <w:rPr>
          <w:rFonts w:ascii="Times New Roman" w:eastAsia="Times New Roman" w:hAnsi="Times New Roman" w:cs="Times New Roman"/>
          <w:sz w:val="26"/>
          <w:szCs w:val="26"/>
          <w:lang w:eastAsia="ru-RU"/>
        </w:rPr>
        <w:t>».</w:t>
      </w:r>
    </w:p>
    <w:p w:rsidR="00B12F94" w:rsidRPr="003B60BA" w:rsidRDefault="00973F87" w:rsidP="00125902">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sz w:val="26"/>
          <w:szCs w:val="26"/>
          <w:lang w:eastAsia="ru-RU"/>
        </w:rPr>
      </w:pPr>
      <w:bookmarkStart w:id="4" w:name="sub_6"/>
      <w:bookmarkEnd w:id="3"/>
      <w:r>
        <w:rPr>
          <w:rFonts w:ascii="Times New Roman" w:eastAsiaTheme="minorEastAsia" w:hAnsi="Times New Roman" w:cs="Times New Roman"/>
          <w:sz w:val="26"/>
          <w:szCs w:val="26"/>
          <w:lang w:eastAsia="ru-RU"/>
        </w:rPr>
        <w:t>4</w:t>
      </w:r>
      <w:r w:rsidR="00B12F94" w:rsidRPr="003B60BA">
        <w:rPr>
          <w:rFonts w:ascii="Times New Roman" w:eastAsiaTheme="minorEastAsia" w:hAnsi="Times New Roman" w:cs="Times New Roman"/>
          <w:sz w:val="26"/>
          <w:szCs w:val="26"/>
          <w:lang w:eastAsia="ru-RU"/>
        </w:rPr>
        <w:t>.</w:t>
      </w:r>
      <w:r>
        <w:rPr>
          <w:rFonts w:ascii="Times New Roman" w:eastAsiaTheme="minorEastAsia" w:hAnsi="Times New Roman" w:cs="Times New Roman"/>
          <w:sz w:val="26"/>
          <w:szCs w:val="26"/>
          <w:lang w:eastAsia="ru-RU"/>
        </w:rPr>
        <w:t xml:space="preserve"> </w:t>
      </w:r>
      <w:r w:rsidR="00B12F94" w:rsidRPr="003B60BA">
        <w:rPr>
          <w:rFonts w:ascii="Times New Roman" w:eastAsiaTheme="minorEastAsia" w:hAnsi="Times New Roman" w:cs="Times New Roman"/>
          <w:sz w:val="26"/>
          <w:szCs w:val="26"/>
          <w:lang w:eastAsia="ru-RU"/>
        </w:rPr>
        <w:t>Контроль за исполнением настоящего постановления возложить на Управление по благоустройству и развитию территорий администрации Комсомольского муниципального округа</w:t>
      </w:r>
      <w:r w:rsidR="004F3867" w:rsidRPr="003B60BA">
        <w:rPr>
          <w:rFonts w:ascii="Times New Roman" w:eastAsiaTheme="minorEastAsia" w:hAnsi="Times New Roman" w:cs="Times New Roman"/>
          <w:sz w:val="26"/>
          <w:szCs w:val="26"/>
          <w:lang w:eastAsia="ru-RU"/>
        </w:rPr>
        <w:t xml:space="preserve"> </w:t>
      </w:r>
      <w:r w:rsidR="004F3867" w:rsidRPr="003B60BA">
        <w:rPr>
          <w:rFonts w:ascii="Times New Roman" w:eastAsia="Times New Roman" w:hAnsi="Times New Roman" w:cs="Times New Roman"/>
          <w:sz w:val="26"/>
          <w:szCs w:val="26"/>
          <w:lang w:eastAsia="ru-RU"/>
        </w:rPr>
        <w:t>Чувашской Республики</w:t>
      </w:r>
      <w:r w:rsidR="00B12F94" w:rsidRPr="003B60BA">
        <w:rPr>
          <w:rFonts w:ascii="Times New Roman" w:eastAsiaTheme="minorEastAsia" w:hAnsi="Times New Roman" w:cs="Times New Roman"/>
          <w:sz w:val="26"/>
          <w:szCs w:val="26"/>
          <w:lang w:eastAsia="ru-RU"/>
        </w:rPr>
        <w:t>.</w:t>
      </w:r>
    </w:p>
    <w:p w:rsidR="00B12F94" w:rsidRPr="003B60BA" w:rsidRDefault="00973F87" w:rsidP="00B12F94">
      <w:pPr>
        <w:widowControl w:val="0"/>
        <w:autoSpaceDE w:val="0"/>
        <w:autoSpaceDN w:val="0"/>
        <w:adjustRightInd w:val="0"/>
        <w:spacing w:after="0" w:line="240" w:lineRule="auto"/>
        <w:ind w:firstLine="720"/>
        <w:contextualSpacing/>
        <w:jc w:val="both"/>
        <w:rPr>
          <w:rFonts w:ascii="Times New Roman" w:eastAsiaTheme="minorEastAsia" w:hAnsi="Times New Roman" w:cs="Times New Roman"/>
          <w:sz w:val="26"/>
          <w:szCs w:val="26"/>
          <w:lang w:eastAsia="ru-RU"/>
        </w:rPr>
      </w:pPr>
      <w:bookmarkStart w:id="5" w:name="sub_7"/>
      <w:bookmarkEnd w:id="4"/>
      <w:r>
        <w:rPr>
          <w:rFonts w:ascii="Times New Roman" w:eastAsiaTheme="minorEastAsia" w:hAnsi="Times New Roman" w:cs="Times New Roman"/>
          <w:sz w:val="26"/>
          <w:szCs w:val="26"/>
          <w:lang w:eastAsia="ru-RU"/>
        </w:rPr>
        <w:t>5</w:t>
      </w:r>
      <w:r w:rsidR="00B12F94" w:rsidRPr="003B60BA">
        <w:rPr>
          <w:rFonts w:ascii="Times New Roman" w:eastAsiaTheme="minorEastAsia" w:hAnsi="Times New Roman" w:cs="Times New Roman"/>
          <w:sz w:val="26"/>
          <w:szCs w:val="26"/>
          <w:lang w:eastAsia="ru-RU"/>
        </w:rPr>
        <w:t>.</w:t>
      </w:r>
      <w:r>
        <w:rPr>
          <w:rFonts w:ascii="Times New Roman" w:eastAsiaTheme="minorEastAsia" w:hAnsi="Times New Roman" w:cs="Times New Roman"/>
          <w:sz w:val="26"/>
          <w:szCs w:val="26"/>
          <w:lang w:eastAsia="ru-RU"/>
        </w:rPr>
        <w:t xml:space="preserve"> </w:t>
      </w:r>
      <w:r w:rsidR="00B12F94" w:rsidRPr="003B60BA">
        <w:rPr>
          <w:rFonts w:ascii="Times New Roman" w:eastAsiaTheme="minorEastAsia" w:hAnsi="Times New Roman" w:cs="Times New Roman"/>
          <w:sz w:val="26"/>
          <w:szCs w:val="26"/>
          <w:lang w:eastAsia="ru-RU"/>
        </w:rPr>
        <w:t xml:space="preserve">Настоящее постановление вступает в силу после его официального опубликования в периодическом печатном издании «Вестник Комсомольского муниципального округа Чувашской Республики» и подлежит размещению на официальном сайте Комсомольского </w:t>
      </w:r>
      <w:r w:rsidR="004F3867" w:rsidRPr="003B60BA">
        <w:rPr>
          <w:rFonts w:ascii="Times New Roman" w:eastAsiaTheme="minorEastAsia" w:hAnsi="Times New Roman" w:cs="Times New Roman"/>
          <w:sz w:val="26"/>
          <w:szCs w:val="26"/>
          <w:lang w:eastAsia="ru-RU"/>
        </w:rPr>
        <w:t xml:space="preserve">муниципального округа Чувашской Республики </w:t>
      </w:r>
      <w:r w:rsidR="00B12F94" w:rsidRPr="003B60BA">
        <w:rPr>
          <w:rFonts w:ascii="Times New Roman" w:eastAsiaTheme="minorEastAsia" w:hAnsi="Times New Roman" w:cs="Times New Roman"/>
          <w:sz w:val="26"/>
          <w:szCs w:val="26"/>
          <w:lang w:eastAsia="ru-RU"/>
        </w:rPr>
        <w:t>в сети «Интернет».</w:t>
      </w:r>
    </w:p>
    <w:bookmarkEnd w:id="5"/>
    <w:p w:rsidR="00B12F94" w:rsidRPr="003B60BA" w:rsidRDefault="00B12F94" w:rsidP="00B12F94">
      <w:pPr>
        <w:widowControl w:val="0"/>
        <w:autoSpaceDE w:val="0"/>
        <w:autoSpaceDN w:val="0"/>
        <w:adjustRightInd w:val="0"/>
        <w:spacing w:after="0" w:line="240" w:lineRule="auto"/>
        <w:ind w:firstLine="720"/>
        <w:contextualSpacing/>
        <w:jc w:val="both"/>
        <w:rPr>
          <w:rFonts w:ascii="Times New Roman" w:eastAsiaTheme="minorEastAsia" w:hAnsi="Times New Roman" w:cs="Times New Roman"/>
          <w:sz w:val="26"/>
          <w:szCs w:val="26"/>
          <w:lang w:eastAsia="ru-RU"/>
        </w:rPr>
      </w:pPr>
    </w:p>
    <w:p w:rsidR="003A154E" w:rsidRPr="003B60BA" w:rsidRDefault="003A154E" w:rsidP="00B12F94">
      <w:pPr>
        <w:widowControl w:val="0"/>
        <w:autoSpaceDE w:val="0"/>
        <w:autoSpaceDN w:val="0"/>
        <w:adjustRightInd w:val="0"/>
        <w:spacing w:after="0" w:line="240" w:lineRule="auto"/>
        <w:ind w:firstLine="720"/>
        <w:contextualSpacing/>
        <w:jc w:val="both"/>
        <w:rPr>
          <w:rFonts w:ascii="Times New Roman" w:eastAsiaTheme="minorEastAsia" w:hAnsi="Times New Roman" w:cs="Times New Roman"/>
          <w:sz w:val="26"/>
          <w:szCs w:val="26"/>
          <w:lang w:eastAsia="ru-RU"/>
        </w:rPr>
      </w:pPr>
    </w:p>
    <w:p w:rsidR="00B12F94" w:rsidRPr="003B60BA" w:rsidRDefault="00B12F94" w:rsidP="00B12F94">
      <w:pPr>
        <w:widowControl w:val="0"/>
        <w:autoSpaceDE w:val="0"/>
        <w:autoSpaceDN w:val="0"/>
        <w:adjustRightInd w:val="0"/>
        <w:spacing w:after="0" w:line="240" w:lineRule="auto"/>
        <w:ind w:firstLine="720"/>
        <w:contextualSpacing/>
        <w:jc w:val="both"/>
        <w:rPr>
          <w:rFonts w:ascii="Times New Roman" w:eastAsiaTheme="minorEastAsia" w:hAnsi="Times New Roman" w:cs="Times New Roman"/>
          <w:sz w:val="26"/>
          <w:szCs w:val="26"/>
          <w:lang w:eastAsia="ru-RU"/>
        </w:rPr>
      </w:pPr>
    </w:p>
    <w:tbl>
      <w:tblPr>
        <w:tblW w:w="5000" w:type="pct"/>
        <w:tblInd w:w="108" w:type="dxa"/>
        <w:tblLook w:val="0000" w:firstRow="0" w:lastRow="0" w:firstColumn="0" w:lastColumn="0" w:noHBand="0" w:noVBand="0"/>
      </w:tblPr>
      <w:tblGrid>
        <w:gridCol w:w="6425"/>
        <w:gridCol w:w="3213"/>
      </w:tblGrid>
      <w:tr w:rsidR="00B12F94" w:rsidRPr="003B60BA" w:rsidTr="002C2888">
        <w:tc>
          <w:tcPr>
            <w:tcW w:w="3302" w:type="pct"/>
            <w:tcBorders>
              <w:top w:val="nil"/>
              <w:left w:val="nil"/>
              <w:bottom w:val="nil"/>
              <w:right w:val="nil"/>
            </w:tcBorders>
          </w:tcPr>
          <w:p w:rsidR="00B12F94" w:rsidRPr="003B60BA" w:rsidRDefault="00471423" w:rsidP="00B12F94">
            <w:pPr>
              <w:widowControl w:val="0"/>
              <w:autoSpaceDE w:val="0"/>
              <w:autoSpaceDN w:val="0"/>
              <w:adjustRightInd w:val="0"/>
              <w:spacing w:after="0" w:line="240" w:lineRule="auto"/>
              <w:contextualSpacing/>
              <w:rPr>
                <w:rFonts w:ascii="Times New Roman" w:eastAsiaTheme="minorEastAsia" w:hAnsi="Times New Roman" w:cs="Times New Roman"/>
                <w:sz w:val="26"/>
                <w:szCs w:val="26"/>
                <w:lang w:eastAsia="ru-RU"/>
              </w:rPr>
            </w:pPr>
            <w:proofErr w:type="spellStart"/>
            <w:r>
              <w:rPr>
                <w:rFonts w:ascii="Times New Roman" w:eastAsiaTheme="minorEastAsia" w:hAnsi="Times New Roman" w:cs="Times New Roman"/>
                <w:sz w:val="26"/>
                <w:szCs w:val="26"/>
                <w:lang w:eastAsia="ru-RU"/>
              </w:rPr>
              <w:t>Врио</w:t>
            </w:r>
            <w:proofErr w:type="spellEnd"/>
            <w:r>
              <w:rPr>
                <w:rFonts w:ascii="Times New Roman" w:eastAsiaTheme="minorEastAsia" w:hAnsi="Times New Roman" w:cs="Times New Roman"/>
                <w:sz w:val="26"/>
                <w:szCs w:val="26"/>
                <w:lang w:eastAsia="ru-RU"/>
              </w:rPr>
              <w:t xml:space="preserve"> г</w:t>
            </w:r>
            <w:r w:rsidR="00B12F94" w:rsidRPr="003B60BA">
              <w:rPr>
                <w:rFonts w:ascii="Times New Roman" w:eastAsiaTheme="minorEastAsia" w:hAnsi="Times New Roman" w:cs="Times New Roman"/>
                <w:sz w:val="26"/>
                <w:szCs w:val="26"/>
                <w:lang w:eastAsia="ru-RU"/>
              </w:rPr>
              <w:t>лав</w:t>
            </w:r>
            <w:r>
              <w:rPr>
                <w:rFonts w:ascii="Times New Roman" w:eastAsiaTheme="minorEastAsia" w:hAnsi="Times New Roman" w:cs="Times New Roman"/>
                <w:sz w:val="26"/>
                <w:szCs w:val="26"/>
                <w:lang w:eastAsia="ru-RU"/>
              </w:rPr>
              <w:t>ы</w:t>
            </w:r>
            <w:r w:rsidR="00B12F94" w:rsidRPr="003B60BA">
              <w:rPr>
                <w:rFonts w:ascii="Times New Roman" w:eastAsiaTheme="minorEastAsia" w:hAnsi="Times New Roman" w:cs="Times New Roman"/>
                <w:sz w:val="26"/>
                <w:szCs w:val="26"/>
                <w:lang w:eastAsia="ru-RU"/>
              </w:rPr>
              <w:t xml:space="preserve"> Комсомольского </w:t>
            </w:r>
          </w:p>
          <w:p w:rsidR="00B12F94" w:rsidRPr="003B60BA" w:rsidRDefault="00512A14" w:rsidP="00512A14">
            <w:pPr>
              <w:widowControl w:val="0"/>
              <w:autoSpaceDE w:val="0"/>
              <w:autoSpaceDN w:val="0"/>
              <w:adjustRightInd w:val="0"/>
              <w:spacing w:after="0" w:line="240" w:lineRule="auto"/>
              <w:contextualSpacing/>
              <w:rPr>
                <w:rFonts w:ascii="Times New Roman" w:eastAsiaTheme="minorEastAsia" w:hAnsi="Times New Roman" w:cs="Times New Roman"/>
                <w:sz w:val="26"/>
                <w:szCs w:val="26"/>
                <w:lang w:eastAsia="ru-RU"/>
              </w:rPr>
            </w:pPr>
            <w:r w:rsidRPr="003B60BA">
              <w:rPr>
                <w:rFonts w:ascii="Times New Roman" w:eastAsiaTheme="minorEastAsia" w:hAnsi="Times New Roman" w:cs="Times New Roman"/>
                <w:sz w:val="26"/>
                <w:szCs w:val="26"/>
                <w:lang w:eastAsia="ru-RU"/>
              </w:rPr>
              <w:t>м</w:t>
            </w:r>
            <w:r w:rsidR="00B12F94" w:rsidRPr="003B60BA">
              <w:rPr>
                <w:rFonts w:ascii="Times New Roman" w:eastAsiaTheme="minorEastAsia" w:hAnsi="Times New Roman" w:cs="Times New Roman"/>
                <w:sz w:val="26"/>
                <w:szCs w:val="26"/>
                <w:lang w:eastAsia="ru-RU"/>
              </w:rPr>
              <w:t xml:space="preserve">униципального округа </w:t>
            </w:r>
          </w:p>
        </w:tc>
        <w:tc>
          <w:tcPr>
            <w:tcW w:w="1651" w:type="pct"/>
            <w:tcBorders>
              <w:top w:val="nil"/>
              <w:left w:val="nil"/>
              <w:bottom w:val="nil"/>
              <w:right w:val="nil"/>
            </w:tcBorders>
          </w:tcPr>
          <w:p w:rsidR="00B12F94" w:rsidRPr="003B60BA" w:rsidRDefault="00B12F94" w:rsidP="00B12F94">
            <w:pPr>
              <w:widowControl w:val="0"/>
              <w:autoSpaceDE w:val="0"/>
              <w:autoSpaceDN w:val="0"/>
              <w:adjustRightInd w:val="0"/>
              <w:spacing w:after="0" w:line="240" w:lineRule="auto"/>
              <w:contextualSpacing/>
              <w:jc w:val="right"/>
              <w:rPr>
                <w:rFonts w:ascii="Times New Roman" w:eastAsiaTheme="minorEastAsia" w:hAnsi="Times New Roman" w:cs="Times New Roman"/>
                <w:sz w:val="26"/>
                <w:szCs w:val="26"/>
                <w:lang w:eastAsia="ru-RU"/>
              </w:rPr>
            </w:pPr>
          </w:p>
          <w:p w:rsidR="00B12F94" w:rsidRPr="003B60BA" w:rsidRDefault="00471423" w:rsidP="00471423">
            <w:pPr>
              <w:widowControl w:val="0"/>
              <w:autoSpaceDE w:val="0"/>
              <w:autoSpaceDN w:val="0"/>
              <w:adjustRightInd w:val="0"/>
              <w:spacing w:after="0" w:line="240" w:lineRule="auto"/>
              <w:contextualSpacing/>
              <w:jc w:val="right"/>
              <w:rPr>
                <w:rFonts w:ascii="Times New Roman" w:eastAsiaTheme="minorEastAsia" w:hAnsi="Times New Roman" w:cs="Times New Roman"/>
                <w:sz w:val="26"/>
                <w:szCs w:val="26"/>
                <w:lang w:eastAsia="ru-RU"/>
              </w:rPr>
            </w:pPr>
            <w:r>
              <w:rPr>
                <w:rFonts w:ascii="Times New Roman" w:eastAsiaTheme="minorEastAsia" w:hAnsi="Times New Roman" w:cs="Times New Roman"/>
                <w:sz w:val="26"/>
                <w:szCs w:val="26"/>
                <w:lang w:eastAsia="ru-RU"/>
              </w:rPr>
              <w:t xml:space="preserve">  </w:t>
            </w:r>
            <w:proofErr w:type="spellStart"/>
            <w:r>
              <w:rPr>
                <w:rFonts w:ascii="Times New Roman" w:eastAsiaTheme="minorEastAsia" w:hAnsi="Times New Roman" w:cs="Times New Roman"/>
                <w:sz w:val="26"/>
                <w:szCs w:val="26"/>
                <w:lang w:eastAsia="ru-RU"/>
              </w:rPr>
              <w:t>А</w:t>
            </w:r>
            <w:r w:rsidR="00472CD2" w:rsidRPr="003B60BA">
              <w:rPr>
                <w:rFonts w:ascii="Times New Roman" w:eastAsiaTheme="minorEastAsia" w:hAnsi="Times New Roman" w:cs="Times New Roman"/>
                <w:sz w:val="26"/>
                <w:szCs w:val="26"/>
                <w:lang w:eastAsia="ru-RU"/>
              </w:rPr>
              <w:t>.</w:t>
            </w:r>
            <w:r>
              <w:rPr>
                <w:rFonts w:ascii="Times New Roman" w:eastAsiaTheme="minorEastAsia" w:hAnsi="Times New Roman" w:cs="Times New Roman"/>
                <w:sz w:val="26"/>
                <w:szCs w:val="26"/>
                <w:lang w:eastAsia="ru-RU"/>
              </w:rPr>
              <w:t>Г</w:t>
            </w:r>
            <w:r w:rsidR="00472CD2" w:rsidRPr="003B60BA">
              <w:rPr>
                <w:rFonts w:ascii="Times New Roman" w:eastAsiaTheme="minorEastAsia" w:hAnsi="Times New Roman" w:cs="Times New Roman"/>
                <w:sz w:val="26"/>
                <w:szCs w:val="26"/>
                <w:lang w:eastAsia="ru-RU"/>
              </w:rPr>
              <w:t>.</w:t>
            </w:r>
            <w:r>
              <w:rPr>
                <w:rFonts w:ascii="Times New Roman" w:eastAsiaTheme="minorEastAsia" w:hAnsi="Times New Roman" w:cs="Times New Roman"/>
                <w:sz w:val="26"/>
                <w:szCs w:val="26"/>
                <w:lang w:eastAsia="ru-RU"/>
              </w:rPr>
              <w:t>Кузьмин</w:t>
            </w:r>
            <w:proofErr w:type="spellEnd"/>
          </w:p>
        </w:tc>
      </w:tr>
    </w:tbl>
    <w:p w:rsidR="00B12F94" w:rsidRPr="00E612D6" w:rsidRDefault="00B12F94" w:rsidP="00B12F94">
      <w:pPr>
        <w:widowControl w:val="0"/>
        <w:autoSpaceDE w:val="0"/>
        <w:autoSpaceDN w:val="0"/>
        <w:adjustRightInd w:val="0"/>
        <w:spacing w:after="0" w:line="240" w:lineRule="auto"/>
        <w:ind w:firstLine="720"/>
        <w:contextualSpacing/>
        <w:jc w:val="both"/>
        <w:rPr>
          <w:rFonts w:ascii="Times New Roman" w:eastAsiaTheme="minorEastAsia" w:hAnsi="Times New Roman" w:cs="Times New Roman"/>
          <w:sz w:val="26"/>
          <w:szCs w:val="26"/>
          <w:lang w:eastAsia="ru-RU"/>
        </w:rPr>
      </w:pPr>
    </w:p>
    <w:p w:rsidR="00B12F94" w:rsidRPr="00E612D6" w:rsidRDefault="00B12F94" w:rsidP="00B12F94">
      <w:pPr>
        <w:widowControl w:val="0"/>
        <w:autoSpaceDE w:val="0"/>
        <w:autoSpaceDN w:val="0"/>
        <w:adjustRightInd w:val="0"/>
        <w:spacing w:after="0" w:line="240" w:lineRule="auto"/>
        <w:ind w:firstLine="720"/>
        <w:contextualSpacing/>
        <w:jc w:val="right"/>
        <w:rPr>
          <w:rFonts w:ascii="Times New Roman" w:eastAsiaTheme="minorEastAsia" w:hAnsi="Times New Roman" w:cs="Times New Roman"/>
          <w:b/>
          <w:bCs/>
          <w:color w:val="26282F"/>
          <w:sz w:val="27"/>
          <w:szCs w:val="27"/>
          <w:lang w:eastAsia="ru-RU"/>
        </w:rPr>
      </w:pPr>
      <w:bookmarkStart w:id="6" w:name="sub_8"/>
    </w:p>
    <w:p w:rsidR="00B12F94" w:rsidRPr="00E612D6" w:rsidRDefault="00B12F94" w:rsidP="00B12F94">
      <w:pPr>
        <w:widowControl w:val="0"/>
        <w:autoSpaceDE w:val="0"/>
        <w:autoSpaceDN w:val="0"/>
        <w:adjustRightInd w:val="0"/>
        <w:spacing w:after="0" w:line="240" w:lineRule="auto"/>
        <w:ind w:firstLine="720"/>
        <w:jc w:val="right"/>
        <w:rPr>
          <w:rFonts w:ascii="Times New Roman" w:eastAsiaTheme="minorEastAsia" w:hAnsi="Times New Roman" w:cs="Times New Roman"/>
          <w:b/>
          <w:bCs/>
          <w:color w:val="26282F"/>
          <w:sz w:val="26"/>
          <w:szCs w:val="26"/>
          <w:lang w:eastAsia="ru-RU"/>
        </w:rPr>
      </w:pPr>
    </w:p>
    <w:p w:rsidR="00B12F94" w:rsidRPr="00E612D6" w:rsidRDefault="00B12F94" w:rsidP="00B12F94">
      <w:pPr>
        <w:widowControl w:val="0"/>
        <w:autoSpaceDE w:val="0"/>
        <w:autoSpaceDN w:val="0"/>
        <w:adjustRightInd w:val="0"/>
        <w:spacing w:after="0" w:line="240" w:lineRule="auto"/>
        <w:ind w:firstLine="720"/>
        <w:jc w:val="right"/>
        <w:rPr>
          <w:rFonts w:ascii="Times New Roman" w:eastAsiaTheme="minorEastAsia" w:hAnsi="Times New Roman" w:cs="Times New Roman"/>
          <w:b/>
          <w:bCs/>
          <w:color w:val="26282F"/>
          <w:sz w:val="26"/>
          <w:szCs w:val="26"/>
          <w:lang w:eastAsia="ru-RU"/>
        </w:rPr>
      </w:pPr>
    </w:p>
    <w:p w:rsidR="00B12F94" w:rsidRPr="00E612D6" w:rsidRDefault="00B12F94" w:rsidP="00B12F94">
      <w:pPr>
        <w:widowControl w:val="0"/>
        <w:autoSpaceDE w:val="0"/>
        <w:autoSpaceDN w:val="0"/>
        <w:adjustRightInd w:val="0"/>
        <w:spacing w:after="0" w:line="240" w:lineRule="auto"/>
        <w:ind w:firstLine="720"/>
        <w:jc w:val="right"/>
        <w:rPr>
          <w:rFonts w:ascii="Times New Roman" w:eastAsiaTheme="minorEastAsia" w:hAnsi="Times New Roman" w:cs="Times New Roman"/>
          <w:b/>
          <w:bCs/>
          <w:color w:val="26282F"/>
          <w:sz w:val="26"/>
          <w:szCs w:val="26"/>
          <w:lang w:eastAsia="ru-RU"/>
        </w:rPr>
      </w:pPr>
      <w:r w:rsidRPr="00E612D6">
        <w:rPr>
          <w:rFonts w:ascii="Times New Roman" w:eastAsiaTheme="minorEastAsia" w:hAnsi="Times New Roman" w:cs="Times New Roman"/>
          <w:b/>
          <w:bCs/>
          <w:color w:val="26282F"/>
          <w:sz w:val="26"/>
          <w:szCs w:val="26"/>
          <w:lang w:eastAsia="ru-RU"/>
        </w:rPr>
        <w:br w:type="page"/>
      </w:r>
    </w:p>
    <w:p w:rsidR="006E2F78" w:rsidRPr="00E612D6" w:rsidRDefault="006E2F78" w:rsidP="006E2F78">
      <w:pPr>
        <w:widowControl w:val="0"/>
        <w:autoSpaceDE w:val="0"/>
        <w:autoSpaceDN w:val="0"/>
        <w:adjustRightInd w:val="0"/>
        <w:spacing w:after="0"/>
        <w:ind w:left="5529"/>
        <w:jc w:val="right"/>
        <w:rPr>
          <w:rFonts w:ascii="Times New Roman" w:hAnsi="Times New Roman" w:cs="Times New Roman"/>
          <w:bCs/>
          <w:sz w:val="24"/>
          <w:szCs w:val="24"/>
        </w:rPr>
      </w:pPr>
      <w:r w:rsidRPr="00E612D6">
        <w:rPr>
          <w:rFonts w:ascii="Times New Roman" w:hAnsi="Times New Roman" w:cs="Times New Roman"/>
          <w:bCs/>
          <w:sz w:val="24"/>
          <w:szCs w:val="24"/>
        </w:rPr>
        <w:t>Приложение № 1</w:t>
      </w:r>
    </w:p>
    <w:p w:rsidR="006E2F78" w:rsidRPr="00E612D6" w:rsidRDefault="006E2F78" w:rsidP="006E2F78">
      <w:pPr>
        <w:widowControl w:val="0"/>
        <w:autoSpaceDE w:val="0"/>
        <w:autoSpaceDN w:val="0"/>
        <w:adjustRightInd w:val="0"/>
        <w:spacing w:after="0"/>
        <w:ind w:left="5529"/>
        <w:jc w:val="right"/>
        <w:rPr>
          <w:rFonts w:ascii="Times New Roman" w:hAnsi="Times New Roman" w:cs="Times New Roman"/>
          <w:bCs/>
          <w:sz w:val="24"/>
          <w:szCs w:val="24"/>
        </w:rPr>
      </w:pPr>
      <w:r w:rsidRPr="00E612D6">
        <w:rPr>
          <w:rFonts w:ascii="Times New Roman" w:hAnsi="Times New Roman" w:cs="Times New Roman"/>
          <w:bCs/>
          <w:sz w:val="24"/>
          <w:szCs w:val="24"/>
        </w:rPr>
        <w:t xml:space="preserve">к постановлению </w:t>
      </w:r>
      <w:r w:rsidRPr="00E612D6">
        <w:rPr>
          <w:rFonts w:ascii="Times New Roman" w:hAnsi="Times New Roman" w:cs="Times New Roman"/>
          <w:sz w:val="24"/>
          <w:szCs w:val="24"/>
        </w:rPr>
        <w:t>администрации</w:t>
      </w:r>
      <w:r w:rsidRPr="00E612D6">
        <w:rPr>
          <w:rFonts w:ascii="Times New Roman" w:hAnsi="Times New Roman" w:cs="Times New Roman"/>
          <w:bCs/>
          <w:color w:val="FF0000"/>
          <w:sz w:val="24"/>
          <w:szCs w:val="24"/>
        </w:rPr>
        <w:t xml:space="preserve"> </w:t>
      </w:r>
      <w:r w:rsidRPr="00E612D6">
        <w:rPr>
          <w:rFonts w:ascii="Times New Roman" w:hAnsi="Times New Roman" w:cs="Times New Roman"/>
          <w:bCs/>
          <w:sz w:val="24"/>
          <w:szCs w:val="24"/>
        </w:rPr>
        <w:t>Комсомольского муниципального округа Чувашской Республики</w:t>
      </w:r>
    </w:p>
    <w:p w:rsidR="00B12F94" w:rsidRPr="00E612D6" w:rsidRDefault="009D7390" w:rsidP="006E2F78">
      <w:pPr>
        <w:widowControl w:val="0"/>
        <w:autoSpaceDE w:val="0"/>
        <w:autoSpaceDN w:val="0"/>
        <w:adjustRightInd w:val="0"/>
        <w:spacing w:after="0" w:line="240" w:lineRule="auto"/>
        <w:ind w:left="5529"/>
        <w:jc w:val="right"/>
        <w:rPr>
          <w:rFonts w:ascii="Times New Roman" w:hAnsi="Times New Roman" w:cs="Times New Roman"/>
          <w:bCs/>
          <w:sz w:val="24"/>
          <w:szCs w:val="24"/>
        </w:rPr>
      </w:pPr>
      <w:r w:rsidRPr="00E612D6">
        <w:rPr>
          <w:rFonts w:ascii="Times New Roman" w:hAnsi="Times New Roman" w:cs="Times New Roman"/>
          <w:bCs/>
          <w:sz w:val="24"/>
          <w:szCs w:val="24"/>
        </w:rPr>
        <w:t xml:space="preserve">от </w:t>
      </w:r>
      <w:r w:rsidR="00A00FC6">
        <w:rPr>
          <w:rFonts w:ascii="Times New Roman" w:hAnsi="Times New Roman" w:cs="Times New Roman"/>
          <w:bCs/>
          <w:sz w:val="24"/>
          <w:szCs w:val="24"/>
        </w:rPr>
        <w:t>13.</w:t>
      </w:r>
      <w:r w:rsidRPr="00E612D6">
        <w:rPr>
          <w:rFonts w:ascii="Times New Roman" w:hAnsi="Times New Roman" w:cs="Times New Roman"/>
          <w:bCs/>
          <w:sz w:val="24"/>
          <w:szCs w:val="24"/>
        </w:rPr>
        <w:t>11.</w:t>
      </w:r>
      <w:r w:rsidR="006E2F78" w:rsidRPr="00E612D6">
        <w:rPr>
          <w:rFonts w:ascii="Times New Roman" w:hAnsi="Times New Roman" w:cs="Times New Roman"/>
          <w:bCs/>
          <w:sz w:val="24"/>
          <w:szCs w:val="24"/>
        </w:rPr>
        <w:t xml:space="preserve">2024 г. № </w:t>
      </w:r>
      <w:r w:rsidR="00A00FC6">
        <w:rPr>
          <w:rFonts w:ascii="Times New Roman" w:hAnsi="Times New Roman" w:cs="Times New Roman"/>
          <w:bCs/>
          <w:sz w:val="24"/>
          <w:szCs w:val="24"/>
        </w:rPr>
        <w:t>1330</w:t>
      </w:r>
    </w:p>
    <w:p w:rsidR="006E2F78" w:rsidRPr="00E612D6" w:rsidRDefault="006E2F78" w:rsidP="006E2F78">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p>
    <w:p w:rsidR="00B12F94" w:rsidRPr="00B12F94" w:rsidRDefault="00B12F94" w:rsidP="00B12F94">
      <w:pPr>
        <w:widowControl w:val="0"/>
        <w:autoSpaceDE w:val="0"/>
        <w:autoSpaceDN w:val="0"/>
        <w:adjustRightInd w:val="0"/>
        <w:spacing w:after="0" w:line="240" w:lineRule="auto"/>
        <w:jc w:val="center"/>
        <w:outlineLvl w:val="0"/>
        <w:rPr>
          <w:rFonts w:ascii="Times New Roman" w:eastAsiaTheme="minorEastAsia" w:hAnsi="Times New Roman" w:cs="Times New Roman"/>
          <w:b/>
          <w:bCs/>
          <w:sz w:val="26"/>
          <w:szCs w:val="26"/>
          <w:lang w:eastAsia="ru-RU"/>
        </w:rPr>
      </w:pPr>
      <w:r w:rsidRPr="00E612D6">
        <w:rPr>
          <w:rFonts w:ascii="Times New Roman" w:eastAsiaTheme="minorEastAsia" w:hAnsi="Times New Roman" w:cs="Times New Roman"/>
          <w:b/>
          <w:bCs/>
          <w:sz w:val="26"/>
          <w:szCs w:val="26"/>
          <w:lang w:eastAsia="ru-RU"/>
        </w:rPr>
        <w:t>СОСТАВ</w:t>
      </w:r>
      <w:r w:rsidRPr="00E612D6">
        <w:rPr>
          <w:rFonts w:ascii="Times New Roman" w:eastAsiaTheme="minorEastAsia" w:hAnsi="Times New Roman" w:cs="Times New Roman"/>
          <w:b/>
          <w:bCs/>
          <w:sz w:val="26"/>
          <w:szCs w:val="26"/>
          <w:lang w:eastAsia="ru-RU"/>
        </w:rPr>
        <w:br/>
      </w:r>
      <w:r w:rsidR="00B83F23" w:rsidRPr="00E612D6">
        <w:rPr>
          <w:rFonts w:ascii="Times New Roman" w:eastAsiaTheme="minorEastAsia" w:hAnsi="Times New Roman" w:cs="Times New Roman"/>
          <w:b/>
          <w:bCs/>
          <w:sz w:val="26"/>
          <w:szCs w:val="26"/>
          <w:lang w:eastAsia="ru-RU"/>
        </w:rPr>
        <w:t xml:space="preserve">Комиссии по внесению изменений в генеральный план и правила землепользования и застройки </w:t>
      </w:r>
      <w:r w:rsidRPr="00E612D6">
        <w:rPr>
          <w:rFonts w:ascii="Times New Roman" w:eastAsiaTheme="minorEastAsia" w:hAnsi="Times New Roman" w:cs="Times New Roman"/>
          <w:b/>
          <w:bCs/>
          <w:sz w:val="26"/>
          <w:szCs w:val="26"/>
          <w:lang w:eastAsia="ru-RU"/>
        </w:rPr>
        <w:t>Комсомольского муниципального</w:t>
      </w:r>
      <w:r w:rsidRPr="00B12F94">
        <w:rPr>
          <w:rFonts w:ascii="Times New Roman" w:eastAsiaTheme="minorEastAsia" w:hAnsi="Times New Roman" w:cs="Times New Roman"/>
          <w:b/>
          <w:bCs/>
          <w:sz w:val="26"/>
          <w:szCs w:val="26"/>
          <w:lang w:eastAsia="ru-RU"/>
        </w:rPr>
        <w:t xml:space="preserve"> округа Чувашской Республики</w:t>
      </w:r>
    </w:p>
    <w:p w:rsidR="00B12F94" w:rsidRPr="00B12F94" w:rsidRDefault="00B12F94" w:rsidP="00B12F94">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p>
    <w:p w:rsidR="00B83F23" w:rsidRPr="00B55B89" w:rsidRDefault="00512A14" w:rsidP="00B83F23">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Pr>
          <w:rFonts w:ascii="Times New Roman" w:eastAsiaTheme="minorEastAsia" w:hAnsi="Times New Roman" w:cs="Times New Roman"/>
          <w:sz w:val="26"/>
          <w:szCs w:val="26"/>
          <w:lang w:eastAsia="ru-RU"/>
        </w:rPr>
        <w:t>Кузьмин</w:t>
      </w:r>
      <w:r w:rsidR="00B83F23">
        <w:rPr>
          <w:rFonts w:ascii="Times New Roman" w:eastAsiaTheme="minorEastAsia" w:hAnsi="Times New Roman" w:cs="Times New Roman"/>
          <w:sz w:val="26"/>
          <w:szCs w:val="26"/>
          <w:lang w:eastAsia="ru-RU"/>
        </w:rPr>
        <w:t xml:space="preserve"> А.Г. – </w:t>
      </w:r>
      <w:r>
        <w:rPr>
          <w:rFonts w:ascii="Times New Roman" w:eastAsiaTheme="minorEastAsia" w:hAnsi="Times New Roman" w:cs="Times New Roman"/>
          <w:sz w:val="26"/>
          <w:szCs w:val="26"/>
          <w:lang w:eastAsia="ru-RU"/>
        </w:rPr>
        <w:t>и</w:t>
      </w:r>
      <w:r w:rsidR="00B83F23">
        <w:rPr>
          <w:rFonts w:ascii="Times New Roman" w:eastAsiaTheme="minorEastAsia" w:hAnsi="Times New Roman" w:cs="Times New Roman"/>
          <w:sz w:val="26"/>
          <w:szCs w:val="26"/>
          <w:lang w:eastAsia="ru-RU"/>
        </w:rPr>
        <w:t>сполняющий</w:t>
      </w:r>
      <w:r w:rsidR="00B83F23" w:rsidRPr="00B83F23">
        <w:rPr>
          <w:rFonts w:ascii="Times New Roman" w:eastAsiaTheme="minorEastAsia" w:hAnsi="Times New Roman" w:cs="Times New Roman"/>
          <w:sz w:val="26"/>
          <w:szCs w:val="26"/>
          <w:lang w:eastAsia="ru-RU"/>
        </w:rPr>
        <w:t xml:space="preserve"> обязанности первого заместителя главы администрации - начальника Управления по благоустройству и развитию территорий </w:t>
      </w:r>
      <w:r w:rsidR="00B83F23" w:rsidRPr="00B55B89">
        <w:rPr>
          <w:rFonts w:ascii="Times New Roman" w:eastAsiaTheme="minorEastAsia" w:hAnsi="Times New Roman" w:cs="Times New Roman"/>
          <w:sz w:val="26"/>
          <w:szCs w:val="26"/>
          <w:lang w:eastAsia="ru-RU"/>
        </w:rPr>
        <w:t>администрации Комсомольского муниципального округа</w:t>
      </w:r>
      <w:r w:rsidR="00C84CF0">
        <w:rPr>
          <w:rFonts w:ascii="Times New Roman" w:eastAsiaTheme="minorEastAsia" w:hAnsi="Times New Roman" w:cs="Times New Roman"/>
          <w:sz w:val="26"/>
          <w:szCs w:val="26"/>
          <w:lang w:eastAsia="ru-RU"/>
        </w:rPr>
        <w:t xml:space="preserve"> </w:t>
      </w:r>
      <w:r w:rsidR="00C84CF0" w:rsidRPr="00B55B89">
        <w:rPr>
          <w:rFonts w:ascii="Times New Roman" w:eastAsiaTheme="minorEastAsia" w:hAnsi="Times New Roman" w:cs="Times New Roman"/>
          <w:sz w:val="26"/>
          <w:szCs w:val="26"/>
          <w:lang w:eastAsia="ru-RU"/>
        </w:rPr>
        <w:t>Чувашской Республики</w:t>
      </w:r>
      <w:r w:rsidRPr="00B55B89">
        <w:rPr>
          <w:rFonts w:ascii="Times New Roman" w:eastAsiaTheme="minorEastAsia" w:hAnsi="Times New Roman" w:cs="Times New Roman"/>
          <w:sz w:val="26"/>
          <w:szCs w:val="26"/>
          <w:lang w:eastAsia="ru-RU"/>
        </w:rPr>
        <w:t xml:space="preserve">, </w:t>
      </w:r>
      <w:r w:rsidR="00CF6AD0" w:rsidRPr="00B55B89">
        <w:rPr>
          <w:rFonts w:ascii="Times New Roman" w:eastAsiaTheme="minorEastAsia" w:hAnsi="Times New Roman" w:cs="Times New Roman"/>
          <w:sz w:val="26"/>
          <w:szCs w:val="26"/>
          <w:lang w:eastAsia="ru-RU"/>
        </w:rPr>
        <w:t>(председатель);</w:t>
      </w:r>
    </w:p>
    <w:p w:rsidR="00B12F94" w:rsidRPr="00B55B89" w:rsidRDefault="00B83F23" w:rsidP="00B83F23">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B55B89">
        <w:rPr>
          <w:rFonts w:ascii="Times New Roman" w:eastAsiaTheme="minorEastAsia" w:hAnsi="Times New Roman" w:cs="Times New Roman"/>
          <w:sz w:val="26"/>
          <w:szCs w:val="26"/>
          <w:lang w:eastAsia="ru-RU"/>
        </w:rPr>
        <w:t xml:space="preserve">Краснов А.В. - </w:t>
      </w:r>
      <w:r w:rsidR="00512A14" w:rsidRPr="00B55B89">
        <w:rPr>
          <w:rFonts w:ascii="Times New Roman" w:eastAsiaTheme="minorEastAsia" w:hAnsi="Times New Roman" w:cs="Times New Roman"/>
          <w:sz w:val="26"/>
          <w:szCs w:val="26"/>
          <w:lang w:eastAsia="ru-RU"/>
        </w:rPr>
        <w:t>н</w:t>
      </w:r>
      <w:r w:rsidRPr="00B55B89">
        <w:rPr>
          <w:rFonts w:ascii="Times New Roman" w:eastAsiaTheme="minorEastAsia" w:hAnsi="Times New Roman" w:cs="Times New Roman"/>
          <w:sz w:val="26"/>
          <w:szCs w:val="26"/>
          <w:lang w:eastAsia="ru-RU"/>
        </w:rPr>
        <w:t xml:space="preserve">ачальник отдела капитального строительства и жилищно-коммунального хозяйства Управления по благоустройству и развитию территорий администрации Комсомольского муниципального </w:t>
      </w:r>
      <w:r w:rsidR="00CF6AD0" w:rsidRPr="00B55B89">
        <w:rPr>
          <w:rFonts w:ascii="Times New Roman" w:eastAsiaTheme="minorEastAsia" w:hAnsi="Times New Roman" w:cs="Times New Roman"/>
          <w:sz w:val="26"/>
          <w:szCs w:val="26"/>
          <w:lang w:eastAsia="ru-RU"/>
        </w:rPr>
        <w:t>округа</w:t>
      </w:r>
      <w:r w:rsidR="00C84CF0">
        <w:rPr>
          <w:rFonts w:ascii="Times New Roman" w:eastAsiaTheme="minorEastAsia" w:hAnsi="Times New Roman" w:cs="Times New Roman"/>
          <w:sz w:val="26"/>
          <w:szCs w:val="26"/>
          <w:lang w:eastAsia="ru-RU"/>
        </w:rPr>
        <w:t xml:space="preserve"> </w:t>
      </w:r>
      <w:r w:rsidR="00C84CF0" w:rsidRPr="00B55B89">
        <w:rPr>
          <w:rFonts w:ascii="Times New Roman" w:eastAsiaTheme="minorEastAsia" w:hAnsi="Times New Roman" w:cs="Times New Roman"/>
          <w:sz w:val="26"/>
          <w:szCs w:val="26"/>
          <w:lang w:eastAsia="ru-RU"/>
        </w:rPr>
        <w:t>Чувашской Республики</w:t>
      </w:r>
      <w:r w:rsidR="00CF6AD0" w:rsidRPr="00B55B89">
        <w:rPr>
          <w:rFonts w:ascii="Times New Roman" w:eastAsiaTheme="minorEastAsia" w:hAnsi="Times New Roman" w:cs="Times New Roman"/>
          <w:sz w:val="26"/>
          <w:szCs w:val="26"/>
          <w:lang w:eastAsia="ru-RU"/>
        </w:rPr>
        <w:t>, (заместитель председателя)</w:t>
      </w:r>
      <w:r w:rsidR="00B12F94" w:rsidRPr="00B55B89">
        <w:rPr>
          <w:rFonts w:ascii="Times New Roman" w:eastAsiaTheme="minorEastAsia" w:hAnsi="Times New Roman" w:cs="Times New Roman"/>
          <w:sz w:val="26"/>
          <w:szCs w:val="26"/>
          <w:lang w:eastAsia="ru-RU"/>
        </w:rPr>
        <w:t>;</w:t>
      </w:r>
    </w:p>
    <w:p w:rsidR="00B12F94" w:rsidRPr="00B55B89" w:rsidRDefault="00B83F23" w:rsidP="00B12F94">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B55B89">
        <w:rPr>
          <w:rFonts w:ascii="Times New Roman" w:eastAsiaTheme="minorEastAsia" w:hAnsi="Times New Roman" w:cs="Times New Roman"/>
          <w:sz w:val="26"/>
          <w:szCs w:val="26"/>
          <w:lang w:eastAsia="ru-RU"/>
        </w:rPr>
        <w:t xml:space="preserve">Тяканов А.Н. – </w:t>
      </w:r>
      <w:r w:rsidR="00512A14" w:rsidRPr="00B55B89">
        <w:rPr>
          <w:rFonts w:ascii="Times New Roman" w:eastAsiaTheme="minorEastAsia" w:hAnsi="Times New Roman" w:cs="Times New Roman"/>
          <w:sz w:val="26"/>
          <w:szCs w:val="26"/>
          <w:lang w:eastAsia="ru-RU"/>
        </w:rPr>
        <w:t>з</w:t>
      </w:r>
      <w:r w:rsidR="00B12F94" w:rsidRPr="00B55B89">
        <w:rPr>
          <w:rFonts w:ascii="Times New Roman" w:eastAsiaTheme="minorEastAsia" w:hAnsi="Times New Roman" w:cs="Times New Roman"/>
          <w:sz w:val="26"/>
          <w:szCs w:val="26"/>
          <w:lang w:eastAsia="ru-RU"/>
        </w:rPr>
        <w:t>аведующий сектором строительства</w:t>
      </w:r>
      <w:r w:rsidR="00B55B89" w:rsidRPr="00B55B89">
        <w:rPr>
          <w:rFonts w:ascii="Times New Roman" w:eastAsiaTheme="minorEastAsia" w:hAnsi="Times New Roman" w:cs="Times New Roman"/>
          <w:sz w:val="26"/>
          <w:szCs w:val="26"/>
          <w:lang w:eastAsia="ru-RU"/>
        </w:rPr>
        <w:t xml:space="preserve"> и</w:t>
      </w:r>
      <w:r w:rsidR="00B12F94" w:rsidRPr="00B55B89">
        <w:rPr>
          <w:rFonts w:ascii="Times New Roman" w:eastAsiaTheme="minorEastAsia" w:hAnsi="Times New Roman" w:cs="Times New Roman"/>
          <w:sz w:val="26"/>
          <w:szCs w:val="26"/>
          <w:lang w:eastAsia="ru-RU"/>
        </w:rPr>
        <w:t xml:space="preserve"> архитектуры </w:t>
      </w:r>
      <w:r w:rsidR="00B55B89" w:rsidRPr="00B55B89">
        <w:rPr>
          <w:rFonts w:ascii="Times New Roman" w:eastAsiaTheme="minorEastAsia" w:hAnsi="Times New Roman" w:cs="Times New Roman"/>
          <w:sz w:val="26"/>
          <w:szCs w:val="26"/>
          <w:lang w:eastAsia="ru-RU"/>
        </w:rPr>
        <w:t>отдела капитального строительства и жилищно-коммунального хозяйства</w:t>
      </w:r>
      <w:r w:rsidR="00B12F94" w:rsidRPr="00B55B89">
        <w:rPr>
          <w:rFonts w:ascii="Times New Roman" w:eastAsiaTheme="minorEastAsia" w:hAnsi="Times New Roman" w:cs="Times New Roman"/>
          <w:sz w:val="26"/>
          <w:szCs w:val="26"/>
          <w:lang w:eastAsia="ru-RU"/>
        </w:rPr>
        <w:t xml:space="preserve"> администрации Комсомольского муниципального округа</w:t>
      </w:r>
      <w:r w:rsidR="00B55B89" w:rsidRPr="00B55B89">
        <w:rPr>
          <w:rFonts w:ascii="Times New Roman" w:eastAsiaTheme="minorEastAsia" w:hAnsi="Times New Roman" w:cs="Times New Roman"/>
          <w:sz w:val="26"/>
          <w:szCs w:val="26"/>
          <w:lang w:eastAsia="ru-RU"/>
        </w:rPr>
        <w:t xml:space="preserve"> Чувашской Республики</w:t>
      </w:r>
      <w:r w:rsidR="00512A14" w:rsidRPr="00B55B89">
        <w:rPr>
          <w:rFonts w:ascii="Times New Roman" w:eastAsiaTheme="minorEastAsia" w:hAnsi="Times New Roman" w:cs="Times New Roman"/>
          <w:sz w:val="26"/>
          <w:szCs w:val="26"/>
          <w:lang w:eastAsia="ru-RU"/>
        </w:rPr>
        <w:t xml:space="preserve">, </w:t>
      </w:r>
      <w:r w:rsidR="00CF6AD0" w:rsidRPr="00B55B89">
        <w:rPr>
          <w:rFonts w:ascii="Times New Roman" w:eastAsiaTheme="minorEastAsia" w:hAnsi="Times New Roman" w:cs="Times New Roman"/>
          <w:sz w:val="26"/>
          <w:szCs w:val="26"/>
          <w:lang w:eastAsia="ru-RU"/>
        </w:rPr>
        <w:t>(секретарь);</w:t>
      </w:r>
    </w:p>
    <w:p w:rsidR="00B12F94" w:rsidRPr="00B55B89" w:rsidRDefault="00B12F94" w:rsidP="00B12F94">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B55B89">
        <w:rPr>
          <w:rFonts w:ascii="Times New Roman" w:eastAsiaTheme="minorEastAsia" w:hAnsi="Times New Roman" w:cs="Times New Roman"/>
          <w:sz w:val="26"/>
          <w:szCs w:val="26"/>
          <w:lang w:eastAsia="ru-RU"/>
        </w:rPr>
        <w:t>Члены Комиссии:</w:t>
      </w:r>
    </w:p>
    <w:p w:rsidR="00B12F94" w:rsidRPr="00B55B89" w:rsidRDefault="00B12F94" w:rsidP="00B12F94">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proofErr w:type="spellStart"/>
      <w:r w:rsidRPr="00B55B89">
        <w:rPr>
          <w:rFonts w:ascii="Times New Roman" w:eastAsiaTheme="minorEastAsia" w:hAnsi="Times New Roman" w:cs="Times New Roman"/>
          <w:sz w:val="26"/>
          <w:szCs w:val="26"/>
          <w:lang w:eastAsia="ru-RU"/>
        </w:rPr>
        <w:t>Зайнуллин</w:t>
      </w:r>
      <w:proofErr w:type="spellEnd"/>
      <w:r w:rsidRPr="00B55B89">
        <w:rPr>
          <w:rFonts w:ascii="Times New Roman" w:eastAsiaTheme="minorEastAsia" w:hAnsi="Times New Roman" w:cs="Times New Roman"/>
          <w:sz w:val="26"/>
          <w:szCs w:val="26"/>
          <w:lang w:eastAsia="ru-RU"/>
        </w:rPr>
        <w:t xml:space="preserve"> </w:t>
      </w:r>
      <w:proofErr w:type="spellStart"/>
      <w:r w:rsidRPr="00B55B89">
        <w:rPr>
          <w:rFonts w:ascii="Times New Roman" w:eastAsiaTheme="minorEastAsia" w:hAnsi="Times New Roman" w:cs="Times New Roman"/>
          <w:sz w:val="26"/>
          <w:szCs w:val="26"/>
          <w:lang w:eastAsia="ru-RU"/>
        </w:rPr>
        <w:t>М.М</w:t>
      </w:r>
      <w:proofErr w:type="spellEnd"/>
      <w:r w:rsidRPr="00B55B89">
        <w:rPr>
          <w:rFonts w:ascii="Times New Roman" w:eastAsiaTheme="minorEastAsia" w:hAnsi="Times New Roman" w:cs="Times New Roman"/>
          <w:sz w:val="26"/>
          <w:szCs w:val="26"/>
          <w:lang w:eastAsia="ru-RU"/>
        </w:rPr>
        <w:t xml:space="preserve">.– </w:t>
      </w:r>
      <w:r w:rsidR="00512A14" w:rsidRPr="00B55B89">
        <w:rPr>
          <w:rFonts w:ascii="Times New Roman" w:eastAsiaTheme="minorEastAsia" w:hAnsi="Times New Roman" w:cs="Times New Roman"/>
          <w:sz w:val="26"/>
          <w:szCs w:val="26"/>
          <w:lang w:eastAsia="ru-RU"/>
        </w:rPr>
        <w:t>и</w:t>
      </w:r>
      <w:r w:rsidRPr="00B55B89">
        <w:rPr>
          <w:rFonts w:ascii="Times New Roman" w:eastAsiaTheme="minorEastAsia" w:hAnsi="Times New Roman" w:cs="Times New Roman"/>
          <w:sz w:val="26"/>
          <w:szCs w:val="26"/>
          <w:shd w:val="clear" w:color="auto" w:fill="FFFFFF"/>
          <w:lang w:eastAsia="ru-RU"/>
        </w:rPr>
        <w:t>сполняющий обязанности начальника отдела сельского хозяйства и экологии администрации Комсомольского муниципального округа</w:t>
      </w:r>
      <w:r w:rsidR="00C84CF0">
        <w:rPr>
          <w:rFonts w:ascii="Times New Roman" w:eastAsiaTheme="minorEastAsia" w:hAnsi="Times New Roman" w:cs="Times New Roman"/>
          <w:sz w:val="26"/>
          <w:szCs w:val="26"/>
          <w:shd w:val="clear" w:color="auto" w:fill="FFFFFF"/>
          <w:lang w:eastAsia="ru-RU"/>
        </w:rPr>
        <w:t xml:space="preserve"> </w:t>
      </w:r>
      <w:r w:rsidR="00C84CF0" w:rsidRPr="00B55B89">
        <w:rPr>
          <w:rFonts w:ascii="Times New Roman" w:eastAsiaTheme="minorEastAsia" w:hAnsi="Times New Roman" w:cs="Times New Roman"/>
          <w:sz w:val="26"/>
          <w:szCs w:val="26"/>
          <w:lang w:eastAsia="ru-RU"/>
        </w:rPr>
        <w:t>Чувашской Республики</w:t>
      </w:r>
      <w:r w:rsidRPr="00B55B89">
        <w:rPr>
          <w:rFonts w:ascii="Times New Roman" w:eastAsiaTheme="minorEastAsia" w:hAnsi="Times New Roman" w:cs="Times New Roman"/>
          <w:sz w:val="26"/>
          <w:szCs w:val="26"/>
          <w:shd w:val="clear" w:color="auto" w:fill="FFFFFF"/>
          <w:lang w:eastAsia="ru-RU"/>
        </w:rPr>
        <w:t>;</w:t>
      </w:r>
    </w:p>
    <w:p w:rsidR="00B12F94" w:rsidRPr="00B55B89" w:rsidRDefault="00B12F94" w:rsidP="00B12F94">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B55B89">
        <w:rPr>
          <w:rFonts w:ascii="Times New Roman" w:eastAsiaTheme="minorEastAsia" w:hAnsi="Times New Roman" w:cs="Times New Roman"/>
          <w:sz w:val="26"/>
          <w:szCs w:val="26"/>
          <w:lang w:eastAsia="ru-RU"/>
        </w:rPr>
        <w:t xml:space="preserve">Мухина Т.В.– </w:t>
      </w:r>
      <w:r w:rsidR="00C84CF0">
        <w:rPr>
          <w:rFonts w:ascii="Times New Roman" w:eastAsiaTheme="minorEastAsia" w:hAnsi="Times New Roman" w:cs="Times New Roman"/>
          <w:sz w:val="26"/>
          <w:szCs w:val="26"/>
          <w:lang w:eastAsia="ru-RU"/>
        </w:rPr>
        <w:t>заведующий сектором земельных отношений</w:t>
      </w:r>
      <w:r w:rsidRPr="00B55B89">
        <w:rPr>
          <w:rFonts w:ascii="Times New Roman" w:eastAsiaTheme="minorEastAsia" w:hAnsi="Times New Roman" w:cs="Times New Roman"/>
          <w:sz w:val="26"/>
          <w:szCs w:val="26"/>
          <w:lang w:eastAsia="ru-RU"/>
        </w:rPr>
        <w:t xml:space="preserve"> отдела экономики, имущественных и земельных отношений администрации Комсомольского муниципального округа</w:t>
      </w:r>
      <w:r w:rsidR="00C84CF0">
        <w:rPr>
          <w:rFonts w:ascii="Times New Roman" w:eastAsiaTheme="minorEastAsia" w:hAnsi="Times New Roman" w:cs="Times New Roman"/>
          <w:sz w:val="26"/>
          <w:szCs w:val="26"/>
          <w:lang w:eastAsia="ru-RU"/>
        </w:rPr>
        <w:t xml:space="preserve"> </w:t>
      </w:r>
      <w:r w:rsidR="00C84CF0" w:rsidRPr="00B55B89">
        <w:rPr>
          <w:rFonts w:ascii="Times New Roman" w:eastAsiaTheme="minorEastAsia" w:hAnsi="Times New Roman" w:cs="Times New Roman"/>
          <w:sz w:val="26"/>
          <w:szCs w:val="26"/>
          <w:lang w:eastAsia="ru-RU"/>
        </w:rPr>
        <w:t>Чувашской Республики</w:t>
      </w:r>
      <w:r w:rsidRPr="00B55B89">
        <w:rPr>
          <w:rFonts w:ascii="Times New Roman" w:eastAsiaTheme="minorEastAsia" w:hAnsi="Times New Roman" w:cs="Times New Roman"/>
          <w:sz w:val="26"/>
          <w:szCs w:val="26"/>
          <w:lang w:eastAsia="ru-RU"/>
        </w:rPr>
        <w:t>;</w:t>
      </w:r>
    </w:p>
    <w:p w:rsidR="00B12F94" w:rsidRPr="00B55B89" w:rsidRDefault="00B12F94" w:rsidP="00B12F94">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B55B89">
        <w:rPr>
          <w:rFonts w:ascii="Times New Roman" w:eastAsiaTheme="minorEastAsia" w:hAnsi="Times New Roman" w:cs="Times New Roman"/>
          <w:sz w:val="26"/>
          <w:szCs w:val="26"/>
          <w:lang w:eastAsia="ru-RU"/>
        </w:rPr>
        <w:t xml:space="preserve">Соколова О.Р. – </w:t>
      </w:r>
      <w:r w:rsidR="00B55B89" w:rsidRPr="00B55B89">
        <w:rPr>
          <w:rFonts w:ascii="Times New Roman" w:eastAsiaTheme="minorEastAsia" w:hAnsi="Times New Roman" w:cs="Times New Roman"/>
          <w:sz w:val="26"/>
          <w:szCs w:val="26"/>
          <w:lang w:eastAsia="ru-RU"/>
        </w:rPr>
        <w:t xml:space="preserve">начальник отдела правовой и кадровой работы </w:t>
      </w:r>
      <w:r w:rsidRPr="00B55B89">
        <w:rPr>
          <w:rFonts w:ascii="Times New Roman" w:eastAsiaTheme="minorEastAsia" w:hAnsi="Times New Roman" w:cs="Times New Roman"/>
          <w:sz w:val="26"/>
          <w:szCs w:val="26"/>
          <w:lang w:eastAsia="ru-RU"/>
        </w:rPr>
        <w:t>администрации Комсомольского муниципального округа</w:t>
      </w:r>
      <w:r w:rsidR="00B55B89" w:rsidRPr="00B55B89">
        <w:rPr>
          <w:rFonts w:ascii="Times New Roman" w:eastAsiaTheme="minorEastAsia" w:hAnsi="Times New Roman" w:cs="Times New Roman"/>
          <w:sz w:val="26"/>
          <w:szCs w:val="26"/>
          <w:lang w:eastAsia="ru-RU"/>
        </w:rPr>
        <w:t xml:space="preserve"> Чувашской Республики</w:t>
      </w:r>
      <w:r w:rsidRPr="00B55B89">
        <w:rPr>
          <w:rFonts w:ascii="Times New Roman" w:eastAsiaTheme="minorEastAsia" w:hAnsi="Times New Roman" w:cs="Times New Roman"/>
          <w:sz w:val="26"/>
          <w:szCs w:val="26"/>
          <w:lang w:eastAsia="ru-RU"/>
        </w:rPr>
        <w:t>;</w:t>
      </w:r>
    </w:p>
    <w:p w:rsidR="00B83F23" w:rsidRDefault="00B83F23" w:rsidP="00B12F94">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B55B89">
        <w:rPr>
          <w:rFonts w:ascii="Times New Roman" w:eastAsiaTheme="minorEastAsia" w:hAnsi="Times New Roman" w:cs="Times New Roman"/>
          <w:sz w:val="26"/>
          <w:szCs w:val="26"/>
          <w:lang w:eastAsia="ru-RU"/>
        </w:rPr>
        <w:t>Митюков Ю.Н. – исполняющий обязанности начальника Комсомольского территориального отдела Управления</w:t>
      </w:r>
      <w:r w:rsidRPr="00B83F23">
        <w:rPr>
          <w:rFonts w:ascii="Times New Roman" w:eastAsiaTheme="minorEastAsia" w:hAnsi="Times New Roman" w:cs="Times New Roman"/>
          <w:sz w:val="26"/>
          <w:szCs w:val="26"/>
          <w:lang w:eastAsia="ru-RU"/>
        </w:rPr>
        <w:t xml:space="preserve"> по благоустройству и развитию территорий администрации Комсо</w:t>
      </w:r>
      <w:r w:rsidR="00512A14">
        <w:rPr>
          <w:rFonts w:ascii="Times New Roman" w:eastAsiaTheme="minorEastAsia" w:hAnsi="Times New Roman" w:cs="Times New Roman"/>
          <w:sz w:val="26"/>
          <w:szCs w:val="26"/>
          <w:lang w:eastAsia="ru-RU"/>
        </w:rPr>
        <w:t>мольского муниципального округа</w:t>
      </w:r>
      <w:r w:rsidR="00C84CF0">
        <w:rPr>
          <w:rFonts w:ascii="Times New Roman" w:eastAsiaTheme="minorEastAsia" w:hAnsi="Times New Roman" w:cs="Times New Roman"/>
          <w:sz w:val="26"/>
          <w:szCs w:val="26"/>
          <w:lang w:eastAsia="ru-RU"/>
        </w:rPr>
        <w:t xml:space="preserve"> </w:t>
      </w:r>
      <w:r w:rsidR="00C84CF0" w:rsidRPr="00B55B89">
        <w:rPr>
          <w:rFonts w:ascii="Times New Roman" w:eastAsiaTheme="minorEastAsia" w:hAnsi="Times New Roman" w:cs="Times New Roman"/>
          <w:sz w:val="26"/>
          <w:szCs w:val="26"/>
          <w:lang w:eastAsia="ru-RU"/>
        </w:rPr>
        <w:t>Чувашской Республики</w:t>
      </w:r>
      <w:r w:rsidR="00512A14">
        <w:rPr>
          <w:rFonts w:ascii="Times New Roman" w:eastAsiaTheme="minorEastAsia" w:hAnsi="Times New Roman" w:cs="Times New Roman"/>
          <w:sz w:val="26"/>
          <w:szCs w:val="26"/>
          <w:lang w:eastAsia="ru-RU"/>
        </w:rPr>
        <w:t>;</w:t>
      </w:r>
    </w:p>
    <w:p w:rsidR="00B83F23" w:rsidRDefault="00B83F23" w:rsidP="00B83F23">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Pr>
          <w:rFonts w:ascii="Times New Roman" w:eastAsiaTheme="minorEastAsia" w:hAnsi="Times New Roman" w:cs="Times New Roman"/>
          <w:sz w:val="26"/>
          <w:szCs w:val="26"/>
          <w:lang w:eastAsia="ru-RU"/>
        </w:rPr>
        <w:t xml:space="preserve">Минуллин И.Н. – </w:t>
      </w:r>
      <w:r w:rsidR="00512A14">
        <w:rPr>
          <w:rFonts w:ascii="Times New Roman" w:eastAsiaTheme="minorEastAsia" w:hAnsi="Times New Roman" w:cs="Times New Roman"/>
          <w:sz w:val="26"/>
          <w:szCs w:val="26"/>
          <w:lang w:eastAsia="ru-RU"/>
        </w:rPr>
        <w:t>к</w:t>
      </w:r>
      <w:r>
        <w:rPr>
          <w:rFonts w:ascii="Times New Roman" w:eastAsiaTheme="minorEastAsia" w:hAnsi="Times New Roman" w:cs="Times New Roman"/>
          <w:sz w:val="26"/>
          <w:szCs w:val="26"/>
          <w:lang w:eastAsia="ru-RU"/>
        </w:rPr>
        <w:t>адастровый инженер</w:t>
      </w:r>
      <w:r>
        <w:t xml:space="preserve">, </w:t>
      </w:r>
      <w:r>
        <w:rPr>
          <w:rFonts w:ascii="Times New Roman" w:eastAsiaTheme="minorEastAsia" w:hAnsi="Times New Roman" w:cs="Times New Roman"/>
          <w:sz w:val="26"/>
          <w:szCs w:val="26"/>
          <w:lang w:eastAsia="ru-RU"/>
        </w:rPr>
        <w:t>н</w:t>
      </w:r>
      <w:r w:rsidRPr="00B83F23">
        <w:rPr>
          <w:rFonts w:ascii="Times New Roman" w:eastAsiaTheme="minorEastAsia" w:hAnsi="Times New Roman" w:cs="Times New Roman"/>
          <w:sz w:val="26"/>
          <w:szCs w:val="26"/>
          <w:lang w:eastAsia="ru-RU"/>
        </w:rPr>
        <w:t>омер аттестата</w:t>
      </w:r>
      <w:r w:rsidR="00512A14">
        <w:rPr>
          <w:rFonts w:ascii="Times New Roman" w:eastAsiaTheme="minorEastAsia" w:hAnsi="Times New Roman" w:cs="Times New Roman"/>
          <w:sz w:val="26"/>
          <w:szCs w:val="26"/>
          <w:lang w:eastAsia="ru-RU"/>
        </w:rPr>
        <w:t xml:space="preserve"> </w:t>
      </w:r>
      <w:r w:rsidRPr="00B83F23">
        <w:rPr>
          <w:rFonts w:ascii="Times New Roman" w:eastAsiaTheme="minorEastAsia" w:hAnsi="Times New Roman" w:cs="Times New Roman"/>
          <w:sz w:val="26"/>
          <w:szCs w:val="26"/>
          <w:lang w:eastAsia="ru-RU"/>
        </w:rPr>
        <w:t>21-14-</w:t>
      </w:r>
      <w:r w:rsidR="003A154E" w:rsidRPr="00B83F23">
        <w:rPr>
          <w:rFonts w:ascii="Times New Roman" w:eastAsiaTheme="minorEastAsia" w:hAnsi="Times New Roman" w:cs="Times New Roman"/>
          <w:sz w:val="26"/>
          <w:szCs w:val="26"/>
          <w:lang w:eastAsia="ru-RU"/>
        </w:rPr>
        <w:t>4</w:t>
      </w:r>
      <w:r w:rsidR="003A154E">
        <w:rPr>
          <w:rFonts w:ascii="Times New Roman" w:eastAsiaTheme="minorEastAsia" w:hAnsi="Times New Roman" w:cs="Times New Roman"/>
          <w:sz w:val="26"/>
          <w:szCs w:val="26"/>
          <w:lang w:eastAsia="ru-RU"/>
        </w:rPr>
        <w:t>, (</w:t>
      </w:r>
      <w:r>
        <w:rPr>
          <w:rFonts w:ascii="Times New Roman" w:eastAsiaTheme="minorEastAsia" w:hAnsi="Times New Roman" w:cs="Times New Roman"/>
          <w:sz w:val="26"/>
          <w:szCs w:val="26"/>
          <w:lang w:eastAsia="ru-RU"/>
        </w:rPr>
        <w:t>по согласованию)</w:t>
      </w:r>
      <w:r w:rsidR="00512A14">
        <w:rPr>
          <w:rFonts w:ascii="Times New Roman" w:eastAsiaTheme="minorEastAsia" w:hAnsi="Times New Roman" w:cs="Times New Roman"/>
          <w:sz w:val="26"/>
          <w:szCs w:val="26"/>
          <w:lang w:eastAsia="ru-RU"/>
        </w:rPr>
        <w:t>;</w:t>
      </w:r>
    </w:p>
    <w:p w:rsidR="00B12F94" w:rsidRPr="00B12F94" w:rsidRDefault="00B12F94" w:rsidP="00B12F94">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B12F94">
        <w:rPr>
          <w:rFonts w:ascii="Times New Roman" w:eastAsiaTheme="minorEastAsia" w:hAnsi="Times New Roman" w:cs="Times New Roman"/>
          <w:sz w:val="26"/>
          <w:szCs w:val="26"/>
          <w:lang w:eastAsia="ru-RU"/>
        </w:rPr>
        <w:t>Представитель органа исполнительной власти Чувашской Республики в области государственной охраны объектов культурного наследия (при наличии на соответствующей территории объектов культурного наследия), (по согласованию);</w:t>
      </w:r>
    </w:p>
    <w:p w:rsidR="00B12F94" w:rsidRPr="00B12F94" w:rsidRDefault="00B12F94" w:rsidP="00B12F94">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B12F94">
        <w:rPr>
          <w:rFonts w:ascii="Times New Roman" w:eastAsiaTheme="minorEastAsia" w:hAnsi="Times New Roman" w:cs="Times New Roman"/>
          <w:sz w:val="26"/>
          <w:szCs w:val="26"/>
          <w:lang w:eastAsia="ru-RU"/>
        </w:rPr>
        <w:t>Представитель территориальных органов федеральных органов исполнительной власти по Чувашской Республике (по согласованию).</w:t>
      </w:r>
    </w:p>
    <w:p w:rsidR="00B12F94" w:rsidRPr="00B12F94" w:rsidRDefault="00B12F94" w:rsidP="00B12F94">
      <w:pPr>
        <w:shd w:val="clear" w:color="auto" w:fill="FFFFFF"/>
        <w:spacing w:before="100" w:beforeAutospacing="1" w:after="100" w:afterAutospacing="1" w:line="240" w:lineRule="auto"/>
        <w:jc w:val="both"/>
        <w:rPr>
          <w:rFonts w:ascii="Times New Roman" w:eastAsia="Times New Roman" w:hAnsi="Times New Roman" w:cs="Times New Roman"/>
          <w:color w:val="22272F"/>
          <w:sz w:val="26"/>
          <w:szCs w:val="26"/>
          <w:highlight w:val="cyan"/>
          <w:lang w:eastAsia="ru-RU"/>
        </w:rPr>
      </w:pPr>
    </w:p>
    <w:p w:rsidR="00B12F94" w:rsidRPr="00B12F94" w:rsidRDefault="00B12F94" w:rsidP="002C61F3">
      <w:pPr>
        <w:shd w:val="clear" w:color="auto" w:fill="FFFFFF"/>
        <w:spacing w:before="100" w:beforeAutospacing="1" w:after="0" w:line="240" w:lineRule="auto"/>
        <w:jc w:val="both"/>
        <w:rPr>
          <w:rFonts w:ascii="Times New Roman" w:eastAsia="Times New Roman" w:hAnsi="Times New Roman" w:cs="Times New Roman"/>
          <w:color w:val="22272F"/>
          <w:sz w:val="26"/>
          <w:szCs w:val="26"/>
          <w:lang w:eastAsia="ru-RU"/>
        </w:rPr>
      </w:pPr>
      <w:r w:rsidRPr="00B12F94">
        <w:rPr>
          <w:rFonts w:ascii="Times New Roman" w:eastAsia="Times New Roman" w:hAnsi="Times New Roman" w:cs="Times New Roman"/>
          <w:color w:val="22272F"/>
          <w:sz w:val="26"/>
          <w:szCs w:val="26"/>
          <w:lang w:eastAsia="ru-RU"/>
        </w:rPr>
        <w:t>Для сведения к составу комиссии</w:t>
      </w:r>
    </w:p>
    <w:p w:rsidR="00B12F94" w:rsidRPr="00B12F94" w:rsidRDefault="00B12F94" w:rsidP="002C61F3">
      <w:pPr>
        <w:shd w:val="clear" w:color="auto" w:fill="FFFFFF"/>
        <w:spacing w:before="100" w:beforeAutospacing="1" w:after="0" w:line="240" w:lineRule="auto"/>
        <w:jc w:val="both"/>
        <w:rPr>
          <w:rFonts w:ascii="Times New Roman" w:eastAsia="Times New Roman" w:hAnsi="Times New Roman" w:cs="Times New Roman"/>
          <w:color w:val="22272F"/>
          <w:sz w:val="26"/>
          <w:szCs w:val="26"/>
          <w:lang w:eastAsia="ru-RU"/>
        </w:rPr>
      </w:pPr>
      <w:r w:rsidRPr="00B12F94">
        <w:rPr>
          <w:rFonts w:ascii="Times New Roman" w:eastAsia="Times New Roman" w:hAnsi="Times New Roman" w:cs="Times New Roman"/>
          <w:color w:val="22272F"/>
          <w:sz w:val="26"/>
          <w:szCs w:val="26"/>
          <w:lang w:eastAsia="ru-RU"/>
        </w:rPr>
        <w:t>В состав комиссии включаются представители:</w:t>
      </w:r>
    </w:p>
    <w:p w:rsidR="00B12F94" w:rsidRPr="00B12F94" w:rsidRDefault="00B12F94" w:rsidP="002C61F3">
      <w:pPr>
        <w:shd w:val="clear" w:color="auto" w:fill="FFFFFF"/>
        <w:spacing w:before="100" w:beforeAutospacing="1" w:after="0" w:line="240" w:lineRule="auto"/>
        <w:jc w:val="both"/>
        <w:rPr>
          <w:rFonts w:ascii="Times New Roman" w:eastAsia="Times New Roman" w:hAnsi="Times New Roman" w:cs="Times New Roman"/>
          <w:color w:val="22272F"/>
          <w:sz w:val="26"/>
          <w:szCs w:val="26"/>
          <w:lang w:eastAsia="ru-RU"/>
        </w:rPr>
      </w:pPr>
      <w:r w:rsidRPr="00B12F94">
        <w:rPr>
          <w:rFonts w:ascii="Times New Roman" w:eastAsia="Times New Roman" w:hAnsi="Times New Roman" w:cs="Times New Roman"/>
          <w:color w:val="22272F"/>
          <w:sz w:val="26"/>
          <w:szCs w:val="26"/>
          <w:lang w:eastAsia="ru-RU"/>
        </w:rPr>
        <w:t>1) представительного органа муниципального образования;</w:t>
      </w:r>
    </w:p>
    <w:p w:rsidR="00B12F94" w:rsidRPr="00B12F94" w:rsidRDefault="00B12F94" w:rsidP="002C61F3">
      <w:pPr>
        <w:shd w:val="clear" w:color="auto" w:fill="FFFFFF"/>
        <w:spacing w:before="100" w:beforeAutospacing="1" w:after="0" w:line="240" w:lineRule="auto"/>
        <w:jc w:val="both"/>
        <w:rPr>
          <w:rFonts w:ascii="Times New Roman" w:eastAsia="Times New Roman" w:hAnsi="Times New Roman" w:cs="Times New Roman"/>
          <w:color w:val="22272F"/>
          <w:sz w:val="26"/>
          <w:szCs w:val="26"/>
          <w:lang w:eastAsia="ru-RU"/>
        </w:rPr>
      </w:pPr>
      <w:r w:rsidRPr="00B12F94">
        <w:rPr>
          <w:rFonts w:ascii="Times New Roman" w:eastAsia="Times New Roman" w:hAnsi="Times New Roman" w:cs="Times New Roman"/>
          <w:color w:val="22272F"/>
          <w:sz w:val="26"/>
          <w:szCs w:val="26"/>
          <w:lang w:eastAsia="ru-RU"/>
        </w:rPr>
        <w:t>2) уполномоченных органов муниципальных образований в сфере градостроительства, землеустройства, имущественных отношений, охраны окружающей среды;</w:t>
      </w:r>
    </w:p>
    <w:p w:rsidR="00B12F94" w:rsidRPr="00B12F94" w:rsidRDefault="00B12F94" w:rsidP="002C61F3">
      <w:pPr>
        <w:shd w:val="clear" w:color="auto" w:fill="FFFFFF"/>
        <w:spacing w:before="100" w:beforeAutospacing="1" w:after="0" w:line="240" w:lineRule="auto"/>
        <w:jc w:val="both"/>
        <w:rPr>
          <w:rFonts w:ascii="Times New Roman" w:eastAsia="Times New Roman" w:hAnsi="Times New Roman" w:cs="Times New Roman"/>
          <w:color w:val="22272F"/>
          <w:sz w:val="26"/>
          <w:szCs w:val="26"/>
          <w:lang w:eastAsia="ru-RU"/>
        </w:rPr>
      </w:pPr>
      <w:r w:rsidRPr="00B12F94">
        <w:rPr>
          <w:rFonts w:ascii="Times New Roman" w:eastAsia="Times New Roman" w:hAnsi="Times New Roman" w:cs="Times New Roman"/>
          <w:color w:val="22272F"/>
          <w:sz w:val="26"/>
          <w:szCs w:val="26"/>
          <w:lang w:eastAsia="ru-RU"/>
        </w:rPr>
        <w:t>3) органа исполнительной власти Чувашской Республики в области государственной охраны объектов культурного наследия (при наличии на соответствующей территории объектов культурного наследия);</w:t>
      </w:r>
    </w:p>
    <w:p w:rsidR="00B12F94" w:rsidRPr="00B12F94" w:rsidRDefault="00B12F94" w:rsidP="002C61F3">
      <w:pPr>
        <w:shd w:val="clear" w:color="auto" w:fill="FFFFFF"/>
        <w:spacing w:before="100" w:beforeAutospacing="1" w:after="0" w:line="240" w:lineRule="auto"/>
        <w:jc w:val="both"/>
        <w:rPr>
          <w:rFonts w:ascii="Times New Roman" w:eastAsia="Times New Roman" w:hAnsi="Times New Roman" w:cs="Times New Roman"/>
          <w:color w:val="22272F"/>
          <w:sz w:val="26"/>
          <w:szCs w:val="26"/>
          <w:lang w:eastAsia="ru-RU"/>
        </w:rPr>
      </w:pPr>
      <w:r w:rsidRPr="00B12F94">
        <w:rPr>
          <w:rFonts w:ascii="Times New Roman" w:eastAsia="Times New Roman" w:hAnsi="Times New Roman" w:cs="Times New Roman"/>
          <w:color w:val="22272F"/>
          <w:sz w:val="26"/>
          <w:szCs w:val="26"/>
          <w:lang w:eastAsia="ru-RU"/>
        </w:rPr>
        <w:t>4) территориальных органов федеральных органов исполнительной власти по Чувашской Республике (по согласованию).</w:t>
      </w:r>
    </w:p>
    <w:p w:rsidR="00B12F94" w:rsidRPr="00B12F94" w:rsidRDefault="00B12F94" w:rsidP="002C61F3">
      <w:pPr>
        <w:shd w:val="clear" w:color="auto" w:fill="FFFFFF"/>
        <w:spacing w:before="100" w:beforeAutospacing="1" w:after="0" w:line="240" w:lineRule="auto"/>
        <w:jc w:val="both"/>
        <w:rPr>
          <w:rFonts w:ascii="Times New Roman" w:eastAsia="Times New Roman" w:hAnsi="Times New Roman" w:cs="Times New Roman"/>
          <w:color w:val="22272F"/>
          <w:sz w:val="26"/>
          <w:szCs w:val="26"/>
          <w:lang w:eastAsia="ru-RU"/>
        </w:rPr>
      </w:pPr>
      <w:r w:rsidRPr="00B12F94">
        <w:rPr>
          <w:rFonts w:ascii="Times New Roman" w:eastAsia="Times New Roman" w:hAnsi="Times New Roman" w:cs="Times New Roman"/>
          <w:color w:val="22272F"/>
          <w:sz w:val="26"/>
          <w:szCs w:val="26"/>
          <w:lang w:eastAsia="ru-RU"/>
        </w:rPr>
        <w:t>Состав комиссии может быть дополнен представителями иных организаций в соответствии с нормативными правовыми актами органов местного самоуправления, принимаемыми в соответствии с Градостроительным кодексом Российской Федерации и настоящим Законом.</w:t>
      </w:r>
    </w:p>
    <w:p w:rsidR="00B12F94" w:rsidRPr="00B12F94" w:rsidRDefault="00B12F94" w:rsidP="002C61F3">
      <w:pPr>
        <w:shd w:val="clear" w:color="auto" w:fill="FFFFFF"/>
        <w:spacing w:before="100" w:beforeAutospacing="1" w:after="0" w:line="240" w:lineRule="auto"/>
        <w:jc w:val="both"/>
        <w:rPr>
          <w:rFonts w:ascii="Times New Roman" w:eastAsia="Times New Roman" w:hAnsi="Times New Roman" w:cs="Times New Roman"/>
          <w:color w:val="22272F"/>
          <w:sz w:val="26"/>
          <w:szCs w:val="26"/>
          <w:lang w:eastAsia="ru-RU"/>
        </w:rPr>
      </w:pPr>
      <w:r w:rsidRPr="00B12F94">
        <w:rPr>
          <w:rFonts w:ascii="Times New Roman" w:eastAsia="Times New Roman" w:hAnsi="Times New Roman" w:cs="Times New Roman"/>
          <w:color w:val="22272F"/>
          <w:sz w:val="26"/>
          <w:szCs w:val="26"/>
          <w:lang w:eastAsia="ru-RU"/>
        </w:rPr>
        <w:t>Численность членов комиссии должна составлять не менее чем семь человек.</w:t>
      </w:r>
    </w:p>
    <w:p w:rsidR="00B12F94" w:rsidRPr="00B12F94" w:rsidRDefault="00B12F94" w:rsidP="00B12F94">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B12F94">
        <w:rPr>
          <w:rFonts w:ascii="Times New Roman" w:eastAsiaTheme="minorEastAsia" w:hAnsi="Times New Roman" w:cs="Times New Roman"/>
          <w:sz w:val="26"/>
          <w:szCs w:val="26"/>
          <w:lang w:eastAsia="ru-RU"/>
        </w:rPr>
        <w:br w:type="page"/>
      </w:r>
    </w:p>
    <w:p w:rsidR="00E612D6" w:rsidRPr="00E612D6" w:rsidRDefault="00E612D6" w:rsidP="00E612D6">
      <w:pPr>
        <w:widowControl w:val="0"/>
        <w:autoSpaceDE w:val="0"/>
        <w:autoSpaceDN w:val="0"/>
        <w:adjustRightInd w:val="0"/>
        <w:spacing w:after="0"/>
        <w:ind w:left="6096"/>
        <w:jc w:val="right"/>
        <w:rPr>
          <w:rFonts w:ascii="Times New Roman" w:hAnsi="Times New Roman" w:cs="Times New Roman"/>
          <w:bCs/>
          <w:sz w:val="24"/>
          <w:szCs w:val="24"/>
        </w:rPr>
      </w:pPr>
      <w:r w:rsidRPr="00E612D6">
        <w:rPr>
          <w:rFonts w:ascii="Times New Roman" w:hAnsi="Times New Roman" w:cs="Times New Roman"/>
          <w:bCs/>
          <w:sz w:val="24"/>
          <w:szCs w:val="24"/>
        </w:rPr>
        <w:t>Приложение № 2</w:t>
      </w:r>
    </w:p>
    <w:p w:rsidR="00E612D6" w:rsidRPr="00E612D6" w:rsidRDefault="00E612D6" w:rsidP="00E612D6">
      <w:pPr>
        <w:widowControl w:val="0"/>
        <w:autoSpaceDE w:val="0"/>
        <w:autoSpaceDN w:val="0"/>
        <w:adjustRightInd w:val="0"/>
        <w:spacing w:after="0"/>
        <w:ind w:left="6096"/>
        <w:jc w:val="right"/>
        <w:rPr>
          <w:rFonts w:ascii="Times New Roman" w:hAnsi="Times New Roman" w:cs="Times New Roman"/>
          <w:bCs/>
          <w:sz w:val="24"/>
          <w:szCs w:val="24"/>
        </w:rPr>
      </w:pPr>
      <w:r w:rsidRPr="00E612D6">
        <w:rPr>
          <w:rFonts w:ascii="Times New Roman" w:hAnsi="Times New Roman" w:cs="Times New Roman"/>
          <w:bCs/>
          <w:sz w:val="24"/>
          <w:szCs w:val="24"/>
        </w:rPr>
        <w:t>к постановлению</w:t>
      </w:r>
      <w:r>
        <w:rPr>
          <w:rFonts w:ascii="Times New Roman" w:hAnsi="Times New Roman" w:cs="Times New Roman"/>
          <w:bCs/>
          <w:sz w:val="24"/>
          <w:szCs w:val="24"/>
        </w:rPr>
        <w:t xml:space="preserve"> </w:t>
      </w:r>
      <w:r w:rsidRPr="00E612D6">
        <w:rPr>
          <w:rFonts w:ascii="Times New Roman" w:hAnsi="Times New Roman" w:cs="Times New Roman"/>
          <w:sz w:val="24"/>
          <w:szCs w:val="24"/>
        </w:rPr>
        <w:t>администрации</w:t>
      </w:r>
      <w:r w:rsidRPr="00E612D6">
        <w:rPr>
          <w:rFonts w:ascii="Times New Roman" w:hAnsi="Times New Roman" w:cs="Times New Roman"/>
          <w:bCs/>
          <w:color w:val="FF0000"/>
          <w:sz w:val="24"/>
          <w:szCs w:val="24"/>
        </w:rPr>
        <w:t xml:space="preserve"> </w:t>
      </w:r>
      <w:r w:rsidRPr="00E612D6">
        <w:rPr>
          <w:rFonts w:ascii="Times New Roman" w:hAnsi="Times New Roman" w:cs="Times New Roman"/>
          <w:bCs/>
          <w:sz w:val="24"/>
          <w:szCs w:val="24"/>
        </w:rPr>
        <w:t>Комсомольского муниципального округа Чувашской Республики</w:t>
      </w:r>
    </w:p>
    <w:p w:rsidR="00B12F94" w:rsidRPr="00E612D6" w:rsidRDefault="00E612D6" w:rsidP="00E612D6">
      <w:pPr>
        <w:widowControl w:val="0"/>
        <w:autoSpaceDE w:val="0"/>
        <w:autoSpaceDN w:val="0"/>
        <w:adjustRightInd w:val="0"/>
        <w:spacing w:after="0" w:line="240" w:lineRule="auto"/>
        <w:ind w:left="6096"/>
        <w:jc w:val="right"/>
        <w:rPr>
          <w:rFonts w:ascii="Times New Roman" w:eastAsiaTheme="minorEastAsia" w:hAnsi="Times New Roman" w:cs="Times New Roman"/>
          <w:sz w:val="24"/>
          <w:szCs w:val="24"/>
          <w:lang w:eastAsia="ru-RU"/>
        </w:rPr>
      </w:pPr>
      <w:r w:rsidRPr="00E612D6">
        <w:rPr>
          <w:rFonts w:ascii="Times New Roman" w:hAnsi="Times New Roman" w:cs="Times New Roman"/>
          <w:bCs/>
          <w:sz w:val="24"/>
          <w:szCs w:val="24"/>
        </w:rPr>
        <w:t xml:space="preserve">от </w:t>
      </w:r>
      <w:r w:rsidR="00A00FC6">
        <w:rPr>
          <w:rFonts w:ascii="Times New Roman" w:hAnsi="Times New Roman" w:cs="Times New Roman"/>
          <w:bCs/>
          <w:sz w:val="24"/>
          <w:szCs w:val="24"/>
        </w:rPr>
        <w:t>13.11.2024</w:t>
      </w:r>
      <w:r w:rsidRPr="00E612D6">
        <w:rPr>
          <w:rFonts w:ascii="Times New Roman" w:hAnsi="Times New Roman" w:cs="Times New Roman"/>
          <w:bCs/>
          <w:sz w:val="24"/>
          <w:szCs w:val="24"/>
        </w:rPr>
        <w:t xml:space="preserve"> № </w:t>
      </w:r>
      <w:r w:rsidR="00A00FC6">
        <w:rPr>
          <w:rFonts w:ascii="Times New Roman" w:hAnsi="Times New Roman" w:cs="Times New Roman"/>
          <w:bCs/>
          <w:sz w:val="24"/>
          <w:szCs w:val="24"/>
        </w:rPr>
        <w:t>1330</w:t>
      </w:r>
    </w:p>
    <w:p w:rsidR="00B12F94" w:rsidRPr="00973F87" w:rsidRDefault="00B12F94" w:rsidP="00973F87">
      <w:pPr>
        <w:widowControl w:val="0"/>
        <w:autoSpaceDE w:val="0"/>
        <w:autoSpaceDN w:val="0"/>
        <w:adjustRightInd w:val="0"/>
        <w:spacing w:after="0" w:line="240" w:lineRule="auto"/>
        <w:ind w:firstLine="720"/>
        <w:contextualSpacing/>
        <w:jc w:val="center"/>
        <w:rPr>
          <w:rFonts w:ascii="Times New Roman" w:eastAsiaTheme="minorEastAsia" w:hAnsi="Times New Roman" w:cs="Times New Roman"/>
          <w:b/>
          <w:sz w:val="26"/>
          <w:szCs w:val="26"/>
          <w:lang w:eastAsia="ru-RU"/>
        </w:rPr>
      </w:pPr>
      <w:r w:rsidRPr="00973F87">
        <w:rPr>
          <w:rFonts w:ascii="Times New Roman" w:eastAsiaTheme="minorEastAsia" w:hAnsi="Times New Roman" w:cs="Times New Roman"/>
          <w:b/>
          <w:sz w:val="26"/>
          <w:szCs w:val="26"/>
          <w:lang w:eastAsia="ru-RU"/>
        </w:rPr>
        <w:t>ПОРЯДОК</w:t>
      </w:r>
      <w:r w:rsidRPr="00973F87">
        <w:rPr>
          <w:rFonts w:ascii="Times New Roman" w:eastAsiaTheme="minorEastAsia" w:hAnsi="Times New Roman" w:cs="Times New Roman"/>
          <w:b/>
          <w:sz w:val="26"/>
          <w:szCs w:val="26"/>
          <w:lang w:eastAsia="ru-RU"/>
        </w:rPr>
        <w:br/>
        <w:t xml:space="preserve">деятельности </w:t>
      </w:r>
      <w:bookmarkStart w:id="7" w:name="sub_1001"/>
      <w:r w:rsidR="00B83F23" w:rsidRPr="00973F87">
        <w:rPr>
          <w:rFonts w:ascii="Times New Roman" w:eastAsiaTheme="minorEastAsia" w:hAnsi="Times New Roman" w:cs="Times New Roman"/>
          <w:b/>
          <w:sz w:val="26"/>
          <w:szCs w:val="26"/>
          <w:lang w:eastAsia="ru-RU"/>
        </w:rPr>
        <w:t xml:space="preserve">Комиссии по внесению изменений в генеральный план и правила землепользования и застройки </w:t>
      </w:r>
      <w:r w:rsidRPr="00973F87">
        <w:rPr>
          <w:rFonts w:ascii="Times New Roman" w:eastAsiaTheme="minorEastAsia" w:hAnsi="Times New Roman" w:cs="Times New Roman"/>
          <w:b/>
          <w:sz w:val="26"/>
          <w:szCs w:val="26"/>
          <w:lang w:eastAsia="ru-RU"/>
        </w:rPr>
        <w:t>Комсомольского муниципального округа Чувашской Республики</w:t>
      </w:r>
    </w:p>
    <w:p w:rsidR="00B12F94" w:rsidRPr="00973F87" w:rsidRDefault="00B12F94" w:rsidP="00973F87">
      <w:pPr>
        <w:widowControl w:val="0"/>
        <w:autoSpaceDE w:val="0"/>
        <w:autoSpaceDN w:val="0"/>
        <w:adjustRightInd w:val="0"/>
        <w:spacing w:after="0" w:line="240" w:lineRule="auto"/>
        <w:ind w:firstLine="720"/>
        <w:contextualSpacing/>
        <w:jc w:val="both"/>
        <w:rPr>
          <w:rFonts w:ascii="Times New Roman" w:eastAsiaTheme="minorEastAsia" w:hAnsi="Times New Roman" w:cs="Times New Roman"/>
          <w:sz w:val="26"/>
          <w:szCs w:val="26"/>
          <w:lang w:eastAsia="ru-RU"/>
        </w:rPr>
      </w:pPr>
    </w:p>
    <w:p w:rsidR="00B12F94" w:rsidRDefault="00B12F94" w:rsidP="00973F87">
      <w:pPr>
        <w:widowControl w:val="0"/>
        <w:autoSpaceDE w:val="0"/>
        <w:autoSpaceDN w:val="0"/>
        <w:adjustRightInd w:val="0"/>
        <w:spacing w:after="0" w:line="240" w:lineRule="auto"/>
        <w:ind w:firstLine="720"/>
        <w:contextualSpacing/>
        <w:jc w:val="center"/>
        <w:rPr>
          <w:rFonts w:ascii="Times New Roman" w:eastAsiaTheme="minorEastAsia" w:hAnsi="Times New Roman" w:cs="Times New Roman"/>
          <w:b/>
          <w:sz w:val="26"/>
          <w:szCs w:val="26"/>
          <w:lang w:eastAsia="ru-RU"/>
        </w:rPr>
      </w:pPr>
      <w:r w:rsidRPr="00973F87">
        <w:rPr>
          <w:rFonts w:ascii="Times New Roman" w:eastAsiaTheme="minorEastAsia" w:hAnsi="Times New Roman" w:cs="Times New Roman"/>
          <w:b/>
          <w:sz w:val="26"/>
          <w:szCs w:val="26"/>
          <w:lang w:eastAsia="ru-RU"/>
        </w:rPr>
        <w:t>1. Общие положения</w:t>
      </w:r>
      <w:bookmarkEnd w:id="7"/>
    </w:p>
    <w:p w:rsidR="00973F87" w:rsidRPr="00973F87" w:rsidRDefault="00973F87" w:rsidP="00973F87">
      <w:pPr>
        <w:widowControl w:val="0"/>
        <w:autoSpaceDE w:val="0"/>
        <w:autoSpaceDN w:val="0"/>
        <w:adjustRightInd w:val="0"/>
        <w:spacing w:after="0" w:line="240" w:lineRule="auto"/>
        <w:ind w:firstLine="720"/>
        <w:contextualSpacing/>
        <w:jc w:val="center"/>
        <w:rPr>
          <w:rFonts w:ascii="Times New Roman" w:eastAsiaTheme="minorEastAsia" w:hAnsi="Times New Roman" w:cs="Times New Roman"/>
          <w:b/>
          <w:sz w:val="26"/>
          <w:szCs w:val="26"/>
          <w:lang w:eastAsia="ru-RU"/>
        </w:rPr>
      </w:pPr>
    </w:p>
    <w:p w:rsidR="00B12F94" w:rsidRPr="00973F87" w:rsidRDefault="00B12F94" w:rsidP="00973F87">
      <w:pPr>
        <w:widowControl w:val="0"/>
        <w:autoSpaceDE w:val="0"/>
        <w:autoSpaceDN w:val="0"/>
        <w:adjustRightInd w:val="0"/>
        <w:spacing w:after="0" w:line="240" w:lineRule="auto"/>
        <w:ind w:firstLine="720"/>
        <w:contextualSpacing/>
        <w:jc w:val="both"/>
        <w:rPr>
          <w:rFonts w:ascii="Times New Roman" w:eastAsiaTheme="minorEastAsia" w:hAnsi="Times New Roman" w:cs="Times New Roman"/>
          <w:sz w:val="26"/>
          <w:szCs w:val="26"/>
          <w:lang w:eastAsia="ru-RU"/>
        </w:rPr>
      </w:pPr>
      <w:r w:rsidRPr="00973F87">
        <w:rPr>
          <w:rFonts w:ascii="Times New Roman" w:eastAsiaTheme="minorEastAsia" w:hAnsi="Times New Roman" w:cs="Times New Roman"/>
          <w:sz w:val="26"/>
          <w:szCs w:val="26"/>
          <w:lang w:eastAsia="ru-RU"/>
        </w:rPr>
        <w:t xml:space="preserve">1.1. Комиссия </w:t>
      </w:r>
      <w:r w:rsidR="00B83F23" w:rsidRPr="00973F87">
        <w:rPr>
          <w:rFonts w:ascii="Times New Roman" w:eastAsiaTheme="minorEastAsia" w:hAnsi="Times New Roman" w:cs="Times New Roman"/>
          <w:sz w:val="26"/>
          <w:szCs w:val="26"/>
          <w:lang w:eastAsia="ru-RU"/>
        </w:rPr>
        <w:t xml:space="preserve">по внесению изменений в генеральный план и правила землепользования и застройки </w:t>
      </w:r>
      <w:r w:rsidRPr="00973F87">
        <w:rPr>
          <w:rFonts w:ascii="Times New Roman" w:eastAsiaTheme="minorEastAsia" w:hAnsi="Times New Roman" w:cs="Times New Roman"/>
          <w:sz w:val="26"/>
          <w:szCs w:val="26"/>
          <w:lang w:eastAsia="ru-RU"/>
        </w:rPr>
        <w:t>Комсомольского муниципального округа Чувашской Республики (далее – Комиссия) является постоянно действующим совещательным органом при администрации Комсомольского муниципального округа Чувашской Республики.</w:t>
      </w:r>
    </w:p>
    <w:p w:rsidR="00B12F94" w:rsidRPr="00973F87" w:rsidRDefault="00B12F94" w:rsidP="00973F87">
      <w:pPr>
        <w:widowControl w:val="0"/>
        <w:autoSpaceDE w:val="0"/>
        <w:autoSpaceDN w:val="0"/>
        <w:adjustRightInd w:val="0"/>
        <w:spacing w:after="0" w:line="240" w:lineRule="auto"/>
        <w:ind w:firstLine="720"/>
        <w:contextualSpacing/>
        <w:jc w:val="both"/>
        <w:rPr>
          <w:rFonts w:ascii="Times New Roman" w:eastAsiaTheme="minorEastAsia" w:hAnsi="Times New Roman" w:cs="Times New Roman"/>
          <w:sz w:val="26"/>
          <w:szCs w:val="26"/>
          <w:lang w:eastAsia="ru-RU"/>
        </w:rPr>
      </w:pPr>
      <w:r w:rsidRPr="00973F87">
        <w:rPr>
          <w:rFonts w:ascii="Times New Roman" w:eastAsiaTheme="minorEastAsia" w:hAnsi="Times New Roman" w:cs="Times New Roman"/>
          <w:sz w:val="26"/>
          <w:szCs w:val="26"/>
          <w:lang w:eastAsia="ru-RU"/>
        </w:rPr>
        <w:t>1.2. Решения Комиссии носят рекомендательный характер при принятии решений главой Комсомольского муниципального округа Чувашской Республики.</w:t>
      </w:r>
    </w:p>
    <w:p w:rsidR="00B12F94" w:rsidRPr="00973F87" w:rsidRDefault="00B12F94" w:rsidP="00973F87">
      <w:pPr>
        <w:widowControl w:val="0"/>
        <w:autoSpaceDE w:val="0"/>
        <w:autoSpaceDN w:val="0"/>
        <w:adjustRightInd w:val="0"/>
        <w:spacing w:after="0" w:line="240" w:lineRule="auto"/>
        <w:ind w:firstLine="720"/>
        <w:contextualSpacing/>
        <w:jc w:val="both"/>
        <w:rPr>
          <w:rFonts w:ascii="Times New Roman" w:eastAsiaTheme="minorEastAsia" w:hAnsi="Times New Roman" w:cs="Times New Roman"/>
          <w:sz w:val="26"/>
          <w:szCs w:val="26"/>
          <w:lang w:eastAsia="ru-RU"/>
        </w:rPr>
      </w:pPr>
      <w:r w:rsidRPr="00973F87">
        <w:rPr>
          <w:rFonts w:ascii="Times New Roman" w:eastAsiaTheme="minorEastAsia" w:hAnsi="Times New Roman" w:cs="Times New Roman"/>
          <w:sz w:val="26"/>
          <w:szCs w:val="26"/>
          <w:lang w:eastAsia="ru-RU"/>
        </w:rPr>
        <w:t>1.3. Комиссия создается и прекращает свою деятельность на основании муниципального правового акта администрации Комсомольского муниципального округа Чувашской Республики.</w:t>
      </w:r>
    </w:p>
    <w:p w:rsidR="00B12F94" w:rsidRPr="00973F87" w:rsidRDefault="00B12F94" w:rsidP="00973F87">
      <w:pPr>
        <w:widowControl w:val="0"/>
        <w:autoSpaceDE w:val="0"/>
        <w:autoSpaceDN w:val="0"/>
        <w:adjustRightInd w:val="0"/>
        <w:spacing w:after="0" w:line="240" w:lineRule="auto"/>
        <w:ind w:firstLine="720"/>
        <w:contextualSpacing/>
        <w:jc w:val="both"/>
        <w:rPr>
          <w:rFonts w:ascii="Times New Roman" w:eastAsiaTheme="minorEastAsia" w:hAnsi="Times New Roman" w:cs="Times New Roman"/>
          <w:sz w:val="26"/>
          <w:szCs w:val="26"/>
          <w:lang w:eastAsia="ru-RU"/>
        </w:rPr>
      </w:pPr>
      <w:r w:rsidRPr="00973F87">
        <w:rPr>
          <w:rFonts w:ascii="Times New Roman" w:eastAsiaTheme="minorEastAsia" w:hAnsi="Times New Roman" w:cs="Times New Roman"/>
          <w:sz w:val="26"/>
          <w:szCs w:val="26"/>
          <w:lang w:eastAsia="ru-RU"/>
        </w:rPr>
        <w:t xml:space="preserve">1.4. В своей деятельности Комиссия руководствуется </w:t>
      </w:r>
      <w:r w:rsidRPr="00973F87">
        <w:rPr>
          <w:rFonts w:ascii="Times New Roman" w:eastAsiaTheme="minorEastAsia" w:hAnsi="Times New Roman" w:cs="Times New Roman"/>
          <w:bCs/>
          <w:sz w:val="26"/>
          <w:szCs w:val="26"/>
          <w:lang w:eastAsia="ru-RU"/>
        </w:rPr>
        <w:t>Конституцией</w:t>
      </w:r>
      <w:r w:rsidRPr="00973F87">
        <w:rPr>
          <w:rFonts w:ascii="Times New Roman" w:eastAsiaTheme="minorEastAsia" w:hAnsi="Times New Roman" w:cs="Times New Roman"/>
          <w:sz w:val="26"/>
          <w:szCs w:val="26"/>
          <w:lang w:eastAsia="ru-RU"/>
        </w:rPr>
        <w:t xml:space="preserve"> Российской Федерации, </w:t>
      </w:r>
      <w:r w:rsidRPr="00973F87">
        <w:rPr>
          <w:rFonts w:ascii="Times New Roman" w:eastAsiaTheme="minorEastAsia" w:hAnsi="Times New Roman" w:cs="Times New Roman"/>
          <w:bCs/>
          <w:sz w:val="26"/>
          <w:szCs w:val="26"/>
          <w:lang w:eastAsia="ru-RU"/>
        </w:rPr>
        <w:t>Конституцией</w:t>
      </w:r>
      <w:r w:rsidRPr="00973F87">
        <w:rPr>
          <w:rFonts w:ascii="Times New Roman" w:eastAsiaTheme="minorEastAsia" w:hAnsi="Times New Roman" w:cs="Times New Roman"/>
          <w:sz w:val="26"/>
          <w:szCs w:val="26"/>
          <w:lang w:eastAsia="ru-RU"/>
        </w:rPr>
        <w:t xml:space="preserve"> Чувашской Республики, федеральными законами и законами Чувашской Республики, указами и распоряжениями Президента Российской Федерации и Главы Чувашской Республики, постановлениями и распоряжениями Правительства Российской Федерации и Кабинета Министров Чувашской Республики, нормативными правовыми актами Министерства строительства и жилищно-коммунального хозяйства Российской Федерации, Министерства строительства, архитектуры и жилищно-коммунального хозяйства Чувашской Республики, </w:t>
      </w:r>
      <w:r w:rsidRPr="00973F87">
        <w:rPr>
          <w:rFonts w:ascii="Times New Roman" w:eastAsiaTheme="minorEastAsia" w:hAnsi="Times New Roman" w:cs="Times New Roman"/>
          <w:bCs/>
          <w:sz w:val="26"/>
          <w:szCs w:val="26"/>
          <w:lang w:eastAsia="ru-RU"/>
        </w:rPr>
        <w:t xml:space="preserve">Уставом </w:t>
      </w:r>
      <w:r w:rsidRPr="00973F87">
        <w:rPr>
          <w:rFonts w:ascii="Times New Roman" w:eastAsiaTheme="minorEastAsia" w:hAnsi="Times New Roman" w:cs="Times New Roman"/>
          <w:sz w:val="26"/>
          <w:szCs w:val="26"/>
          <w:lang w:eastAsia="ru-RU"/>
        </w:rPr>
        <w:t>Комсомольского муниципального округа Чувашской Республики, решениями собрания депутатов Комсомольского муниципального округа Чувашской Республики, постановлениями и распоряжениями администрации Комсомольского муниципального округа Чувашской Республики, иными нормативными правовыми актами Российской Федерации, Чувашской Республики, Комсомольского муниципального округа Чувашской Республики в области архитектурной и градостроительной деятельности, а также настоящим Положением.</w:t>
      </w:r>
    </w:p>
    <w:p w:rsidR="00B12F94" w:rsidRPr="00973F87" w:rsidRDefault="00B12F94" w:rsidP="00973F87">
      <w:pPr>
        <w:widowControl w:val="0"/>
        <w:autoSpaceDE w:val="0"/>
        <w:autoSpaceDN w:val="0"/>
        <w:adjustRightInd w:val="0"/>
        <w:spacing w:after="0" w:line="240" w:lineRule="auto"/>
        <w:ind w:firstLine="720"/>
        <w:contextualSpacing/>
        <w:jc w:val="both"/>
        <w:rPr>
          <w:rFonts w:ascii="Times New Roman" w:eastAsiaTheme="minorEastAsia" w:hAnsi="Times New Roman" w:cs="Times New Roman"/>
          <w:sz w:val="26"/>
          <w:szCs w:val="26"/>
          <w:lang w:eastAsia="ru-RU"/>
        </w:rPr>
      </w:pPr>
    </w:p>
    <w:p w:rsidR="00B12F94" w:rsidRDefault="00B12F94" w:rsidP="00973F87">
      <w:pPr>
        <w:widowControl w:val="0"/>
        <w:autoSpaceDE w:val="0"/>
        <w:autoSpaceDN w:val="0"/>
        <w:adjustRightInd w:val="0"/>
        <w:spacing w:before="108" w:after="108" w:line="240" w:lineRule="auto"/>
        <w:contextualSpacing/>
        <w:jc w:val="center"/>
        <w:outlineLvl w:val="0"/>
        <w:rPr>
          <w:rFonts w:ascii="Times New Roman" w:eastAsiaTheme="minorEastAsia" w:hAnsi="Times New Roman" w:cs="Times New Roman"/>
          <w:b/>
          <w:bCs/>
          <w:color w:val="26282F"/>
          <w:sz w:val="26"/>
          <w:szCs w:val="26"/>
          <w:lang w:eastAsia="ru-RU"/>
        </w:rPr>
      </w:pPr>
      <w:bookmarkStart w:id="8" w:name="sub_1002"/>
      <w:r w:rsidRPr="00973F87">
        <w:rPr>
          <w:rFonts w:ascii="Times New Roman" w:eastAsiaTheme="minorEastAsia" w:hAnsi="Times New Roman" w:cs="Times New Roman"/>
          <w:b/>
          <w:bCs/>
          <w:color w:val="26282F"/>
          <w:sz w:val="26"/>
          <w:szCs w:val="26"/>
          <w:lang w:eastAsia="ru-RU"/>
        </w:rPr>
        <w:t>2. Функции Комиссии</w:t>
      </w:r>
      <w:bookmarkEnd w:id="8"/>
    </w:p>
    <w:p w:rsidR="00973F87" w:rsidRPr="00973F87" w:rsidRDefault="00973F87" w:rsidP="00973F87">
      <w:pPr>
        <w:widowControl w:val="0"/>
        <w:autoSpaceDE w:val="0"/>
        <w:autoSpaceDN w:val="0"/>
        <w:adjustRightInd w:val="0"/>
        <w:spacing w:before="108" w:after="108" w:line="240" w:lineRule="auto"/>
        <w:contextualSpacing/>
        <w:jc w:val="center"/>
        <w:outlineLvl w:val="0"/>
        <w:rPr>
          <w:rFonts w:ascii="Times New Roman" w:eastAsiaTheme="minorEastAsia" w:hAnsi="Times New Roman" w:cs="Times New Roman"/>
          <w:b/>
          <w:bCs/>
          <w:color w:val="26282F"/>
          <w:sz w:val="26"/>
          <w:szCs w:val="26"/>
          <w:lang w:eastAsia="ru-RU"/>
        </w:rPr>
      </w:pPr>
    </w:p>
    <w:p w:rsidR="00B12F94" w:rsidRPr="00973F87" w:rsidRDefault="00B12F94" w:rsidP="00973F87">
      <w:pPr>
        <w:widowControl w:val="0"/>
        <w:autoSpaceDE w:val="0"/>
        <w:autoSpaceDN w:val="0"/>
        <w:adjustRightInd w:val="0"/>
        <w:spacing w:after="0" w:line="240" w:lineRule="auto"/>
        <w:ind w:firstLine="720"/>
        <w:contextualSpacing/>
        <w:jc w:val="both"/>
        <w:rPr>
          <w:rFonts w:ascii="Times New Roman" w:eastAsiaTheme="minorEastAsia" w:hAnsi="Times New Roman" w:cs="Times New Roman"/>
          <w:sz w:val="26"/>
          <w:szCs w:val="26"/>
          <w:lang w:eastAsia="ru-RU"/>
        </w:rPr>
      </w:pPr>
      <w:r w:rsidRPr="00973F87">
        <w:rPr>
          <w:rFonts w:ascii="Times New Roman" w:eastAsiaTheme="minorEastAsia" w:hAnsi="Times New Roman" w:cs="Times New Roman"/>
          <w:sz w:val="26"/>
          <w:szCs w:val="26"/>
          <w:lang w:eastAsia="ru-RU"/>
        </w:rPr>
        <w:t>2.1. Рассмотрение вопросов:</w:t>
      </w:r>
    </w:p>
    <w:p w:rsidR="00B12F94" w:rsidRPr="00973F87" w:rsidRDefault="00B12F94" w:rsidP="00973F87">
      <w:pPr>
        <w:widowControl w:val="0"/>
        <w:autoSpaceDE w:val="0"/>
        <w:autoSpaceDN w:val="0"/>
        <w:adjustRightInd w:val="0"/>
        <w:spacing w:after="0" w:line="240" w:lineRule="auto"/>
        <w:ind w:firstLine="720"/>
        <w:contextualSpacing/>
        <w:jc w:val="both"/>
        <w:rPr>
          <w:rFonts w:ascii="Times New Roman" w:eastAsiaTheme="minorEastAsia" w:hAnsi="Times New Roman" w:cs="Times New Roman"/>
          <w:sz w:val="26"/>
          <w:szCs w:val="26"/>
          <w:lang w:eastAsia="ru-RU"/>
        </w:rPr>
      </w:pPr>
      <w:bookmarkStart w:id="9" w:name="sub_211"/>
      <w:r w:rsidRPr="00973F87">
        <w:rPr>
          <w:rFonts w:ascii="Times New Roman" w:eastAsiaTheme="minorEastAsia" w:hAnsi="Times New Roman" w:cs="Times New Roman"/>
          <w:sz w:val="26"/>
          <w:szCs w:val="26"/>
          <w:lang w:eastAsia="ru-RU"/>
        </w:rPr>
        <w:t>а) подготовки проекта</w:t>
      </w:r>
      <w:r w:rsidR="00B83F23" w:rsidRPr="00973F87">
        <w:rPr>
          <w:rFonts w:ascii="Times New Roman" w:hAnsi="Times New Roman" w:cs="Times New Roman"/>
        </w:rPr>
        <w:t xml:space="preserve"> </w:t>
      </w:r>
      <w:r w:rsidR="00B83F23" w:rsidRPr="00973F87">
        <w:rPr>
          <w:rFonts w:ascii="Times New Roman" w:eastAsiaTheme="minorEastAsia" w:hAnsi="Times New Roman" w:cs="Times New Roman"/>
          <w:sz w:val="26"/>
          <w:szCs w:val="26"/>
          <w:lang w:eastAsia="ru-RU"/>
        </w:rPr>
        <w:t>внесения изменений</w:t>
      </w:r>
      <w:r w:rsidRPr="00973F87">
        <w:rPr>
          <w:rFonts w:ascii="Times New Roman" w:eastAsiaTheme="minorEastAsia" w:hAnsi="Times New Roman" w:cs="Times New Roman"/>
          <w:sz w:val="26"/>
          <w:szCs w:val="26"/>
          <w:lang w:eastAsia="ru-RU"/>
        </w:rPr>
        <w:t xml:space="preserve"> </w:t>
      </w:r>
      <w:r w:rsidR="00B83F23" w:rsidRPr="00973F87">
        <w:rPr>
          <w:rFonts w:ascii="Times New Roman" w:eastAsiaTheme="minorEastAsia" w:hAnsi="Times New Roman" w:cs="Times New Roman"/>
          <w:sz w:val="26"/>
          <w:szCs w:val="26"/>
          <w:lang w:eastAsia="ru-RU"/>
        </w:rPr>
        <w:t xml:space="preserve">в </w:t>
      </w:r>
      <w:r w:rsidRPr="00973F87">
        <w:rPr>
          <w:rFonts w:ascii="Times New Roman" w:eastAsiaTheme="minorEastAsia" w:hAnsi="Times New Roman" w:cs="Times New Roman"/>
          <w:sz w:val="26"/>
          <w:szCs w:val="26"/>
          <w:lang w:eastAsia="ru-RU"/>
        </w:rPr>
        <w:t>правил</w:t>
      </w:r>
      <w:r w:rsidR="00B83F23" w:rsidRPr="00973F87">
        <w:rPr>
          <w:rFonts w:ascii="Times New Roman" w:eastAsiaTheme="minorEastAsia" w:hAnsi="Times New Roman" w:cs="Times New Roman"/>
          <w:sz w:val="26"/>
          <w:szCs w:val="26"/>
          <w:lang w:eastAsia="ru-RU"/>
        </w:rPr>
        <w:t>а</w:t>
      </w:r>
      <w:r w:rsidRPr="00973F87">
        <w:rPr>
          <w:rFonts w:ascii="Times New Roman" w:eastAsiaTheme="minorEastAsia" w:hAnsi="Times New Roman" w:cs="Times New Roman"/>
          <w:sz w:val="26"/>
          <w:szCs w:val="26"/>
          <w:lang w:eastAsia="ru-RU"/>
        </w:rPr>
        <w:t xml:space="preserve"> землепользования и застройки;</w:t>
      </w:r>
    </w:p>
    <w:p w:rsidR="00B12F94" w:rsidRPr="00973F87" w:rsidRDefault="00B12F94" w:rsidP="00973F87">
      <w:pPr>
        <w:widowControl w:val="0"/>
        <w:autoSpaceDE w:val="0"/>
        <w:autoSpaceDN w:val="0"/>
        <w:adjustRightInd w:val="0"/>
        <w:spacing w:after="0" w:line="240" w:lineRule="auto"/>
        <w:ind w:firstLine="720"/>
        <w:contextualSpacing/>
        <w:jc w:val="both"/>
        <w:rPr>
          <w:rFonts w:ascii="Times New Roman" w:eastAsiaTheme="minorEastAsia" w:hAnsi="Times New Roman" w:cs="Times New Roman"/>
          <w:sz w:val="26"/>
          <w:szCs w:val="26"/>
          <w:lang w:eastAsia="ru-RU"/>
        </w:rPr>
      </w:pPr>
      <w:bookmarkStart w:id="10" w:name="sub_212"/>
      <w:bookmarkEnd w:id="9"/>
      <w:r w:rsidRPr="00973F87">
        <w:rPr>
          <w:rFonts w:ascii="Times New Roman" w:eastAsiaTheme="minorEastAsia" w:hAnsi="Times New Roman" w:cs="Times New Roman"/>
          <w:sz w:val="26"/>
          <w:szCs w:val="26"/>
          <w:lang w:eastAsia="ru-RU"/>
        </w:rPr>
        <w:t xml:space="preserve">б) внесения изменений в </w:t>
      </w:r>
      <w:r w:rsidRPr="00973F87">
        <w:rPr>
          <w:rFonts w:ascii="Times New Roman" w:eastAsiaTheme="minorEastAsia" w:hAnsi="Times New Roman" w:cs="Times New Roman"/>
          <w:bCs/>
          <w:sz w:val="26"/>
          <w:szCs w:val="26"/>
          <w:lang w:eastAsia="ru-RU"/>
        </w:rPr>
        <w:t>правила</w:t>
      </w:r>
      <w:r w:rsidRPr="00973F87">
        <w:rPr>
          <w:rFonts w:ascii="Times New Roman" w:eastAsiaTheme="minorEastAsia" w:hAnsi="Times New Roman" w:cs="Times New Roman"/>
          <w:sz w:val="26"/>
          <w:szCs w:val="26"/>
          <w:lang w:eastAsia="ru-RU"/>
        </w:rPr>
        <w:t xml:space="preserve"> землепользования и застройки;</w:t>
      </w:r>
    </w:p>
    <w:p w:rsidR="00B83F23" w:rsidRPr="00973F87" w:rsidRDefault="00B83F23" w:rsidP="00973F87">
      <w:pPr>
        <w:widowControl w:val="0"/>
        <w:autoSpaceDE w:val="0"/>
        <w:autoSpaceDN w:val="0"/>
        <w:adjustRightInd w:val="0"/>
        <w:spacing w:after="0" w:line="240" w:lineRule="auto"/>
        <w:ind w:firstLine="720"/>
        <w:contextualSpacing/>
        <w:jc w:val="both"/>
        <w:rPr>
          <w:rFonts w:ascii="Times New Roman" w:eastAsiaTheme="minorEastAsia" w:hAnsi="Times New Roman" w:cs="Times New Roman"/>
          <w:sz w:val="26"/>
          <w:szCs w:val="26"/>
          <w:lang w:eastAsia="ru-RU"/>
        </w:rPr>
      </w:pPr>
      <w:bookmarkStart w:id="11" w:name="sub_213"/>
      <w:bookmarkEnd w:id="10"/>
      <w:r w:rsidRPr="00973F87">
        <w:rPr>
          <w:rFonts w:ascii="Times New Roman" w:eastAsiaTheme="minorEastAsia" w:hAnsi="Times New Roman" w:cs="Times New Roman"/>
          <w:sz w:val="26"/>
          <w:szCs w:val="26"/>
          <w:lang w:eastAsia="ru-RU"/>
        </w:rPr>
        <w:t>в) подготовки проекта внесения изменений в генеральный план;</w:t>
      </w:r>
    </w:p>
    <w:p w:rsidR="00B83F23" w:rsidRPr="00973F87" w:rsidRDefault="00B83F23" w:rsidP="00973F87">
      <w:pPr>
        <w:widowControl w:val="0"/>
        <w:autoSpaceDE w:val="0"/>
        <w:autoSpaceDN w:val="0"/>
        <w:adjustRightInd w:val="0"/>
        <w:spacing w:after="0" w:line="240" w:lineRule="auto"/>
        <w:ind w:firstLine="720"/>
        <w:contextualSpacing/>
        <w:jc w:val="both"/>
        <w:rPr>
          <w:rFonts w:ascii="Times New Roman" w:eastAsiaTheme="minorEastAsia" w:hAnsi="Times New Roman" w:cs="Times New Roman"/>
          <w:sz w:val="26"/>
          <w:szCs w:val="26"/>
          <w:lang w:eastAsia="ru-RU"/>
        </w:rPr>
      </w:pPr>
      <w:r w:rsidRPr="00973F87">
        <w:rPr>
          <w:rFonts w:ascii="Times New Roman" w:eastAsiaTheme="minorEastAsia" w:hAnsi="Times New Roman" w:cs="Times New Roman"/>
          <w:sz w:val="26"/>
          <w:szCs w:val="26"/>
          <w:lang w:eastAsia="ru-RU"/>
        </w:rPr>
        <w:t>г) внесения изменений в генеральный план;</w:t>
      </w:r>
    </w:p>
    <w:p w:rsidR="00B12F94" w:rsidRPr="00973F87" w:rsidRDefault="00B83F23" w:rsidP="00973F87">
      <w:pPr>
        <w:widowControl w:val="0"/>
        <w:autoSpaceDE w:val="0"/>
        <w:autoSpaceDN w:val="0"/>
        <w:adjustRightInd w:val="0"/>
        <w:spacing w:after="0" w:line="240" w:lineRule="auto"/>
        <w:ind w:firstLine="720"/>
        <w:contextualSpacing/>
        <w:jc w:val="both"/>
        <w:rPr>
          <w:rFonts w:ascii="Times New Roman" w:eastAsiaTheme="minorEastAsia" w:hAnsi="Times New Roman" w:cs="Times New Roman"/>
          <w:sz w:val="26"/>
          <w:szCs w:val="26"/>
          <w:lang w:eastAsia="ru-RU"/>
        </w:rPr>
      </w:pPr>
      <w:r w:rsidRPr="00973F87">
        <w:rPr>
          <w:rFonts w:ascii="Times New Roman" w:eastAsiaTheme="minorEastAsia" w:hAnsi="Times New Roman" w:cs="Times New Roman"/>
          <w:sz w:val="26"/>
          <w:szCs w:val="26"/>
          <w:lang w:eastAsia="ru-RU"/>
        </w:rPr>
        <w:t>д</w:t>
      </w:r>
      <w:r w:rsidR="00B12F94" w:rsidRPr="00973F87">
        <w:rPr>
          <w:rFonts w:ascii="Times New Roman" w:eastAsiaTheme="minorEastAsia" w:hAnsi="Times New Roman" w:cs="Times New Roman"/>
          <w:sz w:val="26"/>
          <w:szCs w:val="26"/>
          <w:lang w:eastAsia="ru-RU"/>
        </w:rPr>
        <w:t>) предоставления разрешения на условно разрешенный вид использования земельного участка и объекта капитального строительства;</w:t>
      </w:r>
    </w:p>
    <w:p w:rsidR="00B12F94" w:rsidRPr="00973F87" w:rsidRDefault="00B83F23" w:rsidP="00973F87">
      <w:pPr>
        <w:widowControl w:val="0"/>
        <w:autoSpaceDE w:val="0"/>
        <w:autoSpaceDN w:val="0"/>
        <w:adjustRightInd w:val="0"/>
        <w:spacing w:after="0" w:line="240" w:lineRule="auto"/>
        <w:ind w:firstLine="720"/>
        <w:contextualSpacing/>
        <w:jc w:val="both"/>
        <w:rPr>
          <w:rFonts w:ascii="Times New Roman" w:eastAsiaTheme="minorEastAsia" w:hAnsi="Times New Roman" w:cs="Times New Roman"/>
          <w:sz w:val="26"/>
          <w:szCs w:val="26"/>
          <w:lang w:eastAsia="ru-RU"/>
        </w:rPr>
      </w:pPr>
      <w:bookmarkStart w:id="12" w:name="sub_214"/>
      <w:bookmarkEnd w:id="11"/>
      <w:r w:rsidRPr="00973F87">
        <w:rPr>
          <w:rFonts w:ascii="Times New Roman" w:eastAsiaTheme="minorEastAsia" w:hAnsi="Times New Roman" w:cs="Times New Roman"/>
          <w:sz w:val="26"/>
          <w:szCs w:val="26"/>
          <w:lang w:eastAsia="ru-RU"/>
        </w:rPr>
        <w:t>е</w:t>
      </w:r>
      <w:r w:rsidR="00B12F94" w:rsidRPr="00973F87">
        <w:rPr>
          <w:rFonts w:ascii="Times New Roman" w:eastAsiaTheme="minorEastAsia" w:hAnsi="Times New Roman" w:cs="Times New Roman"/>
          <w:sz w:val="26"/>
          <w:szCs w:val="26"/>
          <w:lang w:eastAsia="ru-RU"/>
        </w:rPr>
        <w:t>) 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bookmarkEnd w:id="12"/>
    <w:p w:rsidR="00B12F94" w:rsidRPr="00973F87" w:rsidRDefault="00B12F94" w:rsidP="00973F87">
      <w:pPr>
        <w:widowControl w:val="0"/>
        <w:autoSpaceDE w:val="0"/>
        <w:autoSpaceDN w:val="0"/>
        <w:adjustRightInd w:val="0"/>
        <w:spacing w:after="0" w:line="240" w:lineRule="auto"/>
        <w:ind w:firstLine="720"/>
        <w:contextualSpacing/>
        <w:jc w:val="both"/>
        <w:rPr>
          <w:rFonts w:ascii="Times New Roman" w:eastAsiaTheme="minorEastAsia" w:hAnsi="Times New Roman" w:cs="Times New Roman"/>
          <w:sz w:val="26"/>
          <w:szCs w:val="26"/>
          <w:lang w:eastAsia="ru-RU"/>
        </w:rPr>
      </w:pPr>
      <w:r w:rsidRPr="00973F87">
        <w:rPr>
          <w:rFonts w:ascii="Times New Roman" w:eastAsiaTheme="minorEastAsia" w:hAnsi="Times New Roman" w:cs="Times New Roman"/>
          <w:sz w:val="26"/>
          <w:szCs w:val="26"/>
          <w:lang w:eastAsia="ru-RU"/>
        </w:rPr>
        <w:t>2.2. Организация и проведение публичных слушаний (общественных обсуждений):</w:t>
      </w:r>
    </w:p>
    <w:p w:rsidR="00B12F94" w:rsidRPr="00973F87" w:rsidRDefault="00B12F94" w:rsidP="00973F87">
      <w:pPr>
        <w:widowControl w:val="0"/>
        <w:autoSpaceDE w:val="0"/>
        <w:autoSpaceDN w:val="0"/>
        <w:adjustRightInd w:val="0"/>
        <w:spacing w:after="0" w:line="240" w:lineRule="auto"/>
        <w:ind w:firstLine="720"/>
        <w:contextualSpacing/>
        <w:jc w:val="both"/>
        <w:rPr>
          <w:rFonts w:ascii="Times New Roman" w:eastAsiaTheme="minorEastAsia" w:hAnsi="Times New Roman" w:cs="Times New Roman"/>
          <w:sz w:val="26"/>
          <w:szCs w:val="26"/>
          <w:lang w:eastAsia="ru-RU"/>
        </w:rPr>
      </w:pPr>
      <w:bookmarkStart w:id="13" w:name="sub_221"/>
      <w:r w:rsidRPr="00973F87">
        <w:rPr>
          <w:rFonts w:ascii="Times New Roman" w:eastAsiaTheme="minorEastAsia" w:hAnsi="Times New Roman" w:cs="Times New Roman"/>
          <w:sz w:val="26"/>
          <w:szCs w:val="26"/>
          <w:lang w:eastAsia="ru-RU"/>
        </w:rPr>
        <w:t>а) по проекту правил землепользования и застройки;</w:t>
      </w:r>
    </w:p>
    <w:p w:rsidR="00B12F94" w:rsidRPr="00973F87" w:rsidRDefault="00B12F94" w:rsidP="00973F87">
      <w:pPr>
        <w:widowControl w:val="0"/>
        <w:autoSpaceDE w:val="0"/>
        <w:autoSpaceDN w:val="0"/>
        <w:adjustRightInd w:val="0"/>
        <w:spacing w:after="0" w:line="240" w:lineRule="auto"/>
        <w:ind w:firstLine="720"/>
        <w:contextualSpacing/>
        <w:jc w:val="both"/>
        <w:rPr>
          <w:rFonts w:ascii="Times New Roman" w:eastAsiaTheme="minorEastAsia" w:hAnsi="Times New Roman" w:cs="Times New Roman"/>
          <w:sz w:val="26"/>
          <w:szCs w:val="26"/>
          <w:lang w:eastAsia="ru-RU"/>
        </w:rPr>
      </w:pPr>
      <w:bookmarkStart w:id="14" w:name="sub_222"/>
      <w:bookmarkEnd w:id="13"/>
      <w:r w:rsidRPr="00973F87">
        <w:rPr>
          <w:rFonts w:ascii="Times New Roman" w:eastAsiaTheme="minorEastAsia" w:hAnsi="Times New Roman" w:cs="Times New Roman"/>
          <w:sz w:val="26"/>
          <w:szCs w:val="26"/>
          <w:lang w:eastAsia="ru-RU"/>
        </w:rPr>
        <w:t xml:space="preserve">б) по проекту внесения изменений в </w:t>
      </w:r>
      <w:r w:rsidRPr="00973F87">
        <w:rPr>
          <w:rFonts w:ascii="Times New Roman" w:eastAsiaTheme="minorEastAsia" w:hAnsi="Times New Roman" w:cs="Times New Roman"/>
          <w:bCs/>
          <w:sz w:val="26"/>
          <w:szCs w:val="26"/>
          <w:lang w:eastAsia="ru-RU"/>
        </w:rPr>
        <w:t>правила</w:t>
      </w:r>
      <w:r w:rsidRPr="00973F87">
        <w:rPr>
          <w:rFonts w:ascii="Times New Roman" w:eastAsiaTheme="minorEastAsia" w:hAnsi="Times New Roman" w:cs="Times New Roman"/>
          <w:sz w:val="26"/>
          <w:szCs w:val="26"/>
          <w:lang w:eastAsia="ru-RU"/>
        </w:rPr>
        <w:t xml:space="preserve"> землепользования и застройки;</w:t>
      </w:r>
    </w:p>
    <w:p w:rsidR="00B12F94" w:rsidRPr="00973F87" w:rsidRDefault="00B12F94" w:rsidP="00973F87">
      <w:pPr>
        <w:widowControl w:val="0"/>
        <w:autoSpaceDE w:val="0"/>
        <w:autoSpaceDN w:val="0"/>
        <w:adjustRightInd w:val="0"/>
        <w:spacing w:after="0" w:line="240" w:lineRule="auto"/>
        <w:ind w:firstLine="720"/>
        <w:contextualSpacing/>
        <w:jc w:val="both"/>
        <w:rPr>
          <w:rFonts w:ascii="Times New Roman" w:eastAsiaTheme="minorEastAsia" w:hAnsi="Times New Roman" w:cs="Times New Roman"/>
          <w:sz w:val="26"/>
          <w:szCs w:val="26"/>
          <w:lang w:eastAsia="ru-RU"/>
        </w:rPr>
      </w:pPr>
      <w:bookmarkStart w:id="15" w:name="sub_223"/>
      <w:bookmarkEnd w:id="14"/>
      <w:r w:rsidRPr="00973F87">
        <w:rPr>
          <w:rFonts w:ascii="Times New Roman" w:eastAsiaTheme="minorEastAsia" w:hAnsi="Times New Roman" w:cs="Times New Roman"/>
          <w:sz w:val="26"/>
          <w:szCs w:val="26"/>
          <w:lang w:eastAsia="ru-RU"/>
        </w:rPr>
        <w:t>в) по вопросу предоставления разрешений на условно разрешенный вид использования земельных участков и объектов капитального строительства;</w:t>
      </w:r>
    </w:p>
    <w:p w:rsidR="00B12F94" w:rsidRPr="00973F87" w:rsidRDefault="00B12F94" w:rsidP="00973F87">
      <w:pPr>
        <w:widowControl w:val="0"/>
        <w:autoSpaceDE w:val="0"/>
        <w:autoSpaceDN w:val="0"/>
        <w:adjustRightInd w:val="0"/>
        <w:spacing w:after="0" w:line="240" w:lineRule="auto"/>
        <w:ind w:firstLine="720"/>
        <w:contextualSpacing/>
        <w:jc w:val="both"/>
        <w:rPr>
          <w:rFonts w:ascii="Times New Roman" w:eastAsiaTheme="minorEastAsia" w:hAnsi="Times New Roman" w:cs="Times New Roman"/>
          <w:sz w:val="26"/>
          <w:szCs w:val="26"/>
          <w:lang w:eastAsia="ru-RU"/>
        </w:rPr>
      </w:pPr>
      <w:bookmarkStart w:id="16" w:name="sub_224"/>
      <w:bookmarkEnd w:id="15"/>
      <w:r w:rsidRPr="00973F87">
        <w:rPr>
          <w:rFonts w:ascii="Times New Roman" w:eastAsiaTheme="minorEastAsia" w:hAnsi="Times New Roman" w:cs="Times New Roman"/>
          <w:sz w:val="26"/>
          <w:szCs w:val="26"/>
          <w:lang w:eastAsia="ru-RU"/>
        </w:rPr>
        <w:t>г) по вопросу предоставления разрешений на отклонение от предельных параметров разрешенного строительства, реконструкции объектов капитального строительства.</w:t>
      </w:r>
    </w:p>
    <w:bookmarkEnd w:id="16"/>
    <w:p w:rsidR="00B12F94" w:rsidRPr="00973F87" w:rsidRDefault="00B12F94" w:rsidP="00973F87">
      <w:pPr>
        <w:widowControl w:val="0"/>
        <w:autoSpaceDE w:val="0"/>
        <w:autoSpaceDN w:val="0"/>
        <w:adjustRightInd w:val="0"/>
        <w:spacing w:after="0" w:line="240" w:lineRule="auto"/>
        <w:ind w:firstLine="720"/>
        <w:contextualSpacing/>
        <w:jc w:val="both"/>
        <w:rPr>
          <w:rFonts w:ascii="Times New Roman" w:eastAsiaTheme="minorEastAsia" w:hAnsi="Times New Roman" w:cs="Times New Roman"/>
          <w:sz w:val="26"/>
          <w:szCs w:val="26"/>
          <w:lang w:eastAsia="ru-RU"/>
        </w:rPr>
      </w:pPr>
      <w:r w:rsidRPr="00973F87">
        <w:rPr>
          <w:rFonts w:ascii="Times New Roman" w:eastAsiaTheme="minorEastAsia" w:hAnsi="Times New Roman" w:cs="Times New Roman"/>
          <w:sz w:val="26"/>
          <w:szCs w:val="26"/>
          <w:lang w:eastAsia="ru-RU"/>
        </w:rPr>
        <w:t>2.3. Подготовка и направление главе Комсомольского муниципального округа Чувашской Республики рекомендаций о внесении изменений в</w:t>
      </w:r>
      <w:r w:rsidR="00B83F23" w:rsidRPr="00973F87">
        <w:rPr>
          <w:rFonts w:ascii="Times New Roman" w:hAnsi="Times New Roman" w:cs="Times New Roman"/>
        </w:rPr>
        <w:t xml:space="preserve"> </w:t>
      </w:r>
      <w:r w:rsidR="00B83F23" w:rsidRPr="00973F87">
        <w:rPr>
          <w:rFonts w:ascii="Times New Roman" w:eastAsiaTheme="minorEastAsia" w:hAnsi="Times New Roman" w:cs="Times New Roman"/>
          <w:sz w:val="26"/>
          <w:szCs w:val="26"/>
          <w:lang w:eastAsia="ru-RU"/>
        </w:rPr>
        <w:t>генеральный план и</w:t>
      </w:r>
      <w:r w:rsidRPr="00973F87">
        <w:rPr>
          <w:rFonts w:ascii="Times New Roman" w:eastAsiaTheme="minorEastAsia" w:hAnsi="Times New Roman" w:cs="Times New Roman"/>
          <w:sz w:val="26"/>
          <w:szCs w:val="26"/>
          <w:lang w:eastAsia="ru-RU"/>
        </w:rPr>
        <w:t xml:space="preserve"> </w:t>
      </w:r>
      <w:r w:rsidRPr="00973F87">
        <w:rPr>
          <w:rFonts w:ascii="Times New Roman" w:eastAsiaTheme="minorEastAsia" w:hAnsi="Times New Roman" w:cs="Times New Roman"/>
          <w:bCs/>
          <w:sz w:val="26"/>
          <w:szCs w:val="26"/>
          <w:lang w:eastAsia="ru-RU"/>
        </w:rPr>
        <w:t>правила</w:t>
      </w:r>
      <w:r w:rsidRPr="00973F87">
        <w:rPr>
          <w:rFonts w:ascii="Times New Roman" w:eastAsiaTheme="minorEastAsia" w:hAnsi="Times New Roman" w:cs="Times New Roman"/>
          <w:sz w:val="26"/>
          <w:szCs w:val="26"/>
          <w:lang w:eastAsia="ru-RU"/>
        </w:rPr>
        <w:t xml:space="preserve"> землепользования и застройки, о предоставлении разрешений на условно разрешенный вид использования земельного участка и объекта капитального строительства, а также на отклонение от предельных параметров разрешенного строительства, реконструкции объектов капитального строительства или об отклонении таких предложений.</w:t>
      </w:r>
    </w:p>
    <w:p w:rsidR="00B12F94" w:rsidRPr="00973F87" w:rsidRDefault="00B12F94" w:rsidP="00973F87">
      <w:pPr>
        <w:widowControl w:val="0"/>
        <w:autoSpaceDE w:val="0"/>
        <w:autoSpaceDN w:val="0"/>
        <w:adjustRightInd w:val="0"/>
        <w:spacing w:after="0" w:line="240" w:lineRule="auto"/>
        <w:ind w:firstLine="720"/>
        <w:contextualSpacing/>
        <w:jc w:val="both"/>
        <w:rPr>
          <w:rFonts w:ascii="Times New Roman" w:eastAsiaTheme="minorEastAsia" w:hAnsi="Times New Roman" w:cs="Times New Roman"/>
          <w:sz w:val="26"/>
          <w:szCs w:val="26"/>
          <w:lang w:eastAsia="ru-RU"/>
        </w:rPr>
      </w:pPr>
      <w:r w:rsidRPr="00973F87">
        <w:rPr>
          <w:rFonts w:ascii="Times New Roman" w:eastAsiaTheme="minorEastAsia" w:hAnsi="Times New Roman" w:cs="Times New Roman"/>
          <w:sz w:val="26"/>
          <w:szCs w:val="26"/>
          <w:lang w:eastAsia="ru-RU"/>
        </w:rPr>
        <w:t>2.4. Обеспечение работ по подготовке проекта</w:t>
      </w:r>
      <w:r w:rsidR="00B83F23" w:rsidRPr="00973F87">
        <w:rPr>
          <w:rFonts w:ascii="Times New Roman" w:hAnsi="Times New Roman" w:cs="Times New Roman"/>
        </w:rPr>
        <w:t xml:space="preserve"> </w:t>
      </w:r>
      <w:r w:rsidR="00B83F23" w:rsidRPr="00973F87">
        <w:rPr>
          <w:rFonts w:ascii="Times New Roman" w:eastAsiaTheme="minorEastAsia" w:hAnsi="Times New Roman" w:cs="Times New Roman"/>
          <w:sz w:val="26"/>
          <w:szCs w:val="26"/>
          <w:lang w:eastAsia="ru-RU"/>
        </w:rPr>
        <w:t>внесении изменений в генеральный план и</w:t>
      </w:r>
      <w:r w:rsidRPr="00973F87">
        <w:rPr>
          <w:rFonts w:ascii="Times New Roman" w:eastAsiaTheme="minorEastAsia" w:hAnsi="Times New Roman" w:cs="Times New Roman"/>
          <w:sz w:val="26"/>
          <w:szCs w:val="26"/>
          <w:lang w:eastAsia="ru-RU"/>
        </w:rPr>
        <w:t xml:space="preserve"> правил</w:t>
      </w:r>
      <w:r w:rsidR="00B83F23" w:rsidRPr="00973F87">
        <w:rPr>
          <w:rFonts w:ascii="Times New Roman" w:eastAsiaTheme="minorEastAsia" w:hAnsi="Times New Roman" w:cs="Times New Roman"/>
          <w:sz w:val="26"/>
          <w:szCs w:val="26"/>
          <w:lang w:eastAsia="ru-RU"/>
        </w:rPr>
        <w:t>а землепользования и застройки</w:t>
      </w:r>
      <w:r w:rsidRPr="00973F87">
        <w:rPr>
          <w:rFonts w:ascii="Times New Roman" w:eastAsiaTheme="minorEastAsia" w:hAnsi="Times New Roman" w:cs="Times New Roman"/>
          <w:sz w:val="26"/>
          <w:szCs w:val="26"/>
          <w:lang w:eastAsia="ru-RU"/>
        </w:rPr>
        <w:t>.</w:t>
      </w:r>
    </w:p>
    <w:p w:rsidR="00B12F94" w:rsidRPr="00973F87" w:rsidRDefault="00B12F94" w:rsidP="00973F87">
      <w:pPr>
        <w:widowControl w:val="0"/>
        <w:autoSpaceDE w:val="0"/>
        <w:autoSpaceDN w:val="0"/>
        <w:adjustRightInd w:val="0"/>
        <w:spacing w:after="0" w:line="240" w:lineRule="auto"/>
        <w:ind w:firstLine="720"/>
        <w:contextualSpacing/>
        <w:jc w:val="both"/>
        <w:rPr>
          <w:rFonts w:ascii="Times New Roman" w:eastAsiaTheme="minorEastAsia" w:hAnsi="Times New Roman" w:cs="Times New Roman"/>
          <w:sz w:val="26"/>
          <w:szCs w:val="26"/>
          <w:lang w:eastAsia="ru-RU"/>
        </w:rPr>
      </w:pPr>
      <w:r w:rsidRPr="00973F87">
        <w:rPr>
          <w:rFonts w:ascii="Times New Roman" w:eastAsiaTheme="minorEastAsia" w:hAnsi="Times New Roman" w:cs="Times New Roman"/>
          <w:sz w:val="26"/>
          <w:szCs w:val="26"/>
          <w:lang w:eastAsia="ru-RU"/>
        </w:rPr>
        <w:t>2.5. Подготовка протокола публичных слушаний (общественных обсуждений), заключения о результатах публичных слушаний (общественных обсуждений).</w:t>
      </w:r>
    </w:p>
    <w:p w:rsidR="00B12F94" w:rsidRPr="00973F87" w:rsidRDefault="00B12F94" w:rsidP="00973F87">
      <w:pPr>
        <w:widowControl w:val="0"/>
        <w:autoSpaceDE w:val="0"/>
        <w:autoSpaceDN w:val="0"/>
        <w:adjustRightInd w:val="0"/>
        <w:spacing w:after="0" w:line="240" w:lineRule="auto"/>
        <w:ind w:firstLine="720"/>
        <w:contextualSpacing/>
        <w:jc w:val="both"/>
        <w:rPr>
          <w:rFonts w:ascii="Times New Roman" w:eastAsiaTheme="minorEastAsia" w:hAnsi="Times New Roman" w:cs="Times New Roman"/>
          <w:b/>
          <w:sz w:val="26"/>
          <w:szCs w:val="26"/>
          <w:lang w:eastAsia="ru-RU"/>
        </w:rPr>
      </w:pPr>
      <w:r w:rsidRPr="00973F87">
        <w:rPr>
          <w:rFonts w:ascii="Times New Roman" w:eastAsiaTheme="minorEastAsia" w:hAnsi="Times New Roman" w:cs="Times New Roman"/>
          <w:sz w:val="26"/>
          <w:szCs w:val="26"/>
          <w:lang w:eastAsia="ru-RU"/>
        </w:rPr>
        <w:t xml:space="preserve">2.6. Прием и рассмотрение предложений и замечаний от участников публичных слушаний (общественных обсуждений) по вопросам, указанным в </w:t>
      </w:r>
      <w:r w:rsidRPr="00973F87">
        <w:rPr>
          <w:rFonts w:ascii="Times New Roman" w:eastAsiaTheme="minorEastAsia" w:hAnsi="Times New Roman" w:cs="Times New Roman"/>
          <w:bCs/>
          <w:sz w:val="26"/>
          <w:szCs w:val="26"/>
          <w:lang w:eastAsia="ru-RU"/>
        </w:rPr>
        <w:t>пункте 2.2</w:t>
      </w:r>
      <w:r w:rsidRPr="00973F87">
        <w:rPr>
          <w:rFonts w:ascii="Times New Roman" w:eastAsiaTheme="minorEastAsia" w:hAnsi="Times New Roman" w:cs="Times New Roman"/>
          <w:b/>
          <w:sz w:val="26"/>
          <w:szCs w:val="26"/>
          <w:lang w:eastAsia="ru-RU"/>
        </w:rPr>
        <w:t>.</w:t>
      </w:r>
    </w:p>
    <w:p w:rsidR="00B12F94" w:rsidRPr="00973F87" w:rsidRDefault="00B12F94" w:rsidP="00973F87">
      <w:pPr>
        <w:widowControl w:val="0"/>
        <w:autoSpaceDE w:val="0"/>
        <w:autoSpaceDN w:val="0"/>
        <w:adjustRightInd w:val="0"/>
        <w:spacing w:after="0" w:line="240" w:lineRule="auto"/>
        <w:ind w:firstLine="720"/>
        <w:contextualSpacing/>
        <w:jc w:val="both"/>
        <w:rPr>
          <w:rFonts w:ascii="Times New Roman" w:eastAsiaTheme="minorEastAsia" w:hAnsi="Times New Roman" w:cs="Times New Roman"/>
          <w:sz w:val="26"/>
          <w:szCs w:val="26"/>
          <w:lang w:eastAsia="ru-RU"/>
        </w:rPr>
      </w:pPr>
    </w:p>
    <w:p w:rsidR="00B12F94" w:rsidRDefault="00B12F94" w:rsidP="00973F87">
      <w:pPr>
        <w:widowControl w:val="0"/>
        <w:autoSpaceDE w:val="0"/>
        <w:autoSpaceDN w:val="0"/>
        <w:adjustRightInd w:val="0"/>
        <w:spacing w:before="108" w:after="108" w:line="240" w:lineRule="auto"/>
        <w:contextualSpacing/>
        <w:jc w:val="center"/>
        <w:outlineLvl w:val="0"/>
        <w:rPr>
          <w:rFonts w:ascii="Times New Roman" w:eastAsiaTheme="minorEastAsia" w:hAnsi="Times New Roman" w:cs="Times New Roman"/>
          <w:b/>
          <w:bCs/>
          <w:color w:val="26282F"/>
          <w:sz w:val="26"/>
          <w:szCs w:val="26"/>
          <w:lang w:eastAsia="ru-RU"/>
        </w:rPr>
      </w:pPr>
      <w:bookmarkStart w:id="17" w:name="sub_1003"/>
      <w:r w:rsidRPr="00973F87">
        <w:rPr>
          <w:rFonts w:ascii="Times New Roman" w:eastAsiaTheme="minorEastAsia" w:hAnsi="Times New Roman" w:cs="Times New Roman"/>
          <w:b/>
          <w:bCs/>
          <w:color w:val="26282F"/>
          <w:sz w:val="26"/>
          <w:szCs w:val="26"/>
          <w:lang w:eastAsia="ru-RU"/>
        </w:rPr>
        <w:t>3. Права Комиссии</w:t>
      </w:r>
      <w:bookmarkEnd w:id="17"/>
    </w:p>
    <w:p w:rsidR="00973F87" w:rsidRPr="00973F87" w:rsidRDefault="00973F87" w:rsidP="00973F87">
      <w:pPr>
        <w:widowControl w:val="0"/>
        <w:autoSpaceDE w:val="0"/>
        <w:autoSpaceDN w:val="0"/>
        <w:adjustRightInd w:val="0"/>
        <w:spacing w:before="108" w:after="108" w:line="240" w:lineRule="auto"/>
        <w:contextualSpacing/>
        <w:jc w:val="center"/>
        <w:outlineLvl w:val="0"/>
        <w:rPr>
          <w:rFonts w:ascii="Times New Roman" w:eastAsiaTheme="minorEastAsia" w:hAnsi="Times New Roman" w:cs="Times New Roman"/>
          <w:b/>
          <w:bCs/>
          <w:color w:val="26282F"/>
          <w:sz w:val="26"/>
          <w:szCs w:val="26"/>
          <w:lang w:eastAsia="ru-RU"/>
        </w:rPr>
      </w:pPr>
    </w:p>
    <w:p w:rsidR="00B12F94" w:rsidRPr="00973F87" w:rsidRDefault="00B12F94" w:rsidP="00973F87">
      <w:pPr>
        <w:widowControl w:val="0"/>
        <w:autoSpaceDE w:val="0"/>
        <w:autoSpaceDN w:val="0"/>
        <w:adjustRightInd w:val="0"/>
        <w:spacing w:after="0" w:line="240" w:lineRule="auto"/>
        <w:ind w:firstLine="720"/>
        <w:contextualSpacing/>
        <w:jc w:val="both"/>
        <w:rPr>
          <w:rFonts w:ascii="Times New Roman" w:eastAsiaTheme="minorEastAsia" w:hAnsi="Times New Roman" w:cs="Times New Roman"/>
          <w:sz w:val="26"/>
          <w:szCs w:val="26"/>
          <w:lang w:eastAsia="ru-RU"/>
        </w:rPr>
      </w:pPr>
      <w:bookmarkStart w:id="18" w:name="sub_31"/>
      <w:r w:rsidRPr="00973F87">
        <w:rPr>
          <w:rFonts w:ascii="Times New Roman" w:eastAsiaTheme="minorEastAsia" w:hAnsi="Times New Roman" w:cs="Times New Roman"/>
          <w:sz w:val="26"/>
          <w:szCs w:val="26"/>
          <w:lang w:eastAsia="ru-RU"/>
        </w:rPr>
        <w:t>3.1. Запрашивать в заинтересованных организациях в установленном порядке и получать материалы, необходимые для реализации возложенных на Комиссию функций.</w:t>
      </w:r>
    </w:p>
    <w:p w:rsidR="00B12F94" w:rsidRPr="00973F87" w:rsidRDefault="00B12F94" w:rsidP="00973F87">
      <w:pPr>
        <w:widowControl w:val="0"/>
        <w:autoSpaceDE w:val="0"/>
        <w:autoSpaceDN w:val="0"/>
        <w:adjustRightInd w:val="0"/>
        <w:spacing w:after="0" w:line="240" w:lineRule="auto"/>
        <w:ind w:firstLine="720"/>
        <w:contextualSpacing/>
        <w:jc w:val="both"/>
        <w:rPr>
          <w:rFonts w:ascii="Times New Roman" w:eastAsiaTheme="minorEastAsia" w:hAnsi="Times New Roman" w:cs="Times New Roman"/>
          <w:sz w:val="26"/>
          <w:szCs w:val="26"/>
          <w:lang w:eastAsia="ru-RU"/>
        </w:rPr>
      </w:pPr>
      <w:bookmarkStart w:id="19" w:name="sub_32"/>
      <w:bookmarkEnd w:id="18"/>
      <w:r w:rsidRPr="00973F87">
        <w:rPr>
          <w:rFonts w:ascii="Times New Roman" w:eastAsiaTheme="minorEastAsia" w:hAnsi="Times New Roman" w:cs="Times New Roman"/>
          <w:sz w:val="26"/>
          <w:szCs w:val="26"/>
          <w:lang w:eastAsia="ru-RU"/>
        </w:rPr>
        <w:t>3.2. Вносить главе администрации Комсомольского муниципального округа Чувашской Республики предложения по вопросам, относящимся к компетенции Комиссии и требующим принятия решений главой администрации Комсомольского муниципального округа Чувашской Республики.</w:t>
      </w:r>
    </w:p>
    <w:p w:rsidR="00B12F94" w:rsidRPr="00973F87" w:rsidRDefault="00B12F94" w:rsidP="00973F87">
      <w:pPr>
        <w:widowControl w:val="0"/>
        <w:autoSpaceDE w:val="0"/>
        <w:autoSpaceDN w:val="0"/>
        <w:adjustRightInd w:val="0"/>
        <w:spacing w:after="0" w:line="240" w:lineRule="auto"/>
        <w:ind w:firstLine="720"/>
        <w:contextualSpacing/>
        <w:jc w:val="both"/>
        <w:rPr>
          <w:rFonts w:ascii="Times New Roman" w:eastAsiaTheme="minorEastAsia" w:hAnsi="Times New Roman" w:cs="Times New Roman"/>
          <w:sz w:val="26"/>
          <w:szCs w:val="26"/>
          <w:lang w:eastAsia="ru-RU"/>
        </w:rPr>
      </w:pPr>
      <w:bookmarkStart w:id="20" w:name="sub_33"/>
      <w:bookmarkEnd w:id="19"/>
      <w:r w:rsidRPr="00973F87">
        <w:rPr>
          <w:rFonts w:ascii="Times New Roman" w:eastAsiaTheme="minorEastAsia" w:hAnsi="Times New Roman" w:cs="Times New Roman"/>
          <w:sz w:val="26"/>
          <w:szCs w:val="26"/>
          <w:lang w:eastAsia="ru-RU"/>
        </w:rPr>
        <w:t>3.3. Привлекать в установленном порядке для работы в Комиссии специалистов структурных подразделений администрации города, представителей, заинтересованных юридических и физических лиц.</w:t>
      </w:r>
    </w:p>
    <w:p w:rsidR="00B12F94" w:rsidRPr="00973F87" w:rsidRDefault="00B12F94" w:rsidP="00973F87">
      <w:pPr>
        <w:widowControl w:val="0"/>
        <w:autoSpaceDE w:val="0"/>
        <w:autoSpaceDN w:val="0"/>
        <w:adjustRightInd w:val="0"/>
        <w:spacing w:after="0" w:line="240" w:lineRule="auto"/>
        <w:ind w:firstLine="720"/>
        <w:contextualSpacing/>
        <w:jc w:val="both"/>
        <w:rPr>
          <w:rFonts w:ascii="Times New Roman" w:eastAsiaTheme="minorEastAsia" w:hAnsi="Times New Roman" w:cs="Times New Roman"/>
          <w:sz w:val="26"/>
          <w:szCs w:val="26"/>
          <w:lang w:eastAsia="ru-RU"/>
        </w:rPr>
      </w:pPr>
      <w:bookmarkStart w:id="21" w:name="sub_34"/>
      <w:bookmarkEnd w:id="20"/>
      <w:r w:rsidRPr="00973F87">
        <w:rPr>
          <w:rFonts w:ascii="Times New Roman" w:eastAsiaTheme="minorEastAsia" w:hAnsi="Times New Roman" w:cs="Times New Roman"/>
          <w:sz w:val="26"/>
          <w:szCs w:val="26"/>
          <w:lang w:eastAsia="ru-RU"/>
        </w:rPr>
        <w:t xml:space="preserve">3.4. Отложить рассмотрение вопросов с приостановлением срока исполнения по </w:t>
      </w:r>
      <w:bookmarkStart w:id="22" w:name="sub_341"/>
      <w:bookmarkEnd w:id="21"/>
      <w:r w:rsidRPr="00973F87">
        <w:rPr>
          <w:rFonts w:ascii="Times New Roman" w:eastAsiaTheme="minorEastAsia" w:hAnsi="Times New Roman" w:cs="Times New Roman"/>
          <w:sz w:val="26"/>
          <w:szCs w:val="26"/>
          <w:lang w:eastAsia="ru-RU"/>
        </w:rPr>
        <w:t>ходатайству заявителя.</w:t>
      </w:r>
      <w:bookmarkEnd w:id="22"/>
    </w:p>
    <w:p w:rsidR="0033274F" w:rsidRPr="00973F87" w:rsidRDefault="0033274F" w:rsidP="00973F87">
      <w:pPr>
        <w:widowControl w:val="0"/>
        <w:autoSpaceDE w:val="0"/>
        <w:autoSpaceDN w:val="0"/>
        <w:adjustRightInd w:val="0"/>
        <w:spacing w:before="108" w:after="108" w:line="240" w:lineRule="auto"/>
        <w:contextualSpacing/>
        <w:jc w:val="center"/>
        <w:outlineLvl w:val="0"/>
        <w:rPr>
          <w:rFonts w:ascii="Times New Roman" w:eastAsiaTheme="minorEastAsia" w:hAnsi="Times New Roman" w:cs="Times New Roman"/>
          <w:b/>
          <w:bCs/>
          <w:color w:val="26282F"/>
          <w:sz w:val="26"/>
          <w:szCs w:val="26"/>
          <w:lang w:eastAsia="ru-RU"/>
        </w:rPr>
      </w:pPr>
      <w:bookmarkStart w:id="23" w:name="sub_1004"/>
    </w:p>
    <w:p w:rsidR="00B12F94" w:rsidRDefault="00B12F94" w:rsidP="00973F87">
      <w:pPr>
        <w:widowControl w:val="0"/>
        <w:autoSpaceDE w:val="0"/>
        <w:autoSpaceDN w:val="0"/>
        <w:adjustRightInd w:val="0"/>
        <w:spacing w:before="108" w:after="108" w:line="240" w:lineRule="auto"/>
        <w:contextualSpacing/>
        <w:jc w:val="center"/>
        <w:outlineLvl w:val="0"/>
        <w:rPr>
          <w:rFonts w:ascii="Times New Roman" w:eastAsiaTheme="minorEastAsia" w:hAnsi="Times New Roman" w:cs="Times New Roman"/>
          <w:b/>
          <w:bCs/>
          <w:color w:val="26282F"/>
          <w:sz w:val="26"/>
          <w:szCs w:val="26"/>
          <w:lang w:eastAsia="ru-RU"/>
        </w:rPr>
      </w:pPr>
      <w:r w:rsidRPr="00973F87">
        <w:rPr>
          <w:rFonts w:ascii="Times New Roman" w:eastAsiaTheme="minorEastAsia" w:hAnsi="Times New Roman" w:cs="Times New Roman"/>
          <w:b/>
          <w:bCs/>
          <w:color w:val="26282F"/>
          <w:sz w:val="26"/>
          <w:szCs w:val="26"/>
          <w:lang w:eastAsia="ru-RU"/>
        </w:rPr>
        <w:t>4. Состав Комиссии</w:t>
      </w:r>
      <w:bookmarkEnd w:id="23"/>
    </w:p>
    <w:p w:rsidR="00973F87" w:rsidRPr="00973F87" w:rsidRDefault="00973F87" w:rsidP="00973F87">
      <w:pPr>
        <w:widowControl w:val="0"/>
        <w:autoSpaceDE w:val="0"/>
        <w:autoSpaceDN w:val="0"/>
        <w:adjustRightInd w:val="0"/>
        <w:spacing w:before="108" w:after="108" w:line="240" w:lineRule="auto"/>
        <w:contextualSpacing/>
        <w:jc w:val="center"/>
        <w:outlineLvl w:val="0"/>
        <w:rPr>
          <w:rFonts w:ascii="Times New Roman" w:eastAsiaTheme="minorEastAsia" w:hAnsi="Times New Roman" w:cs="Times New Roman"/>
          <w:b/>
          <w:bCs/>
          <w:color w:val="26282F"/>
          <w:sz w:val="26"/>
          <w:szCs w:val="26"/>
          <w:lang w:eastAsia="ru-RU"/>
        </w:rPr>
      </w:pPr>
    </w:p>
    <w:p w:rsidR="00B12F94" w:rsidRPr="00973F87" w:rsidRDefault="00B12F94" w:rsidP="00973F87">
      <w:pPr>
        <w:widowControl w:val="0"/>
        <w:autoSpaceDE w:val="0"/>
        <w:autoSpaceDN w:val="0"/>
        <w:adjustRightInd w:val="0"/>
        <w:spacing w:after="0" w:line="240" w:lineRule="auto"/>
        <w:ind w:firstLine="720"/>
        <w:contextualSpacing/>
        <w:jc w:val="both"/>
        <w:rPr>
          <w:rFonts w:ascii="Times New Roman" w:eastAsiaTheme="minorEastAsia" w:hAnsi="Times New Roman" w:cs="Times New Roman"/>
          <w:sz w:val="26"/>
          <w:szCs w:val="26"/>
          <w:lang w:eastAsia="ru-RU"/>
        </w:rPr>
      </w:pPr>
      <w:bookmarkStart w:id="24" w:name="sub_41"/>
      <w:r w:rsidRPr="00973F87">
        <w:rPr>
          <w:rFonts w:ascii="Times New Roman" w:eastAsiaTheme="minorEastAsia" w:hAnsi="Times New Roman" w:cs="Times New Roman"/>
          <w:sz w:val="26"/>
          <w:szCs w:val="26"/>
          <w:lang w:eastAsia="ru-RU"/>
        </w:rPr>
        <w:t>4.1. В состав Комиссии входят председатель Комиссии, его заместитель, ответственный секретарь и члены Комиссии. Персональный состав Комиссии утверждается постановлением администрации Комсомольского муниципального округа Чувашской Республики.</w:t>
      </w:r>
    </w:p>
    <w:p w:rsidR="00B12F94" w:rsidRPr="00973F87" w:rsidRDefault="00B12F94" w:rsidP="00973F87">
      <w:pPr>
        <w:widowControl w:val="0"/>
        <w:autoSpaceDE w:val="0"/>
        <w:autoSpaceDN w:val="0"/>
        <w:adjustRightInd w:val="0"/>
        <w:spacing w:after="0" w:line="240" w:lineRule="auto"/>
        <w:ind w:firstLine="720"/>
        <w:contextualSpacing/>
        <w:jc w:val="both"/>
        <w:rPr>
          <w:rFonts w:ascii="Times New Roman" w:eastAsiaTheme="minorEastAsia" w:hAnsi="Times New Roman" w:cs="Times New Roman"/>
          <w:sz w:val="26"/>
          <w:szCs w:val="26"/>
          <w:lang w:eastAsia="ru-RU"/>
        </w:rPr>
      </w:pPr>
      <w:bookmarkStart w:id="25" w:name="sub_42"/>
      <w:bookmarkEnd w:id="24"/>
      <w:r w:rsidRPr="00973F87">
        <w:rPr>
          <w:rFonts w:ascii="Times New Roman" w:eastAsiaTheme="minorEastAsia" w:hAnsi="Times New Roman" w:cs="Times New Roman"/>
          <w:sz w:val="26"/>
          <w:szCs w:val="26"/>
          <w:lang w:eastAsia="ru-RU"/>
        </w:rPr>
        <w:t>4.2. Руководство деятельностью Комиссии осуществляется председателем Комиссии, а в его отсутствие – заместителем председателя Комиссии. При отсутствии обоих заседание ведет член Комиссии, уполномоченный председателем Комиссии.</w:t>
      </w:r>
    </w:p>
    <w:p w:rsidR="00B12F94" w:rsidRPr="00973F87" w:rsidRDefault="00B12F94" w:rsidP="00973F87">
      <w:pPr>
        <w:widowControl w:val="0"/>
        <w:autoSpaceDE w:val="0"/>
        <w:autoSpaceDN w:val="0"/>
        <w:adjustRightInd w:val="0"/>
        <w:spacing w:after="0" w:line="240" w:lineRule="auto"/>
        <w:ind w:firstLine="720"/>
        <w:contextualSpacing/>
        <w:jc w:val="both"/>
        <w:rPr>
          <w:rFonts w:ascii="Times New Roman" w:eastAsiaTheme="minorEastAsia" w:hAnsi="Times New Roman" w:cs="Times New Roman"/>
          <w:sz w:val="26"/>
          <w:szCs w:val="26"/>
          <w:lang w:eastAsia="ru-RU"/>
        </w:rPr>
      </w:pPr>
      <w:bookmarkStart w:id="26" w:name="sub_43"/>
      <w:bookmarkEnd w:id="25"/>
      <w:r w:rsidRPr="00973F87">
        <w:rPr>
          <w:rFonts w:ascii="Times New Roman" w:eastAsiaTheme="minorEastAsia" w:hAnsi="Times New Roman" w:cs="Times New Roman"/>
          <w:sz w:val="26"/>
          <w:szCs w:val="26"/>
          <w:lang w:eastAsia="ru-RU"/>
        </w:rPr>
        <w:t>4.3. Председателем Комиссии является заместитель главы Комсомольского муниципального округа Чувашской Республики.</w:t>
      </w:r>
    </w:p>
    <w:bookmarkEnd w:id="26"/>
    <w:p w:rsidR="00B12F94" w:rsidRPr="00973F87" w:rsidRDefault="00B12F94" w:rsidP="00973F87">
      <w:pPr>
        <w:widowControl w:val="0"/>
        <w:autoSpaceDE w:val="0"/>
        <w:autoSpaceDN w:val="0"/>
        <w:adjustRightInd w:val="0"/>
        <w:spacing w:after="0" w:line="240" w:lineRule="auto"/>
        <w:ind w:firstLine="720"/>
        <w:contextualSpacing/>
        <w:jc w:val="both"/>
        <w:rPr>
          <w:rFonts w:ascii="Times New Roman" w:eastAsiaTheme="minorEastAsia" w:hAnsi="Times New Roman" w:cs="Times New Roman"/>
          <w:sz w:val="26"/>
          <w:szCs w:val="26"/>
          <w:lang w:eastAsia="ru-RU"/>
        </w:rPr>
      </w:pPr>
      <w:r w:rsidRPr="00973F87">
        <w:rPr>
          <w:rFonts w:ascii="Times New Roman" w:eastAsiaTheme="minorEastAsia" w:hAnsi="Times New Roman" w:cs="Times New Roman"/>
          <w:sz w:val="26"/>
          <w:szCs w:val="26"/>
          <w:lang w:eastAsia="ru-RU"/>
        </w:rPr>
        <w:t>Председатель Комиссии осуществляет общее руководство деятельностью Комиссии, контролирует деятельность Комиссии, ведет заседания Комиссии, принимает решение о приглашении заинтересованного лица для участия в обсуждении по рассматриваемому вопросу, подписывает повестки дня, телефонограммы, протоколы заседаний Комиссии, выписки из протоколов, запросы, письма и иные документы Комиссии, подписывает протоколы публичных слушаний (общественных обсуждений) и заключения о результатах публичных слушаний (общественных обсуждений).</w:t>
      </w:r>
    </w:p>
    <w:p w:rsidR="00B12F94" w:rsidRPr="00973F87" w:rsidRDefault="00B12F94" w:rsidP="00973F87">
      <w:pPr>
        <w:widowControl w:val="0"/>
        <w:autoSpaceDE w:val="0"/>
        <w:autoSpaceDN w:val="0"/>
        <w:adjustRightInd w:val="0"/>
        <w:spacing w:after="0" w:line="240" w:lineRule="auto"/>
        <w:ind w:firstLine="720"/>
        <w:contextualSpacing/>
        <w:jc w:val="both"/>
        <w:rPr>
          <w:rFonts w:ascii="Times New Roman" w:eastAsiaTheme="minorEastAsia" w:hAnsi="Times New Roman" w:cs="Times New Roman"/>
          <w:sz w:val="26"/>
          <w:szCs w:val="26"/>
          <w:lang w:eastAsia="ru-RU"/>
        </w:rPr>
      </w:pPr>
      <w:r w:rsidRPr="00973F87">
        <w:rPr>
          <w:rFonts w:ascii="Times New Roman" w:eastAsiaTheme="minorEastAsia" w:hAnsi="Times New Roman" w:cs="Times New Roman"/>
          <w:sz w:val="26"/>
          <w:szCs w:val="26"/>
          <w:lang w:eastAsia="ru-RU"/>
        </w:rPr>
        <w:t>4.4. Заместителем председателя Комиссии является</w:t>
      </w:r>
      <w:r w:rsidRPr="00973F87">
        <w:rPr>
          <w:rFonts w:ascii="Times New Roman" w:eastAsiaTheme="minorEastAsia" w:hAnsi="Times New Roman" w:cs="Times New Roman"/>
          <w:sz w:val="26"/>
          <w:szCs w:val="26"/>
          <w:shd w:val="clear" w:color="auto" w:fill="FFFFFF"/>
          <w:lang w:eastAsia="ru-RU"/>
        </w:rPr>
        <w:t xml:space="preserve"> начальник отдела капитального строительства и жилищно-коммунального хозяйства</w:t>
      </w:r>
      <w:r w:rsidRPr="00973F87">
        <w:rPr>
          <w:rFonts w:ascii="Times New Roman" w:eastAsiaTheme="minorEastAsia" w:hAnsi="Times New Roman" w:cs="Times New Roman"/>
          <w:sz w:val="26"/>
          <w:szCs w:val="26"/>
          <w:lang w:eastAsia="ru-RU"/>
        </w:rPr>
        <w:t xml:space="preserve"> администрации Комсомольского муниципального округа.</w:t>
      </w:r>
    </w:p>
    <w:p w:rsidR="00B12F94" w:rsidRPr="00973F87" w:rsidRDefault="00B12F94" w:rsidP="00973F87">
      <w:pPr>
        <w:widowControl w:val="0"/>
        <w:autoSpaceDE w:val="0"/>
        <w:autoSpaceDN w:val="0"/>
        <w:adjustRightInd w:val="0"/>
        <w:spacing w:after="0" w:line="240" w:lineRule="auto"/>
        <w:ind w:firstLine="720"/>
        <w:contextualSpacing/>
        <w:jc w:val="both"/>
        <w:rPr>
          <w:rFonts w:ascii="Times New Roman" w:eastAsiaTheme="minorEastAsia" w:hAnsi="Times New Roman" w:cs="Times New Roman"/>
          <w:sz w:val="26"/>
          <w:szCs w:val="26"/>
          <w:lang w:eastAsia="ru-RU"/>
        </w:rPr>
      </w:pPr>
      <w:r w:rsidRPr="00973F87">
        <w:rPr>
          <w:rFonts w:ascii="Times New Roman" w:eastAsiaTheme="minorEastAsia" w:hAnsi="Times New Roman" w:cs="Times New Roman"/>
          <w:sz w:val="26"/>
          <w:szCs w:val="26"/>
          <w:lang w:eastAsia="ru-RU"/>
        </w:rPr>
        <w:t>Заместитель председателя Комиссии обеспечивает организационную подготовку заседаний Комиссии, докладывает на заседании Комиссии по вопросам, включенным в повестку дня, согласовывает письма, выписки из протоколов, запросы, повестки дня, телефонограммы Комиссии, подписывает заключения о результатах публичных слушаний (общественных обсуждений), протоколы заседаний Комиссии, осуществляет полномочия председателя Комиссии на период его временного отсутствия.</w:t>
      </w:r>
    </w:p>
    <w:p w:rsidR="00B12F94" w:rsidRPr="00973F87" w:rsidRDefault="00B12F94" w:rsidP="00973F87">
      <w:pPr>
        <w:widowControl w:val="0"/>
        <w:autoSpaceDE w:val="0"/>
        <w:autoSpaceDN w:val="0"/>
        <w:adjustRightInd w:val="0"/>
        <w:spacing w:after="0" w:line="240" w:lineRule="auto"/>
        <w:ind w:firstLine="720"/>
        <w:contextualSpacing/>
        <w:jc w:val="both"/>
        <w:rPr>
          <w:rFonts w:ascii="Times New Roman" w:eastAsiaTheme="minorEastAsia" w:hAnsi="Times New Roman" w:cs="Times New Roman"/>
          <w:sz w:val="26"/>
          <w:szCs w:val="26"/>
          <w:lang w:eastAsia="ru-RU"/>
        </w:rPr>
      </w:pPr>
      <w:r w:rsidRPr="00973F87">
        <w:rPr>
          <w:rFonts w:ascii="Times New Roman" w:eastAsiaTheme="minorEastAsia" w:hAnsi="Times New Roman" w:cs="Times New Roman"/>
          <w:sz w:val="26"/>
          <w:szCs w:val="26"/>
          <w:lang w:eastAsia="ru-RU"/>
        </w:rPr>
        <w:t xml:space="preserve">4.5. Функции секретаря Комиссии осуществляет специалист </w:t>
      </w:r>
      <w:r w:rsidRPr="00973F87">
        <w:rPr>
          <w:rFonts w:ascii="Times New Roman" w:eastAsiaTheme="minorEastAsia" w:hAnsi="Times New Roman" w:cs="Times New Roman"/>
          <w:sz w:val="26"/>
          <w:szCs w:val="26"/>
          <w:shd w:val="clear" w:color="auto" w:fill="FFFFFF"/>
          <w:lang w:eastAsia="ru-RU"/>
        </w:rPr>
        <w:t>отдела капитального строительства и жилищно-коммунального хозяйства</w:t>
      </w:r>
      <w:r w:rsidRPr="00973F87">
        <w:rPr>
          <w:rFonts w:ascii="Times New Roman" w:eastAsiaTheme="minorEastAsia" w:hAnsi="Times New Roman" w:cs="Times New Roman"/>
          <w:sz w:val="26"/>
          <w:szCs w:val="26"/>
          <w:lang w:eastAsia="ru-RU"/>
        </w:rPr>
        <w:t xml:space="preserve"> администрации Комсомольского муниципального округа. Секретарь Комиссии назначается по представлению председателя Комиссии. Секретарь входит в состав Комиссии без права голоса.</w:t>
      </w:r>
    </w:p>
    <w:p w:rsidR="00B12F94" w:rsidRPr="00973F87" w:rsidRDefault="00B12F94" w:rsidP="00973F87">
      <w:pPr>
        <w:widowControl w:val="0"/>
        <w:autoSpaceDE w:val="0"/>
        <w:autoSpaceDN w:val="0"/>
        <w:adjustRightInd w:val="0"/>
        <w:spacing w:after="0" w:line="240" w:lineRule="auto"/>
        <w:ind w:firstLine="720"/>
        <w:contextualSpacing/>
        <w:jc w:val="both"/>
        <w:rPr>
          <w:rFonts w:ascii="Times New Roman" w:eastAsiaTheme="minorEastAsia" w:hAnsi="Times New Roman" w:cs="Times New Roman"/>
          <w:sz w:val="26"/>
          <w:szCs w:val="26"/>
          <w:lang w:eastAsia="ru-RU"/>
        </w:rPr>
      </w:pPr>
      <w:r w:rsidRPr="00973F87">
        <w:rPr>
          <w:rFonts w:ascii="Times New Roman" w:eastAsiaTheme="minorEastAsia" w:hAnsi="Times New Roman" w:cs="Times New Roman"/>
          <w:sz w:val="26"/>
          <w:szCs w:val="26"/>
          <w:lang w:eastAsia="ru-RU"/>
        </w:rPr>
        <w:t>Секретарь Комиссии осуществляет организационно-методическое обеспечение деятельности Комиссии, в том числе:</w:t>
      </w:r>
    </w:p>
    <w:p w:rsidR="00B12F94" w:rsidRPr="00973F87" w:rsidRDefault="00B12F94" w:rsidP="00973F87">
      <w:pPr>
        <w:widowControl w:val="0"/>
        <w:autoSpaceDE w:val="0"/>
        <w:autoSpaceDN w:val="0"/>
        <w:adjustRightInd w:val="0"/>
        <w:spacing w:after="0" w:line="240" w:lineRule="auto"/>
        <w:ind w:firstLine="720"/>
        <w:contextualSpacing/>
        <w:jc w:val="both"/>
        <w:rPr>
          <w:rFonts w:ascii="Times New Roman" w:eastAsiaTheme="minorEastAsia" w:hAnsi="Times New Roman" w:cs="Times New Roman"/>
          <w:sz w:val="26"/>
          <w:szCs w:val="26"/>
          <w:lang w:eastAsia="ru-RU"/>
        </w:rPr>
      </w:pPr>
      <w:r w:rsidRPr="00973F87">
        <w:rPr>
          <w:rFonts w:ascii="Times New Roman" w:eastAsiaTheme="minorEastAsia" w:hAnsi="Times New Roman" w:cs="Times New Roman"/>
          <w:sz w:val="26"/>
          <w:szCs w:val="26"/>
          <w:lang w:eastAsia="ru-RU"/>
        </w:rPr>
        <w:t>- формирует повестки заседаний Комиссии, согласовывает их с заместителем председателя Комиссии;</w:t>
      </w:r>
    </w:p>
    <w:p w:rsidR="00B12F94" w:rsidRPr="00973F87" w:rsidRDefault="00B12F94" w:rsidP="00973F87">
      <w:pPr>
        <w:widowControl w:val="0"/>
        <w:autoSpaceDE w:val="0"/>
        <w:autoSpaceDN w:val="0"/>
        <w:adjustRightInd w:val="0"/>
        <w:spacing w:after="0" w:line="240" w:lineRule="auto"/>
        <w:ind w:firstLine="720"/>
        <w:contextualSpacing/>
        <w:jc w:val="both"/>
        <w:rPr>
          <w:rFonts w:ascii="Times New Roman" w:eastAsiaTheme="minorEastAsia" w:hAnsi="Times New Roman" w:cs="Times New Roman"/>
          <w:sz w:val="26"/>
          <w:szCs w:val="26"/>
          <w:lang w:eastAsia="ru-RU"/>
        </w:rPr>
      </w:pPr>
      <w:r w:rsidRPr="00973F87">
        <w:rPr>
          <w:rFonts w:ascii="Times New Roman" w:eastAsiaTheme="minorEastAsia" w:hAnsi="Times New Roman" w:cs="Times New Roman"/>
          <w:sz w:val="26"/>
          <w:szCs w:val="26"/>
          <w:lang w:eastAsia="ru-RU"/>
        </w:rPr>
        <w:t xml:space="preserve">- оповещает членов Комиссии о времени, месте и </w:t>
      </w:r>
      <w:r w:rsidR="00315879" w:rsidRPr="00973F87">
        <w:rPr>
          <w:rFonts w:ascii="Times New Roman" w:eastAsiaTheme="minorEastAsia" w:hAnsi="Times New Roman" w:cs="Times New Roman"/>
          <w:sz w:val="26"/>
          <w:szCs w:val="26"/>
          <w:lang w:eastAsia="ru-RU"/>
        </w:rPr>
        <w:t>дате проведения очередного заседания Комиссии,</w:t>
      </w:r>
      <w:r w:rsidRPr="00973F87">
        <w:rPr>
          <w:rFonts w:ascii="Times New Roman" w:eastAsiaTheme="minorEastAsia" w:hAnsi="Times New Roman" w:cs="Times New Roman"/>
          <w:sz w:val="26"/>
          <w:szCs w:val="26"/>
          <w:lang w:eastAsia="ru-RU"/>
        </w:rPr>
        <w:t xml:space="preserve"> и планируемых для рассмотрения вопросах (не позднее чем за два дня до даты заседания Комиссии);</w:t>
      </w:r>
    </w:p>
    <w:p w:rsidR="00B12F94" w:rsidRPr="00973F87" w:rsidRDefault="00B12F94" w:rsidP="00973F87">
      <w:pPr>
        <w:widowControl w:val="0"/>
        <w:autoSpaceDE w:val="0"/>
        <w:autoSpaceDN w:val="0"/>
        <w:adjustRightInd w:val="0"/>
        <w:spacing w:after="0" w:line="240" w:lineRule="auto"/>
        <w:ind w:firstLine="720"/>
        <w:contextualSpacing/>
        <w:jc w:val="both"/>
        <w:rPr>
          <w:rFonts w:ascii="Times New Roman" w:eastAsiaTheme="minorEastAsia" w:hAnsi="Times New Roman" w:cs="Times New Roman"/>
          <w:sz w:val="26"/>
          <w:szCs w:val="26"/>
          <w:lang w:eastAsia="ru-RU"/>
        </w:rPr>
      </w:pPr>
      <w:r w:rsidRPr="00973F87">
        <w:rPr>
          <w:rFonts w:ascii="Times New Roman" w:eastAsiaTheme="minorEastAsia" w:hAnsi="Times New Roman" w:cs="Times New Roman"/>
          <w:sz w:val="26"/>
          <w:szCs w:val="26"/>
          <w:lang w:eastAsia="ru-RU"/>
        </w:rPr>
        <w:t>- осуществляет подготовку к рассмотрению на заседаниях Комиссии необходимых материалов;</w:t>
      </w:r>
    </w:p>
    <w:p w:rsidR="00B12F94" w:rsidRPr="00973F87" w:rsidRDefault="00B12F94" w:rsidP="00973F87">
      <w:pPr>
        <w:widowControl w:val="0"/>
        <w:autoSpaceDE w:val="0"/>
        <w:autoSpaceDN w:val="0"/>
        <w:adjustRightInd w:val="0"/>
        <w:spacing w:after="0" w:line="240" w:lineRule="auto"/>
        <w:ind w:firstLine="720"/>
        <w:contextualSpacing/>
        <w:jc w:val="both"/>
        <w:rPr>
          <w:rFonts w:ascii="Times New Roman" w:eastAsiaTheme="minorEastAsia" w:hAnsi="Times New Roman" w:cs="Times New Roman"/>
          <w:sz w:val="26"/>
          <w:szCs w:val="26"/>
          <w:lang w:eastAsia="ru-RU"/>
        </w:rPr>
      </w:pPr>
      <w:r w:rsidRPr="00973F87">
        <w:rPr>
          <w:rFonts w:ascii="Times New Roman" w:eastAsiaTheme="minorEastAsia" w:hAnsi="Times New Roman" w:cs="Times New Roman"/>
          <w:sz w:val="26"/>
          <w:szCs w:val="26"/>
          <w:lang w:eastAsia="ru-RU"/>
        </w:rPr>
        <w:t>- ведет и оформляет протоколы заседаний Комиссии, подписывает их, представляет их для подписания заместителю председателя Комиссии, подписания и утверждения председателю Комиссии в течение 5-ти дней после проведения заседания;</w:t>
      </w:r>
    </w:p>
    <w:p w:rsidR="00B12F94" w:rsidRPr="00973F87" w:rsidRDefault="00B12F94" w:rsidP="00973F87">
      <w:pPr>
        <w:widowControl w:val="0"/>
        <w:autoSpaceDE w:val="0"/>
        <w:autoSpaceDN w:val="0"/>
        <w:adjustRightInd w:val="0"/>
        <w:spacing w:after="0" w:line="240" w:lineRule="auto"/>
        <w:ind w:firstLine="720"/>
        <w:contextualSpacing/>
        <w:jc w:val="both"/>
        <w:rPr>
          <w:rFonts w:ascii="Times New Roman" w:eastAsiaTheme="minorEastAsia" w:hAnsi="Times New Roman" w:cs="Times New Roman"/>
          <w:sz w:val="26"/>
          <w:szCs w:val="26"/>
          <w:lang w:eastAsia="ru-RU"/>
        </w:rPr>
      </w:pPr>
      <w:r w:rsidRPr="00973F87">
        <w:rPr>
          <w:rFonts w:ascii="Times New Roman" w:eastAsiaTheme="minorEastAsia" w:hAnsi="Times New Roman" w:cs="Times New Roman"/>
          <w:sz w:val="26"/>
          <w:szCs w:val="26"/>
          <w:lang w:eastAsia="ru-RU"/>
        </w:rPr>
        <w:t>- направляет членам Комиссии копию подписанного протокола заседания Комиссии;</w:t>
      </w:r>
    </w:p>
    <w:p w:rsidR="00B12F94" w:rsidRPr="00973F87" w:rsidRDefault="00B12F94" w:rsidP="00973F87">
      <w:pPr>
        <w:widowControl w:val="0"/>
        <w:autoSpaceDE w:val="0"/>
        <w:autoSpaceDN w:val="0"/>
        <w:adjustRightInd w:val="0"/>
        <w:spacing w:after="0" w:line="240" w:lineRule="auto"/>
        <w:ind w:firstLine="720"/>
        <w:contextualSpacing/>
        <w:jc w:val="both"/>
        <w:rPr>
          <w:rFonts w:ascii="Times New Roman" w:eastAsiaTheme="minorEastAsia" w:hAnsi="Times New Roman" w:cs="Times New Roman"/>
          <w:sz w:val="26"/>
          <w:szCs w:val="26"/>
          <w:lang w:eastAsia="ru-RU"/>
        </w:rPr>
      </w:pPr>
      <w:r w:rsidRPr="00973F87">
        <w:rPr>
          <w:rFonts w:ascii="Times New Roman" w:eastAsiaTheme="minorEastAsia" w:hAnsi="Times New Roman" w:cs="Times New Roman"/>
          <w:sz w:val="26"/>
          <w:szCs w:val="26"/>
          <w:lang w:eastAsia="ru-RU"/>
        </w:rPr>
        <w:t>- подготавливает проекты распоряжений, постановлений администрации Комсомольского муниципального округа Чувашской Республики и главы Комсомольского муниципального округа Чувашской Республики по вопросам деятельности Комиссии;</w:t>
      </w:r>
    </w:p>
    <w:p w:rsidR="00B12F94" w:rsidRPr="00973F87" w:rsidRDefault="00B12F94" w:rsidP="00973F87">
      <w:pPr>
        <w:widowControl w:val="0"/>
        <w:autoSpaceDE w:val="0"/>
        <w:autoSpaceDN w:val="0"/>
        <w:adjustRightInd w:val="0"/>
        <w:spacing w:after="0" w:line="240" w:lineRule="auto"/>
        <w:ind w:firstLine="720"/>
        <w:contextualSpacing/>
        <w:jc w:val="both"/>
        <w:rPr>
          <w:rFonts w:ascii="Times New Roman" w:eastAsiaTheme="minorEastAsia" w:hAnsi="Times New Roman" w:cs="Times New Roman"/>
          <w:sz w:val="26"/>
          <w:szCs w:val="26"/>
          <w:lang w:eastAsia="ru-RU"/>
        </w:rPr>
      </w:pPr>
      <w:r w:rsidRPr="00973F87">
        <w:rPr>
          <w:rFonts w:ascii="Times New Roman" w:eastAsiaTheme="minorEastAsia" w:hAnsi="Times New Roman" w:cs="Times New Roman"/>
          <w:sz w:val="26"/>
          <w:szCs w:val="26"/>
          <w:lang w:eastAsia="ru-RU"/>
        </w:rPr>
        <w:t>- осуществляет подготовку проектов писем, проектов запросов, проектов решений, других материалов и документов, касающихся выполнения задач и полномочий Комиссии;</w:t>
      </w:r>
    </w:p>
    <w:p w:rsidR="00B12F94" w:rsidRPr="00973F87" w:rsidRDefault="00B12F94" w:rsidP="00973F87">
      <w:pPr>
        <w:widowControl w:val="0"/>
        <w:autoSpaceDE w:val="0"/>
        <w:autoSpaceDN w:val="0"/>
        <w:adjustRightInd w:val="0"/>
        <w:spacing w:after="0" w:line="240" w:lineRule="auto"/>
        <w:ind w:firstLine="720"/>
        <w:contextualSpacing/>
        <w:jc w:val="both"/>
        <w:rPr>
          <w:rFonts w:ascii="Times New Roman" w:eastAsiaTheme="minorEastAsia" w:hAnsi="Times New Roman" w:cs="Times New Roman"/>
          <w:sz w:val="26"/>
          <w:szCs w:val="26"/>
          <w:lang w:eastAsia="ru-RU"/>
        </w:rPr>
      </w:pPr>
      <w:r w:rsidRPr="00973F87">
        <w:rPr>
          <w:rFonts w:ascii="Times New Roman" w:eastAsiaTheme="minorEastAsia" w:hAnsi="Times New Roman" w:cs="Times New Roman"/>
          <w:sz w:val="26"/>
          <w:szCs w:val="26"/>
          <w:lang w:eastAsia="ru-RU"/>
        </w:rPr>
        <w:t>- осуществляет регистрацию входящей и исходящей корреспонденции Комиссии;</w:t>
      </w:r>
    </w:p>
    <w:p w:rsidR="00B12F94" w:rsidRPr="00973F87" w:rsidRDefault="00B12F94" w:rsidP="00973F87">
      <w:pPr>
        <w:widowControl w:val="0"/>
        <w:autoSpaceDE w:val="0"/>
        <w:autoSpaceDN w:val="0"/>
        <w:adjustRightInd w:val="0"/>
        <w:spacing w:after="0" w:line="240" w:lineRule="auto"/>
        <w:ind w:firstLine="720"/>
        <w:contextualSpacing/>
        <w:jc w:val="both"/>
        <w:rPr>
          <w:rFonts w:ascii="Times New Roman" w:eastAsiaTheme="minorEastAsia" w:hAnsi="Times New Roman" w:cs="Times New Roman"/>
          <w:sz w:val="26"/>
          <w:szCs w:val="26"/>
          <w:lang w:eastAsia="ru-RU"/>
        </w:rPr>
      </w:pPr>
      <w:r w:rsidRPr="00973F87">
        <w:rPr>
          <w:rFonts w:ascii="Times New Roman" w:eastAsiaTheme="minorEastAsia" w:hAnsi="Times New Roman" w:cs="Times New Roman"/>
          <w:sz w:val="26"/>
          <w:szCs w:val="26"/>
          <w:lang w:eastAsia="ru-RU"/>
        </w:rPr>
        <w:t>- обеспечивает организацию и проведение публичных слушаний (общественных обсуждений);</w:t>
      </w:r>
    </w:p>
    <w:p w:rsidR="00B12F94" w:rsidRPr="00973F87" w:rsidRDefault="00B12F94" w:rsidP="00973F87">
      <w:pPr>
        <w:widowControl w:val="0"/>
        <w:autoSpaceDE w:val="0"/>
        <w:autoSpaceDN w:val="0"/>
        <w:adjustRightInd w:val="0"/>
        <w:spacing w:after="0" w:line="240" w:lineRule="auto"/>
        <w:ind w:firstLine="720"/>
        <w:contextualSpacing/>
        <w:jc w:val="both"/>
        <w:rPr>
          <w:rFonts w:ascii="Times New Roman" w:eastAsiaTheme="minorEastAsia" w:hAnsi="Times New Roman" w:cs="Times New Roman"/>
          <w:sz w:val="26"/>
          <w:szCs w:val="26"/>
          <w:lang w:eastAsia="ru-RU"/>
        </w:rPr>
      </w:pPr>
      <w:r w:rsidRPr="00973F87">
        <w:rPr>
          <w:rFonts w:ascii="Times New Roman" w:eastAsiaTheme="minorEastAsia" w:hAnsi="Times New Roman" w:cs="Times New Roman"/>
          <w:sz w:val="26"/>
          <w:szCs w:val="26"/>
          <w:lang w:eastAsia="ru-RU"/>
        </w:rPr>
        <w:t>- осуществляет подготовку отчетов о проделанной работе Комиссии;</w:t>
      </w:r>
    </w:p>
    <w:p w:rsidR="00B12F94" w:rsidRPr="00973F87" w:rsidRDefault="00B12F94" w:rsidP="00973F87">
      <w:pPr>
        <w:widowControl w:val="0"/>
        <w:autoSpaceDE w:val="0"/>
        <w:autoSpaceDN w:val="0"/>
        <w:adjustRightInd w:val="0"/>
        <w:spacing w:after="0" w:line="240" w:lineRule="auto"/>
        <w:ind w:firstLine="720"/>
        <w:contextualSpacing/>
        <w:jc w:val="both"/>
        <w:rPr>
          <w:rFonts w:ascii="Times New Roman" w:eastAsiaTheme="minorEastAsia" w:hAnsi="Times New Roman" w:cs="Times New Roman"/>
          <w:sz w:val="26"/>
          <w:szCs w:val="26"/>
          <w:lang w:eastAsia="ru-RU"/>
        </w:rPr>
      </w:pPr>
      <w:r w:rsidRPr="00973F87">
        <w:rPr>
          <w:rFonts w:ascii="Times New Roman" w:eastAsiaTheme="minorEastAsia" w:hAnsi="Times New Roman" w:cs="Times New Roman"/>
          <w:sz w:val="26"/>
          <w:szCs w:val="26"/>
          <w:lang w:eastAsia="ru-RU"/>
        </w:rPr>
        <w:t>- осуществляет прием и консультирование физических и юридических лиц по вопросам, отнесенным к компетенции Комиссии;</w:t>
      </w:r>
    </w:p>
    <w:p w:rsidR="00B12F94" w:rsidRPr="00973F87" w:rsidRDefault="00B12F94" w:rsidP="00973F87">
      <w:pPr>
        <w:widowControl w:val="0"/>
        <w:autoSpaceDE w:val="0"/>
        <w:autoSpaceDN w:val="0"/>
        <w:adjustRightInd w:val="0"/>
        <w:spacing w:after="0" w:line="240" w:lineRule="auto"/>
        <w:ind w:firstLine="720"/>
        <w:contextualSpacing/>
        <w:jc w:val="both"/>
        <w:rPr>
          <w:rFonts w:ascii="Times New Roman" w:eastAsiaTheme="minorEastAsia" w:hAnsi="Times New Roman" w:cs="Times New Roman"/>
          <w:sz w:val="26"/>
          <w:szCs w:val="26"/>
          <w:lang w:eastAsia="ru-RU"/>
        </w:rPr>
      </w:pPr>
      <w:r w:rsidRPr="00973F87">
        <w:rPr>
          <w:rFonts w:ascii="Times New Roman" w:eastAsiaTheme="minorEastAsia" w:hAnsi="Times New Roman" w:cs="Times New Roman"/>
          <w:sz w:val="26"/>
          <w:szCs w:val="26"/>
          <w:lang w:eastAsia="ru-RU"/>
        </w:rPr>
        <w:t>- выполняет поручения председателя Комиссии и заместителя председателя Комиссии.</w:t>
      </w:r>
    </w:p>
    <w:p w:rsidR="00B12F94" w:rsidRPr="00973F87" w:rsidRDefault="00B12F94" w:rsidP="00973F87">
      <w:pPr>
        <w:widowControl w:val="0"/>
        <w:autoSpaceDE w:val="0"/>
        <w:autoSpaceDN w:val="0"/>
        <w:adjustRightInd w:val="0"/>
        <w:spacing w:after="0" w:line="240" w:lineRule="auto"/>
        <w:ind w:firstLine="720"/>
        <w:contextualSpacing/>
        <w:jc w:val="both"/>
        <w:rPr>
          <w:rFonts w:ascii="Times New Roman" w:eastAsiaTheme="minorEastAsia" w:hAnsi="Times New Roman" w:cs="Times New Roman"/>
          <w:sz w:val="26"/>
          <w:szCs w:val="26"/>
          <w:lang w:eastAsia="ru-RU"/>
        </w:rPr>
      </w:pPr>
      <w:bookmarkStart w:id="27" w:name="sub_46"/>
      <w:r w:rsidRPr="00973F87">
        <w:rPr>
          <w:rFonts w:ascii="Times New Roman" w:eastAsiaTheme="minorEastAsia" w:hAnsi="Times New Roman" w:cs="Times New Roman"/>
          <w:sz w:val="26"/>
          <w:szCs w:val="26"/>
          <w:lang w:eastAsia="ru-RU"/>
        </w:rPr>
        <w:t>4.6. Члены Комиссии лично участвуют в заседаниях Комиссии. Члены Комиссии могут временно (на период своего отсутствия) делегировать полномочия члена Комиссии другому лицу, исполняющему его должностные обязанности по основному месту работы.</w:t>
      </w:r>
    </w:p>
    <w:bookmarkEnd w:id="27"/>
    <w:p w:rsidR="00B12F94" w:rsidRPr="00973F87" w:rsidRDefault="00B12F94" w:rsidP="00973F87">
      <w:pPr>
        <w:widowControl w:val="0"/>
        <w:autoSpaceDE w:val="0"/>
        <w:autoSpaceDN w:val="0"/>
        <w:adjustRightInd w:val="0"/>
        <w:spacing w:after="0" w:line="240" w:lineRule="auto"/>
        <w:ind w:firstLine="720"/>
        <w:contextualSpacing/>
        <w:jc w:val="both"/>
        <w:rPr>
          <w:rFonts w:ascii="Times New Roman" w:eastAsiaTheme="minorEastAsia" w:hAnsi="Times New Roman" w:cs="Times New Roman"/>
          <w:sz w:val="26"/>
          <w:szCs w:val="26"/>
          <w:lang w:eastAsia="ru-RU"/>
        </w:rPr>
      </w:pPr>
      <w:r w:rsidRPr="00973F87">
        <w:rPr>
          <w:rFonts w:ascii="Times New Roman" w:eastAsiaTheme="minorEastAsia" w:hAnsi="Times New Roman" w:cs="Times New Roman"/>
          <w:sz w:val="26"/>
          <w:szCs w:val="26"/>
          <w:lang w:eastAsia="ru-RU"/>
        </w:rPr>
        <w:t>Член Комиссии:</w:t>
      </w:r>
    </w:p>
    <w:p w:rsidR="00B12F94" w:rsidRPr="00973F87" w:rsidRDefault="00B12F94" w:rsidP="00973F87">
      <w:pPr>
        <w:widowControl w:val="0"/>
        <w:autoSpaceDE w:val="0"/>
        <w:autoSpaceDN w:val="0"/>
        <w:adjustRightInd w:val="0"/>
        <w:spacing w:after="0" w:line="240" w:lineRule="auto"/>
        <w:ind w:firstLine="720"/>
        <w:contextualSpacing/>
        <w:jc w:val="both"/>
        <w:rPr>
          <w:rFonts w:ascii="Times New Roman" w:eastAsiaTheme="minorEastAsia" w:hAnsi="Times New Roman" w:cs="Times New Roman"/>
          <w:sz w:val="26"/>
          <w:szCs w:val="26"/>
          <w:lang w:eastAsia="ru-RU"/>
        </w:rPr>
      </w:pPr>
      <w:r w:rsidRPr="00973F87">
        <w:rPr>
          <w:rFonts w:ascii="Times New Roman" w:eastAsiaTheme="minorEastAsia" w:hAnsi="Times New Roman" w:cs="Times New Roman"/>
          <w:sz w:val="26"/>
          <w:szCs w:val="26"/>
          <w:lang w:eastAsia="ru-RU"/>
        </w:rPr>
        <w:t>- участвует в рассмотрении вопросов повестки дня заседания Комиссии и информирует о наличии негативных факторов, которые так или иначе влияют на благоприятные условия жизнедеятельности, права и законные интересы правообладателей земельных участков и объектов капитального строительства;</w:t>
      </w:r>
    </w:p>
    <w:p w:rsidR="00B12F94" w:rsidRPr="00973F87" w:rsidRDefault="00B12F94" w:rsidP="00973F87">
      <w:pPr>
        <w:widowControl w:val="0"/>
        <w:autoSpaceDE w:val="0"/>
        <w:autoSpaceDN w:val="0"/>
        <w:adjustRightInd w:val="0"/>
        <w:spacing w:after="0" w:line="240" w:lineRule="auto"/>
        <w:ind w:firstLine="720"/>
        <w:contextualSpacing/>
        <w:jc w:val="both"/>
        <w:rPr>
          <w:rFonts w:ascii="Times New Roman" w:eastAsiaTheme="minorEastAsia" w:hAnsi="Times New Roman" w:cs="Times New Roman"/>
          <w:sz w:val="26"/>
          <w:szCs w:val="26"/>
          <w:lang w:eastAsia="ru-RU"/>
        </w:rPr>
      </w:pPr>
      <w:r w:rsidRPr="00973F87">
        <w:rPr>
          <w:rFonts w:ascii="Times New Roman" w:eastAsiaTheme="minorEastAsia" w:hAnsi="Times New Roman" w:cs="Times New Roman"/>
          <w:sz w:val="26"/>
          <w:szCs w:val="26"/>
          <w:lang w:eastAsia="ru-RU"/>
        </w:rPr>
        <w:t>- участвует в голосовании при принятии решений Комиссией;</w:t>
      </w:r>
    </w:p>
    <w:p w:rsidR="00B12F94" w:rsidRPr="00973F87" w:rsidRDefault="00B12F94" w:rsidP="00973F87">
      <w:pPr>
        <w:widowControl w:val="0"/>
        <w:autoSpaceDE w:val="0"/>
        <w:autoSpaceDN w:val="0"/>
        <w:adjustRightInd w:val="0"/>
        <w:spacing w:after="0" w:line="240" w:lineRule="auto"/>
        <w:ind w:firstLine="720"/>
        <w:contextualSpacing/>
        <w:jc w:val="both"/>
        <w:rPr>
          <w:rFonts w:ascii="Times New Roman" w:eastAsiaTheme="minorEastAsia" w:hAnsi="Times New Roman" w:cs="Times New Roman"/>
          <w:sz w:val="26"/>
          <w:szCs w:val="26"/>
          <w:lang w:eastAsia="ru-RU"/>
        </w:rPr>
      </w:pPr>
      <w:r w:rsidRPr="00973F87">
        <w:rPr>
          <w:rFonts w:ascii="Times New Roman" w:eastAsiaTheme="minorEastAsia" w:hAnsi="Times New Roman" w:cs="Times New Roman"/>
          <w:sz w:val="26"/>
          <w:szCs w:val="26"/>
          <w:lang w:eastAsia="ru-RU"/>
        </w:rPr>
        <w:t>- вносит предложения, замечания и дополнения в письменном или устном виде по рассматриваемым на заседаниях Комиссии вопросам;</w:t>
      </w:r>
    </w:p>
    <w:p w:rsidR="00B12F94" w:rsidRPr="00973F87" w:rsidRDefault="00B12F94" w:rsidP="00973F87">
      <w:pPr>
        <w:widowControl w:val="0"/>
        <w:autoSpaceDE w:val="0"/>
        <w:autoSpaceDN w:val="0"/>
        <w:adjustRightInd w:val="0"/>
        <w:spacing w:after="0" w:line="240" w:lineRule="auto"/>
        <w:ind w:firstLine="720"/>
        <w:contextualSpacing/>
        <w:jc w:val="both"/>
        <w:rPr>
          <w:rFonts w:ascii="Times New Roman" w:eastAsiaTheme="minorEastAsia" w:hAnsi="Times New Roman" w:cs="Times New Roman"/>
          <w:sz w:val="26"/>
          <w:szCs w:val="26"/>
          <w:lang w:eastAsia="ru-RU"/>
        </w:rPr>
      </w:pPr>
      <w:r w:rsidRPr="00973F87">
        <w:rPr>
          <w:rFonts w:ascii="Times New Roman" w:eastAsiaTheme="minorEastAsia" w:hAnsi="Times New Roman" w:cs="Times New Roman"/>
          <w:sz w:val="26"/>
          <w:szCs w:val="26"/>
          <w:lang w:eastAsia="ru-RU"/>
        </w:rPr>
        <w:t>- принимает участие в публичных слушаниях (общественных обсуждений);</w:t>
      </w:r>
    </w:p>
    <w:p w:rsidR="00B12F94" w:rsidRPr="00973F87" w:rsidRDefault="00B12F94" w:rsidP="00973F87">
      <w:pPr>
        <w:widowControl w:val="0"/>
        <w:autoSpaceDE w:val="0"/>
        <w:autoSpaceDN w:val="0"/>
        <w:adjustRightInd w:val="0"/>
        <w:spacing w:after="0" w:line="240" w:lineRule="auto"/>
        <w:ind w:firstLine="720"/>
        <w:contextualSpacing/>
        <w:jc w:val="both"/>
        <w:rPr>
          <w:rFonts w:ascii="Times New Roman" w:eastAsiaTheme="minorEastAsia" w:hAnsi="Times New Roman" w:cs="Times New Roman"/>
          <w:sz w:val="26"/>
          <w:szCs w:val="26"/>
          <w:lang w:eastAsia="ru-RU"/>
        </w:rPr>
      </w:pPr>
      <w:r w:rsidRPr="00973F87">
        <w:rPr>
          <w:rFonts w:ascii="Times New Roman" w:eastAsiaTheme="minorEastAsia" w:hAnsi="Times New Roman" w:cs="Times New Roman"/>
          <w:sz w:val="26"/>
          <w:szCs w:val="26"/>
          <w:lang w:eastAsia="ru-RU"/>
        </w:rPr>
        <w:t>- согласовывает протоколы заседаний Комиссии;</w:t>
      </w:r>
    </w:p>
    <w:p w:rsidR="00B12F94" w:rsidRPr="00973F87" w:rsidRDefault="00B12F94" w:rsidP="00973F87">
      <w:pPr>
        <w:widowControl w:val="0"/>
        <w:autoSpaceDE w:val="0"/>
        <w:autoSpaceDN w:val="0"/>
        <w:adjustRightInd w:val="0"/>
        <w:spacing w:after="0" w:line="240" w:lineRule="auto"/>
        <w:ind w:firstLine="720"/>
        <w:contextualSpacing/>
        <w:jc w:val="both"/>
        <w:rPr>
          <w:rFonts w:ascii="Times New Roman" w:eastAsiaTheme="minorEastAsia" w:hAnsi="Times New Roman" w:cs="Times New Roman"/>
          <w:sz w:val="26"/>
          <w:szCs w:val="26"/>
          <w:lang w:eastAsia="ru-RU"/>
        </w:rPr>
      </w:pPr>
      <w:r w:rsidRPr="00973F87">
        <w:rPr>
          <w:rFonts w:ascii="Times New Roman" w:eastAsiaTheme="minorEastAsia" w:hAnsi="Times New Roman" w:cs="Times New Roman"/>
          <w:sz w:val="26"/>
          <w:szCs w:val="26"/>
          <w:lang w:eastAsia="ru-RU"/>
        </w:rPr>
        <w:t>- подписывает заключения о результатах публичных слушаний (общественных обсуждений);</w:t>
      </w:r>
    </w:p>
    <w:p w:rsidR="00B12F94" w:rsidRPr="00973F87" w:rsidRDefault="00B12F94" w:rsidP="00973F87">
      <w:pPr>
        <w:widowControl w:val="0"/>
        <w:autoSpaceDE w:val="0"/>
        <w:autoSpaceDN w:val="0"/>
        <w:adjustRightInd w:val="0"/>
        <w:spacing w:after="0" w:line="240" w:lineRule="auto"/>
        <w:ind w:firstLine="720"/>
        <w:contextualSpacing/>
        <w:jc w:val="both"/>
        <w:rPr>
          <w:rFonts w:ascii="Times New Roman" w:eastAsiaTheme="minorEastAsia" w:hAnsi="Times New Roman" w:cs="Times New Roman"/>
          <w:sz w:val="26"/>
          <w:szCs w:val="26"/>
          <w:lang w:eastAsia="ru-RU"/>
        </w:rPr>
      </w:pPr>
      <w:bookmarkStart w:id="28" w:name="sub_47"/>
      <w:r w:rsidRPr="00973F87">
        <w:rPr>
          <w:rFonts w:ascii="Times New Roman" w:eastAsiaTheme="minorEastAsia" w:hAnsi="Times New Roman" w:cs="Times New Roman"/>
          <w:sz w:val="26"/>
          <w:szCs w:val="26"/>
          <w:lang w:eastAsia="ru-RU"/>
        </w:rPr>
        <w:t>4.7. Наряду с членами Комиссии участие в ее заседании могут принимать лица, приглашенные для участия в обсуждении отдельных вопросов повестки дня.</w:t>
      </w:r>
    </w:p>
    <w:bookmarkEnd w:id="28"/>
    <w:p w:rsidR="00B12F94" w:rsidRPr="00973F87" w:rsidRDefault="00B12F94" w:rsidP="00973F87">
      <w:pPr>
        <w:widowControl w:val="0"/>
        <w:autoSpaceDE w:val="0"/>
        <w:autoSpaceDN w:val="0"/>
        <w:adjustRightInd w:val="0"/>
        <w:spacing w:after="0" w:line="240" w:lineRule="auto"/>
        <w:ind w:firstLine="720"/>
        <w:contextualSpacing/>
        <w:jc w:val="both"/>
        <w:rPr>
          <w:rFonts w:ascii="Times New Roman" w:eastAsiaTheme="minorEastAsia" w:hAnsi="Times New Roman" w:cs="Times New Roman"/>
          <w:sz w:val="26"/>
          <w:szCs w:val="26"/>
          <w:lang w:eastAsia="ru-RU"/>
        </w:rPr>
      </w:pPr>
      <w:r w:rsidRPr="00973F87">
        <w:rPr>
          <w:rFonts w:ascii="Times New Roman" w:eastAsiaTheme="minorEastAsia" w:hAnsi="Times New Roman" w:cs="Times New Roman"/>
          <w:sz w:val="26"/>
          <w:szCs w:val="26"/>
          <w:lang w:eastAsia="ru-RU"/>
        </w:rPr>
        <w:t>Для подготовки материалов к заседаниям Комиссии, а также для участия в заседаниях Комиссии при рассмотрении отдельных вопросов могут приглашаться эксперты, ученые и специалисты, не являющиеся членами Комиссии.</w:t>
      </w:r>
    </w:p>
    <w:p w:rsidR="00B12F94" w:rsidRPr="00973F87" w:rsidRDefault="00B12F94" w:rsidP="00973F87">
      <w:pPr>
        <w:widowControl w:val="0"/>
        <w:autoSpaceDE w:val="0"/>
        <w:autoSpaceDN w:val="0"/>
        <w:adjustRightInd w:val="0"/>
        <w:spacing w:after="0" w:line="240" w:lineRule="auto"/>
        <w:ind w:firstLine="720"/>
        <w:contextualSpacing/>
        <w:jc w:val="both"/>
        <w:rPr>
          <w:rFonts w:ascii="Times New Roman" w:eastAsiaTheme="minorEastAsia" w:hAnsi="Times New Roman" w:cs="Times New Roman"/>
          <w:sz w:val="26"/>
          <w:szCs w:val="26"/>
          <w:lang w:eastAsia="ru-RU"/>
        </w:rPr>
      </w:pPr>
      <w:bookmarkStart w:id="29" w:name="sub_48"/>
      <w:r w:rsidRPr="00973F87">
        <w:rPr>
          <w:rFonts w:ascii="Times New Roman" w:eastAsiaTheme="minorEastAsia" w:hAnsi="Times New Roman" w:cs="Times New Roman"/>
          <w:sz w:val="26"/>
          <w:szCs w:val="26"/>
          <w:lang w:eastAsia="ru-RU"/>
        </w:rPr>
        <w:t>4.8. Комиссия наделяется полномочиями с момента утверждения ее состава и действует до формирования нового состава.</w:t>
      </w:r>
    </w:p>
    <w:bookmarkEnd w:id="29"/>
    <w:p w:rsidR="00B12F94" w:rsidRDefault="00B12F94" w:rsidP="00973F87">
      <w:pPr>
        <w:widowControl w:val="0"/>
        <w:autoSpaceDE w:val="0"/>
        <w:autoSpaceDN w:val="0"/>
        <w:adjustRightInd w:val="0"/>
        <w:spacing w:after="0" w:line="240" w:lineRule="auto"/>
        <w:ind w:firstLine="720"/>
        <w:contextualSpacing/>
        <w:jc w:val="both"/>
        <w:rPr>
          <w:rFonts w:ascii="Times New Roman" w:eastAsiaTheme="minorEastAsia" w:hAnsi="Times New Roman" w:cs="Times New Roman"/>
          <w:sz w:val="26"/>
          <w:szCs w:val="26"/>
          <w:lang w:eastAsia="ru-RU"/>
        </w:rPr>
      </w:pPr>
      <w:r w:rsidRPr="00973F87">
        <w:rPr>
          <w:rFonts w:ascii="Times New Roman" w:eastAsiaTheme="minorEastAsia" w:hAnsi="Times New Roman" w:cs="Times New Roman"/>
          <w:sz w:val="26"/>
          <w:szCs w:val="26"/>
          <w:lang w:eastAsia="ru-RU"/>
        </w:rPr>
        <w:t>Глава Комсомольского муниципального округа Чувашской Республики может вносить изменения в персональный состав Комиссии.</w:t>
      </w:r>
    </w:p>
    <w:p w:rsidR="00973F87" w:rsidRPr="00973F87" w:rsidRDefault="00973F87" w:rsidP="00973F87">
      <w:pPr>
        <w:widowControl w:val="0"/>
        <w:autoSpaceDE w:val="0"/>
        <w:autoSpaceDN w:val="0"/>
        <w:adjustRightInd w:val="0"/>
        <w:spacing w:after="0" w:line="240" w:lineRule="auto"/>
        <w:ind w:firstLine="720"/>
        <w:contextualSpacing/>
        <w:jc w:val="both"/>
        <w:rPr>
          <w:rFonts w:ascii="Times New Roman" w:eastAsiaTheme="minorEastAsia" w:hAnsi="Times New Roman" w:cs="Times New Roman"/>
          <w:sz w:val="26"/>
          <w:szCs w:val="26"/>
          <w:lang w:eastAsia="ru-RU"/>
        </w:rPr>
      </w:pPr>
    </w:p>
    <w:p w:rsidR="00B12F94" w:rsidRDefault="00B12F94" w:rsidP="00973F87">
      <w:pPr>
        <w:widowControl w:val="0"/>
        <w:autoSpaceDE w:val="0"/>
        <w:autoSpaceDN w:val="0"/>
        <w:adjustRightInd w:val="0"/>
        <w:spacing w:before="108" w:after="108" w:line="240" w:lineRule="auto"/>
        <w:contextualSpacing/>
        <w:jc w:val="center"/>
        <w:outlineLvl w:val="0"/>
        <w:rPr>
          <w:rFonts w:ascii="Times New Roman" w:eastAsiaTheme="minorEastAsia" w:hAnsi="Times New Roman" w:cs="Times New Roman"/>
          <w:b/>
          <w:bCs/>
          <w:color w:val="26282F"/>
          <w:sz w:val="26"/>
          <w:szCs w:val="26"/>
          <w:lang w:eastAsia="ru-RU"/>
        </w:rPr>
      </w:pPr>
      <w:bookmarkStart w:id="30" w:name="sub_1005"/>
      <w:r w:rsidRPr="00973F87">
        <w:rPr>
          <w:rFonts w:ascii="Times New Roman" w:eastAsiaTheme="minorEastAsia" w:hAnsi="Times New Roman" w:cs="Times New Roman"/>
          <w:b/>
          <w:bCs/>
          <w:color w:val="26282F"/>
          <w:sz w:val="26"/>
          <w:szCs w:val="26"/>
          <w:lang w:eastAsia="ru-RU"/>
        </w:rPr>
        <w:t>5. Порядок работы Комиссии</w:t>
      </w:r>
      <w:bookmarkEnd w:id="30"/>
    </w:p>
    <w:p w:rsidR="00973F87" w:rsidRPr="00973F87" w:rsidRDefault="00973F87" w:rsidP="00973F87">
      <w:pPr>
        <w:widowControl w:val="0"/>
        <w:autoSpaceDE w:val="0"/>
        <w:autoSpaceDN w:val="0"/>
        <w:adjustRightInd w:val="0"/>
        <w:spacing w:before="108" w:after="108" w:line="240" w:lineRule="auto"/>
        <w:contextualSpacing/>
        <w:jc w:val="center"/>
        <w:outlineLvl w:val="0"/>
        <w:rPr>
          <w:rFonts w:ascii="Times New Roman" w:eastAsiaTheme="minorEastAsia" w:hAnsi="Times New Roman" w:cs="Times New Roman"/>
          <w:b/>
          <w:bCs/>
          <w:color w:val="26282F"/>
          <w:sz w:val="26"/>
          <w:szCs w:val="26"/>
          <w:lang w:eastAsia="ru-RU"/>
        </w:rPr>
      </w:pPr>
    </w:p>
    <w:p w:rsidR="00B12F94" w:rsidRPr="00973F87" w:rsidRDefault="00B12F94" w:rsidP="00973F87">
      <w:pPr>
        <w:widowControl w:val="0"/>
        <w:autoSpaceDE w:val="0"/>
        <w:autoSpaceDN w:val="0"/>
        <w:adjustRightInd w:val="0"/>
        <w:spacing w:after="0" w:line="240" w:lineRule="auto"/>
        <w:ind w:firstLine="720"/>
        <w:contextualSpacing/>
        <w:jc w:val="both"/>
        <w:rPr>
          <w:rFonts w:ascii="Times New Roman" w:eastAsiaTheme="minorEastAsia" w:hAnsi="Times New Roman" w:cs="Times New Roman"/>
          <w:sz w:val="26"/>
          <w:szCs w:val="26"/>
          <w:lang w:eastAsia="ru-RU"/>
        </w:rPr>
      </w:pPr>
      <w:bookmarkStart w:id="31" w:name="sub_51"/>
      <w:r w:rsidRPr="00973F87">
        <w:rPr>
          <w:rFonts w:ascii="Times New Roman" w:eastAsiaTheme="minorEastAsia" w:hAnsi="Times New Roman" w:cs="Times New Roman"/>
          <w:sz w:val="26"/>
          <w:szCs w:val="26"/>
          <w:lang w:eastAsia="ru-RU"/>
        </w:rPr>
        <w:t>5.1. Комиссия осуществляет свою деятельность в форме заседаний.</w:t>
      </w:r>
    </w:p>
    <w:p w:rsidR="00B12F94" w:rsidRPr="00973F87" w:rsidRDefault="00B12F94" w:rsidP="00973F87">
      <w:pPr>
        <w:widowControl w:val="0"/>
        <w:autoSpaceDE w:val="0"/>
        <w:autoSpaceDN w:val="0"/>
        <w:adjustRightInd w:val="0"/>
        <w:spacing w:after="0" w:line="240" w:lineRule="auto"/>
        <w:ind w:firstLine="720"/>
        <w:contextualSpacing/>
        <w:jc w:val="both"/>
        <w:rPr>
          <w:rFonts w:ascii="Times New Roman" w:eastAsiaTheme="minorEastAsia" w:hAnsi="Times New Roman" w:cs="Times New Roman"/>
          <w:sz w:val="26"/>
          <w:szCs w:val="26"/>
          <w:lang w:eastAsia="ru-RU"/>
        </w:rPr>
      </w:pPr>
      <w:bookmarkStart w:id="32" w:name="sub_52"/>
      <w:bookmarkEnd w:id="31"/>
      <w:r w:rsidRPr="00973F87">
        <w:rPr>
          <w:rFonts w:ascii="Times New Roman" w:eastAsiaTheme="minorEastAsia" w:hAnsi="Times New Roman" w:cs="Times New Roman"/>
          <w:sz w:val="26"/>
          <w:szCs w:val="26"/>
          <w:lang w:eastAsia="ru-RU"/>
        </w:rPr>
        <w:t>5.2. Заседания Комиссии назначаются ее председателем, а при его отсутствии – заместителем председателя. Заседания проводятся по мере необходимости с учетом поступающих заявлений, относительно которых должны быть приняты решения в установленные сроки, но не реже одного раза в месяц.</w:t>
      </w:r>
    </w:p>
    <w:p w:rsidR="00B12F94" w:rsidRPr="00973F87" w:rsidRDefault="00B12F94" w:rsidP="00973F87">
      <w:pPr>
        <w:widowControl w:val="0"/>
        <w:autoSpaceDE w:val="0"/>
        <w:autoSpaceDN w:val="0"/>
        <w:adjustRightInd w:val="0"/>
        <w:spacing w:after="0" w:line="240" w:lineRule="auto"/>
        <w:ind w:firstLine="720"/>
        <w:contextualSpacing/>
        <w:jc w:val="both"/>
        <w:rPr>
          <w:rFonts w:ascii="Times New Roman" w:eastAsiaTheme="minorEastAsia" w:hAnsi="Times New Roman" w:cs="Times New Roman"/>
          <w:sz w:val="26"/>
          <w:szCs w:val="26"/>
          <w:lang w:eastAsia="ru-RU"/>
        </w:rPr>
      </w:pPr>
      <w:bookmarkStart w:id="33" w:name="sub_53"/>
      <w:bookmarkEnd w:id="32"/>
      <w:r w:rsidRPr="00973F87">
        <w:rPr>
          <w:rFonts w:ascii="Times New Roman" w:eastAsiaTheme="minorEastAsia" w:hAnsi="Times New Roman" w:cs="Times New Roman"/>
          <w:sz w:val="26"/>
          <w:szCs w:val="26"/>
          <w:lang w:eastAsia="ru-RU"/>
        </w:rPr>
        <w:t>5.3. Заседание Комиссии считается правомочным, если на нем присутствует не менее половины членов Комиссии.</w:t>
      </w:r>
    </w:p>
    <w:p w:rsidR="00B12F94" w:rsidRPr="00973F87" w:rsidRDefault="00B12F94" w:rsidP="00973F87">
      <w:pPr>
        <w:widowControl w:val="0"/>
        <w:autoSpaceDE w:val="0"/>
        <w:autoSpaceDN w:val="0"/>
        <w:adjustRightInd w:val="0"/>
        <w:spacing w:after="0" w:line="240" w:lineRule="auto"/>
        <w:ind w:firstLine="720"/>
        <w:contextualSpacing/>
        <w:jc w:val="both"/>
        <w:rPr>
          <w:rFonts w:ascii="Times New Roman" w:eastAsiaTheme="minorEastAsia" w:hAnsi="Times New Roman" w:cs="Times New Roman"/>
          <w:sz w:val="26"/>
          <w:szCs w:val="26"/>
          <w:lang w:eastAsia="ru-RU"/>
        </w:rPr>
      </w:pPr>
      <w:bookmarkStart w:id="34" w:name="sub_54"/>
      <w:bookmarkEnd w:id="33"/>
      <w:r w:rsidRPr="00973F87">
        <w:rPr>
          <w:rFonts w:ascii="Times New Roman" w:eastAsiaTheme="minorEastAsia" w:hAnsi="Times New Roman" w:cs="Times New Roman"/>
          <w:sz w:val="26"/>
          <w:szCs w:val="26"/>
          <w:lang w:eastAsia="ru-RU"/>
        </w:rPr>
        <w:t>5.4. Члены Комиссии обязаны присутствовать на заседаниях Комиссии. При невозможности присутствия на заседании член Комиссии обязан заблаговременно извещать об этом секретаря Комиссии. В случае необходимости направлять секретарю Комиссии свое мнение по вопросам повестки дня в письменной форме, которое оглашается на заседании и приобщается к протоколу заседания.</w:t>
      </w:r>
    </w:p>
    <w:p w:rsidR="00B12F94" w:rsidRPr="00973F87" w:rsidRDefault="00B12F94" w:rsidP="00973F87">
      <w:pPr>
        <w:widowControl w:val="0"/>
        <w:autoSpaceDE w:val="0"/>
        <w:autoSpaceDN w:val="0"/>
        <w:adjustRightInd w:val="0"/>
        <w:spacing w:after="0" w:line="240" w:lineRule="auto"/>
        <w:ind w:firstLine="720"/>
        <w:contextualSpacing/>
        <w:jc w:val="both"/>
        <w:rPr>
          <w:rFonts w:ascii="Times New Roman" w:eastAsiaTheme="minorEastAsia" w:hAnsi="Times New Roman" w:cs="Times New Roman"/>
          <w:sz w:val="26"/>
          <w:szCs w:val="26"/>
          <w:lang w:eastAsia="ru-RU"/>
        </w:rPr>
      </w:pPr>
      <w:bookmarkStart w:id="35" w:name="sub_55"/>
      <w:bookmarkEnd w:id="34"/>
      <w:r w:rsidRPr="00973F87">
        <w:rPr>
          <w:rFonts w:ascii="Times New Roman" w:eastAsiaTheme="minorEastAsia" w:hAnsi="Times New Roman" w:cs="Times New Roman"/>
          <w:sz w:val="26"/>
          <w:szCs w:val="26"/>
          <w:lang w:eastAsia="ru-RU"/>
        </w:rPr>
        <w:t>5.5. При отсутствии члена Комиссии более чем на 3-х заседаниях подряд без надлежащего извещения о невозможности присутствия, председателем Комиссии подготавливается предложение главе Комсомольского муниципального округа Чувашской Республики об исключении этого члена Комиссии из состава Комиссии.</w:t>
      </w:r>
    </w:p>
    <w:p w:rsidR="00B12F94" w:rsidRPr="00973F87" w:rsidRDefault="00B12F94" w:rsidP="00973F87">
      <w:pPr>
        <w:widowControl w:val="0"/>
        <w:autoSpaceDE w:val="0"/>
        <w:autoSpaceDN w:val="0"/>
        <w:adjustRightInd w:val="0"/>
        <w:spacing w:after="0" w:line="240" w:lineRule="auto"/>
        <w:ind w:firstLine="720"/>
        <w:contextualSpacing/>
        <w:jc w:val="both"/>
        <w:rPr>
          <w:rFonts w:ascii="Times New Roman" w:eastAsiaTheme="minorEastAsia" w:hAnsi="Times New Roman" w:cs="Times New Roman"/>
          <w:sz w:val="26"/>
          <w:szCs w:val="26"/>
          <w:lang w:eastAsia="ru-RU"/>
        </w:rPr>
      </w:pPr>
      <w:bookmarkStart w:id="36" w:name="sub_56"/>
      <w:bookmarkEnd w:id="35"/>
      <w:r w:rsidRPr="00973F87">
        <w:rPr>
          <w:rFonts w:ascii="Times New Roman" w:eastAsiaTheme="minorEastAsia" w:hAnsi="Times New Roman" w:cs="Times New Roman"/>
          <w:sz w:val="26"/>
          <w:szCs w:val="26"/>
          <w:lang w:eastAsia="ru-RU"/>
        </w:rPr>
        <w:t>5.6. Решения Комиссии принимаются отдельно по каждому вопросу большинством голосов присутствующих на заседании членов Комиссии путем открытого голосования. Каждый член Комиссии обладает правом одного голоса. При равенстве голосов голос председателя Комиссии (в его отсутствие – председательствующего на заседании Комиссии) является решающим. Решения Комиссии носят рекомендательный характер.</w:t>
      </w:r>
    </w:p>
    <w:p w:rsidR="00B12F94" w:rsidRPr="00973F87" w:rsidRDefault="00B12F94" w:rsidP="00973F87">
      <w:pPr>
        <w:widowControl w:val="0"/>
        <w:autoSpaceDE w:val="0"/>
        <w:autoSpaceDN w:val="0"/>
        <w:adjustRightInd w:val="0"/>
        <w:spacing w:after="0" w:line="240" w:lineRule="auto"/>
        <w:ind w:firstLine="720"/>
        <w:contextualSpacing/>
        <w:jc w:val="both"/>
        <w:rPr>
          <w:rFonts w:ascii="Times New Roman" w:eastAsiaTheme="minorEastAsia" w:hAnsi="Times New Roman" w:cs="Times New Roman"/>
          <w:sz w:val="26"/>
          <w:szCs w:val="26"/>
          <w:lang w:eastAsia="ru-RU"/>
        </w:rPr>
      </w:pPr>
      <w:bookmarkStart w:id="37" w:name="sub_57"/>
      <w:bookmarkEnd w:id="36"/>
      <w:r w:rsidRPr="00973F87">
        <w:rPr>
          <w:rFonts w:ascii="Times New Roman" w:eastAsiaTheme="minorEastAsia" w:hAnsi="Times New Roman" w:cs="Times New Roman"/>
          <w:sz w:val="26"/>
          <w:szCs w:val="26"/>
          <w:lang w:eastAsia="ru-RU"/>
        </w:rPr>
        <w:t>5.7. Любой член Комиссии ее решением освобождается от участия в голосовании по конкретному вопросу в случае, если он имеет прямую заинтересованность в решении рассматриваемого вопроса.</w:t>
      </w:r>
    </w:p>
    <w:p w:rsidR="00B12F94" w:rsidRPr="00973F87" w:rsidRDefault="00B12F94" w:rsidP="00973F87">
      <w:pPr>
        <w:widowControl w:val="0"/>
        <w:autoSpaceDE w:val="0"/>
        <w:autoSpaceDN w:val="0"/>
        <w:adjustRightInd w:val="0"/>
        <w:spacing w:after="0" w:line="240" w:lineRule="auto"/>
        <w:ind w:firstLine="720"/>
        <w:contextualSpacing/>
        <w:jc w:val="both"/>
        <w:rPr>
          <w:rFonts w:ascii="Times New Roman" w:eastAsiaTheme="minorEastAsia" w:hAnsi="Times New Roman" w:cs="Times New Roman"/>
          <w:sz w:val="26"/>
          <w:szCs w:val="26"/>
          <w:lang w:eastAsia="ru-RU"/>
        </w:rPr>
      </w:pPr>
      <w:bookmarkStart w:id="38" w:name="sub_58"/>
      <w:bookmarkEnd w:id="37"/>
      <w:r w:rsidRPr="00973F87">
        <w:rPr>
          <w:rFonts w:ascii="Times New Roman" w:eastAsiaTheme="minorEastAsia" w:hAnsi="Times New Roman" w:cs="Times New Roman"/>
          <w:sz w:val="26"/>
          <w:szCs w:val="26"/>
          <w:lang w:eastAsia="ru-RU"/>
        </w:rPr>
        <w:t>5.8. Заседание Комиссии оформляется протоколом, в котором фиксируются вопросы, внесенные на рассмотрение Комиссии, а также принятые по ним решения. Протокол подписывается председателем Комиссии. Член Комиссии, не согласный с результатами голосования, вправе приложить к протоколу свое особое мнение, которое подлежит обязательному приобщению к протоколу заседания.</w:t>
      </w:r>
    </w:p>
    <w:p w:rsidR="00B12F94" w:rsidRPr="00973F87" w:rsidRDefault="00B12F94" w:rsidP="00973F87">
      <w:pPr>
        <w:widowControl w:val="0"/>
        <w:autoSpaceDE w:val="0"/>
        <w:autoSpaceDN w:val="0"/>
        <w:adjustRightInd w:val="0"/>
        <w:spacing w:after="0" w:line="240" w:lineRule="auto"/>
        <w:ind w:firstLine="720"/>
        <w:contextualSpacing/>
        <w:jc w:val="both"/>
        <w:rPr>
          <w:rFonts w:ascii="Times New Roman" w:eastAsiaTheme="minorEastAsia" w:hAnsi="Times New Roman" w:cs="Times New Roman"/>
          <w:sz w:val="26"/>
          <w:szCs w:val="26"/>
          <w:lang w:eastAsia="ru-RU"/>
        </w:rPr>
      </w:pPr>
      <w:bookmarkStart w:id="39" w:name="sub_59"/>
      <w:bookmarkEnd w:id="38"/>
      <w:r w:rsidRPr="00973F87">
        <w:rPr>
          <w:rFonts w:ascii="Times New Roman" w:eastAsiaTheme="minorEastAsia" w:hAnsi="Times New Roman" w:cs="Times New Roman"/>
          <w:sz w:val="26"/>
          <w:szCs w:val="26"/>
          <w:lang w:eastAsia="ru-RU"/>
        </w:rPr>
        <w:t>5.9. Комиссия предоставляет информацию о порядке ее деятельности по запросам граждан и организаций с использованием средств почтовой, телефонной связи, посредством электронной почты. Информация о работе Комиссии является открытой для всех заинтересованных лиц.</w:t>
      </w:r>
    </w:p>
    <w:p w:rsidR="00B12F94" w:rsidRPr="00973F87" w:rsidRDefault="00B12F94" w:rsidP="00973F87">
      <w:pPr>
        <w:widowControl w:val="0"/>
        <w:autoSpaceDE w:val="0"/>
        <w:autoSpaceDN w:val="0"/>
        <w:adjustRightInd w:val="0"/>
        <w:spacing w:after="0" w:line="240" w:lineRule="auto"/>
        <w:ind w:firstLine="720"/>
        <w:contextualSpacing/>
        <w:jc w:val="both"/>
        <w:rPr>
          <w:rFonts w:ascii="Times New Roman" w:eastAsiaTheme="minorEastAsia" w:hAnsi="Times New Roman" w:cs="Times New Roman"/>
          <w:sz w:val="26"/>
          <w:szCs w:val="26"/>
          <w:lang w:eastAsia="ru-RU"/>
        </w:rPr>
      </w:pPr>
      <w:bookmarkStart w:id="40" w:name="sub_510"/>
      <w:bookmarkEnd w:id="39"/>
      <w:r w:rsidRPr="00973F87">
        <w:rPr>
          <w:rFonts w:ascii="Times New Roman" w:eastAsiaTheme="minorEastAsia" w:hAnsi="Times New Roman" w:cs="Times New Roman"/>
          <w:sz w:val="26"/>
          <w:szCs w:val="26"/>
          <w:lang w:eastAsia="ru-RU"/>
        </w:rPr>
        <w:t>5.10. Комиссия имеет свой архив, в котором содержатся протоколы всех заседаний, заключения, другие материалы, связанные с деятельностью Комиссии.</w:t>
      </w:r>
    </w:p>
    <w:p w:rsidR="00B12F94" w:rsidRPr="00973F87" w:rsidRDefault="00B12F94" w:rsidP="00973F87">
      <w:pPr>
        <w:widowControl w:val="0"/>
        <w:autoSpaceDE w:val="0"/>
        <w:autoSpaceDN w:val="0"/>
        <w:adjustRightInd w:val="0"/>
        <w:spacing w:after="0" w:line="240" w:lineRule="auto"/>
        <w:ind w:firstLine="720"/>
        <w:contextualSpacing/>
        <w:jc w:val="both"/>
        <w:rPr>
          <w:rFonts w:ascii="Times New Roman" w:eastAsiaTheme="minorEastAsia" w:hAnsi="Times New Roman" w:cs="Times New Roman"/>
          <w:sz w:val="26"/>
          <w:szCs w:val="26"/>
          <w:lang w:eastAsia="ru-RU"/>
        </w:rPr>
      </w:pPr>
      <w:bookmarkStart w:id="41" w:name="sub_511"/>
      <w:bookmarkEnd w:id="40"/>
      <w:r w:rsidRPr="00973F87">
        <w:rPr>
          <w:rFonts w:ascii="Times New Roman" w:eastAsiaTheme="minorEastAsia" w:hAnsi="Times New Roman" w:cs="Times New Roman"/>
          <w:sz w:val="26"/>
          <w:szCs w:val="26"/>
          <w:lang w:eastAsia="ru-RU"/>
        </w:rPr>
        <w:t>5.11. Организационное обеспечение деятельности Комиссии осуществляется отделом</w:t>
      </w:r>
      <w:r w:rsidRPr="00973F87">
        <w:rPr>
          <w:rFonts w:ascii="Times New Roman" w:eastAsiaTheme="minorEastAsia" w:hAnsi="Times New Roman" w:cs="Times New Roman"/>
          <w:sz w:val="26"/>
          <w:szCs w:val="26"/>
          <w:shd w:val="clear" w:color="auto" w:fill="FFFFFF"/>
          <w:lang w:eastAsia="ru-RU"/>
        </w:rPr>
        <w:t xml:space="preserve"> капитального строительства и жилищно-коммунального хозяйства</w:t>
      </w:r>
      <w:r w:rsidRPr="00973F87">
        <w:rPr>
          <w:rFonts w:ascii="Times New Roman" w:eastAsiaTheme="minorEastAsia" w:hAnsi="Times New Roman" w:cs="Times New Roman"/>
          <w:sz w:val="26"/>
          <w:szCs w:val="26"/>
          <w:lang w:eastAsia="ru-RU"/>
        </w:rPr>
        <w:t xml:space="preserve"> администрации Комсомольского муниципального округа </w:t>
      </w:r>
      <w:r w:rsidRPr="00973F87">
        <w:rPr>
          <w:rFonts w:ascii="Times New Roman" w:eastAsiaTheme="minorEastAsia" w:hAnsi="Times New Roman" w:cs="Times New Roman"/>
          <w:bCs/>
          <w:sz w:val="26"/>
          <w:szCs w:val="26"/>
          <w:lang w:eastAsia="ru-RU"/>
        </w:rPr>
        <w:t>Чувашской Республики.</w:t>
      </w:r>
    </w:p>
    <w:p w:rsidR="00B12F94" w:rsidRPr="00973F87" w:rsidRDefault="00B12F94" w:rsidP="00973F87">
      <w:pPr>
        <w:widowControl w:val="0"/>
        <w:autoSpaceDE w:val="0"/>
        <w:autoSpaceDN w:val="0"/>
        <w:adjustRightInd w:val="0"/>
        <w:spacing w:after="0" w:line="240" w:lineRule="auto"/>
        <w:ind w:firstLine="720"/>
        <w:contextualSpacing/>
        <w:jc w:val="both"/>
        <w:rPr>
          <w:rFonts w:ascii="Times New Roman" w:eastAsiaTheme="minorEastAsia" w:hAnsi="Times New Roman" w:cs="Times New Roman"/>
          <w:sz w:val="26"/>
          <w:szCs w:val="26"/>
          <w:lang w:eastAsia="ru-RU"/>
        </w:rPr>
      </w:pPr>
      <w:bookmarkStart w:id="42" w:name="sub_512"/>
      <w:bookmarkEnd w:id="41"/>
      <w:r w:rsidRPr="00973F87">
        <w:rPr>
          <w:rFonts w:ascii="Times New Roman" w:eastAsiaTheme="minorEastAsia" w:hAnsi="Times New Roman" w:cs="Times New Roman"/>
          <w:sz w:val="26"/>
          <w:szCs w:val="26"/>
          <w:lang w:eastAsia="ru-RU"/>
        </w:rPr>
        <w:t>5.12. Члены комиссии осуществляют свою деятельность на безвозмездной основе.</w:t>
      </w:r>
    </w:p>
    <w:bookmarkEnd w:id="6"/>
    <w:bookmarkEnd w:id="42"/>
    <w:p w:rsidR="00B12F94" w:rsidRPr="00B12F94" w:rsidRDefault="00B12F94" w:rsidP="00B12F94">
      <w:pPr>
        <w:widowControl w:val="0"/>
        <w:autoSpaceDE w:val="0"/>
        <w:autoSpaceDN w:val="0"/>
        <w:adjustRightInd w:val="0"/>
        <w:spacing w:before="108" w:after="108" w:line="240" w:lineRule="auto"/>
        <w:jc w:val="center"/>
        <w:outlineLvl w:val="0"/>
        <w:rPr>
          <w:rFonts w:ascii="Times New Roman" w:eastAsiaTheme="minorEastAsia" w:hAnsi="Times New Roman" w:cs="Times New Roman"/>
          <w:b/>
          <w:bCs/>
          <w:color w:val="26282F"/>
          <w:sz w:val="26"/>
          <w:szCs w:val="26"/>
          <w:lang w:eastAsia="ru-RU"/>
        </w:rPr>
      </w:pPr>
      <w:r w:rsidRPr="00B12F94">
        <w:rPr>
          <w:rFonts w:ascii="Times New Roman" w:eastAsiaTheme="minorEastAsia" w:hAnsi="Times New Roman" w:cs="Times New Roman"/>
          <w:b/>
          <w:bCs/>
          <w:color w:val="26282F"/>
          <w:sz w:val="26"/>
          <w:szCs w:val="26"/>
          <w:lang w:eastAsia="ru-RU"/>
        </w:rPr>
        <w:br w:type="page"/>
      </w:r>
    </w:p>
    <w:tbl>
      <w:tblPr>
        <w:tblStyle w:val="a3"/>
        <w:tblW w:w="0" w:type="auto"/>
        <w:tblInd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tblGrid>
      <w:tr w:rsidR="00B12F94" w:rsidRPr="00973F87" w:rsidTr="0033274F">
        <w:tc>
          <w:tcPr>
            <w:tcW w:w="5245" w:type="dxa"/>
          </w:tcPr>
          <w:p w:rsidR="00B12F94" w:rsidRPr="00973F87" w:rsidRDefault="00B12F94" w:rsidP="0033274F">
            <w:pPr>
              <w:widowControl w:val="0"/>
              <w:autoSpaceDE w:val="0"/>
              <w:autoSpaceDN w:val="0"/>
              <w:adjustRightInd w:val="0"/>
              <w:ind w:firstLine="720"/>
              <w:jc w:val="right"/>
              <w:rPr>
                <w:rFonts w:ascii="Times New Roman" w:hAnsi="Times New Roman" w:cs="Times New Roman"/>
                <w:bCs/>
                <w:sz w:val="24"/>
                <w:szCs w:val="24"/>
              </w:rPr>
            </w:pPr>
            <w:r w:rsidRPr="00973F87">
              <w:rPr>
                <w:rFonts w:ascii="Times New Roman" w:hAnsi="Times New Roman" w:cs="Times New Roman"/>
                <w:bCs/>
                <w:sz w:val="24"/>
                <w:szCs w:val="24"/>
              </w:rPr>
              <w:t>Приложение № 3</w:t>
            </w:r>
          </w:p>
          <w:p w:rsidR="00B12F94" w:rsidRPr="00973F87" w:rsidRDefault="00315879" w:rsidP="0033274F">
            <w:pPr>
              <w:widowControl w:val="0"/>
              <w:autoSpaceDE w:val="0"/>
              <w:autoSpaceDN w:val="0"/>
              <w:adjustRightInd w:val="0"/>
              <w:ind w:firstLine="720"/>
              <w:jc w:val="right"/>
              <w:rPr>
                <w:rFonts w:ascii="Times New Roman" w:hAnsi="Times New Roman" w:cs="Times New Roman"/>
                <w:bCs/>
                <w:sz w:val="24"/>
                <w:szCs w:val="24"/>
              </w:rPr>
            </w:pPr>
            <w:r w:rsidRPr="00973F87">
              <w:rPr>
                <w:rFonts w:ascii="Times New Roman" w:hAnsi="Times New Roman" w:cs="Times New Roman"/>
                <w:bCs/>
                <w:sz w:val="24"/>
                <w:szCs w:val="24"/>
              </w:rPr>
              <w:t xml:space="preserve">к постановлению </w:t>
            </w:r>
            <w:r w:rsidR="003A154E" w:rsidRPr="00973F87">
              <w:rPr>
                <w:rFonts w:ascii="Times New Roman" w:hAnsi="Times New Roman" w:cs="Times New Roman"/>
                <w:sz w:val="24"/>
                <w:szCs w:val="24"/>
              </w:rPr>
              <w:t>администрации</w:t>
            </w:r>
            <w:r w:rsidR="00B12F94" w:rsidRPr="00973F87">
              <w:rPr>
                <w:rFonts w:ascii="Times New Roman" w:hAnsi="Times New Roman" w:cs="Times New Roman"/>
                <w:bCs/>
                <w:color w:val="FF0000"/>
                <w:sz w:val="24"/>
                <w:szCs w:val="24"/>
              </w:rPr>
              <w:t xml:space="preserve"> </w:t>
            </w:r>
            <w:r w:rsidR="00B12F94" w:rsidRPr="00973F87">
              <w:rPr>
                <w:rFonts w:ascii="Times New Roman" w:hAnsi="Times New Roman" w:cs="Times New Roman"/>
                <w:bCs/>
                <w:sz w:val="24"/>
                <w:szCs w:val="24"/>
              </w:rPr>
              <w:t>Комсомольского муниципального округа Чувашской Республики</w:t>
            </w:r>
          </w:p>
          <w:p w:rsidR="00B12F94" w:rsidRPr="00973F87" w:rsidRDefault="00B12F94" w:rsidP="0033274F">
            <w:pPr>
              <w:widowControl w:val="0"/>
              <w:autoSpaceDE w:val="0"/>
              <w:autoSpaceDN w:val="0"/>
              <w:adjustRightInd w:val="0"/>
              <w:jc w:val="right"/>
              <w:rPr>
                <w:rFonts w:ascii="Times New Roman" w:hAnsi="Times New Roman" w:cs="Times New Roman"/>
                <w:bCs/>
                <w:sz w:val="24"/>
                <w:szCs w:val="24"/>
              </w:rPr>
            </w:pPr>
            <w:r w:rsidRPr="00973F87">
              <w:rPr>
                <w:rFonts w:ascii="Times New Roman" w:hAnsi="Times New Roman" w:cs="Times New Roman"/>
                <w:bCs/>
                <w:sz w:val="24"/>
                <w:szCs w:val="24"/>
              </w:rPr>
              <w:t xml:space="preserve">от </w:t>
            </w:r>
            <w:r w:rsidR="00A00FC6">
              <w:rPr>
                <w:rFonts w:ascii="Times New Roman" w:hAnsi="Times New Roman" w:cs="Times New Roman"/>
                <w:bCs/>
                <w:sz w:val="24"/>
                <w:szCs w:val="24"/>
              </w:rPr>
              <w:t>12.11.2024</w:t>
            </w:r>
            <w:r w:rsidRPr="00973F87">
              <w:rPr>
                <w:rFonts w:ascii="Times New Roman" w:hAnsi="Times New Roman" w:cs="Times New Roman"/>
                <w:bCs/>
                <w:sz w:val="24"/>
                <w:szCs w:val="24"/>
              </w:rPr>
              <w:t xml:space="preserve"> № </w:t>
            </w:r>
            <w:r w:rsidR="00A00FC6">
              <w:rPr>
                <w:rFonts w:ascii="Times New Roman" w:hAnsi="Times New Roman" w:cs="Times New Roman"/>
                <w:bCs/>
                <w:sz w:val="24"/>
                <w:szCs w:val="24"/>
              </w:rPr>
              <w:t>1330</w:t>
            </w:r>
          </w:p>
          <w:p w:rsidR="00B12F94" w:rsidRPr="00973F87" w:rsidRDefault="00B12F94" w:rsidP="0033274F">
            <w:pPr>
              <w:widowControl w:val="0"/>
              <w:autoSpaceDE w:val="0"/>
              <w:autoSpaceDN w:val="0"/>
              <w:adjustRightInd w:val="0"/>
              <w:jc w:val="right"/>
              <w:rPr>
                <w:rFonts w:ascii="Times New Roman" w:hAnsi="Times New Roman" w:cs="Times New Roman"/>
                <w:bCs/>
                <w:sz w:val="24"/>
                <w:szCs w:val="24"/>
              </w:rPr>
            </w:pPr>
          </w:p>
        </w:tc>
      </w:tr>
    </w:tbl>
    <w:p w:rsidR="00B12F94" w:rsidRPr="00973F87" w:rsidRDefault="00B12F94" w:rsidP="00B12F94">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B12F94" w:rsidRPr="00973F87" w:rsidRDefault="00B12F94" w:rsidP="000E3589">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sidRPr="00973F87">
        <w:rPr>
          <w:rFonts w:ascii="Times New Roman" w:eastAsiaTheme="minorEastAsia" w:hAnsi="Times New Roman" w:cs="Times New Roman"/>
          <w:b/>
          <w:sz w:val="24"/>
          <w:szCs w:val="24"/>
          <w:lang w:eastAsia="ru-RU"/>
        </w:rPr>
        <w:t>ПОРЯДОК И СРОКИ</w:t>
      </w:r>
      <w:r w:rsidRPr="00973F87">
        <w:rPr>
          <w:rFonts w:ascii="Times New Roman" w:eastAsiaTheme="minorEastAsia" w:hAnsi="Times New Roman" w:cs="Times New Roman"/>
          <w:b/>
          <w:sz w:val="24"/>
          <w:szCs w:val="24"/>
          <w:lang w:eastAsia="ru-RU"/>
        </w:rPr>
        <w:br/>
        <w:t>проведе</w:t>
      </w:r>
      <w:r w:rsidR="00315879" w:rsidRPr="00973F87">
        <w:rPr>
          <w:rFonts w:ascii="Times New Roman" w:eastAsiaTheme="minorEastAsia" w:hAnsi="Times New Roman" w:cs="Times New Roman"/>
          <w:b/>
          <w:sz w:val="24"/>
          <w:szCs w:val="24"/>
          <w:lang w:eastAsia="ru-RU"/>
        </w:rPr>
        <w:t xml:space="preserve">ния работ по подготовке проекта внесения изменений в генеральный план и правила землепользования и застройки </w:t>
      </w:r>
      <w:r w:rsidRPr="00973F87">
        <w:rPr>
          <w:rFonts w:ascii="Times New Roman" w:eastAsiaTheme="minorEastAsia" w:hAnsi="Times New Roman" w:cs="Times New Roman"/>
          <w:b/>
          <w:sz w:val="24"/>
          <w:szCs w:val="24"/>
          <w:lang w:eastAsia="ru-RU"/>
        </w:rPr>
        <w:t>правил землепользования и застройки Комсомольского муниципального округа Чувашской Республики</w:t>
      </w:r>
    </w:p>
    <w:p w:rsidR="00B12F94" w:rsidRPr="00B12F94" w:rsidRDefault="00B12F94" w:rsidP="00B12F94">
      <w:pPr>
        <w:widowControl w:val="0"/>
        <w:autoSpaceDE w:val="0"/>
        <w:autoSpaceDN w:val="0"/>
        <w:adjustRightInd w:val="0"/>
        <w:spacing w:before="108" w:after="108" w:line="240" w:lineRule="auto"/>
        <w:jc w:val="center"/>
        <w:outlineLvl w:val="0"/>
        <w:rPr>
          <w:rFonts w:ascii="Times New Roman" w:eastAsiaTheme="minorEastAsia" w:hAnsi="Times New Roman" w:cs="Times New Roman"/>
          <w:b/>
          <w:bCs/>
          <w:sz w:val="26"/>
          <w:szCs w:val="26"/>
          <w:lang w:eastAsia="ru-RU"/>
        </w:rPr>
      </w:pPr>
    </w:p>
    <w:tbl>
      <w:tblPr>
        <w:tblW w:w="924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1"/>
        <w:gridCol w:w="5134"/>
        <w:gridCol w:w="3258"/>
      </w:tblGrid>
      <w:tr w:rsidR="00B12F94" w:rsidRPr="00973F87" w:rsidTr="002C2888">
        <w:tc>
          <w:tcPr>
            <w:tcW w:w="851" w:type="dxa"/>
            <w:tcBorders>
              <w:top w:val="single" w:sz="4" w:space="0" w:color="auto"/>
              <w:bottom w:val="single" w:sz="4" w:space="0" w:color="auto"/>
              <w:right w:val="single" w:sz="4" w:space="0" w:color="auto"/>
            </w:tcBorders>
          </w:tcPr>
          <w:p w:rsidR="00B12F94" w:rsidRPr="00973F87" w:rsidRDefault="00B12F94" w:rsidP="00844074">
            <w:pPr>
              <w:widowControl w:val="0"/>
              <w:autoSpaceDE w:val="0"/>
              <w:autoSpaceDN w:val="0"/>
              <w:adjustRightInd w:val="0"/>
              <w:spacing w:line="240" w:lineRule="auto"/>
              <w:jc w:val="center"/>
              <w:rPr>
                <w:rFonts w:ascii="Times New Roman" w:eastAsiaTheme="minorEastAsia" w:hAnsi="Times New Roman" w:cs="Times New Roman"/>
                <w:sz w:val="24"/>
                <w:szCs w:val="24"/>
                <w:lang w:eastAsia="ru-RU"/>
              </w:rPr>
            </w:pPr>
            <w:r w:rsidRPr="00973F87">
              <w:rPr>
                <w:rFonts w:ascii="Times New Roman" w:eastAsiaTheme="minorEastAsia" w:hAnsi="Times New Roman" w:cs="Times New Roman"/>
                <w:sz w:val="24"/>
                <w:szCs w:val="24"/>
                <w:lang w:eastAsia="ru-RU"/>
              </w:rPr>
              <w:t>Этап</w:t>
            </w:r>
          </w:p>
        </w:tc>
        <w:tc>
          <w:tcPr>
            <w:tcW w:w="5134" w:type="dxa"/>
            <w:tcBorders>
              <w:top w:val="single" w:sz="4" w:space="0" w:color="auto"/>
              <w:left w:val="single" w:sz="4" w:space="0" w:color="auto"/>
              <w:bottom w:val="single" w:sz="4" w:space="0" w:color="auto"/>
              <w:right w:val="single" w:sz="4" w:space="0" w:color="auto"/>
            </w:tcBorders>
          </w:tcPr>
          <w:p w:rsidR="00B12F94" w:rsidRPr="00973F87" w:rsidRDefault="00B12F94" w:rsidP="00844074">
            <w:pPr>
              <w:widowControl w:val="0"/>
              <w:autoSpaceDE w:val="0"/>
              <w:autoSpaceDN w:val="0"/>
              <w:adjustRightInd w:val="0"/>
              <w:spacing w:line="240" w:lineRule="auto"/>
              <w:jc w:val="center"/>
              <w:rPr>
                <w:rFonts w:ascii="Times New Roman" w:eastAsiaTheme="minorEastAsia" w:hAnsi="Times New Roman" w:cs="Times New Roman"/>
                <w:sz w:val="24"/>
                <w:szCs w:val="24"/>
                <w:lang w:eastAsia="ru-RU"/>
              </w:rPr>
            </w:pPr>
            <w:r w:rsidRPr="00973F87">
              <w:rPr>
                <w:rFonts w:ascii="Times New Roman" w:eastAsiaTheme="minorEastAsia" w:hAnsi="Times New Roman" w:cs="Times New Roman"/>
                <w:sz w:val="24"/>
                <w:szCs w:val="24"/>
                <w:lang w:eastAsia="ru-RU"/>
              </w:rPr>
              <w:t>Содержание работ</w:t>
            </w:r>
          </w:p>
        </w:tc>
        <w:tc>
          <w:tcPr>
            <w:tcW w:w="3258" w:type="dxa"/>
            <w:tcBorders>
              <w:top w:val="single" w:sz="4" w:space="0" w:color="auto"/>
              <w:left w:val="single" w:sz="4" w:space="0" w:color="auto"/>
              <w:bottom w:val="single" w:sz="4" w:space="0" w:color="auto"/>
            </w:tcBorders>
          </w:tcPr>
          <w:p w:rsidR="00B12F94" w:rsidRPr="00973F87" w:rsidRDefault="00B12F94" w:rsidP="00844074">
            <w:pPr>
              <w:widowControl w:val="0"/>
              <w:autoSpaceDE w:val="0"/>
              <w:autoSpaceDN w:val="0"/>
              <w:adjustRightInd w:val="0"/>
              <w:spacing w:line="240" w:lineRule="auto"/>
              <w:jc w:val="center"/>
              <w:rPr>
                <w:rFonts w:ascii="Times New Roman" w:eastAsiaTheme="minorEastAsia" w:hAnsi="Times New Roman" w:cs="Times New Roman"/>
                <w:sz w:val="24"/>
                <w:szCs w:val="24"/>
                <w:lang w:eastAsia="ru-RU"/>
              </w:rPr>
            </w:pPr>
            <w:r w:rsidRPr="00973F87">
              <w:rPr>
                <w:rFonts w:ascii="Times New Roman" w:eastAsiaTheme="minorEastAsia" w:hAnsi="Times New Roman" w:cs="Times New Roman"/>
                <w:sz w:val="24"/>
                <w:szCs w:val="24"/>
                <w:lang w:eastAsia="ru-RU"/>
              </w:rPr>
              <w:t>Сроки проведения работ</w:t>
            </w:r>
          </w:p>
        </w:tc>
      </w:tr>
      <w:tr w:rsidR="00B12F94" w:rsidRPr="00973F87" w:rsidTr="002C2888">
        <w:tc>
          <w:tcPr>
            <w:tcW w:w="851" w:type="dxa"/>
            <w:tcBorders>
              <w:top w:val="single" w:sz="4" w:space="0" w:color="auto"/>
              <w:bottom w:val="single" w:sz="4" w:space="0" w:color="auto"/>
              <w:right w:val="single" w:sz="4" w:space="0" w:color="auto"/>
            </w:tcBorders>
          </w:tcPr>
          <w:p w:rsidR="00B12F94" w:rsidRPr="00973F87" w:rsidRDefault="00B12F94" w:rsidP="00844074">
            <w:pPr>
              <w:widowControl w:val="0"/>
              <w:autoSpaceDE w:val="0"/>
              <w:autoSpaceDN w:val="0"/>
              <w:adjustRightInd w:val="0"/>
              <w:spacing w:line="240" w:lineRule="auto"/>
              <w:jc w:val="center"/>
              <w:rPr>
                <w:rFonts w:ascii="Times New Roman" w:eastAsiaTheme="minorEastAsia" w:hAnsi="Times New Roman" w:cs="Times New Roman"/>
                <w:sz w:val="24"/>
                <w:szCs w:val="24"/>
                <w:lang w:eastAsia="ru-RU"/>
              </w:rPr>
            </w:pPr>
            <w:r w:rsidRPr="00973F87">
              <w:rPr>
                <w:rFonts w:ascii="Times New Roman" w:eastAsiaTheme="minorEastAsia" w:hAnsi="Times New Roman" w:cs="Times New Roman"/>
                <w:sz w:val="24"/>
                <w:szCs w:val="24"/>
                <w:lang w:eastAsia="ru-RU"/>
              </w:rPr>
              <w:t>1.</w:t>
            </w:r>
          </w:p>
        </w:tc>
        <w:tc>
          <w:tcPr>
            <w:tcW w:w="5134" w:type="dxa"/>
            <w:tcBorders>
              <w:top w:val="single" w:sz="4" w:space="0" w:color="auto"/>
              <w:left w:val="single" w:sz="4" w:space="0" w:color="auto"/>
              <w:bottom w:val="single" w:sz="4" w:space="0" w:color="auto"/>
              <w:right w:val="single" w:sz="4" w:space="0" w:color="auto"/>
            </w:tcBorders>
          </w:tcPr>
          <w:p w:rsidR="00B12F94" w:rsidRPr="00973F87" w:rsidRDefault="00B12F94" w:rsidP="00844074">
            <w:pPr>
              <w:widowControl w:val="0"/>
              <w:autoSpaceDE w:val="0"/>
              <w:autoSpaceDN w:val="0"/>
              <w:adjustRightInd w:val="0"/>
              <w:spacing w:line="240" w:lineRule="auto"/>
              <w:jc w:val="both"/>
              <w:rPr>
                <w:rFonts w:ascii="Times New Roman" w:eastAsiaTheme="minorEastAsia" w:hAnsi="Times New Roman" w:cs="Times New Roman"/>
                <w:sz w:val="24"/>
                <w:szCs w:val="24"/>
                <w:lang w:eastAsia="ru-RU"/>
              </w:rPr>
            </w:pPr>
            <w:r w:rsidRPr="00973F87">
              <w:rPr>
                <w:rFonts w:ascii="Times New Roman" w:eastAsiaTheme="minorEastAsia" w:hAnsi="Times New Roman" w:cs="Times New Roman"/>
                <w:sz w:val="24"/>
                <w:szCs w:val="24"/>
                <w:lang w:eastAsia="ru-RU"/>
              </w:rPr>
              <w:t xml:space="preserve">Подготовка Исполнителем муниципального контракта проекта </w:t>
            </w:r>
            <w:r w:rsidR="00D202D3" w:rsidRPr="00973F87">
              <w:rPr>
                <w:rFonts w:ascii="Times New Roman" w:eastAsiaTheme="minorEastAsia" w:hAnsi="Times New Roman" w:cs="Times New Roman"/>
                <w:sz w:val="24"/>
                <w:szCs w:val="24"/>
                <w:lang w:eastAsia="ru-RU"/>
              </w:rPr>
              <w:t xml:space="preserve">генерального плана, </w:t>
            </w:r>
            <w:r w:rsidRPr="00973F87">
              <w:rPr>
                <w:rFonts w:ascii="Times New Roman" w:eastAsiaTheme="minorEastAsia" w:hAnsi="Times New Roman" w:cs="Times New Roman"/>
                <w:sz w:val="24"/>
                <w:szCs w:val="24"/>
                <w:lang w:eastAsia="ru-RU"/>
              </w:rPr>
              <w:t>правил землепользования и застройки Комсомольского муниципального округа Чувашской Республики (далее - проект правил)</w:t>
            </w:r>
          </w:p>
        </w:tc>
        <w:tc>
          <w:tcPr>
            <w:tcW w:w="3258" w:type="dxa"/>
            <w:tcBorders>
              <w:top w:val="single" w:sz="4" w:space="0" w:color="auto"/>
              <w:left w:val="single" w:sz="4" w:space="0" w:color="auto"/>
              <w:bottom w:val="single" w:sz="4" w:space="0" w:color="auto"/>
            </w:tcBorders>
          </w:tcPr>
          <w:p w:rsidR="00B12F94" w:rsidRPr="00973F87" w:rsidRDefault="00B12F94" w:rsidP="00844074">
            <w:pPr>
              <w:widowControl w:val="0"/>
              <w:autoSpaceDE w:val="0"/>
              <w:autoSpaceDN w:val="0"/>
              <w:adjustRightInd w:val="0"/>
              <w:spacing w:line="240" w:lineRule="auto"/>
              <w:jc w:val="both"/>
              <w:rPr>
                <w:rFonts w:ascii="Times New Roman" w:eastAsiaTheme="minorEastAsia" w:hAnsi="Times New Roman" w:cs="Times New Roman"/>
                <w:sz w:val="24"/>
                <w:szCs w:val="24"/>
                <w:lang w:eastAsia="ru-RU"/>
              </w:rPr>
            </w:pPr>
            <w:r w:rsidRPr="00973F87">
              <w:rPr>
                <w:rFonts w:ascii="Times New Roman" w:eastAsiaTheme="minorEastAsia" w:hAnsi="Times New Roman" w:cs="Times New Roman"/>
                <w:sz w:val="24"/>
                <w:szCs w:val="24"/>
                <w:lang w:eastAsia="ru-RU"/>
              </w:rPr>
              <w:t>В сроки, предусмотренные муниципальным контрактом</w:t>
            </w:r>
          </w:p>
        </w:tc>
      </w:tr>
      <w:tr w:rsidR="00B12F94" w:rsidRPr="00973F87" w:rsidTr="002C2888">
        <w:tc>
          <w:tcPr>
            <w:tcW w:w="851" w:type="dxa"/>
            <w:tcBorders>
              <w:top w:val="single" w:sz="4" w:space="0" w:color="auto"/>
              <w:bottom w:val="single" w:sz="4" w:space="0" w:color="auto"/>
              <w:right w:val="single" w:sz="4" w:space="0" w:color="auto"/>
            </w:tcBorders>
          </w:tcPr>
          <w:p w:rsidR="00B12F94" w:rsidRPr="00973F87" w:rsidRDefault="00B12F94" w:rsidP="00844074">
            <w:pPr>
              <w:widowControl w:val="0"/>
              <w:autoSpaceDE w:val="0"/>
              <w:autoSpaceDN w:val="0"/>
              <w:adjustRightInd w:val="0"/>
              <w:spacing w:line="240" w:lineRule="auto"/>
              <w:jc w:val="center"/>
              <w:rPr>
                <w:rFonts w:ascii="Times New Roman" w:eastAsiaTheme="minorEastAsia" w:hAnsi="Times New Roman" w:cs="Times New Roman"/>
                <w:sz w:val="24"/>
                <w:szCs w:val="24"/>
                <w:lang w:eastAsia="ru-RU"/>
              </w:rPr>
            </w:pPr>
            <w:r w:rsidRPr="00973F87">
              <w:rPr>
                <w:rFonts w:ascii="Times New Roman" w:eastAsiaTheme="minorEastAsia" w:hAnsi="Times New Roman" w:cs="Times New Roman"/>
                <w:sz w:val="24"/>
                <w:szCs w:val="24"/>
                <w:lang w:eastAsia="ru-RU"/>
              </w:rPr>
              <w:t>2.</w:t>
            </w:r>
          </w:p>
        </w:tc>
        <w:tc>
          <w:tcPr>
            <w:tcW w:w="5134" w:type="dxa"/>
            <w:tcBorders>
              <w:top w:val="single" w:sz="4" w:space="0" w:color="auto"/>
              <w:left w:val="single" w:sz="4" w:space="0" w:color="auto"/>
              <w:bottom w:val="single" w:sz="4" w:space="0" w:color="auto"/>
              <w:right w:val="single" w:sz="4" w:space="0" w:color="auto"/>
            </w:tcBorders>
          </w:tcPr>
          <w:p w:rsidR="00B12F94" w:rsidRPr="00973F87" w:rsidRDefault="00B12F94" w:rsidP="00844074">
            <w:pPr>
              <w:widowControl w:val="0"/>
              <w:autoSpaceDE w:val="0"/>
              <w:autoSpaceDN w:val="0"/>
              <w:adjustRightInd w:val="0"/>
              <w:spacing w:line="240" w:lineRule="auto"/>
              <w:jc w:val="both"/>
              <w:rPr>
                <w:rFonts w:ascii="Times New Roman" w:eastAsiaTheme="minorEastAsia" w:hAnsi="Times New Roman" w:cs="Times New Roman"/>
                <w:sz w:val="24"/>
                <w:szCs w:val="24"/>
                <w:lang w:eastAsia="ru-RU"/>
              </w:rPr>
            </w:pPr>
            <w:r w:rsidRPr="00973F87">
              <w:rPr>
                <w:rFonts w:ascii="Times New Roman" w:eastAsiaTheme="minorEastAsia" w:hAnsi="Times New Roman" w:cs="Times New Roman"/>
                <w:sz w:val="24"/>
                <w:szCs w:val="24"/>
                <w:lang w:eastAsia="ru-RU"/>
              </w:rPr>
              <w:t>Регистрация и рассмотрение предложений заинтересо</w:t>
            </w:r>
            <w:r w:rsidR="000E3589" w:rsidRPr="00973F87">
              <w:rPr>
                <w:rFonts w:ascii="Times New Roman" w:eastAsiaTheme="minorEastAsia" w:hAnsi="Times New Roman" w:cs="Times New Roman"/>
                <w:sz w:val="24"/>
                <w:szCs w:val="24"/>
                <w:lang w:eastAsia="ru-RU"/>
              </w:rPr>
              <w:t>ванных лиц по подготовке проектов</w:t>
            </w:r>
            <w:r w:rsidRPr="00973F87">
              <w:rPr>
                <w:rFonts w:ascii="Times New Roman" w:eastAsiaTheme="minorEastAsia" w:hAnsi="Times New Roman" w:cs="Times New Roman"/>
                <w:sz w:val="24"/>
                <w:szCs w:val="24"/>
                <w:lang w:eastAsia="ru-RU"/>
              </w:rPr>
              <w:t>, подготовка мотивированных ответов о возможности (невозможности) их учета, направление указанных предложений в отдел капитального строительства и жилищно-коммунального хозяйства администрации Комсомольского муниципального округа Чувашской Республики</w:t>
            </w:r>
          </w:p>
        </w:tc>
        <w:tc>
          <w:tcPr>
            <w:tcW w:w="3258" w:type="dxa"/>
            <w:tcBorders>
              <w:top w:val="single" w:sz="4" w:space="0" w:color="auto"/>
              <w:left w:val="single" w:sz="4" w:space="0" w:color="auto"/>
              <w:bottom w:val="single" w:sz="4" w:space="0" w:color="auto"/>
            </w:tcBorders>
          </w:tcPr>
          <w:p w:rsidR="00B12F94" w:rsidRPr="00973F87" w:rsidRDefault="00B12F94" w:rsidP="00844074">
            <w:pPr>
              <w:widowControl w:val="0"/>
              <w:autoSpaceDE w:val="0"/>
              <w:autoSpaceDN w:val="0"/>
              <w:adjustRightInd w:val="0"/>
              <w:spacing w:line="240" w:lineRule="auto"/>
              <w:jc w:val="both"/>
              <w:rPr>
                <w:rFonts w:ascii="Times New Roman" w:eastAsiaTheme="minorEastAsia" w:hAnsi="Times New Roman" w:cs="Times New Roman"/>
                <w:sz w:val="24"/>
                <w:szCs w:val="24"/>
                <w:lang w:eastAsia="ru-RU"/>
              </w:rPr>
            </w:pPr>
            <w:r w:rsidRPr="00973F87">
              <w:rPr>
                <w:rFonts w:ascii="Times New Roman" w:eastAsiaTheme="minorEastAsia" w:hAnsi="Times New Roman" w:cs="Times New Roman"/>
                <w:sz w:val="24"/>
                <w:szCs w:val="24"/>
                <w:lang w:eastAsia="ru-RU"/>
              </w:rPr>
              <w:t>Не позднее 30 календарных дней со дня представления предложений заинтересованных лиц в комиссию по подготовке проекта правил землепользования и застройки (далее – Комиссия)</w:t>
            </w:r>
          </w:p>
        </w:tc>
      </w:tr>
      <w:tr w:rsidR="00B12F94" w:rsidRPr="00973F87" w:rsidTr="002C2888">
        <w:tc>
          <w:tcPr>
            <w:tcW w:w="851" w:type="dxa"/>
            <w:tcBorders>
              <w:top w:val="single" w:sz="4" w:space="0" w:color="auto"/>
              <w:bottom w:val="single" w:sz="4" w:space="0" w:color="auto"/>
              <w:right w:val="single" w:sz="4" w:space="0" w:color="auto"/>
            </w:tcBorders>
          </w:tcPr>
          <w:p w:rsidR="00B12F94" w:rsidRPr="00973F87" w:rsidRDefault="009F1F87" w:rsidP="00844074">
            <w:pPr>
              <w:widowControl w:val="0"/>
              <w:autoSpaceDE w:val="0"/>
              <w:autoSpaceDN w:val="0"/>
              <w:adjustRightInd w:val="0"/>
              <w:spacing w:line="240" w:lineRule="auto"/>
              <w:jc w:val="center"/>
              <w:rPr>
                <w:rFonts w:ascii="Times New Roman" w:eastAsiaTheme="minorEastAsia" w:hAnsi="Times New Roman" w:cs="Times New Roman"/>
                <w:sz w:val="24"/>
                <w:szCs w:val="24"/>
                <w:lang w:eastAsia="ru-RU"/>
              </w:rPr>
            </w:pPr>
            <w:r w:rsidRPr="00973F87">
              <w:rPr>
                <w:rFonts w:ascii="Times New Roman" w:eastAsiaTheme="minorEastAsia" w:hAnsi="Times New Roman" w:cs="Times New Roman"/>
                <w:sz w:val="24"/>
                <w:szCs w:val="24"/>
                <w:lang w:eastAsia="ru-RU"/>
              </w:rPr>
              <w:t xml:space="preserve"> </w:t>
            </w:r>
            <w:r w:rsidR="00B12F94" w:rsidRPr="00973F87">
              <w:rPr>
                <w:rFonts w:ascii="Times New Roman" w:eastAsiaTheme="minorEastAsia" w:hAnsi="Times New Roman" w:cs="Times New Roman"/>
                <w:sz w:val="24"/>
                <w:szCs w:val="24"/>
                <w:lang w:eastAsia="ru-RU"/>
              </w:rPr>
              <w:t>3.</w:t>
            </w:r>
          </w:p>
        </w:tc>
        <w:tc>
          <w:tcPr>
            <w:tcW w:w="5134" w:type="dxa"/>
            <w:tcBorders>
              <w:top w:val="single" w:sz="4" w:space="0" w:color="auto"/>
              <w:left w:val="single" w:sz="4" w:space="0" w:color="auto"/>
              <w:bottom w:val="single" w:sz="4" w:space="0" w:color="auto"/>
              <w:right w:val="single" w:sz="4" w:space="0" w:color="auto"/>
            </w:tcBorders>
          </w:tcPr>
          <w:p w:rsidR="00B12F94" w:rsidRPr="00973F87" w:rsidRDefault="000E3589" w:rsidP="00844074">
            <w:pPr>
              <w:widowControl w:val="0"/>
              <w:autoSpaceDE w:val="0"/>
              <w:autoSpaceDN w:val="0"/>
              <w:adjustRightInd w:val="0"/>
              <w:spacing w:line="240" w:lineRule="auto"/>
              <w:jc w:val="both"/>
              <w:rPr>
                <w:rFonts w:ascii="Times New Roman" w:eastAsiaTheme="minorEastAsia" w:hAnsi="Times New Roman" w:cs="Times New Roman"/>
                <w:sz w:val="24"/>
                <w:szCs w:val="24"/>
                <w:lang w:eastAsia="ru-RU"/>
              </w:rPr>
            </w:pPr>
            <w:r w:rsidRPr="00973F87">
              <w:rPr>
                <w:rFonts w:ascii="Times New Roman" w:eastAsiaTheme="minorEastAsia" w:hAnsi="Times New Roman" w:cs="Times New Roman"/>
                <w:sz w:val="24"/>
                <w:szCs w:val="24"/>
                <w:lang w:eastAsia="ru-RU"/>
              </w:rPr>
              <w:t>Проверка проектов</w:t>
            </w:r>
            <w:r w:rsidR="00B12F94" w:rsidRPr="00973F87">
              <w:rPr>
                <w:rFonts w:ascii="Times New Roman" w:eastAsiaTheme="minorEastAsia" w:hAnsi="Times New Roman" w:cs="Times New Roman"/>
                <w:sz w:val="24"/>
                <w:szCs w:val="24"/>
                <w:lang w:eastAsia="ru-RU"/>
              </w:rPr>
              <w:t xml:space="preserve"> на соответствие требованиям, установленным </w:t>
            </w:r>
            <w:r w:rsidR="00B12F94" w:rsidRPr="00973F87">
              <w:rPr>
                <w:rFonts w:ascii="Times New Roman" w:eastAsiaTheme="minorEastAsia" w:hAnsi="Times New Roman" w:cs="Times New Roman"/>
                <w:bCs/>
                <w:sz w:val="24"/>
                <w:szCs w:val="24"/>
                <w:lang w:eastAsia="ru-RU"/>
              </w:rPr>
              <w:t>частью 9 статьи 31</w:t>
            </w:r>
            <w:r w:rsidR="00B12F94" w:rsidRPr="00973F87">
              <w:rPr>
                <w:rFonts w:ascii="Times New Roman" w:eastAsiaTheme="minorEastAsia" w:hAnsi="Times New Roman" w:cs="Times New Roman"/>
                <w:sz w:val="24"/>
                <w:szCs w:val="24"/>
                <w:lang w:eastAsia="ru-RU"/>
              </w:rPr>
              <w:t xml:space="preserve"> Градостроительного кодекса Российской Федерации</w:t>
            </w:r>
          </w:p>
        </w:tc>
        <w:tc>
          <w:tcPr>
            <w:tcW w:w="3258" w:type="dxa"/>
            <w:tcBorders>
              <w:top w:val="single" w:sz="4" w:space="0" w:color="auto"/>
              <w:left w:val="single" w:sz="4" w:space="0" w:color="auto"/>
              <w:bottom w:val="single" w:sz="4" w:space="0" w:color="auto"/>
            </w:tcBorders>
          </w:tcPr>
          <w:p w:rsidR="00B12F94" w:rsidRPr="00973F87" w:rsidRDefault="00B12F94" w:rsidP="00844074">
            <w:pPr>
              <w:widowControl w:val="0"/>
              <w:autoSpaceDE w:val="0"/>
              <w:autoSpaceDN w:val="0"/>
              <w:adjustRightInd w:val="0"/>
              <w:spacing w:line="240" w:lineRule="auto"/>
              <w:jc w:val="both"/>
              <w:rPr>
                <w:rFonts w:ascii="Times New Roman" w:eastAsiaTheme="minorEastAsia" w:hAnsi="Times New Roman" w:cs="Times New Roman"/>
                <w:sz w:val="24"/>
                <w:szCs w:val="24"/>
                <w:highlight w:val="cyan"/>
                <w:lang w:eastAsia="ru-RU"/>
              </w:rPr>
            </w:pPr>
            <w:r w:rsidRPr="00973F87">
              <w:rPr>
                <w:rFonts w:ascii="Times New Roman" w:eastAsiaTheme="minorEastAsia" w:hAnsi="Times New Roman" w:cs="Times New Roman"/>
                <w:sz w:val="24"/>
                <w:szCs w:val="24"/>
                <w:lang w:eastAsia="ru-RU"/>
              </w:rPr>
              <w:t>В срок не позднее 10 календарных дней со дня получения проекта правил</w:t>
            </w:r>
          </w:p>
        </w:tc>
      </w:tr>
      <w:tr w:rsidR="00B12F94" w:rsidRPr="00973F87" w:rsidTr="002C2888">
        <w:tc>
          <w:tcPr>
            <w:tcW w:w="851" w:type="dxa"/>
            <w:tcBorders>
              <w:top w:val="single" w:sz="4" w:space="0" w:color="auto"/>
              <w:bottom w:val="single" w:sz="4" w:space="0" w:color="auto"/>
              <w:right w:val="single" w:sz="4" w:space="0" w:color="auto"/>
            </w:tcBorders>
          </w:tcPr>
          <w:p w:rsidR="00B12F94" w:rsidRPr="00973F87" w:rsidRDefault="00B12F94" w:rsidP="00844074">
            <w:pPr>
              <w:widowControl w:val="0"/>
              <w:autoSpaceDE w:val="0"/>
              <w:autoSpaceDN w:val="0"/>
              <w:adjustRightInd w:val="0"/>
              <w:spacing w:line="240" w:lineRule="auto"/>
              <w:jc w:val="center"/>
              <w:rPr>
                <w:rFonts w:ascii="Times New Roman" w:eastAsiaTheme="minorEastAsia" w:hAnsi="Times New Roman" w:cs="Times New Roman"/>
                <w:sz w:val="24"/>
                <w:szCs w:val="24"/>
                <w:lang w:eastAsia="ru-RU"/>
              </w:rPr>
            </w:pPr>
            <w:r w:rsidRPr="00973F87">
              <w:rPr>
                <w:rFonts w:ascii="Times New Roman" w:eastAsiaTheme="minorEastAsia" w:hAnsi="Times New Roman" w:cs="Times New Roman"/>
                <w:sz w:val="24"/>
                <w:szCs w:val="24"/>
                <w:lang w:eastAsia="ru-RU"/>
              </w:rPr>
              <w:t>4.</w:t>
            </w:r>
          </w:p>
        </w:tc>
        <w:tc>
          <w:tcPr>
            <w:tcW w:w="5134" w:type="dxa"/>
            <w:tcBorders>
              <w:top w:val="single" w:sz="4" w:space="0" w:color="auto"/>
              <w:left w:val="single" w:sz="4" w:space="0" w:color="auto"/>
              <w:bottom w:val="single" w:sz="4" w:space="0" w:color="auto"/>
              <w:right w:val="single" w:sz="4" w:space="0" w:color="auto"/>
            </w:tcBorders>
          </w:tcPr>
          <w:p w:rsidR="00B12F94" w:rsidRPr="00973F87" w:rsidRDefault="00B12F94" w:rsidP="00844074">
            <w:pPr>
              <w:widowControl w:val="0"/>
              <w:autoSpaceDE w:val="0"/>
              <w:autoSpaceDN w:val="0"/>
              <w:adjustRightInd w:val="0"/>
              <w:spacing w:line="240" w:lineRule="auto"/>
              <w:jc w:val="both"/>
              <w:rPr>
                <w:rFonts w:ascii="Times New Roman" w:eastAsiaTheme="minorEastAsia" w:hAnsi="Times New Roman" w:cs="Times New Roman"/>
                <w:sz w:val="24"/>
                <w:szCs w:val="24"/>
                <w:lang w:eastAsia="ru-RU"/>
              </w:rPr>
            </w:pPr>
            <w:r w:rsidRPr="00973F87">
              <w:rPr>
                <w:rFonts w:ascii="Times New Roman" w:eastAsiaTheme="minorEastAsia" w:hAnsi="Times New Roman" w:cs="Times New Roman"/>
                <w:sz w:val="24"/>
                <w:szCs w:val="24"/>
                <w:lang w:eastAsia="ru-RU"/>
              </w:rPr>
              <w:t>Доработка Исполнителем муниципального контракта проекта правил с учетом внесенных предложений и замечаний, направление проекта правил в отдел капитального строительства и жилищно-коммунального хозяйства администрации Комсомольского муниципального округа Чувашской Республики</w:t>
            </w:r>
          </w:p>
        </w:tc>
        <w:tc>
          <w:tcPr>
            <w:tcW w:w="3258" w:type="dxa"/>
            <w:tcBorders>
              <w:top w:val="single" w:sz="4" w:space="0" w:color="auto"/>
              <w:left w:val="single" w:sz="4" w:space="0" w:color="auto"/>
              <w:bottom w:val="single" w:sz="4" w:space="0" w:color="auto"/>
            </w:tcBorders>
          </w:tcPr>
          <w:p w:rsidR="00B12F94" w:rsidRPr="00973F87" w:rsidRDefault="00B12F94" w:rsidP="00844074">
            <w:pPr>
              <w:widowControl w:val="0"/>
              <w:autoSpaceDE w:val="0"/>
              <w:autoSpaceDN w:val="0"/>
              <w:adjustRightInd w:val="0"/>
              <w:spacing w:line="240" w:lineRule="auto"/>
              <w:jc w:val="both"/>
              <w:rPr>
                <w:rFonts w:ascii="Times New Roman" w:eastAsiaTheme="minorEastAsia" w:hAnsi="Times New Roman" w:cs="Times New Roman"/>
                <w:sz w:val="24"/>
                <w:szCs w:val="24"/>
                <w:highlight w:val="cyan"/>
                <w:lang w:eastAsia="ru-RU"/>
              </w:rPr>
            </w:pPr>
            <w:r w:rsidRPr="00973F87">
              <w:rPr>
                <w:rFonts w:ascii="Times New Roman" w:eastAsiaTheme="minorEastAsia" w:hAnsi="Times New Roman" w:cs="Times New Roman"/>
                <w:sz w:val="24"/>
                <w:szCs w:val="24"/>
                <w:lang w:eastAsia="ru-RU"/>
              </w:rPr>
              <w:t>В сроки, предусмотренные муниципальным контрактом</w:t>
            </w:r>
          </w:p>
        </w:tc>
      </w:tr>
      <w:tr w:rsidR="00B12F94" w:rsidRPr="00973F87" w:rsidTr="002C2888">
        <w:tc>
          <w:tcPr>
            <w:tcW w:w="851" w:type="dxa"/>
            <w:tcBorders>
              <w:top w:val="single" w:sz="4" w:space="0" w:color="auto"/>
              <w:bottom w:val="single" w:sz="4" w:space="0" w:color="auto"/>
              <w:right w:val="single" w:sz="4" w:space="0" w:color="auto"/>
            </w:tcBorders>
          </w:tcPr>
          <w:p w:rsidR="00B12F94" w:rsidRPr="00973F87" w:rsidRDefault="00B12F94" w:rsidP="00844074">
            <w:pPr>
              <w:widowControl w:val="0"/>
              <w:autoSpaceDE w:val="0"/>
              <w:autoSpaceDN w:val="0"/>
              <w:adjustRightInd w:val="0"/>
              <w:spacing w:line="240" w:lineRule="auto"/>
              <w:jc w:val="center"/>
              <w:rPr>
                <w:rFonts w:ascii="Times New Roman" w:eastAsiaTheme="minorEastAsia" w:hAnsi="Times New Roman" w:cs="Times New Roman"/>
                <w:sz w:val="24"/>
                <w:szCs w:val="24"/>
                <w:lang w:eastAsia="ru-RU"/>
              </w:rPr>
            </w:pPr>
            <w:r w:rsidRPr="00973F87">
              <w:rPr>
                <w:rFonts w:ascii="Times New Roman" w:eastAsiaTheme="minorEastAsia" w:hAnsi="Times New Roman" w:cs="Times New Roman"/>
                <w:sz w:val="24"/>
                <w:szCs w:val="24"/>
                <w:lang w:eastAsia="ru-RU"/>
              </w:rPr>
              <w:t>5.</w:t>
            </w:r>
          </w:p>
        </w:tc>
        <w:tc>
          <w:tcPr>
            <w:tcW w:w="5134" w:type="dxa"/>
            <w:tcBorders>
              <w:top w:val="single" w:sz="4" w:space="0" w:color="auto"/>
              <w:left w:val="single" w:sz="4" w:space="0" w:color="auto"/>
              <w:bottom w:val="single" w:sz="4" w:space="0" w:color="auto"/>
              <w:right w:val="single" w:sz="4" w:space="0" w:color="auto"/>
            </w:tcBorders>
          </w:tcPr>
          <w:p w:rsidR="00B12F94" w:rsidRPr="00973F87" w:rsidRDefault="00B12F94" w:rsidP="00844074">
            <w:pPr>
              <w:widowControl w:val="0"/>
              <w:autoSpaceDE w:val="0"/>
              <w:autoSpaceDN w:val="0"/>
              <w:adjustRightInd w:val="0"/>
              <w:spacing w:line="240" w:lineRule="auto"/>
              <w:jc w:val="both"/>
              <w:rPr>
                <w:rFonts w:ascii="Times New Roman" w:eastAsiaTheme="minorEastAsia" w:hAnsi="Times New Roman" w:cs="Times New Roman"/>
                <w:sz w:val="24"/>
                <w:szCs w:val="24"/>
                <w:lang w:eastAsia="ru-RU"/>
              </w:rPr>
            </w:pPr>
            <w:r w:rsidRPr="00973F87">
              <w:rPr>
                <w:rFonts w:ascii="Times New Roman" w:eastAsiaTheme="minorEastAsia" w:hAnsi="Times New Roman" w:cs="Times New Roman"/>
                <w:sz w:val="24"/>
                <w:szCs w:val="24"/>
                <w:lang w:eastAsia="ru-RU"/>
              </w:rPr>
              <w:t>Ана</w:t>
            </w:r>
            <w:r w:rsidR="000E3589" w:rsidRPr="00973F87">
              <w:rPr>
                <w:rFonts w:ascii="Times New Roman" w:eastAsiaTheme="minorEastAsia" w:hAnsi="Times New Roman" w:cs="Times New Roman"/>
                <w:sz w:val="24"/>
                <w:szCs w:val="24"/>
                <w:lang w:eastAsia="ru-RU"/>
              </w:rPr>
              <w:t>лиз доработанного проекта</w:t>
            </w:r>
            <w:r w:rsidRPr="00973F87">
              <w:rPr>
                <w:rFonts w:ascii="Times New Roman" w:eastAsiaTheme="minorEastAsia" w:hAnsi="Times New Roman" w:cs="Times New Roman"/>
                <w:sz w:val="24"/>
                <w:szCs w:val="24"/>
                <w:lang w:eastAsia="ru-RU"/>
              </w:rPr>
              <w:t>, направление его главе Комсомольского муниципального округа Чувашской Республики или на доработку</w:t>
            </w:r>
          </w:p>
        </w:tc>
        <w:tc>
          <w:tcPr>
            <w:tcW w:w="3258" w:type="dxa"/>
            <w:tcBorders>
              <w:top w:val="single" w:sz="4" w:space="0" w:color="auto"/>
              <w:left w:val="single" w:sz="4" w:space="0" w:color="auto"/>
              <w:bottom w:val="single" w:sz="4" w:space="0" w:color="auto"/>
            </w:tcBorders>
          </w:tcPr>
          <w:p w:rsidR="00B12F94" w:rsidRPr="00973F87" w:rsidRDefault="00B12F94" w:rsidP="00844074">
            <w:pPr>
              <w:widowControl w:val="0"/>
              <w:autoSpaceDE w:val="0"/>
              <w:autoSpaceDN w:val="0"/>
              <w:adjustRightInd w:val="0"/>
              <w:spacing w:line="240" w:lineRule="auto"/>
              <w:jc w:val="both"/>
              <w:rPr>
                <w:rFonts w:ascii="Times New Roman" w:eastAsiaTheme="minorEastAsia" w:hAnsi="Times New Roman" w:cs="Times New Roman"/>
                <w:sz w:val="24"/>
                <w:szCs w:val="24"/>
                <w:highlight w:val="cyan"/>
                <w:lang w:eastAsia="ru-RU"/>
              </w:rPr>
            </w:pPr>
            <w:r w:rsidRPr="00973F87">
              <w:rPr>
                <w:rFonts w:ascii="Times New Roman" w:eastAsiaTheme="minorEastAsia" w:hAnsi="Times New Roman" w:cs="Times New Roman"/>
                <w:sz w:val="24"/>
                <w:szCs w:val="24"/>
                <w:lang w:eastAsia="ru-RU"/>
              </w:rPr>
              <w:t>В срок не позднее 10 календарных дней со дня получения проекта правил</w:t>
            </w:r>
          </w:p>
        </w:tc>
      </w:tr>
      <w:tr w:rsidR="00B12F94" w:rsidRPr="00973F87" w:rsidTr="002C2888">
        <w:tc>
          <w:tcPr>
            <w:tcW w:w="851" w:type="dxa"/>
            <w:tcBorders>
              <w:top w:val="single" w:sz="4" w:space="0" w:color="auto"/>
              <w:bottom w:val="single" w:sz="4" w:space="0" w:color="auto"/>
              <w:right w:val="single" w:sz="4" w:space="0" w:color="auto"/>
            </w:tcBorders>
          </w:tcPr>
          <w:p w:rsidR="00B12F94" w:rsidRPr="00973F87" w:rsidRDefault="00B12F94" w:rsidP="00844074">
            <w:pPr>
              <w:widowControl w:val="0"/>
              <w:autoSpaceDE w:val="0"/>
              <w:autoSpaceDN w:val="0"/>
              <w:adjustRightInd w:val="0"/>
              <w:spacing w:line="240" w:lineRule="auto"/>
              <w:jc w:val="center"/>
              <w:rPr>
                <w:rFonts w:ascii="Times New Roman" w:eastAsiaTheme="minorEastAsia" w:hAnsi="Times New Roman" w:cs="Times New Roman"/>
                <w:sz w:val="24"/>
                <w:szCs w:val="24"/>
                <w:lang w:eastAsia="ru-RU"/>
              </w:rPr>
            </w:pPr>
            <w:r w:rsidRPr="00973F87">
              <w:rPr>
                <w:rFonts w:ascii="Times New Roman" w:eastAsiaTheme="minorEastAsia" w:hAnsi="Times New Roman" w:cs="Times New Roman"/>
                <w:sz w:val="24"/>
                <w:szCs w:val="24"/>
                <w:lang w:eastAsia="ru-RU"/>
              </w:rPr>
              <w:t>6.</w:t>
            </w:r>
          </w:p>
        </w:tc>
        <w:tc>
          <w:tcPr>
            <w:tcW w:w="5134" w:type="dxa"/>
            <w:tcBorders>
              <w:top w:val="single" w:sz="4" w:space="0" w:color="auto"/>
              <w:left w:val="single" w:sz="4" w:space="0" w:color="auto"/>
              <w:bottom w:val="single" w:sz="4" w:space="0" w:color="auto"/>
              <w:right w:val="single" w:sz="4" w:space="0" w:color="auto"/>
            </w:tcBorders>
          </w:tcPr>
          <w:p w:rsidR="00B12F94" w:rsidRPr="00973F87" w:rsidRDefault="00B12F94" w:rsidP="00844074">
            <w:pPr>
              <w:widowControl w:val="0"/>
              <w:autoSpaceDE w:val="0"/>
              <w:autoSpaceDN w:val="0"/>
              <w:adjustRightInd w:val="0"/>
              <w:spacing w:line="240" w:lineRule="auto"/>
              <w:jc w:val="both"/>
              <w:rPr>
                <w:rFonts w:ascii="Times New Roman" w:eastAsiaTheme="minorEastAsia" w:hAnsi="Times New Roman" w:cs="Times New Roman"/>
                <w:sz w:val="24"/>
                <w:szCs w:val="24"/>
                <w:lang w:eastAsia="ru-RU"/>
              </w:rPr>
            </w:pPr>
            <w:r w:rsidRPr="00973F87">
              <w:rPr>
                <w:rFonts w:ascii="Times New Roman" w:eastAsiaTheme="minorEastAsia" w:hAnsi="Times New Roman" w:cs="Times New Roman"/>
                <w:sz w:val="24"/>
                <w:szCs w:val="24"/>
                <w:lang w:eastAsia="ru-RU"/>
              </w:rPr>
              <w:t>Принятие решения о проведении публичных слушаний (общественных обсуждений)</w:t>
            </w:r>
          </w:p>
        </w:tc>
        <w:tc>
          <w:tcPr>
            <w:tcW w:w="3258" w:type="dxa"/>
            <w:tcBorders>
              <w:top w:val="single" w:sz="4" w:space="0" w:color="auto"/>
              <w:left w:val="single" w:sz="4" w:space="0" w:color="auto"/>
              <w:bottom w:val="single" w:sz="4" w:space="0" w:color="auto"/>
            </w:tcBorders>
          </w:tcPr>
          <w:p w:rsidR="00B12F94" w:rsidRPr="00973F87" w:rsidRDefault="00B12F94" w:rsidP="00844074">
            <w:pPr>
              <w:widowControl w:val="0"/>
              <w:autoSpaceDE w:val="0"/>
              <w:autoSpaceDN w:val="0"/>
              <w:adjustRightInd w:val="0"/>
              <w:spacing w:line="240" w:lineRule="auto"/>
              <w:jc w:val="both"/>
              <w:rPr>
                <w:rFonts w:ascii="Times New Roman" w:eastAsiaTheme="minorEastAsia" w:hAnsi="Times New Roman" w:cs="Times New Roman"/>
                <w:sz w:val="24"/>
                <w:szCs w:val="24"/>
                <w:highlight w:val="cyan"/>
                <w:lang w:eastAsia="ru-RU"/>
              </w:rPr>
            </w:pPr>
            <w:r w:rsidRPr="00973F87">
              <w:rPr>
                <w:rFonts w:ascii="Times New Roman" w:eastAsiaTheme="minorEastAsia" w:hAnsi="Times New Roman" w:cs="Times New Roman"/>
                <w:sz w:val="24"/>
                <w:szCs w:val="24"/>
                <w:lang w:eastAsia="ru-RU"/>
              </w:rPr>
              <w:t>Не позднее 10 календарных дней со дня получения проекта правил</w:t>
            </w:r>
          </w:p>
        </w:tc>
      </w:tr>
      <w:tr w:rsidR="00B12F94" w:rsidRPr="00973F87" w:rsidTr="002C2888">
        <w:tc>
          <w:tcPr>
            <w:tcW w:w="851" w:type="dxa"/>
            <w:tcBorders>
              <w:top w:val="single" w:sz="4" w:space="0" w:color="auto"/>
              <w:bottom w:val="single" w:sz="4" w:space="0" w:color="auto"/>
              <w:right w:val="single" w:sz="4" w:space="0" w:color="auto"/>
            </w:tcBorders>
          </w:tcPr>
          <w:p w:rsidR="00B12F94" w:rsidRPr="00973F87" w:rsidRDefault="00B12F94" w:rsidP="00844074">
            <w:pPr>
              <w:widowControl w:val="0"/>
              <w:autoSpaceDE w:val="0"/>
              <w:autoSpaceDN w:val="0"/>
              <w:adjustRightInd w:val="0"/>
              <w:spacing w:line="240" w:lineRule="auto"/>
              <w:jc w:val="center"/>
              <w:rPr>
                <w:rFonts w:ascii="Times New Roman" w:eastAsiaTheme="minorEastAsia" w:hAnsi="Times New Roman" w:cs="Times New Roman"/>
                <w:sz w:val="24"/>
                <w:szCs w:val="24"/>
                <w:lang w:eastAsia="ru-RU"/>
              </w:rPr>
            </w:pPr>
            <w:r w:rsidRPr="00973F87">
              <w:rPr>
                <w:rFonts w:ascii="Times New Roman" w:eastAsiaTheme="minorEastAsia" w:hAnsi="Times New Roman" w:cs="Times New Roman"/>
                <w:sz w:val="24"/>
                <w:szCs w:val="24"/>
                <w:lang w:eastAsia="ru-RU"/>
              </w:rPr>
              <w:t>7.</w:t>
            </w:r>
          </w:p>
        </w:tc>
        <w:tc>
          <w:tcPr>
            <w:tcW w:w="5134" w:type="dxa"/>
            <w:tcBorders>
              <w:top w:val="single" w:sz="4" w:space="0" w:color="auto"/>
              <w:left w:val="single" w:sz="4" w:space="0" w:color="auto"/>
              <w:bottom w:val="single" w:sz="4" w:space="0" w:color="auto"/>
              <w:right w:val="single" w:sz="4" w:space="0" w:color="auto"/>
            </w:tcBorders>
          </w:tcPr>
          <w:p w:rsidR="00B12F94" w:rsidRPr="00973F87" w:rsidRDefault="00B12F94" w:rsidP="00844074">
            <w:pPr>
              <w:widowControl w:val="0"/>
              <w:autoSpaceDE w:val="0"/>
              <w:autoSpaceDN w:val="0"/>
              <w:adjustRightInd w:val="0"/>
              <w:spacing w:line="240" w:lineRule="auto"/>
              <w:jc w:val="both"/>
              <w:rPr>
                <w:rFonts w:ascii="Times New Roman" w:eastAsiaTheme="minorEastAsia" w:hAnsi="Times New Roman" w:cs="Times New Roman"/>
                <w:sz w:val="24"/>
                <w:szCs w:val="24"/>
                <w:lang w:eastAsia="ru-RU"/>
              </w:rPr>
            </w:pPr>
            <w:r w:rsidRPr="00973F87">
              <w:rPr>
                <w:rFonts w:ascii="Times New Roman" w:eastAsiaTheme="minorEastAsia" w:hAnsi="Times New Roman" w:cs="Times New Roman"/>
                <w:sz w:val="24"/>
                <w:szCs w:val="24"/>
                <w:lang w:eastAsia="ru-RU"/>
              </w:rPr>
              <w:t>Проведение публичных слушаний (общественных обсуждений), подготовка протокола и заключения о результатах публичных слушаний (общественных обсуждений)</w:t>
            </w:r>
          </w:p>
        </w:tc>
        <w:tc>
          <w:tcPr>
            <w:tcW w:w="3258" w:type="dxa"/>
            <w:tcBorders>
              <w:top w:val="single" w:sz="4" w:space="0" w:color="auto"/>
              <w:left w:val="single" w:sz="4" w:space="0" w:color="auto"/>
              <w:bottom w:val="single" w:sz="4" w:space="0" w:color="auto"/>
            </w:tcBorders>
          </w:tcPr>
          <w:p w:rsidR="00B12F94" w:rsidRPr="00973F87" w:rsidRDefault="00B12F94" w:rsidP="00844074">
            <w:pPr>
              <w:widowControl w:val="0"/>
              <w:autoSpaceDE w:val="0"/>
              <w:autoSpaceDN w:val="0"/>
              <w:adjustRightInd w:val="0"/>
              <w:spacing w:line="240" w:lineRule="auto"/>
              <w:jc w:val="both"/>
              <w:rPr>
                <w:rFonts w:ascii="Times New Roman" w:eastAsiaTheme="minorEastAsia" w:hAnsi="Times New Roman" w:cs="Times New Roman"/>
                <w:sz w:val="24"/>
                <w:szCs w:val="24"/>
                <w:lang w:eastAsia="ru-RU"/>
              </w:rPr>
            </w:pPr>
            <w:r w:rsidRPr="00973F87">
              <w:rPr>
                <w:rFonts w:ascii="Times New Roman" w:eastAsiaTheme="minorEastAsia" w:hAnsi="Times New Roman" w:cs="Times New Roman"/>
                <w:sz w:val="24"/>
                <w:szCs w:val="24"/>
                <w:lang w:eastAsia="ru-RU"/>
              </w:rPr>
              <w:t>Не более 30 календарных дней</w:t>
            </w:r>
          </w:p>
          <w:p w:rsidR="00B12F94" w:rsidRPr="00973F87" w:rsidRDefault="00B12F94" w:rsidP="00844074">
            <w:pPr>
              <w:widowControl w:val="0"/>
              <w:autoSpaceDE w:val="0"/>
              <w:autoSpaceDN w:val="0"/>
              <w:adjustRightInd w:val="0"/>
              <w:spacing w:line="240" w:lineRule="auto"/>
              <w:jc w:val="both"/>
              <w:rPr>
                <w:rFonts w:ascii="Times New Roman" w:eastAsiaTheme="minorEastAsia" w:hAnsi="Times New Roman" w:cs="Times New Roman"/>
                <w:b/>
                <w:sz w:val="24"/>
                <w:szCs w:val="24"/>
                <w:lang w:eastAsia="ru-RU"/>
              </w:rPr>
            </w:pPr>
            <w:r w:rsidRPr="00973F87">
              <w:rPr>
                <w:rFonts w:ascii="Times New Roman" w:eastAsiaTheme="minorEastAsia" w:hAnsi="Times New Roman" w:cs="Times New Roman"/>
                <w:sz w:val="24"/>
                <w:szCs w:val="24"/>
                <w:lang w:eastAsia="ru-RU"/>
              </w:rPr>
              <w:t>В порядке и сроки, установленные нормативными правовыми актами Комсомольского муниципального округа Чувашской Республики</w:t>
            </w:r>
          </w:p>
        </w:tc>
      </w:tr>
      <w:tr w:rsidR="00B12F94" w:rsidRPr="00973F87" w:rsidTr="002C2888">
        <w:tc>
          <w:tcPr>
            <w:tcW w:w="851" w:type="dxa"/>
            <w:tcBorders>
              <w:top w:val="single" w:sz="4" w:space="0" w:color="auto"/>
              <w:bottom w:val="single" w:sz="4" w:space="0" w:color="auto"/>
              <w:right w:val="single" w:sz="4" w:space="0" w:color="auto"/>
            </w:tcBorders>
          </w:tcPr>
          <w:p w:rsidR="00B12F94" w:rsidRPr="00973F87" w:rsidRDefault="00B12F94" w:rsidP="00844074">
            <w:pPr>
              <w:widowControl w:val="0"/>
              <w:autoSpaceDE w:val="0"/>
              <w:autoSpaceDN w:val="0"/>
              <w:adjustRightInd w:val="0"/>
              <w:spacing w:line="240" w:lineRule="auto"/>
              <w:jc w:val="center"/>
              <w:rPr>
                <w:rFonts w:ascii="Times New Roman" w:eastAsiaTheme="minorEastAsia" w:hAnsi="Times New Roman" w:cs="Times New Roman"/>
                <w:sz w:val="24"/>
                <w:szCs w:val="24"/>
                <w:lang w:eastAsia="ru-RU"/>
              </w:rPr>
            </w:pPr>
            <w:r w:rsidRPr="00973F87">
              <w:rPr>
                <w:rFonts w:ascii="Times New Roman" w:eastAsiaTheme="minorEastAsia" w:hAnsi="Times New Roman" w:cs="Times New Roman"/>
                <w:sz w:val="24"/>
                <w:szCs w:val="24"/>
                <w:lang w:eastAsia="ru-RU"/>
              </w:rPr>
              <w:t>8.</w:t>
            </w:r>
          </w:p>
        </w:tc>
        <w:tc>
          <w:tcPr>
            <w:tcW w:w="5134" w:type="dxa"/>
            <w:tcBorders>
              <w:top w:val="single" w:sz="4" w:space="0" w:color="auto"/>
              <w:left w:val="single" w:sz="4" w:space="0" w:color="auto"/>
              <w:bottom w:val="single" w:sz="4" w:space="0" w:color="auto"/>
              <w:right w:val="single" w:sz="4" w:space="0" w:color="auto"/>
            </w:tcBorders>
          </w:tcPr>
          <w:p w:rsidR="00B12F94" w:rsidRPr="00973F87" w:rsidRDefault="00B12F94" w:rsidP="00844074">
            <w:pPr>
              <w:widowControl w:val="0"/>
              <w:autoSpaceDE w:val="0"/>
              <w:autoSpaceDN w:val="0"/>
              <w:adjustRightInd w:val="0"/>
              <w:spacing w:line="240" w:lineRule="auto"/>
              <w:jc w:val="both"/>
              <w:rPr>
                <w:rFonts w:ascii="Times New Roman" w:eastAsiaTheme="minorEastAsia" w:hAnsi="Times New Roman" w:cs="Times New Roman"/>
                <w:sz w:val="24"/>
                <w:szCs w:val="24"/>
                <w:lang w:eastAsia="ru-RU"/>
              </w:rPr>
            </w:pPr>
            <w:r w:rsidRPr="00973F87">
              <w:rPr>
                <w:rFonts w:ascii="Times New Roman" w:eastAsiaTheme="minorEastAsia" w:hAnsi="Times New Roman" w:cs="Times New Roman"/>
                <w:sz w:val="24"/>
                <w:szCs w:val="24"/>
                <w:lang w:eastAsia="ru-RU"/>
              </w:rPr>
              <w:t xml:space="preserve">Доработка Исполнителем муниципального контракта </w:t>
            </w:r>
            <w:r w:rsidR="00DD533F" w:rsidRPr="00973F87">
              <w:rPr>
                <w:rFonts w:ascii="Times New Roman" w:eastAsiaTheme="minorEastAsia" w:hAnsi="Times New Roman" w:cs="Times New Roman"/>
                <w:sz w:val="24"/>
                <w:szCs w:val="24"/>
                <w:lang w:eastAsia="ru-RU"/>
              </w:rPr>
              <w:t>проекта с</w:t>
            </w:r>
            <w:r w:rsidRPr="00973F87">
              <w:rPr>
                <w:rFonts w:ascii="Times New Roman" w:eastAsiaTheme="minorEastAsia" w:hAnsi="Times New Roman" w:cs="Times New Roman"/>
                <w:sz w:val="24"/>
                <w:szCs w:val="24"/>
                <w:lang w:eastAsia="ru-RU"/>
              </w:rPr>
              <w:t xml:space="preserve"> учетом результатов публичных слушаний (общественных обсуждений)</w:t>
            </w:r>
          </w:p>
        </w:tc>
        <w:tc>
          <w:tcPr>
            <w:tcW w:w="3258" w:type="dxa"/>
            <w:tcBorders>
              <w:top w:val="single" w:sz="4" w:space="0" w:color="auto"/>
              <w:left w:val="single" w:sz="4" w:space="0" w:color="auto"/>
              <w:bottom w:val="single" w:sz="4" w:space="0" w:color="auto"/>
            </w:tcBorders>
          </w:tcPr>
          <w:p w:rsidR="00B12F94" w:rsidRPr="00973F87" w:rsidRDefault="00B12F94" w:rsidP="00844074">
            <w:pPr>
              <w:widowControl w:val="0"/>
              <w:autoSpaceDE w:val="0"/>
              <w:autoSpaceDN w:val="0"/>
              <w:adjustRightInd w:val="0"/>
              <w:spacing w:line="240" w:lineRule="auto"/>
              <w:jc w:val="both"/>
              <w:rPr>
                <w:rFonts w:ascii="Times New Roman" w:eastAsiaTheme="minorEastAsia" w:hAnsi="Times New Roman" w:cs="Times New Roman"/>
                <w:sz w:val="24"/>
                <w:szCs w:val="24"/>
                <w:lang w:eastAsia="ru-RU"/>
              </w:rPr>
            </w:pPr>
            <w:r w:rsidRPr="00973F87">
              <w:rPr>
                <w:rFonts w:ascii="Times New Roman" w:eastAsiaTheme="minorEastAsia" w:hAnsi="Times New Roman" w:cs="Times New Roman"/>
                <w:sz w:val="24"/>
                <w:szCs w:val="24"/>
                <w:lang w:eastAsia="ru-RU"/>
              </w:rPr>
              <w:t>В сроки, предусмотренные муниципальным контрактом</w:t>
            </w:r>
          </w:p>
        </w:tc>
      </w:tr>
      <w:tr w:rsidR="00B12F94" w:rsidRPr="00973F87" w:rsidTr="002C2888">
        <w:trPr>
          <w:trHeight w:val="1148"/>
        </w:trPr>
        <w:tc>
          <w:tcPr>
            <w:tcW w:w="851" w:type="dxa"/>
            <w:tcBorders>
              <w:top w:val="single" w:sz="4" w:space="0" w:color="auto"/>
              <w:bottom w:val="single" w:sz="4" w:space="0" w:color="auto"/>
              <w:right w:val="single" w:sz="4" w:space="0" w:color="auto"/>
            </w:tcBorders>
          </w:tcPr>
          <w:p w:rsidR="00B12F94" w:rsidRPr="00973F87" w:rsidRDefault="00B12F94" w:rsidP="00844074">
            <w:pPr>
              <w:widowControl w:val="0"/>
              <w:autoSpaceDE w:val="0"/>
              <w:autoSpaceDN w:val="0"/>
              <w:adjustRightInd w:val="0"/>
              <w:spacing w:line="240" w:lineRule="auto"/>
              <w:jc w:val="center"/>
              <w:rPr>
                <w:rFonts w:ascii="Times New Roman" w:eastAsiaTheme="minorEastAsia" w:hAnsi="Times New Roman" w:cs="Times New Roman"/>
                <w:sz w:val="24"/>
                <w:szCs w:val="24"/>
                <w:lang w:eastAsia="ru-RU"/>
              </w:rPr>
            </w:pPr>
            <w:r w:rsidRPr="00973F87">
              <w:rPr>
                <w:rFonts w:ascii="Times New Roman" w:eastAsiaTheme="minorEastAsia" w:hAnsi="Times New Roman" w:cs="Times New Roman"/>
                <w:sz w:val="24"/>
                <w:szCs w:val="24"/>
                <w:lang w:eastAsia="ru-RU"/>
              </w:rPr>
              <w:t>9.</w:t>
            </w:r>
          </w:p>
        </w:tc>
        <w:tc>
          <w:tcPr>
            <w:tcW w:w="5134" w:type="dxa"/>
            <w:tcBorders>
              <w:top w:val="single" w:sz="4" w:space="0" w:color="auto"/>
              <w:left w:val="single" w:sz="4" w:space="0" w:color="auto"/>
              <w:bottom w:val="single" w:sz="4" w:space="0" w:color="auto"/>
              <w:right w:val="single" w:sz="4" w:space="0" w:color="auto"/>
            </w:tcBorders>
          </w:tcPr>
          <w:p w:rsidR="00B12F94" w:rsidRPr="00973F87" w:rsidRDefault="00B12F94" w:rsidP="00844074">
            <w:pPr>
              <w:widowControl w:val="0"/>
              <w:autoSpaceDE w:val="0"/>
              <w:autoSpaceDN w:val="0"/>
              <w:adjustRightInd w:val="0"/>
              <w:spacing w:line="240" w:lineRule="auto"/>
              <w:jc w:val="both"/>
              <w:rPr>
                <w:rFonts w:ascii="Times New Roman" w:eastAsiaTheme="minorEastAsia" w:hAnsi="Times New Roman" w:cs="Times New Roman"/>
                <w:sz w:val="24"/>
                <w:szCs w:val="24"/>
                <w:lang w:eastAsia="ru-RU"/>
              </w:rPr>
            </w:pPr>
            <w:r w:rsidRPr="00973F87">
              <w:rPr>
                <w:rFonts w:ascii="Times New Roman" w:eastAsiaTheme="minorEastAsia" w:hAnsi="Times New Roman" w:cs="Times New Roman"/>
                <w:sz w:val="24"/>
                <w:szCs w:val="24"/>
                <w:lang w:eastAsia="ru-RU"/>
              </w:rPr>
              <w:t>Принятие реше</w:t>
            </w:r>
            <w:r w:rsidR="00DD533F" w:rsidRPr="00973F87">
              <w:rPr>
                <w:rFonts w:ascii="Times New Roman" w:eastAsiaTheme="minorEastAsia" w:hAnsi="Times New Roman" w:cs="Times New Roman"/>
                <w:sz w:val="24"/>
                <w:szCs w:val="24"/>
                <w:lang w:eastAsia="ru-RU"/>
              </w:rPr>
              <w:t>ния о направлении проекта в</w:t>
            </w:r>
            <w:r w:rsidRPr="00973F87">
              <w:rPr>
                <w:rFonts w:ascii="Times New Roman" w:eastAsiaTheme="minorEastAsia" w:hAnsi="Times New Roman" w:cs="Times New Roman"/>
                <w:sz w:val="24"/>
                <w:szCs w:val="24"/>
                <w:lang w:eastAsia="ru-RU"/>
              </w:rPr>
              <w:t xml:space="preserve"> Собрание депутатов Комсомольского муниципального округа Чувашской Республики или </w:t>
            </w:r>
            <w:r w:rsidR="00DD533F" w:rsidRPr="00973F87">
              <w:rPr>
                <w:rFonts w:ascii="Times New Roman" w:eastAsiaTheme="minorEastAsia" w:hAnsi="Times New Roman" w:cs="Times New Roman"/>
                <w:sz w:val="24"/>
                <w:szCs w:val="24"/>
                <w:lang w:eastAsia="ru-RU"/>
              </w:rPr>
              <w:t>об отклонении проекта</w:t>
            </w:r>
            <w:r w:rsidRPr="00973F87">
              <w:rPr>
                <w:rFonts w:ascii="Times New Roman" w:eastAsiaTheme="minorEastAsia" w:hAnsi="Times New Roman" w:cs="Times New Roman"/>
                <w:sz w:val="24"/>
                <w:szCs w:val="24"/>
                <w:lang w:eastAsia="ru-RU"/>
              </w:rPr>
              <w:t xml:space="preserve"> и направлении их на доработку</w:t>
            </w:r>
          </w:p>
        </w:tc>
        <w:tc>
          <w:tcPr>
            <w:tcW w:w="3258" w:type="dxa"/>
            <w:tcBorders>
              <w:top w:val="single" w:sz="4" w:space="0" w:color="auto"/>
              <w:left w:val="single" w:sz="4" w:space="0" w:color="auto"/>
              <w:bottom w:val="single" w:sz="4" w:space="0" w:color="auto"/>
            </w:tcBorders>
          </w:tcPr>
          <w:p w:rsidR="00B12F94" w:rsidRPr="00973F87" w:rsidRDefault="00B12F94" w:rsidP="00844074">
            <w:pPr>
              <w:widowControl w:val="0"/>
              <w:autoSpaceDE w:val="0"/>
              <w:autoSpaceDN w:val="0"/>
              <w:adjustRightInd w:val="0"/>
              <w:spacing w:line="240" w:lineRule="auto"/>
              <w:jc w:val="both"/>
              <w:rPr>
                <w:rFonts w:ascii="Times New Roman" w:eastAsiaTheme="minorEastAsia" w:hAnsi="Times New Roman" w:cs="Times New Roman"/>
                <w:b/>
                <w:sz w:val="24"/>
                <w:szCs w:val="24"/>
                <w:lang w:eastAsia="ru-RU"/>
              </w:rPr>
            </w:pPr>
            <w:r w:rsidRPr="00973F87">
              <w:rPr>
                <w:rFonts w:ascii="Times New Roman" w:eastAsiaTheme="minorEastAsia" w:hAnsi="Times New Roman" w:cs="Times New Roman"/>
                <w:sz w:val="24"/>
                <w:szCs w:val="24"/>
                <w:lang w:eastAsia="ru-RU"/>
              </w:rPr>
              <w:t>В течение 10 календарных дней со дня предоставления проекта правил</w:t>
            </w:r>
          </w:p>
        </w:tc>
      </w:tr>
      <w:tr w:rsidR="00B12F94" w:rsidRPr="00973F87" w:rsidTr="002C2888">
        <w:tc>
          <w:tcPr>
            <w:tcW w:w="851" w:type="dxa"/>
            <w:tcBorders>
              <w:top w:val="single" w:sz="4" w:space="0" w:color="auto"/>
              <w:bottom w:val="single" w:sz="4" w:space="0" w:color="auto"/>
              <w:right w:val="single" w:sz="4" w:space="0" w:color="auto"/>
            </w:tcBorders>
          </w:tcPr>
          <w:p w:rsidR="00B12F94" w:rsidRPr="00973F87" w:rsidRDefault="00B12F94" w:rsidP="00844074">
            <w:pPr>
              <w:widowControl w:val="0"/>
              <w:autoSpaceDE w:val="0"/>
              <w:autoSpaceDN w:val="0"/>
              <w:adjustRightInd w:val="0"/>
              <w:spacing w:line="240" w:lineRule="auto"/>
              <w:jc w:val="center"/>
              <w:rPr>
                <w:rFonts w:ascii="Times New Roman" w:eastAsiaTheme="minorEastAsia" w:hAnsi="Times New Roman" w:cs="Times New Roman"/>
                <w:sz w:val="24"/>
                <w:szCs w:val="24"/>
                <w:lang w:eastAsia="ru-RU"/>
              </w:rPr>
            </w:pPr>
            <w:r w:rsidRPr="00973F87">
              <w:rPr>
                <w:rFonts w:ascii="Times New Roman" w:eastAsiaTheme="minorEastAsia" w:hAnsi="Times New Roman" w:cs="Times New Roman"/>
                <w:sz w:val="24"/>
                <w:szCs w:val="24"/>
                <w:lang w:eastAsia="ru-RU"/>
              </w:rPr>
              <w:t>10.</w:t>
            </w:r>
          </w:p>
        </w:tc>
        <w:tc>
          <w:tcPr>
            <w:tcW w:w="5134" w:type="dxa"/>
            <w:tcBorders>
              <w:top w:val="single" w:sz="4" w:space="0" w:color="auto"/>
              <w:left w:val="single" w:sz="4" w:space="0" w:color="auto"/>
              <w:bottom w:val="single" w:sz="4" w:space="0" w:color="auto"/>
              <w:right w:val="single" w:sz="4" w:space="0" w:color="auto"/>
            </w:tcBorders>
          </w:tcPr>
          <w:p w:rsidR="00B12F94" w:rsidRPr="00973F87" w:rsidRDefault="00B12F94" w:rsidP="00844074">
            <w:pPr>
              <w:widowControl w:val="0"/>
              <w:autoSpaceDE w:val="0"/>
              <w:autoSpaceDN w:val="0"/>
              <w:adjustRightInd w:val="0"/>
              <w:spacing w:line="240" w:lineRule="auto"/>
              <w:jc w:val="both"/>
              <w:rPr>
                <w:rFonts w:ascii="Times New Roman" w:eastAsiaTheme="minorEastAsia" w:hAnsi="Times New Roman" w:cs="Times New Roman"/>
                <w:b/>
                <w:sz w:val="24"/>
                <w:szCs w:val="24"/>
                <w:lang w:eastAsia="ru-RU"/>
              </w:rPr>
            </w:pPr>
            <w:r w:rsidRPr="00973F87">
              <w:rPr>
                <w:rFonts w:ascii="Times New Roman" w:eastAsiaTheme="minorEastAsia" w:hAnsi="Times New Roman" w:cs="Times New Roman"/>
                <w:sz w:val="24"/>
                <w:szCs w:val="24"/>
                <w:lang w:eastAsia="ru-RU"/>
              </w:rPr>
              <w:t xml:space="preserve">Принятие решения об утверждении </w:t>
            </w:r>
            <w:r w:rsidR="00DD533F" w:rsidRPr="00973F87">
              <w:rPr>
                <w:rFonts w:ascii="Times New Roman" w:eastAsiaTheme="minorEastAsia" w:hAnsi="Times New Roman" w:cs="Times New Roman"/>
                <w:sz w:val="24"/>
                <w:szCs w:val="24"/>
                <w:lang w:eastAsia="ru-RU"/>
              </w:rPr>
              <w:t xml:space="preserve">проекта генерального плана и </w:t>
            </w:r>
            <w:r w:rsidRPr="00973F87">
              <w:rPr>
                <w:rFonts w:ascii="Times New Roman" w:eastAsiaTheme="minorEastAsia" w:hAnsi="Times New Roman" w:cs="Times New Roman"/>
                <w:sz w:val="24"/>
                <w:szCs w:val="24"/>
                <w:lang w:eastAsia="ru-RU"/>
              </w:rPr>
              <w:t>правил землепользования и застройки Комсомольского муниципального округа Чувашской Республики</w:t>
            </w:r>
            <w:r w:rsidRPr="00973F87">
              <w:rPr>
                <w:rFonts w:ascii="Times New Roman" w:eastAsiaTheme="minorEastAsia" w:hAnsi="Times New Roman" w:cs="Times New Roman"/>
                <w:b/>
                <w:sz w:val="24"/>
                <w:szCs w:val="24"/>
                <w:lang w:eastAsia="ru-RU"/>
              </w:rPr>
              <w:t xml:space="preserve"> </w:t>
            </w:r>
            <w:r w:rsidRPr="00973F87">
              <w:rPr>
                <w:rFonts w:ascii="Times New Roman" w:eastAsiaTheme="minorEastAsia" w:hAnsi="Times New Roman" w:cs="Times New Roman"/>
                <w:sz w:val="24"/>
                <w:szCs w:val="24"/>
                <w:lang w:eastAsia="ru-RU"/>
              </w:rPr>
              <w:t xml:space="preserve">или об отклонении </w:t>
            </w:r>
            <w:r w:rsidR="00DD533F" w:rsidRPr="00973F87">
              <w:rPr>
                <w:rFonts w:ascii="Times New Roman" w:eastAsiaTheme="minorEastAsia" w:hAnsi="Times New Roman" w:cs="Times New Roman"/>
                <w:sz w:val="24"/>
                <w:szCs w:val="24"/>
                <w:lang w:eastAsia="ru-RU"/>
              </w:rPr>
              <w:t xml:space="preserve">проекта генерального плана и </w:t>
            </w:r>
            <w:r w:rsidRPr="00973F87">
              <w:rPr>
                <w:rFonts w:ascii="Times New Roman" w:eastAsiaTheme="minorEastAsia" w:hAnsi="Times New Roman" w:cs="Times New Roman"/>
                <w:sz w:val="24"/>
                <w:szCs w:val="24"/>
                <w:lang w:eastAsia="ru-RU"/>
              </w:rPr>
              <w:t>проекта правил землепользования и застройки Комсомольского муниципального округа Чувашской Республики</w:t>
            </w:r>
            <w:r w:rsidRPr="00973F87">
              <w:rPr>
                <w:rFonts w:ascii="Times New Roman" w:eastAsiaTheme="minorEastAsia" w:hAnsi="Times New Roman" w:cs="Times New Roman"/>
                <w:b/>
                <w:sz w:val="24"/>
                <w:szCs w:val="24"/>
                <w:lang w:eastAsia="ru-RU"/>
              </w:rPr>
              <w:t xml:space="preserve"> </w:t>
            </w:r>
            <w:r w:rsidRPr="00973F87">
              <w:rPr>
                <w:rFonts w:ascii="Times New Roman" w:eastAsiaTheme="minorEastAsia" w:hAnsi="Times New Roman" w:cs="Times New Roman"/>
                <w:sz w:val="24"/>
                <w:szCs w:val="24"/>
                <w:lang w:eastAsia="ru-RU"/>
              </w:rPr>
              <w:t xml:space="preserve">и направлении на доработку в комиссию по подготовке </w:t>
            </w:r>
            <w:r w:rsidR="00DD533F" w:rsidRPr="00973F87">
              <w:rPr>
                <w:rFonts w:ascii="Times New Roman" w:eastAsiaTheme="minorEastAsia" w:hAnsi="Times New Roman" w:cs="Times New Roman"/>
                <w:sz w:val="24"/>
                <w:szCs w:val="24"/>
                <w:lang w:eastAsia="ru-RU"/>
              </w:rPr>
              <w:t xml:space="preserve">проекта генерального плана и </w:t>
            </w:r>
            <w:r w:rsidRPr="00973F87">
              <w:rPr>
                <w:rFonts w:ascii="Times New Roman" w:eastAsiaTheme="minorEastAsia" w:hAnsi="Times New Roman" w:cs="Times New Roman"/>
                <w:sz w:val="24"/>
                <w:szCs w:val="24"/>
                <w:lang w:eastAsia="ru-RU"/>
              </w:rPr>
              <w:t>проекта правил землепользования и застройки</w:t>
            </w:r>
          </w:p>
        </w:tc>
        <w:tc>
          <w:tcPr>
            <w:tcW w:w="3258" w:type="dxa"/>
            <w:tcBorders>
              <w:top w:val="single" w:sz="4" w:space="0" w:color="auto"/>
              <w:left w:val="single" w:sz="4" w:space="0" w:color="auto"/>
              <w:bottom w:val="single" w:sz="4" w:space="0" w:color="auto"/>
            </w:tcBorders>
          </w:tcPr>
          <w:p w:rsidR="00B12F94" w:rsidRPr="00973F87" w:rsidRDefault="000E3589" w:rsidP="006E6C91">
            <w:pPr>
              <w:widowControl w:val="0"/>
              <w:autoSpaceDE w:val="0"/>
              <w:autoSpaceDN w:val="0"/>
              <w:adjustRightInd w:val="0"/>
              <w:spacing w:line="240" w:lineRule="auto"/>
              <w:jc w:val="both"/>
              <w:rPr>
                <w:rFonts w:ascii="Times New Roman" w:eastAsiaTheme="minorEastAsia" w:hAnsi="Times New Roman" w:cs="Times New Roman"/>
                <w:sz w:val="24"/>
                <w:szCs w:val="24"/>
                <w:lang w:eastAsia="ru-RU"/>
              </w:rPr>
            </w:pPr>
            <w:r w:rsidRPr="006E6C91">
              <w:rPr>
                <w:rFonts w:ascii="Times New Roman" w:eastAsiaTheme="minorEastAsia" w:hAnsi="Times New Roman" w:cs="Times New Roman"/>
                <w:sz w:val="24"/>
                <w:szCs w:val="24"/>
                <w:lang w:eastAsia="ru-RU"/>
              </w:rPr>
              <w:t xml:space="preserve">До </w:t>
            </w:r>
            <w:r w:rsidR="006E6C91" w:rsidRPr="006E6C91">
              <w:rPr>
                <w:rFonts w:ascii="Times New Roman" w:eastAsiaTheme="minorEastAsia" w:hAnsi="Times New Roman" w:cs="Times New Roman"/>
                <w:sz w:val="24"/>
                <w:szCs w:val="24"/>
                <w:lang w:eastAsia="ru-RU"/>
              </w:rPr>
              <w:t>0</w:t>
            </w:r>
            <w:r w:rsidR="00973F87" w:rsidRPr="006E6C91">
              <w:rPr>
                <w:rFonts w:ascii="Times New Roman" w:eastAsiaTheme="minorEastAsia" w:hAnsi="Times New Roman" w:cs="Times New Roman"/>
                <w:sz w:val="24"/>
                <w:szCs w:val="24"/>
                <w:lang w:eastAsia="ru-RU"/>
              </w:rPr>
              <w:t>1</w:t>
            </w:r>
            <w:r w:rsidRPr="006E6C91">
              <w:rPr>
                <w:rFonts w:ascii="Times New Roman" w:eastAsiaTheme="minorEastAsia" w:hAnsi="Times New Roman" w:cs="Times New Roman"/>
                <w:sz w:val="24"/>
                <w:szCs w:val="24"/>
                <w:lang w:eastAsia="ru-RU"/>
              </w:rPr>
              <w:t xml:space="preserve"> </w:t>
            </w:r>
            <w:r w:rsidR="006E6C91" w:rsidRPr="006E6C91">
              <w:rPr>
                <w:rFonts w:ascii="Times New Roman" w:eastAsiaTheme="minorEastAsia" w:hAnsi="Times New Roman" w:cs="Times New Roman"/>
                <w:sz w:val="24"/>
                <w:szCs w:val="24"/>
                <w:lang w:eastAsia="ru-RU"/>
              </w:rPr>
              <w:t>марта</w:t>
            </w:r>
            <w:r w:rsidRPr="006E6C91">
              <w:rPr>
                <w:rFonts w:ascii="Times New Roman" w:eastAsiaTheme="minorEastAsia" w:hAnsi="Times New Roman" w:cs="Times New Roman"/>
                <w:sz w:val="24"/>
                <w:szCs w:val="24"/>
                <w:lang w:eastAsia="ru-RU"/>
              </w:rPr>
              <w:t xml:space="preserve"> 202</w:t>
            </w:r>
            <w:r w:rsidR="006E6C91" w:rsidRPr="006E6C91">
              <w:rPr>
                <w:rFonts w:ascii="Times New Roman" w:eastAsiaTheme="minorEastAsia" w:hAnsi="Times New Roman" w:cs="Times New Roman"/>
                <w:sz w:val="24"/>
                <w:szCs w:val="24"/>
                <w:lang w:eastAsia="ru-RU"/>
              </w:rPr>
              <w:t xml:space="preserve">5 </w:t>
            </w:r>
            <w:r w:rsidR="00B12F94" w:rsidRPr="006E6C91">
              <w:rPr>
                <w:rFonts w:ascii="Times New Roman" w:eastAsiaTheme="minorEastAsia" w:hAnsi="Times New Roman" w:cs="Times New Roman"/>
                <w:sz w:val="24"/>
                <w:szCs w:val="24"/>
                <w:lang w:eastAsia="ru-RU"/>
              </w:rPr>
              <w:t>г.</w:t>
            </w:r>
          </w:p>
        </w:tc>
      </w:tr>
    </w:tbl>
    <w:p w:rsidR="00B12F94" w:rsidRPr="00B12F94" w:rsidRDefault="00B12F94" w:rsidP="00B12F94">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p>
    <w:p w:rsidR="00B12F94" w:rsidRPr="00B12F94" w:rsidRDefault="00B12F94" w:rsidP="00B12F94">
      <w:pPr>
        <w:widowControl w:val="0"/>
        <w:autoSpaceDE w:val="0"/>
        <w:autoSpaceDN w:val="0"/>
        <w:adjustRightInd w:val="0"/>
        <w:spacing w:after="0" w:line="240" w:lineRule="auto"/>
        <w:ind w:firstLine="720"/>
        <w:jc w:val="right"/>
        <w:rPr>
          <w:rFonts w:ascii="Times New Roman" w:eastAsiaTheme="minorEastAsia" w:hAnsi="Times New Roman" w:cs="Times New Roman"/>
          <w:b/>
          <w:bCs/>
          <w:color w:val="26282F"/>
          <w:sz w:val="26"/>
          <w:szCs w:val="26"/>
          <w:lang w:eastAsia="ru-RU"/>
        </w:rPr>
      </w:pPr>
      <w:bookmarkStart w:id="43" w:name="sub_21"/>
      <w:r w:rsidRPr="00B12F94">
        <w:rPr>
          <w:rFonts w:ascii="Times New Roman" w:eastAsiaTheme="minorEastAsia" w:hAnsi="Times New Roman" w:cs="Times New Roman"/>
          <w:b/>
          <w:bCs/>
          <w:color w:val="26282F"/>
          <w:sz w:val="26"/>
          <w:szCs w:val="26"/>
          <w:lang w:eastAsia="ru-RU"/>
        </w:rPr>
        <w:br w:type="page"/>
      </w:r>
    </w:p>
    <w:tbl>
      <w:tblPr>
        <w:tblStyle w:val="a3"/>
        <w:tblW w:w="0" w:type="auto"/>
        <w:tblInd w:w="48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tblGrid>
      <w:tr w:rsidR="00B12F94" w:rsidRPr="00B12F94" w:rsidTr="0033274F">
        <w:trPr>
          <w:trHeight w:val="1348"/>
        </w:trPr>
        <w:tc>
          <w:tcPr>
            <w:tcW w:w="4678" w:type="dxa"/>
          </w:tcPr>
          <w:p w:rsidR="00B12F94" w:rsidRPr="00B12F94" w:rsidRDefault="00B12F94" w:rsidP="0033274F">
            <w:pPr>
              <w:widowControl w:val="0"/>
              <w:autoSpaceDE w:val="0"/>
              <w:autoSpaceDN w:val="0"/>
              <w:adjustRightInd w:val="0"/>
              <w:ind w:firstLine="720"/>
              <w:jc w:val="right"/>
              <w:rPr>
                <w:rFonts w:ascii="Times New Roman" w:hAnsi="Times New Roman" w:cs="Times New Roman"/>
                <w:bCs/>
                <w:sz w:val="26"/>
                <w:szCs w:val="26"/>
              </w:rPr>
            </w:pPr>
            <w:r w:rsidRPr="00B12F94">
              <w:rPr>
                <w:rFonts w:ascii="Times New Roman" w:hAnsi="Times New Roman" w:cs="Times New Roman"/>
                <w:bCs/>
                <w:sz w:val="26"/>
                <w:szCs w:val="26"/>
              </w:rPr>
              <w:t>Приложение № 4</w:t>
            </w:r>
          </w:p>
          <w:p w:rsidR="00B12F94" w:rsidRPr="00B12F94" w:rsidRDefault="008657EB" w:rsidP="0033274F">
            <w:pPr>
              <w:widowControl w:val="0"/>
              <w:autoSpaceDE w:val="0"/>
              <w:autoSpaceDN w:val="0"/>
              <w:adjustRightInd w:val="0"/>
              <w:ind w:firstLine="720"/>
              <w:jc w:val="right"/>
              <w:rPr>
                <w:rFonts w:ascii="Times New Roman" w:hAnsi="Times New Roman" w:cs="Times New Roman"/>
                <w:bCs/>
                <w:sz w:val="26"/>
                <w:szCs w:val="26"/>
              </w:rPr>
            </w:pPr>
            <w:r>
              <w:rPr>
                <w:rFonts w:ascii="Times New Roman" w:hAnsi="Times New Roman" w:cs="Times New Roman"/>
                <w:bCs/>
                <w:sz w:val="26"/>
                <w:szCs w:val="26"/>
              </w:rPr>
              <w:t xml:space="preserve">к постановлению </w:t>
            </w:r>
            <w:r w:rsidR="003A154E" w:rsidRPr="00B83F23">
              <w:rPr>
                <w:rFonts w:ascii="Times New Roman" w:hAnsi="Times New Roman" w:cs="Times New Roman"/>
                <w:sz w:val="26"/>
                <w:szCs w:val="26"/>
              </w:rPr>
              <w:t>администрации</w:t>
            </w:r>
            <w:r w:rsidR="00B12F94" w:rsidRPr="0033274F">
              <w:rPr>
                <w:rFonts w:ascii="Times New Roman" w:hAnsi="Times New Roman" w:cs="Times New Roman"/>
                <w:bCs/>
                <w:color w:val="FF0000"/>
                <w:sz w:val="26"/>
                <w:szCs w:val="26"/>
              </w:rPr>
              <w:t xml:space="preserve"> </w:t>
            </w:r>
            <w:r w:rsidR="00B12F94" w:rsidRPr="00B12F94">
              <w:rPr>
                <w:rFonts w:ascii="Times New Roman" w:hAnsi="Times New Roman" w:cs="Times New Roman"/>
                <w:bCs/>
                <w:sz w:val="26"/>
                <w:szCs w:val="26"/>
              </w:rPr>
              <w:t>Комсомольского муниципального округа Чувашской Республики</w:t>
            </w:r>
          </w:p>
          <w:p w:rsidR="00B12F94" w:rsidRPr="00B12F94" w:rsidRDefault="00B12F94" w:rsidP="0033274F">
            <w:pPr>
              <w:widowControl w:val="0"/>
              <w:autoSpaceDE w:val="0"/>
              <w:autoSpaceDN w:val="0"/>
              <w:adjustRightInd w:val="0"/>
              <w:jc w:val="right"/>
              <w:rPr>
                <w:rFonts w:ascii="Times New Roman" w:hAnsi="Times New Roman" w:cs="Times New Roman"/>
                <w:bCs/>
                <w:sz w:val="26"/>
                <w:szCs w:val="26"/>
              </w:rPr>
            </w:pPr>
            <w:r w:rsidRPr="00B12F94">
              <w:rPr>
                <w:rFonts w:ascii="Times New Roman" w:hAnsi="Times New Roman" w:cs="Times New Roman"/>
                <w:bCs/>
                <w:sz w:val="26"/>
                <w:szCs w:val="26"/>
              </w:rPr>
              <w:t xml:space="preserve">от </w:t>
            </w:r>
            <w:r w:rsidR="00A00FC6">
              <w:rPr>
                <w:rFonts w:ascii="Times New Roman" w:hAnsi="Times New Roman" w:cs="Times New Roman"/>
                <w:bCs/>
                <w:sz w:val="26"/>
                <w:szCs w:val="26"/>
              </w:rPr>
              <w:t>12.11.2024</w:t>
            </w:r>
            <w:r w:rsidRPr="00B12F94">
              <w:rPr>
                <w:rFonts w:ascii="Times New Roman" w:hAnsi="Times New Roman" w:cs="Times New Roman"/>
                <w:bCs/>
                <w:sz w:val="26"/>
                <w:szCs w:val="26"/>
              </w:rPr>
              <w:t xml:space="preserve"> № </w:t>
            </w:r>
            <w:r w:rsidR="00A00FC6">
              <w:rPr>
                <w:rFonts w:ascii="Times New Roman" w:hAnsi="Times New Roman" w:cs="Times New Roman"/>
                <w:bCs/>
                <w:sz w:val="26"/>
                <w:szCs w:val="26"/>
              </w:rPr>
              <w:t>1330</w:t>
            </w:r>
          </w:p>
          <w:p w:rsidR="00B12F94" w:rsidRPr="00B12F94" w:rsidRDefault="00B12F94" w:rsidP="0033274F">
            <w:pPr>
              <w:widowControl w:val="0"/>
              <w:autoSpaceDE w:val="0"/>
              <w:autoSpaceDN w:val="0"/>
              <w:adjustRightInd w:val="0"/>
              <w:jc w:val="right"/>
              <w:rPr>
                <w:rFonts w:ascii="Times New Roman" w:hAnsi="Times New Roman" w:cs="Times New Roman"/>
                <w:bCs/>
                <w:sz w:val="26"/>
                <w:szCs w:val="26"/>
              </w:rPr>
            </w:pPr>
          </w:p>
        </w:tc>
      </w:tr>
    </w:tbl>
    <w:p w:rsidR="00B12F94" w:rsidRPr="00B12F94" w:rsidRDefault="00B12F94" w:rsidP="00B12F94">
      <w:pPr>
        <w:widowControl w:val="0"/>
        <w:autoSpaceDE w:val="0"/>
        <w:autoSpaceDN w:val="0"/>
        <w:adjustRightInd w:val="0"/>
        <w:spacing w:after="0" w:line="240" w:lineRule="auto"/>
        <w:jc w:val="both"/>
        <w:rPr>
          <w:rFonts w:ascii="Times New Roman" w:eastAsiaTheme="minorEastAsia" w:hAnsi="Times New Roman" w:cs="Times New Roman"/>
          <w:b/>
          <w:sz w:val="26"/>
          <w:szCs w:val="26"/>
          <w:lang w:eastAsia="ru-RU"/>
        </w:rPr>
      </w:pPr>
    </w:p>
    <w:bookmarkEnd w:id="43"/>
    <w:p w:rsidR="00B12F94" w:rsidRPr="000E3589" w:rsidRDefault="00B12F94" w:rsidP="000E3589">
      <w:pPr>
        <w:widowControl w:val="0"/>
        <w:autoSpaceDE w:val="0"/>
        <w:autoSpaceDN w:val="0"/>
        <w:adjustRightInd w:val="0"/>
        <w:spacing w:after="0" w:line="240" w:lineRule="auto"/>
        <w:jc w:val="center"/>
        <w:rPr>
          <w:rFonts w:ascii="Times New Roman" w:eastAsiaTheme="minorEastAsia" w:hAnsi="Times New Roman" w:cs="Times New Roman"/>
          <w:b/>
          <w:sz w:val="26"/>
          <w:szCs w:val="26"/>
          <w:lang w:eastAsia="ru-RU"/>
        </w:rPr>
      </w:pPr>
      <w:r w:rsidRPr="00B12F94">
        <w:rPr>
          <w:rFonts w:ascii="Times New Roman" w:eastAsiaTheme="minorEastAsia" w:hAnsi="Times New Roman" w:cs="Times New Roman"/>
          <w:b/>
          <w:sz w:val="26"/>
          <w:szCs w:val="26"/>
          <w:lang w:eastAsia="ru-RU"/>
        </w:rPr>
        <w:t>ПОРЯДОК</w:t>
      </w:r>
      <w:r w:rsidRPr="00B12F94">
        <w:rPr>
          <w:rFonts w:ascii="Times New Roman" w:eastAsiaTheme="minorEastAsia" w:hAnsi="Times New Roman" w:cs="Times New Roman"/>
          <w:b/>
          <w:sz w:val="26"/>
          <w:szCs w:val="26"/>
          <w:lang w:eastAsia="ru-RU"/>
        </w:rPr>
        <w:br/>
        <w:t xml:space="preserve">направления в </w:t>
      </w:r>
      <w:r w:rsidR="00586701">
        <w:rPr>
          <w:rFonts w:ascii="Times New Roman" w:eastAsiaTheme="minorEastAsia" w:hAnsi="Times New Roman" w:cs="Times New Roman"/>
          <w:b/>
          <w:sz w:val="26"/>
          <w:szCs w:val="26"/>
          <w:lang w:eastAsia="ru-RU"/>
        </w:rPr>
        <w:t>К</w:t>
      </w:r>
      <w:r w:rsidRPr="00B12F94">
        <w:rPr>
          <w:rFonts w:ascii="Times New Roman" w:eastAsiaTheme="minorEastAsia" w:hAnsi="Times New Roman" w:cs="Times New Roman"/>
          <w:b/>
          <w:sz w:val="26"/>
          <w:szCs w:val="26"/>
          <w:lang w:eastAsia="ru-RU"/>
        </w:rPr>
        <w:t xml:space="preserve">омиссию по </w:t>
      </w:r>
      <w:r w:rsidR="00586701" w:rsidRPr="00586701">
        <w:rPr>
          <w:rFonts w:ascii="Times New Roman" w:eastAsiaTheme="minorEastAsia" w:hAnsi="Times New Roman" w:cs="Times New Roman"/>
          <w:b/>
          <w:sz w:val="26"/>
          <w:szCs w:val="26"/>
          <w:lang w:eastAsia="ru-RU"/>
        </w:rPr>
        <w:t>внесению изменений в генеральный план и правила землепользования и застройки предложений заинтересованных лиц по внесению изменений в генеральный план и правила землепользования и застройки Комсомольского муниципального округа Чувашской Республики</w:t>
      </w:r>
      <w:r w:rsidRPr="00B12F94">
        <w:rPr>
          <w:rFonts w:ascii="Times New Roman" w:eastAsiaTheme="minorEastAsia" w:hAnsi="Times New Roman" w:cs="Times New Roman"/>
          <w:b/>
          <w:sz w:val="26"/>
          <w:szCs w:val="26"/>
          <w:lang w:eastAsia="ru-RU"/>
        </w:rPr>
        <w:t xml:space="preserve"> </w:t>
      </w:r>
      <w:r w:rsidRPr="00B12F94">
        <w:rPr>
          <w:rFonts w:ascii="Times New Roman" w:eastAsiaTheme="minorEastAsia" w:hAnsi="Times New Roman" w:cs="Times New Roman"/>
          <w:b/>
          <w:bCs/>
          <w:sz w:val="26"/>
          <w:szCs w:val="26"/>
          <w:lang w:eastAsia="ru-RU"/>
        </w:rPr>
        <w:t>в ходе публичных слушаний (общественных обсуждений)</w:t>
      </w:r>
    </w:p>
    <w:p w:rsidR="00B12F94" w:rsidRPr="00B12F94" w:rsidRDefault="00B12F94" w:rsidP="00B12F94">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p>
    <w:p w:rsidR="00B12F94" w:rsidRPr="00B12F94" w:rsidRDefault="00B12F94" w:rsidP="00B12F94">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bookmarkStart w:id="44" w:name="sub_22"/>
      <w:r w:rsidRPr="00B12F94">
        <w:rPr>
          <w:rFonts w:ascii="Times New Roman" w:eastAsiaTheme="minorEastAsia" w:hAnsi="Times New Roman" w:cs="Times New Roman"/>
          <w:sz w:val="26"/>
          <w:szCs w:val="26"/>
          <w:lang w:eastAsia="ru-RU"/>
        </w:rPr>
        <w:t>1. С момента опубликования решения администрации Комсомольского муниципального округа Чувашской Республики о подготовке проекта правил землепользования и застройки Комсомольского муниципального округа Чувашской Республики (далее – проект правил) в течение срока проведения публичных слушаний (общественных обсуждений), установленного нормативными правовыми актами Комсомольского муниципального округа Чувашской Республики, заинтересованные лица вправе направлять в комиссию по подготовке проекта правил землепользования и застройки (далее – комиссия) предложения по подготовке проекта правил землепользования и застройки (далее – предложения).</w:t>
      </w:r>
    </w:p>
    <w:p w:rsidR="00B12F94" w:rsidRPr="00B12F94" w:rsidRDefault="00B12F94" w:rsidP="00B12F94">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bookmarkStart w:id="45" w:name="sub_23"/>
      <w:bookmarkEnd w:id="44"/>
      <w:r w:rsidRPr="00B12F94">
        <w:rPr>
          <w:rFonts w:ascii="Times New Roman" w:eastAsiaTheme="minorEastAsia" w:hAnsi="Times New Roman" w:cs="Times New Roman"/>
          <w:sz w:val="26"/>
          <w:szCs w:val="26"/>
          <w:lang w:eastAsia="ru-RU"/>
        </w:rPr>
        <w:t>2. Предложения могут быть направлены в администрацию Комсомольского муниципального округа Чувашской Республики (с пометкой «В комиссию по подготовке проекта правил землепользования и застройки администрации Комсомольского муниципального округа Чувашской Республики») по электронной почте: komsml@cap.ru, либо по почте по адресу: 429140, Чувашская Республика, село Комсомольское, ул. Заводская, д.57.</w:t>
      </w:r>
    </w:p>
    <w:p w:rsidR="00B12F94" w:rsidRPr="00B12F94" w:rsidRDefault="00B12F94" w:rsidP="00B12F94">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bookmarkStart w:id="46" w:name="sub_24"/>
      <w:bookmarkEnd w:id="45"/>
      <w:r w:rsidRPr="00B12F94">
        <w:rPr>
          <w:rFonts w:ascii="Times New Roman" w:eastAsiaTheme="minorEastAsia" w:hAnsi="Times New Roman" w:cs="Times New Roman"/>
          <w:sz w:val="26"/>
          <w:szCs w:val="26"/>
          <w:lang w:eastAsia="ru-RU"/>
        </w:rPr>
        <w:t>3.  Предложения должны быть изложены в письменном виде (напечатаны либо написаны разборчивым почерком) за подписью лица, их изложившего, с указанием полных фамилии, имени, отчества, адреса места регистрации и даты подготовки предложений. Неразборчиво написанные, неподписанные предложения, а также предложения, не имеющие отношения к подготовке проекта правил, комиссией не рассматриваются.</w:t>
      </w:r>
    </w:p>
    <w:p w:rsidR="00B12F94" w:rsidRPr="00B12F94" w:rsidRDefault="00B12F94" w:rsidP="00B12F94">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bookmarkStart w:id="47" w:name="sub_25"/>
      <w:bookmarkEnd w:id="46"/>
      <w:r w:rsidRPr="00B12F94">
        <w:rPr>
          <w:rFonts w:ascii="Times New Roman" w:eastAsiaTheme="minorEastAsia" w:hAnsi="Times New Roman" w:cs="Times New Roman"/>
          <w:sz w:val="26"/>
          <w:szCs w:val="26"/>
          <w:lang w:eastAsia="ru-RU"/>
        </w:rPr>
        <w:t>4.  Предложения могут содержать любые материалы (как на бумажных, так и электронных носителях). Направленные материалы возврату не подлежат.</w:t>
      </w:r>
    </w:p>
    <w:p w:rsidR="00B12F94" w:rsidRPr="00B12F94" w:rsidRDefault="00B12F94" w:rsidP="00B12F94">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bookmarkStart w:id="48" w:name="sub_26"/>
      <w:bookmarkEnd w:id="47"/>
      <w:r w:rsidRPr="00B12F94">
        <w:rPr>
          <w:rFonts w:ascii="Times New Roman" w:eastAsiaTheme="minorEastAsia" w:hAnsi="Times New Roman" w:cs="Times New Roman"/>
          <w:sz w:val="26"/>
          <w:szCs w:val="26"/>
          <w:lang w:eastAsia="ru-RU"/>
        </w:rPr>
        <w:t>5. Предложения, не относящиеся к рассматриваемому проекту правил, рассматриваются на новом заседании комиссии.</w:t>
      </w:r>
    </w:p>
    <w:p w:rsidR="00B12F94" w:rsidRPr="00B12F94" w:rsidRDefault="00B12F94" w:rsidP="00B12F94">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bookmarkStart w:id="49" w:name="sub_27"/>
      <w:bookmarkEnd w:id="48"/>
      <w:r w:rsidRPr="00B12F94">
        <w:rPr>
          <w:rFonts w:ascii="Times New Roman" w:eastAsiaTheme="minorEastAsia" w:hAnsi="Times New Roman" w:cs="Times New Roman"/>
          <w:sz w:val="26"/>
          <w:szCs w:val="26"/>
          <w:lang w:eastAsia="ru-RU"/>
        </w:rPr>
        <w:t>6.    Комиссия не дает ответы на поступившие предложения.</w:t>
      </w:r>
    </w:p>
    <w:p w:rsidR="00B12F94" w:rsidRPr="00B12F94" w:rsidRDefault="00B12F94" w:rsidP="00615A6D">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50" w:name="sub_28"/>
      <w:bookmarkEnd w:id="49"/>
      <w:r w:rsidRPr="00B12F94">
        <w:rPr>
          <w:rFonts w:ascii="Times New Roman" w:eastAsiaTheme="minorEastAsia" w:hAnsi="Times New Roman" w:cs="Times New Roman"/>
          <w:sz w:val="26"/>
          <w:szCs w:val="26"/>
          <w:lang w:eastAsia="ru-RU"/>
        </w:rPr>
        <w:t>7. Комиссия вправе вступать в переписку с заинтересованными лицами, направившими предложения</w:t>
      </w:r>
      <w:r w:rsidR="00615A6D">
        <w:rPr>
          <w:rFonts w:ascii="Times New Roman" w:eastAsiaTheme="minorEastAsia" w:hAnsi="Times New Roman" w:cs="Times New Roman"/>
          <w:sz w:val="26"/>
          <w:szCs w:val="26"/>
          <w:lang w:eastAsia="ru-RU"/>
        </w:rPr>
        <w:t>.</w:t>
      </w:r>
      <w:r w:rsidR="00615A6D">
        <w:rPr>
          <w:rFonts w:ascii="Times New Roman" w:eastAsia="Times New Roman" w:hAnsi="Times New Roman" w:cs="Times New Roman"/>
          <w:sz w:val="24"/>
          <w:szCs w:val="24"/>
          <w:lang w:eastAsia="ru-RU"/>
        </w:rPr>
        <w:t xml:space="preserve">                      </w:t>
      </w:r>
      <w:bookmarkEnd w:id="50"/>
    </w:p>
    <w:sectPr w:rsidR="00B12F94" w:rsidRPr="00B12F94" w:rsidSect="003A154E">
      <w:headerReference w:type="default" r:id="rId7"/>
      <w:pgSz w:w="11906" w:h="16838"/>
      <w:pgMar w:top="0" w:right="850"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13FD" w:rsidRDefault="00CF13FD">
      <w:pPr>
        <w:spacing w:after="0" w:line="240" w:lineRule="auto"/>
      </w:pPr>
      <w:r>
        <w:separator/>
      </w:r>
    </w:p>
  </w:endnote>
  <w:endnote w:type="continuationSeparator" w:id="0">
    <w:p w:rsidR="00CF13FD" w:rsidRDefault="00CF13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altName w:val="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13FD" w:rsidRDefault="00CF13FD">
      <w:pPr>
        <w:spacing w:after="0" w:line="240" w:lineRule="auto"/>
      </w:pPr>
      <w:r>
        <w:separator/>
      </w:r>
    </w:p>
  </w:footnote>
  <w:footnote w:type="continuationSeparator" w:id="0">
    <w:p w:rsidR="00CF13FD" w:rsidRDefault="00CF13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74AC" w:rsidRDefault="00CF13FD">
    <w:pPr>
      <w:pStyle w:val="a4"/>
    </w:pPr>
  </w:p>
  <w:p w:rsidR="00CA74AC" w:rsidRDefault="00CF13FD"/>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718"/>
    <w:rsid w:val="00044FB4"/>
    <w:rsid w:val="000E3589"/>
    <w:rsid w:val="00107DED"/>
    <w:rsid w:val="00125902"/>
    <w:rsid w:val="0015486F"/>
    <w:rsid w:val="001A383E"/>
    <w:rsid w:val="001C776C"/>
    <w:rsid w:val="001E2761"/>
    <w:rsid w:val="001F49D3"/>
    <w:rsid w:val="00205DAE"/>
    <w:rsid w:val="00242291"/>
    <w:rsid w:val="002A6732"/>
    <w:rsid w:val="002C61F3"/>
    <w:rsid w:val="00315879"/>
    <w:rsid w:val="0033274F"/>
    <w:rsid w:val="003A154E"/>
    <w:rsid w:val="003B60BA"/>
    <w:rsid w:val="003D5788"/>
    <w:rsid w:val="004543D8"/>
    <w:rsid w:val="00471423"/>
    <w:rsid w:val="00472CD2"/>
    <w:rsid w:val="00495718"/>
    <w:rsid w:val="004A70A0"/>
    <w:rsid w:val="004F3867"/>
    <w:rsid w:val="00512A14"/>
    <w:rsid w:val="00567437"/>
    <w:rsid w:val="00586701"/>
    <w:rsid w:val="00606EF3"/>
    <w:rsid w:val="00615A6D"/>
    <w:rsid w:val="006E2F78"/>
    <w:rsid w:val="006E6C91"/>
    <w:rsid w:val="00700CC3"/>
    <w:rsid w:val="00707043"/>
    <w:rsid w:val="007123A9"/>
    <w:rsid w:val="007A0266"/>
    <w:rsid w:val="00844074"/>
    <w:rsid w:val="008468A1"/>
    <w:rsid w:val="008657EB"/>
    <w:rsid w:val="00871485"/>
    <w:rsid w:val="00973F87"/>
    <w:rsid w:val="00976CFE"/>
    <w:rsid w:val="009D7390"/>
    <w:rsid w:val="009D79FC"/>
    <w:rsid w:val="009F1F87"/>
    <w:rsid w:val="00A00FC6"/>
    <w:rsid w:val="00A33D24"/>
    <w:rsid w:val="00AC5E93"/>
    <w:rsid w:val="00AD2FE1"/>
    <w:rsid w:val="00B12F94"/>
    <w:rsid w:val="00B27D2E"/>
    <w:rsid w:val="00B36345"/>
    <w:rsid w:val="00B55B89"/>
    <w:rsid w:val="00B83F23"/>
    <w:rsid w:val="00C105D9"/>
    <w:rsid w:val="00C47095"/>
    <w:rsid w:val="00C53D82"/>
    <w:rsid w:val="00C81A80"/>
    <w:rsid w:val="00C84CF0"/>
    <w:rsid w:val="00CB6EB4"/>
    <w:rsid w:val="00CF13FD"/>
    <w:rsid w:val="00CF6AD0"/>
    <w:rsid w:val="00D202D3"/>
    <w:rsid w:val="00DD533F"/>
    <w:rsid w:val="00E134C5"/>
    <w:rsid w:val="00E612D6"/>
    <w:rsid w:val="00E9765D"/>
    <w:rsid w:val="00F429CD"/>
    <w:rsid w:val="00F826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EB7CE0-EF71-4F12-AF31-36CFFA071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12F94"/>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12F94"/>
    <w:pPr>
      <w:widowControl w:val="0"/>
      <w:tabs>
        <w:tab w:val="center" w:pos="4677"/>
        <w:tab w:val="right" w:pos="9355"/>
      </w:tabs>
      <w:autoSpaceDE w:val="0"/>
      <w:autoSpaceDN w:val="0"/>
      <w:adjustRightInd w:val="0"/>
      <w:spacing w:after="0" w:line="240" w:lineRule="auto"/>
      <w:ind w:firstLine="720"/>
      <w:jc w:val="both"/>
    </w:pPr>
    <w:rPr>
      <w:rFonts w:ascii="Times New Roman CYR" w:eastAsiaTheme="minorEastAsia" w:hAnsi="Times New Roman CYR" w:cs="Times New Roman CYR"/>
      <w:sz w:val="24"/>
      <w:szCs w:val="24"/>
      <w:lang w:eastAsia="ru-RU"/>
    </w:rPr>
  </w:style>
  <w:style w:type="character" w:customStyle="1" w:styleId="a5">
    <w:name w:val="Верхний колонтитул Знак"/>
    <w:basedOn w:val="a0"/>
    <w:link w:val="a4"/>
    <w:uiPriority w:val="99"/>
    <w:rsid w:val="00B12F94"/>
    <w:rPr>
      <w:rFonts w:ascii="Times New Roman CYR" w:eastAsiaTheme="minorEastAsia" w:hAnsi="Times New Roman CYR" w:cs="Times New Roman CYR"/>
      <w:sz w:val="24"/>
      <w:szCs w:val="24"/>
      <w:lang w:eastAsia="ru-RU"/>
    </w:rPr>
  </w:style>
  <w:style w:type="paragraph" w:styleId="a6">
    <w:name w:val="Balloon Text"/>
    <w:basedOn w:val="a"/>
    <w:link w:val="a7"/>
    <w:uiPriority w:val="99"/>
    <w:semiHidden/>
    <w:unhideWhenUsed/>
    <w:rsid w:val="00707043"/>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07043"/>
    <w:rPr>
      <w:rFonts w:ascii="Segoe UI" w:hAnsi="Segoe UI" w:cs="Segoe UI"/>
      <w:sz w:val="18"/>
      <w:szCs w:val="18"/>
    </w:rPr>
  </w:style>
  <w:style w:type="paragraph" w:styleId="a8">
    <w:name w:val="List Paragraph"/>
    <w:basedOn w:val="a"/>
    <w:uiPriority w:val="34"/>
    <w:qFormat/>
    <w:rsid w:val="00973F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3611</Words>
  <Characters>20584</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Долгова Татьяна Николаевна</dc:creator>
  <cp:keywords/>
  <dc:description/>
  <cp:lastModifiedBy>Соколова Ольга Рудольфовна</cp:lastModifiedBy>
  <cp:revision>2</cp:revision>
  <cp:lastPrinted>2024-11-13T10:39:00Z</cp:lastPrinted>
  <dcterms:created xsi:type="dcterms:W3CDTF">2024-11-19T10:47:00Z</dcterms:created>
  <dcterms:modified xsi:type="dcterms:W3CDTF">2024-11-19T10:47:00Z</dcterms:modified>
</cp:coreProperties>
</file>