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6A63" w:rsidRPr="004B1630" w:rsidRDefault="00776A63" w:rsidP="006841F5">
      <w:pPr>
        <w:rPr>
          <w:rFonts w:ascii="Times New Roman" w:hAnsi="Times New Roman" w:cs="Times New Roman"/>
        </w:rPr>
      </w:pPr>
      <w:bookmarkStart w:id="0" w:name="_GoBack"/>
      <w:bookmarkEnd w:id="0"/>
    </w:p>
    <w:p w:rsidR="00FC7E88" w:rsidRPr="004B1630" w:rsidRDefault="00FC7E88" w:rsidP="006841F5">
      <w:pPr>
        <w:pStyle w:val="1"/>
        <w:spacing w:before="0" w:after="0"/>
        <w:rPr>
          <w:rFonts w:ascii="Times New Roman" w:hAnsi="Times New Roman" w:cs="Times New Roman"/>
        </w:rPr>
      </w:pPr>
    </w:p>
    <w:p w:rsidR="00FC7E88" w:rsidRPr="004B1630" w:rsidRDefault="00FC7E88" w:rsidP="00FC7E88">
      <w:pPr>
        <w:rPr>
          <w:rFonts w:ascii="Times New Roman" w:hAnsi="Times New Roman" w:cs="Times New Roman"/>
        </w:rPr>
      </w:pPr>
    </w:p>
    <w:p w:rsidR="00FC7E88" w:rsidRPr="004B1630" w:rsidRDefault="00FC7E88" w:rsidP="00FC7E88">
      <w:pPr>
        <w:rPr>
          <w:rFonts w:ascii="Times New Roman" w:hAnsi="Times New Roman" w:cs="Times New Roman"/>
        </w:rPr>
      </w:pPr>
    </w:p>
    <w:p w:rsidR="00FC7E88" w:rsidRPr="004B1630" w:rsidRDefault="00FC7E88" w:rsidP="00FC7E88">
      <w:pPr>
        <w:rPr>
          <w:rFonts w:ascii="Times New Roman" w:hAnsi="Times New Roman" w:cs="Times New Roman"/>
        </w:rPr>
      </w:pPr>
    </w:p>
    <w:p w:rsidR="00FC7E88" w:rsidRPr="004B1630" w:rsidRDefault="00FC7E88" w:rsidP="00FC7E88">
      <w:pPr>
        <w:rPr>
          <w:rFonts w:ascii="Times New Roman" w:hAnsi="Times New Roman" w:cs="Times New Roman"/>
        </w:rPr>
      </w:pPr>
    </w:p>
    <w:p w:rsidR="00173D36" w:rsidRPr="004B1630" w:rsidRDefault="00173D36" w:rsidP="00FC7E88">
      <w:pPr>
        <w:jc w:val="center"/>
        <w:rPr>
          <w:rFonts w:ascii="Times New Roman" w:hAnsi="Times New Roman" w:cs="Times New Roman"/>
        </w:rPr>
      </w:pPr>
    </w:p>
    <w:p w:rsidR="00173D36" w:rsidRPr="00E46B71" w:rsidRDefault="00173D36" w:rsidP="00FC7E88">
      <w:pPr>
        <w:jc w:val="center"/>
        <w:rPr>
          <w:rFonts w:ascii="Times New Roman" w:hAnsi="Times New Roman" w:cs="Times New Roman"/>
          <w:b/>
          <w:sz w:val="28"/>
          <w:szCs w:val="28"/>
        </w:rPr>
      </w:pPr>
    </w:p>
    <w:p w:rsidR="00FC7E88" w:rsidRPr="00E46B71" w:rsidRDefault="00FC7E88" w:rsidP="00835D73">
      <w:pPr>
        <w:jc w:val="center"/>
        <w:rPr>
          <w:rFonts w:ascii="Times New Roman" w:hAnsi="Times New Roman" w:cs="Times New Roman"/>
          <w:b/>
          <w:sz w:val="28"/>
          <w:szCs w:val="28"/>
        </w:rPr>
      </w:pPr>
      <w:r w:rsidRPr="00E46B71">
        <w:rPr>
          <w:rFonts w:ascii="Times New Roman" w:hAnsi="Times New Roman" w:cs="Times New Roman"/>
          <w:b/>
          <w:sz w:val="28"/>
          <w:szCs w:val="28"/>
        </w:rPr>
        <w:t>Годовой отчет</w:t>
      </w:r>
    </w:p>
    <w:p w:rsidR="00FC7E88" w:rsidRPr="00E46B71" w:rsidRDefault="00FC7E88" w:rsidP="00835D73">
      <w:pPr>
        <w:ind w:firstLine="0"/>
        <w:jc w:val="center"/>
        <w:rPr>
          <w:rFonts w:ascii="Times New Roman" w:hAnsi="Times New Roman" w:cs="Times New Roman"/>
          <w:b/>
          <w:spacing w:val="-2"/>
          <w:sz w:val="28"/>
          <w:szCs w:val="28"/>
        </w:rPr>
      </w:pPr>
      <w:r w:rsidRPr="00E46B71">
        <w:rPr>
          <w:rFonts w:ascii="Times New Roman" w:hAnsi="Times New Roman" w:cs="Times New Roman"/>
          <w:b/>
          <w:sz w:val="28"/>
          <w:szCs w:val="28"/>
        </w:rPr>
        <w:t xml:space="preserve">о ходе реализации </w:t>
      </w:r>
      <w:r w:rsidRPr="00E46B71">
        <w:rPr>
          <w:rFonts w:ascii="Times New Roman" w:hAnsi="Times New Roman" w:cs="Times New Roman"/>
          <w:b/>
          <w:spacing w:val="-2"/>
          <w:sz w:val="28"/>
          <w:szCs w:val="28"/>
        </w:rPr>
        <w:t xml:space="preserve">муниципальной программы </w:t>
      </w:r>
      <w:r w:rsidR="00835D73" w:rsidRPr="00E46B71">
        <w:rPr>
          <w:rFonts w:ascii="Times New Roman" w:hAnsi="Times New Roman" w:cs="Times New Roman"/>
          <w:b/>
          <w:spacing w:val="-2"/>
          <w:sz w:val="28"/>
          <w:szCs w:val="28"/>
        </w:rPr>
        <w:t>Ибресинского</w:t>
      </w:r>
      <w:r w:rsidRPr="00E46B71">
        <w:rPr>
          <w:rFonts w:ascii="Times New Roman" w:hAnsi="Times New Roman" w:cs="Times New Roman"/>
          <w:b/>
          <w:spacing w:val="-2"/>
          <w:sz w:val="28"/>
          <w:szCs w:val="28"/>
        </w:rPr>
        <w:t xml:space="preserve"> </w:t>
      </w:r>
      <w:r w:rsidR="002251CF">
        <w:rPr>
          <w:rFonts w:ascii="Times New Roman" w:hAnsi="Times New Roman" w:cs="Times New Roman"/>
          <w:b/>
          <w:spacing w:val="-2"/>
          <w:sz w:val="28"/>
          <w:szCs w:val="28"/>
        </w:rPr>
        <w:t xml:space="preserve">муниципального округа </w:t>
      </w:r>
      <w:r w:rsidRPr="00E46B71">
        <w:rPr>
          <w:rFonts w:ascii="Times New Roman" w:hAnsi="Times New Roman" w:cs="Times New Roman"/>
          <w:b/>
          <w:spacing w:val="-2"/>
          <w:sz w:val="28"/>
          <w:szCs w:val="28"/>
        </w:rPr>
        <w:t>Чувашской Республики</w:t>
      </w:r>
    </w:p>
    <w:p w:rsidR="00FC7E88" w:rsidRPr="00E46B71" w:rsidRDefault="00A55A51" w:rsidP="00835D73">
      <w:pPr>
        <w:jc w:val="center"/>
        <w:rPr>
          <w:rFonts w:ascii="Times New Roman" w:hAnsi="Times New Roman" w:cs="Times New Roman"/>
          <w:b/>
          <w:spacing w:val="-2"/>
          <w:sz w:val="28"/>
          <w:szCs w:val="28"/>
        </w:rPr>
      </w:pPr>
      <w:r w:rsidRPr="00E46B71">
        <w:rPr>
          <w:rFonts w:ascii="Times New Roman" w:hAnsi="Times New Roman" w:cs="Times New Roman"/>
          <w:b/>
          <w:spacing w:val="-2"/>
          <w:sz w:val="28"/>
          <w:szCs w:val="28"/>
        </w:rPr>
        <w:t>«Обеспечение общественного порядка и противодействие преступности</w:t>
      </w:r>
      <w:r w:rsidR="00FC7E88" w:rsidRPr="00E46B71">
        <w:rPr>
          <w:rFonts w:ascii="Times New Roman" w:hAnsi="Times New Roman" w:cs="Times New Roman"/>
          <w:b/>
          <w:spacing w:val="-2"/>
          <w:sz w:val="28"/>
          <w:szCs w:val="28"/>
        </w:rPr>
        <w:t>»</w:t>
      </w:r>
    </w:p>
    <w:p w:rsidR="00FC7E88" w:rsidRPr="00E46B71" w:rsidRDefault="00FC7E88" w:rsidP="00835D73">
      <w:pPr>
        <w:jc w:val="center"/>
        <w:rPr>
          <w:rFonts w:ascii="Times New Roman" w:hAnsi="Times New Roman" w:cs="Times New Roman"/>
          <w:b/>
          <w:spacing w:val="-2"/>
          <w:sz w:val="28"/>
          <w:szCs w:val="28"/>
        </w:rPr>
      </w:pPr>
      <w:r w:rsidRPr="00E46B71">
        <w:rPr>
          <w:rFonts w:ascii="Times New Roman" w:hAnsi="Times New Roman" w:cs="Times New Roman"/>
          <w:b/>
          <w:spacing w:val="-2"/>
          <w:sz w:val="28"/>
          <w:szCs w:val="28"/>
        </w:rPr>
        <w:t>за 20</w:t>
      </w:r>
      <w:r w:rsidR="003B6B4A" w:rsidRPr="00E46B71">
        <w:rPr>
          <w:rFonts w:ascii="Times New Roman" w:hAnsi="Times New Roman" w:cs="Times New Roman"/>
          <w:b/>
          <w:spacing w:val="-2"/>
          <w:sz w:val="28"/>
          <w:szCs w:val="28"/>
        </w:rPr>
        <w:t>2</w:t>
      </w:r>
      <w:r w:rsidR="002251CF">
        <w:rPr>
          <w:rFonts w:ascii="Times New Roman" w:hAnsi="Times New Roman" w:cs="Times New Roman"/>
          <w:b/>
          <w:spacing w:val="-2"/>
          <w:sz w:val="28"/>
          <w:szCs w:val="28"/>
        </w:rPr>
        <w:t>3</w:t>
      </w:r>
      <w:r w:rsidRPr="00E46B71">
        <w:rPr>
          <w:rFonts w:ascii="Times New Roman" w:hAnsi="Times New Roman" w:cs="Times New Roman"/>
          <w:b/>
          <w:spacing w:val="-2"/>
          <w:sz w:val="28"/>
          <w:szCs w:val="28"/>
        </w:rPr>
        <w:t>год</w:t>
      </w:r>
    </w:p>
    <w:p w:rsidR="00FC7E88" w:rsidRPr="00E46B71" w:rsidRDefault="00FC7E88" w:rsidP="00835D73">
      <w:pPr>
        <w:jc w:val="center"/>
        <w:rPr>
          <w:rFonts w:ascii="Times New Roman" w:hAnsi="Times New Roman" w:cs="Times New Roman"/>
          <w:b/>
          <w:sz w:val="28"/>
          <w:szCs w:val="28"/>
        </w:rPr>
      </w:pPr>
    </w:p>
    <w:p w:rsidR="00FC7E88" w:rsidRDefault="00FC7E88"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Default="00E46B71" w:rsidP="00FC7E88">
      <w:pPr>
        <w:jc w:val="center"/>
        <w:rPr>
          <w:rFonts w:ascii="Times New Roman" w:hAnsi="Times New Roman" w:cs="Times New Roman"/>
        </w:rPr>
      </w:pPr>
    </w:p>
    <w:p w:rsidR="00E46B71" w:rsidRPr="004B1630" w:rsidRDefault="00E46B71" w:rsidP="00FC7E88">
      <w:pPr>
        <w:jc w:val="center"/>
        <w:rPr>
          <w:rFonts w:ascii="Times New Roman" w:hAnsi="Times New Roman" w:cs="Times New Roman"/>
        </w:rPr>
      </w:pPr>
    </w:p>
    <w:p w:rsidR="00FC7E88" w:rsidRPr="00D56C3B" w:rsidRDefault="00FC7E88" w:rsidP="00FC7E88">
      <w:pPr>
        <w:jc w:val="center"/>
        <w:rPr>
          <w:rFonts w:ascii="Times New Roman" w:hAnsi="Times New Roman" w:cs="Times New Roman"/>
          <w:color w:val="FF0000"/>
        </w:rPr>
      </w:pPr>
    </w:p>
    <w:p w:rsidR="00FC7E88" w:rsidRPr="00320155" w:rsidRDefault="00FC7E88" w:rsidP="00D91259">
      <w:pPr>
        <w:ind w:firstLine="0"/>
        <w:jc w:val="right"/>
        <w:rPr>
          <w:rFonts w:ascii="Times New Roman" w:hAnsi="Times New Roman" w:cs="Times New Roman"/>
        </w:rPr>
      </w:pPr>
      <w:r w:rsidRPr="00320155">
        <w:rPr>
          <w:rFonts w:ascii="Times New Roman" w:hAnsi="Times New Roman" w:cs="Times New Roman"/>
        </w:rPr>
        <w:t>Ответственный исполнитель:</w:t>
      </w:r>
    </w:p>
    <w:p w:rsidR="00835D73" w:rsidRPr="00320155" w:rsidRDefault="00320155" w:rsidP="00D91259">
      <w:pPr>
        <w:ind w:firstLine="0"/>
        <w:jc w:val="right"/>
        <w:rPr>
          <w:rFonts w:ascii="Times New Roman" w:hAnsi="Times New Roman" w:cs="Times New Roman"/>
        </w:rPr>
      </w:pPr>
      <w:r w:rsidRPr="00320155">
        <w:rPr>
          <w:rFonts w:ascii="Times New Roman" w:hAnsi="Times New Roman" w:cs="Times New Roman"/>
        </w:rPr>
        <w:t>отдел правового обеспечения</w:t>
      </w:r>
    </w:p>
    <w:p w:rsidR="00FC7E88" w:rsidRPr="00320155" w:rsidRDefault="00835D73" w:rsidP="00835D73">
      <w:pPr>
        <w:ind w:firstLine="0"/>
        <w:jc w:val="right"/>
        <w:rPr>
          <w:rFonts w:ascii="Times New Roman" w:hAnsi="Times New Roman" w:cs="Times New Roman"/>
        </w:rPr>
      </w:pPr>
      <w:r w:rsidRPr="00320155">
        <w:rPr>
          <w:rFonts w:ascii="Times New Roman" w:hAnsi="Times New Roman" w:cs="Times New Roman"/>
        </w:rPr>
        <w:t>а</w:t>
      </w:r>
      <w:r w:rsidR="00FC7E88" w:rsidRPr="00320155">
        <w:rPr>
          <w:rFonts w:ascii="Times New Roman" w:hAnsi="Times New Roman" w:cs="Times New Roman"/>
        </w:rPr>
        <w:t>дминистрации</w:t>
      </w:r>
      <w:r w:rsidRPr="00320155">
        <w:rPr>
          <w:rFonts w:ascii="Times New Roman" w:hAnsi="Times New Roman" w:cs="Times New Roman"/>
        </w:rPr>
        <w:t xml:space="preserve"> Ибресинского</w:t>
      </w:r>
      <w:r w:rsidR="00FC7E88" w:rsidRPr="00320155">
        <w:rPr>
          <w:rFonts w:ascii="Times New Roman" w:hAnsi="Times New Roman" w:cs="Times New Roman"/>
        </w:rPr>
        <w:t xml:space="preserve"> </w:t>
      </w:r>
      <w:r w:rsidR="00320155" w:rsidRPr="00320155">
        <w:rPr>
          <w:rFonts w:ascii="Times New Roman" w:hAnsi="Times New Roman" w:cs="Times New Roman"/>
        </w:rPr>
        <w:t>муниципального округа</w:t>
      </w:r>
    </w:p>
    <w:p w:rsidR="00320155" w:rsidRPr="00320155" w:rsidRDefault="00320155" w:rsidP="00835D73">
      <w:pPr>
        <w:ind w:firstLine="0"/>
        <w:jc w:val="right"/>
        <w:rPr>
          <w:rFonts w:ascii="Times New Roman" w:hAnsi="Times New Roman" w:cs="Times New Roman"/>
        </w:rPr>
      </w:pPr>
      <w:r w:rsidRPr="00320155">
        <w:rPr>
          <w:rFonts w:ascii="Times New Roman" w:hAnsi="Times New Roman" w:cs="Times New Roman"/>
        </w:rPr>
        <w:t>Чувашской Республики</w:t>
      </w:r>
    </w:p>
    <w:p w:rsidR="00FC7E88" w:rsidRPr="00320155" w:rsidRDefault="00FC7E88" w:rsidP="00D91259">
      <w:pPr>
        <w:ind w:firstLine="0"/>
        <w:jc w:val="right"/>
        <w:rPr>
          <w:rFonts w:ascii="Times New Roman" w:hAnsi="Times New Roman" w:cs="Times New Roman"/>
        </w:rPr>
      </w:pPr>
    </w:p>
    <w:p w:rsidR="00FC7E88" w:rsidRPr="00320155" w:rsidRDefault="002B6E47" w:rsidP="00A55A51">
      <w:pPr>
        <w:ind w:firstLine="0"/>
        <w:contextualSpacing/>
        <w:jc w:val="right"/>
        <w:rPr>
          <w:rFonts w:ascii="Times New Roman" w:hAnsi="Times New Roman" w:cs="Times New Roman"/>
        </w:rPr>
      </w:pPr>
      <w:r w:rsidRPr="00320155">
        <w:rPr>
          <w:rFonts w:ascii="Times New Roman" w:hAnsi="Times New Roman" w:cs="Times New Roman"/>
        </w:rPr>
        <w:t>главн</w:t>
      </w:r>
      <w:r w:rsidR="00A02579" w:rsidRPr="00320155">
        <w:rPr>
          <w:rFonts w:ascii="Times New Roman" w:hAnsi="Times New Roman" w:cs="Times New Roman"/>
        </w:rPr>
        <w:t>ый</w:t>
      </w:r>
      <w:r w:rsidR="00A55A51" w:rsidRPr="00320155">
        <w:rPr>
          <w:rFonts w:ascii="Times New Roman" w:hAnsi="Times New Roman" w:cs="Times New Roman"/>
        </w:rPr>
        <w:t xml:space="preserve"> </w:t>
      </w:r>
      <w:r w:rsidR="00835D73" w:rsidRPr="00320155">
        <w:rPr>
          <w:rFonts w:ascii="Times New Roman" w:hAnsi="Times New Roman" w:cs="Times New Roman"/>
        </w:rPr>
        <w:t>специалист</w:t>
      </w:r>
      <w:r w:rsidR="00A55A51" w:rsidRPr="00320155">
        <w:rPr>
          <w:rFonts w:ascii="Times New Roman" w:hAnsi="Times New Roman" w:cs="Times New Roman"/>
        </w:rPr>
        <w:t xml:space="preserve">-эксперт </w:t>
      </w:r>
    </w:p>
    <w:p w:rsidR="00320155" w:rsidRPr="00320155" w:rsidRDefault="00320155" w:rsidP="00320155">
      <w:pPr>
        <w:ind w:firstLine="0"/>
        <w:jc w:val="right"/>
        <w:rPr>
          <w:rFonts w:ascii="Times New Roman" w:hAnsi="Times New Roman" w:cs="Times New Roman"/>
        </w:rPr>
      </w:pPr>
      <w:r w:rsidRPr="00320155">
        <w:rPr>
          <w:rFonts w:ascii="Times New Roman" w:hAnsi="Times New Roman" w:cs="Times New Roman"/>
        </w:rPr>
        <w:t>отдела правового обеспечения</w:t>
      </w:r>
    </w:p>
    <w:p w:rsidR="00320155" w:rsidRPr="00320155" w:rsidRDefault="00320155" w:rsidP="00320155">
      <w:pPr>
        <w:ind w:firstLine="0"/>
        <w:jc w:val="right"/>
        <w:rPr>
          <w:rFonts w:ascii="Times New Roman" w:hAnsi="Times New Roman" w:cs="Times New Roman"/>
        </w:rPr>
      </w:pPr>
      <w:r w:rsidRPr="00320155">
        <w:rPr>
          <w:rFonts w:ascii="Times New Roman" w:hAnsi="Times New Roman" w:cs="Times New Roman"/>
        </w:rPr>
        <w:t>администрации Ибресинского муниципального округа</w:t>
      </w:r>
    </w:p>
    <w:p w:rsidR="00320155" w:rsidRPr="00320155" w:rsidRDefault="00320155" w:rsidP="00320155">
      <w:pPr>
        <w:ind w:firstLine="0"/>
        <w:jc w:val="right"/>
        <w:rPr>
          <w:rFonts w:ascii="Times New Roman" w:hAnsi="Times New Roman" w:cs="Times New Roman"/>
        </w:rPr>
      </w:pPr>
      <w:r w:rsidRPr="00320155">
        <w:rPr>
          <w:rFonts w:ascii="Times New Roman" w:hAnsi="Times New Roman" w:cs="Times New Roman"/>
        </w:rPr>
        <w:t>Чувашской Республики</w:t>
      </w:r>
    </w:p>
    <w:p w:rsidR="00320155" w:rsidRPr="00320155" w:rsidRDefault="00320155" w:rsidP="00A55A51">
      <w:pPr>
        <w:ind w:firstLine="0"/>
        <w:contextualSpacing/>
        <w:jc w:val="right"/>
        <w:rPr>
          <w:rFonts w:ascii="Times New Roman" w:hAnsi="Times New Roman" w:cs="Times New Roman"/>
        </w:rPr>
      </w:pPr>
    </w:p>
    <w:p w:rsidR="00FC7E88" w:rsidRPr="00320155" w:rsidRDefault="00F75698" w:rsidP="00D91259">
      <w:pPr>
        <w:ind w:firstLine="0"/>
        <w:contextualSpacing/>
        <w:jc w:val="right"/>
        <w:rPr>
          <w:rFonts w:ascii="Times New Roman" w:hAnsi="Times New Roman" w:cs="Times New Roman"/>
        </w:rPr>
      </w:pPr>
      <w:r>
        <w:rPr>
          <w:rFonts w:ascii="Times New Roman" w:hAnsi="Times New Roman" w:cs="Times New Roman"/>
        </w:rPr>
        <w:t>Петрова Нейля</w:t>
      </w:r>
      <w:r w:rsidR="002251CF">
        <w:rPr>
          <w:rFonts w:ascii="Times New Roman" w:hAnsi="Times New Roman" w:cs="Times New Roman"/>
        </w:rPr>
        <w:t xml:space="preserve"> Рахимуллов</w:t>
      </w:r>
      <w:r w:rsidR="009E7543">
        <w:rPr>
          <w:rFonts w:ascii="Times New Roman" w:hAnsi="Times New Roman" w:cs="Times New Roman"/>
        </w:rPr>
        <w:t>на</w:t>
      </w:r>
    </w:p>
    <w:p w:rsidR="00FC7E88" w:rsidRPr="00320155" w:rsidRDefault="00FC7E88" w:rsidP="00D91259">
      <w:pPr>
        <w:ind w:firstLine="0"/>
        <w:contextualSpacing/>
        <w:jc w:val="right"/>
        <w:rPr>
          <w:rFonts w:ascii="Times New Roman" w:hAnsi="Times New Roman" w:cs="Times New Roman"/>
        </w:rPr>
      </w:pPr>
      <w:r w:rsidRPr="00320155">
        <w:rPr>
          <w:rFonts w:ascii="Times New Roman" w:hAnsi="Times New Roman" w:cs="Times New Roman"/>
        </w:rPr>
        <w:t>8(8</w:t>
      </w:r>
      <w:r w:rsidR="00835D73" w:rsidRPr="00320155">
        <w:rPr>
          <w:rFonts w:ascii="Times New Roman" w:hAnsi="Times New Roman" w:cs="Times New Roman"/>
        </w:rPr>
        <w:t>3538</w:t>
      </w:r>
      <w:r w:rsidRPr="00320155">
        <w:rPr>
          <w:rFonts w:ascii="Times New Roman" w:hAnsi="Times New Roman" w:cs="Times New Roman"/>
        </w:rPr>
        <w:t>) 2-</w:t>
      </w:r>
      <w:r w:rsidR="00A55A51" w:rsidRPr="00320155">
        <w:rPr>
          <w:rFonts w:ascii="Times New Roman" w:hAnsi="Times New Roman" w:cs="Times New Roman"/>
        </w:rPr>
        <w:t>12-29</w:t>
      </w:r>
      <w:r w:rsidR="00835D73" w:rsidRPr="00320155">
        <w:rPr>
          <w:rFonts w:ascii="Times New Roman" w:hAnsi="Times New Roman" w:cs="Times New Roman"/>
        </w:rPr>
        <w:t>,</w:t>
      </w:r>
    </w:p>
    <w:p w:rsidR="00FC7E88" w:rsidRPr="009E7543" w:rsidRDefault="00FC7E88" w:rsidP="00D91259">
      <w:pPr>
        <w:ind w:firstLine="0"/>
        <w:contextualSpacing/>
        <w:jc w:val="right"/>
        <w:rPr>
          <w:rFonts w:ascii="Times New Roman" w:hAnsi="Times New Roman" w:cs="Times New Roman"/>
        </w:rPr>
      </w:pPr>
      <w:r w:rsidRPr="00320155">
        <w:rPr>
          <w:rFonts w:ascii="Times New Roman" w:hAnsi="Times New Roman" w:cs="Times New Roman"/>
        </w:rPr>
        <w:t>эл. почта</w:t>
      </w:r>
      <w:r w:rsidRPr="009E7543">
        <w:rPr>
          <w:rFonts w:ascii="Times New Roman" w:hAnsi="Times New Roman" w:cs="Times New Roman"/>
        </w:rPr>
        <w:t>:</w:t>
      </w:r>
      <w:r w:rsidR="00E46B71" w:rsidRPr="009E7543">
        <w:rPr>
          <w:rFonts w:ascii="Times New Roman" w:hAnsi="Times New Roman" w:cs="Times New Roman"/>
        </w:rPr>
        <w:t xml:space="preserve"> </w:t>
      </w:r>
      <w:hyperlink r:id="rId9" w:history="1">
        <w:r w:rsidR="002251CF" w:rsidRPr="0046700F">
          <w:rPr>
            <w:rStyle w:val="aff0"/>
            <w:rFonts w:ascii="Times New Roman" w:hAnsi="Times New Roman"/>
            <w:sz w:val="21"/>
            <w:szCs w:val="21"/>
            <w:shd w:val="clear" w:color="auto" w:fill="FFFFFF"/>
          </w:rPr>
          <w:t>ibrjurist5@cap.ru</w:t>
        </w:r>
      </w:hyperlink>
    </w:p>
    <w:p w:rsidR="00FC7E88" w:rsidRPr="00D56C3B" w:rsidRDefault="00FC7E88" w:rsidP="00D91259">
      <w:pPr>
        <w:ind w:firstLine="0"/>
        <w:contextualSpacing/>
        <w:jc w:val="right"/>
        <w:rPr>
          <w:rFonts w:ascii="Times New Roman" w:hAnsi="Times New Roman" w:cs="Times New Roman"/>
          <w:color w:val="FF0000"/>
        </w:rPr>
      </w:pPr>
    </w:p>
    <w:p w:rsidR="00FC7E88" w:rsidRPr="00D56C3B" w:rsidRDefault="00FC7E88" w:rsidP="00D91259">
      <w:pPr>
        <w:ind w:firstLine="0"/>
        <w:contextualSpacing/>
        <w:jc w:val="right"/>
        <w:rPr>
          <w:rFonts w:ascii="Times New Roman" w:hAnsi="Times New Roman" w:cs="Times New Roman"/>
          <w:color w:val="FF0000"/>
        </w:rPr>
      </w:pPr>
    </w:p>
    <w:p w:rsidR="00FC7E88" w:rsidRPr="00D56C3B" w:rsidRDefault="00FC7E88" w:rsidP="00D91259">
      <w:pPr>
        <w:ind w:firstLine="0"/>
        <w:contextualSpacing/>
        <w:jc w:val="right"/>
        <w:rPr>
          <w:rFonts w:ascii="Times New Roman" w:hAnsi="Times New Roman" w:cs="Times New Roman"/>
          <w:color w:val="FF0000"/>
        </w:rPr>
      </w:pPr>
    </w:p>
    <w:p w:rsidR="00FC7E88" w:rsidRPr="00D56C3B" w:rsidRDefault="00FC7E88" w:rsidP="00FC7E88">
      <w:pPr>
        <w:ind w:firstLine="0"/>
        <w:contextualSpacing/>
        <w:jc w:val="left"/>
        <w:rPr>
          <w:rFonts w:ascii="Times New Roman" w:hAnsi="Times New Roman" w:cs="Times New Roman"/>
          <w:color w:val="FF0000"/>
        </w:rPr>
      </w:pPr>
    </w:p>
    <w:p w:rsidR="00FC7E88" w:rsidRPr="004B1630" w:rsidRDefault="00FC7E88" w:rsidP="00FC7E88">
      <w:pPr>
        <w:ind w:firstLine="0"/>
        <w:contextualSpacing/>
        <w:jc w:val="left"/>
        <w:rPr>
          <w:rFonts w:ascii="Times New Roman" w:hAnsi="Times New Roman" w:cs="Times New Roman"/>
        </w:rPr>
      </w:pPr>
    </w:p>
    <w:p w:rsidR="00FC7E88" w:rsidRPr="004B1630" w:rsidRDefault="00FC7E88" w:rsidP="00FC7E88">
      <w:pPr>
        <w:ind w:firstLine="0"/>
        <w:contextualSpacing/>
        <w:jc w:val="left"/>
        <w:rPr>
          <w:rFonts w:ascii="Times New Roman" w:hAnsi="Times New Roman" w:cs="Times New Roman"/>
        </w:rPr>
      </w:pPr>
    </w:p>
    <w:p w:rsidR="00FC7E88" w:rsidRPr="004B1630" w:rsidRDefault="00FC7E88" w:rsidP="00FC7E88">
      <w:pPr>
        <w:ind w:firstLine="0"/>
        <w:contextualSpacing/>
        <w:jc w:val="left"/>
        <w:rPr>
          <w:rFonts w:ascii="Times New Roman" w:hAnsi="Times New Roman" w:cs="Times New Roman"/>
        </w:rPr>
      </w:pPr>
    </w:p>
    <w:p w:rsidR="00FC7E88" w:rsidRPr="004B1630" w:rsidRDefault="00FC7E88" w:rsidP="00FC7E88">
      <w:pPr>
        <w:ind w:firstLine="0"/>
        <w:contextualSpacing/>
        <w:jc w:val="left"/>
        <w:rPr>
          <w:rFonts w:ascii="Times New Roman" w:hAnsi="Times New Roman" w:cs="Times New Roman"/>
        </w:rPr>
      </w:pPr>
    </w:p>
    <w:p w:rsidR="00D56C3B" w:rsidRDefault="00CC71F3" w:rsidP="00CC71F3">
      <w:pPr>
        <w:ind w:firstLine="0"/>
        <w:contextualSpacing/>
        <w:rPr>
          <w:rFonts w:ascii="Times New Roman" w:hAnsi="Times New Roman" w:cs="Times New Roman"/>
        </w:rPr>
      </w:pPr>
      <w:r w:rsidRPr="004B1630">
        <w:rPr>
          <w:rFonts w:ascii="Times New Roman" w:hAnsi="Times New Roman" w:cs="Times New Roman"/>
        </w:rPr>
        <w:t xml:space="preserve">Главный специалист-эксперт </w:t>
      </w:r>
    </w:p>
    <w:p w:rsidR="00CC71F3" w:rsidRPr="004B1630" w:rsidRDefault="00D56C3B" w:rsidP="00CC71F3">
      <w:pPr>
        <w:ind w:firstLine="0"/>
        <w:contextualSpacing/>
        <w:rPr>
          <w:rFonts w:ascii="Times New Roman" w:hAnsi="Times New Roman" w:cs="Times New Roman"/>
        </w:rPr>
      </w:pPr>
      <w:r>
        <w:rPr>
          <w:rFonts w:ascii="Times New Roman" w:hAnsi="Times New Roman" w:cs="Times New Roman"/>
        </w:rPr>
        <w:t>отдела правового обеспечения</w:t>
      </w:r>
    </w:p>
    <w:p w:rsidR="00CC71F3" w:rsidRDefault="00CC71F3" w:rsidP="00CC71F3">
      <w:pPr>
        <w:ind w:firstLine="0"/>
        <w:contextualSpacing/>
        <w:rPr>
          <w:rFonts w:ascii="Times New Roman" w:hAnsi="Times New Roman" w:cs="Times New Roman"/>
        </w:rPr>
      </w:pPr>
      <w:r w:rsidRPr="004B1630">
        <w:rPr>
          <w:rFonts w:ascii="Times New Roman" w:hAnsi="Times New Roman" w:cs="Times New Roman"/>
        </w:rPr>
        <w:t xml:space="preserve">администрации Ибресинского </w:t>
      </w:r>
      <w:r w:rsidR="00D56C3B">
        <w:rPr>
          <w:rFonts w:ascii="Times New Roman" w:hAnsi="Times New Roman" w:cs="Times New Roman"/>
        </w:rPr>
        <w:t>муниципального округа</w:t>
      </w:r>
    </w:p>
    <w:p w:rsidR="00D56C3B" w:rsidRPr="004B1630" w:rsidRDefault="00D56C3B" w:rsidP="00CC71F3">
      <w:pPr>
        <w:ind w:firstLine="0"/>
        <w:contextualSpacing/>
        <w:rPr>
          <w:rFonts w:ascii="Times New Roman" w:hAnsi="Times New Roman" w:cs="Times New Roman"/>
        </w:rPr>
      </w:pPr>
      <w:r>
        <w:rPr>
          <w:rFonts w:ascii="Times New Roman" w:hAnsi="Times New Roman" w:cs="Times New Roman"/>
        </w:rPr>
        <w:t xml:space="preserve">Чувашской Республики                                                                                    </w:t>
      </w:r>
      <w:r w:rsidR="009E7543">
        <w:rPr>
          <w:rFonts w:ascii="Times New Roman" w:hAnsi="Times New Roman" w:cs="Times New Roman"/>
        </w:rPr>
        <w:t xml:space="preserve">        </w:t>
      </w:r>
      <w:r>
        <w:rPr>
          <w:rFonts w:ascii="Times New Roman" w:hAnsi="Times New Roman" w:cs="Times New Roman"/>
        </w:rPr>
        <w:t xml:space="preserve">          </w:t>
      </w:r>
      <w:r w:rsidR="00AA2F9F">
        <w:rPr>
          <w:rFonts w:ascii="Times New Roman" w:hAnsi="Times New Roman" w:cs="Times New Roman"/>
        </w:rPr>
        <w:t>Н.Р. Петров</w:t>
      </w:r>
      <w:r w:rsidR="009E7543">
        <w:rPr>
          <w:rFonts w:ascii="Times New Roman" w:hAnsi="Times New Roman" w:cs="Times New Roman"/>
        </w:rPr>
        <w:t>а</w:t>
      </w:r>
    </w:p>
    <w:p w:rsidR="006265D1" w:rsidRPr="004B1630" w:rsidRDefault="00D91259" w:rsidP="00BB741D">
      <w:pPr>
        <w:ind w:firstLine="709"/>
        <w:rPr>
          <w:rFonts w:ascii="Times New Roman" w:hAnsi="Times New Roman" w:cs="Times New Roman"/>
        </w:rPr>
      </w:pPr>
      <w:r w:rsidRPr="004B1630">
        <w:rPr>
          <w:rFonts w:ascii="Times New Roman" w:hAnsi="Times New Roman" w:cs="Times New Roman"/>
        </w:rPr>
        <w:lastRenderedPageBreak/>
        <w:t xml:space="preserve">Годовой отчет о ходе реализации муниципальной программы </w:t>
      </w:r>
      <w:r w:rsidR="00835D73" w:rsidRPr="004B1630">
        <w:rPr>
          <w:rFonts w:ascii="Times New Roman" w:hAnsi="Times New Roman" w:cs="Times New Roman"/>
        </w:rPr>
        <w:t>Ибрес</w:t>
      </w:r>
      <w:r w:rsidR="004273CB" w:rsidRPr="004B1630">
        <w:rPr>
          <w:rFonts w:ascii="Times New Roman" w:hAnsi="Times New Roman" w:cs="Times New Roman"/>
        </w:rPr>
        <w:t xml:space="preserve">инского </w:t>
      </w:r>
      <w:r w:rsidR="00AA2F9F">
        <w:rPr>
          <w:rFonts w:ascii="Times New Roman" w:hAnsi="Times New Roman" w:cs="Times New Roman"/>
        </w:rPr>
        <w:t>муниципального округа</w:t>
      </w:r>
      <w:r w:rsidRPr="004B1630">
        <w:rPr>
          <w:rFonts w:ascii="Times New Roman" w:hAnsi="Times New Roman" w:cs="Times New Roman"/>
        </w:rPr>
        <w:t xml:space="preserve"> Чувашской Республики </w:t>
      </w:r>
      <w:r w:rsidR="00FA0FBF" w:rsidRPr="004B1630">
        <w:rPr>
          <w:rFonts w:ascii="Times New Roman" w:hAnsi="Times New Roman" w:cs="Times New Roman"/>
        </w:rPr>
        <w:t>«</w:t>
      </w:r>
      <w:r w:rsidR="00FA0FBF" w:rsidRPr="004B1630">
        <w:rPr>
          <w:rFonts w:ascii="Times New Roman" w:hAnsi="Times New Roman" w:cs="Times New Roman"/>
          <w:spacing w:val="-2"/>
        </w:rPr>
        <w:t>Обеспечение общественного порядка и противодействие преступности</w:t>
      </w:r>
      <w:r w:rsidR="00D81903">
        <w:rPr>
          <w:rFonts w:ascii="Times New Roman" w:hAnsi="Times New Roman" w:cs="Times New Roman"/>
          <w:spacing w:val="-2"/>
        </w:rPr>
        <w:t xml:space="preserve"> 2023-2035 гг</w:t>
      </w:r>
      <w:r w:rsidRPr="004B1630">
        <w:rPr>
          <w:rFonts w:ascii="Times New Roman" w:hAnsi="Times New Roman" w:cs="Times New Roman"/>
        </w:rPr>
        <w:t>» (далее – муниципальная программа) в 20</w:t>
      </w:r>
      <w:r w:rsidR="00607A0C" w:rsidRPr="004B1630">
        <w:rPr>
          <w:rFonts w:ascii="Times New Roman" w:hAnsi="Times New Roman" w:cs="Times New Roman"/>
        </w:rPr>
        <w:t>2</w:t>
      </w:r>
      <w:r w:rsidR="00AA2F9F">
        <w:rPr>
          <w:rFonts w:ascii="Times New Roman" w:hAnsi="Times New Roman" w:cs="Times New Roman"/>
        </w:rPr>
        <w:t>3</w:t>
      </w:r>
      <w:r w:rsidR="00160715" w:rsidRPr="004B1630">
        <w:rPr>
          <w:rFonts w:ascii="Times New Roman" w:hAnsi="Times New Roman" w:cs="Times New Roman"/>
        </w:rPr>
        <w:t xml:space="preserve"> </w:t>
      </w:r>
      <w:r w:rsidRPr="004B1630">
        <w:rPr>
          <w:rFonts w:ascii="Times New Roman" w:hAnsi="Times New Roman" w:cs="Times New Roman"/>
        </w:rPr>
        <w:t xml:space="preserve">году включает в себя информацию о реализации </w:t>
      </w:r>
      <w:r w:rsidR="00A8477C">
        <w:rPr>
          <w:rFonts w:ascii="Times New Roman" w:hAnsi="Times New Roman" w:cs="Times New Roman"/>
        </w:rPr>
        <w:t>четырех</w:t>
      </w:r>
      <w:r w:rsidR="00835D73" w:rsidRPr="004B1630">
        <w:rPr>
          <w:rFonts w:ascii="Times New Roman" w:hAnsi="Times New Roman" w:cs="Times New Roman"/>
        </w:rPr>
        <w:t xml:space="preserve"> </w:t>
      </w:r>
      <w:r w:rsidRPr="004B1630">
        <w:rPr>
          <w:rFonts w:ascii="Times New Roman" w:hAnsi="Times New Roman" w:cs="Times New Roman"/>
        </w:rPr>
        <w:t>подпрограмм муниципальной программы, ответственным исполнителем которых в 20</w:t>
      </w:r>
      <w:r w:rsidR="00607A0C" w:rsidRPr="004B1630">
        <w:rPr>
          <w:rFonts w:ascii="Times New Roman" w:hAnsi="Times New Roman" w:cs="Times New Roman"/>
        </w:rPr>
        <w:t>2</w:t>
      </w:r>
      <w:r w:rsidR="00AA2F9F">
        <w:rPr>
          <w:rFonts w:ascii="Times New Roman" w:hAnsi="Times New Roman" w:cs="Times New Roman"/>
        </w:rPr>
        <w:t>3</w:t>
      </w:r>
      <w:r w:rsidR="00160715" w:rsidRPr="004B1630">
        <w:rPr>
          <w:rFonts w:ascii="Times New Roman" w:hAnsi="Times New Roman" w:cs="Times New Roman"/>
        </w:rPr>
        <w:t xml:space="preserve"> </w:t>
      </w:r>
      <w:r w:rsidRPr="004B1630">
        <w:rPr>
          <w:rFonts w:ascii="Times New Roman" w:hAnsi="Times New Roman" w:cs="Times New Roman"/>
        </w:rPr>
        <w:t>г</w:t>
      </w:r>
      <w:r w:rsidR="00FA0FBF" w:rsidRPr="004B1630">
        <w:rPr>
          <w:rFonts w:ascii="Times New Roman" w:hAnsi="Times New Roman" w:cs="Times New Roman"/>
        </w:rPr>
        <w:t>оду являл</w:t>
      </w:r>
      <w:r w:rsidR="00A02579">
        <w:rPr>
          <w:rFonts w:ascii="Times New Roman" w:hAnsi="Times New Roman" w:cs="Times New Roman"/>
        </w:rPr>
        <w:t>а</w:t>
      </w:r>
      <w:r w:rsidR="00FA0FBF" w:rsidRPr="004B1630">
        <w:rPr>
          <w:rFonts w:ascii="Times New Roman" w:hAnsi="Times New Roman" w:cs="Times New Roman"/>
        </w:rPr>
        <w:t>с</w:t>
      </w:r>
      <w:r w:rsidR="00A02579">
        <w:rPr>
          <w:rFonts w:ascii="Times New Roman" w:hAnsi="Times New Roman" w:cs="Times New Roman"/>
        </w:rPr>
        <w:t>ь</w:t>
      </w:r>
      <w:r w:rsidR="00FA0FBF" w:rsidRPr="004B1630">
        <w:rPr>
          <w:rFonts w:ascii="Times New Roman" w:hAnsi="Times New Roman" w:cs="Times New Roman"/>
        </w:rPr>
        <w:t xml:space="preserve"> </w:t>
      </w:r>
      <w:r w:rsidRPr="004B1630">
        <w:rPr>
          <w:rFonts w:ascii="Times New Roman" w:hAnsi="Times New Roman" w:cs="Times New Roman"/>
        </w:rPr>
        <w:t xml:space="preserve">администрации </w:t>
      </w:r>
      <w:r w:rsidR="004F3A4F" w:rsidRPr="004B1630">
        <w:rPr>
          <w:rFonts w:ascii="Times New Roman" w:hAnsi="Times New Roman" w:cs="Times New Roman"/>
        </w:rPr>
        <w:t>Ибрес</w:t>
      </w:r>
      <w:r w:rsidRPr="004B1630">
        <w:rPr>
          <w:rFonts w:ascii="Times New Roman" w:hAnsi="Times New Roman" w:cs="Times New Roman"/>
        </w:rPr>
        <w:t xml:space="preserve">инского </w:t>
      </w:r>
      <w:r w:rsidR="00AA2F9F">
        <w:rPr>
          <w:rFonts w:ascii="Times New Roman" w:hAnsi="Times New Roman" w:cs="Times New Roman"/>
        </w:rPr>
        <w:t xml:space="preserve">муниципального округа </w:t>
      </w:r>
      <w:r w:rsidR="00A02579">
        <w:rPr>
          <w:rFonts w:ascii="Times New Roman" w:hAnsi="Times New Roman" w:cs="Times New Roman"/>
        </w:rPr>
        <w:t>Чувашской Республики</w:t>
      </w:r>
      <w:r w:rsidRPr="004B1630">
        <w:rPr>
          <w:rFonts w:ascii="Times New Roman" w:hAnsi="Times New Roman" w:cs="Times New Roman"/>
        </w:rPr>
        <w:t>.</w:t>
      </w:r>
    </w:p>
    <w:p w:rsidR="005769B9" w:rsidRPr="004B1630" w:rsidRDefault="005769B9" w:rsidP="00BB741D">
      <w:pPr>
        <w:ind w:firstLine="709"/>
        <w:rPr>
          <w:rFonts w:ascii="Times New Roman" w:hAnsi="Times New Roman" w:cs="Times New Roman"/>
        </w:rPr>
      </w:pPr>
      <w:r w:rsidRPr="004B1630">
        <w:rPr>
          <w:rFonts w:ascii="Times New Roman" w:hAnsi="Times New Roman" w:cs="Times New Roman"/>
        </w:rPr>
        <w:t xml:space="preserve">Муниципальная программа Ибресинского </w:t>
      </w:r>
      <w:r w:rsidR="00AA2F9F">
        <w:rPr>
          <w:rFonts w:ascii="Times New Roman" w:hAnsi="Times New Roman" w:cs="Times New Roman"/>
        </w:rPr>
        <w:t>муниципального округа</w:t>
      </w:r>
      <w:r w:rsidRPr="004B1630">
        <w:rPr>
          <w:rFonts w:ascii="Times New Roman" w:hAnsi="Times New Roman" w:cs="Times New Roman"/>
        </w:rPr>
        <w:t xml:space="preserve"> Чувашской Республики «Обеспечение общественного порядка и противодействие преступности» (далее – Муниципальная программа) направлена на достижение следующих целей:</w:t>
      </w:r>
    </w:p>
    <w:p w:rsidR="005769B9" w:rsidRPr="004B1630" w:rsidRDefault="005769B9" w:rsidP="00BB741D">
      <w:pPr>
        <w:ind w:firstLine="709"/>
        <w:rPr>
          <w:rFonts w:ascii="Times New Roman" w:hAnsi="Times New Roman" w:cs="Times New Roman"/>
        </w:rPr>
      </w:pPr>
      <w:r w:rsidRPr="004B1630">
        <w:rPr>
          <w:rFonts w:ascii="Times New Roman" w:hAnsi="Times New Roman" w:cs="Times New Roman"/>
        </w:rPr>
        <w:t>повышение качества и результативности противодействия преступности, охраны общественного порядка, обеспечения общественной безопасности;</w:t>
      </w:r>
    </w:p>
    <w:p w:rsidR="005769B9" w:rsidRPr="004B1630" w:rsidRDefault="005769B9" w:rsidP="00BB741D">
      <w:pPr>
        <w:ind w:firstLine="709"/>
        <w:rPr>
          <w:rFonts w:ascii="Times New Roman" w:hAnsi="Times New Roman" w:cs="Times New Roman"/>
        </w:rPr>
      </w:pPr>
      <w:r w:rsidRPr="004B1630">
        <w:rPr>
          <w:rFonts w:ascii="Times New Roman" w:hAnsi="Times New Roman" w:cs="Times New Roman"/>
        </w:rPr>
        <w:t>совершенствование системы мер по сокращению предложения и спроса на наркотические средства и психотропные вещества;</w:t>
      </w:r>
    </w:p>
    <w:p w:rsidR="005769B9" w:rsidRPr="004B1630" w:rsidRDefault="005769B9" w:rsidP="00BB741D">
      <w:pPr>
        <w:ind w:firstLine="709"/>
        <w:rPr>
          <w:rFonts w:ascii="Times New Roman" w:hAnsi="Times New Roman" w:cs="Times New Roman"/>
        </w:rPr>
      </w:pPr>
      <w:r w:rsidRPr="004B1630">
        <w:rPr>
          <w:rFonts w:ascii="Times New Roman" w:hAnsi="Times New Roman" w:cs="Times New Roman"/>
        </w:rPr>
        <w:t xml:space="preserve">совершенствование взаимодействия органов исполнительной власти Ибресинского </w:t>
      </w:r>
      <w:r w:rsidR="00AA2F9F">
        <w:rPr>
          <w:rFonts w:ascii="Times New Roman" w:hAnsi="Times New Roman" w:cs="Times New Roman"/>
        </w:rPr>
        <w:t>муниципального округа</w:t>
      </w:r>
      <w:r w:rsidRPr="004B1630">
        <w:rPr>
          <w:rFonts w:ascii="Times New Roman" w:hAnsi="Times New Roman" w:cs="Times New Roman"/>
        </w:rPr>
        <w:t xml:space="preserve"> Чувашской Республики, правоохранительных, контролирующих органов, органов местного самоуправления в </w:t>
      </w:r>
      <w:r w:rsidR="004C19F4" w:rsidRPr="004B1630">
        <w:rPr>
          <w:rFonts w:ascii="Times New Roman" w:hAnsi="Times New Roman" w:cs="Times New Roman"/>
        </w:rPr>
        <w:t>Ибресинс</w:t>
      </w:r>
      <w:r w:rsidRPr="004B1630">
        <w:rPr>
          <w:rFonts w:ascii="Times New Roman" w:hAnsi="Times New Roman" w:cs="Times New Roman"/>
        </w:rPr>
        <w:t xml:space="preserve">ком </w:t>
      </w:r>
      <w:r w:rsidR="00AA2F9F">
        <w:rPr>
          <w:rFonts w:ascii="Times New Roman" w:hAnsi="Times New Roman" w:cs="Times New Roman"/>
        </w:rPr>
        <w:t>муниципальном округе</w:t>
      </w:r>
      <w:r w:rsidRPr="004B1630">
        <w:rPr>
          <w:rFonts w:ascii="Times New Roman" w:hAnsi="Times New Roman" w:cs="Times New Roman"/>
        </w:rPr>
        <w:t xml:space="preserve"> Чувашской Р</w:t>
      </w:r>
      <w:r w:rsidR="004C19F4" w:rsidRPr="004B1630">
        <w:rPr>
          <w:rFonts w:ascii="Times New Roman" w:hAnsi="Times New Roman" w:cs="Times New Roman"/>
        </w:rPr>
        <w:t>еспублики</w:t>
      </w:r>
      <w:r w:rsidRPr="004B1630">
        <w:rPr>
          <w:rFonts w:ascii="Times New Roman" w:hAnsi="Times New Roman" w:cs="Times New Roman"/>
        </w:rPr>
        <w:t>, общественных объединений, участвующих в профилактике безнадзорности и правонарушений несовершеннолетних, семейного неблагополучия, а также действенный контроль за процессами, происходящими в подростковой среде, снижение уровня преступности, в том числе в отношении несовершеннолетних.</w:t>
      </w:r>
    </w:p>
    <w:p w:rsidR="00D91259" w:rsidRPr="004B1630" w:rsidRDefault="00D91259" w:rsidP="00BB741D">
      <w:pPr>
        <w:ind w:firstLine="709"/>
        <w:rPr>
          <w:rFonts w:ascii="Times New Roman" w:hAnsi="Times New Roman" w:cs="Times New Roman"/>
        </w:rPr>
      </w:pPr>
      <w:r w:rsidRPr="004B1630">
        <w:rPr>
          <w:rFonts w:ascii="Times New Roman" w:hAnsi="Times New Roman" w:cs="Times New Roman"/>
          <w:b/>
          <w:bCs/>
        </w:rPr>
        <w:t> I.</w:t>
      </w:r>
      <w:r w:rsidRPr="004B1630">
        <w:rPr>
          <w:rFonts w:ascii="Times New Roman" w:hAnsi="Times New Roman" w:cs="Times New Roman"/>
        </w:rPr>
        <w:t> </w:t>
      </w:r>
      <w:r w:rsidRPr="004B1630">
        <w:rPr>
          <w:rFonts w:ascii="Times New Roman" w:hAnsi="Times New Roman" w:cs="Times New Roman"/>
          <w:b/>
          <w:bCs/>
        </w:rPr>
        <w:t>Конкретные результаты реализации муниципальной программы</w:t>
      </w:r>
    </w:p>
    <w:p w:rsidR="00D91259" w:rsidRPr="004B1630" w:rsidRDefault="00BB741D" w:rsidP="00BB741D">
      <w:pPr>
        <w:ind w:firstLine="709"/>
        <w:rPr>
          <w:rFonts w:ascii="Times New Roman" w:hAnsi="Times New Roman" w:cs="Times New Roman"/>
        </w:rPr>
      </w:pPr>
      <w:r w:rsidRPr="004B1630">
        <w:rPr>
          <w:rFonts w:ascii="Times New Roman" w:hAnsi="Times New Roman" w:cs="Times New Roman"/>
        </w:rPr>
        <w:t>Д</w:t>
      </w:r>
      <w:r w:rsidR="00D91259" w:rsidRPr="004B1630">
        <w:rPr>
          <w:rFonts w:ascii="Times New Roman" w:hAnsi="Times New Roman" w:cs="Times New Roman"/>
        </w:rPr>
        <w:t>остигнуты следующие показатели (индикаторы) реализации муниципальной программы:</w:t>
      </w:r>
    </w:p>
    <w:p w:rsidR="00BB741D" w:rsidRDefault="00326AFE" w:rsidP="00326AFE">
      <w:pPr>
        <w:ind w:firstLine="0"/>
        <w:rPr>
          <w:rFonts w:ascii="Times New Roman" w:hAnsi="Times New Roman" w:cs="Times New Roman"/>
        </w:rPr>
      </w:pPr>
      <w:r w:rsidRPr="004B1630">
        <w:rPr>
          <w:rFonts w:ascii="Times New Roman" w:hAnsi="Times New Roman" w:cs="Times New Roman"/>
        </w:rPr>
        <w:t xml:space="preserve">            Ли</w:t>
      </w:r>
      <w:r w:rsidR="00BB741D" w:rsidRPr="004B1630">
        <w:rPr>
          <w:rFonts w:ascii="Times New Roman" w:hAnsi="Times New Roman" w:cs="Times New Roman"/>
        </w:rPr>
        <w:t>цами, без постоянного</w:t>
      </w:r>
      <w:r w:rsidR="002B6E47" w:rsidRPr="004B1630">
        <w:rPr>
          <w:rFonts w:ascii="Times New Roman" w:hAnsi="Times New Roman" w:cs="Times New Roman"/>
        </w:rPr>
        <w:t xml:space="preserve"> источника доходов совершено </w:t>
      </w:r>
      <w:r w:rsidR="004212AD" w:rsidRPr="004212AD">
        <w:rPr>
          <w:rFonts w:ascii="Times New Roman" w:hAnsi="Times New Roman" w:cs="Times New Roman"/>
        </w:rPr>
        <w:t>1</w:t>
      </w:r>
      <w:r w:rsidR="00CA1D89">
        <w:rPr>
          <w:rFonts w:ascii="Times New Roman" w:hAnsi="Times New Roman" w:cs="Times New Roman"/>
        </w:rPr>
        <w:t>08</w:t>
      </w:r>
      <w:r w:rsidR="00BB741D" w:rsidRPr="004212AD">
        <w:rPr>
          <w:rFonts w:ascii="Times New Roman" w:hAnsi="Times New Roman" w:cs="Times New Roman"/>
        </w:rPr>
        <w:t xml:space="preserve"> (</w:t>
      </w:r>
      <w:r w:rsidR="00CA1D89">
        <w:rPr>
          <w:rFonts w:ascii="Times New Roman" w:hAnsi="Times New Roman" w:cs="Times New Roman"/>
        </w:rPr>
        <w:t>-1</w:t>
      </w:r>
      <w:r w:rsidR="00F70D81">
        <w:rPr>
          <w:rFonts w:ascii="Times New Roman" w:hAnsi="Times New Roman" w:cs="Times New Roman"/>
        </w:rPr>
        <w:t>2,</w:t>
      </w:r>
      <w:r w:rsidR="00CA1D89">
        <w:rPr>
          <w:rFonts w:ascii="Times New Roman" w:hAnsi="Times New Roman" w:cs="Times New Roman"/>
        </w:rPr>
        <w:t>2</w:t>
      </w:r>
      <w:r w:rsidR="00BB741D" w:rsidRPr="004212AD">
        <w:rPr>
          <w:rFonts w:ascii="Times New Roman" w:hAnsi="Times New Roman" w:cs="Times New Roman"/>
        </w:rPr>
        <w:t>%</w:t>
      </w:r>
      <w:r w:rsidR="00CA1D89">
        <w:rPr>
          <w:rFonts w:ascii="Times New Roman" w:hAnsi="Times New Roman" w:cs="Times New Roman"/>
        </w:rPr>
        <w:t>, 123</w:t>
      </w:r>
      <w:r w:rsidR="00BB741D" w:rsidRPr="004212AD">
        <w:rPr>
          <w:rFonts w:ascii="Times New Roman" w:hAnsi="Times New Roman" w:cs="Times New Roman"/>
        </w:rPr>
        <w:t xml:space="preserve">) преступления, удельный вес составил </w:t>
      </w:r>
      <w:r w:rsidR="004212AD" w:rsidRPr="004212AD">
        <w:rPr>
          <w:rFonts w:ascii="Times New Roman" w:hAnsi="Times New Roman" w:cs="Times New Roman"/>
        </w:rPr>
        <w:t>7</w:t>
      </w:r>
      <w:r w:rsidR="00CA1D89">
        <w:rPr>
          <w:rFonts w:ascii="Times New Roman" w:hAnsi="Times New Roman" w:cs="Times New Roman"/>
        </w:rPr>
        <w:t>7</w:t>
      </w:r>
      <w:r w:rsidR="00F70D81">
        <w:rPr>
          <w:rFonts w:ascii="Times New Roman" w:hAnsi="Times New Roman" w:cs="Times New Roman"/>
        </w:rPr>
        <w:t>,</w:t>
      </w:r>
      <w:r w:rsidR="00CA1D89">
        <w:rPr>
          <w:rFonts w:ascii="Times New Roman" w:hAnsi="Times New Roman" w:cs="Times New Roman"/>
        </w:rPr>
        <w:t>1%</w:t>
      </w:r>
      <w:r w:rsidR="002B6E47" w:rsidRPr="004212AD">
        <w:rPr>
          <w:rFonts w:ascii="Times New Roman" w:hAnsi="Times New Roman" w:cs="Times New Roman"/>
        </w:rPr>
        <w:t xml:space="preserve"> (</w:t>
      </w:r>
      <w:r w:rsidR="00CA1D89">
        <w:rPr>
          <w:rFonts w:ascii="Times New Roman" w:hAnsi="Times New Roman" w:cs="Times New Roman"/>
        </w:rPr>
        <w:t>78,3</w:t>
      </w:r>
      <w:r w:rsidR="00BB741D" w:rsidRPr="004212AD">
        <w:rPr>
          <w:rFonts w:ascii="Times New Roman" w:hAnsi="Times New Roman" w:cs="Times New Roman"/>
        </w:rPr>
        <w:t xml:space="preserve">%) от общего числа оконченных преступлений. </w:t>
      </w:r>
    </w:p>
    <w:p w:rsidR="004212AD" w:rsidRPr="00A02579" w:rsidRDefault="00261FCD" w:rsidP="00326AFE">
      <w:pPr>
        <w:ind w:firstLine="0"/>
        <w:rPr>
          <w:rFonts w:ascii="Times New Roman" w:hAnsi="Times New Roman" w:cs="Times New Roman"/>
          <w:color w:val="FF0000"/>
          <w:highlight w:val="yellow"/>
        </w:rPr>
      </w:pPr>
      <w:r>
        <w:rPr>
          <w:rFonts w:ascii="Times New Roman" w:hAnsi="Times New Roman" w:cs="Times New Roman"/>
        </w:rPr>
        <w:t xml:space="preserve">             </w:t>
      </w:r>
      <w:r w:rsidR="004212AD">
        <w:rPr>
          <w:rFonts w:ascii="Times New Roman" w:hAnsi="Times New Roman" w:cs="Times New Roman"/>
        </w:rPr>
        <w:t xml:space="preserve">Удельный вес преступлений, совершенных раннее совершавшими </w:t>
      </w:r>
      <w:r w:rsidR="00CA1D89">
        <w:rPr>
          <w:rFonts w:ascii="Times New Roman" w:hAnsi="Times New Roman" w:cs="Times New Roman"/>
        </w:rPr>
        <w:t>снизился</w:t>
      </w:r>
      <w:r w:rsidR="004212AD">
        <w:rPr>
          <w:rFonts w:ascii="Times New Roman" w:hAnsi="Times New Roman" w:cs="Times New Roman"/>
        </w:rPr>
        <w:t xml:space="preserve"> на </w:t>
      </w:r>
      <w:r w:rsidR="00CA1D89">
        <w:rPr>
          <w:rFonts w:ascii="Times New Roman" w:hAnsi="Times New Roman" w:cs="Times New Roman"/>
        </w:rPr>
        <w:t xml:space="preserve">2 </w:t>
      </w:r>
      <w:r w:rsidR="004212AD">
        <w:rPr>
          <w:rFonts w:ascii="Times New Roman" w:hAnsi="Times New Roman" w:cs="Times New Roman"/>
        </w:rPr>
        <w:t xml:space="preserve">% и составил </w:t>
      </w:r>
      <w:r w:rsidR="00F70D81">
        <w:rPr>
          <w:rFonts w:ascii="Times New Roman" w:hAnsi="Times New Roman" w:cs="Times New Roman"/>
        </w:rPr>
        <w:t>6</w:t>
      </w:r>
      <w:r w:rsidR="00CA1D89">
        <w:rPr>
          <w:rFonts w:ascii="Times New Roman" w:hAnsi="Times New Roman" w:cs="Times New Roman"/>
        </w:rPr>
        <w:t>3</w:t>
      </w:r>
      <w:r w:rsidR="00F70D81">
        <w:rPr>
          <w:rFonts w:ascii="Times New Roman" w:hAnsi="Times New Roman" w:cs="Times New Roman"/>
        </w:rPr>
        <w:t>,6% (</w:t>
      </w:r>
      <w:r w:rsidR="00CA1D89">
        <w:rPr>
          <w:rFonts w:ascii="Times New Roman" w:hAnsi="Times New Roman" w:cs="Times New Roman"/>
        </w:rPr>
        <w:t>89</w:t>
      </w:r>
      <w:r w:rsidR="004212AD">
        <w:rPr>
          <w:rFonts w:ascii="Times New Roman" w:hAnsi="Times New Roman" w:cs="Times New Roman"/>
        </w:rPr>
        <w:t>) от общего числа оконченных преступлений.</w:t>
      </w:r>
    </w:p>
    <w:p w:rsidR="00BB741D" w:rsidRDefault="00BB741D" w:rsidP="00BB741D">
      <w:pPr>
        <w:ind w:firstLine="0"/>
        <w:rPr>
          <w:rFonts w:ascii="Times New Roman" w:hAnsi="Times New Roman" w:cs="Times New Roman"/>
        </w:rPr>
      </w:pPr>
      <w:r w:rsidRPr="004212AD">
        <w:rPr>
          <w:rFonts w:ascii="Times New Roman" w:hAnsi="Times New Roman" w:cs="Times New Roman"/>
          <w:color w:val="FF0000"/>
        </w:rPr>
        <w:t xml:space="preserve">            </w:t>
      </w:r>
      <w:r w:rsidR="005616AD" w:rsidRPr="005616AD">
        <w:rPr>
          <w:rFonts w:ascii="Times New Roman" w:hAnsi="Times New Roman" w:cs="Times New Roman"/>
          <w:color w:val="0D0D0D" w:themeColor="text1" w:themeTint="F2"/>
        </w:rPr>
        <w:t>Принят</w:t>
      </w:r>
      <w:r w:rsidR="005616AD">
        <w:rPr>
          <w:rFonts w:ascii="Times New Roman" w:hAnsi="Times New Roman" w:cs="Times New Roman"/>
          <w:color w:val="0D0D0D" w:themeColor="text1" w:themeTint="F2"/>
        </w:rPr>
        <w:t>ы</w:t>
      </w:r>
      <w:r w:rsidR="005616AD" w:rsidRPr="005616AD">
        <w:rPr>
          <w:rFonts w:ascii="Times New Roman" w:hAnsi="Times New Roman" w:cs="Times New Roman"/>
          <w:color w:val="0D0D0D" w:themeColor="text1" w:themeTint="F2"/>
        </w:rPr>
        <w:t>ми мерами профилактического характера  не</w:t>
      </w:r>
      <w:r w:rsidR="005616AD">
        <w:rPr>
          <w:rFonts w:ascii="Times New Roman" w:hAnsi="Times New Roman" w:cs="Times New Roman"/>
          <w:color w:val="FF0000"/>
        </w:rPr>
        <w:t xml:space="preserve"> </w:t>
      </w:r>
      <w:r w:rsidR="005616AD" w:rsidRPr="005616AD">
        <w:rPr>
          <w:rFonts w:ascii="Times New Roman" w:hAnsi="Times New Roman" w:cs="Times New Roman"/>
          <w:color w:val="0D0D0D" w:themeColor="text1" w:themeTint="F2"/>
        </w:rPr>
        <w:t>уд</w:t>
      </w:r>
      <w:r w:rsidRPr="004212AD">
        <w:rPr>
          <w:rFonts w:ascii="Times New Roman" w:hAnsi="Times New Roman" w:cs="Times New Roman"/>
        </w:rPr>
        <w:t xml:space="preserve">алось </w:t>
      </w:r>
      <w:r w:rsidR="005616AD">
        <w:rPr>
          <w:rFonts w:ascii="Times New Roman" w:hAnsi="Times New Roman" w:cs="Times New Roman"/>
        </w:rPr>
        <w:t xml:space="preserve">понизить уровень  алкогольной преступности, который составил 32% (+1,7%), </w:t>
      </w:r>
      <w:r w:rsidRPr="004212AD">
        <w:rPr>
          <w:rFonts w:ascii="Times New Roman" w:hAnsi="Times New Roman" w:cs="Times New Roman"/>
        </w:rPr>
        <w:t xml:space="preserve">в состоянии алкогольного опьянения совершено </w:t>
      </w:r>
      <w:r w:rsidR="00F70D81">
        <w:rPr>
          <w:rFonts w:ascii="Times New Roman" w:hAnsi="Times New Roman" w:cs="Times New Roman"/>
        </w:rPr>
        <w:t>4</w:t>
      </w:r>
      <w:r w:rsidR="005616AD">
        <w:rPr>
          <w:rFonts w:ascii="Times New Roman" w:hAnsi="Times New Roman" w:cs="Times New Roman"/>
        </w:rPr>
        <w:t>6</w:t>
      </w:r>
      <w:r w:rsidR="004212AD" w:rsidRPr="004212AD">
        <w:rPr>
          <w:rFonts w:ascii="Times New Roman" w:hAnsi="Times New Roman" w:cs="Times New Roman"/>
        </w:rPr>
        <w:t xml:space="preserve"> (</w:t>
      </w:r>
      <w:r w:rsidR="005616AD">
        <w:rPr>
          <w:rFonts w:ascii="Times New Roman" w:hAnsi="Times New Roman" w:cs="Times New Roman"/>
        </w:rPr>
        <w:t>49)</w:t>
      </w:r>
      <w:r w:rsidR="004212AD" w:rsidRPr="004212AD">
        <w:rPr>
          <w:rFonts w:ascii="Times New Roman" w:hAnsi="Times New Roman" w:cs="Times New Roman"/>
        </w:rPr>
        <w:t xml:space="preserve"> преступлений</w:t>
      </w:r>
      <w:r w:rsidRPr="004212AD">
        <w:rPr>
          <w:rFonts w:ascii="Times New Roman" w:hAnsi="Times New Roman" w:cs="Times New Roman"/>
        </w:rPr>
        <w:t xml:space="preserve">. </w:t>
      </w:r>
    </w:p>
    <w:p w:rsidR="00853990" w:rsidRDefault="005616AD" w:rsidP="00BB741D">
      <w:pPr>
        <w:ind w:firstLine="0"/>
        <w:rPr>
          <w:rFonts w:ascii="Times New Roman" w:hAnsi="Times New Roman" w:cs="Times New Roman"/>
        </w:rPr>
      </w:pPr>
      <w:r>
        <w:rPr>
          <w:rFonts w:ascii="Times New Roman" w:hAnsi="Times New Roman" w:cs="Times New Roman"/>
        </w:rPr>
        <w:t xml:space="preserve">           В январе</w:t>
      </w:r>
      <w:r w:rsidR="00853990">
        <w:rPr>
          <w:rFonts w:ascii="Times New Roman" w:hAnsi="Times New Roman" w:cs="Times New Roman"/>
        </w:rPr>
        <w:t xml:space="preserve"> </w:t>
      </w:r>
      <w:r>
        <w:rPr>
          <w:rFonts w:ascii="Times New Roman" w:hAnsi="Times New Roman" w:cs="Times New Roman"/>
        </w:rPr>
        <w:t>- декабре 2023 года наблюдается незначительная динамика уменьшения количества</w:t>
      </w:r>
      <w:r w:rsidR="00BE079C">
        <w:rPr>
          <w:rFonts w:ascii="Times New Roman" w:hAnsi="Times New Roman" w:cs="Times New Roman"/>
        </w:rPr>
        <w:t xml:space="preserve"> зарегистрированных заявлений (</w:t>
      </w:r>
      <w:r>
        <w:rPr>
          <w:rFonts w:ascii="Times New Roman" w:hAnsi="Times New Roman" w:cs="Times New Roman"/>
        </w:rPr>
        <w:t>сообщений) о преступлениях, об административных правонарушениях</w:t>
      </w:r>
      <w:r w:rsidR="00853990">
        <w:rPr>
          <w:rFonts w:ascii="Times New Roman" w:hAnsi="Times New Roman" w:cs="Times New Roman"/>
        </w:rPr>
        <w:t xml:space="preserve">  и  иной информации о происшествиях – 3979 (-8,4%, 2022- 4342).</w:t>
      </w:r>
    </w:p>
    <w:p w:rsidR="00893587" w:rsidRPr="008D03C5" w:rsidRDefault="00893587" w:rsidP="00BB741D">
      <w:pPr>
        <w:ind w:firstLine="0"/>
        <w:rPr>
          <w:rFonts w:ascii="Times New Roman" w:hAnsi="Times New Roman" w:cs="Times New Roman"/>
        </w:rPr>
      </w:pPr>
      <w:r>
        <w:rPr>
          <w:rFonts w:ascii="Times New Roman" w:hAnsi="Times New Roman" w:cs="Times New Roman"/>
        </w:rPr>
        <w:t xml:space="preserve"> </w:t>
      </w:r>
      <w:r w:rsidR="0041333B" w:rsidRPr="008D03C5">
        <w:rPr>
          <w:rFonts w:ascii="Times New Roman" w:hAnsi="Times New Roman" w:cs="Times New Roman"/>
        </w:rPr>
        <w:t xml:space="preserve">Из числа зарегистрированных преступлений правоохранительными органами Ибресинского района окончено </w:t>
      </w:r>
      <w:r w:rsidR="001516BB" w:rsidRPr="008D03C5">
        <w:rPr>
          <w:rFonts w:ascii="Times New Roman" w:hAnsi="Times New Roman" w:cs="Times New Roman"/>
        </w:rPr>
        <w:t>1</w:t>
      </w:r>
      <w:r w:rsidR="00C02B5B">
        <w:rPr>
          <w:rFonts w:ascii="Times New Roman" w:hAnsi="Times New Roman" w:cs="Times New Roman"/>
        </w:rPr>
        <w:t>40</w:t>
      </w:r>
      <w:r w:rsidR="0041333B" w:rsidRPr="008D03C5">
        <w:rPr>
          <w:rFonts w:ascii="Times New Roman" w:hAnsi="Times New Roman" w:cs="Times New Roman"/>
        </w:rPr>
        <w:t xml:space="preserve"> (</w:t>
      </w:r>
      <w:r w:rsidR="001516BB" w:rsidRPr="008D03C5">
        <w:rPr>
          <w:rFonts w:ascii="Times New Roman" w:hAnsi="Times New Roman" w:cs="Times New Roman"/>
        </w:rPr>
        <w:t xml:space="preserve">- </w:t>
      </w:r>
      <w:r w:rsidR="00C02B5B">
        <w:rPr>
          <w:rFonts w:ascii="Times New Roman" w:hAnsi="Times New Roman" w:cs="Times New Roman"/>
        </w:rPr>
        <w:t>10</w:t>
      </w:r>
      <w:r w:rsidR="001516BB" w:rsidRPr="008D03C5">
        <w:rPr>
          <w:rFonts w:ascii="Times New Roman" w:hAnsi="Times New Roman" w:cs="Times New Roman"/>
        </w:rPr>
        <w:t>,</w:t>
      </w:r>
      <w:r w:rsidR="00C02B5B">
        <w:rPr>
          <w:rFonts w:ascii="Times New Roman" w:hAnsi="Times New Roman" w:cs="Times New Roman"/>
        </w:rPr>
        <w:t>8</w:t>
      </w:r>
      <w:r w:rsidR="0041333B" w:rsidRPr="008D03C5">
        <w:rPr>
          <w:rFonts w:ascii="Times New Roman" w:hAnsi="Times New Roman" w:cs="Times New Roman"/>
        </w:rPr>
        <w:t xml:space="preserve">%, </w:t>
      </w:r>
      <w:r w:rsidR="001516BB" w:rsidRPr="008D03C5">
        <w:rPr>
          <w:rFonts w:ascii="Times New Roman" w:hAnsi="Times New Roman" w:cs="Times New Roman"/>
        </w:rPr>
        <w:t>1</w:t>
      </w:r>
      <w:r w:rsidR="00C02B5B">
        <w:rPr>
          <w:rFonts w:ascii="Times New Roman" w:hAnsi="Times New Roman" w:cs="Times New Roman"/>
        </w:rPr>
        <w:t>57</w:t>
      </w:r>
      <w:r w:rsidR="001516BB" w:rsidRPr="008D03C5">
        <w:rPr>
          <w:rFonts w:ascii="Times New Roman" w:hAnsi="Times New Roman" w:cs="Times New Roman"/>
        </w:rPr>
        <w:t xml:space="preserve">) уголовных дела, </w:t>
      </w:r>
      <w:r w:rsidR="0041333B" w:rsidRPr="008D03C5">
        <w:rPr>
          <w:rFonts w:ascii="Times New Roman" w:hAnsi="Times New Roman" w:cs="Times New Roman"/>
        </w:rPr>
        <w:t xml:space="preserve">нераскрытых преступлений </w:t>
      </w:r>
      <w:r w:rsidR="001516BB" w:rsidRPr="008D03C5">
        <w:rPr>
          <w:rFonts w:ascii="Times New Roman" w:hAnsi="Times New Roman" w:cs="Times New Roman"/>
        </w:rPr>
        <w:t xml:space="preserve">уменьшилось  </w:t>
      </w:r>
      <w:r w:rsidR="0041333B" w:rsidRPr="008D03C5">
        <w:rPr>
          <w:rFonts w:ascii="Times New Roman" w:hAnsi="Times New Roman" w:cs="Times New Roman"/>
        </w:rPr>
        <w:t xml:space="preserve">с </w:t>
      </w:r>
      <w:r w:rsidR="008D03C5" w:rsidRPr="008D03C5">
        <w:rPr>
          <w:rFonts w:ascii="Times New Roman" w:hAnsi="Times New Roman" w:cs="Times New Roman"/>
        </w:rPr>
        <w:t>4</w:t>
      </w:r>
      <w:r w:rsidR="00C02B5B">
        <w:rPr>
          <w:rFonts w:ascii="Times New Roman" w:hAnsi="Times New Roman" w:cs="Times New Roman"/>
        </w:rPr>
        <w:t>0</w:t>
      </w:r>
      <w:r w:rsidR="0041333B" w:rsidRPr="008D03C5">
        <w:rPr>
          <w:rFonts w:ascii="Times New Roman" w:hAnsi="Times New Roman" w:cs="Times New Roman"/>
        </w:rPr>
        <w:t xml:space="preserve"> до 4</w:t>
      </w:r>
      <w:r w:rsidR="00C02B5B">
        <w:rPr>
          <w:rFonts w:ascii="Times New Roman" w:hAnsi="Times New Roman" w:cs="Times New Roman"/>
        </w:rPr>
        <w:t>6</w:t>
      </w:r>
      <w:r w:rsidR="0041333B" w:rsidRPr="008D03C5">
        <w:rPr>
          <w:rFonts w:ascii="Times New Roman" w:hAnsi="Times New Roman" w:cs="Times New Roman"/>
        </w:rPr>
        <w:t xml:space="preserve">. </w:t>
      </w:r>
    </w:p>
    <w:p w:rsidR="00EA0FFD" w:rsidRPr="009156D3" w:rsidRDefault="008D03C5" w:rsidP="004E0ABC">
      <w:pPr>
        <w:ind w:firstLine="0"/>
        <w:rPr>
          <w:rFonts w:ascii="Times New Roman" w:hAnsi="Times New Roman" w:cs="Times New Roman"/>
        </w:rPr>
      </w:pPr>
      <w:r>
        <w:rPr>
          <w:rFonts w:ascii="Times New Roman" w:hAnsi="Times New Roman" w:cs="Times New Roman"/>
        </w:rPr>
        <w:t xml:space="preserve">            </w:t>
      </w:r>
      <w:r w:rsidR="00EA0FFD" w:rsidRPr="009156D3">
        <w:rPr>
          <w:rFonts w:ascii="Times New Roman" w:hAnsi="Times New Roman" w:cs="Times New Roman"/>
        </w:rPr>
        <w:t xml:space="preserve">Выявлено </w:t>
      </w:r>
      <w:r w:rsidR="00C02B5B">
        <w:rPr>
          <w:rFonts w:ascii="Times New Roman" w:hAnsi="Times New Roman" w:cs="Times New Roman"/>
        </w:rPr>
        <w:t>6</w:t>
      </w:r>
      <w:r w:rsidR="00EA0FFD" w:rsidRPr="009156D3">
        <w:rPr>
          <w:rFonts w:ascii="Times New Roman" w:hAnsi="Times New Roman" w:cs="Times New Roman"/>
        </w:rPr>
        <w:t xml:space="preserve"> (А</w:t>
      </w:r>
      <w:r w:rsidR="00C02B5B">
        <w:rPr>
          <w:rFonts w:ascii="Times New Roman" w:hAnsi="Times New Roman" w:cs="Times New Roman"/>
        </w:rPr>
        <w:t>пп</w:t>
      </w:r>
      <w:r w:rsidR="00EA0FFD" w:rsidRPr="009156D3">
        <w:rPr>
          <w:rFonts w:ascii="Times New Roman" w:hAnsi="Times New Roman" w:cs="Times New Roman"/>
        </w:rPr>
        <w:t>Г-</w:t>
      </w:r>
      <w:r w:rsidR="009156D3" w:rsidRPr="009156D3">
        <w:rPr>
          <w:rFonts w:ascii="Times New Roman" w:hAnsi="Times New Roman" w:cs="Times New Roman"/>
        </w:rPr>
        <w:t>7</w:t>
      </w:r>
      <w:r w:rsidR="00EA0FFD" w:rsidRPr="009156D3">
        <w:rPr>
          <w:rFonts w:ascii="Times New Roman" w:hAnsi="Times New Roman" w:cs="Times New Roman"/>
        </w:rPr>
        <w:t xml:space="preserve">) преступления в сфере незаконного оборота наркотиков. Раскрываемость составила </w:t>
      </w:r>
      <w:r w:rsidR="00C02B5B">
        <w:rPr>
          <w:rFonts w:ascii="Times New Roman" w:hAnsi="Times New Roman" w:cs="Times New Roman"/>
        </w:rPr>
        <w:t>71</w:t>
      </w:r>
      <w:r w:rsidR="00320155">
        <w:rPr>
          <w:rFonts w:ascii="Times New Roman" w:hAnsi="Times New Roman" w:cs="Times New Roman"/>
        </w:rPr>
        <w:t>,</w:t>
      </w:r>
      <w:r w:rsidR="00C02B5B">
        <w:rPr>
          <w:rFonts w:ascii="Times New Roman" w:hAnsi="Times New Roman" w:cs="Times New Roman"/>
        </w:rPr>
        <w:t>4</w:t>
      </w:r>
      <w:r w:rsidR="00EA0FFD" w:rsidRPr="009156D3">
        <w:rPr>
          <w:rFonts w:ascii="Times New Roman" w:hAnsi="Times New Roman" w:cs="Times New Roman"/>
        </w:rPr>
        <w:t>% (</w:t>
      </w:r>
      <w:r w:rsidR="009156D3" w:rsidRPr="009156D3">
        <w:rPr>
          <w:rFonts w:ascii="Times New Roman" w:hAnsi="Times New Roman" w:cs="Times New Roman"/>
        </w:rPr>
        <w:t>А</w:t>
      </w:r>
      <w:r w:rsidR="00C02B5B">
        <w:rPr>
          <w:rFonts w:ascii="Times New Roman" w:hAnsi="Times New Roman" w:cs="Times New Roman"/>
        </w:rPr>
        <w:t>пп</w:t>
      </w:r>
      <w:r w:rsidR="009156D3" w:rsidRPr="009156D3">
        <w:rPr>
          <w:rFonts w:ascii="Times New Roman" w:hAnsi="Times New Roman" w:cs="Times New Roman"/>
        </w:rPr>
        <w:t>Г -</w:t>
      </w:r>
      <w:r w:rsidR="00C02B5B">
        <w:rPr>
          <w:rFonts w:ascii="Times New Roman" w:hAnsi="Times New Roman" w:cs="Times New Roman"/>
        </w:rPr>
        <w:t>85,7</w:t>
      </w:r>
      <w:r w:rsidR="009156D3" w:rsidRPr="009156D3">
        <w:rPr>
          <w:rFonts w:ascii="Times New Roman" w:hAnsi="Times New Roman" w:cs="Times New Roman"/>
        </w:rPr>
        <w:t>%</w:t>
      </w:r>
      <w:r w:rsidR="00EA0FFD" w:rsidRPr="009156D3">
        <w:rPr>
          <w:rFonts w:ascii="Times New Roman" w:hAnsi="Times New Roman" w:cs="Times New Roman"/>
        </w:rPr>
        <w:t>).</w:t>
      </w:r>
    </w:p>
    <w:p w:rsidR="00A95009" w:rsidRPr="004B1630" w:rsidRDefault="00A95009" w:rsidP="00A95009">
      <w:pPr>
        <w:ind w:firstLine="709"/>
        <w:rPr>
          <w:rFonts w:ascii="Times New Roman" w:hAnsi="Times New Roman" w:cs="Times New Roman"/>
        </w:rPr>
      </w:pPr>
      <w:r w:rsidRPr="009156D3">
        <w:rPr>
          <w:rFonts w:ascii="Times New Roman" w:hAnsi="Times New Roman" w:cs="Times New Roman"/>
        </w:rPr>
        <w:t xml:space="preserve"> Из числа оконченных расследованием преступлений, несовершеннолетними </w:t>
      </w:r>
      <w:r w:rsidR="00C02B5B">
        <w:rPr>
          <w:rFonts w:ascii="Times New Roman" w:hAnsi="Times New Roman" w:cs="Times New Roman"/>
        </w:rPr>
        <w:t xml:space="preserve">преступления не совершались </w:t>
      </w:r>
      <w:r w:rsidR="008934D8" w:rsidRPr="009156D3">
        <w:rPr>
          <w:rFonts w:ascii="Times New Roman" w:hAnsi="Times New Roman" w:cs="Times New Roman"/>
        </w:rPr>
        <w:t>(А</w:t>
      </w:r>
      <w:r w:rsidR="00C02B5B">
        <w:rPr>
          <w:rFonts w:ascii="Times New Roman" w:hAnsi="Times New Roman" w:cs="Times New Roman"/>
        </w:rPr>
        <w:t>пп</w:t>
      </w:r>
      <w:r w:rsidR="008934D8" w:rsidRPr="009156D3">
        <w:rPr>
          <w:rFonts w:ascii="Times New Roman" w:hAnsi="Times New Roman" w:cs="Times New Roman"/>
        </w:rPr>
        <w:t xml:space="preserve">Г </w:t>
      </w:r>
      <w:r w:rsidR="00C02B5B">
        <w:rPr>
          <w:rFonts w:ascii="Times New Roman" w:hAnsi="Times New Roman" w:cs="Times New Roman"/>
        </w:rPr>
        <w:t>1</w:t>
      </w:r>
      <w:r w:rsidRPr="009156D3">
        <w:rPr>
          <w:rFonts w:ascii="Times New Roman" w:hAnsi="Times New Roman" w:cs="Times New Roman"/>
        </w:rPr>
        <w:t>) преступлени</w:t>
      </w:r>
      <w:r w:rsidR="00EB196E">
        <w:rPr>
          <w:rFonts w:ascii="Times New Roman" w:hAnsi="Times New Roman" w:cs="Times New Roman"/>
        </w:rPr>
        <w:t>е</w:t>
      </w:r>
      <w:r w:rsidR="00C02B5B">
        <w:rPr>
          <w:rFonts w:ascii="Times New Roman" w:hAnsi="Times New Roman" w:cs="Times New Roman"/>
        </w:rPr>
        <w:t>.</w:t>
      </w:r>
      <w:r w:rsidRPr="004B1630">
        <w:rPr>
          <w:rFonts w:ascii="Times New Roman" w:hAnsi="Times New Roman" w:cs="Times New Roman"/>
        </w:rPr>
        <w:t xml:space="preserve"> </w:t>
      </w:r>
    </w:p>
    <w:p w:rsidR="00D91259" w:rsidRDefault="00A95009" w:rsidP="00A95009">
      <w:pPr>
        <w:ind w:firstLine="0"/>
        <w:rPr>
          <w:rFonts w:ascii="Times New Roman" w:hAnsi="Times New Roman" w:cs="Times New Roman"/>
          <w:b/>
          <w:bCs/>
        </w:rPr>
      </w:pPr>
      <w:r w:rsidRPr="004B1630">
        <w:rPr>
          <w:rFonts w:ascii="Times New Roman" w:hAnsi="Times New Roman" w:cs="Times New Roman"/>
        </w:rPr>
        <w:t xml:space="preserve">     </w:t>
      </w:r>
      <w:r w:rsidR="00D91259" w:rsidRPr="004B1630">
        <w:rPr>
          <w:rFonts w:ascii="Times New Roman" w:hAnsi="Times New Roman" w:cs="Times New Roman"/>
          <w:b/>
          <w:bCs/>
        </w:rPr>
        <w:t>II. Результаты реализации муниципальной программы «</w:t>
      </w:r>
      <w:r w:rsidR="0017583F" w:rsidRPr="004B1630">
        <w:rPr>
          <w:rFonts w:ascii="Times New Roman" w:hAnsi="Times New Roman" w:cs="Times New Roman"/>
        </w:rPr>
        <w:t>Обеспечение общественного порядка и противодействие преступности»</w:t>
      </w:r>
      <w:r w:rsidR="00D91259" w:rsidRPr="004B1630">
        <w:rPr>
          <w:rFonts w:ascii="Times New Roman" w:hAnsi="Times New Roman" w:cs="Times New Roman"/>
          <w:b/>
          <w:bCs/>
        </w:rPr>
        <w:t xml:space="preserve"> за 20</w:t>
      </w:r>
      <w:r w:rsidR="008934D8" w:rsidRPr="004B1630">
        <w:rPr>
          <w:rFonts w:ascii="Times New Roman" w:hAnsi="Times New Roman" w:cs="Times New Roman"/>
          <w:b/>
          <w:bCs/>
        </w:rPr>
        <w:t>2</w:t>
      </w:r>
      <w:r w:rsidR="00C02B5B">
        <w:rPr>
          <w:rFonts w:ascii="Times New Roman" w:hAnsi="Times New Roman" w:cs="Times New Roman"/>
          <w:b/>
          <w:bCs/>
        </w:rPr>
        <w:t>3</w:t>
      </w:r>
      <w:r w:rsidR="00D91259" w:rsidRPr="004B1630">
        <w:rPr>
          <w:rFonts w:ascii="Times New Roman" w:hAnsi="Times New Roman" w:cs="Times New Roman"/>
          <w:b/>
          <w:bCs/>
        </w:rPr>
        <w:t xml:space="preserve"> год</w:t>
      </w:r>
      <w:r w:rsidR="00E46B71">
        <w:rPr>
          <w:rFonts w:ascii="Times New Roman" w:hAnsi="Times New Roman" w:cs="Times New Roman"/>
          <w:b/>
          <w:bCs/>
        </w:rPr>
        <w:t>.</w:t>
      </w:r>
    </w:p>
    <w:p w:rsidR="00E46B71" w:rsidRPr="00E46B71" w:rsidRDefault="00E46B71" w:rsidP="00E46B71">
      <w:pPr>
        <w:ind w:firstLine="709"/>
        <w:rPr>
          <w:rFonts w:ascii="Times New Roman" w:hAnsi="Times New Roman" w:cs="Times New Roman"/>
          <w:bCs/>
        </w:rPr>
      </w:pPr>
      <w:r>
        <w:rPr>
          <w:rFonts w:ascii="Times New Roman" w:hAnsi="Times New Roman" w:cs="Times New Roman"/>
          <w:bCs/>
        </w:rPr>
        <w:t>На реализацию</w:t>
      </w:r>
      <w:r w:rsidRPr="00E46B71">
        <w:rPr>
          <w:rFonts w:ascii="Times New Roman" w:hAnsi="Times New Roman" w:cs="Times New Roman"/>
          <w:bCs/>
        </w:rPr>
        <w:t xml:space="preserve"> Программы</w:t>
      </w:r>
      <w:r>
        <w:rPr>
          <w:rFonts w:ascii="Times New Roman" w:hAnsi="Times New Roman" w:cs="Times New Roman"/>
          <w:bCs/>
        </w:rPr>
        <w:t xml:space="preserve"> из местного бюджета выделено </w:t>
      </w:r>
      <w:r w:rsidR="00905E4F">
        <w:rPr>
          <w:rFonts w:ascii="Times New Roman" w:hAnsi="Times New Roman" w:cs="Times New Roman"/>
          <w:bCs/>
        </w:rPr>
        <w:t>111</w:t>
      </w:r>
      <w:r>
        <w:rPr>
          <w:rFonts w:ascii="Times New Roman" w:hAnsi="Times New Roman" w:cs="Times New Roman"/>
          <w:bCs/>
        </w:rPr>
        <w:t xml:space="preserve"> тысяч 600 рублей. Деньги освоены полностью. </w:t>
      </w:r>
    </w:p>
    <w:p w:rsidR="00D91259" w:rsidRPr="004B1630" w:rsidRDefault="00D91259" w:rsidP="00BB741D">
      <w:pPr>
        <w:ind w:firstLine="709"/>
        <w:rPr>
          <w:rFonts w:ascii="Times New Roman" w:hAnsi="Times New Roman" w:cs="Times New Roman"/>
        </w:rPr>
      </w:pPr>
      <w:r w:rsidRPr="004B1630">
        <w:rPr>
          <w:rFonts w:ascii="Times New Roman" w:hAnsi="Times New Roman" w:cs="Times New Roman"/>
        </w:rPr>
        <w:t>В сост</w:t>
      </w:r>
      <w:r w:rsidR="008934D8" w:rsidRPr="004B1630">
        <w:rPr>
          <w:rFonts w:ascii="Times New Roman" w:hAnsi="Times New Roman" w:cs="Times New Roman"/>
        </w:rPr>
        <w:t>ав муниципальной программы в 202</w:t>
      </w:r>
      <w:r w:rsidR="00670F0A">
        <w:rPr>
          <w:rFonts w:ascii="Times New Roman" w:hAnsi="Times New Roman" w:cs="Times New Roman"/>
        </w:rPr>
        <w:t>3</w:t>
      </w:r>
      <w:r w:rsidRPr="004B1630">
        <w:rPr>
          <w:rFonts w:ascii="Times New Roman" w:hAnsi="Times New Roman" w:cs="Times New Roman"/>
        </w:rPr>
        <w:t xml:space="preserve"> году </w:t>
      </w:r>
      <w:r w:rsidR="000E4F8F" w:rsidRPr="004B1630">
        <w:rPr>
          <w:rFonts w:ascii="Times New Roman" w:hAnsi="Times New Roman" w:cs="Times New Roman"/>
        </w:rPr>
        <w:t>вошли</w:t>
      </w:r>
      <w:r w:rsidRPr="004B1630">
        <w:rPr>
          <w:rFonts w:ascii="Times New Roman" w:hAnsi="Times New Roman" w:cs="Times New Roman"/>
        </w:rPr>
        <w:t xml:space="preserve"> </w:t>
      </w:r>
      <w:r w:rsidR="009A354F">
        <w:rPr>
          <w:rFonts w:ascii="Times New Roman" w:hAnsi="Times New Roman" w:cs="Times New Roman"/>
        </w:rPr>
        <w:t>4</w:t>
      </w:r>
      <w:r w:rsidR="000E3C39" w:rsidRPr="004B1630">
        <w:rPr>
          <w:rFonts w:ascii="Times New Roman" w:hAnsi="Times New Roman" w:cs="Times New Roman"/>
        </w:rPr>
        <w:t xml:space="preserve"> </w:t>
      </w:r>
      <w:r w:rsidRPr="004B1630">
        <w:rPr>
          <w:rFonts w:ascii="Times New Roman" w:hAnsi="Times New Roman" w:cs="Times New Roman"/>
        </w:rPr>
        <w:t>подпрограмм</w:t>
      </w:r>
      <w:r w:rsidR="0017583F" w:rsidRPr="004B1630">
        <w:rPr>
          <w:rFonts w:ascii="Times New Roman" w:hAnsi="Times New Roman" w:cs="Times New Roman"/>
        </w:rPr>
        <w:t>ы</w:t>
      </w:r>
      <w:r w:rsidRPr="004B1630">
        <w:rPr>
          <w:rFonts w:ascii="Times New Roman" w:hAnsi="Times New Roman" w:cs="Times New Roman"/>
        </w:rPr>
        <w:t xml:space="preserve"> муниципальной программы:</w:t>
      </w:r>
    </w:p>
    <w:p w:rsidR="00522431" w:rsidRPr="004B1630" w:rsidRDefault="00522431" w:rsidP="00BB741D">
      <w:pPr>
        <w:ind w:firstLine="709"/>
        <w:jc w:val="center"/>
        <w:rPr>
          <w:rFonts w:ascii="Times New Roman" w:hAnsi="Times New Roman" w:cs="Times New Roman"/>
          <w:b/>
        </w:rPr>
      </w:pPr>
      <w:r w:rsidRPr="004B1630">
        <w:rPr>
          <w:rFonts w:ascii="Times New Roman" w:hAnsi="Times New Roman" w:cs="Times New Roman"/>
          <w:b/>
        </w:rPr>
        <w:t>Подпрограмма «</w:t>
      </w:r>
      <w:r w:rsidR="00436979" w:rsidRPr="004B1630">
        <w:rPr>
          <w:rFonts w:ascii="Times New Roman" w:hAnsi="Times New Roman" w:cs="Times New Roman"/>
          <w:b/>
          <w:u w:val="single"/>
        </w:rPr>
        <w:t>Профилактика правонарушений</w:t>
      </w:r>
      <w:r w:rsidRPr="004B1630">
        <w:rPr>
          <w:rFonts w:ascii="Times New Roman" w:hAnsi="Times New Roman" w:cs="Times New Roman"/>
          <w:b/>
        </w:rPr>
        <w:t>»</w:t>
      </w:r>
    </w:p>
    <w:p w:rsidR="00086FBF" w:rsidRPr="004B1630" w:rsidRDefault="00086FBF" w:rsidP="00BB741D">
      <w:pPr>
        <w:ind w:firstLine="709"/>
        <w:jc w:val="center"/>
        <w:rPr>
          <w:rFonts w:ascii="Times New Roman" w:hAnsi="Times New Roman" w:cs="Times New Roman"/>
        </w:rPr>
      </w:pPr>
    </w:p>
    <w:p w:rsidR="00C63287" w:rsidRDefault="00086FBF" w:rsidP="00C63287">
      <w:pPr>
        <w:ind w:firstLine="709"/>
        <w:rPr>
          <w:rFonts w:ascii="Times New Roman" w:hAnsi="Times New Roman" w:cs="Times New Roman"/>
        </w:rPr>
      </w:pPr>
      <w:r w:rsidRPr="004B1630">
        <w:rPr>
          <w:rFonts w:ascii="Times New Roman" w:hAnsi="Times New Roman" w:cs="Times New Roman"/>
        </w:rPr>
        <w:t>Основное мероприятие 1. Дальнейшее развитие многоуровневой системы профилактики правонарушений</w:t>
      </w:r>
      <w:r w:rsidR="008F610F" w:rsidRPr="004B1630">
        <w:rPr>
          <w:rFonts w:ascii="Times New Roman" w:hAnsi="Times New Roman" w:cs="Times New Roman"/>
        </w:rPr>
        <w:t>.</w:t>
      </w:r>
      <w:r w:rsidR="00C63287" w:rsidRPr="00C63287">
        <w:rPr>
          <w:rFonts w:ascii="Times New Roman" w:hAnsi="Times New Roman" w:cs="Times New Roman"/>
        </w:rPr>
        <w:t xml:space="preserve"> </w:t>
      </w:r>
    </w:p>
    <w:p w:rsidR="00C63287" w:rsidRPr="004B1630" w:rsidRDefault="00C63287" w:rsidP="00C63287">
      <w:pPr>
        <w:ind w:firstLine="709"/>
        <w:rPr>
          <w:rFonts w:ascii="Times New Roman" w:hAnsi="Times New Roman" w:cs="Times New Roman"/>
        </w:rPr>
      </w:pPr>
      <w:r>
        <w:rPr>
          <w:rFonts w:ascii="Times New Roman" w:hAnsi="Times New Roman" w:cs="Times New Roman"/>
        </w:rPr>
        <w:t xml:space="preserve">Предусмотрено </w:t>
      </w:r>
      <w:r w:rsidR="00670F0A">
        <w:rPr>
          <w:rFonts w:ascii="Times New Roman" w:hAnsi="Times New Roman" w:cs="Times New Roman"/>
        </w:rPr>
        <w:t>111</w:t>
      </w:r>
      <w:r w:rsidR="00A02579">
        <w:rPr>
          <w:rFonts w:ascii="Times New Roman" w:hAnsi="Times New Roman" w:cs="Times New Roman"/>
        </w:rPr>
        <w:t xml:space="preserve">,6 </w:t>
      </w:r>
      <w:r>
        <w:rPr>
          <w:rFonts w:ascii="Times New Roman" w:hAnsi="Times New Roman" w:cs="Times New Roman"/>
        </w:rPr>
        <w:t>тысяч рублей. Деньги освоены полностью.</w:t>
      </w:r>
    </w:p>
    <w:p w:rsidR="00E46B71" w:rsidRDefault="008F610F" w:rsidP="008F610F">
      <w:pPr>
        <w:ind w:firstLine="709"/>
        <w:rPr>
          <w:rFonts w:ascii="Times New Roman" w:hAnsi="Times New Roman" w:cs="Times New Roman"/>
        </w:rPr>
      </w:pPr>
      <w:r w:rsidRPr="004B1630">
        <w:rPr>
          <w:rFonts w:ascii="Times New Roman" w:hAnsi="Times New Roman" w:cs="Times New Roman"/>
        </w:rPr>
        <w:t xml:space="preserve">На заседании комиссии по профилактике правонарушений </w:t>
      </w:r>
      <w:r w:rsidR="00A02579">
        <w:rPr>
          <w:rFonts w:ascii="Times New Roman" w:hAnsi="Times New Roman" w:cs="Times New Roman"/>
        </w:rPr>
        <w:t>1</w:t>
      </w:r>
      <w:r w:rsidR="00D56AB9">
        <w:rPr>
          <w:rFonts w:ascii="Times New Roman" w:hAnsi="Times New Roman" w:cs="Times New Roman"/>
        </w:rPr>
        <w:t>4</w:t>
      </w:r>
      <w:r w:rsidR="00A02579">
        <w:rPr>
          <w:rFonts w:ascii="Times New Roman" w:hAnsi="Times New Roman" w:cs="Times New Roman"/>
        </w:rPr>
        <w:t>.0</w:t>
      </w:r>
      <w:r w:rsidR="00D56AB9">
        <w:rPr>
          <w:rFonts w:ascii="Times New Roman" w:hAnsi="Times New Roman" w:cs="Times New Roman"/>
        </w:rPr>
        <w:t>3</w:t>
      </w:r>
      <w:r w:rsidRPr="004B1630">
        <w:rPr>
          <w:rFonts w:ascii="Times New Roman" w:hAnsi="Times New Roman" w:cs="Times New Roman"/>
        </w:rPr>
        <w:t>.202</w:t>
      </w:r>
      <w:r w:rsidR="00D56AB9">
        <w:rPr>
          <w:rFonts w:ascii="Times New Roman" w:hAnsi="Times New Roman" w:cs="Times New Roman"/>
        </w:rPr>
        <w:t>2</w:t>
      </w:r>
      <w:r w:rsidR="00A02579">
        <w:rPr>
          <w:rFonts w:ascii="Times New Roman" w:hAnsi="Times New Roman" w:cs="Times New Roman"/>
        </w:rPr>
        <w:t xml:space="preserve"> </w:t>
      </w:r>
      <w:r w:rsidRPr="004B1630">
        <w:rPr>
          <w:rFonts w:ascii="Times New Roman" w:hAnsi="Times New Roman" w:cs="Times New Roman"/>
        </w:rPr>
        <w:t>г. рассмотрен</w:t>
      </w:r>
      <w:r w:rsidR="00E46B71">
        <w:rPr>
          <w:rFonts w:ascii="Times New Roman" w:hAnsi="Times New Roman" w:cs="Times New Roman"/>
        </w:rPr>
        <w:t>ы вопросы</w:t>
      </w:r>
      <w:r w:rsidRPr="004B1630">
        <w:rPr>
          <w:rFonts w:ascii="Times New Roman" w:hAnsi="Times New Roman" w:cs="Times New Roman"/>
        </w:rPr>
        <w:t>:</w:t>
      </w:r>
    </w:p>
    <w:p w:rsidR="00E5720F" w:rsidRPr="00E5720F" w:rsidRDefault="00E5720F" w:rsidP="00E5720F">
      <w:pPr>
        <w:ind w:firstLine="709"/>
        <w:rPr>
          <w:rFonts w:ascii="Times New Roman" w:hAnsi="Times New Roman" w:cs="Times New Roman"/>
          <w:i/>
          <w:sz w:val="26"/>
          <w:szCs w:val="26"/>
          <w:u w:val="single"/>
        </w:rPr>
      </w:pPr>
      <w:r w:rsidRPr="00E5720F">
        <w:rPr>
          <w:rFonts w:ascii="Times New Roman" w:hAnsi="Times New Roman" w:cs="Times New Roman"/>
          <w:sz w:val="26"/>
          <w:szCs w:val="26"/>
        </w:rPr>
        <w:lastRenderedPageBreak/>
        <w:t>1</w:t>
      </w:r>
      <w:r w:rsidRPr="00E5720F">
        <w:rPr>
          <w:rFonts w:ascii="Times New Roman" w:hAnsi="Times New Roman" w:cs="Times New Roman"/>
          <w:spacing w:val="-5"/>
          <w:sz w:val="26"/>
          <w:szCs w:val="26"/>
        </w:rPr>
        <w:t>.</w:t>
      </w:r>
      <w:r w:rsidRPr="00E5720F">
        <w:rPr>
          <w:rFonts w:ascii="Times New Roman" w:hAnsi="Times New Roman" w:cs="Times New Roman"/>
          <w:sz w:val="26"/>
          <w:szCs w:val="26"/>
        </w:rPr>
        <w:t>О состоянии преступности в Ибресинском районе за 2022 год.</w:t>
      </w:r>
      <w:r w:rsidRPr="00E5720F">
        <w:rPr>
          <w:rFonts w:ascii="Times New Roman" w:hAnsi="Times New Roman" w:cs="Times New Roman"/>
          <w:i/>
          <w:sz w:val="26"/>
          <w:szCs w:val="26"/>
          <w:u w:val="single"/>
        </w:rPr>
        <w:t xml:space="preserve"> </w:t>
      </w:r>
    </w:p>
    <w:p w:rsidR="00E5720F" w:rsidRPr="00E5720F" w:rsidRDefault="00E5720F" w:rsidP="00E5720F">
      <w:pPr>
        <w:spacing w:line="276" w:lineRule="auto"/>
        <w:ind w:firstLine="709"/>
        <w:rPr>
          <w:rFonts w:ascii="Times New Roman" w:hAnsi="Times New Roman" w:cs="Times New Roman"/>
          <w:sz w:val="26"/>
          <w:szCs w:val="26"/>
        </w:rPr>
      </w:pPr>
      <w:r w:rsidRPr="00E5720F">
        <w:rPr>
          <w:rFonts w:ascii="Times New Roman" w:hAnsi="Times New Roman" w:cs="Times New Roman"/>
          <w:sz w:val="26"/>
          <w:szCs w:val="26"/>
        </w:rPr>
        <w:t>2.О правонарушениях, совершенных за 2022 год несовершеннолетними Ибресинского района.</w:t>
      </w:r>
    </w:p>
    <w:p w:rsidR="00E5720F" w:rsidRPr="00E5720F" w:rsidRDefault="00E5720F" w:rsidP="00E5720F">
      <w:pPr>
        <w:ind w:firstLine="709"/>
        <w:rPr>
          <w:rFonts w:ascii="Times New Roman" w:hAnsi="Times New Roman" w:cs="Times New Roman"/>
          <w:sz w:val="26"/>
          <w:szCs w:val="26"/>
        </w:rPr>
      </w:pPr>
      <w:r w:rsidRPr="00E5720F">
        <w:rPr>
          <w:rFonts w:ascii="Times New Roman" w:hAnsi="Times New Roman" w:cs="Times New Roman"/>
          <w:sz w:val="26"/>
          <w:szCs w:val="26"/>
        </w:rPr>
        <w:t>На заседании комиссии по профилактике правонарушений 19.07.2023 г. рассмотрены вопросы:</w:t>
      </w:r>
    </w:p>
    <w:p w:rsidR="00E5720F" w:rsidRPr="00E5720F" w:rsidRDefault="00E5720F" w:rsidP="00E5720F">
      <w:pPr>
        <w:spacing w:line="276" w:lineRule="auto"/>
        <w:ind w:firstLine="709"/>
        <w:rPr>
          <w:rFonts w:ascii="Times New Roman" w:hAnsi="Times New Roman" w:cs="Times New Roman"/>
          <w:i/>
          <w:sz w:val="26"/>
          <w:szCs w:val="26"/>
        </w:rPr>
      </w:pPr>
      <w:r w:rsidRPr="00E5720F">
        <w:rPr>
          <w:rFonts w:ascii="Times New Roman" w:hAnsi="Times New Roman" w:cs="Times New Roman"/>
          <w:spacing w:val="-5"/>
          <w:sz w:val="26"/>
          <w:szCs w:val="26"/>
        </w:rPr>
        <w:t xml:space="preserve">1. « </w:t>
      </w:r>
      <w:r w:rsidRPr="00E5720F">
        <w:rPr>
          <w:rFonts w:ascii="Times New Roman" w:hAnsi="Times New Roman" w:cs="Times New Roman"/>
          <w:sz w:val="26"/>
          <w:szCs w:val="26"/>
        </w:rPr>
        <w:t>О состоянии преступности в Ибресинском муниципальном округе за первое полугодие 2023 года».</w:t>
      </w:r>
      <w:r w:rsidRPr="00E5720F">
        <w:rPr>
          <w:rFonts w:ascii="Times New Roman" w:hAnsi="Times New Roman" w:cs="Times New Roman"/>
          <w:i/>
          <w:sz w:val="26"/>
          <w:szCs w:val="26"/>
        </w:rPr>
        <w:t xml:space="preserve"> </w:t>
      </w:r>
    </w:p>
    <w:p w:rsidR="00E5720F" w:rsidRPr="00E5720F" w:rsidRDefault="00E5720F" w:rsidP="00E5720F">
      <w:pPr>
        <w:ind w:firstLine="709"/>
        <w:rPr>
          <w:rFonts w:ascii="Times New Roman" w:hAnsi="Times New Roman" w:cs="Times New Roman"/>
          <w:sz w:val="26"/>
          <w:szCs w:val="26"/>
        </w:rPr>
      </w:pPr>
      <w:r w:rsidRPr="00E5720F">
        <w:rPr>
          <w:rFonts w:ascii="Times New Roman" w:hAnsi="Times New Roman" w:cs="Times New Roman"/>
          <w:sz w:val="26"/>
          <w:szCs w:val="26"/>
        </w:rPr>
        <w:t>2. «О летней оздоровительной кампании 2023 года, а также мероприятий патриотической направленности как первичной формы профилактики правонарушений».</w:t>
      </w:r>
    </w:p>
    <w:p w:rsidR="00E5720F" w:rsidRPr="00E5720F" w:rsidRDefault="00E5720F" w:rsidP="00E5720F">
      <w:pPr>
        <w:pStyle w:val="31"/>
        <w:spacing w:after="0"/>
        <w:ind w:left="0" w:firstLine="709"/>
        <w:jc w:val="both"/>
        <w:rPr>
          <w:sz w:val="26"/>
          <w:szCs w:val="26"/>
        </w:rPr>
      </w:pPr>
      <w:r w:rsidRPr="00E5720F">
        <w:rPr>
          <w:sz w:val="26"/>
          <w:szCs w:val="26"/>
        </w:rPr>
        <w:t>На заседании комиссии по профилактике правонарушений 18.09.2023г. рассмотрены вопросы:</w:t>
      </w:r>
    </w:p>
    <w:p w:rsidR="00E5720F" w:rsidRPr="00E5720F" w:rsidRDefault="00E5720F" w:rsidP="00E5720F">
      <w:pPr>
        <w:spacing w:line="276" w:lineRule="auto"/>
        <w:ind w:firstLine="709"/>
        <w:rPr>
          <w:rFonts w:ascii="Times New Roman" w:hAnsi="Times New Roman" w:cs="Times New Roman"/>
          <w:sz w:val="26"/>
          <w:szCs w:val="26"/>
        </w:rPr>
      </w:pPr>
      <w:r w:rsidRPr="00E5720F">
        <w:rPr>
          <w:rFonts w:ascii="Times New Roman" w:hAnsi="Times New Roman" w:cs="Times New Roman"/>
          <w:bCs/>
          <w:color w:val="000000"/>
          <w:sz w:val="26"/>
          <w:szCs w:val="26"/>
        </w:rPr>
        <w:t>1</w:t>
      </w:r>
      <w:r w:rsidRPr="00E5720F">
        <w:rPr>
          <w:rFonts w:ascii="Times New Roman" w:hAnsi="Times New Roman" w:cs="Times New Roman"/>
          <w:spacing w:val="4"/>
          <w:sz w:val="26"/>
          <w:szCs w:val="26"/>
        </w:rPr>
        <w:t xml:space="preserve"> </w:t>
      </w:r>
      <w:r w:rsidRPr="00E5720F">
        <w:rPr>
          <w:rFonts w:ascii="Times New Roman" w:hAnsi="Times New Roman" w:cs="Times New Roman"/>
          <w:spacing w:val="-5"/>
          <w:sz w:val="26"/>
          <w:szCs w:val="26"/>
        </w:rPr>
        <w:t>«</w:t>
      </w:r>
      <w:r w:rsidRPr="00E5720F">
        <w:rPr>
          <w:rFonts w:ascii="Times New Roman" w:hAnsi="Times New Roman" w:cs="Times New Roman"/>
          <w:sz w:val="26"/>
          <w:szCs w:val="26"/>
        </w:rPr>
        <w:t xml:space="preserve">О реализации мер, направленных на снижение потребления алкоголя». </w:t>
      </w:r>
    </w:p>
    <w:p w:rsidR="00E5720F" w:rsidRPr="00E5720F" w:rsidRDefault="00E5720F" w:rsidP="00E5720F">
      <w:pPr>
        <w:ind w:firstLine="709"/>
        <w:rPr>
          <w:rFonts w:ascii="Times New Roman" w:hAnsi="Times New Roman" w:cs="Times New Roman"/>
          <w:sz w:val="26"/>
          <w:szCs w:val="26"/>
        </w:rPr>
      </w:pPr>
      <w:r w:rsidRPr="00E5720F">
        <w:rPr>
          <w:rFonts w:ascii="Times New Roman" w:hAnsi="Times New Roman" w:cs="Times New Roman"/>
          <w:sz w:val="26"/>
          <w:szCs w:val="26"/>
        </w:rPr>
        <w:t>2. «Об организации временного трудоустройства несовершеннолетних граждан в возрасте от 14 до 18 лет в свободное от учёбы время».</w:t>
      </w:r>
    </w:p>
    <w:p w:rsidR="00E5720F" w:rsidRPr="00E5720F" w:rsidRDefault="00E5720F" w:rsidP="00E5720F">
      <w:pPr>
        <w:ind w:firstLine="709"/>
        <w:rPr>
          <w:rFonts w:ascii="Times New Roman" w:hAnsi="Times New Roman" w:cs="Times New Roman"/>
          <w:sz w:val="26"/>
          <w:szCs w:val="26"/>
        </w:rPr>
      </w:pPr>
      <w:r w:rsidRPr="00E5720F">
        <w:rPr>
          <w:rFonts w:ascii="Times New Roman" w:hAnsi="Times New Roman" w:cs="Times New Roman"/>
          <w:sz w:val="26"/>
          <w:szCs w:val="26"/>
        </w:rPr>
        <w:t xml:space="preserve">На заседании комиссии по профилактике правонарушений 18.12.2023г. рассмотрены вопросы: </w:t>
      </w:r>
    </w:p>
    <w:p w:rsidR="00E5720F" w:rsidRPr="00E5720F" w:rsidRDefault="00E5720F" w:rsidP="00E5720F">
      <w:pPr>
        <w:ind w:firstLine="647"/>
        <w:rPr>
          <w:rFonts w:ascii="Times New Roman" w:hAnsi="Times New Roman" w:cs="Times New Roman"/>
          <w:i/>
          <w:sz w:val="26"/>
          <w:szCs w:val="26"/>
        </w:rPr>
      </w:pPr>
      <w:r w:rsidRPr="00E5720F">
        <w:rPr>
          <w:rFonts w:ascii="Times New Roman" w:hAnsi="Times New Roman" w:cs="Times New Roman"/>
          <w:spacing w:val="-5"/>
          <w:sz w:val="26"/>
          <w:szCs w:val="26"/>
        </w:rPr>
        <w:t>1. «</w:t>
      </w:r>
      <w:r w:rsidRPr="00E5720F">
        <w:rPr>
          <w:rFonts w:ascii="Times New Roman" w:hAnsi="Times New Roman" w:cs="Times New Roman"/>
          <w:sz w:val="26"/>
          <w:szCs w:val="26"/>
        </w:rPr>
        <w:t>Привлечение общественных формирований правоохранительной направленности к охране общественного порядка и общественной безопасности. О деятельности народной дружины «Щит»».</w:t>
      </w:r>
      <w:r w:rsidRPr="00E5720F">
        <w:rPr>
          <w:rFonts w:ascii="Times New Roman" w:hAnsi="Times New Roman" w:cs="Times New Roman"/>
          <w:i/>
          <w:sz w:val="26"/>
          <w:szCs w:val="26"/>
        </w:rPr>
        <w:t xml:space="preserve"> </w:t>
      </w:r>
    </w:p>
    <w:p w:rsidR="00E5720F" w:rsidRPr="00E5720F" w:rsidRDefault="00E5720F" w:rsidP="00E5720F">
      <w:pPr>
        <w:ind w:firstLine="567"/>
        <w:rPr>
          <w:rFonts w:ascii="Times New Roman" w:hAnsi="Times New Roman" w:cs="Times New Roman"/>
          <w:sz w:val="26"/>
          <w:szCs w:val="26"/>
        </w:rPr>
      </w:pPr>
      <w:r w:rsidRPr="00E5720F">
        <w:rPr>
          <w:rFonts w:ascii="Times New Roman" w:hAnsi="Times New Roman" w:cs="Times New Roman"/>
          <w:sz w:val="26"/>
          <w:szCs w:val="26"/>
        </w:rPr>
        <w:t xml:space="preserve"> 2.«</w:t>
      </w:r>
      <w:r>
        <w:rPr>
          <w:rFonts w:ascii="Times New Roman" w:hAnsi="Times New Roman" w:cs="Times New Roman"/>
          <w:sz w:val="26"/>
          <w:szCs w:val="26"/>
        </w:rPr>
        <w:t xml:space="preserve"> </w:t>
      </w:r>
      <w:r w:rsidRPr="00E5720F">
        <w:rPr>
          <w:rFonts w:ascii="Times New Roman" w:hAnsi="Times New Roman" w:cs="Times New Roman"/>
          <w:sz w:val="26"/>
          <w:szCs w:val="26"/>
        </w:rPr>
        <w:t>Об итогах деятельности Комиссии по профилактике правонарушений в Ибресинском МО в 2023 году и плане работы на 2024 год».</w:t>
      </w:r>
    </w:p>
    <w:p w:rsidR="00C63287" w:rsidRDefault="0096089C" w:rsidP="00BB741D">
      <w:pPr>
        <w:ind w:firstLine="709"/>
        <w:rPr>
          <w:rFonts w:ascii="Times New Roman" w:hAnsi="Times New Roman" w:cs="Times New Roman"/>
        </w:rPr>
      </w:pPr>
      <w:r>
        <w:rPr>
          <w:rFonts w:ascii="Times New Roman" w:hAnsi="Times New Roman" w:cs="Times New Roman"/>
        </w:rPr>
        <w:t xml:space="preserve">Подпрограмма «Профилактика правонарушений» объединяет </w:t>
      </w:r>
      <w:r w:rsidR="00900BD1">
        <w:rPr>
          <w:rFonts w:ascii="Times New Roman" w:hAnsi="Times New Roman" w:cs="Times New Roman"/>
        </w:rPr>
        <w:t xml:space="preserve">шесть </w:t>
      </w:r>
      <w:r>
        <w:rPr>
          <w:rFonts w:ascii="Times New Roman" w:hAnsi="Times New Roman" w:cs="Times New Roman"/>
        </w:rPr>
        <w:t>основных мероприятий.</w:t>
      </w:r>
    </w:p>
    <w:p w:rsidR="0096089C" w:rsidRDefault="0096089C" w:rsidP="00BB741D">
      <w:pPr>
        <w:ind w:firstLine="709"/>
        <w:rPr>
          <w:rFonts w:ascii="Times New Roman" w:hAnsi="Times New Roman" w:cs="Times New Roman"/>
        </w:rPr>
      </w:pPr>
      <w:r>
        <w:rPr>
          <w:rFonts w:ascii="Times New Roman" w:hAnsi="Times New Roman" w:cs="Times New Roman"/>
        </w:rPr>
        <w:t>Основное мероприятие 1. Дальнейшее развитие многоуровневой системы профилактики правонарушений.</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 xml:space="preserve">В рамках данного основного мероприятия  </w:t>
      </w:r>
      <w:r w:rsidR="00CD4A94" w:rsidRPr="004B1630">
        <w:rPr>
          <w:rFonts w:ascii="Times New Roman" w:hAnsi="Times New Roman" w:cs="Times New Roman"/>
        </w:rPr>
        <w:t>реализованы</w:t>
      </w:r>
      <w:r w:rsidRPr="004B1630">
        <w:rPr>
          <w:rFonts w:ascii="Times New Roman" w:hAnsi="Times New Roman" w:cs="Times New Roman"/>
        </w:rPr>
        <w:t xml:space="preserve"> </w:t>
      </w:r>
      <w:r w:rsidR="00CD4A94" w:rsidRPr="004B1630">
        <w:rPr>
          <w:rFonts w:ascii="Times New Roman" w:hAnsi="Times New Roman" w:cs="Times New Roman"/>
        </w:rPr>
        <w:t>следующие</w:t>
      </w:r>
      <w:r w:rsidRPr="004B1630">
        <w:rPr>
          <w:rFonts w:ascii="Times New Roman" w:hAnsi="Times New Roman" w:cs="Times New Roman"/>
        </w:rPr>
        <w:t xml:space="preserve"> мероприятий:</w:t>
      </w:r>
    </w:p>
    <w:p w:rsidR="008F610F" w:rsidRPr="004B1630" w:rsidRDefault="00086FBF" w:rsidP="00BB741D">
      <w:pPr>
        <w:ind w:firstLine="709"/>
        <w:rPr>
          <w:rFonts w:ascii="Times New Roman" w:hAnsi="Times New Roman" w:cs="Times New Roman"/>
          <w:lang w:eastAsia="en-US"/>
        </w:rPr>
      </w:pPr>
      <w:r w:rsidRPr="004B1630">
        <w:rPr>
          <w:rFonts w:ascii="Times New Roman" w:hAnsi="Times New Roman" w:cs="Times New Roman"/>
        </w:rPr>
        <w:t>Мероприятие 1.1. Привлечение общественных формирований правоохранительной направленности к охране общественного порядка и общественной безопасности.</w:t>
      </w:r>
      <w:r w:rsidR="00CD4A94" w:rsidRPr="004B1630">
        <w:rPr>
          <w:rFonts w:ascii="Times New Roman" w:hAnsi="Times New Roman" w:cs="Times New Roman"/>
        </w:rPr>
        <w:t xml:space="preserve"> </w:t>
      </w:r>
      <w:r w:rsidR="00CD4A94" w:rsidRPr="004E0ABC">
        <w:rPr>
          <w:rFonts w:ascii="Times New Roman" w:hAnsi="Times New Roman" w:cs="Times New Roman"/>
        </w:rPr>
        <w:t xml:space="preserve">В народной дружине «Щит» </w:t>
      </w:r>
      <w:r w:rsidR="0096089C" w:rsidRPr="004E0ABC">
        <w:rPr>
          <w:rFonts w:ascii="Times New Roman" w:hAnsi="Times New Roman" w:cs="Times New Roman"/>
        </w:rPr>
        <w:t>9</w:t>
      </w:r>
      <w:r w:rsidR="00CD4A94" w:rsidRPr="004E0ABC">
        <w:rPr>
          <w:rFonts w:ascii="Times New Roman" w:hAnsi="Times New Roman" w:cs="Times New Roman"/>
        </w:rPr>
        <w:t xml:space="preserve"> дружинников.</w:t>
      </w:r>
      <w:r w:rsidR="00B148A3" w:rsidRPr="004E0ABC">
        <w:rPr>
          <w:rFonts w:ascii="Times New Roman" w:hAnsi="Times New Roman" w:cs="Times New Roman"/>
          <w:lang w:eastAsia="en-US"/>
        </w:rPr>
        <w:t xml:space="preserve"> </w:t>
      </w:r>
      <w:r w:rsidR="008F610F" w:rsidRPr="004E0ABC">
        <w:rPr>
          <w:rFonts w:ascii="Times New Roman" w:hAnsi="Times New Roman" w:cs="Times New Roman"/>
          <w:lang w:eastAsia="en-US"/>
        </w:rPr>
        <w:t xml:space="preserve">На деятельность народной дружины предусмотрено </w:t>
      </w:r>
      <w:r w:rsidR="00E5720F">
        <w:rPr>
          <w:rFonts w:ascii="Times New Roman" w:hAnsi="Times New Roman" w:cs="Times New Roman"/>
          <w:lang w:eastAsia="en-US"/>
        </w:rPr>
        <w:t>7</w:t>
      </w:r>
      <w:r w:rsidR="00E46B71" w:rsidRPr="004E0ABC">
        <w:rPr>
          <w:rFonts w:ascii="Times New Roman" w:hAnsi="Times New Roman" w:cs="Times New Roman"/>
          <w:lang w:eastAsia="en-US"/>
        </w:rPr>
        <w:t>0</w:t>
      </w:r>
      <w:r w:rsidR="00C63287" w:rsidRPr="004E0ABC">
        <w:rPr>
          <w:rFonts w:ascii="Times New Roman" w:hAnsi="Times New Roman" w:cs="Times New Roman"/>
          <w:lang w:eastAsia="en-US"/>
        </w:rPr>
        <w:t xml:space="preserve">,0 тысяч </w:t>
      </w:r>
      <w:r w:rsidR="008F610F" w:rsidRPr="004E0ABC">
        <w:rPr>
          <w:rFonts w:ascii="Times New Roman" w:hAnsi="Times New Roman" w:cs="Times New Roman"/>
          <w:lang w:eastAsia="en-US"/>
        </w:rPr>
        <w:t>рублей</w:t>
      </w:r>
      <w:r w:rsidR="00C63287" w:rsidRPr="004E0ABC">
        <w:rPr>
          <w:rFonts w:ascii="Times New Roman" w:hAnsi="Times New Roman" w:cs="Times New Roman"/>
          <w:lang w:eastAsia="en-US"/>
        </w:rPr>
        <w:t>.</w:t>
      </w:r>
      <w:r w:rsidR="008F610F" w:rsidRPr="004E0ABC">
        <w:rPr>
          <w:rFonts w:ascii="Times New Roman" w:hAnsi="Times New Roman" w:cs="Times New Roman"/>
          <w:lang w:eastAsia="en-US"/>
        </w:rPr>
        <w:t xml:space="preserve"> </w:t>
      </w:r>
      <w:r w:rsidR="00C63287" w:rsidRPr="004E0ABC">
        <w:rPr>
          <w:rFonts w:ascii="Times New Roman" w:hAnsi="Times New Roman" w:cs="Times New Roman"/>
          <w:lang w:eastAsia="en-US"/>
        </w:rPr>
        <w:t xml:space="preserve">На материально-техническое обеспечение деятельности народных дружинников выделено </w:t>
      </w:r>
      <w:r w:rsidR="00E5720F">
        <w:rPr>
          <w:rFonts w:ascii="Times New Roman" w:hAnsi="Times New Roman" w:cs="Times New Roman"/>
          <w:lang w:eastAsia="en-US"/>
        </w:rPr>
        <w:t>10</w:t>
      </w:r>
      <w:r w:rsidR="00C63287" w:rsidRPr="004E0ABC">
        <w:rPr>
          <w:rFonts w:ascii="Times New Roman" w:hAnsi="Times New Roman" w:cs="Times New Roman"/>
          <w:lang w:eastAsia="en-US"/>
        </w:rPr>
        <w:t xml:space="preserve"> тысяч рублей. Деньги освоены полностью.</w:t>
      </w:r>
    </w:p>
    <w:p w:rsidR="00E46B71" w:rsidRPr="004E0ABC" w:rsidRDefault="00086FBF" w:rsidP="00BB741D">
      <w:pPr>
        <w:ind w:firstLine="709"/>
        <w:rPr>
          <w:rFonts w:ascii="Times New Roman" w:hAnsi="Times New Roman" w:cs="Times New Roman"/>
        </w:rPr>
      </w:pPr>
      <w:r w:rsidRPr="004E0ABC">
        <w:rPr>
          <w:rFonts w:ascii="Times New Roman" w:hAnsi="Times New Roman" w:cs="Times New Roman"/>
        </w:rPr>
        <w:t xml:space="preserve">Мероприятие 1.2. </w:t>
      </w:r>
      <w:r w:rsidR="00E46B71" w:rsidRPr="004E0ABC">
        <w:rPr>
          <w:rFonts w:ascii="Times New Roman" w:hAnsi="Times New Roman" w:cs="Times New Roman"/>
        </w:rPr>
        <w:t>Проведение муниципального конкурса «Лучший народный дружинник».</w:t>
      </w:r>
    </w:p>
    <w:p w:rsidR="0096089C" w:rsidRPr="004E0ABC" w:rsidRDefault="00E5720F" w:rsidP="00BB741D">
      <w:pPr>
        <w:ind w:firstLine="709"/>
        <w:rPr>
          <w:rFonts w:ascii="Times New Roman" w:hAnsi="Times New Roman" w:cs="Times New Roman"/>
        </w:rPr>
      </w:pPr>
      <w:r>
        <w:rPr>
          <w:rFonts w:ascii="Times New Roman" w:hAnsi="Times New Roman" w:cs="Times New Roman"/>
          <w:lang w:eastAsia="en-US"/>
        </w:rPr>
        <w:t>11</w:t>
      </w:r>
      <w:r w:rsidR="004E0ABC" w:rsidRPr="004E0ABC">
        <w:rPr>
          <w:rFonts w:ascii="Times New Roman" w:hAnsi="Times New Roman" w:cs="Times New Roman"/>
          <w:lang w:eastAsia="en-US"/>
        </w:rPr>
        <w:t>.09</w:t>
      </w:r>
      <w:r w:rsidR="0096089C" w:rsidRPr="004E0ABC">
        <w:rPr>
          <w:rFonts w:ascii="Times New Roman" w:hAnsi="Times New Roman" w:cs="Times New Roman"/>
          <w:lang w:eastAsia="en-US"/>
        </w:rPr>
        <w:t>.202</w:t>
      </w:r>
      <w:r>
        <w:rPr>
          <w:rFonts w:ascii="Times New Roman" w:hAnsi="Times New Roman" w:cs="Times New Roman"/>
          <w:lang w:eastAsia="en-US"/>
        </w:rPr>
        <w:t xml:space="preserve">3 </w:t>
      </w:r>
      <w:r w:rsidR="0096089C" w:rsidRPr="004E0ABC">
        <w:rPr>
          <w:rFonts w:ascii="Times New Roman" w:hAnsi="Times New Roman" w:cs="Times New Roman"/>
          <w:lang w:eastAsia="en-US"/>
        </w:rPr>
        <w:t>г.</w:t>
      </w:r>
      <w:r w:rsidR="008F610F" w:rsidRPr="004E0ABC">
        <w:rPr>
          <w:rFonts w:ascii="Times New Roman" w:hAnsi="Times New Roman" w:cs="Times New Roman"/>
        </w:rPr>
        <w:t xml:space="preserve"> п</w:t>
      </w:r>
      <w:r w:rsidR="00CD4A94" w:rsidRPr="004E0ABC">
        <w:rPr>
          <w:rFonts w:ascii="Times New Roman" w:hAnsi="Times New Roman" w:cs="Times New Roman"/>
        </w:rPr>
        <w:t>роведен</w:t>
      </w:r>
      <w:r w:rsidR="00086FBF" w:rsidRPr="004E0ABC">
        <w:rPr>
          <w:rFonts w:ascii="Times New Roman" w:hAnsi="Times New Roman" w:cs="Times New Roman"/>
        </w:rPr>
        <w:t xml:space="preserve"> </w:t>
      </w:r>
      <w:r w:rsidR="00CD4A94" w:rsidRPr="004E0ABC">
        <w:rPr>
          <w:rFonts w:ascii="Times New Roman" w:hAnsi="Times New Roman" w:cs="Times New Roman"/>
        </w:rPr>
        <w:t>муниципальный</w:t>
      </w:r>
      <w:r w:rsidR="00086FBF" w:rsidRPr="004E0ABC">
        <w:rPr>
          <w:rFonts w:ascii="Times New Roman" w:hAnsi="Times New Roman" w:cs="Times New Roman"/>
        </w:rPr>
        <w:t xml:space="preserve"> </w:t>
      </w:r>
      <w:r w:rsidR="00CD4A94" w:rsidRPr="004E0ABC">
        <w:rPr>
          <w:rFonts w:ascii="Times New Roman" w:hAnsi="Times New Roman" w:cs="Times New Roman"/>
        </w:rPr>
        <w:t>конкурс</w:t>
      </w:r>
      <w:r w:rsidR="00086FBF" w:rsidRPr="004E0ABC">
        <w:rPr>
          <w:rFonts w:ascii="Times New Roman" w:hAnsi="Times New Roman" w:cs="Times New Roman"/>
        </w:rPr>
        <w:t xml:space="preserve"> «Лучший народный дружинник».</w:t>
      </w:r>
      <w:r w:rsidR="00CD4A94" w:rsidRPr="004E0ABC">
        <w:rPr>
          <w:rFonts w:ascii="Times New Roman" w:hAnsi="Times New Roman" w:cs="Times New Roman"/>
        </w:rPr>
        <w:t xml:space="preserve"> </w:t>
      </w:r>
      <w:r w:rsidR="0096089C" w:rsidRPr="004E0ABC">
        <w:rPr>
          <w:rFonts w:ascii="Times New Roman" w:hAnsi="Times New Roman" w:cs="Times New Roman"/>
        </w:rPr>
        <w:t xml:space="preserve">Из 9 участников победителем районного конкурса признан </w:t>
      </w:r>
      <w:r w:rsidR="004E0ABC" w:rsidRPr="004E0ABC">
        <w:rPr>
          <w:rFonts w:ascii="Times New Roman" w:hAnsi="Times New Roman" w:cs="Times New Roman"/>
        </w:rPr>
        <w:t>Васильев Владимир Михайлович</w:t>
      </w:r>
      <w:r w:rsidR="0096089C" w:rsidRPr="004E0ABC">
        <w:rPr>
          <w:rFonts w:ascii="Times New Roman" w:hAnsi="Times New Roman" w:cs="Times New Roman"/>
        </w:rPr>
        <w:t>.</w:t>
      </w:r>
    </w:p>
    <w:p w:rsidR="009156D3" w:rsidRDefault="00086FBF" w:rsidP="00BB741D">
      <w:pPr>
        <w:ind w:firstLine="709"/>
        <w:rPr>
          <w:rFonts w:ascii="Times New Roman" w:hAnsi="Times New Roman" w:cs="Times New Roman"/>
        </w:rPr>
      </w:pPr>
      <w:r w:rsidRPr="004B1630">
        <w:rPr>
          <w:rFonts w:ascii="Times New Roman" w:hAnsi="Times New Roman" w:cs="Times New Roman"/>
        </w:rPr>
        <w:t>Мероприятие 1.3.</w:t>
      </w:r>
      <w:r w:rsidR="008F610F" w:rsidRPr="004B1630">
        <w:rPr>
          <w:rFonts w:ascii="Times New Roman" w:hAnsi="Times New Roman" w:cs="Times New Roman"/>
        </w:rPr>
        <w:t xml:space="preserve"> П</w:t>
      </w:r>
      <w:r w:rsidR="00D0429B" w:rsidRPr="004B1630">
        <w:rPr>
          <w:rFonts w:ascii="Times New Roman" w:hAnsi="Times New Roman" w:cs="Times New Roman"/>
        </w:rPr>
        <w:t>роведены</w:t>
      </w:r>
      <w:r w:rsidRPr="004B1630">
        <w:rPr>
          <w:rFonts w:ascii="Times New Roman" w:hAnsi="Times New Roman" w:cs="Times New Roman"/>
        </w:rPr>
        <w:t xml:space="preserve"> </w:t>
      </w:r>
      <w:r w:rsidR="00D0429B" w:rsidRPr="004B1630">
        <w:rPr>
          <w:rFonts w:ascii="Times New Roman" w:hAnsi="Times New Roman" w:cs="Times New Roman"/>
        </w:rPr>
        <w:t>совместные</w:t>
      </w:r>
      <w:r w:rsidRPr="004B1630">
        <w:rPr>
          <w:rFonts w:ascii="Times New Roman" w:hAnsi="Times New Roman" w:cs="Times New Roman"/>
        </w:rPr>
        <w:t xml:space="preserve"> </w:t>
      </w:r>
      <w:r w:rsidR="00D0429B" w:rsidRPr="004B1630">
        <w:rPr>
          <w:rFonts w:ascii="Times New Roman" w:hAnsi="Times New Roman" w:cs="Times New Roman"/>
        </w:rPr>
        <w:t>профилактические</w:t>
      </w:r>
      <w:r w:rsidRPr="004B1630">
        <w:rPr>
          <w:rFonts w:ascii="Times New Roman" w:hAnsi="Times New Roman" w:cs="Times New Roman"/>
        </w:rPr>
        <w:t xml:space="preserve"> мероприя</w:t>
      </w:r>
      <w:r w:rsidR="00D0429B" w:rsidRPr="004B1630">
        <w:rPr>
          <w:rFonts w:ascii="Times New Roman" w:hAnsi="Times New Roman" w:cs="Times New Roman"/>
        </w:rPr>
        <w:t>тия</w:t>
      </w:r>
      <w:r w:rsidRPr="004B1630">
        <w:rPr>
          <w:rFonts w:ascii="Times New Roman" w:hAnsi="Times New Roman" w:cs="Times New Roman"/>
        </w:rPr>
        <w:t xml:space="preserve"> по выявлению иностранных граждан и лиц без гражданства, незаконно осуществляющих трудовую деятельность в Российской Федерации, и граждан Российской Федерации, незаконно привлекающих к трудовой деятельности иностранных граждан и лиц без гражданства, а также по пресечению нелегальной миграции, выявлению адресов регистрации и проживания иностранных граждан и лиц без гражданства, установлению лиц, незаконно сдающих им в наем жилые помещения.</w:t>
      </w:r>
      <w:r w:rsidR="002C4B26" w:rsidRPr="004B1630">
        <w:rPr>
          <w:rFonts w:ascii="Times New Roman" w:hAnsi="Times New Roman" w:cs="Times New Roman"/>
        </w:rPr>
        <w:t xml:space="preserve"> </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 xml:space="preserve">Мероприятие 1.4. </w:t>
      </w:r>
      <w:r w:rsidR="00763029" w:rsidRPr="004B1630">
        <w:rPr>
          <w:rFonts w:ascii="Times New Roman" w:hAnsi="Times New Roman" w:cs="Times New Roman"/>
        </w:rPr>
        <w:t>Организованы</w:t>
      </w:r>
      <w:r w:rsidRPr="004B1630">
        <w:rPr>
          <w:rFonts w:ascii="Times New Roman" w:hAnsi="Times New Roman" w:cs="Times New Roman"/>
        </w:rPr>
        <w:t xml:space="preserve"> встреч</w:t>
      </w:r>
      <w:r w:rsidR="00763029" w:rsidRPr="004B1630">
        <w:rPr>
          <w:rFonts w:ascii="Times New Roman" w:hAnsi="Times New Roman" w:cs="Times New Roman"/>
        </w:rPr>
        <w:t>и</w:t>
      </w:r>
      <w:r w:rsidRPr="004B1630">
        <w:rPr>
          <w:rFonts w:ascii="Times New Roman" w:hAnsi="Times New Roman" w:cs="Times New Roman"/>
        </w:rPr>
        <w:t xml:space="preserve"> с руководителями (представителями) хозяйствующих субъектов, привлекающих к трудовой деятельности иностранных граждан и лиц без гражданства, с целью разъяснения им норм миграционного законодательства в сфере привлечения и использования иностранной рабочей силы, а также с руководителями национально-культурных объединений с целью получения информации об обстановке внутри национальных объединений, предупреждения возможных негативных процессов в среде мигрантов, а также профилактики нарушений иностранными гражданами и лицами без гражданства законодательства Российской Федерации в сфере миграции.</w:t>
      </w:r>
    </w:p>
    <w:p w:rsidR="0096089C" w:rsidRPr="004E0ABC" w:rsidRDefault="00086FBF" w:rsidP="00BB741D">
      <w:pPr>
        <w:ind w:firstLine="709"/>
        <w:rPr>
          <w:rFonts w:ascii="Times New Roman" w:hAnsi="Times New Roman" w:cs="Times New Roman"/>
        </w:rPr>
      </w:pPr>
      <w:r w:rsidRPr="004E0ABC">
        <w:rPr>
          <w:rFonts w:ascii="Times New Roman" w:hAnsi="Times New Roman" w:cs="Times New Roman"/>
        </w:rPr>
        <w:t>Мероприятие 1.5. Приведение помещений, занимаемых участковыми уполномоченными полиции, в надлежащее состояние, в том числе проведение необходимых ремонтных работ.</w:t>
      </w:r>
    </w:p>
    <w:p w:rsidR="00214BB9" w:rsidRPr="004B1630" w:rsidRDefault="00086FBF" w:rsidP="00BB741D">
      <w:pPr>
        <w:ind w:firstLine="709"/>
        <w:rPr>
          <w:rFonts w:ascii="Times New Roman" w:hAnsi="Times New Roman" w:cs="Times New Roman"/>
        </w:rPr>
      </w:pPr>
      <w:r w:rsidRPr="004B1630">
        <w:rPr>
          <w:rFonts w:ascii="Times New Roman" w:hAnsi="Times New Roman" w:cs="Times New Roman"/>
        </w:rPr>
        <w:lastRenderedPageBreak/>
        <w:t xml:space="preserve">Мероприятие 1.6. </w:t>
      </w:r>
      <w:r w:rsidR="008934D8" w:rsidRPr="004B1630">
        <w:rPr>
          <w:rFonts w:ascii="Times New Roman" w:hAnsi="Times New Roman" w:cs="Times New Roman"/>
        </w:rPr>
        <w:t>Работа</w:t>
      </w:r>
      <w:r w:rsidRPr="004B1630">
        <w:rPr>
          <w:rFonts w:ascii="Times New Roman" w:hAnsi="Times New Roman" w:cs="Times New Roman"/>
        </w:rPr>
        <w:t xml:space="preserve"> с лицами, осужденными к уголовным наказаниям, не связанным с лишением свободы, и страдающими психическими расстройствами, представляющими опасность для себя и окружающих.</w:t>
      </w:r>
    </w:p>
    <w:p w:rsidR="00086FBF" w:rsidRDefault="00086FBF" w:rsidP="00BB741D">
      <w:pPr>
        <w:ind w:firstLine="709"/>
        <w:rPr>
          <w:rFonts w:ascii="Times New Roman" w:hAnsi="Times New Roman" w:cs="Times New Roman"/>
        </w:rPr>
      </w:pPr>
      <w:r w:rsidRPr="004B1630">
        <w:rPr>
          <w:rFonts w:ascii="Times New Roman" w:hAnsi="Times New Roman" w:cs="Times New Roman"/>
        </w:rPr>
        <w:t>Основное мероприятие 2. Профилактика и предупреждение рецидивной преступности, ресоциализация и адаптация лиц, освободившихся из мест лишения свободы, и лиц, осужденных к уголовным наказаниям, не связанным с лишением свободы</w:t>
      </w:r>
      <w:r w:rsidR="005B65C4" w:rsidRPr="004B1630">
        <w:rPr>
          <w:rFonts w:ascii="Times New Roman" w:hAnsi="Times New Roman" w:cs="Times New Roman"/>
        </w:rPr>
        <w:t>.</w:t>
      </w:r>
    </w:p>
    <w:p w:rsidR="00BE2363" w:rsidRPr="00BE2363" w:rsidRDefault="00BE2363" w:rsidP="00BE2363">
      <w:pPr>
        <w:ind w:firstLine="709"/>
        <w:rPr>
          <w:rFonts w:ascii="Times New Roman" w:hAnsi="Times New Roman" w:cs="Times New Roman"/>
        </w:rPr>
      </w:pPr>
      <w:r w:rsidRPr="00BE2363">
        <w:rPr>
          <w:rFonts w:ascii="Times New Roman" w:hAnsi="Times New Roman" w:cs="Times New Roman"/>
          <w:bCs/>
        </w:rPr>
        <w:t xml:space="preserve">Филиал Канашского МФ ФКУ УИИ УФСИН России  по Чувашской Республике-Чувашии  по Ибресинскому району </w:t>
      </w:r>
      <w:r w:rsidRPr="00BE2363">
        <w:rPr>
          <w:rFonts w:ascii="Times New Roman" w:hAnsi="Times New Roman" w:cs="Times New Roman"/>
        </w:rPr>
        <w:t>главное внимание уделяет в своей работе на своевременность исполнение приговоров, подготовке материалов в суд в отношении осужденных  к различным видам наказания в целях недопустимости с их стороны повторных преступлений, а также правонарушений. В своей работе филиал стремится использовать все методы воздействия на осужденных без лишения свободы, предусмотренных действующим законодательством.</w:t>
      </w:r>
    </w:p>
    <w:p w:rsidR="00BE2363" w:rsidRPr="00BE2363" w:rsidRDefault="00BE2363" w:rsidP="00BE2363">
      <w:pPr>
        <w:ind w:firstLine="709"/>
        <w:rPr>
          <w:rFonts w:ascii="Times New Roman" w:hAnsi="Times New Roman" w:cs="Times New Roman"/>
        </w:rPr>
      </w:pPr>
      <w:r w:rsidRPr="00BE2363">
        <w:rPr>
          <w:rFonts w:ascii="Times New Roman" w:hAnsi="Times New Roman" w:cs="Times New Roman"/>
        </w:rPr>
        <w:t>В целях  предупреждения повторных  преступлений и правонарушений  со всеми осужденными при постановке на учет, а далее – в дни регистрации, проверок  по месту жительства, работы и в общественных местах проводятся профилактические  и воспитательные беседы, особое внимание уделяется осужденным по преступлениям, связанным с семейно–бытовым дебоширством и нарушением общественного порядка, проводятся беседы с родственниками, своевременно информируются соответствующие службы и учреждения.</w:t>
      </w:r>
    </w:p>
    <w:p w:rsidR="00BE2363" w:rsidRPr="004E0ABC" w:rsidRDefault="00BE2363" w:rsidP="00BE2363">
      <w:pPr>
        <w:ind w:firstLine="709"/>
        <w:rPr>
          <w:rFonts w:ascii="Times New Roman" w:hAnsi="Times New Roman" w:cs="Times New Roman"/>
        </w:rPr>
      </w:pPr>
      <w:r w:rsidRPr="00BE2363">
        <w:rPr>
          <w:rFonts w:ascii="Times New Roman" w:hAnsi="Times New Roman" w:cs="Times New Roman"/>
          <w:color w:val="000000"/>
        </w:rPr>
        <w:t>Во исполнение приказа Минюста России и МВД России от 04.10.2012 № 190/192 «Об утверждении Регламента взаимодействия ФСИН России и МВД России по предупреждению совершения лицами, состоящими на учете  уголовно-исполнительных инспекций, преступлений и других правонарушений» в 202</w:t>
      </w:r>
      <w:r w:rsidR="00A06A3A">
        <w:rPr>
          <w:rFonts w:ascii="Times New Roman" w:hAnsi="Times New Roman" w:cs="Times New Roman"/>
          <w:color w:val="000000"/>
        </w:rPr>
        <w:t>3</w:t>
      </w:r>
      <w:r w:rsidRPr="00BE2363">
        <w:rPr>
          <w:rFonts w:ascii="Times New Roman" w:hAnsi="Times New Roman" w:cs="Times New Roman"/>
          <w:color w:val="000000"/>
        </w:rPr>
        <w:t xml:space="preserve"> году проведены  </w:t>
      </w:r>
      <w:r w:rsidR="00434EEA" w:rsidRPr="004E0ABC">
        <w:rPr>
          <w:rFonts w:ascii="Times New Roman" w:hAnsi="Times New Roman" w:cs="Times New Roman"/>
        </w:rPr>
        <w:t>4</w:t>
      </w:r>
      <w:r w:rsidRPr="004E0ABC">
        <w:rPr>
          <w:rFonts w:ascii="Times New Roman" w:hAnsi="Times New Roman" w:cs="Times New Roman"/>
        </w:rPr>
        <w:t xml:space="preserve"> совместных совещания с подразделениями органов внутренних дел по вопросам координации деятельности, реализованы совместные оперативно-профилактические мероприятия «Условник», «Розыск», акция «Полиция и дети» проведено </w:t>
      </w:r>
      <w:r w:rsidR="00434EEA" w:rsidRPr="004E0ABC">
        <w:rPr>
          <w:rFonts w:ascii="Times New Roman" w:hAnsi="Times New Roman" w:cs="Times New Roman"/>
        </w:rPr>
        <w:t>4</w:t>
      </w:r>
      <w:r w:rsidR="00A06A3A">
        <w:rPr>
          <w:rFonts w:ascii="Times New Roman" w:hAnsi="Times New Roman" w:cs="Times New Roman"/>
        </w:rPr>
        <w:t>4</w:t>
      </w:r>
      <w:r w:rsidRPr="004E0ABC">
        <w:rPr>
          <w:rFonts w:ascii="Times New Roman" w:hAnsi="Times New Roman" w:cs="Times New Roman"/>
        </w:rPr>
        <w:t xml:space="preserve"> совместных рейдов по проверке образа жизни осужденных, их поведения в быту  и  общественных местах.</w:t>
      </w:r>
    </w:p>
    <w:p w:rsidR="005B46B5" w:rsidRPr="005B46B5" w:rsidRDefault="00E46B71" w:rsidP="005B46B5">
      <w:pPr>
        <w:ind w:firstLine="567"/>
        <w:rPr>
          <w:rFonts w:ascii="Times New Roman" w:hAnsi="Times New Roman" w:cs="Times New Roman"/>
          <w:sz w:val="26"/>
          <w:szCs w:val="26"/>
        </w:rPr>
      </w:pPr>
      <w:r w:rsidRPr="004B1630">
        <w:rPr>
          <w:rFonts w:ascii="Times New Roman" w:hAnsi="Times New Roman" w:cs="Times New Roman"/>
          <w:lang w:eastAsia="en-US"/>
        </w:rPr>
        <w:t xml:space="preserve">В программе предусмотрено </w:t>
      </w:r>
      <w:r w:rsidR="00A06A3A">
        <w:rPr>
          <w:rFonts w:ascii="Times New Roman" w:hAnsi="Times New Roman" w:cs="Times New Roman"/>
          <w:lang w:eastAsia="en-US"/>
        </w:rPr>
        <w:t>1</w:t>
      </w:r>
      <w:r w:rsidRPr="004B1630">
        <w:rPr>
          <w:rFonts w:ascii="Times New Roman" w:hAnsi="Times New Roman" w:cs="Times New Roman"/>
          <w:lang w:eastAsia="en-US"/>
        </w:rPr>
        <w:t>5,0 тысяч рублей. Денежные средства освоены полностью.</w:t>
      </w:r>
      <w:r w:rsidR="00BE2363">
        <w:rPr>
          <w:rFonts w:ascii="Times New Roman" w:hAnsi="Times New Roman" w:cs="Times New Roman"/>
          <w:lang w:eastAsia="en-US"/>
        </w:rPr>
        <w:t xml:space="preserve"> В рамках данной программы</w:t>
      </w:r>
      <w:r w:rsidR="004E0ABC">
        <w:rPr>
          <w:rFonts w:ascii="Times New Roman" w:hAnsi="Times New Roman" w:cs="Times New Roman"/>
          <w:lang w:eastAsia="en-US"/>
        </w:rPr>
        <w:t>.</w:t>
      </w:r>
      <w:r w:rsidR="00BE2363">
        <w:rPr>
          <w:rFonts w:ascii="Times New Roman" w:hAnsi="Times New Roman" w:cs="Times New Roman"/>
          <w:lang w:eastAsia="en-US"/>
        </w:rPr>
        <w:t xml:space="preserve"> </w:t>
      </w:r>
      <w:r w:rsidR="004E0ABC" w:rsidRPr="004E0ABC">
        <w:rPr>
          <w:rFonts w:ascii="Times New Roman" w:hAnsi="Times New Roman" w:cs="Times New Roman"/>
        </w:rPr>
        <w:t>В соответствии с указанием ФСИН России от 25.02.2022 г. и УФСИН России по Чувашской Республике от 24.05.2022 г., в целях повышения эффективности деятельности и материально-технического обеспечения для Канашского межмуниципального филиала ФКУ УИИ УФСИН России по ЧР, расположенного в п. Ибреси, закуплено 1</w:t>
      </w:r>
      <w:r w:rsidR="00A06A3A">
        <w:rPr>
          <w:rFonts w:ascii="Times New Roman" w:hAnsi="Times New Roman" w:cs="Times New Roman"/>
        </w:rPr>
        <w:t>6</w:t>
      </w:r>
      <w:r w:rsidR="004E0ABC" w:rsidRPr="004E0ABC">
        <w:rPr>
          <w:rFonts w:ascii="Times New Roman" w:hAnsi="Times New Roman" w:cs="Times New Roman"/>
        </w:rPr>
        <w:t xml:space="preserve"> пачек бумаги для офисной техники «Снегурочка» в формате А4</w:t>
      </w:r>
      <w:r w:rsidR="00A06A3A">
        <w:rPr>
          <w:rFonts w:ascii="Times New Roman" w:hAnsi="Times New Roman" w:cs="Times New Roman"/>
        </w:rPr>
        <w:t xml:space="preserve"> и иные канцтовары</w:t>
      </w:r>
      <w:r w:rsidR="004E0ABC" w:rsidRPr="004E0ABC">
        <w:rPr>
          <w:rFonts w:ascii="Times New Roman" w:hAnsi="Times New Roman" w:cs="Times New Roman"/>
        </w:rPr>
        <w:t>.</w:t>
      </w:r>
      <w:r w:rsidR="005B46B5" w:rsidRPr="005B46B5">
        <w:rPr>
          <w:sz w:val="20"/>
          <w:szCs w:val="20"/>
        </w:rPr>
        <w:t xml:space="preserve"> </w:t>
      </w:r>
      <w:r w:rsidR="005B46B5" w:rsidRPr="005B46B5">
        <w:rPr>
          <w:rFonts w:ascii="Times New Roman" w:hAnsi="Times New Roman" w:cs="Times New Roman"/>
          <w:sz w:val="26"/>
          <w:szCs w:val="26"/>
        </w:rPr>
        <w:t>Также на сумму 7500 рублей администрацией были закуплены хозяйственные товары для лиц, находящиеся под   административном надзором ОМВД России « Ибресинский».</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В рамках данного основного мероприятия предусматривается реализация следующих мероприятий:</w:t>
      </w:r>
    </w:p>
    <w:p w:rsidR="007A6257" w:rsidRDefault="00086FBF" w:rsidP="00BB741D">
      <w:pPr>
        <w:ind w:firstLine="709"/>
        <w:rPr>
          <w:rFonts w:ascii="Times New Roman" w:hAnsi="Times New Roman" w:cs="Times New Roman"/>
        </w:rPr>
      </w:pPr>
      <w:r w:rsidRPr="004B1630">
        <w:rPr>
          <w:rFonts w:ascii="Times New Roman" w:hAnsi="Times New Roman" w:cs="Times New Roman"/>
        </w:rPr>
        <w:t>Мероприятие 2.1. Организация профессионального обучения и дополнительного профессионального образования</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 xml:space="preserve"> лиц, освободившихся из мест лишения свободы, и лиц, осужденных к уголовным наказаниям, не связанным с лишением свободы, в том числе официально зарегистрированных в качестве безработных, по направлению из исправительных учреждений Управления Федеральной службы исполнения наказаний по Чувашской Республике – Чувашии.</w:t>
      </w:r>
    </w:p>
    <w:p w:rsidR="00AB4FA1" w:rsidRPr="004B1630" w:rsidRDefault="00AB4FA1" w:rsidP="00BB741D">
      <w:pPr>
        <w:ind w:firstLine="709"/>
        <w:rPr>
          <w:rFonts w:ascii="Times New Roman" w:hAnsi="Times New Roman" w:cs="Times New Roman"/>
        </w:rPr>
      </w:pPr>
      <w:r w:rsidRPr="004B1630">
        <w:rPr>
          <w:rFonts w:ascii="Times New Roman" w:hAnsi="Times New Roman" w:cs="Times New Roman"/>
        </w:rPr>
        <w:t xml:space="preserve">Отдел КУ ЧР ЦЗН  Ибресинского района </w:t>
      </w:r>
      <w:r w:rsidRPr="004B1630">
        <w:rPr>
          <w:rFonts w:ascii="Times New Roman" w:hAnsi="Times New Roman" w:cs="Times New Roman"/>
          <w:lang w:eastAsia="en-US"/>
        </w:rPr>
        <w:t>представляет возможность профессионального</w:t>
      </w:r>
      <w:r w:rsidR="00BE2363">
        <w:rPr>
          <w:rFonts w:ascii="Times New Roman" w:hAnsi="Times New Roman" w:cs="Times New Roman"/>
          <w:lang w:eastAsia="en-US"/>
        </w:rPr>
        <w:t xml:space="preserve"> </w:t>
      </w:r>
      <w:r w:rsidRPr="004B1630">
        <w:rPr>
          <w:rFonts w:ascii="Times New Roman" w:hAnsi="Times New Roman" w:cs="Times New Roman"/>
          <w:lang w:eastAsia="en-US"/>
        </w:rPr>
        <w:t>и дополнительного профессионального образования лиц, освободившихся из мест лишения свободы, и лиц, осужденных к уголовным наказаниям, не связанным с лишением свободы, в том числе официально зарегистрированных в качестве безработных</w:t>
      </w:r>
      <w:r w:rsidR="00BE2363">
        <w:rPr>
          <w:rFonts w:ascii="Times New Roman" w:hAnsi="Times New Roman" w:cs="Times New Roman"/>
          <w:lang w:eastAsia="en-US"/>
        </w:rPr>
        <w:t>.</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2.2. Содействие занятости лиц, освободившихся из мест лишения свободы, осужденных к исправительным работам.</w:t>
      </w:r>
    </w:p>
    <w:p w:rsidR="000C3863" w:rsidRDefault="009E7543" w:rsidP="000C3863">
      <w:pPr>
        <w:pStyle w:val="ab"/>
        <w:ind w:firstLine="709"/>
        <w:jc w:val="both"/>
        <w:rPr>
          <w:rFonts w:ascii="Times New Roman" w:hAnsi="Times New Roman"/>
          <w:sz w:val="24"/>
          <w:szCs w:val="24"/>
        </w:rPr>
      </w:pPr>
      <w:r>
        <w:rPr>
          <w:rFonts w:ascii="Times New Roman" w:hAnsi="Times New Roman"/>
        </w:rPr>
        <w:t xml:space="preserve">Отдел КУ </w:t>
      </w:r>
      <w:r w:rsidR="00AB4FA1" w:rsidRPr="004B1630">
        <w:rPr>
          <w:rFonts w:ascii="Times New Roman" w:hAnsi="Times New Roman"/>
        </w:rPr>
        <w:t xml:space="preserve">ЦЗН  </w:t>
      </w:r>
      <w:r>
        <w:rPr>
          <w:rFonts w:ascii="Times New Roman" w:hAnsi="Times New Roman"/>
        </w:rPr>
        <w:t xml:space="preserve">Чувашской Республики Минтруда Чувашии в </w:t>
      </w:r>
      <w:r w:rsidR="00AB4FA1" w:rsidRPr="004B1630">
        <w:rPr>
          <w:rFonts w:ascii="Times New Roman" w:hAnsi="Times New Roman"/>
        </w:rPr>
        <w:t>Ибресинско</w:t>
      </w:r>
      <w:r>
        <w:rPr>
          <w:rFonts w:ascii="Times New Roman" w:hAnsi="Times New Roman"/>
        </w:rPr>
        <w:t>м</w:t>
      </w:r>
      <w:r w:rsidR="00AB4FA1" w:rsidRPr="004B1630">
        <w:rPr>
          <w:rFonts w:ascii="Times New Roman" w:hAnsi="Times New Roman"/>
        </w:rPr>
        <w:t xml:space="preserve"> район</w:t>
      </w:r>
      <w:r>
        <w:rPr>
          <w:rFonts w:ascii="Times New Roman" w:hAnsi="Times New Roman"/>
        </w:rPr>
        <w:t>е (далее – Отдел КУ ЦЗН)</w:t>
      </w:r>
      <w:r w:rsidR="00AB4FA1" w:rsidRPr="004B1630">
        <w:rPr>
          <w:rFonts w:ascii="Times New Roman" w:hAnsi="Times New Roman"/>
        </w:rPr>
        <w:t xml:space="preserve"> оказывает содействие занятости лиц, освободившихся из мест лишения свободы, осужденных к исправительным работам</w:t>
      </w:r>
      <w:r w:rsidR="000C3863">
        <w:rPr>
          <w:rFonts w:ascii="Times New Roman" w:hAnsi="Times New Roman"/>
        </w:rPr>
        <w:t xml:space="preserve">. </w:t>
      </w:r>
      <w:r w:rsidR="000C3863" w:rsidRPr="008F133A">
        <w:rPr>
          <w:rFonts w:ascii="Times New Roman" w:hAnsi="Times New Roman"/>
          <w:sz w:val="24"/>
          <w:szCs w:val="24"/>
        </w:rPr>
        <w:t>За 202</w:t>
      </w:r>
      <w:r w:rsidR="00B2762D">
        <w:rPr>
          <w:rFonts w:ascii="Times New Roman" w:hAnsi="Times New Roman"/>
          <w:sz w:val="24"/>
          <w:szCs w:val="24"/>
        </w:rPr>
        <w:t>3</w:t>
      </w:r>
      <w:r w:rsidR="000C3863" w:rsidRPr="008F133A">
        <w:rPr>
          <w:rFonts w:ascii="Times New Roman" w:hAnsi="Times New Roman"/>
          <w:sz w:val="24"/>
          <w:szCs w:val="24"/>
        </w:rPr>
        <w:t xml:space="preserve"> год из исправительных учреждений в </w:t>
      </w:r>
      <w:r>
        <w:rPr>
          <w:rFonts w:ascii="Times New Roman" w:hAnsi="Times New Roman"/>
          <w:sz w:val="24"/>
          <w:szCs w:val="24"/>
        </w:rPr>
        <w:t>Отдел КУ ЦЗН</w:t>
      </w:r>
      <w:r w:rsidR="000C3863" w:rsidRPr="008F133A">
        <w:rPr>
          <w:rFonts w:ascii="Times New Roman" w:hAnsi="Times New Roman"/>
          <w:sz w:val="24"/>
          <w:szCs w:val="24"/>
        </w:rPr>
        <w:t xml:space="preserve"> поступило</w:t>
      </w:r>
      <w:r w:rsidR="000C3863">
        <w:rPr>
          <w:rFonts w:ascii="Times New Roman" w:hAnsi="Times New Roman"/>
          <w:sz w:val="24"/>
          <w:szCs w:val="24"/>
        </w:rPr>
        <w:t xml:space="preserve"> </w:t>
      </w:r>
      <w:r w:rsidR="00B2762D">
        <w:rPr>
          <w:rFonts w:ascii="Times New Roman" w:hAnsi="Times New Roman"/>
          <w:sz w:val="24"/>
          <w:szCs w:val="24"/>
        </w:rPr>
        <w:lastRenderedPageBreak/>
        <w:t>37</w:t>
      </w:r>
      <w:r w:rsidR="000C3863" w:rsidRPr="008F133A">
        <w:rPr>
          <w:rFonts w:ascii="Times New Roman" w:hAnsi="Times New Roman"/>
          <w:sz w:val="24"/>
          <w:szCs w:val="24"/>
        </w:rPr>
        <w:t xml:space="preserve"> сообщений об освобождении осужденных и запросов о возможности оказания осужденным содействия в трудоустройстве.</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2.3. Организация взаимодействия органов местного самоуправления с исправительными учреждениями Управления Федеральной службы исполнения наказаний по Чувашской Республике – Чувашии в сфере размещения государственных и муниципальных заказов на выполнение работ (оказание услуг) учреждениями уголовно-исполнительной системы.</w:t>
      </w:r>
    </w:p>
    <w:p w:rsidR="00911FA2" w:rsidRPr="004B1630" w:rsidRDefault="00911FA2" w:rsidP="00BB741D">
      <w:pPr>
        <w:shd w:val="clear" w:color="auto" w:fill="FFFFFF"/>
        <w:ind w:firstLine="709"/>
        <w:rPr>
          <w:rFonts w:ascii="Times New Roman" w:hAnsi="Times New Roman" w:cs="Times New Roman"/>
          <w:bCs/>
        </w:rPr>
      </w:pPr>
      <w:r w:rsidRPr="004B1630">
        <w:rPr>
          <w:rFonts w:ascii="Times New Roman" w:hAnsi="Times New Roman" w:cs="Times New Roman"/>
        </w:rPr>
        <w:t xml:space="preserve">Для информирования и консультирования осужденных по вопросам занятости и трудоустройства функционирует </w:t>
      </w:r>
      <w:r w:rsidRPr="009E7543">
        <w:rPr>
          <w:rFonts w:ascii="Times New Roman" w:hAnsi="Times New Roman" w:cs="Times New Roman"/>
        </w:rPr>
        <w:t xml:space="preserve">консультационный пункт </w:t>
      </w:r>
      <w:r w:rsidR="009E7543" w:rsidRPr="009E7543">
        <w:rPr>
          <w:rFonts w:ascii="Times New Roman" w:hAnsi="Times New Roman" w:cs="Times New Roman"/>
        </w:rPr>
        <w:t xml:space="preserve">в </w:t>
      </w:r>
      <w:r w:rsidR="009E7543">
        <w:rPr>
          <w:rFonts w:ascii="Times New Roman" w:hAnsi="Times New Roman" w:cs="Times New Roman"/>
        </w:rPr>
        <w:t>От</w:t>
      </w:r>
      <w:r w:rsidR="009E7543" w:rsidRPr="009E7543">
        <w:rPr>
          <w:rFonts w:ascii="Times New Roman" w:hAnsi="Times New Roman" w:cs="Times New Roman"/>
        </w:rPr>
        <w:t>деле КУ ЦЗН</w:t>
      </w:r>
      <w:r w:rsidR="009E7543">
        <w:rPr>
          <w:rFonts w:ascii="Times New Roman" w:hAnsi="Times New Roman" w:cs="Times New Roman"/>
        </w:rPr>
        <w:t>. Там же</w:t>
      </w:r>
      <w:r w:rsidRPr="009E7543">
        <w:rPr>
          <w:rFonts w:ascii="Times New Roman" w:hAnsi="Times New Roman" w:cs="Times New Roman"/>
        </w:rPr>
        <w:t xml:space="preserve"> также представлена осужденным возможность обучится и получить дополнительную</w:t>
      </w:r>
      <w:r w:rsidRPr="004B1630">
        <w:rPr>
          <w:rFonts w:ascii="Times New Roman" w:hAnsi="Times New Roman" w:cs="Times New Roman"/>
        </w:rPr>
        <w:t xml:space="preserve"> специальность, о чем информируется в средствах массовой информации и информационных стендах.</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2.4. Оказание адресной помощи в предварительном решении вопросов трудоустройства осужденных, готовящихся к освобождению, путем организации ярмарок вакансий и учебных рабочих мест в исправительных учреждениях Управления Федеральной службы исполнения наказаний по Чувашской Республике – Чувашии.</w:t>
      </w:r>
    </w:p>
    <w:p w:rsidR="007C2C53" w:rsidRPr="007C2C53" w:rsidRDefault="007C2C53" w:rsidP="00BB741D">
      <w:pPr>
        <w:ind w:firstLine="709"/>
        <w:rPr>
          <w:rFonts w:ascii="Times New Roman" w:hAnsi="Times New Roman" w:cs="Times New Roman"/>
          <w:lang w:eastAsia="en-US"/>
        </w:rPr>
      </w:pPr>
      <w:r>
        <w:rPr>
          <w:rFonts w:ascii="Times New Roman" w:hAnsi="Times New Roman" w:cs="Times New Roman"/>
          <w:lang w:eastAsia="en-US"/>
        </w:rPr>
        <w:t>Условно-досрочно освобожд</w:t>
      </w:r>
      <w:r w:rsidRPr="007C2C53">
        <w:rPr>
          <w:rFonts w:ascii="Times New Roman" w:hAnsi="Times New Roman" w:cs="Times New Roman"/>
          <w:lang w:eastAsia="en-US"/>
        </w:rPr>
        <w:t>енным по постановлению суда возлагается обязанность трудоустроиться. Уголовно-исполнительная инспекция контролирует исполнение возложенных на осужденных судом обязанности.</w:t>
      </w:r>
    </w:p>
    <w:p w:rsidR="00086FBF" w:rsidRPr="004B1630" w:rsidRDefault="00086FBF" w:rsidP="00BB741D">
      <w:pPr>
        <w:ind w:firstLine="709"/>
        <w:rPr>
          <w:rFonts w:ascii="Times New Roman" w:hAnsi="Times New Roman" w:cs="Times New Roman"/>
        </w:rPr>
      </w:pPr>
      <w:r w:rsidRPr="00A65A60">
        <w:rPr>
          <w:rFonts w:ascii="Times New Roman" w:hAnsi="Times New Roman" w:cs="Times New Roman"/>
        </w:rPr>
        <w:t>Мероприятие 2.5. Оказание комплекса услуг по реабилитации и ресоциализации лиц,</w:t>
      </w:r>
      <w:r w:rsidRPr="004B1630">
        <w:rPr>
          <w:rFonts w:ascii="Times New Roman" w:hAnsi="Times New Roman" w:cs="Times New Roman"/>
        </w:rPr>
        <w:t xml:space="preserve"> освободившихся из мест лишения свободы, и лиц, осужденных к уголовным наказаниям, не связанным с лишением свободы.</w:t>
      </w:r>
    </w:p>
    <w:p w:rsidR="008043EB" w:rsidRPr="008043EB" w:rsidRDefault="008043EB" w:rsidP="00BB741D">
      <w:pPr>
        <w:ind w:firstLine="709"/>
        <w:rPr>
          <w:rFonts w:ascii="Times New Roman" w:hAnsi="Times New Roman" w:cs="Times New Roman"/>
          <w:lang w:eastAsia="en-US"/>
        </w:rPr>
      </w:pPr>
      <w:r w:rsidRPr="008043EB">
        <w:rPr>
          <w:rFonts w:ascii="Times New Roman" w:hAnsi="Times New Roman" w:cs="Times New Roman"/>
          <w:lang w:eastAsia="en-US"/>
        </w:rPr>
        <w:t>Ежеквартально психологи и сотрудники УФСИН проводят профилактическую работу по реабилитации и ресоциализации лиц, освободившихся из мест лишения свободы, и лиц, осужденных к уголовным наказаниям, не связанным с лишением свободы</w:t>
      </w:r>
      <w:r>
        <w:rPr>
          <w:rFonts w:ascii="Times New Roman" w:hAnsi="Times New Roman" w:cs="Times New Roman"/>
          <w:lang w:eastAsia="en-US"/>
        </w:rPr>
        <w:t>.</w:t>
      </w:r>
    </w:p>
    <w:p w:rsidR="00086FBF" w:rsidRPr="004B1630" w:rsidRDefault="00086FBF" w:rsidP="00BB741D">
      <w:pPr>
        <w:ind w:firstLine="709"/>
        <w:rPr>
          <w:rFonts w:ascii="Times New Roman" w:hAnsi="Times New Roman" w:cs="Times New Roman"/>
          <w:lang w:eastAsia="en-US"/>
        </w:rPr>
      </w:pPr>
      <w:r w:rsidRPr="004B1630">
        <w:rPr>
          <w:rFonts w:ascii="Times New Roman" w:hAnsi="Times New Roman" w:cs="Times New Roman"/>
        </w:rPr>
        <w:t xml:space="preserve">Мероприятие 2.6. </w:t>
      </w:r>
      <w:r w:rsidRPr="004B1630">
        <w:rPr>
          <w:rFonts w:ascii="Times New Roman" w:hAnsi="Times New Roman" w:cs="Times New Roman"/>
          <w:lang w:eastAsia="en-US"/>
        </w:rPr>
        <w:t>Организация проверки возможности бытового устройства освобождаемого осужденного и направление в месячный срок по запросам исправительных учреждений заключения о возможности бытового устройства лица, освобождаемого из мест лишения свободы.</w:t>
      </w:r>
    </w:p>
    <w:p w:rsidR="00AB4FA1" w:rsidRPr="008043EB" w:rsidRDefault="00B2762D" w:rsidP="00AB4FA1">
      <w:pPr>
        <w:rPr>
          <w:rFonts w:ascii="Times New Roman" w:hAnsi="Times New Roman" w:cs="Times New Roman"/>
        </w:rPr>
      </w:pPr>
      <w:r>
        <w:rPr>
          <w:rFonts w:ascii="Times New Roman" w:hAnsi="Times New Roman" w:cs="Times New Roman"/>
        </w:rPr>
        <w:t xml:space="preserve">Администрация Ибресинского муниципального округа Чувашской Республики </w:t>
      </w:r>
      <w:r w:rsidR="00AB4FA1" w:rsidRPr="004B1630">
        <w:rPr>
          <w:rFonts w:ascii="Times New Roman" w:hAnsi="Times New Roman" w:cs="Times New Roman"/>
        </w:rPr>
        <w:t>по запросам исправительных учреждений направляют информации в исправительные учреждения о возможности бытового устройства лица</w:t>
      </w:r>
      <w:r w:rsidR="008043EB">
        <w:rPr>
          <w:rFonts w:ascii="Times New Roman" w:hAnsi="Times New Roman" w:cs="Times New Roman"/>
        </w:rPr>
        <w:t xml:space="preserve">, </w:t>
      </w:r>
      <w:r w:rsidR="00AB4FA1" w:rsidRPr="004B1630">
        <w:rPr>
          <w:rFonts w:ascii="Times New Roman" w:hAnsi="Times New Roman" w:cs="Times New Roman"/>
        </w:rPr>
        <w:t>освобождаемого из мест лишения свободы.</w:t>
      </w:r>
      <w:r w:rsidR="008043EB">
        <w:rPr>
          <w:rFonts w:ascii="Times New Roman" w:hAnsi="Times New Roman" w:cs="Times New Roman"/>
        </w:rPr>
        <w:t xml:space="preserve"> </w:t>
      </w:r>
      <w:r w:rsidR="00AB4FA1" w:rsidRPr="004B1630">
        <w:rPr>
          <w:rFonts w:ascii="Times New Roman" w:hAnsi="Times New Roman" w:cs="Times New Roman"/>
        </w:rPr>
        <w:t>Введено в практику посещение на дому лиц противоправного поведения во время проведения профилактических рейдов, совместно с членами комиссии по профилактике  правонарушений и членами ДНД.</w:t>
      </w:r>
      <w:r w:rsidR="008043EB">
        <w:rPr>
          <w:rFonts w:ascii="Times New Roman" w:hAnsi="Times New Roman" w:cs="Times New Roman"/>
        </w:rPr>
        <w:t xml:space="preserve"> </w:t>
      </w:r>
      <w:r w:rsidR="0057292B">
        <w:rPr>
          <w:rFonts w:ascii="Times New Roman" w:hAnsi="Times New Roman" w:cs="Times New Roman"/>
          <w:lang w:eastAsia="en-US"/>
        </w:rPr>
        <w:t>За 202</w:t>
      </w:r>
      <w:r>
        <w:rPr>
          <w:rFonts w:ascii="Times New Roman" w:hAnsi="Times New Roman" w:cs="Times New Roman"/>
          <w:lang w:eastAsia="en-US"/>
        </w:rPr>
        <w:t>3</w:t>
      </w:r>
      <w:r w:rsidR="008043EB" w:rsidRPr="008043EB">
        <w:rPr>
          <w:rFonts w:ascii="Times New Roman" w:hAnsi="Times New Roman" w:cs="Times New Roman"/>
          <w:lang w:eastAsia="en-US"/>
        </w:rPr>
        <w:t xml:space="preserve"> год произведен обмен информацией с исправительными учреждениями и администрациями городского и сельских поселений в отношении </w:t>
      </w:r>
      <w:r>
        <w:rPr>
          <w:rFonts w:ascii="Times New Roman" w:hAnsi="Times New Roman" w:cs="Times New Roman"/>
          <w:lang w:eastAsia="en-US"/>
        </w:rPr>
        <w:t>4</w:t>
      </w:r>
      <w:r w:rsidR="000C3863" w:rsidRPr="000C3863">
        <w:rPr>
          <w:rFonts w:ascii="Times New Roman" w:hAnsi="Times New Roman" w:cs="Times New Roman"/>
          <w:lang w:eastAsia="en-US"/>
        </w:rPr>
        <w:t>9</w:t>
      </w:r>
      <w:r w:rsidR="008043EB" w:rsidRPr="000C3863">
        <w:rPr>
          <w:rFonts w:ascii="Times New Roman" w:hAnsi="Times New Roman" w:cs="Times New Roman"/>
          <w:lang w:eastAsia="en-US"/>
        </w:rPr>
        <w:t xml:space="preserve"> лиц </w:t>
      </w:r>
      <w:r w:rsidR="008043EB" w:rsidRPr="000C3863">
        <w:rPr>
          <w:rFonts w:ascii="Times New Roman" w:hAnsi="Times New Roman" w:cs="Times New Roman"/>
        </w:rPr>
        <w:t>по</w:t>
      </w:r>
      <w:r w:rsidR="008043EB" w:rsidRPr="008043EB">
        <w:rPr>
          <w:rFonts w:ascii="Times New Roman" w:hAnsi="Times New Roman" w:cs="Times New Roman"/>
        </w:rPr>
        <w:t xml:space="preserve"> вопросам трудового и бытового устройства</w:t>
      </w:r>
      <w:r w:rsidR="008043EB" w:rsidRPr="008043EB">
        <w:rPr>
          <w:rFonts w:ascii="Times New Roman" w:hAnsi="Times New Roman" w:cs="Times New Roman"/>
          <w:lang w:eastAsia="en-US"/>
        </w:rPr>
        <w:t>.</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2.7. Организация мероприятий по профессиональной ориентации осужденных в целях выбора сферы деятельности, трудоустройства, профессионального обучения в справочно-консультационных пунктах в исправительных учреждениях Управления Федеральной службы исполнения наказаний по Чувашской Республике – Чувашии.</w:t>
      </w:r>
    </w:p>
    <w:p w:rsidR="00086FBF" w:rsidRDefault="00086FBF" w:rsidP="00BB741D">
      <w:pPr>
        <w:ind w:firstLine="709"/>
        <w:rPr>
          <w:rFonts w:ascii="Times New Roman" w:hAnsi="Times New Roman" w:cs="Times New Roman"/>
        </w:rPr>
      </w:pPr>
      <w:r w:rsidRPr="004B1630">
        <w:rPr>
          <w:rFonts w:ascii="Times New Roman" w:hAnsi="Times New Roman" w:cs="Times New Roman"/>
        </w:rPr>
        <w:t>Мероприятие 2.8. Оказание помощи в направлении в дома престарелых и инвалидов лиц, освобождаемых из исправительных учреждений уголовно-испол</w:t>
      </w:r>
      <w:r w:rsidRPr="004B1630">
        <w:rPr>
          <w:rFonts w:ascii="Times New Roman" w:hAnsi="Times New Roman" w:cs="Times New Roman"/>
        </w:rPr>
        <w:softHyphen/>
        <w:t>ни</w:t>
      </w:r>
      <w:r w:rsidRPr="004B1630">
        <w:rPr>
          <w:rFonts w:ascii="Times New Roman" w:hAnsi="Times New Roman" w:cs="Times New Roman"/>
        </w:rPr>
        <w:softHyphen/>
        <w:t>тельной системы, не имеющих постоянного места жительства и по состоянию здоровья нуждающихся в постороннем уходе.</w:t>
      </w:r>
    </w:p>
    <w:p w:rsidR="00086FBF" w:rsidRPr="00434EEA" w:rsidRDefault="00086FBF" w:rsidP="00BB741D">
      <w:pPr>
        <w:ind w:firstLine="709"/>
        <w:rPr>
          <w:rFonts w:ascii="Times New Roman" w:hAnsi="Times New Roman" w:cs="Times New Roman"/>
        </w:rPr>
      </w:pPr>
      <w:r w:rsidRPr="004B1630">
        <w:rPr>
          <w:rFonts w:ascii="Times New Roman" w:hAnsi="Times New Roman" w:cs="Times New Roman"/>
        </w:rPr>
        <w:t xml:space="preserve">Мероприятие 2.9. </w:t>
      </w:r>
      <w:r w:rsidR="00C63287">
        <w:rPr>
          <w:rFonts w:ascii="Times New Roman" w:hAnsi="Times New Roman" w:cs="Times New Roman"/>
        </w:rPr>
        <w:t>Н</w:t>
      </w:r>
      <w:r w:rsidRPr="004B1630">
        <w:rPr>
          <w:rFonts w:ascii="Times New Roman" w:hAnsi="Times New Roman" w:cs="Times New Roman"/>
        </w:rPr>
        <w:t>аправление лиц, освободившихся из исправительных учреждений Федеральной службы исполнения наказаний, лиц без определенного места жительства, а также лиц, утративших социально полезные связи, в казенное учреждение Чувашской Республики «Республиканский центр социальной адаптации для лиц без определенного места жительства и занятий» Министерства труда и социальной защиты Чувашской Республики.</w:t>
      </w:r>
      <w:r w:rsidR="00434EEA">
        <w:rPr>
          <w:rFonts w:ascii="Times New Roman" w:hAnsi="Times New Roman" w:cs="Times New Roman"/>
        </w:rPr>
        <w:t xml:space="preserve"> </w:t>
      </w:r>
      <w:r w:rsidR="00434EEA" w:rsidRPr="00A65A60">
        <w:rPr>
          <w:rFonts w:ascii="Times New Roman" w:hAnsi="Times New Roman" w:cs="Times New Roman"/>
          <w:lang w:eastAsia="en-US"/>
        </w:rPr>
        <w:t xml:space="preserve">Услугу по профессиональной ориентации получил </w:t>
      </w:r>
      <w:r w:rsidR="00A65A60">
        <w:rPr>
          <w:rFonts w:ascii="Times New Roman" w:hAnsi="Times New Roman" w:cs="Times New Roman"/>
          <w:lang w:eastAsia="en-US"/>
        </w:rPr>
        <w:t>2</w:t>
      </w:r>
      <w:r w:rsidR="00434EEA" w:rsidRPr="00A65A60">
        <w:rPr>
          <w:rFonts w:ascii="Times New Roman" w:hAnsi="Times New Roman" w:cs="Times New Roman"/>
          <w:lang w:eastAsia="en-US"/>
        </w:rPr>
        <w:t xml:space="preserve"> безработны</w:t>
      </w:r>
      <w:r w:rsidR="00A65A60">
        <w:rPr>
          <w:rFonts w:ascii="Times New Roman" w:hAnsi="Times New Roman" w:cs="Times New Roman"/>
          <w:lang w:eastAsia="en-US"/>
        </w:rPr>
        <w:t>х</w:t>
      </w:r>
      <w:r w:rsidR="00434EEA" w:rsidRPr="00A65A60">
        <w:rPr>
          <w:rFonts w:ascii="Times New Roman" w:hAnsi="Times New Roman" w:cs="Times New Roman"/>
          <w:lang w:eastAsia="en-US"/>
        </w:rPr>
        <w:t xml:space="preserve"> гражданин</w:t>
      </w:r>
      <w:r w:rsidR="00A65A60">
        <w:rPr>
          <w:rFonts w:ascii="Times New Roman" w:hAnsi="Times New Roman" w:cs="Times New Roman"/>
          <w:lang w:eastAsia="en-US"/>
        </w:rPr>
        <w:t>а</w:t>
      </w:r>
      <w:r w:rsidR="00434EEA" w:rsidRPr="00A65A60">
        <w:rPr>
          <w:rFonts w:ascii="Times New Roman" w:hAnsi="Times New Roman" w:cs="Times New Roman"/>
          <w:lang w:eastAsia="en-US"/>
        </w:rPr>
        <w:t xml:space="preserve"> из категории «освобожден из мест лишения свободы».</w:t>
      </w:r>
    </w:p>
    <w:p w:rsidR="00AB4FA1" w:rsidRPr="004B1630" w:rsidRDefault="00086FBF" w:rsidP="00AB4FA1">
      <w:pPr>
        <w:ind w:firstLine="709"/>
        <w:rPr>
          <w:rFonts w:ascii="Times New Roman" w:hAnsi="Times New Roman" w:cs="Times New Roman"/>
          <w:lang w:eastAsia="en-US"/>
        </w:rPr>
      </w:pPr>
      <w:r w:rsidRPr="004B1630">
        <w:rPr>
          <w:rFonts w:ascii="Times New Roman" w:hAnsi="Times New Roman" w:cs="Times New Roman"/>
        </w:rPr>
        <w:t xml:space="preserve">Мероприятие 2.10. Организация и проведение встреч с осужденными в справочно-консультационных пунктах, организованных территориальными органами Пенсионного фонда Российской Федерации, по разъяснению целей и задач пенсионной реформы и других вопросов </w:t>
      </w:r>
      <w:r w:rsidRPr="004B1630">
        <w:rPr>
          <w:rFonts w:ascii="Times New Roman" w:hAnsi="Times New Roman" w:cs="Times New Roman"/>
        </w:rPr>
        <w:lastRenderedPageBreak/>
        <w:t>пенсионного страхования и обеспечения.</w:t>
      </w:r>
      <w:r w:rsidR="00AB4FA1" w:rsidRPr="004B1630">
        <w:rPr>
          <w:rFonts w:ascii="Times New Roman" w:hAnsi="Times New Roman" w:cs="Times New Roman"/>
          <w:lang w:eastAsia="en-US"/>
        </w:rPr>
        <w:t xml:space="preserve"> </w:t>
      </w:r>
    </w:p>
    <w:p w:rsidR="007F56B5" w:rsidRPr="004B1630" w:rsidRDefault="007F56B5" w:rsidP="00BB741D">
      <w:pPr>
        <w:ind w:firstLine="709"/>
        <w:rPr>
          <w:rFonts w:ascii="Times New Roman" w:hAnsi="Times New Roman" w:cs="Times New Roman"/>
        </w:rPr>
      </w:pPr>
      <w:r w:rsidRPr="004B1630">
        <w:rPr>
          <w:rFonts w:ascii="Times New Roman" w:hAnsi="Times New Roman" w:cs="Times New Roman"/>
          <w:lang w:eastAsia="en-US"/>
        </w:rPr>
        <w:t>Клиентская служба (на правах отдела) в Ибресинском районе УПРФ в Вурнарском районе Чувашской Республике-Чувашии (межрайонного) представителями Отделения Пенсионного фонда Российской Федерации по Чувашской Республике – Чувашии регулярно осуществляется прием граждан по личным вопросам. Записаться на прием можно по телефону 2-23-74</w:t>
      </w:r>
    </w:p>
    <w:p w:rsidR="00086FBF" w:rsidRPr="000C3863" w:rsidRDefault="00086FBF" w:rsidP="00BB741D">
      <w:pPr>
        <w:ind w:firstLine="709"/>
        <w:rPr>
          <w:rFonts w:ascii="Times New Roman" w:hAnsi="Times New Roman" w:cs="Times New Roman"/>
        </w:rPr>
      </w:pPr>
      <w:r w:rsidRPr="000C3863">
        <w:rPr>
          <w:rFonts w:ascii="Times New Roman" w:hAnsi="Times New Roman" w:cs="Times New Roman"/>
        </w:rPr>
        <w:t>Мероприятие 2.11. Оказание помощи в проведении медико-социальной экспертизы для установления инвалидности осужденному.</w:t>
      </w:r>
    </w:p>
    <w:p w:rsidR="00310845" w:rsidRPr="000C3863" w:rsidRDefault="00310845" w:rsidP="00BB741D">
      <w:pPr>
        <w:ind w:firstLine="709"/>
        <w:rPr>
          <w:rFonts w:ascii="Times New Roman" w:hAnsi="Times New Roman" w:cs="Times New Roman"/>
        </w:rPr>
      </w:pPr>
      <w:r w:rsidRPr="000C3863">
        <w:rPr>
          <w:rFonts w:ascii="Times New Roman" w:hAnsi="Times New Roman" w:cs="Times New Roman"/>
          <w:lang w:eastAsia="en-US"/>
        </w:rPr>
        <w:t>Данная категория лиц за бесплатной юридической помощью не обращалась.</w:t>
      </w:r>
    </w:p>
    <w:p w:rsidR="00086FBF" w:rsidRPr="000C3863" w:rsidRDefault="00086FBF" w:rsidP="00BB741D">
      <w:pPr>
        <w:ind w:firstLine="709"/>
        <w:rPr>
          <w:rFonts w:ascii="Times New Roman" w:hAnsi="Times New Roman" w:cs="Times New Roman"/>
        </w:rPr>
      </w:pPr>
      <w:r w:rsidRPr="000C3863">
        <w:rPr>
          <w:rFonts w:ascii="Times New Roman" w:hAnsi="Times New Roman" w:cs="Times New Roman"/>
        </w:rPr>
        <w:t>Мероприятие 2.12. Оказание бесплатной юридической помощи лицам, освободившимся из мест лишения свободы, в течение трех месяцев со дня освобождения.</w:t>
      </w:r>
    </w:p>
    <w:p w:rsidR="00AB4FA1" w:rsidRPr="000C3863" w:rsidRDefault="00AB4FA1" w:rsidP="00BB741D">
      <w:pPr>
        <w:ind w:firstLine="709"/>
        <w:rPr>
          <w:rFonts w:ascii="Times New Roman" w:hAnsi="Times New Roman" w:cs="Times New Roman"/>
          <w:lang w:eastAsia="en-US"/>
        </w:rPr>
      </w:pPr>
      <w:r w:rsidRPr="000C3863">
        <w:rPr>
          <w:rFonts w:ascii="Times New Roman" w:hAnsi="Times New Roman" w:cs="Times New Roman"/>
          <w:lang w:eastAsia="en-US"/>
        </w:rPr>
        <w:t>Данная категория лиц за бесплатной юридической помощью не обращалась.</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Основное мероприятие 3. Профилактика и предупреждение бытовой преступности, а также преступлений, совершенных в состоянии алкогольного опьянения</w:t>
      </w:r>
      <w:r w:rsidR="00AB4FA1" w:rsidRPr="004B1630">
        <w:rPr>
          <w:rFonts w:ascii="Times New Roman" w:hAnsi="Times New Roman" w:cs="Times New Roman"/>
        </w:rPr>
        <w:t>.</w:t>
      </w:r>
    </w:p>
    <w:p w:rsidR="00384DC1" w:rsidRPr="000C3863" w:rsidRDefault="00AB4FA1" w:rsidP="00FA0988">
      <w:pPr>
        <w:rPr>
          <w:rFonts w:ascii="Times New Roman" w:hAnsi="Times New Roman" w:cs="Times New Roman"/>
          <w:lang w:eastAsia="en-US"/>
        </w:rPr>
      </w:pPr>
      <w:r w:rsidRPr="00384DC1">
        <w:rPr>
          <w:rFonts w:ascii="Times New Roman" w:hAnsi="Times New Roman" w:cs="Times New Roman"/>
          <w:lang w:eastAsia="en-US"/>
        </w:rPr>
        <w:t xml:space="preserve">В программе предусмотрено </w:t>
      </w:r>
      <w:r w:rsidR="00B2762D">
        <w:rPr>
          <w:rFonts w:ascii="Times New Roman" w:hAnsi="Times New Roman" w:cs="Times New Roman"/>
          <w:lang w:eastAsia="en-US"/>
        </w:rPr>
        <w:t>1</w:t>
      </w:r>
      <w:r w:rsidRPr="000C3863">
        <w:rPr>
          <w:rFonts w:ascii="Times New Roman" w:hAnsi="Times New Roman" w:cs="Times New Roman"/>
          <w:lang w:eastAsia="en-US"/>
        </w:rPr>
        <w:t>6,6 тысяч рублей. Денежные средства освоены полностью.</w:t>
      </w:r>
    </w:p>
    <w:p w:rsidR="00384DC1" w:rsidRPr="00384DC1" w:rsidRDefault="00384DC1" w:rsidP="00384DC1">
      <w:pPr>
        <w:rPr>
          <w:rFonts w:ascii="Times New Roman" w:hAnsi="Times New Roman" w:cs="Times New Roman"/>
          <w:color w:val="FF0000"/>
          <w:lang w:eastAsia="en-US"/>
        </w:rPr>
      </w:pPr>
      <w:r w:rsidRPr="000C3863">
        <w:rPr>
          <w:rFonts w:ascii="Times New Roman" w:hAnsi="Times New Roman" w:cs="Times New Roman"/>
        </w:rPr>
        <w:t xml:space="preserve">Для </w:t>
      </w:r>
      <w:r w:rsidR="00B2762D">
        <w:rPr>
          <w:rFonts w:ascii="Times New Roman" w:hAnsi="Times New Roman" w:cs="Times New Roman"/>
        </w:rPr>
        <w:t xml:space="preserve">ОМВД России </w:t>
      </w:r>
      <w:r w:rsidR="00905E4F">
        <w:rPr>
          <w:rFonts w:ascii="Times New Roman" w:hAnsi="Times New Roman" w:cs="Times New Roman"/>
        </w:rPr>
        <w:t xml:space="preserve">« Ибресинский» </w:t>
      </w:r>
      <w:r w:rsidR="00B2762D">
        <w:rPr>
          <w:rFonts w:ascii="Times New Roman" w:hAnsi="Times New Roman" w:cs="Times New Roman"/>
        </w:rPr>
        <w:t>заготовлены и розданы памятки- раздаточный материал для населения  по предупреждению преступлений.</w:t>
      </w:r>
      <w:r w:rsidRPr="000C3863">
        <w:rPr>
          <w:rFonts w:ascii="Times New Roman" w:hAnsi="Times New Roman" w:cs="Times New Roman"/>
        </w:rPr>
        <w:t>.</w:t>
      </w:r>
    </w:p>
    <w:p w:rsidR="00086FBF" w:rsidRPr="004B1630" w:rsidRDefault="00322CC8" w:rsidP="00B2762D">
      <w:pPr>
        <w:rPr>
          <w:rFonts w:ascii="Times New Roman" w:hAnsi="Times New Roman" w:cs="Times New Roman"/>
        </w:rPr>
      </w:pPr>
      <w:r>
        <w:rPr>
          <w:rFonts w:ascii="Times New Roman" w:hAnsi="Times New Roman" w:cs="Times New Roman"/>
          <w:lang w:eastAsia="en-US"/>
        </w:rPr>
        <w:t xml:space="preserve"> </w:t>
      </w:r>
      <w:r w:rsidR="00086FBF" w:rsidRPr="004B1630">
        <w:rPr>
          <w:rFonts w:ascii="Times New Roman" w:hAnsi="Times New Roman" w:cs="Times New Roman"/>
        </w:rPr>
        <w:t>В рамках данного основного мероприятия предусматривается реализация следующих мероприятий:</w:t>
      </w:r>
    </w:p>
    <w:p w:rsidR="00FA0988" w:rsidRPr="000C3863" w:rsidRDefault="00086FBF" w:rsidP="00C21370">
      <w:pPr>
        <w:ind w:firstLine="709"/>
        <w:rPr>
          <w:rFonts w:ascii="Times New Roman" w:hAnsi="Times New Roman" w:cs="Times New Roman"/>
        </w:rPr>
      </w:pPr>
      <w:r w:rsidRPr="004B1630">
        <w:rPr>
          <w:rFonts w:ascii="Times New Roman" w:hAnsi="Times New Roman" w:cs="Times New Roman"/>
        </w:rPr>
        <w:t>Мероприятие 3.1. Реализация системы мер, направленных на предупреждение и пресечение преступлений, совершаемых на бытовой почве, в том числе в сфере семейно-бытовых отношений.</w:t>
      </w:r>
      <w:r w:rsidR="00E01ECD" w:rsidRPr="004B1630">
        <w:rPr>
          <w:rFonts w:ascii="Times New Roman" w:hAnsi="Times New Roman" w:cs="Times New Roman"/>
          <w:lang w:eastAsia="en-US"/>
        </w:rPr>
        <w:t xml:space="preserve"> </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3.2. Организация взаимодействия с администрациями сельских поселений, учреждениями системы образования, здравоохранения, социальной защиты и социального обеспечения населения с целью получения упреждающей информации о фактах насилия в семье.</w:t>
      </w:r>
    </w:p>
    <w:p w:rsidR="00086FBF" w:rsidRPr="004B1630" w:rsidRDefault="00086FBF" w:rsidP="00E03912">
      <w:pPr>
        <w:pStyle w:val="af6"/>
        <w:spacing w:before="0" w:beforeAutospacing="0" w:after="0" w:afterAutospacing="0"/>
        <w:ind w:firstLine="709"/>
        <w:jc w:val="both"/>
      </w:pPr>
      <w:r w:rsidRPr="004B1630">
        <w:t>Мероприятие 3.3. Проведение комплекса профилактических мероприятий по работе с неблагополучными семьями, устранению причин и обстоятельств, способствующих совершению преступлений в сфере семейно-бытовых отношений.</w:t>
      </w:r>
    </w:p>
    <w:p w:rsidR="000C3863" w:rsidRPr="000C3863" w:rsidRDefault="000C3863" w:rsidP="000C3863">
      <w:pPr>
        <w:ind w:firstLine="709"/>
        <w:rPr>
          <w:rFonts w:ascii="Times New Roman" w:hAnsi="Times New Roman" w:cs="Times New Roman"/>
        </w:rPr>
      </w:pPr>
      <w:r w:rsidRPr="000C3863">
        <w:rPr>
          <w:rFonts w:ascii="Times New Roman" w:hAnsi="Times New Roman" w:cs="Times New Roman"/>
        </w:rPr>
        <w:t xml:space="preserve">Комиссией по делам несовершеннолетних и защите их прав при администрации Ибресинского </w:t>
      </w:r>
      <w:r w:rsidR="00AB526E">
        <w:rPr>
          <w:rFonts w:ascii="Times New Roman" w:hAnsi="Times New Roman" w:cs="Times New Roman"/>
        </w:rPr>
        <w:t>муниципального округа</w:t>
      </w:r>
      <w:r w:rsidRPr="000C3863">
        <w:rPr>
          <w:rFonts w:ascii="Times New Roman" w:hAnsi="Times New Roman" w:cs="Times New Roman"/>
        </w:rPr>
        <w:t xml:space="preserve">  с целью выявления семейного неблагополучия в  202</w:t>
      </w:r>
      <w:r w:rsidR="005B46B5">
        <w:rPr>
          <w:rFonts w:ascii="Times New Roman" w:hAnsi="Times New Roman" w:cs="Times New Roman"/>
        </w:rPr>
        <w:t>3</w:t>
      </w:r>
      <w:r w:rsidRPr="000C3863">
        <w:rPr>
          <w:rFonts w:ascii="Times New Roman" w:hAnsi="Times New Roman" w:cs="Times New Roman"/>
        </w:rPr>
        <w:t xml:space="preserve"> году проведено более </w:t>
      </w:r>
      <w:r w:rsidR="00AB526E">
        <w:rPr>
          <w:rFonts w:ascii="Times New Roman" w:hAnsi="Times New Roman" w:cs="Times New Roman"/>
        </w:rPr>
        <w:t>79</w:t>
      </w:r>
      <w:r w:rsidRPr="000C3863">
        <w:rPr>
          <w:rFonts w:ascii="Times New Roman" w:hAnsi="Times New Roman" w:cs="Times New Roman"/>
        </w:rPr>
        <w:t xml:space="preserve"> межведомственных выездов, посещено 2</w:t>
      </w:r>
      <w:r w:rsidR="00AB526E">
        <w:rPr>
          <w:rFonts w:ascii="Times New Roman" w:hAnsi="Times New Roman" w:cs="Times New Roman"/>
        </w:rPr>
        <w:t>3</w:t>
      </w:r>
      <w:r w:rsidRPr="000C3863">
        <w:rPr>
          <w:rFonts w:ascii="Times New Roman" w:hAnsi="Times New Roman" w:cs="Times New Roman"/>
        </w:rPr>
        <w:t xml:space="preserve">0 семей, многих по несколько раз. </w:t>
      </w:r>
    </w:p>
    <w:p w:rsidR="0057292E" w:rsidRPr="000C3863" w:rsidRDefault="00FA0988" w:rsidP="00FA0988">
      <w:pPr>
        <w:tabs>
          <w:tab w:val="num" w:pos="180"/>
        </w:tabs>
        <w:rPr>
          <w:rFonts w:ascii="Times New Roman" w:hAnsi="Times New Roman" w:cs="Times New Roman"/>
        </w:rPr>
      </w:pPr>
      <w:r w:rsidRPr="000C3863">
        <w:rPr>
          <w:rFonts w:ascii="Times New Roman" w:hAnsi="Times New Roman" w:cs="Times New Roman"/>
        </w:rPr>
        <w:t xml:space="preserve"> В</w:t>
      </w:r>
      <w:r w:rsidR="0057292E" w:rsidRPr="000C3863">
        <w:rPr>
          <w:rFonts w:ascii="Times New Roman" w:hAnsi="Times New Roman" w:cs="Times New Roman"/>
        </w:rPr>
        <w:t xml:space="preserve"> Новогодние праздники ежедневно осуществлялся выезд в неблагополучные семьи с целью сохранения жизни детей совместно с БУ «Ибресинская ЦРБ», ОМВД РФ </w:t>
      </w:r>
      <w:r w:rsidR="00AB526E">
        <w:rPr>
          <w:rFonts w:ascii="Times New Roman" w:hAnsi="Times New Roman" w:cs="Times New Roman"/>
        </w:rPr>
        <w:t xml:space="preserve"> « Ибресинский» </w:t>
      </w:r>
      <w:r w:rsidR="0057292E" w:rsidRPr="000C3863">
        <w:rPr>
          <w:rFonts w:ascii="Times New Roman" w:hAnsi="Times New Roman" w:cs="Times New Roman"/>
        </w:rPr>
        <w:t xml:space="preserve"> и ЦСОН.</w:t>
      </w:r>
      <w:r w:rsidRPr="000C3863">
        <w:rPr>
          <w:rFonts w:ascii="Times New Roman" w:hAnsi="Times New Roman" w:cs="Times New Roman"/>
        </w:rPr>
        <w:t xml:space="preserve"> </w:t>
      </w:r>
    </w:p>
    <w:p w:rsidR="000C3863" w:rsidRPr="000C3863" w:rsidRDefault="000C3863" w:rsidP="000C3863">
      <w:pPr>
        <w:ind w:firstLine="709"/>
        <w:rPr>
          <w:rFonts w:ascii="Times New Roman" w:hAnsi="Times New Roman" w:cs="Times New Roman"/>
        </w:rPr>
      </w:pPr>
      <w:r w:rsidRPr="000C3863">
        <w:rPr>
          <w:rFonts w:ascii="Times New Roman" w:hAnsi="Times New Roman" w:cs="Times New Roman"/>
        </w:rPr>
        <w:t>В текущем году в КДНиЗП поступило 35 (АПГ – 25) сообщений о нарушении прав детей. Из них: из органов внутренних дел – 15, из медицинских учреждений – 5, из учреждений образования – 10, от граждан – 5. По всем сообщениям и случаям межведомственной комиссией по делам несовершеннолетних и защите их прав приняты необходимые меры.</w:t>
      </w:r>
      <w:r w:rsidRPr="000C3863">
        <w:rPr>
          <w:rFonts w:ascii="Times New Roman" w:hAnsi="Times New Roman" w:cs="Times New Roman"/>
          <w:b/>
        </w:rPr>
        <w:t xml:space="preserve"> </w:t>
      </w:r>
      <w:r w:rsidRPr="000C3863">
        <w:rPr>
          <w:rFonts w:ascii="Times New Roman" w:hAnsi="Times New Roman" w:cs="Times New Roman"/>
        </w:rPr>
        <w:t xml:space="preserve">Случаев отобрания детей из семьи не было. </w:t>
      </w:r>
    </w:p>
    <w:p w:rsidR="004B1630" w:rsidRDefault="00E03912" w:rsidP="00E03912">
      <w:pPr>
        <w:ind w:firstLine="0"/>
        <w:rPr>
          <w:rFonts w:ascii="Times New Roman" w:hAnsi="Times New Roman" w:cs="Times New Roman"/>
          <w:lang w:eastAsia="en-US"/>
        </w:rPr>
      </w:pPr>
      <w:r w:rsidRPr="004B1630">
        <w:rPr>
          <w:rFonts w:ascii="Times New Roman" w:hAnsi="Times New Roman" w:cs="Times New Roman"/>
        </w:rPr>
        <w:t xml:space="preserve">           </w:t>
      </w:r>
      <w:r w:rsidR="00086FBF" w:rsidRPr="004B1630">
        <w:rPr>
          <w:rFonts w:ascii="Times New Roman" w:hAnsi="Times New Roman" w:cs="Times New Roman"/>
        </w:rPr>
        <w:t>Мероприятие 3.4. А</w:t>
      </w:r>
      <w:r w:rsidR="00086FBF" w:rsidRPr="004B1630">
        <w:rPr>
          <w:rFonts w:ascii="Times New Roman" w:hAnsi="Times New Roman" w:cs="Times New Roman"/>
          <w:lang w:eastAsia="en-US"/>
        </w:rPr>
        <w:t>ктивизация деятельности советов профилактики, участковых пунктов полиции, содействие участию граждан, общественных формирований в охране общественного порядка, профилактике правонарушений, в том числе связанных с бытовым пьянством, алкоголизмом.</w:t>
      </w:r>
      <w:r w:rsidR="004B1630" w:rsidRPr="004B1630">
        <w:rPr>
          <w:rFonts w:ascii="Times New Roman" w:hAnsi="Times New Roman" w:cs="Times New Roman"/>
          <w:lang w:eastAsia="en-US"/>
        </w:rPr>
        <w:t xml:space="preserve"> </w:t>
      </w:r>
    </w:p>
    <w:p w:rsidR="00FA0988" w:rsidRPr="000C3863" w:rsidRDefault="00FA0988" w:rsidP="00FA0988">
      <w:pPr>
        <w:ind w:firstLine="709"/>
        <w:rPr>
          <w:rFonts w:ascii="Times New Roman" w:hAnsi="Times New Roman" w:cs="Times New Roman"/>
          <w:lang w:eastAsia="en-US"/>
        </w:rPr>
      </w:pPr>
      <w:r w:rsidRPr="000C3863">
        <w:rPr>
          <w:rFonts w:ascii="Times New Roman" w:hAnsi="Times New Roman" w:cs="Times New Roman"/>
          <w:lang w:eastAsia="en-US"/>
        </w:rPr>
        <w:t xml:space="preserve">В 13 </w:t>
      </w:r>
      <w:r w:rsidR="001C5B79">
        <w:rPr>
          <w:rFonts w:ascii="Times New Roman" w:hAnsi="Times New Roman" w:cs="Times New Roman"/>
          <w:lang w:eastAsia="en-US"/>
        </w:rPr>
        <w:t xml:space="preserve">территориальных отделах </w:t>
      </w:r>
      <w:r w:rsidRPr="000C3863">
        <w:rPr>
          <w:rFonts w:ascii="Times New Roman" w:hAnsi="Times New Roman" w:cs="Times New Roman"/>
          <w:lang w:eastAsia="en-US"/>
        </w:rPr>
        <w:t xml:space="preserve"> </w:t>
      </w:r>
      <w:r w:rsidR="00AB526E">
        <w:rPr>
          <w:rFonts w:ascii="Times New Roman" w:hAnsi="Times New Roman" w:cs="Times New Roman"/>
          <w:lang w:eastAsia="en-US"/>
        </w:rPr>
        <w:t xml:space="preserve">округа </w:t>
      </w:r>
      <w:r w:rsidRPr="000C3863">
        <w:rPr>
          <w:rFonts w:ascii="Times New Roman" w:hAnsi="Times New Roman" w:cs="Times New Roman"/>
          <w:lang w:eastAsia="en-US"/>
        </w:rPr>
        <w:t xml:space="preserve"> активизированы и работают Советы профилактики. Администрации </w:t>
      </w:r>
      <w:r w:rsidR="001C5B79">
        <w:rPr>
          <w:rFonts w:ascii="Times New Roman" w:hAnsi="Times New Roman" w:cs="Times New Roman"/>
          <w:lang w:eastAsia="en-US"/>
        </w:rPr>
        <w:t xml:space="preserve">территориальных отделах </w:t>
      </w:r>
      <w:r w:rsidR="001C5B79" w:rsidRPr="000C3863">
        <w:rPr>
          <w:rFonts w:ascii="Times New Roman" w:hAnsi="Times New Roman" w:cs="Times New Roman"/>
          <w:lang w:eastAsia="en-US"/>
        </w:rPr>
        <w:t xml:space="preserve"> </w:t>
      </w:r>
      <w:r w:rsidR="001C5B79">
        <w:rPr>
          <w:rFonts w:ascii="Times New Roman" w:hAnsi="Times New Roman" w:cs="Times New Roman"/>
          <w:lang w:eastAsia="en-US"/>
        </w:rPr>
        <w:t>округа</w:t>
      </w:r>
      <w:r w:rsidR="001C5B79" w:rsidRPr="000C3863">
        <w:rPr>
          <w:rFonts w:ascii="Times New Roman" w:hAnsi="Times New Roman" w:cs="Times New Roman"/>
          <w:lang w:eastAsia="en-US"/>
        </w:rPr>
        <w:t xml:space="preserve"> </w:t>
      </w:r>
      <w:r w:rsidR="001C5B79">
        <w:rPr>
          <w:rFonts w:ascii="Times New Roman" w:hAnsi="Times New Roman" w:cs="Times New Roman"/>
          <w:lang w:eastAsia="en-US"/>
        </w:rPr>
        <w:t xml:space="preserve"> </w:t>
      </w:r>
      <w:r w:rsidRPr="000C3863">
        <w:rPr>
          <w:rFonts w:ascii="Times New Roman" w:hAnsi="Times New Roman" w:cs="Times New Roman"/>
          <w:lang w:eastAsia="en-US"/>
        </w:rPr>
        <w:t>совместно с УУП, ПДН и КДН проводят рейды в неблагополучные семьи с целью проведения профилактической работы по воспитанию и содержанию несовершеннолетних детей, профилактики правонарушений, в том числе бытового пьянства, алкоголизма.</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3.5. Организация профилактических мероприятий по выявлению и пресечению правонарушений в сфере оборота алкогольной продукции, незаконного изготовления и реализации спиртных напитков домашней выработки, продажи алкогольной продукции.</w:t>
      </w:r>
    </w:p>
    <w:p w:rsidR="00FA0988" w:rsidRPr="000C3863" w:rsidRDefault="00FA0988" w:rsidP="00FA0988">
      <w:pPr>
        <w:rPr>
          <w:rFonts w:ascii="Times New Roman" w:hAnsi="Times New Roman" w:cs="Times New Roman"/>
          <w:lang w:eastAsia="en-US"/>
        </w:rPr>
      </w:pPr>
      <w:r w:rsidRPr="000C3863">
        <w:rPr>
          <w:rFonts w:ascii="Times New Roman" w:hAnsi="Times New Roman" w:cs="Times New Roman"/>
          <w:lang w:eastAsia="en-US"/>
        </w:rPr>
        <w:t xml:space="preserve">Постановлением главы администрации Ибресинского района №91 от 18.02.2020 г. «Об утверждении Плана мероприятий по профилактике пьянства и алкоголизма на территории Ибресинского района на 2020-2023 годы» разработан план мероприятий по профилактике </w:t>
      </w:r>
      <w:r w:rsidRPr="000C3863">
        <w:rPr>
          <w:rFonts w:ascii="Times New Roman" w:hAnsi="Times New Roman" w:cs="Times New Roman"/>
          <w:lang w:eastAsia="en-US"/>
        </w:rPr>
        <w:lastRenderedPageBreak/>
        <w:t>алкоголизма.</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На территории Ибресинского муниципального округа граждан,  незаконно занимающихся изготовлением и сбытом алкогольной продукции выявлено не было.</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Мероприятие 3.6. Проведение профилактической работы с населением по недопущению употребления пива и напитков, изготавливаемых на его основе, алкогольной и спиртосодержащей продукции в присутствии несовершеннолетних и вовлечения их в употребление.</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 xml:space="preserve">Проводятся профилактические рейды совместно с УУП и ПДН ОМВД России «Ибресинский» к гражданам, состоящим на учете ОМВД (раннее судимые, условно-освобожденные, условно-досрочно освобожденные) – уточнение списков, посещение на дому, обследование жилищно-бытовых условий, разъяснительные беседы о вреде алкоголя, наркомании, табакокурении. Раздаются буклеты по соответствующим темам. </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Основное мероприятие 4. Социальная адаптация лиц, находящихся в трудной жизненной ситуации, содействие в реализации их конституционных прав и свобод, а также помощь в трудовом и бытовом устройстве.</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Казенное учреждение Чувашской Республики "Центр занятости населения Ибресинского района" проводит работу по социальной адаптация лиц, находящихся в трудной жизненной ситуации, содействует в реализации их конституционных прав и свобод, а также помогает в трудовом и бытовом устройстве. Комиссия по делам несовершеннолетних и защите их прав при администрации Ибресинского муниципального округа также совместно с центром социального обеспечения населения и центром социальной защиты населения оказывает натурально-вещевую, социальную помощь, психологическую консультацию семьям, находящимся в трудной жизненной ситуации, социально-</w:t>
      </w:r>
      <w:r w:rsidR="00BD6A42">
        <w:rPr>
          <w:rFonts w:ascii="Times New Roman" w:hAnsi="Times New Roman" w:cs="Times New Roman"/>
        </w:rPr>
        <w:t>опасн</w:t>
      </w:r>
      <w:r w:rsidRPr="001C5B79">
        <w:rPr>
          <w:rFonts w:ascii="Times New Roman" w:hAnsi="Times New Roman" w:cs="Times New Roman"/>
        </w:rPr>
        <w:t>ом положении.</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В рамках данного основного мероприятия предусматривается реализация следующих мероприятий:</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Мероприятие 4.1. Выявление граждан, находящихся в трудной жизненной ситуации и на ранних стадиях социального неблагополучия.</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 xml:space="preserve">Советы профилактики правонарушений территориальных отделов округа совместно УПП ОМВД Росси «Ибресинский» организуют обход по территории </w:t>
      </w:r>
      <w:r w:rsidR="00BD6A42">
        <w:rPr>
          <w:rFonts w:ascii="Times New Roman" w:hAnsi="Times New Roman" w:cs="Times New Roman"/>
        </w:rPr>
        <w:t xml:space="preserve">обслуживаемого участка </w:t>
      </w:r>
      <w:r w:rsidRPr="001C5B79">
        <w:rPr>
          <w:rFonts w:ascii="Times New Roman" w:hAnsi="Times New Roman" w:cs="Times New Roman"/>
        </w:rPr>
        <w:t>– проверок наличия возможности проживания и бытового устройства асоциальной группы лиц, бесед с данной категорией граждан, неблагополучных несовершеннолетних с выездом на место в рамках реализации законодательства РФ по профилактике правонарушений. Проведение разъяснительно-пропагандистской работы среди населения. Публикация материалов на информационных стендах.</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Мероприятие 4.2. Предоставление лицам, нуждающимся в социальной адаптации, в том числе лицам, находящимся в трудной жизненной ситуации, социальных услуг в организациях социального обслуживания.</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 xml:space="preserve">   С целью предупреждения тяжких преступлений и преступлений, совершенных лицами ранее судимыми,  осуществляется широкий комплекс разнообразных мероприятий, главным образом воспитательного характера. Применяются меры социальной поддержки семьи в виде оказания различных социальных услуг.    За 2023 год отделением социальной помощи семье и детям Центра социального обслуживания населения обслужено 2575 семей, в которой воспитываются 493 несовершеннолетних детей. Отделением оказано 4052 услуг, из них: социально-бытовые –212; социально-психологические – 303; социально-педагогические – 1306; социально-правовые (консультаций) – 1240; срочные услуги (в т.ч. натурально-вещевая помощь) –991.</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Мероприятие 4.3. Оказание бесплатной юридической помощи в экстренных случаях гражданам, оказавшимся в трудной жизненной ситуации.</w:t>
      </w:r>
    </w:p>
    <w:p w:rsidR="001C5B79" w:rsidRPr="001C5B79" w:rsidRDefault="001C5B79" w:rsidP="001C5B79">
      <w:pPr>
        <w:ind w:firstLine="709"/>
        <w:rPr>
          <w:rFonts w:ascii="Times New Roman" w:hAnsi="Times New Roman" w:cs="Times New Roman"/>
        </w:rPr>
      </w:pPr>
      <w:r w:rsidRPr="001C5B79">
        <w:rPr>
          <w:rFonts w:ascii="Times New Roman" w:hAnsi="Times New Roman" w:cs="Times New Roman"/>
        </w:rPr>
        <w:t>Основное мероприятие 5. Помощь лицам, пострадавшим от правонарушений или подверженным риску стать таковыми.</w:t>
      </w:r>
    </w:p>
    <w:p w:rsidR="00086FBF" w:rsidRPr="004B1630" w:rsidRDefault="001C5B79" w:rsidP="001C5B79">
      <w:pPr>
        <w:ind w:firstLine="709"/>
        <w:rPr>
          <w:rFonts w:ascii="Times New Roman" w:hAnsi="Times New Roman" w:cs="Times New Roman"/>
        </w:rPr>
      </w:pPr>
      <w:r w:rsidRPr="001C5B79">
        <w:rPr>
          <w:rFonts w:ascii="Times New Roman" w:hAnsi="Times New Roman" w:cs="Times New Roman"/>
        </w:rPr>
        <w:t xml:space="preserve">Данное мероприятие включает в себя оказание правовой, социальной, психологической, медицинской и иной поддержки лицам, пострадавшим от правонарушений или подверженным </w:t>
      </w:r>
      <w:r w:rsidR="00086FBF" w:rsidRPr="004B1630">
        <w:rPr>
          <w:rFonts w:ascii="Times New Roman" w:hAnsi="Times New Roman" w:cs="Times New Roman"/>
        </w:rPr>
        <w:t xml:space="preserve">риску стать таковыми, осуществляемой в соответствии с законодательством Российской </w:t>
      </w:r>
      <w:r w:rsidR="00086FBF" w:rsidRPr="004B1630">
        <w:rPr>
          <w:rFonts w:ascii="Times New Roman" w:hAnsi="Times New Roman" w:cs="Times New Roman"/>
        </w:rPr>
        <w:lastRenderedPageBreak/>
        <w:t>Федерации с их согласия в целях минимизации последствий правонарушений либо снижения риска стать пострадавшими от правонарушений.</w:t>
      </w:r>
    </w:p>
    <w:p w:rsidR="007F770C" w:rsidRPr="004B1630" w:rsidRDefault="007F770C" w:rsidP="00BB741D">
      <w:pPr>
        <w:ind w:firstLine="709"/>
        <w:rPr>
          <w:rFonts w:ascii="Times New Roman" w:hAnsi="Times New Roman" w:cs="Times New Roman"/>
        </w:rPr>
      </w:pPr>
      <w:r w:rsidRPr="004B1630">
        <w:rPr>
          <w:rFonts w:ascii="Times New Roman" w:hAnsi="Times New Roman" w:cs="Times New Roman"/>
          <w:lang w:eastAsia="en-US"/>
        </w:rPr>
        <w:t>Лица,</w:t>
      </w:r>
      <w:r w:rsidR="004A73C5" w:rsidRPr="004B1630">
        <w:rPr>
          <w:rFonts w:ascii="Times New Roman" w:hAnsi="Times New Roman" w:cs="Times New Roman"/>
          <w:lang w:eastAsia="en-US"/>
        </w:rPr>
        <w:t xml:space="preserve"> </w:t>
      </w:r>
      <w:r w:rsidRPr="004B1630">
        <w:rPr>
          <w:rFonts w:ascii="Times New Roman" w:hAnsi="Times New Roman" w:cs="Times New Roman"/>
          <w:lang w:eastAsia="en-US"/>
        </w:rPr>
        <w:t>пострадавшие от правонарушений, за помощью не обращались.</w:t>
      </w:r>
    </w:p>
    <w:p w:rsidR="003A607E" w:rsidRDefault="004A73C5" w:rsidP="001634E5">
      <w:pPr>
        <w:ind w:firstLine="0"/>
        <w:rPr>
          <w:rFonts w:ascii="Times New Roman" w:hAnsi="Times New Roman" w:cs="Times New Roman"/>
          <w:lang w:eastAsia="en-US"/>
        </w:rPr>
      </w:pPr>
      <w:r w:rsidRPr="004B1630">
        <w:rPr>
          <w:rFonts w:ascii="Times New Roman" w:hAnsi="Times New Roman" w:cs="Times New Roman"/>
        </w:rPr>
        <w:t xml:space="preserve">          </w:t>
      </w:r>
      <w:r w:rsidR="001634E5">
        <w:rPr>
          <w:rFonts w:ascii="Times New Roman" w:hAnsi="Times New Roman" w:cs="Times New Roman"/>
        </w:rPr>
        <w:t xml:space="preserve">  </w:t>
      </w:r>
      <w:r w:rsidR="00086FBF" w:rsidRPr="004B1630">
        <w:rPr>
          <w:rFonts w:ascii="Times New Roman" w:hAnsi="Times New Roman" w:cs="Times New Roman"/>
        </w:rPr>
        <w:t>Основное мероприятие 6. Информационно-методическое обеспечение профилактики правонарушений и повышение уровня правовой культуры населения</w:t>
      </w:r>
      <w:r w:rsidR="00D62216" w:rsidRPr="004B1630">
        <w:rPr>
          <w:rFonts w:ascii="Times New Roman" w:hAnsi="Times New Roman" w:cs="Times New Roman"/>
        </w:rPr>
        <w:t>.</w:t>
      </w:r>
      <w:r w:rsidR="007F770C" w:rsidRPr="004B1630">
        <w:rPr>
          <w:rFonts w:ascii="Times New Roman" w:hAnsi="Times New Roman" w:cs="Times New Roman"/>
          <w:lang w:eastAsia="en-US"/>
        </w:rPr>
        <w:t xml:space="preserve"> </w:t>
      </w:r>
      <w:r w:rsidR="004B1630" w:rsidRPr="004B1630">
        <w:rPr>
          <w:rFonts w:ascii="Times New Roman" w:hAnsi="Times New Roman" w:cs="Times New Roman"/>
          <w:lang w:eastAsia="en-US"/>
        </w:rPr>
        <w:t>В программе предусмо</w:t>
      </w:r>
      <w:r w:rsidR="0033395D">
        <w:rPr>
          <w:rFonts w:ascii="Times New Roman" w:hAnsi="Times New Roman" w:cs="Times New Roman"/>
          <w:lang w:eastAsia="en-US"/>
        </w:rPr>
        <w:t>т</w:t>
      </w:r>
      <w:r w:rsidR="004B1630" w:rsidRPr="004B1630">
        <w:rPr>
          <w:rFonts w:ascii="Times New Roman" w:hAnsi="Times New Roman" w:cs="Times New Roman"/>
          <w:lang w:eastAsia="en-US"/>
        </w:rPr>
        <w:t xml:space="preserve">рено </w:t>
      </w:r>
      <w:r w:rsidR="004B1630" w:rsidRPr="00AC5FB9">
        <w:rPr>
          <w:rFonts w:ascii="Times New Roman" w:hAnsi="Times New Roman" w:cs="Times New Roman"/>
          <w:lang w:eastAsia="en-US"/>
        </w:rPr>
        <w:t>10,0 тысяч рублей</w:t>
      </w:r>
      <w:r w:rsidR="004B1630" w:rsidRPr="004B1630">
        <w:rPr>
          <w:rFonts w:ascii="Times New Roman" w:hAnsi="Times New Roman" w:cs="Times New Roman"/>
          <w:lang w:eastAsia="en-US"/>
        </w:rPr>
        <w:t>. Освоено полностью.</w:t>
      </w:r>
      <w:r w:rsidR="007F770C" w:rsidRPr="004B1630">
        <w:rPr>
          <w:rFonts w:ascii="Times New Roman" w:hAnsi="Times New Roman" w:cs="Times New Roman"/>
          <w:lang w:eastAsia="en-US"/>
        </w:rPr>
        <w:t xml:space="preserve"> </w:t>
      </w:r>
    </w:p>
    <w:p w:rsidR="00AC5FB9" w:rsidRDefault="00AC5FB9" w:rsidP="00BB741D">
      <w:pPr>
        <w:ind w:firstLine="709"/>
        <w:rPr>
          <w:rFonts w:ascii="Times New Roman" w:hAnsi="Times New Roman" w:cs="Times New Roman"/>
          <w:shd w:val="clear" w:color="auto" w:fill="FFFFFF"/>
        </w:rPr>
      </w:pPr>
      <w:r w:rsidRPr="00AC5FB9">
        <w:rPr>
          <w:rFonts w:ascii="Times New Roman" w:hAnsi="Times New Roman" w:cs="Times New Roman"/>
        </w:rPr>
        <w:t xml:space="preserve">По предложению ОМВД России </w:t>
      </w:r>
      <w:r w:rsidR="00905E4F">
        <w:rPr>
          <w:rFonts w:ascii="Times New Roman" w:hAnsi="Times New Roman" w:cs="Times New Roman"/>
        </w:rPr>
        <w:t>«</w:t>
      </w:r>
      <w:r w:rsidRPr="00AC5FB9">
        <w:rPr>
          <w:rFonts w:ascii="Times New Roman" w:hAnsi="Times New Roman" w:cs="Times New Roman"/>
          <w:shd w:val="clear" w:color="auto" w:fill="FFFFFF"/>
        </w:rPr>
        <w:t>Ибресинск</w:t>
      </w:r>
      <w:r w:rsidR="00905E4F">
        <w:rPr>
          <w:rFonts w:ascii="Times New Roman" w:hAnsi="Times New Roman" w:cs="Times New Roman"/>
          <w:shd w:val="clear" w:color="auto" w:fill="FFFFFF"/>
        </w:rPr>
        <w:t>ий»</w:t>
      </w:r>
      <w:r w:rsidRPr="00AC5FB9">
        <w:rPr>
          <w:rFonts w:ascii="Times New Roman" w:hAnsi="Times New Roman" w:cs="Times New Roman"/>
          <w:shd w:val="clear" w:color="auto" w:fill="FFFFFF"/>
        </w:rPr>
        <w:t xml:space="preserve"> на 10 тысяч рублей закуплены памятки для раздачи населению «Внимание! Мошенники!» в количестве 1</w:t>
      </w:r>
      <w:r w:rsidR="001634E5">
        <w:rPr>
          <w:rFonts w:ascii="Times New Roman" w:hAnsi="Times New Roman" w:cs="Times New Roman"/>
          <w:shd w:val="clear" w:color="auto" w:fill="FFFFFF"/>
        </w:rPr>
        <w:t>6</w:t>
      </w:r>
      <w:r w:rsidRPr="00AC5FB9">
        <w:rPr>
          <w:rFonts w:ascii="Times New Roman" w:hAnsi="Times New Roman" w:cs="Times New Roman"/>
          <w:shd w:val="clear" w:color="auto" w:fill="FFFFFF"/>
        </w:rPr>
        <w:t>00 штук.</w:t>
      </w:r>
    </w:p>
    <w:p w:rsidR="00AC5FB9" w:rsidRPr="00AC5FB9" w:rsidRDefault="001634E5" w:rsidP="00AC5FB9">
      <w:pPr>
        <w:ind w:firstLine="709"/>
        <w:rPr>
          <w:rFonts w:ascii="Times New Roman" w:hAnsi="Times New Roman"/>
        </w:rPr>
      </w:pPr>
      <w:r>
        <w:rPr>
          <w:rFonts w:ascii="Times New Roman" w:hAnsi="Times New Roman"/>
        </w:rPr>
        <w:t>В 2023</w:t>
      </w:r>
      <w:r w:rsidR="00AC5FB9" w:rsidRPr="00AC5FB9">
        <w:rPr>
          <w:rFonts w:ascii="Times New Roman" w:hAnsi="Times New Roman"/>
        </w:rPr>
        <w:t xml:space="preserve"> году по теме профилактики правонарушений по предупреждению преступлений, совершенных с использованием информационно-телекоммуникационных технологий на сайте Ибресинского </w:t>
      </w:r>
      <w:r>
        <w:rPr>
          <w:rFonts w:ascii="Times New Roman" w:hAnsi="Times New Roman"/>
        </w:rPr>
        <w:t>муниципального округа</w:t>
      </w:r>
      <w:r w:rsidR="00AC5FB9" w:rsidRPr="00AC5FB9">
        <w:rPr>
          <w:rFonts w:ascii="Times New Roman" w:hAnsi="Times New Roman"/>
        </w:rPr>
        <w:t>, на официальных страницах в социальных сетях  и на сайтах Центральной библиотечной системы и Центра развития культуры было опубликовано более 20 новостных материалов.</w:t>
      </w:r>
    </w:p>
    <w:p w:rsidR="00AC5FB9" w:rsidRPr="00AC5FB9" w:rsidRDefault="00AC5FB9" w:rsidP="00AC5FB9">
      <w:pPr>
        <w:ind w:firstLine="709"/>
        <w:rPr>
          <w:rFonts w:ascii="Times New Roman" w:hAnsi="Times New Roman"/>
        </w:rPr>
      </w:pPr>
      <w:r>
        <w:rPr>
          <w:rFonts w:ascii="Times New Roman" w:hAnsi="Times New Roman"/>
        </w:rPr>
        <w:t>В целях профилактики кибер-</w:t>
      </w:r>
      <w:r w:rsidRPr="00AC5FB9">
        <w:rPr>
          <w:rFonts w:ascii="Times New Roman" w:hAnsi="Times New Roman"/>
        </w:rPr>
        <w:t>преступлений опубликованы следующие  социальные видеоролики:</w:t>
      </w:r>
    </w:p>
    <w:p w:rsidR="00AC5FB9" w:rsidRPr="00AC5FB9" w:rsidRDefault="00AC5FB9" w:rsidP="00AC5FB9">
      <w:pPr>
        <w:ind w:firstLine="709"/>
        <w:rPr>
          <w:rFonts w:ascii="Times New Roman" w:hAnsi="Times New Roman"/>
        </w:rPr>
      </w:pPr>
      <w:r w:rsidRPr="00AC5FB9">
        <w:rPr>
          <w:rFonts w:ascii="Times New Roman" w:hAnsi="Times New Roman"/>
        </w:rPr>
        <w:t>- «Остерегайтесь мобильных мошенников» - ролик о преступления совершаемых с помощью мобильного телефона</w:t>
      </w:r>
    </w:p>
    <w:p w:rsidR="00AC5FB9" w:rsidRPr="00AC5FB9" w:rsidRDefault="00AC5FB9" w:rsidP="00AC5FB9">
      <w:pPr>
        <w:ind w:firstLine="709"/>
        <w:rPr>
          <w:rFonts w:ascii="Times New Roman" w:hAnsi="Times New Roman"/>
        </w:rPr>
      </w:pPr>
      <w:r w:rsidRPr="00AC5FB9">
        <w:rPr>
          <w:rFonts w:ascii="Times New Roman" w:hAnsi="Times New Roman"/>
        </w:rPr>
        <w:t xml:space="preserve">- «Не слушай» - ролик о наказании за вовлечение несовершеннолетних в противоправную деятельность. </w:t>
      </w:r>
    </w:p>
    <w:p w:rsidR="00AC5FB9" w:rsidRPr="00AC5FB9" w:rsidRDefault="00AC5FB9" w:rsidP="00AC5FB9">
      <w:pPr>
        <w:ind w:firstLine="709"/>
        <w:rPr>
          <w:rFonts w:ascii="Times New Roman" w:hAnsi="Times New Roman"/>
        </w:rPr>
      </w:pPr>
      <w:r w:rsidRPr="00AC5FB9">
        <w:rPr>
          <w:rFonts w:ascii="Times New Roman" w:hAnsi="Times New Roman"/>
        </w:rPr>
        <w:t>- «Дети в Интернете» – ролики, направленные на предупреждение об опасностях, которые могут подстерегать несовершеннолетних в сети «Интернет».</w:t>
      </w:r>
    </w:p>
    <w:p w:rsidR="00AC5FB9" w:rsidRPr="00AC5FB9" w:rsidRDefault="00AC5FB9" w:rsidP="00AC5FB9">
      <w:pPr>
        <w:pStyle w:val="ab"/>
        <w:tabs>
          <w:tab w:val="left" w:pos="0"/>
        </w:tabs>
        <w:rPr>
          <w:rFonts w:ascii="Times New Roman" w:hAnsi="Times New Roman"/>
          <w:sz w:val="24"/>
          <w:szCs w:val="24"/>
        </w:rPr>
      </w:pPr>
      <w:r w:rsidRPr="00AC5FB9">
        <w:rPr>
          <w:rFonts w:ascii="Times New Roman" w:hAnsi="Times New Roman"/>
          <w:sz w:val="24"/>
          <w:szCs w:val="24"/>
        </w:rPr>
        <w:tab/>
        <w:t xml:space="preserve">За отчетный период Централизованной библиотечной системой Ибресинского района было проведено </w:t>
      </w:r>
      <w:r w:rsidR="00655FA8">
        <w:rPr>
          <w:rFonts w:ascii="Times New Roman" w:hAnsi="Times New Roman"/>
          <w:sz w:val="24"/>
          <w:szCs w:val="24"/>
        </w:rPr>
        <w:t>20</w:t>
      </w:r>
      <w:r w:rsidRPr="00AC5FB9">
        <w:rPr>
          <w:rFonts w:ascii="Times New Roman" w:hAnsi="Times New Roman"/>
          <w:sz w:val="24"/>
          <w:szCs w:val="24"/>
        </w:rPr>
        <w:t xml:space="preserve"> мероприятий </w:t>
      </w:r>
      <w:r w:rsidR="00655FA8">
        <w:rPr>
          <w:rFonts w:ascii="Times New Roman" w:hAnsi="Times New Roman"/>
          <w:sz w:val="24"/>
          <w:szCs w:val="24"/>
        </w:rPr>
        <w:t xml:space="preserve"> на тему</w:t>
      </w:r>
      <w:r w:rsidRPr="00AC5FB9">
        <w:rPr>
          <w:rFonts w:ascii="Times New Roman" w:hAnsi="Times New Roman"/>
          <w:sz w:val="24"/>
          <w:szCs w:val="24"/>
        </w:rPr>
        <w:t xml:space="preserve"> безопасный интернет, количество лиц, охваченных указанным мероприятием – более 500 чел.</w:t>
      </w:r>
    </w:p>
    <w:p w:rsidR="00AC5FB9" w:rsidRPr="00AC5FB9" w:rsidRDefault="00AC5FB9" w:rsidP="00AC5FB9">
      <w:pPr>
        <w:pStyle w:val="2"/>
        <w:spacing w:before="0" w:after="0"/>
        <w:ind w:firstLine="708"/>
        <w:jc w:val="both"/>
        <w:rPr>
          <w:rFonts w:ascii="Times New Roman" w:hAnsi="Times New Roman"/>
          <w:b w:val="0"/>
          <w:bCs w:val="0"/>
          <w:color w:val="auto"/>
        </w:rPr>
      </w:pPr>
      <w:r w:rsidRPr="00AC5FB9">
        <w:rPr>
          <w:rFonts w:ascii="Times New Roman" w:hAnsi="Times New Roman"/>
          <w:b w:val="0"/>
          <w:color w:val="auto"/>
        </w:rPr>
        <w:t>Были разработаны и распространены</w:t>
      </w:r>
      <w:r w:rsidRPr="00AC5FB9">
        <w:rPr>
          <w:rFonts w:ascii="Times New Roman" w:hAnsi="Times New Roman"/>
          <w:b w:val="0"/>
          <w:bCs w:val="0"/>
          <w:color w:val="auto"/>
        </w:rPr>
        <w:t xml:space="preserve"> памятки для граждан о профилактике и предупреждении дистанционных преступлений с использованием информационно-телекоммуникационных технологий</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В рамках данного основного мероприятия предусматривается реализация следующих мероприятий:</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6.1. Распространение через средства массовой информации положительного опыта работы граждан, добровольно участвующих в охране общественного порядка.</w:t>
      </w:r>
      <w:r w:rsidR="007F770C" w:rsidRPr="004B1630">
        <w:rPr>
          <w:rFonts w:ascii="Times New Roman" w:hAnsi="Times New Roman" w:cs="Times New Roman"/>
          <w:lang w:eastAsia="en-US"/>
        </w:rPr>
        <w:t xml:space="preserve"> В местной газете «За Победу» регулярно выходят статьи на правовую тематику, в том числе и о деятельности народной дружины</w:t>
      </w:r>
      <w:r w:rsidR="0033395D">
        <w:rPr>
          <w:rFonts w:ascii="Times New Roman" w:hAnsi="Times New Roman" w:cs="Times New Roman"/>
          <w:lang w:eastAsia="en-US"/>
        </w:rPr>
        <w:t>.</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6.2. Информирование граждан о наиболее часто совершаемых преступлениях и их видах и проводимых сотрудниками органов внутренних дел мероприятиях по их профилактике и раскрытию.</w:t>
      </w:r>
    </w:p>
    <w:p w:rsidR="007F770C" w:rsidRPr="004B1630" w:rsidRDefault="007F770C" w:rsidP="00BB741D">
      <w:pPr>
        <w:pStyle w:val="ConsPlusNormal"/>
        <w:ind w:firstLine="709"/>
        <w:jc w:val="both"/>
        <w:rPr>
          <w:rFonts w:ascii="Times New Roman" w:hAnsi="Times New Roman" w:cs="Times New Roman"/>
          <w:sz w:val="24"/>
          <w:szCs w:val="24"/>
          <w:lang w:eastAsia="en-US"/>
        </w:rPr>
      </w:pPr>
      <w:r w:rsidRPr="00AC5FB9">
        <w:rPr>
          <w:rFonts w:ascii="Times New Roman" w:hAnsi="Times New Roman" w:cs="Times New Roman"/>
          <w:sz w:val="24"/>
          <w:szCs w:val="24"/>
          <w:lang w:eastAsia="en-US"/>
        </w:rPr>
        <w:t>В местной газете «За Победу» регулярно выходят статьи на правовую тематику, а также освещается ход профилактичеких мероприят</w:t>
      </w:r>
      <w:r w:rsidR="00784D28" w:rsidRPr="00AC5FB9">
        <w:rPr>
          <w:rFonts w:ascii="Times New Roman" w:hAnsi="Times New Roman" w:cs="Times New Roman"/>
          <w:sz w:val="24"/>
          <w:szCs w:val="24"/>
          <w:lang w:eastAsia="en-US"/>
        </w:rPr>
        <w:t>ий «Участок», «Безопасное колесо», «</w:t>
      </w:r>
      <w:r w:rsidRPr="00AC5FB9">
        <w:rPr>
          <w:rFonts w:ascii="Times New Roman" w:hAnsi="Times New Roman" w:cs="Times New Roman"/>
          <w:sz w:val="24"/>
          <w:szCs w:val="24"/>
          <w:lang w:eastAsia="en-US"/>
        </w:rPr>
        <w:t>Осторожно,</w:t>
      </w:r>
      <w:r w:rsidR="00784D28" w:rsidRPr="00AC5FB9">
        <w:rPr>
          <w:rFonts w:ascii="Times New Roman" w:hAnsi="Times New Roman" w:cs="Times New Roman"/>
          <w:sz w:val="24"/>
          <w:szCs w:val="24"/>
          <w:lang w:eastAsia="en-US"/>
        </w:rPr>
        <w:t xml:space="preserve"> </w:t>
      </w:r>
      <w:r w:rsidRPr="00AC5FB9">
        <w:rPr>
          <w:rFonts w:ascii="Times New Roman" w:hAnsi="Times New Roman" w:cs="Times New Roman"/>
          <w:sz w:val="24"/>
          <w:szCs w:val="24"/>
          <w:lang w:eastAsia="en-US"/>
        </w:rPr>
        <w:t>дети»,</w:t>
      </w:r>
      <w:r w:rsidR="00784D28" w:rsidRPr="00AC5FB9">
        <w:rPr>
          <w:rFonts w:ascii="Times New Roman" w:hAnsi="Times New Roman" w:cs="Times New Roman"/>
          <w:sz w:val="24"/>
          <w:szCs w:val="24"/>
          <w:lang w:eastAsia="en-US"/>
        </w:rPr>
        <w:t xml:space="preserve"> «</w:t>
      </w:r>
      <w:r w:rsidRPr="00AC5FB9">
        <w:rPr>
          <w:rFonts w:ascii="Times New Roman" w:hAnsi="Times New Roman" w:cs="Times New Roman"/>
          <w:sz w:val="24"/>
          <w:szCs w:val="24"/>
          <w:lang w:eastAsia="en-US"/>
        </w:rPr>
        <w:t>Подросток»,</w:t>
      </w:r>
      <w:r w:rsidR="00784D28" w:rsidRPr="00AC5FB9">
        <w:rPr>
          <w:rFonts w:ascii="Times New Roman" w:hAnsi="Times New Roman" w:cs="Times New Roman"/>
          <w:sz w:val="24"/>
          <w:szCs w:val="24"/>
          <w:lang w:eastAsia="en-US"/>
        </w:rPr>
        <w:t xml:space="preserve"> «</w:t>
      </w:r>
      <w:r w:rsidRPr="00AC5FB9">
        <w:rPr>
          <w:rFonts w:ascii="Times New Roman" w:hAnsi="Times New Roman" w:cs="Times New Roman"/>
          <w:sz w:val="24"/>
          <w:szCs w:val="24"/>
          <w:lang w:eastAsia="en-US"/>
        </w:rPr>
        <w:t>Полиция и дети» и т.д.</w:t>
      </w:r>
    </w:p>
    <w:p w:rsidR="007F770C" w:rsidRPr="004B1630" w:rsidRDefault="007F770C" w:rsidP="00BB741D">
      <w:pPr>
        <w:ind w:firstLine="709"/>
        <w:rPr>
          <w:rFonts w:ascii="Times New Roman" w:hAnsi="Times New Roman" w:cs="Times New Roman"/>
        </w:rPr>
      </w:pPr>
      <w:r w:rsidRPr="004B1630">
        <w:rPr>
          <w:rFonts w:ascii="Times New Roman" w:hAnsi="Times New Roman" w:cs="Times New Roman"/>
          <w:color w:val="262626"/>
        </w:rPr>
        <w:t>В целях профилактики дорожно-транспортных  происшествий, связанных с наездом на пешеходов</w:t>
      </w:r>
      <w:r w:rsidR="00784D28" w:rsidRPr="004B1630">
        <w:rPr>
          <w:rFonts w:ascii="Times New Roman" w:hAnsi="Times New Roman" w:cs="Times New Roman"/>
          <w:color w:val="262626"/>
        </w:rPr>
        <w:t>,</w:t>
      </w:r>
      <w:r w:rsidRPr="004B1630">
        <w:rPr>
          <w:rFonts w:ascii="Times New Roman" w:hAnsi="Times New Roman" w:cs="Times New Roman"/>
          <w:color w:val="262626"/>
        </w:rPr>
        <w:t xml:space="preserve"> как на пешеходных переходах, так и вне пешеходных переходов, на территор</w:t>
      </w:r>
      <w:r w:rsidR="00784D28" w:rsidRPr="004B1630">
        <w:rPr>
          <w:rFonts w:ascii="Times New Roman" w:hAnsi="Times New Roman" w:cs="Times New Roman"/>
          <w:color w:val="262626"/>
        </w:rPr>
        <w:t>ии Ибресинского</w:t>
      </w:r>
      <w:r w:rsidR="00655FA8">
        <w:rPr>
          <w:rFonts w:ascii="Times New Roman" w:hAnsi="Times New Roman" w:cs="Times New Roman"/>
          <w:color w:val="262626"/>
        </w:rPr>
        <w:t xml:space="preserve"> муниципального округа </w:t>
      </w:r>
      <w:r w:rsidR="00784D28" w:rsidRPr="004B1630">
        <w:rPr>
          <w:rFonts w:ascii="Times New Roman" w:hAnsi="Times New Roman" w:cs="Times New Roman"/>
          <w:color w:val="262626"/>
        </w:rPr>
        <w:t>проводят</w:t>
      </w:r>
      <w:r w:rsidRPr="004B1630">
        <w:rPr>
          <w:rFonts w:ascii="Times New Roman" w:hAnsi="Times New Roman" w:cs="Times New Roman"/>
          <w:color w:val="262626"/>
        </w:rPr>
        <w:t xml:space="preserve"> специальное профилактическое мероприятие «Пешеход. Пешеходный переход»</w:t>
      </w:r>
      <w:r w:rsidR="00784D28" w:rsidRPr="004B1630">
        <w:rPr>
          <w:rFonts w:ascii="Times New Roman" w:hAnsi="Times New Roman" w:cs="Times New Roman"/>
          <w:color w:val="262626"/>
        </w:rPr>
        <w:t>.</w:t>
      </w:r>
    </w:p>
    <w:p w:rsidR="00086FBF" w:rsidRPr="004B1630" w:rsidRDefault="00086FBF" w:rsidP="00BB741D">
      <w:pPr>
        <w:ind w:firstLine="709"/>
        <w:rPr>
          <w:rFonts w:ascii="Times New Roman" w:hAnsi="Times New Roman" w:cs="Times New Roman"/>
        </w:rPr>
      </w:pPr>
      <w:r w:rsidRPr="004B1630">
        <w:rPr>
          <w:rFonts w:ascii="Times New Roman" w:hAnsi="Times New Roman" w:cs="Times New Roman"/>
        </w:rPr>
        <w:t>Мероприятие 6.3. Размещение в средствах массовой информации материалов о позитивных результатах деятельности правоохранительных органов, лучших сотрудниках.</w:t>
      </w:r>
    </w:p>
    <w:p w:rsidR="007F770C" w:rsidRPr="004B1630" w:rsidRDefault="007F770C" w:rsidP="00BB741D">
      <w:pPr>
        <w:ind w:firstLine="709"/>
        <w:rPr>
          <w:rFonts w:ascii="Times New Roman" w:hAnsi="Times New Roman" w:cs="Times New Roman"/>
        </w:rPr>
      </w:pPr>
      <w:r w:rsidRPr="004B1630">
        <w:rPr>
          <w:rFonts w:ascii="Times New Roman" w:hAnsi="Times New Roman" w:cs="Times New Roman"/>
          <w:lang w:eastAsia="en-US"/>
        </w:rPr>
        <w:t>В местной газете «За Победу» регулярно выходят статьи на прав</w:t>
      </w:r>
      <w:r w:rsidR="00784D28" w:rsidRPr="004B1630">
        <w:rPr>
          <w:rFonts w:ascii="Times New Roman" w:hAnsi="Times New Roman" w:cs="Times New Roman"/>
          <w:lang w:eastAsia="en-US"/>
        </w:rPr>
        <w:t>овую тематику, а также о деятел</w:t>
      </w:r>
      <w:r w:rsidRPr="004B1630">
        <w:rPr>
          <w:rFonts w:ascii="Times New Roman" w:hAnsi="Times New Roman" w:cs="Times New Roman"/>
          <w:lang w:eastAsia="en-US"/>
        </w:rPr>
        <w:t>ьности правоохранительных органов и лучших сотрудниках.</w:t>
      </w:r>
      <w:r w:rsidR="00784D28" w:rsidRPr="004B1630">
        <w:rPr>
          <w:rFonts w:ascii="Times New Roman" w:hAnsi="Times New Roman" w:cs="Times New Roman"/>
          <w:lang w:eastAsia="en-US"/>
        </w:rPr>
        <w:t xml:space="preserve"> </w:t>
      </w:r>
      <w:r w:rsidRPr="004B1630">
        <w:rPr>
          <w:rFonts w:ascii="Times New Roman" w:hAnsi="Times New Roman" w:cs="Times New Roman"/>
          <w:lang w:eastAsia="en-US"/>
        </w:rPr>
        <w:t>В местной печати представляется информация о профессиональных праздниках сотрудников органов внутренних дел, рассказывается о лучших по профессии.</w:t>
      </w:r>
    </w:p>
    <w:p w:rsidR="00086FBF" w:rsidRDefault="00086FBF" w:rsidP="00BB741D">
      <w:pPr>
        <w:ind w:firstLine="709"/>
        <w:rPr>
          <w:rFonts w:ascii="Times New Roman" w:hAnsi="Times New Roman" w:cs="Times New Roman"/>
        </w:rPr>
      </w:pPr>
      <w:r w:rsidRPr="004B1630">
        <w:rPr>
          <w:rFonts w:ascii="Times New Roman" w:hAnsi="Times New Roman" w:cs="Times New Roman"/>
        </w:rPr>
        <w:t xml:space="preserve">Мероприятие 6.4. Освещение в средствах массовой информации результатов проделанной работы в сфере противодействия преступлениям, связанным с незаконным оборотом алкогольной продукции, а также профилактики правонарушений, связанных с бытовым пьянством, </w:t>
      </w:r>
      <w:r w:rsidRPr="004B1630">
        <w:rPr>
          <w:rFonts w:ascii="Times New Roman" w:hAnsi="Times New Roman" w:cs="Times New Roman"/>
        </w:rPr>
        <w:lastRenderedPageBreak/>
        <w:t>алкоголизмом.</w:t>
      </w:r>
    </w:p>
    <w:p w:rsidR="00AC5FB9" w:rsidRDefault="00AC5FB9" w:rsidP="00AC5FB9">
      <w:pPr>
        <w:ind w:firstLine="709"/>
        <w:rPr>
          <w:rFonts w:ascii="Times New Roman" w:hAnsi="Times New Roman" w:cs="Times New Roman"/>
        </w:rPr>
      </w:pPr>
      <w:r w:rsidRPr="004B1630">
        <w:rPr>
          <w:rFonts w:ascii="Times New Roman" w:hAnsi="Times New Roman" w:cs="Times New Roman"/>
          <w:lang w:eastAsia="en-US"/>
        </w:rPr>
        <w:t>В местной газете «За Победу»</w:t>
      </w:r>
      <w:r>
        <w:rPr>
          <w:rFonts w:ascii="Times New Roman" w:hAnsi="Times New Roman" w:cs="Times New Roman"/>
          <w:lang w:eastAsia="en-US"/>
        </w:rPr>
        <w:t xml:space="preserve"> и на сайте администрации Ибресинского </w:t>
      </w:r>
      <w:r w:rsidR="00AC3DD6">
        <w:rPr>
          <w:rFonts w:ascii="Times New Roman" w:hAnsi="Times New Roman" w:cs="Times New Roman"/>
          <w:lang w:eastAsia="en-US"/>
        </w:rPr>
        <w:t>муниципального округа</w:t>
      </w:r>
      <w:r w:rsidRPr="004B1630">
        <w:rPr>
          <w:rFonts w:ascii="Times New Roman" w:hAnsi="Times New Roman" w:cs="Times New Roman"/>
          <w:lang w:eastAsia="en-US"/>
        </w:rPr>
        <w:t xml:space="preserve"> регулярно выходят статьи</w:t>
      </w:r>
      <w:r>
        <w:rPr>
          <w:rFonts w:ascii="Times New Roman" w:hAnsi="Times New Roman" w:cs="Times New Roman"/>
          <w:lang w:eastAsia="en-US"/>
        </w:rPr>
        <w:t xml:space="preserve"> о </w:t>
      </w:r>
      <w:r>
        <w:rPr>
          <w:rFonts w:ascii="Times New Roman" w:hAnsi="Times New Roman" w:cs="Times New Roman"/>
        </w:rPr>
        <w:t>результатах</w:t>
      </w:r>
      <w:r w:rsidRPr="004B1630">
        <w:rPr>
          <w:rFonts w:ascii="Times New Roman" w:hAnsi="Times New Roman" w:cs="Times New Roman"/>
        </w:rPr>
        <w:t xml:space="preserve"> проделанной работы в сфере противодействия преступлениям, связанным с незаконным оборотом алкогольной продукции, а также профилактики правонарушений, связанных с бытовым пьянством, алкоголизмом.</w:t>
      </w:r>
    </w:p>
    <w:p w:rsidR="003A607E" w:rsidRPr="00AC5FB9" w:rsidRDefault="00086FBF" w:rsidP="003A607E">
      <w:pPr>
        <w:ind w:firstLine="709"/>
        <w:rPr>
          <w:rFonts w:ascii="Times New Roman" w:hAnsi="Times New Roman" w:cs="Times New Roman"/>
          <w:lang w:eastAsia="en-US"/>
        </w:rPr>
      </w:pPr>
      <w:r w:rsidRPr="004B1630">
        <w:rPr>
          <w:rFonts w:ascii="Times New Roman" w:hAnsi="Times New Roman" w:cs="Times New Roman"/>
        </w:rPr>
        <w:t>Мероприятие 6.5. Обеспечение создания и размещения в средствах массовой информации информационных материалов, направленных на предупреждение отдельных видов преступлений.</w:t>
      </w:r>
      <w:r w:rsidR="007F770C" w:rsidRPr="004B1630">
        <w:rPr>
          <w:rFonts w:ascii="Times New Roman" w:hAnsi="Times New Roman" w:cs="Times New Roman"/>
          <w:lang w:eastAsia="en-US"/>
        </w:rPr>
        <w:t xml:space="preserve"> </w:t>
      </w:r>
      <w:r w:rsidR="004B1630" w:rsidRPr="00AC5FB9">
        <w:rPr>
          <w:rFonts w:ascii="Times New Roman" w:hAnsi="Times New Roman" w:cs="Times New Roman"/>
          <w:lang w:eastAsia="en-US"/>
        </w:rPr>
        <w:t>Предусмотрено 10,0 тыс. рублей.</w:t>
      </w:r>
      <w:r w:rsidR="00337C39" w:rsidRPr="00AC5FB9">
        <w:rPr>
          <w:rFonts w:ascii="Times New Roman" w:hAnsi="Times New Roman" w:cs="Times New Roman"/>
          <w:lang w:eastAsia="en-US"/>
        </w:rPr>
        <w:t xml:space="preserve"> </w:t>
      </w:r>
      <w:r w:rsidR="00337C39" w:rsidRPr="00AC5FB9">
        <w:rPr>
          <w:rFonts w:ascii="Times New Roman" w:hAnsi="Times New Roman" w:cs="Times New Roman"/>
        </w:rPr>
        <w:t xml:space="preserve">По предложению ОМВД России </w:t>
      </w:r>
      <w:r w:rsidR="00905E4F">
        <w:rPr>
          <w:rFonts w:ascii="Times New Roman" w:hAnsi="Times New Roman" w:cs="Times New Roman"/>
        </w:rPr>
        <w:t>«</w:t>
      </w:r>
      <w:r w:rsidR="00337C39" w:rsidRPr="00AC5FB9">
        <w:rPr>
          <w:rFonts w:ascii="Times New Roman" w:hAnsi="Times New Roman" w:cs="Times New Roman"/>
          <w:shd w:val="clear" w:color="auto" w:fill="FFFFFF"/>
        </w:rPr>
        <w:t>Ибресинск</w:t>
      </w:r>
      <w:r w:rsidR="00905E4F">
        <w:rPr>
          <w:rFonts w:ascii="Times New Roman" w:hAnsi="Times New Roman" w:cs="Times New Roman"/>
          <w:shd w:val="clear" w:color="auto" w:fill="FFFFFF"/>
        </w:rPr>
        <w:t xml:space="preserve">ий» </w:t>
      </w:r>
      <w:r w:rsidR="00337C39" w:rsidRPr="00AC5FB9">
        <w:rPr>
          <w:rFonts w:ascii="Times New Roman" w:hAnsi="Times New Roman" w:cs="Times New Roman"/>
          <w:shd w:val="clear" w:color="auto" w:fill="FFFFFF"/>
        </w:rPr>
        <w:t>на 10 тысяч рублей закуплены памятки для раздачи населению «Внима</w:t>
      </w:r>
      <w:r w:rsidR="00AC3DD6">
        <w:rPr>
          <w:rFonts w:ascii="Times New Roman" w:hAnsi="Times New Roman" w:cs="Times New Roman"/>
          <w:shd w:val="clear" w:color="auto" w:fill="FFFFFF"/>
        </w:rPr>
        <w:t>ние! Мошенники!» в количестве 16</w:t>
      </w:r>
      <w:r w:rsidR="00337C39" w:rsidRPr="00AC5FB9">
        <w:rPr>
          <w:rFonts w:ascii="Times New Roman" w:hAnsi="Times New Roman" w:cs="Times New Roman"/>
          <w:shd w:val="clear" w:color="auto" w:fill="FFFFFF"/>
        </w:rPr>
        <w:t>00 штук.</w:t>
      </w:r>
      <w:r w:rsidR="00337C39" w:rsidRPr="00AC5FB9">
        <w:rPr>
          <w:sz w:val="18"/>
          <w:szCs w:val="18"/>
          <w:shd w:val="clear" w:color="auto" w:fill="FFFFFF"/>
        </w:rPr>
        <w:t xml:space="preserve"> </w:t>
      </w:r>
      <w:r w:rsidR="004B1630" w:rsidRPr="00AC5FB9">
        <w:rPr>
          <w:rFonts w:ascii="Times New Roman" w:hAnsi="Times New Roman" w:cs="Times New Roman"/>
          <w:lang w:eastAsia="en-US"/>
        </w:rPr>
        <w:t xml:space="preserve"> </w:t>
      </w:r>
    </w:p>
    <w:p w:rsidR="00086FBF" w:rsidRPr="004B1630" w:rsidRDefault="00086FBF" w:rsidP="00D36614">
      <w:pPr>
        <w:ind w:firstLine="709"/>
        <w:rPr>
          <w:rFonts w:ascii="Times New Roman" w:hAnsi="Times New Roman" w:cs="Times New Roman"/>
        </w:rPr>
      </w:pPr>
      <w:r w:rsidRPr="004B1630">
        <w:rPr>
          <w:rFonts w:ascii="Times New Roman" w:hAnsi="Times New Roman" w:cs="Times New Roman"/>
        </w:rPr>
        <w:t>Мероприятие 6.6. Обеспечение создания и размещения в средствах массовой информации социальной рекламы, направленной на профилактику правонарушений.</w:t>
      </w:r>
    </w:p>
    <w:p w:rsidR="00D36614" w:rsidRPr="00AC5FB9" w:rsidRDefault="003A607E" w:rsidP="004B1630">
      <w:pPr>
        <w:ind w:firstLine="709"/>
        <w:rPr>
          <w:rFonts w:ascii="Times New Roman" w:hAnsi="Times New Roman" w:cs="Times New Roman"/>
          <w:lang w:eastAsia="en-US"/>
        </w:rPr>
      </w:pPr>
      <w:r w:rsidRPr="00AC5FB9">
        <w:rPr>
          <w:rFonts w:ascii="Times New Roman" w:hAnsi="Times New Roman" w:cs="Times New Roman"/>
          <w:lang w:eastAsia="en-US"/>
        </w:rPr>
        <w:t xml:space="preserve">В местной газете «За Победу» регулярно выходят статьи </w:t>
      </w:r>
      <w:r w:rsidRPr="00AC5FB9">
        <w:rPr>
          <w:rFonts w:ascii="Times New Roman" w:hAnsi="Times New Roman" w:cs="Times New Roman"/>
        </w:rPr>
        <w:t>направленных на предупреждение хищений, совершенных бесконтактным способом. На сайте администрации и отдела МВД есть баннер «Осторожно, мошенники!». На информационных досках всех предприятий, многоквартирных домой имеются плакаты «осторожно мошенники!»</w:t>
      </w:r>
    </w:p>
    <w:p w:rsidR="004B1630" w:rsidRPr="004B1630" w:rsidRDefault="004B1630" w:rsidP="001E7165">
      <w:pPr>
        <w:ind w:firstLine="0"/>
        <w:rPr>
          <w:rFonts w:ascii="Times New Roman" w:hAnsi="Times New Roman" w:cs="Times New Roman"/>
        </w:rPr>
      </w:pPr>
    </w:p>
    <w:p w:rsidR="00086FBF" w:rsidRDefault="00086FBF" w:rsidP="00BB741D">
      <w:pPr>
        <w:ind w:firstLine="709"/>
        <w:rPr>
          <w:rFonts w:ascii="Times New Roman" w:hAnsi="Times New Roman" w:cs="Times New Roman"/>
          <w:b/>
          <w:u w:val="single"/>
        </w:rPr>
      </w:pPr>
      <w:r w:rsidRPr="004B1630">
        <w:rPr>
          <w:rFonts w:ascii="Times New Roman" w:hAnsi="Times New Roman" w:cs="Times New Roman"/>
          <w:b/>
          <w:u w:val="single"/>
        </w:rPr>
        <w:t>Подпрограмма «Профилактика незаконного потребления наркотических средств и психотропных веществ, наркомании в Чувашской Республике» объединяет четыре основных мероприятия:</w:t>
      </w:r>
    </w:p>
    <w:p w:rsidR="007A1852" w:rsidRPr="002B5CDC" w:rsidRDefault="007A1852" w:rsidP="007A1852">
      <w:pPr>
        <w:pStyle w:val="ab"/>
        <w:ind w:firstLine="709"/>
        <w:jc w:val="both"/>
        <w:rPr>
          <w:rFonts w:ascii="Times New Roman" w:hAnsi="Times New Roman"/>
          <w:sz w:val="26"/>
          <w:szCs w:val="26"/>
        </w:rPr>
      </w:pPr>
      <w:r w:rsidRPr="002B5CDC">
        <w:rPr>
          <w:rFonts w:ascii="Times New Roman" w:hAnsi="Times New Roman"/>
          <w:sz w:val="26"/>
          <w:szCs w:val="26"/>
        </w:rPr>
        <w:t xml:space="preserve">Работа </w:t>
      </w:r>
      <w:r w:rsidRPr="002B5CDC">
        <w:rPr>
          <w:rFonts w:ascii="Times New Roman" w:eastAsia="Times New Roman" w:hAnsi="Times New Roman"/>
          <w:sz w:val="26"/>
          <w:szCs w:val="26"/>
        </w:rPr>
        <w:t>антинаркотической комиссии в Ибресинском муниципальном округе осуществляется в соответствии с планом реализации</w:t>
      </w:r>
      <w:r w:rsidRPr="002B5CDC">
        <w:rPr>
          <w:rFonts w:ascii="Times New Roman" w:hAnsi="Times New Roman"/>
          <w:b/>
          <w:sz w:val="26"/>
          <w:szCs w:val="26"/>
        </w:rPr>
        <w:t xml:space="preserve"> </w:t>
      </w:r>
      <w:r w:rsidRPr="002B5CDC">
        <w:rPr>
          <w:rFonts w:ascii="Times New Roman" w:hAnsi="Times New Roman"/>
          <w:sz w:val="26"/>
          <w:szCs w:val="26"/>
        </w:rPr>
        <w:t>Стратегии государственной антинаркотической политики Российской Федерации на период до 2030 года в Ибресинском муниципальном округе и подпрограммой</w:t>
      </w:r>
      <w:r w:rsidRPr="002B5CDC">
        <w:rPr>
          <w:rFonts w:ascii="Times New Roman" w:hAnsi="Times New Roman"/>
          <w:b/>
          <w:sz w:val="26"/>
          <w:szCs w:val="26"/>
        </w:rPr>
        <w:t xml:space="preserve"> </w:t>
      </w:r>
      <w:r w:rsidRPr="002B5CDC">
        <w:rPr>
          <w:rFonts w:ascii="Times New Roman" w:hAnsi="Times New Roman"/>
          <w:sz w:val="26"/>
          <w:szCs w:val="26"/>
        </w:rPr>
        <w:t>«Профилактика незаконного потребления наркотических средств и психотропных веществ, наркомании в Ибресинском муниципальном округе».</w:t>
      </w:r>
    </w:p>
    <w:p w:rsidR="007A1852" w:rsidRPr="002B5CDC" w:rsidRDefault="007A1852" w:rsidP="007A1852">
      <w:pPr>
        <w:rPr>
          <w:rFonts w:ascii="Times New Roman" w:hAnsi="Times New Roman" w:cs="Times New Roman"/>
          <w:sz w:val="26"/>
          <w:szCs w:val="26"/>
        </w:rPr>
      </w:pPr>
      <w:r w:rsidRPr="002B5CDC">
        <w:rPr>
          <w:rFonts w:ascii="Times New Roman" w:hAnsi="Times New Roman" w:cs="Times New Roman"/>
          <w:sz w:val="26"/>
          <w:szCs w:val="26"/>
        </w:rPr>
        <w:t xml:space="preserve">На реализацию мероприятий подпрограммы из местного бюджета выделено 65 тысяч рублей. Одна из важных направлений работы - организация профилактической работы с молодежью.  </w:t>
      </w:r>
    </w:p>
    <w:p w:rsidR="007A1852" w:rsidRPr="002B5CDC" w:rsidRDefault="007A1852" w:rsidP="007A1852">
      <w:pPr>
        <w:tabs>
          <w:tab w:val="left" w:pos="3922"/>
        </w:tabs>
        <w:ind w:firstLine="709"/>
        <w:rPr>
          <w:rFonts w:ascii="Times New Roman" w:hAnsi="Times New Roman" w:cs="Times New Roman"/>
          <w:sz w:val="26"/>
          <w:szCs w:val="26"/>
        </w:rPr>
      </w:pPr>
      <w:r w:rsidRPr="002B5CDC">
        <w:rPr>
          <w:rFonts w:ascii="Times New Roman" w:eastAsia="Calibri" w:hAnsi="Times New Roman" w:cs="Times New Roman"/>
          <w:sz w:val="26"/>
          <w:szCs w:val="26"/>
        </w:rPr>
        <w:t>Мероприятие 1.2. Проведение мероприятий в общественных местах с концентрацией несовершеннолетних с целью предупреждения потребления подростками и молодежью наркотических средств и психотропных веществ.</w:t>
      </w:r>
      <w:r w:rsidRPr="002B5CDC">
        <w:rPr>
          <w:rFonts w:ascii="Times New Roman" w:hAnsi="Times New Roman" w:cs="Times New Roman"/>
          <w:sz w:val="26"/>
          <w:szCs w:val="26"/>
        </w:rPr>
        <w:t xml:space="preserve"> – 10 000 (десять тысяч) руб. В БУ Центр развития культуры Ибресинского муниципального округа  1 июня 2023 года проведен фестиваль ко Дню защиты детей «Здравствуй, лето-2023». Приняло участие более 300 детей.</w:t>
      </w:r>
    </w:p>
    <w:p w:rsidR="007A1852" w:rsidRPr="002B5CDC" w:rsidRDefault="007A1852" w:rsidP="007A1852">
      <w:pPr>
        <w:tabs>
          <w:tab w:val="left" w:pos="3922"/>
        </w:tabs>
        <w:ind w:firstLine="709"/>
        <w:rPr>
          <w:rFonts w:ascii="Times New Roman" w:hAnsi="Times New Roman" w:cs="Times New Roman"/>
          <w:sz w:val="26"/>
          <w:szCs w:val="26"/>
        </w:rPr>
      </w:pPr>
    </w:p>
    <w:p w:rsidR="007A1852" w:rsidRPr="002B5CDC" w:rsidRDefault="00D75EB2" w:rsidP="007A1852">
      <w:pPr>
        <w:tabs>
          <w:tab w:val="left" w:pos="3922"/>
        </w:tabs>
        <w:ind w:firstLine="709"/>
        <w:rPr>
          <w:rFonts w:ascii="Times New Roman" w:eastAsia="Calibri" w:hAnsi="Times New Roman" w:cs="Times New Roman"/>
          <w:sz w:val="26"/>
          <w:szCs w:val="26"/>
        </w:rPr>
      </w:pPr>
      <w:hyperlink r:id="rId10" w:history="1">
        <w:r w:rsidR="007A1852" w:rsidRPr="002B5CDC">
          <w:rPr>
            <w:rStyle w:val="aff0"/>
            <w:rFonts w:ascii="Times New Roman" w:eastAsia="Calibri" w:hAnsi="Times New Roman"/>
            <w:sz w:val="26"/>
            <w:szCs w:val="26"/>
          </w:rPr>
          <w:t>https://ibresi.cap.ru/news/2023/06/02/konkursno-igrovaya-programma-planeta-detstva-posvy</w:t>
        </w:r>
      </w:hyperlink>
    </w:p>
    <w:p w:rsidR="007A1852" w:rsidRPr="002B5CDC" w:rsidRDefault="007A1852" w:rsidP="007A1852">
      <w:pPr>
        <w:tabs>
          <w:tab w:val="left" w:pos="3922"/>
        </w:tabs>
        <w:ind w:firstLine="709"/>
        <w:rPr>
          <w:rFonts w:ascii="Times New Roman" w:eastAsia="Calibri" w:hAnsi="Times New Roman" w:cs="Times New Roman"/>
          <w:sz w:val="26"/>
          <w:szCs w:val="26"/>
        </w:rPr>
      </w:pPr>
    </w:p>
    <w:p w:rsidR="007A1852" w:rsidRPr="002B5CDC" w:rsidRDefault="007A1852" w:rsidP="007A1852">
      <w:pPr>
        <w:tabs>
          <w:tab w:val="left" w:pos="3922"/>
        </w:tabs>
        <w:ind w:firstLine="709"/>
        <w:rPr>
          <w:rFonts w:ascii="Times New Roman" w:hAnsi="Times New Roman" w:cs="Times New Roman"/>
          <w:sz w:val="26"/>
          <w:szCs w:val="26"/>
        </w:rPr>
      </w:pPr>
      <w:r w:rsidRPr="002B5CDC">
        <w:rPr>
          <w:rFonts w:ascii="Times New Roman" w:eastAsia="Calibri" w:hAnsi="Times New Roman" w:cs="Times New Roman"/>
          <w:sz w:val="26"/>
          <w:szCs w:val="26"/>
        </w:rPr>
        <w:t>Мероприятие 2.2. Проведение в образовательных организациях профилактических мероприятий, направленных на предупреждение негативных процессов, происходящих в молодежной среде в связи с потреблением наркотических средств и психотропных веществ</w:t>
      </w:r>
      <w:r w:rsidRPr="002B5CDC">
        <w:rPr>
          <w:rFonts w:ascii="Times New Roman" w:hAnsi="Times New Roman" w:cs="Times New Roman"/>
          <w:sz w:val="26"/>
          <w:szCs w:val="26"/>
        </w:rPr>
        <w:t xml:space="preserve"> – 14 800 руб. (буклеты к акции «Сообщи, где торгуют смертью», ручки и блокноты «Я выбираю ЗОЖ»). </w:t>
      </w:r>
    </w:p>
    <w:p w:rsidR="007A1852" w:rsidRPr="002B5CDC" w:rsidRDefault="007A1852" w:rsidP="007A1852">
      <w:pPr>
        <w:tabs>
          <w:tab w:val="left" w:pos="3922"/>
        </w:tabs>
        <w:ind w:firstLine="709"/>
        <w:rPr>
          <w:rFonts w:ascii="Times New Roman" w:hAnsi="Times New Roman" w:cs="Times New Roman"/>
          <w:sz w:val="26"/>
          <w:szCs w:val="26"/>
        </w:rPr>
      </w:pPr>
      <w:r w:rsidRPr="002B5CDC">
        <w:rPr>
          <w:rFonts w:ascii="Times New Roman" w:hAnsi="Times New Roman" w:cs="Times New Roman"/>
          <w:sz w:val="26"/>
          <w:szCs w:val="26"/>
        </w:rPr>
        <w:t xml:space="preserve"> В октябре – ноябре 2023 года проводился муниципальном конкурс рисунков «Вместе против наркотиков» среди обучающихся и молодежи. В конкурсе приняло участие 140 человек. На награждение победителей, призеров конкурса и поощрительные призы за участие израсходовано 10600 (десять тысяч шестьсот)  рублей.</w:t>
      </w:r>
    </w:p>
    <w:p w:rsidR="007A1852" w:rsidRPr="002B5CDC" w:rsidRDefault="00D75EB2" w:rsidP="007A1852">
      <w:pPr>
        <w:tabs>
          <w:tab w:val="left" w:pos="3922"/>
        </w:tabs>
        <w:ind w:firstLine="709"/>
        <w:rPr>
          <w:rFonts w:ascii="Times New Roman" w:hAnsi="Times New Roman" w:cs="Times New Roman"/>
          <w:sz w:val="26"/>
          <w:szCs w:val="26"/>
        </w:rPr>
      </w:pPr>
      <w:hyperlink r:id="rId11" w:history="1">
        <w:r w:rsidR="007A1852" w:rsidRPr="002B5CDC">
          <w:rPr>
            <w:rStyle w:val="aff0"/>
            <w:rFonts w:ascii="Times New Roman" w:hAnsi="Times New Roman"/>
            <w:sz w:val="26"/>
            <w:szCs w:val="26"/>
          </w:rPr>
          <w:t>https://ibresi.cap.ru/news/2023/11/09/itogi-konkursa-risunkov-vmeste-protiv-narkotikov</w:t>
        </w:r>
      </w:hyperlink>
    </w:p>
    <w:p w:rsidR="007A1852" w:rsidRPr="002B5CDC" w:rsidRDefault="007A1852" w:rsidP="007A1852">
      <w:pPr>
        <w:tabs>
          <w:tab w:val="left" w:pos="3922"/>
        </w:tabs>
        <w:ind w:firstLine="709"/>
        <w:rPr>
          <w:rFonts w:ascii="Times New Roman" w:hAnsi="Times New Roman" w:cs="Times New Roman"/>
          <w:sz w:val="26"/>
          <w:szCs w:val="26"/>
        </w:rPr>
      </w:pPr>
    </w:p>
    <w:p w:rsidR="007A1852" w:rsidRPr="002B5CDC" w:rsidRDefault="007A1852" w:rsidP="007A1852">
      <w:pPr>
        <w:tabs>
          <w:tab w:val="left" w:pos="3922"/>
        </w:tabs>
        <w:ind w:firstLine="709"/>
        <w:rPr>
          <w:rFonts w:ascii="Times New Roman" w:hAnsi="Times New Roman" w:cs="Times New Roman"/>
          <w:color w:val="000000" w:themeColor="text1"/>
          <w:sz w:val="26"/>
          <w:szCs w:val="26"/>
        </w:rPr>
      </w:pPr>
      <w:r w:rsidRPr="002B5CDC">
        <w:rPr>
          <w:rFonts w:ascii="Times New Roman" w:eastAsia="Calibri" w:hAnsi="Times New Roman" w:cs="Times New Roman"/>
          <w:color w:val="000000" w:themeColor="text1"/>
          <w:sz w:val="26"/>
          <w:szCs w:val="26"/>
        </w:rPr>
        <w:lastRenderedPageBreak/>
        <w:t>Мероприятие 2.3. Проведение мероприятий по созданию территорий, свободных от наркотиков, в местах проведения досуга подростков и молодежи, иных местах с массовым пребыванием граждан</w:t>
      </w:r>
      <w:r w:rsidRPr="002B5CDC">
        <w:rPr>
          <w:rFonts w:ascii="Times New Roman" w:hAnsi="Times New Roman" w:cs="Times New Roman"/>
          <w:color w:val="000000" w:themeColor="text1"/>
          <w:sz w:val="26"/>
          <w:szCs w:val="26"/>
        </w:rPr>
        <w:t xml:space="preserve"> изготовлен баннер «Молодежь за здоровый образ жизни» – 17 100 (семнадцать тысяч сто) рублей.</w:t>
      </w:r>
    </w:p>
    <w:p w:rsidR="007A1852" w:rsidRPr="002B5CDC" w:rsidRDefault="007A1852" w:rsidP="007A1852">
      <w:pPr>
        <w:tabs>
          <w:tab w:val="left" w:pos="3922"/>
        </w:tabs>
        <w:ind w:firstLine="709"/>
        <w:rPr>
          <w:rFonts w:ascii="Times New Roman" w:hAnsi="Times New Roman" w:cs="Times New Roman"/>
          <w:sz w:val="26"/>
          <w:szCs w:val="26"/>
        </w:rPr>
      </w:pPr>
      <w:r w:rsidRPr="002B5CDC">
        <w:rPr>
          <w:rFonts w:ascii="Times New Roman" w:eastAsia="Calibri" w:hAnsi="Times New Roman" w:cs="Times New Roman"/>
          <w:sz w:val="26"/>
          <w:szCs w:val="26"/>
        </w:rPr>
        <w:t>Мероприятие 2.4. Проведение декадника, посвященного Международному дню борьбы с наркоманией.</w:t>
      </w:r>
      <w:r w:rsidRPr="002B5CDC">
        <w:rPr>
          <w:rFonts w:ascii="Times New Roman" w:hAnsi="Times New Roman" w:cs="Times New Roman"/>
          <w:sz w:val="26"/>
          <w:szCs w:val="26"/>
        </w:rPr>
        <w:t xml:space="preserve"> </w:t>
      </w:r>
    </w:p>
    <w:p w:rsidR="007A1852" w:rsidRPr="002B5CDC" w:rsidRDefault="007A1852" w:rsidP="007A1852">
      <w:pPr>
        <w:tabs>
          <w:tab w:val="left" w:pos="3922"/>
        </w:tabs>
        <w:ind w:firstLine="709"/>
        <w:rPr>
          <w:rFonts w:ascii="Times New Roman" w:hAnsi="Times New Roman" w:cs="Times New Roman"/>
          <w:sz w:val="26"/>
          <w:szCs w:val="26"/>
        </w:rPr>
      </w:pPr>
      <w:r w:rsidRPr="002B5CDC">
        <w:rPr>
          <w:rFonts w:ascii="Times New Roman" w:hAnsi="Times New Roman" w:cs="Times New Roman"/>
          <w:sz w:val="26"/>
          <w:szCs w:val="26"/>
        </w:rPr>
        <w:t xml:space="preserve">Проведен спортивный онлайн видеоконкурс «Школьники на каникулах» - 12500 (двенадцать тысяч пятьсот) руб, опубликовано в социальной сети Вконтакте 38 видеороликов, в которых приняли участие более ста несовершеннолетних. </w:t>
      </w:r>
    </w:p>
    <w:p w:rsidR="007A1852" w:rsidRPr="002B5CDC" w:rsidRDefault="007A1852" w:rsidP="007A1852">
      <w:pPr>
        <w:tabs>
          <w:tab w:val="left" w:pos="3922"/>
        </w:tabs>
        <w:ind w:firstLine="709"/>
        <w:rPr>
          <w:rFonts w:ascii="Times New Roman" w:hAnsi="Times New Roman" w:cs="Times New Roman"/>
          <w:sz w:val="26"/>
          <w:szCs w:val="26"/>
        </w:rPr>
      </w:pPr>
    </w:p>
    <w:p w:rsidR="007A1852" w:rsidRPr="002B5CDC" w:rsidRDefault="00D75EB2" w:rsidP="007A1852">
      <w:pPr>
        <w:tabs>
          <w:tab w:val="left" w:pos="3922"/>
        </w:tabs>
        <w:ind w:firstLine="709"/>
        <w:rPr>
          <w:rFonts w:ascii="Times New Roman" w:hAnsi="Times New Roman" w:cs="Times New Roman"/>
          <w:sz w:val="26"/>
          <w:szCs w:val="26"/>
        </w:rPr>
      </w:pPr>
      <w:hyperlink r:id="rId12" w:history="1">
        <w:r w:rsidR="007A1852" w:rsidRPr="002B5CDC">
          <w:rPr>
            <w:rStyle w:val="aff0"/>
            <w:rFonts w:ascii="Times New Roman" w:hAnsi="Times New Roman"/>
            <w:sz w:val="26"/>
            <w:szCs w:val="26"/>
          </w:rPr>
          <w:t>https://vk.com/obrazov_ibresi?w=wall-176777279_885%2Fall</w:t>
        </w:r>
      </w:hyperlink>
    </w:p>
    <w:p w:rsidR="007A1852" w:rsidRPr="002B5CDC" w:rsidRDefault="007A1852" w:rsidP="007A1852">
      <w:pPr>
        <w:tabs>
          <w:tab w:val="left" w:pos="3922"/>
        </w:tabs>
        <w:ind w:firstLine="709"/>
        <w:rPr>
          <w:rFonts w:ascii="Times New Roman" w:hAnsi="Times New Roman" w:cs="Times New Roman"/>
          <w:sz w:val="26"/>
          <w:szCs w:val="26"/>
        </w:rPr>
      </w:pPr>
    </w:p>
    <w:p w:rsidR="007A1852" w:rsidRPr="002B5CDC" w:rsidRDefault="007A1852" w:rsidP="007A1852">
      <w:pPr>
        <w:rPr>
          <w:rFonts w:ascii="Times New Roman" w:hAnsi="Times New Roman" w:cs="Times New Roman"/>
          <w:sz w:val="26"/>
          <w:szCs w:val="26"/>
        </w:rPr>
      </w:pPr>
      <w:r w:rsidRPr="002B5CDC">
        <w:rPr>
          <w:rFonts w:ascii="Times New Roman" w:hAnsi="Times New Roman" w:cs="Times New Roman"/>
          <w:sz w:val="26"/>
          <w:szCs w:val="26"/>
        </w:rPr>
        <w:t xml:space="preserve">      В рамках Международного дня борьбы с наркозависимостью  21 июня 2023 года в МБУ «Центр развития культуры» Ибресинского муниципального округа» состоялся муниципальный молодежный  фестиваль «Планета под названием молодость».  На разных площадках проходили следующие мастер – классы для молодежи</w:t>
      </w:r>
      <w:r w:rsidRPr="002B5CDC">
        <w:rPr>
          <w:rFonts w:ascii="Times New Roman" w:hAnsi="Times New Roman" w:cs="Times New Roman"/>
          <w:bCs/>
          <w:sz w:val="26"/>
          <w:szCs w:val="26"/>
        </w:rPr>
        <w:t xml:space="preserve">: мастер - класс по чир спорту; мастер класс по танцам и самый большой и зажигательный мастер класс по караоке. </w:t>
      </w:r>
      <w:r w:rsidRPr="002B5CDC">
        <w:rPr>
          <w:rFonts w:ascii="Times New Roman" w:hAnsi="Times New Roman" w:cs="Times New Roman"/>
          <w:sz w:val="26"/>
          <w:szCs w:val="26"/>
        </w:rPr>
        <w:t>Приняло участие более 150 человек.</w:t>
      </w:r>
    </w:p>
    <w:p w:rsidR="007A1852" w:rsidRPr="002B5CDC" w:rsidRDefault="007A1852" w:rsidP="007A1852">
      <w:pPr>
        <w:rPr>
          <w:rFonts w:ascii="Times New Roman" w:hAnsi="Times New Roman" w:cs="Times New Roman"/>
          <w:sz w:val="26"/>
          <w:szCs w:val="26"/>
        </w:rPr>
      </w:pPr>
    </w:p>
    <w:p w:rsidR="007A1852" w:rsidRPr="002B5CDC" w:rsidRDefault="00D75EB2" w:rsidP="007A1852">
      <w:pPr>
        <w:rPr>
          <w:rFonts w:ascii="Times New Roman" w:hAnsi="Times New Roman" w:cs="Times New Roman"/>
          <w:sz w:val="26"/>
          <w:szCs w:val="26"/>
        </w:rPr>
      </w:pPr>
      <w:hyperlink r:id="rId13" w:history="1">
        <w:r w:rsidR="007A1852" w:rsidRPr="002B5CDC">
          <w:rPr>
            <w:rStyle w:val="aff0"/>
            <w:rFonts w:ascii="Times New Roman" w:hAnsi="Times New Roman"/>
            <w:sz w:val="26"/>
            <w:szCs w:val="26"/>
          </w:rPr>
          <w:t>https://ibresi.cap.ru/news/2023/06/22/v-ibresinskom-mo-sostoyalsya-molodezhnij-festivalj</w:t>
        </w:r>
      </w:hyperlink>
    </w:p>
    <w:p w:rsidR="007A1852" w:rsidRPr="002B5CDC" w:rsidRDefault="007A1852" w:rsidP="007A1852">
      <w:pPr>
        <w:rPr>
          <w:rFonts w:ascii="Times New Roman" w:hAnsi="Times New Roman" w:cs="Times New Roman"/>
          <w:sz w:val="26"/>
          <w:szCs w:val="26"/>
        </w:rPr>
      </w:pPr>
    </w:p>
    <w:p w:rsidR="007A1852" w:rsidRPr="002B5CDC" w:rsidRDefault="007A1852" w:rsidP="007A1852">
      <w:pPr>
        <w:rPr>
          <w:rFonts w:ascii="Times New Roman" w:eastAsia="Calibri" w:hAnsi="Times New Roman" w:cs="Times New Roman"/>
          <w:sz w:val="26"/>
          <w:szCs w:val="26"/>
        </w:rPr>
      </w:pPr>
      <w:r w:rsidRPr="002B5CDC">
        <w:rPr>
          <w:rFonts w:ascii="Times New Roman" w:eastAsia="Calibri" w:hAnsi="Times New Roman" w:cs="Times New Roman"/>
          <w:sz w:val="26"/>
          <w:szCs w:val="26"/>
        </w:rPr>
        <w:t xml:space="preserve">16 марта 2023 года Ибресинской средней общеобразовательной школе №1 состоялся час полезной информации для молодежи «Мы за здоровый образ жизни» с участием членов антинаркотической комиссии Ибресинского  муниципальном округа. </w:t>
      </w:r>
    </w:p>
    <w:p w:rsidR="007A1852" w:rsidRPr="002B5CDC" w:rsidRDefault="007A1852" w:rsidP="007A1852">
      <w:pPr>
        <w:rPr>
          <w:rFonts w:ascii="Times New Roman" w:eastAsia="Calibri" w:hAnsi="Times New Roman" w:cs="Times New Roman"/>
          <w:sz w:val="26"/>
          <w:szCs w:val="26"/>
        </w:rPr>
      </w:pPr>
      <w:r w:rsidRPr="002B5CDC">
        <w:rPr>
          <w:rFonts w:ascii="Times New Roman" w:eastAsia="Calibri" w:hAnsi="Times New Roman" w:cs="Times New Roman"/>
          <w:sz w:val="26"/>
          <w:szCs w:val="26"/>
        </w:rPr>
        <w:t xml:space="preserve">  Перед детьми выступила Татьяна Никифорова,  помощник прокурора Ибресинского района Чувашской Республики. Главный врач БУ «Ибресинская центральная районная больница» Минздрава Чувашской Республики Анастасия Кузнецова, главный специалист–эксперт КДН  отдела правового обеспечения администрации Ибресинского муниципального округа  Юлия Соловьева.</w:t>
      </w:r>
    </w:p>
    <w:p w:rsidR="007A1852" w:rsidRPr="002B5CDC" w:rsidRDefault="007A1852" w:rsidP="007A1852">
      <w:pPr>
        <w:rPr>
          <w:rFonts w:ascii="Times New Roman" w:eastAsia="Calibri" w:hAnsi="Times New Roman" w:cs="Times New Roman"/>
          <w:sz w:val="26"/>
          <w:szCs w:val="26"/>
        </w:rPr>
      </w:pPr>
      <w:r w:rsidRPr="002B5CDC">
        <w:rPr>
          <w:rFonts w:ascii="Times New Roman" w:eastAsia="Calibri" w:hAnsi="Times New Roman" w:cs="Times New Roman"/>
          <w:sz w:val="26"/>
          <w:szCs w:val="26"/>
        </w:rPr>
        <w:t xml:space="preserve">  Модератор мероприятия - советник главы администрации Ибресинского муниципального округа по работе с молодежью  Наталии Гавриловой. Помощь в организации мероприятия и флешмоба оказали волонтеры Ибресинской СОШ №1.</w:t>
      </w:r>
    </w:p>
    <w:p w:rsidR="007A1852" w:rsidRPr="002B5CDC" w:rsidRDefault="007A1852" w:rsidP="007A1852">
      <w:pPr>
        <w:rPr>
          <w:rFonts w:ascii="Times New Roman" w:eastAsia="Calibri" w:hAnsi="Times New Roman" w:cs="Times New Roman"/>
          <w:sz w:val="26"/>
          <w:szCs w:val="26"/>
        </w:rPr>
      </w:pPr>
    </w:p>
    <w:p w:rsidR="007A1852" w:rsidRPr="002B5CDC" w:rsidRDefault="00D75EB2" w:rsidP="007A1852">
      <w:pPr>
        <w:rPr>
          <w:rFonts w:ascii="Times New Roman" w:eastAsia="Calibri" w:hAnsi="Times New Roman" w:cs="Times New Roman"/>
          <w:sz w:val="26"/>
          <w:szCs w:val="26"/>
        </w:rPr>
      </w:pPr>
      <w:hyperlink r:id="rId14" w:history="1">
        <w:r w:rsidR="007A1852" w:rsidRPr="002B5CDC">
          <w:rPr>
            <w:rStyle w:val="aff0"/>
            <w:rFonts w:ascii="Times New Roman" w:eastAsia="Calibri" w:hAnsi="Times New Roman"/>
            <w:sz w:val="26"/>
            <w:szCs w:val="26"/>
          </w:rPr>
          <w:t>https://ibresi.cap.ru/news/2023/03/17/chas-poleznoj-informacii-dlya-molodezhi-mi-za-zdor</w:t>
        </w:r>
      </w:hyperlink>
    </w:p>
    <w:p w:rsidR="007A1852" w:rsidRPr="002B5CDC" w:rsidRDefault="007A1852" w:rsidP="007A1852">
      <w:pPr>
        <w:rPr>
          <w:rFonts w:ascii="Times New Roman" w:eastAsia="Calibri" w:hAnsi="Times New Roman" w:cs="Times New Roman"/>
          <w:sz w:val="26"/>
          <w:szCs w:val="26"/>
        </w:rPr>
      </w:pPr>
    </w:p>
    <w:p w:rsidR="007A1852" w:rsidRPr="002B5CDC" w:rsidRDefault="007A1852" w:rsidP="007A1852">
      <w:pPr>
        <w:tabs>
          <w:tab w:val="left" w:pos="3922"/>
        </w:tabs>
        <w:ind w:firstLine="709"/>
        <w:rPr>
          <w:rFonts w:ascii="Times New Roman" w:hAnsi="Times New Roman" w:cs="Times New Roman"/>
          <w:sz w:val="26"/>
          <w:szCs w:val="26"/>
        </w:rPr>
      </w:pPr>
      <w:r w:rsidRPr="002B5CDC">
        <w:rPr>
          <w:rFonts w:ascii="Times New Roman" w:hAnsi="Times New Roman" w:cs="Times New Roman"/>
          <w:sz w:val="26"/>
          <w:szCs w:val="26"/>
        </w:rPr>
        <w:t>Антинаркотической комиссией Ибресинского мо в 2023 году проведено 4 плановых заседания Комиссии, на которых рассмотрено 10 вопросов. В повестку заседаний комиссии включались актуальные вопросы, включающие аспекты первичной, вторичной и третичной профилактики.</w:t>
      </w:r>
    </w:p>
    <w:p w:rsidR="007A1852" w:rsidRPr="002B5CDC" w:rsidRDefault="007A1852" w:rsidP="007A1852">
      <w:pPr>
        <w:rPr>
          <w:rFonts w:ascii="Times New Roman" w:hAnsi="Times New Roman" w:cs="Times New Roman"/>
          <w:sz w:val="26"/>
          <w:szCs w:val="26"/>
        </w:rPr>
      </w:pPr>
    </w:p>
    <w:p w:rsidR="007A1852" w:rsidRPr="002B5CDC" w:rsidRDefault="007A1852" w:rsidP="007A1852">
      <w:pPr>
        <w:rPr>
          <w:rFonts w:ascii="Times New Roman" w:hAnsi="Times New Roman" w:cs="Times New Roman"/>
          <w:sz w:val="26"/>
          <w:szCs w:val="26"/>
        </w:rPr>
      </w:pPr>
      <w:r w:rsidRPr="002B5CDC">
        <w:rPr>
          <w:rFonts w:ascii="Times New Roman" w:hAnsi="Times New Roman" w:cs="Times New Roman"/>
          <w:sz w:val="26"/>
          <w:szCs w:val="26"/>
        </w:rPr>
        <w:t xml:space="preserve">В 2023  году сотрудниками ОМВД России по Ибресинскому району проведена определённая работа по выявлению и раскрытию преступлений в сфере незаконного оборота наркотиков. </w:t>
      </w:r>
    </w:p>
    <w:p w:rsidR="007A1852" w:rsidRPr="002B5CDC"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 xml:space="preserve">На постоянной основе проводится отработка лиц, ранее судимых и ранее привлекавшихся к административной ответственности по линии незаконного оборота наркотических средств и психотропных веществ. При наличии оснований данные лица направляются на медицинское освидетельствование на предмет потребления </w:t>
      </w:r>
      <w:r w:rsidRPr="002B5CDC">
        <w:rPr>
          <w:rFonts w:ascii="Times New Roman" w:hAnsi="Times New Roman" w:cs="Times New Roman"/>
          <w:sz w:val="26"/>
          <w:szCs w:val="26"/>
        </w:rPr>
        <w:lastRenderedPageBreak/>
        <w:t xml:space="preserve">наркотических средств без назначения врача. </w:t>
      </w:r>
    </w:p>
    <w:p w:rsidR="007A1852" w:rsidRPr="00F43844"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 xml:space="preserve">За отказ от прохождения медицинского освидетельствования на состояние опьянение при наличии признаков опьянения в 2023 году были привлечены к административной ответственности </w:t>
      </w:r>
      <w:r w:rsidRPr="00F43844">
        <w:rPr>
          <w:rFonts w:ascii="Times New Roman" w:hAnsi="Times New Roman" w:cs="Times New Roman"/>
          <w:sz w:val="26"/>
          <w:szCs w:val="26"/>
        </w:rPr>
        <w:t xml:space="preserve">по ч. 1 ст. 6.9 КоАП РФ 3 человека. </w:t>
      </w:r>
    </w:p>
    <w:p w:rsidR="007A1852" w:rsidRPr="002B5CDC"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За потребление наркотических средств без назначения врача к административной ответственности в 2022 году были привлечены 2 человека.</w:t>
      </w:r>
    </w:p>
    <w:p w:rsidR="007A1852" w:rsidRPr="002B5CDC"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 xml:space="preserve">За уклонение от прохождения диагностики, профилактических мероприятий, лечения от наркомании по ст. 6.9.1 КоАП РФ к административной ответственности в 2023 году граждане не привлекались. </w:t>
      </w:r>
    </w:p>
    <w:p w:rsidR="007A1852" w:rsidRPr="002B5CDC"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За хранение наркотических средств по ч. 1 ст. 6.8 КоАП РФ в 2023 году составлен 1 административный протокол. Всего по линии незаконного оборота наркотических средств и психотропных веществ составлено 2 административных протокола.</w:t>
      </w:r>
    </w:p>
    <w:p w:rsidR="007A1852" w:rsidRPr="002B5CDC"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 xml:space="preserve">На учете </w:t>
      </w:r>
      <w:r w:rsidRPr="00F43844">
        <w:rPr>
          <w:rFonts w:ascii="Times New Roman" w:hAnsi="Times New Roman" w:cs="Times New Roman"/>
          <w:sz w:val="26"/>
          <w:szCs w:val="26"/>
        </w:rPr>
        <w:t>в ОМВД России по Ибресинскому району с окраской «Наркоман» числится 49 человека</w:t>
      </w:r>
      <w:r w:rsidRPr="002B5CDC">
        <w:rPr>
          <w:rFonts w:ascii="Times New Roman" w:hAnsi="Times New Roman" w:cs="Times New Roman"/>
          <w:b/>
          <w:sz w:val="26"/>
          <w:szCs w:val="26"/>
        </w:rPr>
        <w:t xml:space="preserve">, </w:t>
      </w:r>
      <w:r w:rsidRPr="002B5CDC">
        <w:rPr>
          <w:rFonts w:ascii="Times New Roman" w:hAnsi="Times New Roman" w:cs="Times New Roman"/>
          <w:sz w:val="26"/>
          <w:szCs w:val="26"/>
        </w:rPr>
        <w:t>из которых проверены на предмет употребления наркотических средств без назначения врача, за прошедший период 2023 года 30 лиц. На постоянной основе осуществляется оперативный контроль за указанной категорией граждан. По данным УКОН МВД по Чувашской Республике на территории Ибресинского мо лиц, уклоняющиеся от прохождения диагностики нет.</w:t>
      </w:r>
    </w:p>
    <w:p w:rsidR="007A1852" w:rsidRPr="00F43844" w:rsidRDefault="007A1852" w:rsidP="007A1852">
      <w:pPr>
        <w:ind w:firstLine="708"/>
        <w:rPr>
          <w:rFonts w:ascii="Times New Roman" w:hAnsi="Times New Roman" w:cs="Times New Roman"/>
          <w:sz w:val="26"/>
          <w:szCs w:val="26"/>
        </w:rPr>
      </w:pPr>
      <w:r w:rsidRPr="002B5CDC">
        <w:rPr>
          <w:rFonts w:ascii="Times New Roman" w:hAnsi="Times New Roman" w:cs="Times New Roman"/>
          <w:sz w:val="26"/>
          <w:szCs w:val="26"/>
        </w:rPr>
        <w:t xml:space="preserve">В текущем году на по результатам проведения оперативно-розыскных мероприятий </w:t>
      </w:r>
      <w:r w:rsidRPr="00F43844">
        <w:rPr>
          <w:rFonts w:ascii="Times New Roman" w:hAnsi="Times New Roman" w:cs="Times New Roman"/>
          <w:sz w:val="26"/>
          <w:szCs w:val="26"/>
        </w:rPr>
        <w:t>по линии незаконного оборота наркотиков зарегистрировано 5 преступлений, по  ч.1 ст. 228,  ч.3 ст. 228.1, ч.1 ст. 228, ч.2 ст. 228 и ч.1 ст.231 УК РФ по факту хранения и культивирования, сбыта наркотических  средств.</w:t>
      </w:r>
    </w:p>
    <w:p w:rsidR="007A1852" w:rsidRPr="002B5CDC" w:rsidRDefault="007A1852" w:rsidP="007A1852">
      <w:pPr>
        <w:rPr>
          <w:rFonts w:ascii="Times New Roman" w:hAnsi="Times New Roman" w:cs="Times New Roman"/>
          <w:sz w:val="26"/>
          <w:szCs w:val="26"/>
        </w:rPr>
      </w:pPr>
      <w:r w:rsidRPr="002B5CDC">
        <w:rPr>
          <w:rFonts w:ascii="Times New Roman" w:hAnsi="Times New Roman" w:cs="Times New Roman"/>
          <w:sz w:val="26"/>
          <w:szCs w:val="26"/>
        </w:rPr>
        <w:t xml:space="preserve">         В текущем году с целью пресечения незаконного сбыта наркотиков, сотрудниками ОУР ОМВД России по Ибресинскому при взаимодействии с Роскомнадзор заблокировано 6 сайтов с признаками рекламы наркотических средств.</w:t>
      </w:r>
    </w:p>
    <w:p w:rsidR="007A1852" w:rsidRPr="002B5CDC" w:rsidRDefault="007A1852" w:rsidP="007A1852">
      <w:pPr>
        <w:rPr>
          <w:rFonts w:ascii="Times New Roman" w:hAnsi="Times New Roman" w:cs="Times New Roman"/>
          <w:sz w:val="26"/>
          <w:szCs w:val="26"/>
        </w:rPr>
      </w:pPr>
      <w:r w:rsidRPr="002B5CDC">
        <w:rPr>
          <w:rFonts w:ascii="Times New Roman" w:hAnsi="Times New Roman" w:cs="Times New Roman"/>
          <w:sz w:val="26"/>
          <w:szCs w:val="26"/>
        </w:rPr>
        <w:t>Проводится работа по информированию населения через средства массовой информации о необходимости уведомления в правоохранительные органы Ибресинского района о лицах распространяющих, употребляющих, хранящих наркотические средства, с целью проверки их на причастность к незаконному обороту наркотических средств, так же указанная работа ведется путем распространения информационных писем сотрудниками полиции и доведения информации на отчетных собраниях и сходах граждан.</w:t>
      </w:r>
    </w:p>
    <w:p w:rsidR="007A1852" w:rsidRPr="002B5CDC" w:rsidRDefault="007A1852" w:rsidP="007A1852">
      <w:pPr>
        <w:rPr>
          <w:rFonts w:ascii="Times New Roman" w:hAnsi="Times New Roman" w:cs="Times New Roman"/>
          <w:b/>
          <w:sz w:val="26"/>
          <w:szCs w:val="26"/>
        </w:rPr>
      </w:pPr>
      <w:r w:rsidRPr="002B5CDC">
        <w:rPr>
          <w:rFonts w:ascii="Times New Roman" w:hAnsi="Times New Roman" w:cs="Times New Roman"/>
          <w:sz w:val="26"/>
          <w:szCs w:val="26"/>
        </w:rPr>
        <w:t xml:space="preserve">В настоящее время работа в данном направлении продолжается, проводятся оперативно-розыскные мероприятия в отношении жителей Ибресинского района, которые могут быть причастны к незаконному обороту наркотических средств и психотропных веществ.        </w:t>
      </w:r>
    </w:p>
    <w:p w:rsidR="007C6BB6" w:rsidRPr="004B1630" w:rsidRDefault="007C6BB6" w:rsidP="00BB741D">
      <w:pPr>
        <w:ind w:firstLine="709"/>
        <w:rPr>
          <w:rFonts w:ascii="Times New Roman" w:hAnsi="Times New Roman" w:cs="Times New Roman"/>
          <w:b/>
          <w:u w:val="single"/>
        </w:rPr>
      </w:pPr>
    </w:p>
    <w:p w:rsidR="00086FBF" w:rsidRPr="00F43844" w:rsidRDefault="00086FBF" w:rsidP="00BA5CC1">
      <w:pPr>
        <w:ind w:firstLine="709"/>
        <w:rPr>
          <w:rFonts w:ascii="Times New Roman" w:hAnsi="Times New Roman" w:cs="Times New Roman"/>
          <w:b/>
          <w:sz w:val="26"/>
          <w:szCs w:val="26"/>
          <w:u w:val="single"/>
        </w:rPr>
      </w:pPr>
      <w:r w:rsidRPr="00F43844">
        <w:rPr>
          <w:rFonts w:ascii="Times New Roman" w:hAnsi="Times New Roman" w:cs="Times New Roman"/>
          <w:b/>
          <w:sz w:val="26"/>
          <w:szCs w:val="26"/>
          <w:u w:val="single"/>
        </w:rPr>
        <w:t>Подпрограмма  «Предупреждение детской беспризорности, безнадзорности и правонарушений несовершеннолетних» объединяет два основных мероприятия:</w:t>
      </w:r>
    </w:p>
    <w:p w:rsidR="0059747F" w:rsidRPr="00F43844" w:rsidRDefault="0059747F" w:rsidP="0059747F">
      <w:pPr>
        <w:ind w:firstLine="709"/>
        <w:rPr>
          <w:rFonts w:ascii="Times New Roman" w:hAnsi="Times New Roman" w:cs="Times New Roman"/>
          <w:sz w:val="26"/>
          <w:szCs w:val="26"/>
          <w:lang w:eastAsia="en-US"/>
        </w:rPr>
      </w:pPr>
      <w:r w:rsidRPr="00F43844">
        <w:rPr>
          <w:rFonts w:ascii="Times New Roman" w:hAnsi="Times New Roman" w:cs="Times New Roman"/>
          <w:sz w:val="26"/>
          <w:szCs w:val="26"/>
          <w:lang w:eastAsia="en-US"/>
        </w:rPr>
        <w:t>Основное мероприятие 1.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 На реализацию подпрограммы из местного бюджета выделено 50 000 рублей. Деньги освоены полностью.</w:t>
      </w:r>
    </w:p>
    <w:p w:rsidR="0059747F" w:rsidRPr="00F43844" w:rsidRDefault="0059747F" w:rsidP="0059747F">
      <w:pPr>
        <w:rPr>
          <w:rFonts w:ascii="Times New Roman" w:hAnsi="Times New Roman" w:cs="Times New Roman"/>
          <w:sz w:val="26"/>
          <w:szCs w:val="26"/>
        </w:rPr>
      </w:pPr>
      <w:r w:rsidRPr="00F43844">
        <w:rPr>
          <w:rFonts w:ascii="Times New Roman" w:hAnsi="Times New Roman" w:cs="Times New Roman"/>
          <w:sz w:val="26"/>
          <w:szCs w:val="26"/>
        </w:rPr>
        <w:t>В рамках Всероссийской акции «Безопасность детства» из местного бюджета выделено 5 тысяч рублей на изготовление буклетов, плакатов, баннеров по предупреждению детской смертности от внешних причин.</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В рамках акции «Помоги пойти учиться» из местного бюджета выделено 15 тысяч рублей на приобретение канцтоваров для детей из семей, находящихся в социально-</w:t>
      </w:r>
      <w:r w:rsidRPr="00F43844">
        <w:rPr>
          <w:rFonts w:ascii="Times New Roman" w:hAnsi="Times New Roman" w:cs="Times New Roman"/>
          <w:sz w:val="26"/>
          <w:szCs w:val="26"/>
        </w:rPr>
        <w:lastRenderedPageBreak/>
        <w:t xml:space="preserve">опасном положении, оказана помощь 8 семьям, где воспитываются 17 детей школьного возраста. </w:t>
      </w:r>
    </w:p>
    <w:p w:rsidR="0059747F" w:rsidRPr="00F43844" w:rsidRDefault="0059747F" w:rsidP="0059747F">
      <w:pPr>
        <w:rPr>
          <w:rFonts w:ascii="Times New Roman" w:hAnsi="Times New Roman" w:cs="Times New Roman"/>
          <w:sz w:val="26"/>
          <w:szCs w:val="26"/>
        </w:rPr>
      </w:pPr>
      <w:r w:rsidRPr="00F43844">
        <w:rPr>
          <w:rFonts w:ascii="Times New Roman" w:hAnsi="Times New Roman" w:cs="Times New Roman"/>
          <w:sz w:val="26"/>
          <w:szCs w:val="26"/>
        </w:rPr>
        <w:t xml:space="preserve">Из местного бюджета выделено 15 тысяч рублей на приобретение одежды и обуви для детей из семей, находящихся в социально-опасном положении. Закуплено 20 видов одежды для 6 семей. </w:t>
      </w:r>
    </w:p>
    <w:p w:rsidR="0059747F" w:rsidRPr="00F43844" w:rsidRDefault="0059747F" w:rsidP="0059747F">
      <w:pPr>
        <w:rPr>
          <w:rFonts w:ascii="Times New Roman" w:hAnsi="Times New Roman" w:cs="Times New Roman"/>
          <w:sz w:val="26"/>
          <w:szCs w:val="26"/>
        </w:rPr>
      </w:pPr>
      <w:r w:rsidRPr="00F43844">
        <w:rPr>
          <w:rFonts w:ascii="Times New Roman" w:hAnsi="Times New Roman" w:cs="Times New Roman"/>
          <w:sz w:val="26"/>
          <w:szCs w:val="26"/>
        </w:rPr>
        <w:t xml:space="preserve">Из местного бюджета в рамках акции «Полицейский Дед Мороз» выделено 10 тысяч рублей на приобретение новогодних подарков для детей из семей, находящихся в социально-опасном положении. Закуплено и роздано 40 подарков. </w:t>
      </w:r>
    </w:p>
    <w:p w:rsidR="0059747F" w:rsidRPr="00F43844" w:rsidRDefault="0059747F" w:rsidP="0059747F">
      <w:pPr>
        <w:rPr>
          <w:rFonts w:ascii="Times New Roman" w:hAnsi="Times New Roman" w:cs="Times New Roman"/>
          <w:sz w:val="26"/>
          <w:szCs w:val="26"/>
        </w:rPr>
      </w:pPr>
      <w:r w:rsidRPr="00F43844">
        <w:rPr>
          <w:rFonts w:ascii="Times New Roman" w:hAnsi="Times New Roman" w:cs="Times New Roman"/>
          <w:sz w:val="26"/>
          <w:szCs w:val="26"/>
        </w:rPr>
        <w:t>Из местного бюджета выделено 5 тысяч рублей на приобретение хозтоваров для семей, проживающих в антисанитарных условиях, находящихся в социально опасном положении, где воспитываются несовершеннолетние дети. Пяти семьям вручены по 10 хозяйственных товаров.</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В рамках данного основного мероприятия предусматривается реализация следующих мероприятий:</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1.1. Организация в образовательных организациях работы по формированию законопослушного поведения обучающихся.</w:t>
      </w:r>
    </w:p>
    <w:p w:rsidR="0059747F" w:rsidRPr="00F43844" w:rsidRDefault="0059747F" w:rsidP="0059747F">
      <w:pPr>
        <w:ind w:firstLine="708"/>
        <w:rPr>
          <w:rFonts w:ascii="Times New Roman" w:hAnsi="Times New Roman" w:cs="Times New Roman"/>
          <w:sz w:val="26"/>
          <w:szCs w:val="26"/>
          <w:shd w:val="clear" w:color="auto" w:fill="FFFFFF"/>
        </w:rPr>
      </w:pPr>
      <w:r w:rsidRPr="00F43844">
        <w:rPr>
          <w:rFonts w:ascii="Times New Roman" w:hAnsi="Times New Roman" w:cs="Times New Roman"/>
          <w:sz w:val="26"/>
          <w:szCs w:val="26"/>
        </w:rPr>
        <w:t xml:space="preserve">В образовательных школах Ибресинского района по вопросам профилактики правонарушений и преступлений среди обучающихся, а также недопущения потребления обучающимися алкогольной и спиртосодержащей продукции  мероприятия в школах проводятся как в урочное так и во внеурочное время. Формат проведения: круглые столы, дискуссии, разъяснительные беседы с учащимися, общешкольные линейки, конкурсы, викторины, профилактические беседы с выдачей памяток. </w:t>
      </w:r>
      <w:r w:rsidRPr="00F43844">
        <w:rPr>
          <w:rFonts w:ascii="Times New Roman" w:hAnsi="Times New Roman" w:cs="Times New Roman"/>
          <w:sz w:val="26"/>
          <w:szCs w:val="26"/>
          <w:shd w:val="clear" w:color="auto" w:fill="FFFFFF"/>
        </w:rPr>
        <w:t>В рамках ОПМ «Полиция и дети» и с целью повышения правовой грамотности обучающихся, разъяснения основ законодательства, мер уголовной и административной ответственности несовершеннолетним специалист комиссии по делам несовершеннолетних и защите их прав при администрации Ибресинского района Юлия Соловьёва и инспектор подразделения по делам несовершеннолетних отдела МВД России по Ибресинскому району старший лейтенант полиции Елена Наумушкина провели  профилактическую беседу с обучающимися 13 общеобразовательных учреждений Ибресинского района.</w:t>
      </w:r>
    </w:p>
    <w:p w:rsidR="0059747F" w:rsidRPr="00F43844" w:rsidRDefault="0059747F" w:rsidP="0059747F">
      <w:pPr>
        <w:ind w:firstLine="708"/>
        <w:rPr>
          <w:rFonts w:ascii="Times New Roman" w:hAnsi="Times New Roman" w:cs="Times New Roman"/>
          <w:sz w:val="26"/>
          <w:szCs w:val="26"/>
        </w:rPr>
      </w:pPr>
      <w:r w:rsidRPr="00F43844">
        <w:rPr>
          <w:rFonts w:ascii="Times New Roman" w:hAnsi="Times New Roman" w:cs="Times New Roman"/>
          <w:sz w:val="26"/>
          <w:szCs w:val="26"/>
        </w:rPr>
        <w:t>Во всех 13 общеобразовательных учреждениях проведены родительские собрания по темам контроля за деятельностью детей в Интернете, противодействию вовлечения несовершеннолетних в деструктивные сообщества, а также профилактике употребления ПАВ (в том числе электронных сигарет).</w:t>
      </w:r>
    </w:p>
    <w:p w:rsidR="0059747F" w:rsidRPr="00F43844" w:rsidRDefault="0059747F" w:rsidP="0059747F">
      <w:pPr>
        <w:ind w:firstLine="708"/>
        <w:rPr>
          <w:rFonts w:ascii="Times New Roman" w:hAnsi="Times New Roman" w:cs="Times New Roman"/>
          <w:sz w:val="26"/>
          <w:szCs w:val="26"/>
        </w:rPr>
      </w:pPr>
      <w:r w:rsidRPr="00F43844">
        <w:rPr>
          <w:rFonts w:ascii="Times New Roman" w:hAnsi="Times New Roman" w:cs="Times New Roman"/>
          <w:sz w:val="26"/>
          <w:szCs w:val="26"/>
        </w:rPr>
        <w:t>Постоянно в работе по профилактике активно взаимодействуют: ОМВД РФ по Ибресинскому району,</w:t>
      </w:r>
      <w:r w:rsidRPr="00F43844">
        <w:rPr>
          <w:rFonts w:ascii="Times New Roman" w:hAnsi="Times New Roman" w:cs="Times New Roman"/>
          <w:bCs/>
          <w:sz w:val="26"/>
          <w:szCs w:val="26"/>
        </w:rPr>
        <w:t xml:space="preserve"> </w:t>
      </w:r>
      <w:r w:rsidRPr="00F43844">
        <w:rPr>
          <w:rFonts w:ascii="Times New Roman" w:hAnsi="Times New Roman" w:cs="Times New Roman"/>
          <w:sz w:val="26"/>
          <w:szCs w:val="26"/>
        </w:rPr>
        <w:t>комиссия по делам несовершеннолетних.</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С целью профилактики правонарушений несовершеннолетних ежегодно проводится множество мероприятий</w:t>
      </w:r>
      <w:r w:rsidRPr="00F43844">
        <w:rPr>
          <w:rFonts w:ascii="Times New Roman" w:hAnsi="Times New Roman" w:cs="Times New Roman"/>
          <w:b/>
          <w:sz w:val="26"/>
          <w:szCs w:val="26"/>
        </w:rPr>
        <w:t xml:space="preserve">, </w:t>
      </w:r>
      <w:r w:rsidRPr="00F43844">
        <w:rPr>
          <w:rFonts w:ascii="Times New Roman" w:hAnsi="Times New Roman" w:cs="Times New Roman"/>
          <w:sz w:val="26"/>
          <w:szCs w:val="26"/>
        </w:rPr>
        <w:t xml:space="preserve">акция «Сообщи, где торгуют смертью», Акция «Дети России», Летний и зимний этапы Всероссийской акции «Безопасность детства», «Полиция и дети», «Молодежь за здоровый образ жизни», Месячник оборонно-массовой и патриотической работы, Неделя психического здоровья и другие. </w:t>
      </w:r>
    </w:p>
    <w:tbl>
      <w:tblPr>
        <w:tblW w:w="5000" w:type="pct"/>
        <w:tblCellSpacing w:w="7" w:type="dxa"/>
        <w:shd w:val="clear" w:color="auto" w:fill="FFFFFF"/>
        <w:tblCellMar>
          <w:top w:w="30" w:type="dxa"/>
          <w:left w:w="30" w:type="dxa"/>
          <w:bottom w:w="30" w:type="dxa"/>
          <w:right w:w="30" w:type="dxa"/>
        </w:tblCellMar>
        <w:tblLook w:val="04A0" w:firstRow="1" w:lastRow="0" w:firstColumn="1" w:lastColumn="0" w:noHBand="0" w:noVBand="1"/>
      </w:tblPr>
      <w:tblGrid>
        <w:gridCol w:w="10292"/>
      </w:tblGrid>
      <w:tr w:rsidR="0059747F" w:rsidRPr="00F43844" w:rsidTr="0063086A">
        <w:trPr>
          <w:tblCellSpacing w:w="7" w:type="dxa"/>
        </w:trPr>
        <w:tc>
          <w:tcPr>
            <w:tcW w:w="0" w:type="auto"/>
            <w:shd w:val="clear" w:color="auto" w:fill="FFFFFF"/>
            <w:vAlign w:val="center"/>
            <w:hideMark/>
          </w:tcPr>
          <w:p w:rsidR="0059747F" w:rsidRPr="00F43844" w:rsidRDefault="0059747F" w:rsidP="0063086A">
            <w:pPr>
              <w:spacing w:before="100" w:beforeAutospacing="1" w:after="100" w:afterAutospacing="1"/>
              <w:rPr>
                <w:rFonts w:ascii="Times New Roman" w:hAnsi="Times New Roman" w:cs="Times New Roman"/>
                <w:color w:val="000000"/>
                <w:sz w:val="26"/>
                <w:szCs w:val="26"/>
              </w:rPr>
            </w:pPr>
            <w:r w:rsidRPr="00F43844">
              <w:rPr>
                <w:rFonts w:ascii="Times New Roman" w:hAnsi="Times New Roman" w:cs="Times New Roman"/>
                <w:color w:val="000000"/>
                <w:sz w:val="26"/>
                <w:szCs w:val="26"/>
              </w:rPr>
              <w:t xml:space="preserve"> В рамках недели профилактики правонарушений в Ибресинской школе-интернате, с целью профилактики преступности в молодёжной среде, а также других правонарушений и преступлений, совершаемых несовершеннолетними, состоялась встреча с главным специалистом-экспертом отдела правового обеспечения администрации Ибресинского муниципального округа Юлией Соловьевой. Приглашенная провела профилактическую беседу по формированию законопослушного поведения с обучающимися 5-9 классов. В беседе освещались вопросы о правах и обязанностях несовершеннолетних. В ходе профилактической беседы Юлия Владимировна рассказала об административных </w:t>
            </w:r>
            <w:r w:rsidRPr="00F43844">
              <w:rPr>
                <w:rFonts w:ascii="Times New Roman" w:hAnsi="Times New Roman" w:cs="Times New Roman"/>
                <w:color w:val="000000"/>
                <w:sz w:val="26"/>
                <w:szCs w:val="26"/>
              </w:rPr>
              <w:lastRenderedPageBreak/>
              <w:t>правонарушениях и ответственности за них, а также  затронула вопросы поведения обучающихся в школе и общественных местах, уважительного и корректного отношения к педагогам, взрослым и сверстникам, об общении в социальных сетях. Ребята с большим интересом слушали главного специалиста-эксперта Соловьеву Ю.В. и получили ответы на все интересующие их вопросы. Хочется надеяться, что данное мероприятие не прошло даром, и ребята запомнили, что их жизнь и безопасность во многом зависят от них самих.</w:t>
            </w:r>
          </w:p>
        </w:tc>
      </w:tr>
    </w:tbl>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lastRenderedPageBreak/>
        <w:t xml:space="preserve">Источник: </w:t>
      </w:r>
      <w:hyperlink r:id="rId15" w:history="1">
        <w:r w:rsidRPr="00F43844">
          <w:rPr>
            <w:rStyle w:val="aff0"/>
            <w:rFonts w:ascii="Times New Roman" w:hAnsi="Times New Roman"/>
            <w:sz w:val="26"/>
            <w:szCs w:val="26"/>
          </w:rPr>
          <w:t>https://ibrshi.3dn.ru/news/neznanie_zakona_ne_osvobozhdaet_ot_otvetstvennosti/2023-01-19-2377</w:t>
        </w:r>
      </w:hyperlink>
    </w:p>
    <w:p w:rsidR="0059747F" w:rsidRPr="00F43844" w:rsidRDefault="0059747F" w:rsidP="0059747F">
      <w:pPr>
        <w:pStyle w:val="af6"/>
        <w:shd w:val="clear" w:color="auto" w:fill="FFFFFF"/>
        <w:spacing w:before="0" w:beforeAutospacing="0" w:after="0" w:afterAutospacing="0"/>
        <w:ind w:firstLine="709"/>
        <w:jc w:val="both"/>
        <w:rPr>
          <w:sz w:val="26"/>
          <w:szCs w:val="26"/>
        </w:rPr>
      </w:pPr>
      <w:r w:rsidRPr="00F43844">
        <w:rPr>
          <w:rFonts w:ascii="Roboto" w:hAnsi="Roboto" w:cs="Roboto"/>
          <w:color w:val="212529"/>
          <w:sz w:val="26"/>
          <w:szCs w:val="26"/>
        </w:rPr>
        <w:t>﻿﻿﻿</w:t>
      </w:r>
      <w:r w:rsidRPr="00F43844">
        <w:rPr>
          <w:sz w:val="26"/>
          <w:szCs w:val="26"/>
        </w:rPr>
        <w:t>17 октября в рамках республиканской акции "Полиция и дети" в  МБОУ «Айбечская СОШ» сотрудники полиции по Ибресинскому МО  провели встречу с учащимися, направленные на профилактику правонарушений среди несовершеннолетних с разъяснением основ уголовного, административного и трудового законодательства, правил дорожного движения. Также  мероприятия направленные на профилактику употребления психоактивных веществ и наркотических средств, пропаганду здорового образа жизни и др. В ходе встречи участковый уполномоченный полиции ОМВД России по Ибресинскому муниципальному округу Евгений Пыркин разъяснял учащимся  вопросы о профилактике дорожно-транспортного травматизма. Школьникам также подробно было объяснено о возрастной категории наступления уголовной ответственности и применения наказаний за совершение преступлений. Также затрагивались вопросы поведения учащихся в школе и общественных местах, уважительного и корректного отношения к педагогам, взрослым и сверстникам. </w:t>
      </w:r>
    </w:p>
    <w:p w:rsidR="0059747F" w:rsidRPr="00F43844" w:rsidRDefault="00D75EB2" w:rsidP="0059747F">
      <w:pPr>
        <w:ind w:firstLine="709"/>
        <w:rPr>
          <w:rFonts w:ascii="Times New Roman" w:hAnsi="Times New Roman" w:cs="Times New Roman"/>
          <w:color w:val="0070C0"/>
          <w:sz w:val="26"/>
          <w:szCs w:val="26"/>
        </w:rPr>
      </w:pPr>
      <w:hyperlink r:id="rId16" w:history="1">
        <w:r w:rsidR="0059747F" w:rsidRPr="00F43844">
          <w:rPr>
            <w:rStyle w:val="aff0"/>
            <w:rFonts w:ascii="Times New Roman" w:hAnsi="Times New Roman"/>
            <w:color w:val="0070C0"/>
            <w:sz w:val="26"/>
            <w:szCs w:val="26"/>
          </w:rPr>
          <w:t>https://aibech-ibresi.edu21-test.cap.ru/news/2023/10/18/vstrecha-s-sotrudnikami-policii-v-ramkah-respublikanskoj-akcii-policiya-i-deti/?id=3a3de17d-393d-47de-b407-f2bcc247e368</w:t>
        </w:r>
      </w:hyperlink>
      <w:r w:rsidR="0059747F" w:rsidRPr="00F43844">
        <w:rPr>
          <w:rFonts w:ascii="Times New Roman" w:hAnsi="Times New Roman" w:cs="Times New Roman"/>
          <w:color w:val="0070C0"/>
          <w:sz w:val="26"/>
          <w:szCs w:val="26"/>
        </w:rPr>
        <w:t xml:space="preserve"> </w:t>
      </w:r>
    </w:p>
    <w:p w:rsidR="0059747F" w:rsidRPr="00F43844" w:rsidRDefault="0059747F" w:rsidP="0059747F">
      <w:pPr>
        <w:widowControl/>
        <w:shd w:val="clear" w:color="auto" w:fill="FFFFFF"/>
        <w:autoSpaceDE/>
        <w:autoSpaceDN/>
        <w:adjustRightInd/>
        <w:ind w:firstLine="709"/>
        <w:rPr>
          <w:rFonts w:ascii="Times New Roman" w:hAnsi="Times New Roman" w:cs="Times New Roman"/>
          <w:sz w:val="26"/>
          <w:szCs w:val="26"/>
        </w:rPr>
      </w:pPr>
      <w:r w:rsidRPr="00F43844">
        <w:rPr>
          <w:rFonts w:ascii="Roboto" w:hAnsi="Roboto" w:cs="Roboto"/>
          <w:color w:val="212529"/>
          <w:sz w:val="26"/>
          <w:szCs w:val="26"/>
        </w:rPr>
        <w:t>﻿</w:t>
      </w:r>
      <w:r w:rsidRPr="00F43844">
        <w:rPr>
          <w:rFonts w:ascii="Times New Roman" w:hAnsi="Times New Roman" w:cs="Times New Roman"/>
          <w:sz w:val="26"/>
          <w:szCs w:val="26"/>
        </w:rPr>
        <w:t>На неделе перед осенними каникулами в рамках акции «Полиция и дети» в МБОУ «Новочурашевская СОШ» состоялись традиционные профилактические встречи- беседы специалистов с учениками разных классов.</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shd w:val="clear" w:color="auto" w:fill="FFFFFF"/>
        </w:rPr>
        <w:t>Пообщаться со школьниками пришли Евгений Пыркин, участковый лейтенант полиции и ПДН ОМВД России по Ибресинскому району, Сергей Терентьев, младший лейтенант полиции ОМВД России по Ибресинскому району.</w:t>
      </w:r>
      <w:r w:rsidRPr="00F43844">
        <w:rPr>
          <w:rFonts w:ascii="Times New Roman" w:hAnsi="Times New Roman" w:cs="Times New Roman"/>
          <w:sz w:val="26"/>
          <w:szCs w:val="26"/>
          <w:shd w:val="clear" w:color="auto" w:fill="FFFFFF"/>
        </w:rPr>
        <w:br/>
        <w:t>Гости разъяснили учащимся основы уголовного, гражданского и административного законодательства. Напомнили ребятам о необходимости соблюдения правил дорожного движения, правил безопасного поведения в качестве пешехода и водителя двухколесного транспорта. Проинформировали об основаниях для постановки на профилактический учет в отдел полиции. Поговорили о вредных привычках в жизни человека и правилах безопасного поведения в школе и за ее пределами.</w:t>
      </w:r>
      <w:r w:rsidRPr="00F43844">
        <w:rPr>
          <w:rFonts w:ascii="Times New Roman" w:hAnsi="Times New Roman" w:cs="Times New Roman"/>
          <w:sz w:val="26"/>
          <w:szCs w:val="26"/>
          <w:shd w:val="clear" w:color="auto" w:fill="FFFFFF"/>
        </w:rPr>
        <w:br/>
        <w:t xml:space="preserve">Также были затронуты вопросы поведения учащихся в общественных местах, уважительного и корректного отношения к педагогам, взрослым и сверстникам. </w:t>
      </w:r>
      <w:hyperlink r:id="rId17" w:history="1">
        <w:r w:rsidRPr="00F43844">
          <w:rPr>
            <w:rStyle w:val="aff0"/>
            <w:rFonts w:ascii="Times New Roman" w:hAnsi="Times New Roman"/>
            <w:sz w:val="26"/>
            <w:szCs w:val="26"/>
            <w:shd w:val="clear" w:color="auto" w:fill="FFFFFF"/>
          </w:rPr>
          <w:t>https://nchur-ibresi.edu21.cap.ru/news/2023/10/18/profilakticheskaya-beseda-v-ramkah-akcii-policiya-i-deti/?id=1221f689-342f-4839-9705-a2d378cab125</w:t>
        </w:r>
      </w:hyperlink>
      <w:r w:rsidRPr="00F43844">
        <w:rPr>
          <w:rFonts w:ascii="Roboto" w:hAnsi="Roboto" w:cs="Times New Roman"/>
          <w:color w:val="212529"/>
          <w:sz w:val="26"/>
          <w:szCs w:val="26"/>
          <w:shd w:val="clear" w:color="auto" w:fill="FFFFFF"/>
        </w:rPr>
        <w:t xml:space="preserve"> </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1.2. Выявление несовершеннолетних, находящихся в социально опасном положении, а также не посещающих или систематически пропускающих по неуважительным причинам занятия в образовательных организациях, принятие мер по их воспитанию и содействие им в получении общего образования.</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На конец 2023 года на учете в КДН и ЗП состоит 22  неблагополучных семей (АППГ – 20), в них воспитываются 53 несовершеннолетних детей.  В  2023 году поставлено на учет 8 семей (АППГ - 9 семей, в 2021 – 12 семей) и 11 подростков (АППГ – 14, 2021 - 6). Снято с учёта 5 семей, с лишением родительских прав – 2, смерть родителя – 1. Снято с </w:t>
      </w:r>
      <w:r w:rsidRPr="00F43844">
        <w:rPr>
          <w:rFonts w:ascii="Times New Roman" w:hAnsi="Times New Roman" w:cs="Times New Roman"/>
          <w:sz w:val="26"/>
          <w:szCs w:val="26"/>
        </w:rPr>
        <w:lastRenderedPageBreak/>
        <w:t>учета 3 подростка (АППГ - 10 подростков): в связи с исправлением – 2, с устройством детский дом – 1.</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В текущем году в КДНиЗП поступило 34 (АПГ – 35) сообщений о нарушении прав детей. Из них: из органов внутренних дел – 13, из медицинских учреждений – 7, из учреждений образования – 10, от граждан – 4. По всем сообщениям и случаям межведомственной комиссией по делам несовершеннолетних и защите их прав приняты необходимые меры.</w:t>
      </w:r>
      <w:r w:rsidRPr="00F43844">
        <w:rPr>
          <w:rFonts w:ascii="Times New Roman" w:hAnsi="Times New Roman" w:cs="Times New Roman"/>
          <w:b/>
          <w:sz w:val="26"/>
          <w:szCs w:val="26"/>
        </w:rPr>
        <w:t xml:space="preserve"> </w:t>
      </w:r>
      <w:r w:rsidRPr="00F43844">
        <w:rPr>
          <w:rFonts w:ascii="Times New Roman" w:hAnsi="Times New Roman" w:cs="Times New Roman"/>
          <w:sz w:val="26"/>
          <w:szCs w:val="26"/>
        </w:rPr>
        <w:t xml:space="preserve">Случаев отобрания детей из семьи не было. </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1.3. Организация работы по вовлечению несовершеннолетних, состоящих на профилактическом учете, в кружки и секции организаций дополнительного образования, общеобразовательных организаций.</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Охват 80%.</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Мероприятие 1.4. Развитие института общественных воспитателей несовершеннолетних. </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За всеми несовершеннолетними, состоящими на учете КДНиЗП закрепляются общественные воспитатели из числа педагогов, депутатов, участковых уполномоченных полиции и иных лиц.</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1.5. Информационно-методическое сопровождение мероприятий, направленных на предупреждение безнадзорности, беспризорности, правонарушений и антиобщественных действий несовершеннолетних, выявление и устранение причин и условий, способствующих развитию этих негативных явлений.</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При проведении бесед КДНиЗП раздавали буклеты «Административная и уголовная ответственность за правонарушения», авторучки с надписью «Сила, здоровье, вдохновение – это моё поколение» и «ЗОЖ это модно», «Моё будущее в моих руках» и «Движение жизнь».</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Вся информация отображается на сайте администрации Ибресинского района и на сайтах общеобразовательных учреждений.</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1.6. Профилактика жестокого обращения с несовершеннолетними и оказание помощи детям и подросткам, подвергшимся жестокому обращению.</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Комиссией по делам несовершеннолетних и защите их прав при администрации Ибресинского района  с целью выявления семейного неблагополучия в  2023 году проведено более 33 межведомственных выездов, посещено 108 семей, многих по несколько раз.</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1.7. Создание комиссий по делам несовершеннолетних и защите их прав и организация деятельности таких комиссий. На деятельность комиссии из республиканского бюджета выделено 331 тыс.рублей. В составе комиссии 20 человек. Ответственный секретарь комиссии – 1 единица.</w:t>
      </w:r>
    </w:p>
    <w:p w:rsidR="0059747F" w:rsidRPr="00F43844" w:rsidRDefault="0059747F" w:rsidP="0059747F">
      <w:pPr>
        <w:pStyle w:val="ConsPlusNormal"/>
        <w:shd w:val="clear" w:color="auto" w:fill="FFFFFF"/>
        <w:ind w:firstLine="567"/>
        <w:jc w:val="both"/>
        <w:rPr>
          <w:rFonts w:ascii="Times New Roman" w:hAnsi="Times New Roman" w:cs="Times New Roman"/>
          <w:sz w:val="26"/>
          <w:szCs w:val="26"/>
        </w:rPr>
      </w:pPr>
      <w:r w:rsidRPr="00F43844">
        <w:rPr>
          <w:rFonts w:ascii="Times New Roman" w:hAnsi="Times New Roman" w:cs="Times New Roman"/>
          <w:sz w:val="26"/>
          <w:szCs w:val="26"/>
        </w:rPr>
        <w:t>Мероприятие 1.8. Организация в образовательных организациях работы по профилактике деструктивного поведения несовершеннолетних, в том числе суицидального поведения подростков, буллинга.</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Проведение в образовательных организациях диагностики обучающихся с целью получения информации об индивидуально-психологических особенностей, их возможностей, интересов, способностей и склонностей. Выявление обучающихся «группы риска» и организации их психолого-педагогического сопровождения.</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По противодействию вовлечению детей в преступную деятельность, деструктивные сообщества, в том числе с использованием сети Интернет преступности, деструктивного поведения несовершеннолетних проводится множество мероприятий разной направленности: формирование чувства неприятия насилия как такового в любом его проявлении, формирование негативного образа и эмоционального неприятия </w:t>
      </w:r>
      <w:r w:rsidRPr="00F43844">
        <w:rPr>
          <w:rFonts w:ascii="Times New Roman" w:hAnsi="Times New Roman" w:cs="Times New Roman"/>
          <w:sz w:val="26"/>
          <w:szCs w:val="26"/>
        </w:rPr>
        <w:lastRenderedPageBreak/>
        <w:t>экстремистских формирований и их лидеров, активное развитие психологического позитивного мышления вместо разрушительного, создание комфортной социокультурной среды и микроклимата в детском коллективе, проведение политики защиты несовершеннолетних от негативного влияния Интернета, обеспечения безопасности в сети Интернет, формирование у обучающихся здорового образа жизни, информирование о здоровом стиле жизни, организация деятельности, альтернативной деструктивному поведению (путешествия, туризм, спортивные игры, общественно-полезная и благотворительная деятельность, кружки и секции), своевременная коррекция нарушенных межличностных отношений в коллективе, содействие профессиональному самоопределению, регулярное отслеживание посещаемости занятий обучающимися, наблюдение за поведением подростка и необходимая коррекция с участием педагога-психолога, внутришкольный учёт детей, разъяснение основ административной и уголовной ответственности за вовлечение в преступную деятельность и деструктивные сообщества.</w:t>
      </w:r>
    </w:p>
    <w:p w:rsidR="0059747F" w:rsidRPr="00F43844" w:rsidRDefault="0059747F" w:rsidP="0059747F">
      <w:pPr>
        <w:shd w:val="clear" w:color="auto" w:fill="FFFFFF"/>
        <w:ind w:firstLine="709"/>
        <w:rPr>
          <w:rFonts w:ascii="Times New Roman" w:hAnsi="Times New Roman" w:cs="Times New Roman"/>
          <w:sz w:val="26"/>
          <w:szCs w:val="26"/>
        </w:rPr>
      </w:pPr>
      <w:r w:rsidRPr="00F43844">
        <w:rPr>
          <w:rFonts w:ascii="Times New Roman" w:hAnsi="Times New Roman" w:cs="Times New Roman"/>
          <w:sz w:val="26"/>
          <w:szCs w:val="26"/>
        </w:rPr>
        <w:t>Органы местного самоуправления принимают участие в реализации мероприятий, предусмотренных Межведомственной программой по обеспечению информационной безопасности детей на территории Чувашской Республики на период 2020-2023 годов (Распоряжение кабинета министров Чувашской Республики от 29.10.2019 г. №941-р прилагается)</w:t>
      </w:r>
    </w:p>
    <w:p w:rsidR="0059747F" w:rsidRPr="00F43844" w:rsidRDefault="0059747F" w:rsidP="0059747F">
      <w:pPr>
        <w:shd w:val="clear" w:color="auto" w:fill="FFFFFF"/>
        <w:ind w:firstLine="709"/>
        <w:rPr>
          <w:rFonts w:ascii="Times New Roman" w:hAnsi="Times New Roman" w:cs="Times New Roman"/>
          <w:sz w:val="26"/>
          <w:szCs w:val="26"/>
        </w:rPr>
      </w:pPr>
      <w:r w:rsidRPr="00F43844">
        <w:rPr>
          <w:rFonts w:ascii="Times New Roman" w:hAnsi="Times New Roman" w:cs="Times New Roman"/>
          <w:sz w:val="26"/>
          <w:szCs w:val="26"/>
        </w:rPr>
        <w:t>В исполнении данного распоряжения проводятся следующие мероприятия:</w:t>
      </w:r>
    </w:p>
    <w:p w:rsidR="0059747F" w:rsidRPr="00F43844" w:rsidRDefault="0059747F" w:rsidP="0059747F">
      <w:pPr>
        <w:pStyle w:val="af6"/>
        <w:spacing w:before="0" w:beforeAutospacing="0" w:after="0" w:afterAutospacing="0"/>
        <w:ind w:firstLine="709"/>
        <w:jc w:val="both"/>
        <w:rPr>
          <w:sz w:val="26"/>
          <w:szCs w:val="26"/>
        </w:rPr>
      </w:pPr>
      <w:r w:rsidRPr="00F43844">
        <w:rPr>
          <w:sz w:val="26"/>
          <w:szCs w:val="26"/>
        </w:rPr>
        <w:t xml:space="preserve">Во всех 25 образовательных учреждениях, в Центральной и Детской библиотеках, а также во всех сельских библиотеках Ибресинского района, организациях социального обслуживания для ограничения доступа к экстремистским сайтам на компьютерах установлена программа «Интернет Цензор». Все образовательные учреждения Ибресинского района защищены контентной фильтрацией интернет-трафика при организации доступа обучающихся к информационно-телекоммуникационной сети «Интернет». </w:t>
      </w:r>
    </w:p>
    <w:p w:rsidR="0059747F" w:rsidRPr="00F43844" w:rsidRDefault="0059747F" w:rsidP="0059747F">
      <w:pPr>
        <w:pStyle w:val="af6"/>
        <w:tabs>
          <w:tab w:val="left" w:pos="142"/>
          <w:tab w:val="left" w:pos="1260"/>
        </w:tabs>
        <w:overflowPunct w:val="0"/>
        <w:spacing w:before="0" w:beforeAutospacing="0" w:after="0" w:afterAutospacing="0"/>
        <w:ind w:firstLine="709"/>
        <w:jc w:val="both"/>
        <w:textAlignment w:val="baseline"/>
        <w:rPr>
          <w:iCs/>
          <w:sz w:val="26"/>
          <w:szCs w:val="26"/>
        </w:rPr>
      </w:pPr>
      <w:r w:rsidRPr="00F43844">
        <w:rPr>
          <w:sz w:val="26"/>
          <w:szCs w:val="26"/>
        </w:rPr>
        <w:t xml:space="preserve">Во все общеобразовательные учреждения района были направлены методические рекомендации, содержащие алгоритмы действий для педагогов и родителей обучающихся по раннему выявлению и реагированию на деструктивное поведение несовершеннолетних, проявляющееся под воздействием информации негативного характера, распространяемой в информационно-телекоммуникационной сети «Интернет» </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До руководителей ОУ доведены разработанные аппаратом АТК в Чувашской Республике «Рекомендации по организации профилактических мероприятий и проведения мониторинга обстановки, направленных на выявление в образовательной сфере и молодежной среде лиц, склонных к насилию, а также состоящих в Интернет-сообществах, пропагандирующих насилие и жестокость, недопущение совершения ими преступлений и правонарушений».</w:t>
      </w:r>
    </w:p>
    <w:p w:rsidR="0059747F" w:rsidRPr="00F43844" w:rsidRDefault="0059747F" w:rsidP="0059747F">
      <w:pPr>
        <w:ind w:firstLine="709"/>
        <w:rPr>
          <w:rFonts w:ascii="Times New Roman" w:hAnsi="Times New Roman" w:cs="Times New Roman"/>
          <w:sz w:val="26"/>
          <w:szCs w:val="26"/>
        </w:rPr>
      </w:pPr>
    </w:p>
    <w:p w:rsidR="0059747F" w:rsidRPr="00F43844" w:rsidRDefault="0059747F" w:rsidP="0059747F">
      <w:pPr>
        <w:ind w:firstLine="709"/>
        <w:rPr>
          <w:rFonts w:ascii="Times New Roman" w:hAnsi="Times New Roman" w:cs="Times New Roman"/>
          <w:sz w:val="26"/>
          <w:szCs w:val="26"/>
          <w:lang w:eastAsia="en-US"/>
        </w:rPr>
      </w:pPr>
      <w:r w:rsidRPr="00F43844">
        <w:rPr>
          <w:rFonts w:ascii="Times New Roman" w:hAnsi="Times New Roman" w:cs="Times New Roman"/>
          <w:sz w:val="26"/>
          <w:szCs w:val="26"/>
          <w:lang w:eastAsia="en-US"/>
        </w:rPr>
        <w:t>Основное мероприятие 2. Работа с семьями, находящимися в социально опасном положении, и оказание им помощи в обучении и воспитании детей</w:t>
      </w:r>
    </w:p>
    <w:p w:rsidR="0059747F" w:rsidRPr="00F43844" w:rsidRDefault="0059747F" w:rsidP="0059747F">
      <w:pPr>
        <w:ind w:firstLine="709"/>
        <w:rPr>
          <w:rFonts w:ascii="Times New Roman" w:hAnsi="Times New Roman" w:cs="Times New Roman"/>
          <w:sz w:val="26"/>
          <w:szCs w:val="26"/>
          <w:lang w:eastAsia="en-US"/>
        </w:rPr>
      </w:pPr>
      <w:r w:rsidRPr="00F43844">
        <w:rPr>
          <w:rFonts w:ascii="Times New Roman" w:hAnsi="Times New Roman" w:cs="Times New Roman"/>
          <w:sz w:val="26"/>
          <w:szCs w:val="26"/>
        </w:rPr>
        <w:t>Данное основное мероприятие включает в себя следующие мероприятия:</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2.1. Проведение мероприятий по выявлению фактов семейного неблагополучия на ранней стадии, социального сиротства.</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На конец 2023 года на учете в КДН и ЗП состоит 22  неблагополучных семей (АППГ – 20), в них воспитываются 53 несовершеннолетних детей.  В  2023 году поставлено на учет 8 семей (АППГ - 9 семей, в 2021 – 12 семей) и 11 подростков (АППГ – 14, 2021 - 6). Снято с учёта 5 семей, с лишением родительских прав – 2, смерть родителя – 1. Снято с </w:t>
      </w:r>
      <w:r w:rsidRPr="00F43844">
        <w:rPr>
          <w:rFonts w:ascii="Times New Roman" w:hAnsi="Times New Roman" w:cs="Times New Roman"/>
          <w:sz w:val="26"/>
          <w:szCs w:val="26"/>
        </w:rPr>
        <w:lastRenderedPageBreak/>
        <w:t>учета 3 подростка (АППГ - 10 подростков): в связи с исправлением – 2, с устройством детский дом – 1.</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Комиссией по делам несовершеннолетних и защите их прав при администрации Ибресинского района  с целью выявления семейного неблагополучия в  2023 году проведено более 33 межведомственных выездов, посещено 108 семей, многих по несколько раз.</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6 июня 2023 года в рамках оперативно-профилактического мероприятия «Защита» комиссия в составе специалиста органа опеки и попечительства, комиссии по делам несовершеннолетних и защите их прав, инспектора ПДН ОМВД России по Ибресинскому району выехала профилактическим рейдом.</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В ходе рейда посещены семьи, в которых воспитываются маленькие дети, где родителя злоупотребляют алкогольными напитками. Проверены условия проживания детей. Выявлено правонарушение по неисполнению родительских обязанностей, составлен один административный протокол. С детьми и родителями проведена беседа с раздачей памяток о соблюдении правил безопасности на водоёмах, на дороге, о противопожарной безопасности. С такой же темой специалисты выступили перед воспитанниками летних пришкольных лагерей Климовской и Хормалинской школы. </w:t>
      </w:r>
    </w:p>
    <w:p w:rsidR="0059747F" w:rsidRPr="00F43844" w:rsidRDefault="00D75EB2" w:rsidP="0059747F">
      <w:pPr>
        <w:ind w:firstLine="709"/>
        <w:rPr>
          <w:rFonts w:ascii="Times New Roman" w:hAnsi="Times New Roman" w:cs="Times New Roman"/>
          <w:sz w:val="26"/>
          <w:szCs w:val="26"/>
        </w:rPr>
      </w:pPr>
      <w:hyperlink r:id="rId18" w:history="1">
        <w:r w:rsidR="0059747F" w:rsidRPr="00F43844">
          <w:rPr>
            <w:rStyle w:val="aff0"/>
            <w:rFonts w:ascii="Times New Roman" w:hAnsi="Times New Roman"/>
            <w:sz w:val="26"/>
            <w:szCs w:val="26"/>
          </w:rPr>
          <w:t>https://ibresi.cap.ru/news/2023/06/07/operativno-profilakticheskoe-meropriyatie-zaschita</w:t>
        </w:r>
      </w:hyperlink>
      <w:r w:rsidR="0059747F" w:rsidRPr="00F43844">
        <w:rPr>
          <w:rFonts w:ascii="Times New Roman" w:hAnsi="Times New Roman" w:cs="Times New Roman"/>
          <w:sz w:val="26"/>
          <w:szCs w:val="26"/>
        </w:rPr>
        <w:t xml:space="preserve"> </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3 апреля 2023 года комиссия в составе специалистов органа опеки и попечительства, комиссии по делам несовершеннолетних и защите их прав, отдела социальной помощи семье и детям Ибресинского ЦСОН выехали профилактическим рейдом по состоящим на учете семьям.</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Регулярные рейды направлены на профилактику безнадзорности и правонарушений среди несовершеннолетних, контроль над надлежащим исполнением родительских обязанностей по содержанию, воспитанию и обучению детей. А также с родителями проводятся беседы о необходимой им помощи, консультации по разным вопросам.</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В ходе рейда посещены 5 семей, в которых воспитываются 13 несовершеннолетних детей. Нарушений со стороны родителей не выявлено. </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Всего на учёте в КДНиЗП на сегодняшний день состоят 18 семей, в которых воспитываются 45 детей. </w:t>
      </w:r>
    </w:p>
    <w:p w:rsidR="0059747F" w:rsidRPr="00F43844" w:rsidRDefault="00D75EB2" w:rsidP="0059747F">
      <w:pPr>
        <w:ind w:firstLine="709"/>
        <w:rPr>
          <w:rFonts w:ascii="Times New Roman" w:hAnsi="Times New Roman" w:cs="Times New Roman"/>
          <w:sz w:val="26"/>
          <w:szCs w:val="26"/>
        </w:rPr>
      </w:pPr>
      <w:hyperlink r:id="rId19" w:history="1">
        <w:r w:rsidR="0059747F" w:rsidRPr="00F43844">
          <w:rPr>
            <w:rStyle w:val="aff0"/>
            <w:rFonts w:ascii="Times New Roman" w:hAnsi="Times New Roman"/>
            <w:sz w:val="26"/>
            <w:szCs w:val="26"/>
          </w:rPr>
          <w:t>https://ibresi.cap.ru/news/2023/04/05/profilakticheskij-rejd-po-sostoyaschim-na-uchete-s</w:t>
        </w:r>
      </w:hyperlink>
    </w:p>
    <w:p w:rsidR="0059747F" w:rsidRPr="00F43844" w:rsidRDefault="0059747F" w:rsidP="0059747F">
      <w:pPr>
        <w:pStyle w:val="1"/>
        <w:spacing w:before="0" w:after="0"/>
        <w:ind w:firstLine="709"/>
        <w:jc w:val="both"/>
        <w:rPr>
          <w:rFonts w:ascii="Times New Roman" w:hAnsi="Times New Roman" w:cs="Times New Roman"/>
          <w:b w:val="0"/>
          <w:color w:val="000000"/>
          <w:sz w:val="26"/>
          <w:szCs w:val="26"/>
        </w:rPr>
      </w:pPr>
      <w:r w:rsidRPr="00F43844">
        <w:rPr>
          <w:rFonts w:ascii="Times New Roman" w:hAnsi="Times New Roman" w:cs="Times New Roman"/>
          <w:b w:val="0"/>
          <w:color w:val="000000"/>
          <w:sz w:val="26"/>
          <w:szCs w:val="26"/>
        </w:rPr>
        <w:t>Проведен профилактический рейд по состоящим на учете неблагополучным многодетным семьям</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Межведомственная комиссия специалистов субъектов профилактики безнадзорности и правонарушений несовершеннолетних Ибресинского МО провела профилактический рейд по состоящим на учете неблагополучным многодетным семьям. С родителями проведены беседы о том, что нужно добросовестно выполнять свои обязанности по воспитанию, содержанию и обучению своих детей, о недопустимости злоупотребления спиртными напитками.</w:t>
      </w:r>
    </w:p>
    <w:p w:rsidR="0059747F" w:rsidRPr="00F43844" w:rsidRDefault="0059747F" w:rsidP="0059747F">
      <w:pPr>
        <w:pStyle w:val="af6"/>
        <w:spacing w:before="0" w:beforeAutospacing="0" w:after="0" w:afterAutospacing="0"/>
        <w:ind w:firstLine="709"/>
        <w:jc w:val="both"/>
        <w:rPr>
          <w:color w:val="000000"/>
          <w:sz w:val="26"/>
          <w:szCs w:val="26"/>
        </w:rPr>
      </w:pPr>
      <w:r w:rsidRPr="00F43844">
        <w:rPr>
          <w:color w:val="000000"/>
          <w:sz w:val="26"/>
          <w:szCs w:val="26"/>
        </w:rPr>
        <w:t>Вновь обнаружено, что две семьи живут в условиях, которые любой человек назвал бы антисанитарными, т.е. в доме грязно, стоит вонь и всюду мусор, на полу валяются груды грязной одежды, посуды. Для привлечения к административной ответственности за ненадлежащий уход за детьми инспектором ПДН составлено 2 протокола на родителей.</w:t>
      </w:r>
    </w:p>
    <w:p w:rsidR="0059747F" w:rsidRPr="00F43844" w:rsidRDefault="00D75EB2" w:rsidP="0059747F">
      <w:pPr>
        <w:ind w:firstLine="709"/>
        <w:rPr>
          <w:rFonts w:ascii="Times New Roman" w:hAnsi="Times New Roman" w:cs="Times New Roman"/>
          <w:sz w:val="26"/>
          <w:szCs w:val="26"/>
        </w:rPr>
      </w:pPr>
      <w:hyperlink r:id="rId20" w:history="1">
        <w:r w:rsidR="0059747F" w:rsidRPr="00F43844">
          <w:rPr>
            <w:rStyle w:val="aff0"/>
            <w:rFonts w:ascii="Times New Roman" w:hAnsi="Times New Roman"/>
            <w:sz w:val="26"/>
            <w:szCs w:val="26"/>
          </w:rPr>
          <w:t>https://ibresi.cap.ru/news/2023/01/24/proveden-profilakticheskij-rejd-po-sostoyaschim-na</w:t>
        </w:r>
      </w:hyperlink>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Мероприятие 2.2. Организация работы с семьями, находящимися в социально опасном положении, и оказание им помощи в обучении и воспитании детей.</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На каждую семью, поставленную на учёт комиссии по делам несовершеннолетних и защите их прав при администрации Ибресинского района, Ибресинским ЦСОН </w:t>
      </w:r>
      <w:r w:rsidRPr="00F43844">
        <w:rPr>
          <w:rFonts w:ascii="Times New Roman" w:hAnsi="Times New Roman" w:cs="Times New Roman"/>
          <w:sz w:val="26"/>
          <w:szCs w:val="26"/>
        </w:rPr>
        <w:lastRenderedPageBreak/>
        <w:t>разрабатывается и председателем КДН утверждается индивидуальная программа реабилитации семьи на один год. При необходимости программа продлевается еще на год, вносятся изменения.</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За каждой семьёй, поставленной на учёт комиссии по делам несовершеннолетних и защите их прав при администрации Ибресинского района, Руководствуясь </w:t>
      </w:r>
      <w:hyperlink r:id="rId21" w:history="1">
        <w:r w:rsidRPr="00F43844">
          <w:rPr>
            <w:rStyle w:val="a3"/>
            <w:rFonts w:ascii="Times New Roman" w:hAnsi="Times New Roman" w:cs="Times New Roman"/>
            <w:color w:val="auto"/>
            <w:sz w:val="26"/>
            <w:szCs w:val="26"/>
          </w:rPr>
          <w:t>Постановлением администрации Ибресинского района Чувашской Республики от 20 ноября 2014 г. N 824 "О внедрении института наставничества</w:t>
        </w:r>
        <w:r w:rsidRPr="00F43844">
          <w:rPr>
            <w:rStyle w:val="a3"/>
            <w:rFonts w:ascii="Times New Roman" w:hAnsi="Times New Roman" w:cs="Times New Roman"/>
            <w:sz w:val="26"/>
            <w:szCs w:val="26"/>
          </w:rPr>
          <w:t>"</w:t>
        </w:r>
      </w:hyperlink>
      <w:r w:rsidRPr="00F43844">
        <w:rPr>
          <w:rFonts w:ascii="Times New Roman" w:hAnsi="Times New Roman" w:cs="Times New Roman"/>
          <w:sz w:val="26"/>
          <w:szCs w:val="26"/>
        </w:rPr>
        <w:t xml:space="preserve"> закрепляется наставник семьи.</w:t>
      </w:r>
    </w:p>
    <w:p w:rsidR="0059747F" w:rsidRPr="00F43844" w:rsidRDefault="0059747F" w:rsidP="0059747F">
      <w:pPr>
        <w:ind w:firstLine="709"/>
        <w:rPr>
          <w:rFonts w:ascii="Times New Roman" w:hAnsi="Times New Roman" w:cs="Times New Roman"/>
          <w:sz w:val="26"/>
          <w:szCs w:val="26"/>
        </w:rPr>
      </w:pPr>
      <w:r w:rsidRPr="00F43844">
        <w:rPr>
          <w:rFonts w:ascii="Times New Roman" w:hAnsi="Times New Roman" w:cs="Times New Roman"/>
          <w:sz w:val="26"/>
          <w:szCs w:val="26"/>
        </w:rPr>
        <w:t xml:space="preserve">Мероприятие 2.3. Проведение районных семинаров-совещаний, круглых столов, конкурсов для лиц, ответственных за профилактическую работу. </w:t>
      </w:r>
    </w:p>
    <w:p w:rsidR="0059747F" w:rsidRPr="004B1630" w:rsidRDefault="0059747F" w:rsidP="0059747F">
      <w:pPr>
        <w:ind w:firstLine="709"/>
        <w:rPr>
          <w:rFonts w:ascii="Times New Roman" w:hAnsi="Times New Roman" w:cs="Times New Roman"/>
        </w:rPr>
      </w:pPr>
      <w:r w:rsidRPr="00F43844">
        <w:rPr>
          <w:rFonts w:ascii="Times New Roman" w:hAnsi="Times New Roman" w:cs="Times New Roman"/>
          <w:sz w:val="26"/>
          <w:szCs w:val="26"/>
        </w:rPr>
        <w:t>Мероприятие 2.4. Формирование единой базы данных о выявленных несовершеннолетних и семьях, находящихся</w:t>
      </w:r>
      <w:r w:rsidRPr="004B1630">
        <w:rPr>
          <w:rFonts w:ascii="Times New Roman" w:hAnsi="Times New Roman" w:cs="Times New Roman"/>
        </w:rPr>
        <w:t xml:space="preserve"> в социально опасном положении. </w:t>
      </w:r>
    </w:p>
    <w:p w:rsidR="0059747F" w:rsidRDefault="0059747F" w:rsidP="00BB741D">
      <w:pPr>
        <w:ind w:firstLine="709"/>
        <w:rPr>
          <w:rFonts w:ascii="Times New Roman" w:hAnsi="Times New Roman" w:cs="Times New Roman"/>
          <w:b/>
        </w:rPr>
      </w:pPr>
    </w:p>
    <w:p w:rsidR="00A8477C" w:rsidRDefault="00086FBF" w:rsidP="00BB741D">
      <w:pPr>
        <w:ind w:firstLine="709"/>
        <w:rPr>
          <w:rFonts w:ascii="Times New Roman" w:hAnsi="Times New Roman" w:cs="Times New Roman"/>
          <w:b/>
          <w:lang w:eastAsia="en-US"/>
        </w:rPr>
      </w:pPr>
      <w:r w:rsidRPr="00A8477C">
        <w:rPr>
          <w:rFonts w:ascii="Times New Roman" w:hAnsi="Times New Roman" w:cs="Times New Roman"/>
          <w:b/>
        </w:rPr>
        <w:t>Подпрограмма «Обеспечение реализации муниципальной программы Ибресинского района Чувашской Республики «Обеспечение общественного порядка и противодействие преступности» предусматривает о</w:t>
      </w:r>
      <w:r w:rsidRPr="00A8477C">
        <w:rPr>
          <w:rFonts w:ascii="Times New Roman" w:hAnsi="Times New Roman" w:cs="Times New Roman"/>
          <w:b/>
          <w:lang w:eastAsia="en-US"/>
        </w:rPr>
        <w:t>беспечение деятельности административных комиссий для рассмотрения дел об административных правонарушениях.</w:t>
      </w:r>
      <w:r w:rsidR="00A8477C" w:rsidRPr="00A8477C">
        <w:rPr>
          <w:rFonts w:ascii="Times New Roman" w:hAnsi="Times New Roman" w:cs="Times New Roman"/>
          <w:b/>
          <w:lang w:eastAsia="en-US"/>
        </w:rPr>
        <w:t xml:space="preserve"> </w:t>
      </w:r>
    </w:p>
    <w:p w:rsidR="00F43844" w:rsidRPr="00A8477C" w:rsidRDefault="00F43844" w:rsidP="00BB741D">
      <w:pPr>
        <w:ind w:firstLine="709"/>
        <w:rPr>
          <w:rFonts w:ascii="Times New Roman" w:hAnsi="Times New Roman" w:cs="Times New Roman"/>
          <w:b/>
          <w:lang w:eastAsia="en-US"/>
        </w:rPr>
      </w:pPr>
    </w:p>
    <w:p w:rsidR="00086FBF" w:rsidRPr="00F43844" w:rsidRDefault="00A8477C" w:rsidP="00BB741D">
      <w:pPr>
        <w:ind w:firstLine="709"/>
        <w:rPr>
          <w:rFonts w:ascii="Times New Roman" w:hAnsi="Times New Roman" w:cs="Times New Roman"/>
          <w:sz w:val="26"/>
          <w:szCs w:val="26"/>
          <w:lang w:eastAsia="en-US"/>
        </w:rPr>
      </w:pPr>
      <w:r w:rsidRPr="00F43844">
        <w:rPr>
          <w:rFonts w:ascii="Times New Roman" w:hAnsi="Times New Roman" w:cs="Times New Roman"/>
          <w:sz w:val="26"/>
          <w:szCs w:val="26"/>
          <w:lang w:eastAsia="en-US"/>
        </w:rPr>
        <w:t xml:space="preserve">В административную комиссию </w:t>
      </w:r>
      <w:r w:rsidR="003200F5" w:rsidRPr="00F43844">
        <w:rPr>
          <w:rFonts w:ascii="Times New Roman" w:hAnsi="Times New Roman" w:cs="Times New Roman"/>
          <w:sz w:val="26"/>
          <w:szCs w:val="26"/>
          <w:lang w:eastAsia="en-US"/>
        </w:rPr>
        <w:t xml:space="preserve">при </w:t>
      </w:r>
      <w:r w:rsidRPr="00F43844">
        <w:rPr>
          <w:rFonts w:ascii="Times New Roman" w:hAnsi="Times New Roman" w:cs="Times New Roman"/>
          <w:sz w:val="26"/>
          <w:szCs w:val="26"/>
          <w:lang w:eastAsia="en-US"/>
        </w:rPr>
        <w:t>администрации Ибресинского района</w:t>
      </w:r>
      <w:r w:rsidR="003200F5" w:rsidRPr="00F43844">
        <w:rPr>
          <w:rFonts w:ascii="Times New Roman" w:hAnsi="Times New Roman" w:cs="Times New Roman"/>
          <w:sz w:val="26"/>
          <w:szCs w:val="26"/>
          <w:lang w:eastAsia="en-US"/>
        </w:rPr>
        <w:t xml:space="preserve"> Чувашской Республики</w:t>
      </w:r>
      <w:r w:rsidRPr="00F43844">
        <w:rPr>
          <w:rFonts w:ascii="Times New Roman" w:hAnsi="Times New Roman" w:cs="Times New Roman"/>
          <w:sz w:val="26"/>
          <w:szCs w:val="26"/>
          <w:lang w:eastAsia="en-US"/>
        </w:rPr>
        <w:t xml:space="preserve"> за 202</w:t>
      </w:r>
      <w:r w:rsidR="00066D70" w:rsidRPr="00F43844">
        <w:rPr>
          <w:rFonts w:ascii="Times New Roman" w:hAnsi="Times New Roman" w:cs="Times New Roman"/>
          <w:sz w:val="26"/>
          <w:szCs w:val="26"/>
          <w:lang w:eastAsia="en-US"/>
        </w:rPr>
        <w:t>3</w:t>
      </w:r>
      <w:r w:rsidRPr="00F43844">
        <w:rPr>
          <w:rFonts w:ascii="Times New Roman" w:hAnsi="Times New Roman" w:cs="Times New Roman"/>
          <w:sz w:val="26"/>
          <w:szCs w:val="26"/>
          <w:lang w:eastAsia="en-US"/>
        </w:rPr>
        <w:t xml:space="preserve"> год поступило </w:t>
      </w:r>
      <w:r w:rsidR="0059747F" w:rsidRPr="00F43844">
        <w:rPr>
          <w:rFonts w:ascii="Times New Roman" w:hAnsi="Times New Roman" w:cs="Times New Roman"/>
          <w:sz w:val="26"/>
          <w:szCs w:val="26"/>
          <w:lang w:eastAsia="en-US"/>
        </w:rPr>
        <w:t>3</w:t>
      </w:r>
      <w:r w:rsidR="00122E2E" w:rsidRPr="00F43844">
        <w:rPr>
          <w:rFonts w:ascii="Times New Roman" w:hAnsi="Times New Roman" w:cs="Times New Roman"/>
          <w:sz w:val="26"/>
          <w:szCs w:val="26"/>
          <w:lang w:eastAsia="en-US"/>
        </w:rPr>
        <w:t>2</w:t>
      </w:r>
      <w:r w:rsidRPr="00F43844">
        <w:rPr>
          <w:rFonts w:ascii="Times New Roman" w:hAnsi="Times New Roman" w:cs="Times New Roman"/>
          <w:sz w:val="26"/>
          <w:szCs w:val="26"/>
          <w:lang w:eastAsia="en-US"/>
        </w:rPr>
        <w:t xml:space="preserve"> материал</w:t>
      </w:r>
      <w:r w:rsidR="00122E2E" w:rsidRPr="00F43844">
        <w:rPr>
          <w:rFonts w:ascii="Times New Roman" w:hAnsi="Times New Roman" w:cs="Times New Roman"/>
          <w:sz w:val="26"/>
          <w:szCs w:val="26"/>
          <w:lang w:eastAsia="en-US"/>
        </w:rPr>
        <w:t xml:space="preserve">а </w:t>
      </w:r>
      <w:r w:rsidR="0059747F" w:rsidRPr="00F43844">
        <w:rPr>
          <w:rFonts w:ascii="Times New Roman" w:hAnsi="Times New Roman" w:cs="Times New Roman"/>
          <w:sz w:val="26"/>
          <w:szCs w:val="26"/>
          <w:lang w:eastAsia="en-US"/>
        </w:rPr>
        <w:t xml:space="preserve"> об административных правонарушениях</w:t>
      </w:r>
      <w:r w:rsidR="00422D2A" w:rsidRPr="00F43844">
        <w:rPr>
          <w:rFonts w:ascii="Times New Roman" w:hAnsi="Times New Roman" w:cs="Times New Roman"/>
          <w:sz w:val="26"/>
          <w:szCs w:val="26"/>
          <w:lang w:eastAsia="en-US"/>
        </w:rPr>
        <w:t xml:space="preserve">, из них </w:t>
      </w:r>
      <w:r w:rsidR="0059747F" w:rsidRPr="00F43844">
        <w:rPr>
          <w:rFonts w:ascii="Times New Roman" w:hAnsi="Times New Roman" w:cs="Times New Roman"/>
          <w:sz w:val="26"/>
          <w:szCs w:val="26"/>
          <w:lang w:eastAsia="en-US"/>
        </w:rPr>
        <w:t>3</w:t>
      </w:r>
      <w:r w:rsidR="00122E2E" w:rsidRPr="00F43844">
        <w:rPr>
          <w:rFonts w:ascii="Times New Roman" w:hAnsi="Times New Roman" w:cs="Times New Roman"/>
          <w:sz w:val="26"/>
          <w:szCs w:val="26"/>
          <w:lang w:eastAsia="en-US"/>
        </w:rPr>
        <w:t>2</w:t>
      </w:r>
      <w:r w:rsidRPr="00F43844">
        <w:rPr>
          <w:rFonts w:ascii="Times New Roman" w:hAnsi="Times New Roman" w:cs="Times New Roman"/>
          <w:sz w:val="26"/>
          <w:szCs w:val="26"/>
          <w:lang w:eastAsia="en-US"/>
        </w:rPr>
        <w:t xml:space="preserve"> по ст.9 </w:t>
      </w:r>
      <w:r w:rsidR="00422D2A" w:rsidRPr="00F43844">
        <w:rPr>
          <w:rFonts w:ascii="Times New Roman" w:hAnsi="Times New Roman" w:cs="Times New Roman"/>
          <w:sz w:val="26"/>
          <w:szCs w:val="26"/>
          <w:lang w:eastAsia="en-US"/>
        </w:rPr>
        <w:t>«На</w:t>
      </w:r>
      <w:r w:rsidR="0059747F" w:rsidRPr="00F43844">
        <w:rPr>
          <w:rFonts w:ascii="Times New Roman" w:hAnsi="Times New Roman" w:cs="Times New Roman"/>
          <w:sz w:val="26"/>
          <w:szCs w:val="26"/>
          <w:lang w:eastAsia="en-US"/>
        </w:rPr>
        <w:t xml:space="preserve">рушение тишины и покоя граждан» </w:t>
      </w:r>
      <w:r w:rsidR="00422D2A" w:rsidRPr="00F43844">
        <w:rPr>
          <w:rFonts w:ascii="Times New Roman" w:hAnsi="Times New Roman" w:cs="Times New Roman"/>
          <w:sz w:val="26"/>
          <w:szCs w:val="26"/>
          <w:lang w:eastAsia="en-US"/>
        </w:rPr>
        <w:t xml:space="preserve"> Закона Чувашской Республики от 23.07.2003 № </w:t>
      </w:r>
      <w:r w:rsidR="0059747F" w:rsidRPr="00F43844">
        <w:rPr>
          <w:rFonts w:ascii="Times New Roman" w:hAnsi="Times New Roman" w:cs="Times New Roman"/>
          <w:sz w:val="26"/>
          <w:szCs w:val="26"/>
          <w:lang w:eastAsia="en-US"/>
        </w:rPr>
        <w:t xml:space="preserve">22 </w:t>
      </w:r>
      <w:r w:rsidR="00422D2A" w:rsidRPr="00F43844">
        <w:rPr>
          <w:rFonts w:ascii="Times New Roman" w:hAnsi="Times New Roman" w:cs="Times New Roman"/>
          <w:sz w:val="26"/>
          <w:szCs w:val="26"/>
          <w:lang w:eastAsia="en-US"/>
        </w:rPr>
        <w:t>«Об административных правонарушениях в Чувашской Республике</w:t>
      </w:r>
      <w:r w:rsidRPr="00F43844">
        <w:rPr>
          <w:rFonts w:ascii="Times New Roman" w:hAnsi="Times New Roman" w:cs="Times New Roman"/>
          <w:sz w:val="26"/>
          <w:szCs w:val="26"/>
          <w:lang w:eastAsia="en-US"/>
        </w:rPr>
        <w:t xml:space="preserve">. Вынесено </w:t>
      </w:r>
      <w:r w:rsidR="003200F5" w:rsidRPr="00F43844">
        <w:rPr>
          <w:rFonts w:ascii="Times New Roman" w:hAnsi="Times New Roman" w:cs="Times New Roman"/>
          <w:sz w:val="26"/>
          <w:szCs w:val="26"/>
          <w:lang w:eastAsia="en-US"/>
        </w:rPr>
        <w:t>1</w:t>
      </w:r>
      <w:r w:rsidRPr="00F43844">
        <w:rPr>
          <w:rFonts w:ascii="Times New Roman" w:hAnsi="Times New Roman" w:cs="Times New Roman"/>
          <w:sz w:val="26"/>
          <w:szCs w:val="26"/>
          <w:lang w:eastAsia="en-US"/>
        </w:rPr>
        <w:t xml:space="preserve"> определени</w:t>
      </w:r>
      <w:r w:rsidR="003200F5" w:rsidRPr="00F43844">
        <w:rPr>
          <w:rFonts w:ascii="Times New Roman" w:hAnsi="Times New Roman" w:cs="Times New Roman"/>
          <w:sz w:val="26"/>
          <w:szCs w:val="26"/>
          <w:lang w:eastAsia="en-US"/>
        </w:rPr>
        <w:t>е</w:t>
      </w:r>
      <w:r w:rsidRPr="00F43844">
        <w:rPr>
          <w:rFonts w:ascii="Times New Roman" w:hAnsi="Times New Roman" w:cs="Times New Roman"/>
          <w:sz w:val="26"/>
          <w:szCs w:val="26"/>
          <w:lang w:eastAsia="en-US"/>
        </w:rPr>
        <w:t xml:space="preserve"> о</w:t>
      </w:r>
      <w:r w:rsidR="003200F5" w:rsidRPr="00F43844">
        <w:rPr>
          <w:rFonts w:ascii="Times New Roman" w:hAnsi="Times New Roman" w:cs="Times New Roman"/>
          <w:sz w:val="26"/>
          <w:szCs w:val="26"/>
          <w:lang w:eastAsia="en-US"/>
        </w:rPr>
        <w:t>б отказе в возбуждении дела об административном правонарушении (ч.5 ст.28.1 КоАП РФ)</w:t>
      </w:r>
      <w:r w:rsidR="00122E2E" w:rsidRPr="00F43844">
        <w:rPr>
          <w:rFonts w:ascii="Times New Roman" w:hAnsi="Times New Roman" w:cs="Times New Roman"/>
          <w:sz w:val="26"/>
          <w:szCs w:val="26"/>
          <w:lang w:eastAsia="en-US"/>
        </w:rPr>
        <w:t>. Вынесено 1 определение о возврате дела об административном правонарушении в ОМВД «Ибресинский» для устранения недостатков.  С</w:t>
      </w:r>
      <w:r w:rsidR="003200F5" w:rsidRPr="00F43844">
        <w:rPr>
          <w:rFonts w:ascii="Times New Roman" w:hAnsi="Times New Roman" w:cs="Times New Roman"/>
          <w:sz w:val="26"/>
          <w:szCs w:val="26"/>
          <w:lang w:eastAsia="en-US"/>
        </w:rPr>
        <w:t>оставлен 1 протокол об административном правонарушении</w:t>
      </w:r>
      <w:r w:rsidR="00122E2E" w:rsidRPr="00F43844">
        <w:rPr>
          <w:rFonts w:ascii="Times New Roman" w:hAnsi="Times New Roman" w:cs="Times New Roman"/>
          <w:sz w:val="26"/>
          <w:szCs w:val="26"/>
          <w:lang w:eastAsia="en-US"/>
        </w:rPr>
        <w:t>, предусмотренный  ч.1 с</w:t>
      </w:r>
      <w:r w:rsidR="0059747F" w:rsidRPr="00F43844">
        <w:rPr>
          <w:rFonts w:ascii="Times New Roman" w:hAnsi="Times New Roman" w:cs="Times New Roman"/>
          <w:sz w:val="26"/>
          <w:szCs w:val="26"/>
          <w:lang w:eastAsia="en-US"/>
        </w:rPr>
        <w:t>т. 20.25 КоАП РФ за несвоевременную оплату административного штрафа</w:t>
      </w:r>
      <w:r w:rsidR="00122E2E" w:rsidRPr="00F43844">
        <w:rPr>
          <w:rFonts w:ascii="Times New Roman" w:hAnsi="Times New Roman" w:cs="Times New Roman"/>
          <w:sz w:val="26"/>
          <w:szCs w:val="26"/>
          <w:lang w:eastAsia="en-US"/>
        </w:rPr>
        <w:t>.</w:t>
      </w:r>
      <w:r w:rsidR="0059747F" w:rsidRPr="00F43844">
        <w:rPr>
          <w:rFonts w:ascii="Times New Roman" w:hAnsi="Times New Roman" w:cs="Times New Roman"/>
          <w:sz w:val="26"/>
          <w:szCs w:val="26"/>
          <w:lang w:eastAsia="en-US"/>
        </w:rPr>
        <w:t xml:space="preserve"> </w:t>
      </w:r>
      <w:r w:rsidRPr="00F43844">
        <w:rPr>
          <w:rFonts w:ascii="Times New Roman" w:hAnsi="Times New Roman" w:cs="Times New Roman"/>
          <w:sz w:val="26"/>
          <w:szCs w:val="26"/>
          <w:lang w:eastAsia="en-US"/>
        </w:rPr>
        <w:t xml:space="preserve"> Вынесено постановлени</w:t>
      </w:r>
      <w:r w:rsidR="003200F5" w:rsidRPr="00F43844">
        <w:rPr>
          <w:rFonts w:ascii="Times New Roman" w:hAnsi="Times New Roman" w:cs="Times New Roman"/>
          <w:sz w:val="26"/>
          <w:szCs w:val="26"/>
          <w:lang w:eastAsia="en-US"/>
        </w:rPr>
        <w:t>й</w:t>
      </w:r>
      <w:r w:rsidRPr="00F43844">
        <w:rPr>
          <w:rFonts w:ascii="Times New Roman" w:hAnsi="Times New Roman" w:cs="Times New Roman"/>
          <w:sz w:val="26"/>
          <w:szCs w:val="26"/>
          <w:lang w:eastAsia="en-US"/>
        </w:rPr>
        <w:t xml:space="preserve"> о назначении административного наказания в виде </w:t>
      </w:r>
      <w:r w:rsidR="00122E2E" w:rsidRPr="00F43844">
        <w:rPr>
          <w:rFonts w:ascii="Times New Roman" w:hAnsi="Times New Roman" w:cs="Times New Roman"/>
          <w:sz w:val="26"/>
          <w:szCs w:val="26"/>
          <w:lang w:eastAsia="en-US"/>
        </w:rPr>
        <w:t xml:space="preserve">административного </w:t>
      </w:r>
      <w:r w:rsidRPr="00F43844">
        <w:rPr>
          <w:rFonts w:ascii="Times New Roman" w:hAnsi="Times New Roman" w:cs="Times New Roman"/>
          <w:sz w:val="26"/>
          <w:szCs w:val="26"/>
          <w:lang w:eastAsia="en-US"/>
        </w:rPr>
        <w:t xml:space="preserve">штрафа – </w:t>
      </w:r>
      <w:r w:rsidR="00122E2E" w:rsidRPr="00F43844">
        <w:rPr>
          <w:rFonts w:ascii="Times New Roman" w:hAnsi="Times New Roman" w:cs="Times New Roman"/>
          <w:sz w:val="26"/>
          <w:szCs w:val="26"/>
          <w:lang w:eastAsia="en-US"/>
        </w:rPr>
        <w:t>6</w:t>
      </w:r>
      <w:r w:rsidRPr="00F43844">
        <w:rPr>
          <w:rFonts w:ascii="Times New Roman" w:hAnsi="Times New Roman" w:cs="Times New Roman"/>
          <w:sz w:val="26"/>
          <w:szCs w:val="26"/>
          <w:lang w:eastAsia="en-US"/>
        </w:rPr>
        <w:t xml:space="preserve">, предупреждения – </w:t>
      </w:r>
      <w:r w:rsidR="003200F5" w:rsidRPr="00F43844">
        <w:rPr>
          <w:rFonts w:ascii="Times New Roman" w:hAnsi="Times New Roman" w:cs="Times New Roman"/>
          <w:sz w:val="26"/>
          <w:szCs w:val="26"/>
          <w:lang w:eastAsia="en-US"/>
        </w:rPr>
        <w:t>2</w:t>
      </w:r>
      <w:r w:rsidR="00122E2E" w:rsidRPr="00F43844">
        <w:rPr>
          <w:rFonts w:ascii="Times New Roman" w:hAnsi="Times New Roman" w:cs="Times New Roman"/>
          <w:sz w:val="26"/>
          <w:szCs w:val="26"/>
          <w:lang w:eastAsia="en-US"/>
        </w:rPr>
        <w:t>4</w:t>
      </w:r>
      <w:r w:rsidRPr="00F43844">
        <w:rPr>
          <w:rFonts w:ascii="Times New Roman" w:hAnsi="Times New Roman" w:cs="Times New Roman"/>
          <w:sz w:val="26"/>
          <w:szCs w:val="26"/>
          <w:lang w:eastAsia="en-US"/>
        </w:rPr>
        <w:t xml:space="preserve">. </w:t>
      </w:r>
      <w:r w:rsidR="00C339E1" w:rsidRPr="00F43844">
        <w:rPr>
          <w:rFonts w:ascii="Times New Roman" w:hAnsi="Times New Roman" w:cs="Times New Roman"/>
          <w:sz w:val="26"/>
          <w:szCs w:val="26"/>
          <w:lang w:eastAsia="en-US"/>
        </w:rPr>
        <w:t>Остаток не рассмотренных материалов на конец отчетного периода -</w:t>
      </w:r>
      <w:r w:rsidR="00122E2E" w:rsidRPr="00F43844">
        <w:rPr>
          <w:rFonts w:ascii="Times New Roman" w:hAnsi="Times New Roman" w:cs="Times New Roman"/>
          <w:sz w:val="26"/>
          <w:szCs w:val="26"/>
          <w:lang w:eastAsia="en-US"/>
        </w:rPr>
        <w:t>0</w:t>
      </w:r>
      <w:r w:rsidR="00C339E1" w:rsidRPr="00F43844">
        <w:rPr>
          <w:rFonts w:ascii="Times New Roman" w:hAnsi="Times New Roman" w:cs="Times New Roman"/>
          <w:sz w:val="26"/>
          <w:szCs w:val="26"/>
          <w:lang w:eastAsia="en-US"/>
        </w:rPr>
        <w:t>.</w:t>
      </w:r>
    </w:p>
    <w:p w:rsidR="005F6CBD" w:rsidRPr="00F43844" w:rsidRDefault="005F6CBD" w:rsidP="00BB741D">
      <w:pPr>
        <w:ind w:firstLine="709"/>
        <w:jc w:val="center"/>
        <w:rPr>
          <w:rFonts w:ascii="Times New Roman" w:hAnsi="Times New Roman" w:cs="Times New Roman"/>
          <w:b/>
          <w:sz w:val="26"/>
          <w:szCs w:val="26"/>
        </w:rPr>
      </w:pPr>
    </w:p>
    <w:p w:rsidR="00A8477C" w:rsidRPr="004B1630" w:rsidRDefault="00A8477C" w:rsidP="00A8477C">
      <w:pPr>
        <w:ind w:firstLine="709"/>
        <w:rPr>
          <w:rFonts w:ascii="Times New Roman" w:hAnsi="Times New Roman" w:cs="Times New Roman"/>
          <w:b/>
        </w:rPr>
        <w:sectPr w:rsidR="00A8477C" w:rsidRPr="004B1630" w:rsidSect="006270CA">
          <w:footerReference w:type="default" r:id="rId22"/>
          <w:pgSz w:w="11905" w:h="16837"/>
          <w:pgMar w:top="1100" w:right="567" w:bottom="799" w:left="1134" w:header="567" w:footer="567" w:gutter="0"/>
          <w:cols w:space="720"/>
          <w:noEndnote/>
          <w:docGrid w:linePitch="326"/>
        </w:sectPr>
      </w:pPr>
      <w:r>
        <w:rPr>
          <w:rFonts w:ascii="Times New Roman" w:hAnsi="Times New Roman" w:cs="Times New Roman"/>
          <w:b/>
        </w:rPr>
        <w:t xml:space="preserve"> </w:t>
      </w:r>
    </w:p>
    <w:p w:rsidR="00AA22E8" w:rsidRPr="004B1630" w:rsidRDefault="00AA22E8" w:rsidP="00BB741D">
      <w:pPr>
        <w:ind w:firstLine="709"/>
        <w:jc w:val="center"/>
        <w:rPr>
          <w:rFonts w:ascii="Times New Roman" w:hAnsi="Times New Roman" w:cs="Times New Roman"/>
          <w:b/>
          <w:lang w:eastAsia="en-US"/>
        </w:rPr>
      </w:pPr>
      <w:r w:rsidRPr="004B1630">
        <w:rPr>
          <w:rFonts w:ascii="Times New Roman" w:hAnsi="Times New Roman" w:cs="Times New Roman"/>
          <w:b/>
          <w:lang w:eastAsia="en-US"/>
        </w:rPr>
        <w:lastRenderedPageBreak/>
        <w:t xml:space="preserve">С В Е Д Е Н И Я </w:t>
      </w:r>
    </w:p>
    <w:p w:rsidR="00AA22E8" w:rsidRPr="004B1630" w:rsidRDefault="00AA22E8" w:rsidP="00BB741D">
      <w:pPr>
        <w:ind w:firstLine="709"/>
        <w:jc w:val="center"/>
        <w:rPr>
          <w:rFonts w:ascii="Times New Roman" w:hAnsi="Times New Roman" w:cs="Times New Roman"/>
          <w:b/>
          <w:lang w:eastAsia="en-US"/>
        </w:rPr>
      </w:pPr>
      <w:r w:rsidRPr="004B1630">
        <w:rPr>
          <w:rFonts w:ascii="Times New Roman" w:hAnsi="Times New Roman" w:cs="Times New Roman"/>
          <w:b/>
          <w:lang w:eastAsia="en-US"/>
        </w:rPr>
        <w:t>о целевых индикаторах и показателях муниципальной программы Ибресинского района Чувашской Республики «Обеспечение общественного порядка и противодействие преступности», подпрограмм муниципальной программы и их значениях</w:t>
      </w:r>
    </w:p>
    <w:p w:rsidR="00AA22E8" w:rsidRPr="004B1630" w:rsidRDefault="00AA22E8" w:rsidP="00BB741D">
      <w:pPr>
        <w:pStyle w:val="ConsPlusNormal"/>
        <w:ind w:firstLine="709"/>
        <w:jc w:val="both"/>
        <w:outlineLvl w:val="0"/>
        <w:rPr>
          <w:rFonts w:ascii="Times New Roman" w:hAnsi="Times New Roman" w:cs="Times New Roman"/>
          <w:sz w:val="24"/>
          <w:szCs w:val="24"/>
        </w:rPr>
      </w:pPr>
    </w:p>
    <w:p w:rsidR="00AA22E8" w:rsidRPr="004B1630" w:rsidRDefault="00AA22E8" w:rsidP="00BB741D">
      <w:pPr>
        <w:pStyle w:val="ConsPlusNormal"/>
        <w:ind w:firstLine="709"/>
        <w:jc w:val="both"/>
        <w:outlineLvl w:val="0"/>
        <w:rPr>
          <w:rFonts w:ascii="Times New Roman" w:hAnsi="Times New Roman" w:cs="Times New Roman"/>
          <w:sz w:val="24"/>
          <w:szCs w:val="24"/>
        </w:rPr>
      </w:pPr>
    </w:p>
    <w:tbl>
      <w:tblPr>
        <w:tblW w:w="5000" w:type="pct"/>
        <w:tblBorders>
          <w:top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428"/>
        <w:gridCol w:w="3044"/>
        <w:gridCol w:w="1333"/>
        <w:gridCol w:w="1043"/>
        <w:gridCol w:w="935"/>
        <w:gridCol w:w="1070"/>
        <w:gridCol w:w="1202"/>
        <w:gridCol w:w="1070"/>
        <w:gridCol w:w="935"/>
        <w:gridCol w:w="935"/>
        <w:gridCol w:w="935"/>
        <w:gridCol w:w="935"/>
        <w:gridCol w:w="829"/>
      </w:tblGrid>
      <w:tr w:rsidR="00AA22E8" w:rsidRPr="004B1630" w:rsidTr="00BB741D">
        <w:tc>
          <w:tcPr>
            <w:tcW w:w="146" w:type="pct"/>
            <w:vMerge w:val="restart"/>
            <w:shd w:val="clear" w:color="auto" w:fill="auto"/>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w:t>
            </w:r>
          </w:p>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пп</w:t>
            </w:r>
          </w:p>
        </w:tc>
        <w:tc>
          <w:tcPr>
            <w:tcW w:w="1036" w:type="pct"/>
            <w:vMerge w:val="restart"/>
            <w:shd w:val="clear" w:color="auto" w:fill="auto"/>
          </w:tcPr>
          <w:p w:rsidR="00AA22E8" w:rsidRPr="004B1630" w:rsidRDefault="00AA22E8" w:rsidP="000D63B4">
            <w:pPr>
              <w:pStyle w:val="ConsPlusNormal"/>
              <w:ind w:hanging="2"/>
              <w:jc w:val="center"/>
              <w:rPr>
                <w:rFonts w:ascii="Times New Roman" w:hAnsi="Times New Roman" w:cs="Times New Roman"/>
                <w:sz w:val="24"/>
                <w:szCs w:val="24"/>
              </w:rPr>
            </w:pPr>
            <w:r w:rsidRPr="004B1630">
              <w:rPr>
                <w:rFonts w:ascii="Times New Roman" w:hAnsi="Times New Roman" w:cs="Times New Roman"/>
                <w:sz w:val="24"/>
                <w:szCs w:val="24"/>
              </w:rPr>
              <w:t>Целевой индикатор и показатель (наименование)</w:t>
            </w:r>
          </w:p>
        </w:tc>
        <w:tc>
          <w:tcPr>
            <w:tcW w:w="454" w:type="pct"/>
            <w:vMerge w:val="restart"/>
            <w:shd w:val="clear" w:color="auto" w:fill="auto"/>
          </w:tcPr>
          <w:p w:rsidR="00AA22E8" w:rsidRPr="004B1630" w:rsidRDefault="00AA22E8" w:rsidP="000D63B4">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 xml:space="preserve">Единица </w:t>
            </w:r>
          </w:p>
          <w:p w:rsidR="00AA22E8" w:rsidRPr="004B1630" w:rsidRDefault="00AA22E8" w:rsidP="000D63B4">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измерения</w:t>
            </w:r>
          </w:p>
        </w:tc>
        <w:tc>
          <w:tcPr>
            <w:tcW w:w="3365" w:type="pct"/>
            <w:gridSpan w:val="10"/>
            <w:shd w:val="clear" w:color="auto" w:fill="auto"/>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Значения целевых индикаторов и показателей по годам</w:t>
            </w:r>
          </w:p>
        </w:tc>
      </w:tr>
      <w:tr w:rsidR="00AA22E8" w:rsidRPr="004B1630" w:rsidTr="00BB741D">
        <w:tc>
          <w:tcPr>
            <w:tcW w:w="146" w:type="pct"/>
            <w:vMerge/>
            <w:shd w:val="clear" w:color="auto" w:fill="auto"/>
          </w:tcPr>
          <w:p w:rsidR="00AA22E8" w:rsidRPr="004B1630" w:rsidRDefault="00AA22E8" w:rsidP="00BB741D">
            <w:pPr>
              <w:ind w:firstLine="709"/>
              <w:rPr>
                <w:rFonts w:ascii="Times New Roman" w:hAnsi="Times New Roman" w:cs="Times New Roman"/>
              </w:rPr>
            </w:pPr>
          </w:p>
        </w:tc>
        <w:tc>
          <w:tcPr>
            <w:tcW w:w="1036" w:type="pct"/>
            <w:vMerge/>
            <w:shd w:val="clear" w:color="auto" w:fill="auto"/>
          </w:tcPr>
          <w:p w:rsidR="00AA22E8" w:rsidRPr="004B1630" w:rsidRDefault="00AA22E8" w:rsidP="000D63B4">
            <w:pPr>
              <w:ind w:hanging="2"/>
              <w:rPr>
                <w:rFonts w:ascii="Times New Roman" w:hAnsi="Times New Roman" w:cs="Times New Roman"/>
              </w:rPr>
            </w:pPr>
          </w:p>
        </w:tc>
        <w:tc>
          <w:tcPr>
            <w:tcW w:w="454" w:type="pct"/>
            <w:vMerge/>
            <w:shd w:val="clear" w:color="auto" w:fill="auto"/>
          </w:tcPr>
          <w:p w:rsidR="00AA22E8" w:rsidRPr="004B1630" w:rsidRDefault="00AA22E8" w:rsidP="000D63B4">
            <w:pPr>
              <w:ind w:firstLine="0"/>
              <w:rPr>
                <w:rFonts w:ascii="Times New Roman" w:hAnsi="Times New Roman" w:cs="Times New Roman"/>
              </w:rPr>
            </w:pPr>
          </w:p>
        </w:tc>
        <w:tc>
          <w:tcPr>
            <w:tcW w:w="355"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2018</w:t>
            </w:r>
          </w:p>
        </w:tc>
        <w:tc>
          <w:tcPr>
            <w:tcW w:w="318"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2019</w:t>
            </w:r>
          </w:p>
        </w:tc>
        <w:tc>
          <w:tcPr>
            <w:tcW w:w="364"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2020</w:t>
            </w:r>
          </w:p>
        </w:tc>
        <w:tc>
          <w:tcPr>
            <w:tcW w:w="409"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2021</w:t>
            </w:r>
          </w:p>
        </w:tc>
        <w:tc>
          <w:tcPr>
            <w:tcW w:w="364"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2022</w:t>
            </w:r>
          </w:p>
        </w:tc>
        <w:tc>
          <w:tcPr>
            <w:tcW w:w="318"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2023</w:t>
            </w:r>
          </w:p>
        </w:tc>
        <w:tc>
          <w:tcPr>
            <w:tcW w:w="318"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2024</w:t>
            </w:r>
          </w:p>
        </w:tc>
        <w:tc>
          <w:tcPr>
            <w:tcW w:w="318"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2025</w:t>
            </w:r>
          </w:p>
        </w:tc>
        <w:tc>
          <w:tcPr>
            <w:tcW w:w="318"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2030</w:t>
            </w:r>
          </w:p>
        </w:tc>
        <w:tc>
          <w:tcPr>
            <w:tcW w:w="282" w:type="pct"/>
            <w:shd w:val="clear" w:color="auto" w:fill="auto"/>
          </w:tcPr>
          <w:p w:rsidR="00AA22E8" w:rsidRPr="004B1630" w:rsidRDefault="00AA22E8" w:rsidP="006A0C10">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2035</w:t>
            </w:r>
          </w:p>
        </w:tc>
      </w:tr>
    </w:tbl>
    <w:p w:rsidR="00AA22E8" w:rsidRPr="004B1630" w:rsidRDefault="00AA22E8" w:rsidP="00BB741D">
      <w:pPr>
        <w:suppressAutoHyphens/>
        <w:ind w:firstLine="709"/>
        <w:rPr>
          <w:rFonts w:ascii="Times New Roman" w:hAnsi="Times New Roman" w:cs="Times New Roman"/>
        </w:rPr>
      </w:pPr>
    </w:p>
    <w:tbl>
      <w:tblPr>
        <w:tblW w:w="5000" w:type="pct"/>
        <w:tblBorders>
          <w:top w:val="single" w:sz="4" w:space="0" w:color="auto"/>
          <w:bottom w:val="single" w:sz="4" w:space="0" w:color="auto"/>
          <w:insideH w:val="single" w:sz="4" w:space="0" w:color="auto"/>
          <w:insideV w:val="single" w:sz="4" w:space="0" w:color="auto"/>
        </w:tblBorders>
        <w:tblCellMar>
          <w:left w:w="62" w:type="dxa"/>
          <w:right w:w="62" w:type="dxa"/>
        </w:tblCellMar>
        <w:tblLook w:val="0000" w:firstRow="0" w:lastRow="0" w:firstColumn="0" w:lastColumn="0" w:noHBand="0" w:noVBand="0"/>
      </w:tblPr>
      <w:tblGrid>
        <w:gridCol w:w="410"/>
        <w:gridCol w:w="3026"/>
        <w:gridCol w:w="1551"/>
        <w:gridCol w:w="1024"/>
        <w:gridCol w:w="916"/>
        <w:gridCol w:w="1052"/>
        <w:gridCol w:w="1184"/>
        <w:gridCol w:w="1052"/>
        <w:gridCol w:w="917"/>
        <w:gridCol w:w="917"/>
        <w:gridCol w:w="917"/>
        <w:gridCol w:w="917"/>
        <w:gridCol w:w="811"/>
      </w:tblGrid>
      <w:tr w:rsidR="00AA22E8" w:rsidRPr="004B1630" w:rsidTr="00BB741D">
        <w:trPr>
          <w:tblHeader/>
        </w:trPr>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1</w:t>
            </w:r>
          </w:p>
        </w:tc>
        <w:tc>
          <w:tcPr>
            <w:tcW w:w="1036"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2</w:t>
            </w:r>
          </w:p>
        </w:tc>
        <w:tc>
          <w:tcPr>
            <w:tcW w:w="454"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3</w:t>
            </w:r>
          </w:p>
        </w:tc>
        <w:tc>
          <w:tcPr>
            <w:tcW w:w="355"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4</w:t>
            </w:r>
          </w:p>
        </w:tc>
        <w:tc>
          <w:tcPr>
            <w:tcW w:w="318"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5</w:t>
            </w:r>
          </w:p>
        </w:tc>
        <w:tc>
          <w:tcPr>
            <w:tcW w:w="364"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6</w:t>
            </w:r>
          </w:p>
        </w:tc>
        <w:tc>
          <w:tcPr>
            <w:tcW w:w="409"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7</w:t>
            </w:r>
          </w:p>
        </w:tc>
        <w:tc>
          <w:tcPr>
            <w:tcW w:w="364" w:type="pct"/>
            <w:tcBorders>
              <w:righ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8</w:t>
            </w:r>
          </w:p>
        </w:tc>
        <w:tc>
          <w:tcPr>
            <w:tcW w:w="318" w:type="pct"/>
            <w:tcBorders>
              <w:righ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9</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11</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12</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13</w:t>
            </w:r>
          </w:p>
        </w:tc>
      </w:tr>
      <w:tr w:rsidR="00AA22E8" w:rsidRPr="004B1630" w:rsidTr="00BB741D">
        <w:tc>
          <w:tcPr>
            <w:tcW w:w="5000" w:type="pct"/>
            <w:gridSpan w:val="13"/>
            <w:tcBorders>
              <w:left w:val="nil"/>
              <w:right w:val="nil"/>
            </w:tcBorders>
          </w:tcPr>
          <w:p w:rsidR="00AA22E8" w:rsidRPr="004B1630" w:rsidRDefault="00AA22E8" w:rsidP="00BB741D">
            <w:pPr>
              <w:pStyle w:val="ConsPlusNormal"/>
              <w:ind w:firstLine="709"/>
              <w:jc w:val="center"/>
              <w:rPr>
                <w:rFonts w:ascii="Times New Roman" w:hAnsi="Times New Roman" w:cs="Times New Roman"/>
                <w:b/>
                <w:sz w:val="24"/>
                <w:szCs w:val="24"/>
              </w:rPr>
            </w:pPr>
          </w:p>
          <w:p w:rsidR="00AA22E8" w:rsidRPr="004B1630" w:rsidRDefault="00AA22E8" w:rsidP="00BB741D">
            <w:pPr>
              <w:pStyle w:val="ConsPlusNormal"/>
              <w:ind w:firstLine="709"/>
              <w:jc w:val="center"/>
              <w:rPr>
                <w:rFonts w:ascii="Times New Roman" w:hAnsi="Times New Roman" w:cs="Times New Roman"/>
                <w:b/>
                <w:sz w:val="24"/>
                <w:szCs w:val="24"/>
              </w:rPr>
            </w:pPr>
            <w:r w:rsidRPr="004B1630">
              <w:rPr>
                <w:rFonts w:ascii="Times New Roman" w:hAnsi="Times New Roman" w:cs="Times New Roman"/>
                <w:b/>
                <w:sz w:val="24"/>
                <w:szCs w:val="24"/>
              </w:rPr>
              <w:t>Муниципальная программа «Обеспечение общественного порядка и противодействие преступности»</w:t>
            </w:r>
          </w:p>
          <w:p w:rsidR="00AA22E8" w:rsidRPr="004B1630" w:rsidRDefault="00AA22E8" w:rsidP="00BB741D">
            <w:pPr>
              <w:pStyle w:val="ConsPlusNormal"/>
              <w:ind w:firstLine="709"/>
              <w:jc w:val="center"/>
              <w:rPr>
                <w:rFonts w:ascii="Times New Roman" w:hAnsi="Times New Roman" w:cs="Times New Roman"/>
                <w:b/>
                <w:sz w:val="24"/>
                <w:szCs w:val="24"/>
              </w:rPr>
            </w:pP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1.</w:t>
            </w:r>
          </w:p>
        </w:tc>
        <w:tc>
          <w:tcPr>
            <w:tcW w:w="1036" w:type="pct"/>
          </w:tcPr>
          <w:p w:rsidR="00AA22E8" w:rsidRPr="004B1630" w:rsidRDefault="00AA22E8" w:rsidP="000D63B4">
            <w:pPr>
              <w:pStyle w:val="ConsPlusNormal"/>
              <w:ind w:firstLine="16"/>
              <w:jc w:val="both"/>
              <w:rPr>
                <w:rFonts w:ascii="Times New Roman" w:hAnsi="Times New Roman" w:cs="Times New Roman"/>
                <w:sz w:val="24"/>
                <w:szCs w:val="24"/>
              </w:rPr>
            </w:pPr>
            <w:r w:rsidRPr="004B1630">
              <w:rPr>
                <w:rFonts w:ascii="Times New Roman" w:hAnsi="Times New Roman" w:cs="Times New Roman"/>
                <w:sz w:val="24"/>
                <w:szCs w:val="24"/>
              </w:rPr>
              <w:t>Доля преступлений, совершенных на улицах, в общем числе зарегистрированных преступлений</w:t>
            </w:r>
          </w:p>
        </w:tc>
        <w:tc>
          <w:tcPr>
            <w:tcW w:w="454" w:type="pct"/>
          </w:tcPr>
          <w:p w:rsidR="00AA22E8" w:rsidRPr="004B1630" w:rsidRDefault="00AA22E8" w:rsidP="000D63B4">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12,4</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12,3</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12,2</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12,1</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12,0</w:t>
            </w:r>
          </w:p>
        </w:tc>
        <w:tc>
          <w:tcPr>
            <w:tcW w:w="318" w:type="pct"/>
            <w:tcBorders>
              <w:right w:val="nil"/>
            </w:tcBorders>
          </w:tcPr>
          <w:p w:rsidR="00AA22E8" w:rsidRPr="004B1630" w:rsidRDefault="0063086A" w:rsidP="00BC7331">
            <w:pPr>
              <w:pStyle w:val="ConsPlusNormal"/>
              <w:ind w:firstLine="0"/>
              <w:rPr>
                <w:rFonts w:ascii="Times New Roman" w:hAnsi="Times New Roman" w:cs="Times New Roman"/>
                <w:sz w:val="24"/>
                <w:szCs w:val="24"/>
              </w:rPr>
            </w:pPr>
            <w:r>
              <w:rPr>
                <w:rFonts w:ascii="Times New Roman" w:hAnsi="Times New Roman" w:cs="Times New Roman"/>
                <w:sz w:val="24"/>
                <w:szCs w:val="24"/>
              </w:rPr>
              <w:t>6,0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11,8</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11,7</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11,6</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11,5</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2.</w:t>
            </w:r>
          </w:p>
        </w:tc>
        <w:tc>
          <w:tcPr>
            <w:tcW w:w="1036" w:type="pct"/>
          </w:tcPr>
          <w:p w:rsidR="00AA22E8" w:rsidRPr="004B1630" w:rsidRDefault="00AA22E8" w:rsidP="000D63B4">
            <w:pPr>
              <w:pStyle w:val="ConsPlusNormal"/>
              <w:ind w:firstLine="16"/>
              <w:jc w:val="both"/>
              <w:rPr>
                <w:rFonts w:ascii="Times New Roman" w:hAnsi="Times New Roman" w:cs="Times New Roman"/>
                <w:sz w:val="24"/>
                <w:szCs w:val="24"/>
              </w:rPr>
            </w:pPr>
            <w:r w:rsidRPr="004B1630">
              <w:rPr>
                <w:rFonts w:ascii="Times New Roman" w:hAnsi="Times New Roman" w:cs="Times New Roman"/>
                <w:sz w:val="24"/>
                <w:szCs w:val="24"/>
              </w:rPr>
              <w:t xml:space="preserve">Распространенность преступлений в сфере незаконного оборота наркотиков </w:t>
            </w:r>
          </w:p>
        </w:tc>
        <w:tc>
          <w:tcPr>
            <w:tcW w:w="454" w:type="pct"/>
          </w:tcPr>
          <w:p w:rsidR="00AA22E8" w:rsidRPr="004B1630" w:rsidRDefault="00AA22E8" w:rsidP="000D63B4">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преступлений на 100 тыс. населения</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1,0</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4,9</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4,8</w:t>
            </w:r>
          </w:p>
        </w:tc>
        <w:tc>
          <w:tcPr>
            <w:tcW w:w="409"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4,7</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4,6</w:t>
            </w:r>
          </w:p>
        </w:tc>
        <w:tc>
          <w:tcPr>
            <w:tcW w:w="318" w:type="pct"/>
            <w:tcBorders>
              <w:right w:val="nil"/>
            </w:tcBorders>
          </w:tcPr>
          <w:p w:rsidR="00AA22E8" w:rsidRPr="00F207A6" w:rsidRDefault="00BF1DDA" w:rsidP="00BC7331">
            <w:pPr>
              <w:pStyle w:val="ConsPlusNormal"/>
              <w:ind w:firstLine="0"/>
              <w:rPr>
                <w:rFonts w:ascii="Times New Roman" w:hAnsi="Times New Roman" w:cs="Times New Roman"/>
                <w:sz w:val="24"/>
                <w:szCs w:val="24"/>
              </w:rPr>
            </w:pPr>
            <w:r w:rsidRPr="00F207A6">
              <w:rPr>
                <w:rFonts w:ascii="Times New Roman" w:hAnsi="Times New Roman" w:cs="Times New Roman"/>
                <w:sz w:val="24"/>
                <w:szCs w:val="24"/>
              </w:rPr>
              <w:t>26,5</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4,4</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4,3</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4,2</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4,1</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3.</w:t>
            </w:r>
          </w:p>
        </w:tc>
        <w:tc>
          <w:tcPr>
            <w:tcW w:w="1036" w:type="pct"/>
          </w:tcPr>
          <w:p w:rsidR="00AA22E8" w:rsidRPr="004B1630" w:rsidRDefault="00AA22E8" w:rsidP="000D63B4">
            <w:pPr>
              <w:pStyle w:val="ConsPlusNormal"/>
              <w:ind w:firstLine="16"/>
              <w:jc w:val="both"/>
              <w:rPr>
                <w:rFonts w:ascii="Times New Roman" w:hAnsi="Times New Roman" w:cs="Times New Roman"/>
                <w:sz w:val="24"/>
                <w:szCs w:val="24"/>
              </w:rPr>
            </w:pPr>
            <w:r w:rsidRPr="004B1630">
              <w:rPr>
                <w:rFonts w:ascii="Times New Roman" w:hAnsi="Times New Roman" w:cs="Times New Roman"/>
                <w:sz w:val="24"/>
                <w:szCs w:val="24"/>
              </w:rPr>
              <w:t>Число несовершеннолетних, совершивших преступления, в расчете на 1 тыс. несовершеннолетних в возрасте от 14 до 18 лет</w:t>
            </w:r>
          </w:p>
        </w:tc>
        <w:tc>
          <w:tcPr>
            <w:tcW w:w="454" w:type="pct"/>
          </w:tcPr>
          <w:p w:rsidR="00AA22E8" w:rsidRPr="004B1630" w:rsidRDefault="00AA22E8" w:rsidP="000D63B4">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человек</w:t>
            </w:r>
          </w:p>
        </w:tc>
        <w:tc>
          <w:tcPr>
            <w:tcW w:w="355" w:type="pct"/>
          </w:tcPr>
          <w:p w:rsidR="00AA22E8" w:rsidRPr="004B1630" w:rsidRDefault="00AA22E8" w:rsidP="00BB741D">
            <w:pPr>
              <w:pStyle w:val="ConsPlusNormal"/>
              <w:ind w:firstLine="709"/>
              <w:rPr>
                <w:rFonts w:ascii="Times New Roman" w:hAnsi="Times New Roman" w:cs="Times New Roman"/>
                <w:sz w:val="24"/>
                <w:szCs w:val="24"/>
              </w:rPr>
            </w:pPr>
            <w:r w:rsidRPr="004B1630">
              <w:rPr>
                <w:rFonts w:ascii="Times New Roman" w:hAnsi="Times New Roman" w:cs="Times New Roman"/>
                <w:sz w:val="24"/>
                <w:szCs w:val="24"/>
              </w:rPr>
              <w:t xml:space="preserve">       3,0</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2,9</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2,8</w:t>
            </w:r>
          </w:p>
        </w:tc>
        <w:tc>
          <w:tcPr>
            <w:tcW w:w="409" w:type="pct"/>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2,7</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2,6</w:t>
            </w:r>
          </w:p>
        </w:tc>
        <w:tc>
          <w:tcPr>
            <w:tcW w:w="318" w:type="pct"/>
            <w:tcBorders>
              <w:right w:val="nil"/>
            </w:tcBorders>
          </w:tcPr>
          <w:p w:rsidR="00AA22E8" w:rsidRPr="004B1630" w:rsidRDefault="00BF1DDA" w:rsidP="00BC7331">
            <w:pPr>
              <w:pStyle w:val="ConsPlusNormal"/>
              <w:ind w:firstLine="0"/>
              <w:rPr>
                <w:rFonts w:ascii="Times New Roman" w:hAnsi="Times New Roman" w:cs="Times New Roman"/>
                <w:sz w:val="24"/>
                <w:szCs w:val="24"/>
              </w:rPr>
            </w:pPr>
            <w:r>
              <w:rPr>
                <w:rFonts w:ascii="Times New Roman" w:hAnsi="Times New Roman" w:cs="Times New Roman"/>
                <w:sz w:val="24"/>
                <w:szCs w:val="24"/>
              </w:rPr>
              <w:t>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2,4</w:t>
            </w:r>
          </w:p>
        </w:tc>
        <w:tc>
          <w:tcPr>
            <w:tcW w:w="318" w:type="pct"/>
            <w:tcBorders>
              <w:right w:val="nil"/>
            </w:tcBorders>
          </w:tcPr>
          <w:p w:rsidR="00AA22E8" w:rsidRPr="004B1630" w:rsidRDefault="00AA22E8" w:rsidP="00BB741D">
            <w:pPr>
              <w:pStyle w:val="ConsPlusNormal"/>
              <w:ind w:firstLine="709"/>
              <w:rPr>
                <w:rFonts w:ascii="Times New Roman" w:hAnsi="Times New Roman" w:cs="Times New Roman"/>
                <w:sz w:val="24"/>
                <w:szCs w:val="24"/>
              </w:rPr>
            </w:pPr>
            <w:r w:rsidRPr="004B1630">
              <w:rPr>
                <w:rFonts w:ascii="Times New Roman" w:hAnsi="Times New Roman" w:cs="Times New Roman"/>
                <w:sz w:val="24"/>
                <w:szCs w:val="24"/>
              </w:rPr>
              <w:t xml:space="preserve">      2,3</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2,2</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2,1</w:t>
            </w:r>
          </w:p>
        </w:tc>
      </w:tr>
      <w:tr w:rsidR="00AA22E8" w:rsidRPr="004B1630" w:rsidTr="00BB741D">
        <w:tc>
          <w:tcPr>
            <w:tcW w:w="5000" w:type="pct"/>
            <w:gridSpan w:val="13"/>
            <w:tcBorders>
              <w:left w:val="nil"/>
              <w:right w:val="nil"/>
            </w:tcBorders>
          </w:tcPr>
          <w:p w:rsidR="00AA22E8" w:rsidRPr="004B1630" w:rsidRDefault="00AA22E8" w:rsidP="00BB741D">
            <w:pPr>
              <w:pStyle w:val="ConsPlusNormal"/>
              <w:ind w:firstLine="709"/>
              <w:jc w:val="center"/>
              <w:rPr>
                <w:rFonts w:ascii="Times New Roman" w:hAnsi="Times New Roman" w:cs="Times New Roman"/>
                <w:b/>
                <w:sz w:val="24"/>
                <w:szCs w:val="24"/>
              </w:rPr>
            </w:pPr>
          </w:p>
          <w:p w:rsidR="00AA22E8" w:rsidRPr="004B1630" w:rsidRDefault="00AA22E8" w:rsidP="00BB741D">
            <w:pPr>
              <w:pStyle w:val="ConsPlusNormal"/>
              <w:ind w:firstLine="709"/>
              <w:jc w:val="center"/>
              <w:rPr>
                <w:rFonts w:ascii="Times New Roman" w:hAnsi="Times New Roman" w:cs="Times New Roman"/>
                <w:b/>
                <w:sz w:val="24"/>
                <w:szCs w:val="24"/>
              </w:rPr>
            </w:pPr>
            <w:r w:rsidRPr="004B1630">
              <w:rPr>
                <w:rFonts w:ascii="Times New Roman" w:hAnsi="Times New Roman" w:cs="Times New Roman"/>
                <w:b/>
                <w:sz w:val="24"/>
                <w:szCs w:val="24"/>
              </w:rPr>
              <w:t>Подпрограмма «Профилактика правонарушений»</w:t>
            </w:r>
          </w:p>
          <w:p w:rsidR="00AA22E8" w:rsidRPr="004B1630" w:rsidRDefault="00AA22E8" w:rsidP="00BB741D">
            <w:pPr>
              <w:pStyle w:val="ConsPlusNormal"/>
              <w:ind w:firstLine="709"/>
              <w:jc w:val="center"/>
              <w:rPr>
                <w:rFonts w:ascii="Times New Roman" w:hAnsi="Times New Roman" w:cs="Times New Roman"/>
                <w:b/>
                <w:sz w:val="24"/>
                <w:szCs w:val="24"/>
              </w:rPr>
            </w:pP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1</w:t>
            </w:r>
            <w:r w:rsidRPr="004B1630">
              <w:rPr>
                <w:rFonts w:ascii="Times New Roman" w:hAnsi="Times New Roman" w:cs="Times New Roman"/>
                <w:sz w:val="24"/>
                <w:szCs w:val="24"/>
              </w:rPr>
              <w:lastRenderedPageBreak/>
              <w:t>.</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rPr>
              <w:lastRenderedPageBreak/>
              <w:t xml:space="preserve">Доля преступлений, </w:t>
            </w:r>
            <w:r w:rsidRPr="004B1630">
              <w:rPr>
                <w:rFonts w:ascii="Times New Roman" w:hAnsi="Times New Roman" w:cs="Times New Roman"/>
              </w:rPr>
              <w:lastRenderedPageBreak/>
              <w:t>совершенных лицами, ранее их совершавшими, в общем числе раскрытых преступлений</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lastRenderedPageBreak/>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63,6</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63,5</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63,4</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63,3</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63,2</w:t>
            </w:r>
          </w:p>
        </w:tc>
        <w:tc>
          <w:tcPr>
            <w:tcW w:w="318" w:type="pct"/>
            <w:tcBorders>
              <w:right w:val="nil"/>
            </w:tcBorders>
          </w:tcPr>
          <w:p w:rsidR="00AA22E8" w:rsidRPr="004B1630" w:rsidRDefault="00BF1DDA" w:rsidP="00BF1DDA">
            <w:pPr>
              <w:pStyle w:val="ConsPlusNormal"/>
              <w:ind w:firstLine="0"/>
              <w:rPr>
                <w:rFonts w:ascii="Times New Roman" w:hAnsi="Times New Roman" w:cs="Times New Roman"/>
                <w:sz w:val="24"/>
                <w:szCs w:val="24"/>
              </w:rPr>
            </w:pPr>
            <w:r>
              <w:rPr>
                <w:rFonts w:ascii="Times New Roman" w:hAnsi="Times New Roman" w:cs="Times New Roman"/>
                <w:sz w:val="24"/>
                <w:szCs w:val="24"/>
              </w:rPr>
              <w:t>26</w:t>
            </w:r>
            <w:r w:rsidR="00AA22E8" w:rsidRPr="004B1630">
              <w:rPr>
                <w:rFonts w:ascii="Times New Roman" w:hAnsi="Times New Roman" w:cs="Times New Roman"/>
                <w:sz w:val="24"/>
                <w:szCs w:val="24"/>
              </w:rPr>
              <w:t>,</w:t>
            </w:r>
            <w:r>
              <w:rPr>
                <w:rFonts w:ascii="Times New Roman" w:hAnsi="Times New Roman" w:cs="Times New Roman"/>
                <w:sz w:val="24"/>
                <w:szCs w:val="24"/>
              </w:rPr>
              <w:t>4</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62,9</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62,8</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62,8</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lastRenderedPageBreak/>
              <w:t>2.</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rPr>
              <w:t>Доля преступлений, совершенных лицами в состоянии алкогольного опьянения, в общем числе раскрытых преступлений</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40,1</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40,0</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39,9</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39,8</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39,7</w:t>
            </w:r>
          </w:p>
        </w:tc>
        <w:tc>
          <w:tcPr>
            <w:tcW w:w="318" w:type="pct"/>
            <w:tcBorders>
              <w:right w:val="nil"/>
            </w:tcBorders>
          </w:tcPr>
          <w:p w:rsidR="00AA22E8" w:rsidRPr="004B1630" w:rsidRDefault="007E3D6C" w:rsidP="00BC7331">
            <w:pPr>
              <w:pStyle w:val="ConsPlusNormal"/>
              <w:ind w:firstLine="0"/>
              <w:rPr>
                <w:rFonts w:ascii="Times New Roman" w:hAnsi="Times New Roman" w:cs="Times New Roman"/>
                <w:sz w:val="24"/>
                <w:szCs w:val="24"/>
              </w:rPr>
            </w:pPr>
            <w:r>
              <w:rPr>
                <w:rFonts w:ascii="Times New Roman" w:hAnsi="Times New Roman" w:cs="Times New Roman"/>
                <w:sz w:val="24"/>
                <w:szCs w:val="24"/>
              </w:rPr>
              <w:t>33</w:t>
            </w:r>
            <w:r w:rsidR="00AA22E8" w:rsidRPr="004B1630">
              <w:rPr>
                <w:rFonts w:ascii="Times New Roman" w:hAnsi="Times New Roman" w:cs="Times New Roman"/>
                <w:sz w:val="24"/>
                <w:szCs w:val="24"/>
              </w:rPr>
              <w:t>,6</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39,5</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39,4</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39,3</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39,3</w:t>
            </w:r>
          </w:p>
        </w:tc>
      </w:tr>
      <w:tr w:rsidR="00AA22E8" w:rsidRPr="004B1630" w:rsidTr="00BB741D">
        <w:trPr>
          <w:trHeight w:val="974"/>
        </w:trPr>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3.</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rPr>
              <w:t xml:space="preserve">Доля расследованных преступлений превентивной направленности в общем массиве расследованных преступлений </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33,1</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33,1</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33,1</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33,2</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33,2</w:t>
            </w:r>
          </w:p>
        </w:tc>
        <w:tc>
          <w:tcPr>
            <w:tcW w:w="318" w:type="pct"/>
            <w:tcBorders>
              <w:right w:val="nil"/>
            </w:tcBorders>
          </w:tcPr>
          <w:p w:rsidR="00AA22E8" w:rsidRPr="004B1630" w:rsidRDefault="007E3D6C" w:rsidP="007E3D6C">
            <w:pPr>
              <w:pStyle w:val="ConsPlusNormal"/>
              <w:ind w:firstLine="0"/>
              <w:rPr>
                <w:rFonts w:ascii="Times New Roman" w:hAnsi="Times New Roman" w:cs="Times New Roman"/>
                <w:sz w:val="24"/>
                <w:szCs w:val="24"/>
              </w:rPr>
            </w:pPr>
            <w:r>
              <w:rPr>
                <w:rFonts w:ascii="Times New Roman" w:hAnsi="Times New Roman" w:cs="Times New Roman"/>
                <w:sz w:val="24"/>
                <w:szCs w:val="24"/>
              </w:rPr>
              <w:t>35</w:t>
            </w:r>
            <w:r w:rsidR="00AA22E8" w:rsidRPr="004B1630">
              <w:rPr>
                <w:rFonts w:ascii="Times New Roman" w:hAnsi="Times New Roman" w:cs="Times New Roman"/>
                <w:sz w:val="24"/>
                <w:szCs w:val="24"/>
              </w:rPr>
              <w:t>,</w:t>
            </w:r>
            <w:r>
              <w:rPr>
                <w:rFonts w:ascii="Times New Roman" w:hAnsi="Times New Roman" w:cs="Times New Roman"/>
                <w:sz w:val="24"/>
                <w:szCs w:val="24"/>
              </w:rPr>
              <w:t>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33,3</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33,3</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33,3</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33,3</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4.</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lang w:eastAsia="en-US"/>
              </w:rPr>
              <w:t>Доля трудоустроенных лиц, освободившихся из мест лишения свободы, обратившихся в центры занятости населения, в общем количестве лиц, освободившихся из мест лишения свободы и обратившихся в органы службы занятости</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63,5</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63,6</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63,7</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63,8</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63,9</w:t>
            </w:r>
          </w:p>
        </w:tc>
        <w:tc>
          <w:tcPr>
            <w:tcW w:w="318" w:type="pct"/>
            <w:tcBorders>
              <w:right w:val="nil"/>
            </w:tcBorders>
          </w:tcPr>
          <w:p w:rsidR="00AA22E8" w:rsidRPr="006C614F" w:rsidRDefault="006C614F" w:rsidP="00BC7331">
            <w:pPr>
              <w:pStyle w:val="ConsPlusNormal"/>
              <w:ind w:firstLine="0"/>
              <w:rPr>
                <w:rFonts w:ascii="Times New Roman" w:hAnsi="Times New Roman" w:cs="Times New Roman"/>
                <w:sz w:val="24"/>
                <w:szCs w:val="24"/>
              </w:rPr>
            </w:pPr>
            <w:r w:rsidRPr="006C614F">
              <w:rPr>
                <w:rFonts w:ascii="Times New Roman" w:hAnsi="Times New Roman" w:cs="Times New Roman"/>
                <w:sz w:val="24"/>
                <w:szCs w:val="24"/>
              </w:rPr>
              <w:t>50</w:t>
            </w:r>
            <w:r w:rsidR="00AA22E8" w:rsidRPr="006C614F">
              <w:rPr>
                <w:rFonts w:ascii="Times New Roman" w:hAnsi="Times New Roman" w:cs="Times New Roman"/>
                <w:sz w:val="24"/>
                <w:szCs w:val="24"/>
              </w:rPr>
              <w:t>,0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64,1</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64,2</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64,3</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64,3</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5.</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lang w:eastAsia="en-US"/>
              </w:rPr>
              <w:t xml:space="preserve">Доля трудоустроенных лиц, осужденных к уголовным наказаниям, не связанным с лишением свободы, обратившихся в центры </w:t>
            </w:r>
            <w:r w:rsidRPr="004B1630">
              <w:rPr>
                <w:rFonts w:ascii="Times New Roman" w:hAnsi="Times New Roman" w:cs="Times New Roman"/>
                <w:lang w:eastAsia="en-US"/>
              </w:rPr>
              <w:lastRenderedPageBreak/>
              <w:t>занятости населения, в общем количестве лиц, осужденных к уголовным наказаниям, не связанным с лишением свободы, обратившихся в органы службы занятости</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lastRenderedPageBreak/>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60,0</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61,0</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62,0</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63,0</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64,0</w:t>
            </w:r>
          </w:p>
        </w:tc>
        <w:tc>
          <w:tcPr>
            <w:tcW w:w="318" w:type="pct"/>
            <w:tcBorders>
              <w:right w:val="nil"/>
            </w:tcBorders>
          </w:tcPr>
          <w:p w:rsidR="00AA22E8" w:rsidRPr="004B1630" w:rsidRDefault="007E3D6C" w:rsidP="007E3D6C">
            <w:pPr>
              <w:pStyle w:val="ConsPlusNormal"/>
              <w:ind w:firstLine="0"/>
              <w:rPr>
                <w:rFonts w:ascii="Times New Roman" w:hAnsi="Times New Roman" w:cs="Times New Roman"/>
                <w:sz w:val="24"/>
                <w:szCs w:val="24"/>
              </w:rPr>
            </w:pPr>
            <w:r>
              <w:rPr>
                <w:rFonts w:ascii="Times New Roman" w:hAnsi="Times New Roman" w:cs="Times New Roman"/>
                <w:sz w:val="24"/>
                <w:szCs w:val="24"/>
              </w:rPr>
              <w:t>4,4</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66,0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67,0</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68,0</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69,0</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lastRenderedPageBreak/>
              <w:t>6.</w:t>
            </w:r>
          </w:p>
        </w:tc>
        <w:tc>
          <w:tcPr>
            <w:tcW w:w="1036" w:type="pct"/>
          </w:tcPr>
          <w:p w:rsidR="00AA22E8" w:rsidRPr="004B1630" w:rsidRDefault="00AA22E8" w:rsidP="000D63B4">
            <w:pPr>
              <w:ind w:firstLine="0"/>
              <w:rPr>
                <w:rFonts w:ascii="Times New Roman" w:hAnsi="Times New Roman" w:cs="Times New Roman"/>
                <w:lang w:eastAsia="en-US"/>
              </w:rPr>
            </w:pPr>
            <w:r w:rsidRPr="004B1630">
              <w:rPr>
                <w:rFonts w:ascii="Times New Roman" w:hAnsi="Times New Roman" w:cs="Times New Roman"/>
                <w:lang w:eastAsia="en-US"/>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w:t>
            </w:r>
          </w:p>
          <w:p w:rsidR="00AA22E8" w:rsidRPr="004B1630" w:rsidRDefault="00AA22E8" w:rsidP="000D63B4">
            <w:pPr>
              <w:ind w:firstLine="0"/>
              <w:rPr>
                <w:rFonts w:ascii="Times New Roman" w:hAnsi="Times New Roman" w:cs="Times New Roman"/>
              </w:rPr>
            </w:pP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99,97</w:t>
            </w:r>
          </w:p>
        </w:tc>
        <w:tc>
          <w:tcPr>
            <w:tcW w:w="318"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99,98</w:t>
            </w:r>
          </w:p>
        </w:tc>
        <w:tc>
          <w:tcPr>
            <w:tcW w:w="364"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409" w:type="pct"/>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364"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318"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c>
          <w:tcPr>
            <w:tcW w:w="282" w:type="pct"/>
            <w:tcBorders>
              <w:right w:val="nil"/>
            </w:tcBorders>
          </w:tcPr>
          <w:p w:rsidR="00AA22E8" w:rsidRPr="004B1630" w:rsidRDefault="00AA22E8" w:rsidP="00BC7331">
            <w:pPr>
              <w:pStyle w:val="ConsPlusNormal"/>
              <w:ind w:firstLine="0"/>
              <w:rPr>
                <w:rFonts w:ascii="Times New Roman" w:hAnsi="Times New Roman" w:cs="Times New Roman"/>
                <w:sz w:val="24"/>
                <w:szCs w:val="24"/>
              </w:rPr>
            </w:pPr>
            <w:r w:rsidRPr="004B1630">
              <w:rPr>
                <w:rFonts w:ascii="Times New Roman" w:hAnsi="Times New Roman" w:cs="Times New Roman"/>
                <w:sz w:val="24"/>
                <w:szCs w:val="24"/>
              </w:rPr>
              <w:t>99,99</w:t>
            </w:r>
          </w:p>
        </w:tc>
      </w:tr>
      <w:tr w:rsidR="00AA22E8" w:rsidRPr="004B1630" w:rsidTr="00BB741D">
        <w:tc>
          <w:tcPr>
            <w:tcW w:w="5000" w:type="pct"/>
            <w:gridSpan w:val="13"/>
            <w:tcBorders>
              <w:left w:val="nil"/>
              <w:right w:val="nil"/>
            </w:tcBorders>
          </w:tcPr>
          <w:p w:rsidR="00AA22E8" w:rsidRPr="004B1630" w:rsidRDefault="00AA22E8" w:rsidP="00BB741D">
            <w:pPr>
              <w:pStyle w:val="ConsPlusNormal"/>
              <w:ind w:firstLine="709"/>
              <w:jc w:val="center"/>
              <w:rPr>
                <w:rFonts w:ascii="Times New Roman" w:hAnsi="Times New Roman" w:cs="Times New Roman"/>
                <w:b/>
                <w:sz w:val="24"/>
                <w:szCs w:val="24"/>
              </w:rPr>
            </w:pPr>
          </w:p>
          <w:p w:rsidR="00AA22E8" w:rsidRPr="004B1630" w:rsidRDefault="00AA22E8" w:rsidP="00BB741D">
            <w:pPr>
              <w:pStyle w:val="ConsPlusNormal"/>
              <w:ind w:firstLine="709"/>
              <w:jc w:val="center"/>
              <w:rPr>
                <w:rFonts w:ascii="Times New Roman" w:hAnsi="Times New Roman" w:cs="Times New Roman"/>
                <w:b/>
                <w:sz w:val="24"/>
                <w:szCs w:val="24"/>
              </w:rPr>
            </w:pPr>
            <w:r w:rsidRPr="004B1630">
              <w:rPr>
                <w:rFonts w:ascii="Times New Roman" w:hAnsi="Times New Roman" w:cs="Times New Roman"/>
                <w:b/>
                <w:sz w:val="24"/>
                <w:szCs w:val="24"/>
              </w:rPr>
              <w:t>Подпрограмма «Профилактика незаконного потребления наркотических средств и психотропных веществ, наркомании»</w:t>
            </w:r>
          </w:p>
          <w:p w:rsidR="00AA22E8" w:rsidRPr="004B1630" w:rsidRDefault="00AA22E8" w:rsidP="00BB741D">
            <w:pPr>
              <w:pStyle w:val="ConsPlusNormal"/>
              <w:ind w:firstLine="709"/>
              <w:jc w:val="center"/>
              <w:rPr>
                <w:rFonts w:ascii="Times New Roman" w:hAnsi="Times New Roman" w:cs="Times New Roman"/>
                <w:b/>
                <w:sz w:val="24"/>
                <w:szCs w:val="24"/>
              </w:rPr>
            </w:pPr>
          </w:p>
        </w:tc>
      </w:tr>
      <w:tr w:rsidR="00AA22E8" w:rsidRPr="004B1630" w:rsidTr="00BB741D">
        <w:trPr>
          <w:trHeight w:val="314"/>
        </w:trPr>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1.</w:t>
            </w:r>
          </w:p>
        </w:tc>
        <w:tc>
          <w:tcPr>
            <w:tcW w:w="1036" w:type="pct"/>
          </w:tcPr>
          <w:p w:rsidR="00AA22E8" w:rsidRPr="004B1630" w:rsidRDefault="00AA22E8" w:rsidP="000D63B4">
            <w:pPr>
              <w:ind w:firstLine="16"/>
              <w:rPr>
                <w:rFonts w:ascii="Times New Roman" w:hAnsi="Times New Roman" w:cs="Times New Roman"/>
              </w:rPr>
            </w:pPr>
            <w:r w:rsidRPr="004B1630">
              <w:rPr>
                <w:rFonts w:ascii="Times New Roman" w:hAnsi="Times New Roman" w:cs="Times New Roman"/>
              </w:rPr>
              <w:t>Удельный вес наркопреступлений в общем количестве зарегистрированных преступных деяний</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2,1</w:t>
            </w:r>
          </w:p>
        </w:tc>
        <w:tc>
          <w:tcPr>
            <w:tcW w:w="318"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2,0</w:t>
            </w:r>
          </w:p>
        </w:tc>
        <w:tc>
          <w:tcPr>
            <w:tcW w:w="364"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1,9</w:t>
            </w:r>
          </w:p>
        </w:tc>
        <w:tc>
          <w:tcPr>
            <w:tcW w:w="409" w:type="pct"/>
          </w:tcPr>
          <w:p w:rsidR="00AA22E8" w:rsidRPr="004B1630" w:rsidRDefault="00AA22E8" w:rsidP="00A00051">
            <w:pPr>
              <w:ind w:firstLine="709"/>
              <w:jc w:val="left"/>
              <w:rPr>
                <w:rFonts w:ascii="Times New Roman" w:hAnsi="Times New Roman" w:cs="Times New Roman"/>
              </w:rPr>
            </w:pPr>
            <w:r w:rsidRPr="004B1630">
              <w:rPr>
                <w:rFonts w:ascii="Times New Roman" w:hAnsi="Times New Roman" w:cs="Times New Roman"/>
              </w:rPr>
              <w:t>1,8</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1,7</w:t>
            </w:r>
          </w:p>
        </w:tc>
        <w:tc>
          <w:tcPr>
            <w:tcW w:w="318" w:type="pct"/>
            <w:tcBorders>
              <w:right w:val="nil"/>
            </w:tcBorders>
          </w:tcPr>
          <w:p w:rsidR="00447E7B" w:rsidRDefault="007E3D6C" w:rsidP="007E3D6C">
            <w:pPr>
              <w:ind w:firstLine="0"/>
              <w:jc w:val="center"/>
              <w:rPr>
                <w:rFonts w:ascii="Times New Roman" w:hAnsi="Times New Roman" w:cs="Times New Roman"/>
              </w:rPr>
            </w:pPr>
            <w:r>
              <w:rPr>
                <w:rFonts w:ascii="Times New Roman" w:hAnsi="Times New Roman" w:cs="Times New Roman"/>
              </w:rPr>
              <w:t>3</w:t>
            </w:r>
            <w:r w:rsidR="00AA22E8" w:rsidRPr="004B1630">
              <w:rPr>
                <w:rFonts w:ascii="Times New Roman" w:hAnsi="Times New Roman" w:cs="Times New Roman"/>
              </w:rPr>
              <w:t>,</w:t>
            </w:r>
            <w:r>
              <w:rPr>
                <w:rFonts w:ascii="Times New Roman" w:hAnsi="Times New Roman" w:cs="Times New Roman"/>
              </w:rPr>
              <w:t>3</w:t>
            </w:r>
          </w:p>
          <w:p w:rsidR="00447E7B" w:rsidRPr="00447E7B" w:rsidRDefault="00447E7B" w:rsidP="00447E7B">
            <w:pPr>
              <w:rPr>
                <w:rFonts w:ascii="Times New Roman" w:hAnsi="Times New Roman" w:cs="Times New Roman"/>
              </w:rPr>
            </w:pPr>
          </w:p>
          <w:p w:rsidR="00447E7B" w:rsidRPr="00447E7B" w:rsidRDefault="00447E7B" w:rsidP="00447E7B">
            <w:pPr>
              <w:rPr>
                <w:rFonts w:ascii="Times New Roman" w:hAnsi="Times New Roman" w:cs="Times New Roman"/>
              </w:rPr>
            </w:pPr>
          </w:p>
          <w:p w:rsidR="00AA22E8" w:rsidRPr="00447E7B" w:rsidRDefault="00AA22E8" w:rsidP="00447E7B">
            <w:pPr>
              <w:rPr>
                <w:rFonts w:ascii="Times New Roman" w:hAnsi="Times New Roman" w:cs="Times New Roman"/>
              </w:rPr>
            </w:pP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1,5</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1,4</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1,3</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1,2</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2.</w:t>
            </w:r>
          </w:p>
        </w:tc>
        <w:tc>
          <w:tcPr>
            <w:tcW w:w="1036" w:type="pct"/>
          </w:tcPr>
          <w:p w:rsidR="00AA22E8" w:rsidRPr="004B1630" w:rsidRDefault="00AA22E8" w:rsidP="000D63B4">
            <w:pPr>
              <w:ind w:firstLine="16"/>
              <w:rPr>
                <w:rFonts w:ascii="Times New Roman" w:hAnsi="Times New Roman" w:cs="Times New Roman"/>
              </w:rPr>
            </w:pPr>
            <w:r w:rsidRPr="004B1630">
              <w:rPr>
                <w:rFonts w:ascii="Times New Roman" w:hAnsi="Times New Roman" w:cs="Times New Roman"/>
              </w:rPr>
              <w:t xml:space="preserve">Доля выявленных тяжких и особо тяжких преступлений, связанных с незаконным оборотом наркотических средств, в общем количестве зарегистрированных </w:t>
            </w:r>
            <w:r w:rsidRPr="004B1630">
              <w:rPr>
                <w:rFonts w:ascii="Times New Roman" w:hAnsi="Times New Roman" w:cs="Times New Roman"/>
              </w:rPr>
              <w:lastRenderedPageBreak/>
              <w:t>преступлений, связанных с незаконным оборотом наркотических средств</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lastRenderedPageBreak/>
              <w:t>процентов</w:t>
            </w:r>
          </w:p>
        </w:tc>
        <w:tc>
          <w:tcPr>
            <w:tcW w:w="355" w:type="pct"/>
          </w:tcPr>
          <w:p w:rsidR="00AA22E8" w:rsidRPr="004B1630" w:rsidRDefault="00A00051" w:rsidP="00A00051">
            <w:pPr>
              <w:ind w:firstLine="0"/>
              <w:jc w:val="center"/>
              <w:rPr>
                <w:rFonts w:ascii="Times New Roman" w:hAnsi="Times New Roman" w:cs="Times New Roman"/>
              </w:rPr>
            </w:pPr>
            <w:r>
              <w:rPr>
                <w:rFonts w:ascii="Times New Roman" w:hAnsi="Times New Roman" w:cs="Times New Roman"/>
              </w:rPr>
              <w:t>0,0</w:t>
            </w:r>
          </w:p>
        </w:tc>
        <w:tc>
          <w:tcPr>
            <w:tcW w:w="318"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2,9</w:t>
            </w:r>
          </w:p>
        </w:tc>
        <w:tc>
          <w:tcPr>
            <w:tcW w:w="364"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2,8</w:t>
            </w:r>
          </w:p>
        </w:tc>
        <w:tc>
          <w:tcPr>
            <w:tcW w:w="409" w:type="pct"/>
          </w:tcPr>
          <w:p w:rsidR="00AA22E8" w:rsidRPr="004B1630" w:rsidRDefault="00AA22E8" w:rsidP="00A00051">
            <w:pPr>
              <w:ind w:firstLine="709"/>
              <w:jc w:val="left"/>
              <w:rPr>
                <w:rFonts w:ascii="Times New Roman" w:hAnsi="Times New Roman" w:cs="Times New Roman"/>
              </w:rPr>
            </w:pPr>
            <w:r w:rsidRPr="004B1630">
              <w:rPr>
                <w:rFonts w:ascii="Times New Roman" w:hAnsi="Times New Roman" w:cs="Times New Roman"/>
              </w:rPr>
              <w:t>2,7</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2,6</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5</w:t>
            </w:r>
            <w:r w:rsidR="007E3D6C">
              <w:rPr>
                <w:rFonts w:ascii="Times New Roman" w:hAnsi="Times New Roman" w:cs="Times New Roman"/>
              </w:rPr>
              <w:t>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2,4</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2,3</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2,2</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2,1</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lastRenderedPageBreak/>
              <w:t>3.</w:t>
            </w:r>
          </w:p>
        </w:tc>
        <w:tc>
          <w:tcPr>
            <w:tcW w:w="1036" w:type="pct"/>
          </w:tcPr>
          <w:p w:rsidR="00AA22E8" w:rsidRPr="004B1630" w:rsidRDefault="00AA22E8" w:rsidP="000D63B4">
            <w:pPr>
              <w:ind w:firstLine="16"/>
              <w:rPr>
                <w:rFonts w:ascii="Times New Roman" w:hAnsi="Times New Roman" w:cs="Times New Roman"/>
              </w:rPr>
            </w:pPr>
            <w:r w:rsidRPr="004B1630">
              <w:rPr>
                <w:rFonts w:ascii="Times New Roman" w:hAnsi="Times New Roman" w:cs="Times New Roman"/>
              </w:rPr>
              <w:t>Удельный вес несовершеннолетних лиц в общем числе лиц, привлеченных к уголовной ответственности за совершение наркопреступлений</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0,0</w:t>
            </w:r>
          </w:p>
        </w:tc>
        <w:tc>
          <w:tcPr>
            <w:tcW w:w="318"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1,0</w:t>
            </w:r>
          </w:p>
        </w:tc>
        <w:tc>
          <w:tcPr>
            <w:tcW w:w="364"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1,0</w:t>
            </w:r>
          </w:p>
        </w:tc>
        <w:tc>
          <w:tcPr>
            <w:tcW w:w="409" w:type="pct"/>
          </w:tcPr>
          <w:p w:rsidR="00AA22E8" w:rsidRPr="004B1630" w:rsidRDefault="00AA22E8" w:rsidP="00A00051">
            <w:pPr>
              <w:ind w:firstLine="709"/>
              <w:jc w:val="center"/>
              <w:rPr>
                <w:rFonts w:ascii="Times New Roman" w:hAnsi="Times New Roman" w:cs="Times New Roman"/>
              </w:rPr>
            </w:pPr>
            <w:r w:rsidRPr="004B1630">
              <w:rPr>
                <w:rFonts w:ascii="Times New Roman" w:hAnsi="Times New Roman" w:cs="Times New Roman"/>
              </w:rPr>
              <w:t>0,9</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0,8</w:t>
            </w:r>
          </w:p>
        </w:tc>
        <w:tc>
          <w:tcPr>
            <w:tcW w:w="318" w:type="pct"/>
            <w:tcBorders>
              <w:right w:val="nil"/>
            </w:tcBorders>
          </w:tcPr>
          <w:p w:rsidR="00AA22E8" w:rsidRPr="004B1630" w:rsidRDefault="00AA22E8" w:rsidP="007E3D6C">
            <w:pPr>
              <w:ind w:firstLine="0"/>
              <w:jc w:val="center"/>
              <w:rPr>
                <w:rFonts w:ascii="Times New Roman" w:hAnsi="Times New Roman" w:cs="Times New Roman"/>
              </w:rPr>
            </w:pPr>
            <w:r w:rsidRPr="004B1630">
              <w:rPr>
                <w:rFonts w:ascii="Times New Roman" w:hAnsi="Times New Roman" w:cs="Times New Roman"/>
              </w:rPr>
              <w:t>0,</w:t>
            </w:r>
            <w:r w:rsidR="007E3D6C">
              <w:rPr>
                <w:rFonts w:ascii="Times New Roman" w:hAnsi="Times New Roman" w:cs="Times New Roman"/>
              </w:rPr>
              <w:t>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0,7</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0,6</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0,5</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0,5</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4.</w:t>
            </w:r>
          </w:p>
        </w:tc>
        <w:tc>
          <w:tcPr>
            <w:tcW w:w="1036" w:type="pct"/>
          </w:tcPr>
          <w:p w:rsidR="00AA22E8" w:rsidRPr="004B1630" w:rsidRDefault="00AA22E8" w:rsidP="000D63B4">
            <w:pPr>
              <w:ind w:firstLine="16"/>
              <w:rPr>
                <w:rFonts w:ascii="Times New Roman" w:hAnsi="Times New Roman" w:cs="Times New Roman"/>
              </w:rPr>
            </w:pPr>
            <w:r w:rsidRPr="004B1630">
              <w:rPr>
                <w:rFonts w:ascii="Times New Roman" w:hAnsi="Times New Roman" w:cs="Times New Roman"/>
              </w:rPr>
              <w:t>Доля детей, подростков и лиц до 25 лет, вовлеченных в мероприятия по профилактике незаконного потребления наркотиков, в общей численности указанной категории населения</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40,0</w:t>
            </w:r>
          </w:p>
        </w:tc>
        <w:tc>
          <w:tcPr>
            <w:tcW w:w="318" w:type="pct"/>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41,0</w:t>
            </w:r>
          </w:p>
        </w:tc>
        <w:tc>
          <w:tcPr>
            <w:tcW w:w="364" w:type="pct"/>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42,0</w:t>
            </w:r>
          </w:p>
        </w:tc>
        <w:tc>
          <w:tcPr>
            <w:tcW w:w="409"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44,0</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w:t>
            </w:r>
            <w:r w:rsidR="0096502B" w:rsidRPr="004B1630">
              <w:rPr>
                <w:rFonts w:ascii="Times New Roman" w:hAnsi="Times New Roman" w:cs="Times New Roman"/>
              </w:rPr>
              <w:t>6,0</w:t>
            </w:r>
          </w:p>
        </w:tc>
        <w:tc>
          <w:tcPr>
            <w:tcW w:w="318" w:type="pct"/>
            <w:tcBorders>
              <w:right w:val="nil"/>
            </w:tcBorders>
          </w:tcPr>
          <w:p w:rsidR="00AA22E8" w:rsidRPr="004B1630" w:rsidRDefault="007E3D6C" w:rsidP="00A00051">
            <w:pPr>
              <w:ind w:firstLine="0"/>
              <w:jc w:val="center"/>
              <w:rPr>
                <w:rFonts w:ascii="Times New Roman" w:hAnsi="Times New Roman" w:cs="Times New Roman"/>
              </w:rPr>
            </w:pPr>
            <w:r>
              <w:rPr>
                <w:rFonts w:ascii="Times New Roman" w:hAnsi="Times New Roman" w:cs="Times New Roman"/>
              </w:rPr>
              <w:t>2</w:t>
            </w:r>
            <w:r w:rsidR="00AA22E8" w:rsidRPr="004B1630">
              <w:rPr>
                <w:rFonts w:ascii="Times New Roman" w:hAnsi="Times New Roman" w:cs="Times New Roman"/>
              </w:rPr>
              <w:t>,0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50,0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52,0</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54,0</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60,0</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5.</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rPr>
              <w:t>Доля больных наркоманией, привлеченных к мероприятиям медицинской и социальной реабилитации, в общем числе больных наркоманией, пролеченных стационарно</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A00051">
            <w:pPr>
              <w:ind w:firstLine="709"/>
              <w:jc w:val="center"/>
              <w:rPr>
                <w:rFonts w:ascii="Times New Roman" w:hAnsi="Times New Roman" w:cs="Times New Roman"/>
              </w:rPr>
            </w:pPr>
            <w:r w:rsidRPr="004B1630">
              <w:rPr>
                <w:rFonts w:ascii="Times New Roman" w:hAnsi="Times New Roman" w:cs="Times New Roman"/>
              </w:rPr>
              <w:t>0</w:t>
            </w:r>
          </w:p>
        </w:tc>
        <w:tc>
          <w:tcPr>
            <w:tcW w:w="318"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37</w:t>
            </w:r>
          </w:p>
        </w:tc>
        <w:tc>
          <w:tcPr>
            <w:tcW w:w="364"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38</w:t>
            </w:r>
          </w:p>
        </w:tc>
        <w:tc>
          <w:tcPr>
            <w:tcW w:w="409"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39,0</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40,0</w:t>
            </w:r>
          </w:p>
        </w:tc>
        <w:tc>
          <w:tcPr>
            <w:tcW w:w="318" w:type="pct"/>
            <w:tcBorders>
              <w:right w:val="nil"/>
            </w:tcBorders>
          </w:tcPr>
          <w:p w:rsidR="00AA22E8" w:rsidRPr="004B1630" w:rsidRDefault="007E3D6C" w:rsidP="007E3D6C">
            <w:pPr>
              <w:ind w:firstLine="0"/>
              <w:jc w:val="center"/>
              <w:rPr>
                <w:rFonts w:ascii="Times New Roman" w:hAnsi="Times New Roman" w:cs="Times New Roman"/>
              </w:rPr>
            </w:pPr>
            <w:r>
              <w:rPr>
                <w:rFonts w:ascii="Times New Roman" w:hAnsi="Times New Roman" w:cs="Times New Roman"/>
              </w:rPr>
              <w:t>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42,0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43,0</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44,0</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45,0</w:t>
            </w: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6.</w:t>
            </w:r>
          </w:p>
        </w:tc>
        <w:tc>
          <w:tcPr>
            <w:tcW w:w="1036" w:type="pct"/>
          </w:tcPr>
          <w:p w:rsidR="00AA22E8" w:rsidRPr="004B1630" w:rsidRDefault="00AA22E8" w:rsidP="000D63B4">
            <w:pPr>
              <w:ind w:firstLine="0"/>
              <w:rPr>
                <w:rFonts w:ascii="Times New Roman" w:hAnsi="Times New Roman" w:cs="Times New Roman"/>
              </w:rPr>
            </w:pPr>
            <w:r w:rsidRPr="004B1630">
              <w:rPr>
                <w:rFonts w:ascii="Times New Roman" w:hAnsi="Times New Roman" w:cs="Times New Roman"/>
              </w:rPr>
              <w:t>Число больных наркоманией, на</w:t>
            </w:r>
            <w:r w:rsidRPr="004B1630">
              <w:rPr>
                <w:rFonts w:ascii="Times New Roman" w:hAnsi="Times New Roman" w:cs="Times New Roman"/>
              </w:rPr>
              <w:softHyphen/>
              <w:t xml:space="preserve">ходящихся в ремиссии свыше двух лет, </w:t>
            </w:r>
            <w:r w:rsidRPr="004B1630">
              <w:rPr>
                <w:rFonts w:ascii="Times New Roman" w:hAnsi="Times New Roman" w:cs="Times New Roman"/>
              </w:rPr>
              <w:lastRenderedPageBreak/>
              <w:t xml:space="preserve">на 100 больных среднегодового контингента </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lastRenderedPageBreak/>
              <w:t>процентов</w:t>
            </w:r>
          </w:p>
        </w:tc>
        <w:tc>
          <w:tcPr>
            <w:tcW w:w="355" w:type="pct"/>
          </w:tcPr>
          <w:p w:rsidR="00AA22E8" w:rsidRPr="004B1630" w:rsidRDefault="00AA22E8" w:rsidP="00A00051">
            <w:pPr>
              <w:ind w:firstLine="709"/>
              <w:jc w:val="center"/>
              <w:rPr>
                <w:rFonts w:ascii="Times New Roman" w:hAnsi="Times New Roman" w:cs="Times New Roman"/>
              </w:rPr>
            </w:pPr>
            <w:r w:rsidRPr="004B1630">
              <w:rPr>
                <w:rFonts w:ascii="Times New Roman" w:hAnsi="Times New Roman" w:cs="Times New Roman"/>
              </w:rPr>
              <w:t>0</w:t>
            </w:r>
          </w:p>
        </w:tc>
        <w:tc>
          <w:tcPr>
            <w:tcW w:w="318"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lang w:val="en-US"/>
              </w:rPr>
              <w:t>1</w:t>
            </w:r>
            <w:r w:rsidRPr="004B1630">
              <w:rPr>
                <w:rFonts w:ascii="Times New Roman" w:hAnsi="Times New Roman" w:cs="Times New Roman"/>
              </w:rPr>
              <w:t>,0</w:t>
            </w:r>
          </w:p>
        </w:tc>
        <w:tc>
          <w:tcPr>
            <w:tcW w:w="364"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lang w:val="en-US"/>
              </w:rPr>
              <w:t>1</w:t>
            </w:r>
            <w:r w:rsidRPr="004B1630">
              <w:rPr>
                <w:rFonts w:ascii="Times New Roman" w:hAnsi="Times New Roman" w:cs="Times New Roman"/>
              </w:rPr>
              <w:t>,2</w:t>
            </w:r>
          </w:p>
        </w:tc>
        <w:tc>
          <w:tcPr>
            <w:tcW w:w="409" w:type="pct"/>
          </w:tcPr>
          <w:p w:rsidR="00AA22E8" w:rsidRPr="004B1630" w:rsidRDefault="00AA22E8" w:rsidP="00A00051">
            <w:pPr>
              <w:ind w:firstLine="709"/>
              <w:jc w:val="center"/>
              <w:rPr>
                <w:rFonts w:ascii="Times New Roman" w:hAnsi="Times New Roman" w:cs="Times New Roman"/>
              </w:rPr>
            </w:pPr>
            <w:r w:rsidRPr="004B1630">
              <w:rPr>
                <w:rFonts w:ascii="Times New Roman" w:hAnsi="Times New Roman" w:cs="Times New Roman"/>
              </w:rPr>
              <w:t>1,3</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1,4</w:t>
            </w:r>
          </w:p>
        </w:tc>
        <w:tc>
          <w:tcPr>
            <w:tcW w:w="318" w:type="pct"/>
            <w:tcBorders>
              <w:right w:val="nil"/>
            </w:tcBorders>
          </w:tcPr>
          <w:p w:rsidR="00AA22E8" w:rsidRPr="004B1630" w:rsidRDefault="007E3D6C" w:rsidP="007E3D6C">
            <w:pPr>
              <w:ind w:firstLine="0"/>
              <w:jc w:val="center"/>
              <w:rPr>
                <w:rFonts w:ascii="Times New Roman" w:hAnsi="Times New Roman" w:cs="Times New Roman"/>
              </w:rPr>
            </w:pPr>
            <w:r>
              <w:rPr>
                <w:rFonts w:ascii="Times New Roman" w:hAnsi="Times New Roman" w:cs="Times New Roman"/>
              </w:rPr>
              <w:t>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1,6</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1,7</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1,8</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1,9</w:t>
            </w:r>
          </w:p>
        </w:tc>
      </w:tr>
      <w:tr w:rsidR="00AA22E8" w:rsidRPr="004B1630" w:rsidTr="00BB741D">
        <w:tc>
          <w:tcPr>
            <w:tcW w:w="5000" w:type="pct"/>
            <w:gridSpan w:val="13"/>
            <w:tcBorders>
              <w:left w:val="nil"/>
              <w:right w:val="nil"/>
            </w:tcBorders>
          </w:tcPr>
          <w:p w:rsidR="00AA22E8" w:rsidRPr="004B1630" w:rsidRDefault="00AA22E8" w:rsidP="00BB741D">
            <w:pPr>
              <w:pStyle w:val="ConsPlusNormal"/>
              <w:ind w:firstLine="709"/>
              <w:jc w:val="center"/>
              <w:rPr>
                <w:rFonts w:ascii="Times New Roman" w:hAnsi="Times New Roman" w:cs="Times New Roman"/>
                <w:b/>
                <w:sz w:val="24"/>
                <w:szCs w:val="24"/>
              </w:rPr>
            </w:pPr>
          </w:p>
          <w:p w:rsidR="00AA22E8" w:rsidRPr="004B1630" w:rsidRDefault="00AA22E8" w:rsidP="00BB741D">
            <w:pPr>
              <w:pStyle w:val="ConsPlusNormal"/>
              <w:ind w:firstLine="709"/>
              <w:jc w:val="center"/>
              <w:rPr>
                <w:rFonts w:ascii="Times New Roman" w:hAnsi="Times New Roman" w:cs="Times New Roman"/>
                <w:b/>
                <w:sz w:val="24"/>
                <w:szCs w:val="24"/>
              </w:rPr>
            </w:pPr>
            <w:r w:rsidRPr="004B1630">
              <w:rPr>
                <w:rFonts w:ascii="Times New Roman" w:hAnsi="Times New Roman" w:cs="Times New Roman"/>
                <w:b/>
                <w:sz w:val="24"/>
                <w:szCs w:val="24"/>
              </w:rPr>
              <w:t>подпрограмма  «Предупреждение детской беспризорности, безнадзорности и правонарушений несовершеннолетних»</w:t>
            </w:r>
          </w:p>
          <w:p w:rsidR="00AA22E8" w:rsidRPr="004B1630" w:rsidRDefault="00AA22E8" w:rsidP="00BB741D">
            <w:pPr>
              <w:pStyle w:val="ConsPlusNormal"/>
              <w:ind w:firstLine="709"/>
              <w:jc w:val="center"/>
              <w:rPr>
                <w:rFonts w:ascii="Times New Roman" w:hAnsi="Times New Roman" w:cs="Times New Roman"/>
                <w:b/>
                <w:sz w:val="24"/>
                <w:szCs w:val="24"/>
              </w:rPr>
            </w:pPr>
          </w:p>
        </w:tc>
      </w:tr>
      <w:tr w:rsidR="00AA22E8" w:rsidRPr="004B1630" w:rsidTr="00BB741D">
        <w:tc>
          <w:tcPr>
            <w:tcW w:w="146" w:type="pct"/>
            <w:tcBorders>
              <w:left w:val="nil"/>
            </w:tcBorders>
          </w:tcPr>
          <w:p w:rsidR="00AA22E8" w:rsidRPr="004B1630" w:rsidRDefault="00AA22E8" w:rsidP="00BB741D">
            <w:pPr>
              <w:pStyle w:val="ConsPlusNormal"/>
              <w:ind w:firstLine="709"/>
              <w:jc w:val="center"/>
              <w:rPr>
                <w:rFonts w:ascii="Times New Roman" w:hAnsi="Times New Roman" w:cs="Times New Roman"/>
                <w:sz w:val="24"/>
                <w:szCs w:val="24"/>
              </w:rPr>
            </w:pPr>
            <w:r w:rsidRPr="004B1630">
              <w:rPr>
                <w:rFonts w:ascii="Times New Roman" w:hAnsi="Times New Roman" w:cs="Times New Roman"/>
                <w:sz w:val="24"/>
                <w:szCs w:val="24"/>
              </w:rPr>
              <w:t>1.</w:t>
            </w:r>
          </w:p>
        </w:tc>
        <w:tc>
          <w:tcPr>
            <w:tcW w:w="1036" w:type="pct"/>
          </w:tcPr>
          <w:p w:rsidR="00AA22E8" w:rsidRPr="004B1630" w:rsidRDefault="00AA22E8" w:rsidP="000D63B4">
            <w:pPr>
              <w:ind w:firstLine="16"/>
              <w:rPr>
                <w:rFonts w:ascii="Times New Roman" w:hAnsi="Times New Roman" w:cs="Times New Roman"/>
              </w:rPr>
            </w:pPr>
            <w:r w:rsidRPr="004B1630">
              <w:rPr>
                <w:rFonts w:ascii="Times New Roman" w:hAnsi="Times New Roman" w:cs="Times New Roman"/>
              </w:rPr>
              <w:t>Доля преступлений, совершенных несовершеннолетними, в общем числе преступлений</w:t>
            </w:r>
          </w:p>
        </w:tc>
        <w:tc>
          <w:tcPr>
            <w:tcW w:w="454" w:type="pct"/>
          </w:tcPr>
          <w:p w:rsidR="00AA22E8" w:rsidRPr="004B1630" w:rsidRDefault="00AA22E8" w:rsidP="000D63B4">
            <w:pPr>
              <w:ind w:firstLine="0"/>
              <w:jc w:val="center"/>
              <w:rPr>
                <w:rFonts w:ascii="Times New Roman" w:hAnsi="Times New Roman" w:cs="Times New Roman"/>
              </w:rPr>
            </w:pPr>
            <w:r w:rsidRPr="004B1630">
              <w:rPr>
                <w:rFonts w:ascii="Times New Roman" w:hAnsi="Times New Roman" w:cs="Times New Roman"/>
              </w:rPr>
              <w:t>процентов</w:t>
            </w:r>
          </w:p>
        </w:tc>
        <w:tc>
          <w:tcPr>
            <w:tcW w:w="355"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2,0</w:t>
            </w:r>
          </w:p>
        </w:tc>
        <w:tc>
          <w:tcPr>
            <w:tcW w:w="318"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4,8</w:t>
            </w:r>
          </w:p>
        </w:tc>
        <w:tc>
          <w:tcPr>
            <w:tcW w:w="364" w:type="pct"/>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4,8</w:t>
            </w:r>
          </w:p>
        </w:tc>
        <w:tc>
          <w:tcPr>
            <w:tcW w:w="409" w:type="pct"/>
          </w:tcPr>
          <w:p w:rsidR="00AA22E8" w:rsidRPr="004B1630" w:rsidRDefault="00AA22E8" w:rsidP="00A00051">
            <w:pPr>
              <w:ind w:firstLine="709"/>
              <w:jc w:val="center"/>
              <w:rPr>
                <w:rFonts w:ascii="Times New Roman" w:hAnsi="Times New Roman" w:cs="Times New Roman"/>
              </w:rPr>
            </w:pPr>
            <w:r w:rsidRPr="004B1630">
              <w:rPr>
                <w:rFonts w:ascii="Times New Roman" w:hAnsi="Times New Roman" w:cs="Times New Roman"/>
              </w:rPr>
              <w:t>4,8</w:t>
            </w:r>
          </w:p>
        </w:tc>
        <w:tc>
          <w:tcPr>
            <w:tcW w:w="364"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4,8</w:t>
            </w:r>
          </w:p>
        </w:tc>
        <w:tc>
          <w:tcPr>
            <w:tcW w:w="318" w:type="pct"/>
            <w:tcBorders>
              <w:right w:val="nil"/>
            </w:tcBorders>
          </w:tcPr>
          <w:p w:rsidR="00AA22E8" w:rsidRPr="004B1630" w:rsidRDefault="007E3D6C" w:rsidP="00A00051">
            <w:pPr>
              <w:ind w:firstLine="0"/>
              <w:jc w:val="center"/>
              <w:rPr>
                <w:rFonts w:ascii="Times New Roman" w:hAnsi="Times New Roman" w:cs="Times New Roman"/>
              </w:rPr>
            </w:pPr>
            <w:r>
              <w:rPr>
                <w:rFonts w:ascii="Times New Roman" w:hAnsi="Times New Roman" w:cs="Times New Roman"/>
              </w:rPr>
              <w:t>0</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4,6</w:t>
            </w:r>
          </w:p>
        </w:tc>
        <w:tc>
          <w:tcPr>
            <w:tcW w:w="318" w:type="pct"/>
            <w:tcBorders>
              <w:right w:val="nil"/>
            </w:tcBorders>
          </w:tcPr>
          <w:p w:rsidR="00AA22E8" w:rsidRPr="004B1630" w:rsidRDefault="00AA22E8" w:rsidP="00A00051">
            <w:pPr>
              <w:ind w:firstLine="0"/>
              <w:jc w:val="center"/>
              <w:rPr>
                <w:rFonts w:ascii="Times New Roman" w:hAnsi="Times New Roman" w:cs="Times New Roman"/>
              </w:rPr>
            </w:pPr>
            <w:r w:rsidRPr="004B1630">
              <w:rPr>
                <w:rFonts w:ascii="Times New Roman" w:hAnsi="Times New Roman" w:cs="Times New Roman"/>
              </w:rPr>
              <w:t>4,4</w:t>
            </w:r>
          </w:p>
        </w:tc>
        <w:tc>
          <w:tcPr>
            <w:tcW w:w="318"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4,2</w:t>
            </w:r>
          </w:p>
        </w:tc>
        <w:tc>
          <w:tcPr>
            <w:tcW w:w="282" w:type="pct"/>
            <w:tcBorders>
              <w:right w:val="nil"/>
            </w:tcBorders>
          </w:tcPr>
          <w:p w:rsidR="00AA22E8" w:rsidRPr="004B1630" w:rsidRDefault="00AA22E8" w:rsidP="00A00051">
            <w:pPr>
              <w:pStyle w:val="ConsPlusNormal"/>
              <w:ind w:firstLine="0"/>
              <w:jc w:val="center"/>
              <w:rPr>
                <w:rFonts w:ascii="Times New Roman" w:hAnsi="Times New Roman" w:cs="Times New Roman"/>
                <w:sz w:val="24"/>
                <w:szCs w:val="24"/>
              </w:rPr>
            </w:pPr>
            <w:r w:rsidRPr="004B1630">
              <w:rPr>
                <w:rFonts w:ascii="Times New Roman" w:hAnsi="Times New Roman" w:cs="Times New Roman"/>
                <w:sz w:val="24"/>
                <w:szCs w:val="24"/>
              </w:rPr>
              <w:t>4,0</w:t>
            </w:r>
          </w:p>
        </w:tc>
      </w:tr>
    </w:tbl>
    <w:p w:rsidR="00AA22E8" w:rsidRPr="004B1630" w:rsidRDefault="00AA22E8" w:rsidP="00BB741D">
      <w:pPr>
        <w:ind w:firstLine="709"/>
        <w:rPr>
          <w:rFonts w:ascii="Times New Roman" w:hAnsi="Times New Roman" w:cs="Times New Roman"/>
        </w:rPr>
      </w:pPr>
    </w:p>
    <w:p w:rsidR="004C6F1E" w:rsidRPr="004B1630" w:rsidRDefault="004C6F1E" w:rsidP="00BB741D">
      <w:pPr>
        <w:ind w:firstLine="709"/>
        <w:jc w:val="right"/>
        <w:rPr>
          <w:rStyle w:val="a7"/>
          <w:rFonts w:ascii="Times New Roman" w:hAnsi="Times New Roman" w:cs="Times New Roman"/>
          <w:b w:val="0"/>
        </w:rPr>
      </w:pPr>
    </w:p>
    <w:p w:rsidR="00ED172C" w:rsidRPr="004B1630" w:rsidRDefault="00ED172C" w:rsidP="00BB741D">
      <w:pPr>
        <w:pStyle w:val="1"/>
        <w:spacing w:before="0" w:after="0"/>
        <w:ind w:firstLine="709"/>
        <w:rPr>
          <w:rFonts w:ascii="Times New Roman" w:hAnsi="Times New Roman" w:cs="Times New Roman"/>
        </w:rPr>
      </w:pPr>
    </w:p>
    <w:p w:rsidR="00930C3C" w:rsidRPr="004B1630" w:rsidRDefault="00930C3C" w:rsidP="00BB741D">
      <w:pPr>
        <w:pStyle w:val="1"/>
        <w:spacing w:before="0" w:after="0"/>
        <w:ind w:firstLine="709"/>
        <w:rPr>
          <w:rFonts w:ascii="Times New Roman" w:hAnsi="Times New Roman" w:cs="Times New Roman"/>
        </w:rPr>
      </w:pPr>
    </w:p>
    <w:p w:rsidR="00930C3C" w:rsidRPr="004B1630" w:rsidRDefault="00930C3C" w:rsidP="00BB741D">
      <w:pPr>
        <w:pStyle w:val="1"/>
        <w:spacing w:before="0" w:after="0"/>
        <w:ind w:firstLine="709"/>
        <w:rPr>
          <w:rFonts w:ascii="Times New Roman" w:hAnsi="Times New Roman" w:cs="Times New Roman"/>
        </w:rPr>
      </w:pPr>
    </w:p>
    <w:p w:rsidR="00930C3C" w:rsidRPr="004B1630" w:rsidRDefault="00930C3C" w:rsidP="00BB741D">
      <w:pPr>
        <w:pStyle w:val="1"/>
        <w:spacing w:before="0" w:after="0"/>
        <w:ind w:firstLine="709"/>
        <w:rPr>
          <w:rFonts w:ascii="Times New Roman" w:hAnsi="Times New Roman" w:cs="Times New Roman"/>
        </w:rPr>
      </w:pPr>
    </w:p>
    <w:p w:rsidR="00930C3C" w:rsidRPr="004B1630" w:rsidRDefault="00930C3C" w:rsidP="00BB741D">
      <w:pPr>
        <w:pStyle w:val="1"/>
        <w:spacing w:before="0" w:after="0"/>
        <w:ind w:firstLine="709"/>
        <w:rPr>
          <w:rFonts w:ascii="Times New Roman" w:hAnsi="Times New Roman" w:cs="Times New Roman"/>
        </w:rPr>
      </w:pPr>
    </w:p>
    <w:p w:rsidR="00930C3C" w:rsidRPr="004B1630" w:rsidRDefault="00930C3C" w:rsidP="00BB741D">
      <w:pPr>
        <w:pStyle w:val="1"/>
        <w:spacing w:before="0" w:after="0"/>
        <w:ind w:firstLine="709"/>
        <w:jc w:val="both"/>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444BCD" w:rsidRPr="004B1630" w:rsidRDefault="00444BCD" w:rsidP="00444BCD">
      <w:pPr>
        <w:rPr>
          <w:rFonts w:ascii="Times New Roman" w:hAnsi="Times New Roman" w:cs="Times New Roman"/>
        </w:rPr>
      </w:pPr>
    </w:p>
    <w:p w:rsidR="00930C3C" w:rsidRPr="004B1630" w:rsidRDefault="00930C3C" w:rsidP="00BB741D">
      <w:pPr>
        <w:pStyle w:val="1"/>
        <w:spacing w:before="0" w:after="0"/>
        <w:ind w:firstLine="709"/>
        <w:rPr>
          <w:rFonts w:ascii="Times New Roman" w:hAnsi="Times New Roman" w:cs="Times New Roman"/>
        </w:rPr>
      </w:pPr>
    </w:p>
    <w:p w:rsidR="00930C3C" w:rsidRDefault="00930C3C" w:rsidP="00BB741D">
      <w:pPr>
        <w:pStyle w:val="1"/>
        <w:spacing w:before="0" w:after="0"/>
        <w:ind w:firstLine="709"/>
        <w:rPr>
          <w:rFonts w:ascii="Times New Roman" w:hAnsi="Times New Roman" w:cs="Times New Roman"/>
        </w:rPr>
      </w:pPr>
    </w:p>
    <w:p w:rsidR="00A505DA" w:rsidRPr="00A505DA" w:rsidRDefault="00A505DA" w:rsidP="00A505DA"/>
    <w:p w:rsidR="00E35AAC" w:rsidRPr="004B1630" w:rsidRDefault="00776A63" w:rsidP="00BB741D">
      <w:pPr>
        <w:pStyle w:val="1"/>
        <w:spacing w:before="0" w:after="0"/>
        <w:ind w:firstLine="709"/>
        <w:rPr>
          <w:rFonts w:ascii="Times New Roman" w:hAnsi="Times New Roman" w:cs="Times New Roman"/>
        </w:rPr>
      </w:pPr>
      <w:r w:rsidRPr="004B1630">
        <w:rPr>
          <w:rFonts w:ascii="Times New Roman" w:hAnsi="Times New Roman" w:cs="Times New Roman"/>
        </w:rPr>
        <w:lastRenderedPageBreak/>
        <w:t xml:space="preserve">Информация </w:t>
      </w:r>
      <w:r w:rsidRPr="004B1630">
        <w:rPr>
          <w:rFonts w:ascii="Times New Roman" w:hAnsi="Times New Roman" w:cs="Times New Roman"/>
        </w:rPr>
        <w:br/>
        <w:t xml:space="preserve">о финансировании реализации муниципальной программы </w:t>
      </w:r>
      <w:r w:rsidR="00E43C85" w:rsidRPr="004B1630">
        <w:rPr>
          <w:rFonts w:ascii="Times New Roman" w:hAnsi="Times New Roman" w:cs="Times New Roman"/>
        </w:rPr>
        <w:t>Ибрес</w:t>
      </w:r>
      <w:r w:rsidRPr="004B1630">
        <w:rPr>
          <w:rFonts w:ascii="Times New Roman" w:hAnsi="Times New Roman" w:cs="Times New Roman"/>
        </w:rPr>
        <w:t>инского района</w:t>
      </w:r>
    </w:p>
    <w:p w:rsidR="00776A63" w:rsidRPr="004B1630" w:rsidRDefault="00776A63" w:rsidP="00BB741D">
      <w:pPr>
        <w:pStyle w:val="1"/>
        <w:spacing w:before="0" w:after="0"/>
        <w:ind w:firstLine="709"/>
        <w:rPr>
          <w:rFonts w:ascii="Times New Roman" w:hAnsi="Times New Roman" w:cs="Times New Roman"/>
        </w:rPr>
      </w:pPr>
      <w:r w:rsidRPr="004B1630">
        <w:rPr>
          <w:rFonts w:ascii="Times New Roman" w:hAnsi="Times New Roman" w:cs="Times New Roman"/>
        </w:rPr>
        <w:t xml:space="preserve"> за счет всех исто</w:t>
      </w:r>
      <w:r w:rsidR="00BD6AD5" w:rsidRPr="004B1630">
        <w:rPr>
          <w:rFonts w:ascii="Times New Roman" w:hAnsi="Times New Roman" w:cs="Times New Roman"/>
        </w:rPr>
        <w:t>чников финансирования за 20</w:t>
      </w:r>
      <w:r w:rsidR="003C0F44">
        <w:rPr>
          <w:rFonts w:ascii="Times New Roman" w:hAnsi="Times New Roman" w:cs="Times New Roman"/>
        </w:rPr>
        <w:t>2</w:t>
      </w:r>
      <w:r w:rsidR="00742B89">
        <w:rPr>
          <w:rFonts w:ascii="Times New Roman" w:hAnsi="Times New Roman" w:cs="Times New Roman"/>
        </w:rPr>
        <w:t>32</w:t>
      </w:r>
      <w:r w:rsidR="0000169C" w:rsidRPr="004B1630">
        <w:rPr>
          <w:rFonts w:ascii="Times New Roman" w:hAnsi="Times New Roman" w:cs="Times New Roman"/>
        </w:rPr>
        <w:t xml:space="preserve"> </w:t>
      </w:r>
      <w:r w:rsidRPr="004B1630">
        <w:rPr>
          <w:rFonts w:ascii="Times New Roman" w:hAnsi="Times New Roman" w:cs="Times New Roman"/>
        </w:rPr>
        <w:t>год</w:t>
      </w:r>
    </w:p>
    <w:p w:rsidR="00776A63" w:rsidRPr="004B1630" w:rsidRDefault="00776A63" w:rsidP="00BB741D">
      <w:pPr>
        <w:ind w:firstLine="709"/>
        <w:rPr>
          <w:rFonts w:ascii="Times New Roman" w:hAnsi="Times New Roman" w:cs="Times New Roman"/>
        </w:rPr>
      </w:pPr>
    </w:p>
    <w:tbl>
      <w:tblPr>
        <w:tblW w:w="1524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72"/>
        <w:gridCol w:w="4654"/>
        <w:gridCol w:w="4468"/>
        <w:gridCol w:w="1836"/>
        <w:gridCol w:w="1910"/>
      </w:tblGrid>
      <w:tr w:rsidR="00776A63" w:rsidRPr="004B1630" w:rsidTr="00444BCD">
        <w:trPr>
          <w:trHeight w:val="1410"/>
        </w:trPr>
        <w:tc>
          <w:tcPr>
            <w:tcW w:w="2372" w:type="dxa"/>
            <w:tcBorders>
              <w:top w:val="single" w:sz="4" w:space="0" w:color="auto"/>
              <w:bottom w:val="single" w:sz="4" w:space="0" w:color="auto"/>
              <w:right w:val="single" w:sz="4" w:space="0" w:color="auto"/>
            </w:tcBorders>
          </w:tcPr>
          <w:p w:rsidR="00776A63" w:rsidRPr="004B1630" w:rsidRDefault="00776A63" w:rsidP="00BB741D">
            <w:pPr>
              <w:pStyle w:val="a9"/>
              <w:ind w:firstLine="709"/>
              <w:jc w:val="center"/>
              <w:rPr>
                <w:rFonts w:ascii="Times New Roman" w:hAnsi="Times New Roman" w:cs="Times New Roman"/>
              </w:rPr>
            </w:pPr>
            <w:bookmarkStart w:id="1" w:name="sub_7111623"/>
            <w:r w:rsidRPr="004B1630">
              <w:rPr>
                <w:rFonts w:ascii="Times New Roman" w:hAnsi="Times New Roman" w:cs="Times New Roman"/>
              </w:rPr>
              <w:t>Статус</w:t>
            </w:r>
            <w:bookmarkEnd w:id="1"/>
          </w:p>
        </w:tc>
        <w:tc>
          <w:tcPr>
            <w:tcW w:w="4654" w:type="dxa"/>
            <w:tcBorders>
              <w:top w:val="single" w:sz="4" w:space="0" w:color="auto"/>
              <w:left w:val="single" w:sz="4" w:space="0" w:color="auto"/>
              <w:bottom w:val="single" w:sz="4" w:space="0" w:color="auto"/>
              <w:right w:val="single" w:sz="4" w:space="0" w:color="auto"/>
            </w:tcBorders>
          </w:tcPr>
          <w:p w:rsidR="00776A63" w:rsidRPr="004B1630" w:rsidRDefault="00776A63" w:rsidP="00BB741D">
            <w:pPr>
              <w:pStyle w:val="a9"/>
              <w:ind w:firstLine="709"/>
              <w:jc w:val="center"/>
              <w:rPr>
                <w:rFonts w:ascii="Times New Roman" w:hAnsi="Times New Roman" w:cs="Times New Roman"/>
              </w:rPr>
            </w:pPr>
            <w:r w:rsidRPr="004B1630">
              <w:rPr>
                <w:rFonts w:ascii="Times New Roman" w:hAnsi="Times New Roman" w:cs="Times New Roman"/>
              </w:rPr>
              <w:t xml:space="preserve">Наименование муниципальной программы </w:t>
            </w:r>
            <w:r w:rsidR="00B0607D" w:rsidRPr="004B1630">
              <w:rPr>
                <w:rFonts w:ascii="Times New Roman" w:hAnsi="Times New Roman" w:cs="Times New Roman"/>
              </w:rPr>
              <w:t>Ибресинского</w:t>
            </w:r>
            <w:r w:rsidRPr="004B1630">
              <w:rPr>
                <w:rFonts w:ascii="Times New Roman" w:hAnsi="Times New Roman" w:cs="Times New Roman"/>
              </w:rPr>
              <w:t xml:space="preserve"> района (подпрограммы муниципальной программы </w:t>
            </w:r>
            <w:r w:rsidR="00B0607D" w:rsidRPr="004B1630">
              <w:rPr>
                <w:rFonts w:ascii="Times New Roman" w:hAnsi="Times New Roman" w:cs="Times New Roman"/>
              </w:rPr>
              <w:t>Ибресинского</w:t>
            </w:r>
            <w:r w:rsidRPr="004B1630">
              <w:rPr>
                <w:rFonts w:ascii="Times New Roman" w:hAnsi="Times New Roman" w:cs="Times New Roman"/>
              </w:rPr>
              <w:t xml:space="preserve"> района), программы</w:t>
            </w:r>
          </w:p>
        </w:tc>
        <w:tc>
          <w:tcPr>
            <w:tcW w:w="4468" w:type="dxa"/>
            <w:tcBorders>
              <w:top w:val="single" w:sz="4" w:space="0" w:color="auto"/>
              <w:left w:val="single" w:sz="4" w:space="0" w:color="auto"/>
              <w:bottom w:val="single" w:sz="4" w:space="0" w:color="auto"/>
              <w:right w:val="single" w:sz="4" w:space="0" w:color="auto"/>
            </w:tcBorders>
          </w:tcPr>
          <w:p w:rsidR="00776A63" w:rsidRPr="004B1630" w:rsidRDefault="00776A63" w:rsidP="00BB741D">
            <w:pPr>
              <w:pStyle w:val="a9"/>
              <w:ind w:firstLine="709"/>
              <w:jc w:val="center"/>
              <w:rPr>
                <w:rFonts w:ascii="Times New Roman" w:hAnsi="Times New Roman" w:cs="Times New Roman"/>
              </w:rPr>
            </w:pPr>
            <w:r w:rsidRPr="004B1630">
              <w:rPr>
                <w:rFonts w:ascii="Times New Roman" w:hAnsi="Times New Roman" w:cs="Times New Roman"/>
              </w:rPr>
              <w:t>Источники финансирования</w:t>
            </w:r>
          </w:p>
        </w:tc>
        <w:tc>
          <w:tcPr>
            <w:tcW w:w="1836" w:type="dxa"/>
            <w:tcBorders>
              <w:top w:val="single" w:sz="4" w:space="0" w:color="auto"/>
              <w:left w:val="single" w:sz="4" w:space="0" w:color="auto"/>
              <w:bottom w:val="single" w:sz="4" w:space="0" w:color="auto"/>
              <w:right w:val="single" w:sz="4" w:space="0" w:color="auto"/>
            </w:tcBorders>
          </w:tcPr>
          <w:p w:rsidR="00776A63" w:rsidRPr="004B1630" w:rsidRDefault="00776A63" w:rsidP="003C0F44">
            <w:pPr>
              <w:pStyle w:val="a9"/>
              <w:jc w:val="center"/>
              <w:rPr>
                <w:rFonts w:ascii="Times New Roman" w:hAnsi="Times New Roman" w:cs="Times New Roman"/>
              </w:rPr>
            </w:pPr>
            <w:r w:rsidRPr="004B1630">
              <w:rPr>
                <w:rFonts w:ascii="Times New Roman" w:hAnsi="Times New Roman" w:cs="Times New Roman"/>
              </w:rPr>
              <w:t>План, рублей</w:t>
            </w:r>
            <w:hyperlink w:anchor="sub_8888" w:history="1">
              <w:r w:rsidRPr="004B1630">
                <w:rPr>
                  <w:rStyle w:val="a3"/>
                  <w:rFonts w:ascii="Times New Roman" w:hAnsi="Times New Roman" w:cs="Times New Roman"/>
                </w:rPr>
                <w:t>*</w:t>
              </w:r>
            </w:hyperlink>
          </w:p>
        </w:tc>
        <w:tc>
          <w:tcPr>
            <w:tcW w:w="1910" w:type="dxa"/>
            <w:tcBorders>
              <w:top w:val="single" w:sz="4" w:space="0" w:color="auto"/>
              <w:left w:val="single" w:sz="4" w:space="0" w:color="auto"/>
              <w:bottom w:val="single" w:sz="4" w:space="0" w:color="auto"/>
            </w:tcBorders>
          </w:tcPr>
          <w:p w:rsidR="00776A63" w:rsidRPr="004B1630" w:rsidRDefault="00776A63" w:rsidP="003C0F44">
            <w:pPr>
              <w:pStyle w:val="a9"/>
              <w:ind w:firstLine="29"/>
              <w:jc w:val="center"/>
              <w:rPr>
                <w:rFonts w:ascii="Times New Roman" w:hAnsi="Times New Roman" w:cs="Times New Roman"/>
              </w:rPr>
            </w:pPr>
            <w:r w:rsidRPr="004B1630">
              <w:rPr>
                <w:rFonts w:ascii="Times New Roman" w:hAnsi="Times New Roman" w:cs="Times New Roman"/>
              </w:rPr>
              <w:t>Фактические расходы, рублей</w:t>
            </w:r>
            <w:hyperlink w:anchor="sub_9999" w:history="1">
              <w:r w:rsidRPr="004B1630">
                <w:rPr>
                  <w:rStyle w:val="a3"/>
                  <w:rFonts w:ascii="Times New Roman" w:hAnsi="Times New Roman" w:cs="Times New Roman"/>
                </w:rPr>
                <w:t>**</w:t>
              </w:r>
            </w:hyperlink>
          </w:p>
        </w:tc>
      </w:tr>
      <w:tr w:rsidR="00776A63" w:rsidRPr="004B1630" w:rsidTr="00444BCD">
        <w:trPr>
          <w:trHeight w:val="276"/>
        </w:trPr>
        <w:tc>
          <w:tcPr>
            <w:tcW w:w="2372" w:type="dxa"/>
            <w:tcBorders>
              <w:top w:val="single" w:sz="4" w:space="0" w:color="auto"/>
              <w:bottom w:val="single" w:sz="4" w:space="0" w:color="auto"/>
              <w:right w:val="single" w:sz="4" w:space="0" w:color="auto"/>
            </w:tcBorders>
          </w:tcPr>
          <w:p w:rsidR="00776A63" w:rsidRPr="004B1630" w:rsidRDefault="00776A63" w:rsidP="00BB741D">
            <w:pPr>
              <w:pStyle w:val="a9"/>
              <w:ind w:firstLine="709"/>
              <w:jc w:val="center"/>
              <w:rPr>
                <w:rFonts w:ascii="Times New Roman" w:hAnsi="Times New Roman" w:cs="Times New Roman"/>
              </w:rPr>
            </w:pPr>
            <w:r w:rsidRPr="004B1630">
              <w:rPr>
                <w:rFonts w:ascii="Times New Roman" w:hAnsi="Times New Roman" w:cs="Times New Roman"/>
              </w:rPr>
              <w:t>1</w:t>
            </w:r>
          </w:p>
        </w:tc>
        <w:tc>
          <w:tcPr>
            <w:tcW w:w="4654" w:type="dxa"/>
            <w:tcBorders>
              <w:top w:val="single" w:sz="4" w:space="0" w:color="auto"/>
              <w:left w:val="single" w:sz="4" w:space="0" w:color="auto"/>
              <w:bottom w:val="single" w:sz="4" w:space="0" w:color="auto"/>
              <w:right w:val="single" w:sz="4" w:space="0" w:color="auto"/>
            </w:tcBorders>
          </w:tcPr>
          <w:p w:rsidR="00776A63" w:rsidRPr="004B1630" w:rsidRDefault="00776A63" w:rsidP="00BB741D">
            <w:pPr>
              <w:pStyle w:val="a9"/>
              <w:ind w:firstLine="709"/>
              <w:jc w:val="center"/>
              <w:rPr>
                <w:rFonts w:ascii="Times New Roman" w:hAnsi="Times New Roman" w:cs="Times New Roman"/>
              </w:rPr>
            </w:pPr>
            <w:r w:rsidRPr="004B1630">
              <w:rPr>
                <w:rFonts w:ascii="Times New Roman" w:hAnsi="Times New Roman" w:cs="Times New Roman"/>
              </w:rPr>
              <w:t>2</w:t>
            </w:r>
          </w:p>
        </w:tc>
        <w:tc>
          <w:tcPr>
            <w:tcW w:w="4468" w:type="dxa"/>
            <w:tcBorders>
              <w:top w:val="single" w:sz="4" w:space="0" w:color="auto"/>
              <w:left w:val="single" w:sz="4" w:space="0" w:color="auto"/>
              <w:bottom w:val="single" w:sz="4" w:space="0" w:color="auto"/>
              <w:right w:val="single" w:sz="4" w:space="0" w:color="auto"/>
            </w:tcBorders>
          </w:tcPr>
          <w:p w:rsidR="00776A63" w:rsidRPr="004B1630" w:rsidRDefault="00776A63" w:rsidP="00BB741D">
            <w:pPr>
              <w:pStyle w:val="a9"/>
              <w:ind w:firstLine="709"/>
              <w:jc w:val="center"/>
              <w:rPr>
                <w:rFonts w:ascii="Times New Roman" w:hAnsi="Times New Roman" w:cs="Times New Roman"/>
              </w:rPr>
            </w:pPr>
            <w:r w:rsidRPr="004B1630">
              <w:rPr>
                <w:rFonts w:ascii="Times New Roman" w:hAnsi="Times New Roman" w:cs="Times New Roman"/>
              </w:rPr>
              <w:t>3</w:t>
            </w:r>
          </w:p>
        </w:tc>
        <w:tc>
          <w:tcPr>
            <w:tcW w:w="1836" w:type="dxa"/>
            <w:tcBorders>
              <w:top w:val="single" w:sz="4" w:space="0" w:color="auto"/>
              <w:left w:val="single" w:sz="4" w:space="0" w:color="auto"/>
              <w:bottom w:val="single" w:sz="4" w:space="0" w:color="auto"/>
              <w:right w:val="single" w:sz="4" w:space="0" w:color="auto"/>
            </w:tcBorders>
          </w:tcPr>
          <w:p w:rsidR="00776A63" w:rsidRPr="004B1630" w:rsidRDefault="00776A63" w:rsidP="003C0F44">
            <w:pPr>
              <w:pStyle w:val="a9"/>
              <w:jc w:val="center"/>
              <w:rPr>
                <w:rFonts w:ascii="Times New Roman" w:hAnsi="Times New Roman" w:cs="Times New Roman"/>
              </w:rPr>
            </w:pPr>
            <w:r w:rsidRPr="004B1630">
              <w:rPr>
                <w:rFonts w:ascii="Times New Roman" w:hAnsi="Times New Roman" w:cs="Times New Roman"/>
              </w:rPr>
              <w:t>4</w:t>
            </w:r>
          </w:p>
        </w:tc>
        <w:tc>
          <w:tcPr>
            <w:tcW w:w="1910" w:type="dxa"/>
            <w:tcBorders>
              <w:top w:val="single" w:sz="4" w:space="0" w:color="auto"/>
              <w:left w:val="single" w:sz="4" w:space="0" w:color="auto"/>
              <w:bottom w:val="single" w:sz="4" w:space="0" w:color="auto"/>
            </w:tcBorders>
          </w:tcPr>
          <w:p w:rsidR="00776A63" w:rsidRPr="004B1630" w:rsidRDefault="00776A63" w:rsidP="003C0F44">
            <w:pPr>
              <w:pStyle w:val="a9"/>
              <w:ind w:firstLine="29"/>
              <w:jc w:val="center"/>
              <w:rPr>
                <w:rFonts w:ascii="Times New Roman" w:hAnsi="Times New Roman" w:cs="Times New Roman"/>
              </w:rPr>
            </w:pPr>
            <w:r w:rsidRPr="004B1630">
              <w:rPr>
                <w:rFonts w:ascii="Times New Roman" w:hAnsi="Times New Roman" w:cs="Times New Roman"/>
              </w:rPr>
              <w:t>5</w:t>
            </w:r>
          </w:p>
        </w:tc>
      </w:tr>
      <w:tr w:rsidR="00622630" w:rsidRPr="004B1630" w:rsidTr="00444BCD">
        <w:trPr>
          <w:trHeight w:val="276"/>
        </w:trPr>
        <w:tc>
          <w:tcPr>
            <w:tcW w:w="2372" w:type="dxa"/>
            <w:vMerge w:val="restart"/>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r w:rsidRPr="004B1630">
              <w:rPr>
                <w:rFonts w:ascii="Times New Roman" w:hAnsi="Times New Roman" w:cs="Times New Roman"/>
              </w:rPr>
              <w:t>Муниципальная программа Ибресинского района</w:t>
            </w:r>
          </w:p>
        </w:tc>
        <w:tc>
          <w:tcPr>
            <w:tcW w:w="4654" w:type="dxa"/>
            <w:vMerge w:val="restart"/>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ConsPlusTitle"/>
              <w:ind w:firstLine="709"/>
              <w:jc w:val="center"/>
              <w:rPr>
                <w:b w:val="0"/>
                <w:szCs w:val="24"/>
              </w:rPr>
            </w:pPr>
            <w:r w:rsidRPr="004B1630">
              <w:rPr>
                <w:b w:val="0"/>
                <w:spacing w:val="-2"/>
                <w:szCs w:val="24"/>
              </w:rPr>
              <w:t>Муниципальная  программа Ибресинского района Чувашской Республики «Обеспечение общественного порядка и противодействие преступности»</w:t>
            </w:r>
          </w:p>
          <w:p w:rsidR="00622630" w:rsidRPr="004B1630" w:rsidRDefault="00622630" w:rsidP="00BB741D">
            <w:pPr>
              <w:pStyle w:val="a8"/>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всего</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9865F1" w:rsidP="009865F1">
            <w:pPr>
              <w:pStyle w:val="a9"/>
              <w:jc w:val="center"/>
              <w:rPr>
                <w:rFonts w:ascii="Times New Roman" w:hAnsi="Times New Roman" w:cs="Times New Roman"/>
                <w:highlight w:val="yellow"/>
              </w:rPr>
            </w:pPr>
            <w:r>
              <w:rPr>
                <w:rFonts w:ascii="Times New Roman" w:hAnsi="Times New Roman" w:cs="Times New Roman"/>
              </w:rPr>
              <w:t>226</w:t>
            </w:r>
            <w:r w:rsidR="00622630">
              <w:rPr>
                <w:rFonts w:ascii="Times New Roman" w:hAnsi="Times New Roman" w:cs="Times New Roman"/>
              </w:rPr>
              <w:t>,</w:t>
            </w:r>
            <w:r>
              <w:rPr>
                <w:rFonts w:ascii="Times New Roman" w:hAnsi="Times New Roman" w:cs="Times New Roman"/>
              </w:rPr>
              <w:t>6</w:t>
            </w:r>
          </w:p>
        </w:tc>
        <w:tc>
          <w:tcPr>
            <w:tcW w:w="1910" w:type="dxa"/>
            <w:tcBorders>
              <w:top w:val="single" w:sz="4" w:space="0" w:color="auto"/>
              <w:left w:val="single" w:sz="4" w:space="0" w:color="auto"/>
              <w:bottom w:val="single" w:sz="4" w:space="0" w:color="auto"/>
            </w:tcBorders>
          </w:tcPr>
          <w:p w:rsidR="00622630" w:rsidRPr="004B1630" w:rsidRDefault="009865F1" w:rsidP="009865F1">
            <w:pPr>
              <w:pStyle w:val="a9"/>
              <w:jc w:val="center"/>
              <w:rPr>
                <w:rFonts w:ascii="Times New Roman" w:hAnsi="Times New Roman" w:cs="Times New Roman"/>
                <w:highlight w:val="yellow"/>
              </w:rPr>
            </w:pPr>
            <w:r>
              <w:rPr>
                <w:rFonts w:ascii="Times New Roman" w:hAnsi="Times New Roman" w:cs="Times New Roman"/>
              </w:rPr>
              <w:t>226</w:t>
            </w:r>
            <w:r w:rsidR="00622630">
              <w:rPr>
                <w:rFonts w:ascii="Times New Roman" w:hAnsi="Times New Roman" w:cs="Times New Roman"/>
              </w:rPr>
              <w:t>,</w:t>
            </w:r>
            <w:r>
              <w:rPr>
                <w:rFonts w:ascii="Times New Roman" w:hAnsi="Times New Roman" w:cs="Times New Roman"/>
              </w:rPr>
              <w:t>6</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федеральный бюджет</w:t>
            </w:r>
          </w:p>
        </w:tc>
        <w:tc>
          <w:tcPr>
            <w:tcW w:w="1836" w:type="dxa"/>
            <w:tcBorders>
              <w:top w:val="single" w:sz="4" w:space="0" w:color="auto"/>
              <w:left w:val="single" w:sz="4" w:space="0" w:color="auto"/>
              <w:bottom w:val="single" w:sz="4" w:space="0" w:color="auto"/>
              <w:right w:val="single" w:sz="4" w:space="0" w:color="auto"/>
            </w:tcBorders>
          </w:tcPr>
          <w:p w:rsidR="00622630" w:rsidRPr="003C0F44" w:rsidRDefault="00622630" w:rsidP="003C0F44">
            <w:pPr>
              <w:pStyle w:val="a9"/>
              <w:jc w:val="center"/>
              <w:rPr>
                <w:rFonts w:ascii="Times New Roman" w:hAnsi="Times New Roman" w:cs="Times New Roman"/>
              </w:rPr>
            </w:pPr>
            <w:r w:rsidRPr="003C0F44">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3C0F44" w:rsidRDefault="00622630" w:rsidP="00A505DA">
            <w:pPr>
              <w:pStyle w:val="a9"/>
              <w:jc w:val="center"/>
              <w:rPr>
                <w:rFonts w:ascii="Times New Roman" w:hAnsi="Times New Roman" w:cs="Times New Roman"/>
              </w:rPr>
            </w:pPr>
            <w:r w:rsidRPr="003C0F44">
              <w:rPr>
                <w:rFonts w:ascii="Times New Roman" w:hAnsi="Times New Roman" w:cs="Times New Roman"/>
              </w:rPr>
              <w:t>-</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 xml:space="preserve">республиканский бюджет </w:t>
            </w:r>
          </w:p>
        </w:tc>
        <w:tc>
          <w:tcPr>
            <w:tcW w:w="1836" w:type="dxa"/>
            <w:tcBorders>
              <w:top w:val="single" w:sz="4" w:space="0" w:color="auto"/>
              <w:left w:val="single" w:sz="4" w:space="0" w:color="auto"/>
              <w:bottom w:val="single" w:sz="4" w:space="0" w:color="auto"/>
              <w:right w:val="single" w:sz="4" w:space="0" w:color="auto"/>
            </w:tcBorders>
          </w:tcPr>
          <w:p w:rsidR="00622630" w:rsidRPr="003C0F44" w:rsidRDefault="00622630" w:rsidP="00A02579">
            <w:pPr>
              <w:pStyle w:val="a9"/>
              <w:jc w:val="center"/>
              <w:rPr>
                <w:rFonts w:ascii="Times New Roman" w:hAnsi="Times New Roman" w:cs="Times New Roman"/>
              </w:rPr>
            </w:pPr>
          </w:p>
        </w:tc>
        <w:tc>
          <w:tcPr>
            <w:tcW w:w="1910" w:type="dxa"/>
            <w:tcBorders>
              <w:top w:val="single" w:sz="4" w:space="0" w:color="auto"/>
              <w:left w:val="single" w:sz="4" w:space="0" w:color="auto"/>
              <w:bottom w:val="single" w:sz="4" w:space="0" w:color="auto"/>
            </w:tcBorders>
          </w:tcPr>
          <w:p w:rsidR="00622630" w:rsidRPr="003C0F44" w:rsidRDefault="00622630" w:rsidP="009865F1">
            <w:pPr>
              <w:pStyle w:val="a9"/>
              <w:rPr>
                <w:rFonts w:ascii="Times New Roman" w:hAnsi="Times New Roman" w:cs="Times New Roman"/>
              </w:rPr>
            </w:pP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местный бюджет</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9865F1" w:rsidP="00A02579">
            <w:pPr>
              <w:pStyle w:val="a9"/>
              <w:jc w:val="center"/>
              <w:rPr>
                <w:rFonts w:ascii="Times New Roman" w:hAnsi="Times New Roman" w:cs="Times New Roman"/>
                <w:highlight w:val="yellow"/>
              </w:rPr>
            </w:pPr>
            <w:r w:rsidRPr="009865F1">
              <w:rPr>
                <w:rFonts w:ascii="Times New Roman" w:hAnsi="Times New Roman" w:cs="Times New Roman"/>
              </w:rPr>
              <w:t>226,6</w:t>
            </w:r>
          </w:p>
        </w:tc>
        <w:tc>
          <w:tcPr>
            <w:tcW w:w="1910" w:type="dxa"/>
            <w:tcBorders>
              <w:top w:val="single" w:sz="4" w:space="0" w:color="auto"/>
              <w:left w:val="single" w:sz="4" w:space="0" w:color="auto"/>
              <w:bottom w:val="single" w:sz="4" w:space="0" w:color="auto"/>
            </w:tcBorders>
          </w:tcPr>
          <w:p w:rsidR="00622630" w:rsidRPr="004B1630" w:rsidRDefault="009865F1" w:rsidP="009865F1">
            <w:pPr>
              <w:pStyle w:val="a9"/>
              <w:jc w:val="center"/>
              <w:rPr>
                <w:rFonts w:ascii="Times New Roman" w:hAnsi="Times New Roman" w:cs="Times New Roman"/>
                <w:highlight w:val="yellow"/>
              </w:rPr>
            </w:pPr>
            <w:r>
              <w:rPr>
                <w:rFonts w:ascii="Times New Roman" w:hAnsi="Times New Roman" w:cs="Times New Roman"/>
              </w:rPr>
              <w:t>226</w:t>
            </w:r>
            <w:r w:rsidR="00622630">
              <w:rPr>
                <w:rFonts w:ascii="Times New Roman" w:hAnsi="Times New Roman" w:cs="Times New Roman"/>
              </w:rPr>
              <w:t>,</w:t>
            </w:r>
            <w:r>
              <w:rPr>
                <w:rFonts w:ascii="Times New Roman" w:hAnsi="Times New Roman" w:cs="Times New Roman"/>
              </w:rPr>
              <w:t>6</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внебюджетные источники</w:t>
            </w:r>
          </w:p>
        </w:tc>
        <w:tc>
          <w:tcPr>
            <w:tcW w:w="1836" w:type="dxa"/>
            <w:tcBorders>
              <w:top w:val="single" w:sz="4" w:space="0" w:color="auto"/>
              <w:left w:val="single" w:sz="4" w:space="0" w:color="auto"/>
              <w:bottom w:val="single" w:sz="4" w:space="0" w:color="auto"/>
              <w:right w:val="single" w:sz="4" w:space="0" w:color="auto"/>
            </w:tcBorders>
          </w:tcPr>
          <w:p w:rsidR="00622630" w:rsidRPr="003C0F44" w:rsidRDefault="00622630" w:rsidP="003C0F44">
            <w:pPr>
              <w:pStyle w:val="a9"/>
              <w:jc w:val="center"/>
              <w:rPr>
                <w:rFonts w:ascii="Times New Roman" w:hAnsi="Times New Roman" w:cs="Times New Roman"/>
              </w:rPr>
            </w:pPr>
            <w:r w:rsidRPr="003C0F44">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3C0F44" w:rsidRDefault="00622630" w:rsidP="00A505DA">
            <w:pPr>
              <w:pStyle w:val="a9"/>
              <w:jc w:val="center"/>
              <w:rPr>
                <w:rFonts w:ascii="Times New Roman" w:hAnsi="Times New Roman" w:cs="Times New Roman"/>
              </w:rPr>
            </w:pPr>
            <w:r w:rsidRPr="003C0F44">
              <w:rPr>
                <w:rFonts w:ascii="Times New Roman" w:hAnsi="Times New Roman" w:cs="Times New Roman"/>
              </w:rPr>
              <w:t>-</w:t>
            </w:r>
          </w:p>
        </w:tc>
      </w:tr>
      <w:tr w:rsidR="00622630" w:rsidRPr="004B1630" w:rsidTr="00444BCD">
        <w:trPr>
          <w:trHeight w:val="276"/>
        </w:trPr>
        <w:tc>
          <w:tcPr>
            <w:tcW w:w="2372" w:type="dxa"/>
            <w:vMerge w:val="restart"/>
            <w:tcBorders>
              <w:top w:val="single" w:sz="4" w:space="0" w:color="auto"/>
              <w:bottom w:val="single" w:sz="4" w:space="0" w:color="auto"/>
              <w:right w:val="single" w:sz="4" w:space="0" w:color="auto"/>
            </w:tcBorders>
          </w:tcPr>
          <w:p w:rsidR="00622630" w:rsidRPr="004B1630" w:rsidRDefault="00622630" w:rsidP="00510D80">
            <w:pPr>
              <w:pStyle w:val="a9"/>
              <w:rPr>
                <w:rFonts w:ascii="Times New Roman" w:hAnsi="Times New Roman" w:cs="Times New Roman"/>
              </w:rPr>
            </w:pPr>
            <w:r w:rsidRPr="004B1630">
              <w:rPr>
                <w:rFonts w:ascii="Times New Roman" w:hAnsi="Times New Roman" w:cs="Times New Roman"/>
              </w:rPr>
              <w:t>Подпрограмма 1</w:t>
            </w:r>
          </w:p>
        </w:tc>
        <w:tc>
          <w:tcPr>
            <w:tcW w:w="4654" w:type="dxa"/>
            <w:vMerge w:val="restart"/>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jc w:val="center"/>
              <w:rPr>
                <w:rFonts w:ascii="Times New Roman" w:hAnsi="Times New Roman" w:cs="Times New Roman"/>
              </w:rPr>
            </w:pPr>
            <w:r w:rsidRPr="004B1630">
              <w:rPr>
                <w:rFonts w:ascii="Times New Roman" w:hAnsi="Times New Roman" w:cs="Times New Roman"/>
                <w:u w:val="single"/>
              </w:rPr>
              <w:t>Профилактика правонарушений</w:t>
            </w: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всего</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9865F1" w:rsidP="009865F1">
            <w:pPr>
              <w:pStyle w:val="a9"/>
              <w:jc w:val="center"/>
              <w:rPr>
                <w:rFonts w:ascii="Times New Roman" w:hAnsi="Times New Roman" w:cs="Times New Roman"/>
              </w:rPr>
            </w:pPr>
            <w:r>
              <w:rPr>
                <w:rFonts w:ascii="Times New Roman" w:hAnsi="Times New Roman" w:cs="Times New Roman"/>
              </w:rPr>
              <w:t>111</w:t>
            </w:r>
            <w:r w:rsidR="00622630">
              <w:rPr>
                <w:rFonts w:ascii="Times New Roman" w:hAnsi="Times New Roman" w:cs="Times New Roman"/>
              </w:rPr>
              <w:t>,</w:t>
            </w:r>
            <w:r>
              <w:rPr>
                <w:rFonts w:ascii="Times New Roman" w:hAnsi="Times New Roman" w:cs="Times New Roman"/>
              </w:rPr>
              <w:t>6</w:t>
            </w:r>
          </w:p>
        </w:tc>
        <w:tc>
          <w:tcPr>
            <w:tcW w:w="1910" w:type="dxa"/>
            <w:tcBorders>
              <w:top w:val="single" w:sz="4" w:space="0" w:color="auto"/>
              <w:left w:val="single" w:sz="4" w:space="0" w:color="auto"/>
              <w:bottom w:val="single" w:sz="4" w:space="0" w:color="auto"/>
            </w:tcBorders>
          </w:tcPr>
          <w:p w:rsidR="00622630" w:rsidRPr="004B1630" w:rsidRDefault="009865F1" w:rsidP="009865F1">
            <w:pPr>
              <w:pStyle w:val="a9"/>
              <w:jc w:val="center"/>
              <w:rPr>
                <w:rFonts w:ascii="Times New Roman" w:hAnsi="Times New Roman" w:cs="Times New Roman"/>
              </w:rPr>
            </w:pPr>
            <w:r>
              <w:rPr>
                <w:rFonts w:ascii="Times New Roman" w:hAnsi="Times New Roman" w:cs="Times New Roman"/>
              </w:rPr>
              <w:t>111</w:t>
            </w:r>
            <w:r w:rsidR="00622630">
              <w:rPr>
                <w:rFonts w:ascii="Times New Roman" w:hAnsi="Times New Roman" w:cs="Times New Roman"/>
              </w:rPr>
              <w:t>,</w:t>
            </w:r>
            <w:r>
              <w:rPr>
                <w:rFonts w:ascii="Times New Roman" w:hAnsi="Times New Roman" w:cs="Times New Roman"/>
              </w:rPr>
              <w:t>6</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федеральный бюджет</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622630" w:rsidP="003C0F44">
            <w:pPr>
              <w:pStyle w:val="a9"/>
              <w:jc w:val="center"/>
              <w:rPr>
                <w:rFonts w:ascii="Times New Roman" w:hAnsi="Times New Roman" w:cs="Times New Roman"/>
              </w:rPr>
            </w:pPr>
            <w:r w:rsidRPr="004B1630">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4B1630" w:rsidRDefault="00622630" w:rsidP="00A505DA">
            <w:pPr>
              <w:pStyle w:val="a9"/>
              <w:jc w:val="center"/>
              <w:rPr>
                <w:rFonts w:ascii="Times New Roman" w:hAnsi="Times New Roman" w:cs="Times New Roman"/>
              </w:rPr>
            </w:pPr>
            <w:r w:rsidRPr="004B1630">
              <w:rPr>
                <w:rFonts w:ascii="Times New Roman" w:hAnsi="Times New Roman" w:cs="Times New Roman"/>
              </w:rPr>
              <w:t>-</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 xml:space="preserve">республиканский бюджет </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622630" w:rsidP="003C0F44">
            <w:pPr>
              <w:pStyle w:val="a9"/>
              <w:jc w:val="center"/>
              <w:rPr>
                <w:rFonts w:ascii="Times New Roman" w:hAnsi="Times New Roman" w:cs="Times New Roman"/>
              </w:rPr>
            </w:pPr>
            <w:r w:rsidRPr="004B1630">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4B1630" w:rsidRDefault="00622630" w:rsidP="00A505DA">
            <w:pPr>
              <w:pStyle w:val="a9"/>
              <w:jc w:val="center"/>
              <w:rPr>
                <w:rFonts w:ascii="Times New Roman" w:hAnsi="Times New Roman" w:cs="Times New Roman"/>
              </w:rPr>
            </w:pPr>
            <w:r w:rsidRPr="004B1630">
              <w:rPr>
                <w:rFonts w:ascii="Times New Roman" w:hAnsi="Times New Roman" w:cs="Times New Roman"/>
              </w:rPr>
              <w:t>-</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местный бюджет</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9865F1" w:rsidP="009865F1">
            <w:pPr>
              <w:pStyle w:val="a9"/>
              <w:jc w:val="center"/>
              <w:rPr>
                <w:rFonts w:ascii="Times New Roman" w:hAnsi="Times New Roman" w:cs="Times New Roman"/>
              </w:rPr>
            </w:pPr>
            <w:r>
              <w:rPr>
                <w:rFonts w:ascii="Times New Roman" w:hAnsi="Times New Roman" w:cs="Times New Roman"/>
              </w:rPr>
              <w:t>111</w:t>
            </w:r>
            <w:r w:rsidR="00622630">
              <w:rPr>
                <w:rFonts w:ascii="Times New Roman" w:hAnsi="Times New Roman" w:cs="Times New Roman"/>
              </w:rPr>
              <w:t>,</w:t>
            </w:r>
            <w:r>
              <w:rPr>
                <w:rFonts w:ascii="Times New Roman" w:hAnsi="Times New Roman" w:cs="Times New Roman"/>
              </w:rPr>
              <w:t>6</w:t>
            </w:r>
          </w:p>
        </w:tc>
        <w:tc>
          <w:tcPr>
            <w:tcW w:w="1910" w:type="dxa"/>
            <w:tcBorders>
              <w:top w:val="single" w:sz="4" w:space="0" w:color="auto"/>
              <w:left w:val="single" w:sz="4" w:space="0" w:color="auto"/>
              <w:bottom w:val="single" w:sz="4" w:space="0" w:color="auto"/>
            </w:tcBorders>
          </w:tcPr>
          <w:p w:rsidR="00622630" w:rsidRPr="004B1630" w:rsidRDefault="009865F1" w:rsidP="009865F1">
            <w:pPr>
              <w:pStyle w:val="a9"/>
              <w:jc w:val="center"/>
              <w:rPr>
                <w:rFonts w:ascii="Times New Roman" w:hAnsi="Times New Roman" w:cs="Times New Roman"/>
              </w:rPr>
            </w:pPr>
            <w:r>
              <w:rPr>
                <w:rFonts w:ascii="Times New Roman" w:hAnsi="Times New Roman" w:cs="Times New Roman"/>
              </w:rPr>
              <w:t>111</w:t>
            </w:r>
            <w:r w:rsidR="00622630">
              <w:rPr>
                <w:rFonts w:ascii="Times New Roman" w:hAnsi="Times New Roman" w:cs="Times New Roman"/>
              </w:rPr>
              <w:t>,</w:t>
            </w:r>
            <w:r>
              <w:rPr>
                <w:rFonts w:ascii="Times New Roman" w:hAnsi="Times New Roman" w:cs="Times New Roman"/>
              </w:rPr>
              <w:t>6</w:t>
            </w:r>
          </w:p>
        </w:tc>
      </w:tr>
      <w:tr w:rsidR="00622630" w:rsidRPr="004B1630" w:rsidTr="00444BCD">
        <w:trPr>
          <w:trHeight w:val="147"/>
        </w:trPr>
        <w:tc>
          <w:tcPr>
            <w:tcW w:w="2372" w:type="dxa"/>
            <w:vMerge/>
            <w:tcBorders>
              <w:top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654" w:type="dxa"/>
            <w:vMerge/>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9"/>
              <w:ind w:firstLine="709"/>
              <w:rPr>
                <w:rFonts w:ascii="Times New Roman" w:hAnsi="Times New Roman" w:cs="Times New Roman"/>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внебюджетные источники</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622630" w:rsidP="003C0F44">
            <w:pPr>
              <w:pStyle w:val="a9"/>
              <w:jc w:val="center"/>
              <w:rPr>
                <w:rFonts w:ascii="Times New Roman" w:hAnsi="Times New Roman" w:cs="Times New Roman"/>
              </w:rPr>
            </w:pPr>
            <w:r w:rsidRPr="004B1630">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4B1630" w:rsidRDefault="00622630" w:rsidP="00A505DA">
            <w:pPr>
              <w:pStyle w:val="a9"/>
              <w:jc w:val="center"/>
              <w:rPr>
                <w:rFonts w:ascii="Times New Roman" w:hAnsi="Times New Roman" w:cs="Times New Roman"/>
              </w:rPr>
            </w:pPr>
            <w:r w:rsidRPr="004B1630">
              <w:rPr>
                <w:rFonts w:ascii="Times New Roman" w:hAnsi="Times New Roman" w:cs="Times New Roman"/>
              </w:rPr>
              <w:t>-</w:t>
            </w:r>
          </w:p>
        </w:tc>
      </w:tr>
      <w:tr w:rsidR="00622630" w:rsidRPr="004B1630" w:rsidTr="00444BCD">
        <w:trPr>
          <w:trHeight w:val="133"/>
        </w:trPr>
        <w:tc>
          <w:tcPr>
            <w:tcW w:w="2372" w:type="dxa"/>
            <w:vMerge w:val="restart"/>
            <w:tcBorders>
              <w:top w:val="single" w:sz="4" w:space="0" w:color="auto"/>
              <w:right w:val="single" w:sz="4" w:space="0" w:color="auto"/>
            </w:tcBorders>
          </w:tcPr>
          <w:p w:rsidR="00622630" w:rsidRPr="004B1630" w:rsidRDefault="00622630" w:rsidP="00510D80">
            <w:pPr>
              <w:ind w:firstLine="0"/>
              <w:jc w:val="left"/>
              <w:rPr>
                <w:rFonts w:ascii="Times New Roman" w:hAnsi="Times New Roman" w:cs="Times New Roman"/>
                <w:bCs/>
              </w:rPr>
            </w:pPr>
            <w:r w:rsidRPr="004B1630">
              <w:rPr>
                <w:rFonts w:ascii="Times New Roman" w:hAnsi="Times New Roman" w:cs="Times New Roman"/>
                <w:bCs/>
              </w:rPr>
              <w:t xml:space="preserve">Подпрограмма 2 </w:t>
            </w:r>
          </w:p>
        </w:tc>
        <w:tc>
          <w:tcPr>
            <w:tcW w:w="4654" w:type="dxa"/>
            <w:vMerge w:val="restart"/>
            <w:tcBorders>
              <w:top w:val="single" w:sz="4" w:space="0" w:color="auto"/>
              <w:left w:val="single" w:sz="4" w:space="0" w:color="auto"/>
              <w:right w:val="single" w:sz="4" w:space="0" w:color="auto"/>
            </w:tcBorders>
          </w:tcPr>
          <w:p w:rsidR="00622630" w:rsidRPr="004B1630" w:rsidRDefault="00622630" w:rsidP="00BB741D">
            <w:pPr>
              <w:ind w:firstLine="709"/>
              <w:jc w:val="center"/>
              <w:rPr>
                <w:rFonts w:ascii="Times New Roman" w:hAnsi="Times New Roman" w:cs="Times New Roman"/>
                <w:bCs/>
              </w:rPr>
            </w:pPr>
            <w:r w:rsidRPr="004B1630">
              <w:rPr>
                <w:rFonts w:ascii="Times New Roman" w:hAnsi="Times New Roman" w:cs="Times New Roman"/>
                <w:u w:val="single"/>
              </w:rPr>
              <w:t>Профилактика незаконного потребления наркотических средств и психотропных веществ, наркомании в Чувашской Республике</w:t>
            </w: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всего</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9865F1" w:rsidP="00622630">
            <w:pPr>
              <w:pStyle w:val="a9"/>
              <w:jc w:val="center"/>
              <w:rPr>
                <w:rFonts w:ascii="Times New Roman" w:hAnsi="Times New Roman" w:cs="Times New Roman"/>
              </w:rPr>
            </w:pPr>
            <w:r>
              <w:rPr>
                <w:rFonts w:ascii="Times New Roman" w:hAnsi="Times New Roman" w:cs="Times New Roman"/>
              </w:rPr>
              <w:t>6</w:t>
            </w:r>
            <w:r w:rsidR="00622630" w:rsidRPr="004B1630">
              <w:rPr>
                <w:rFonts w:ascii="Times New Roman" w:hAnsi="Times New Roman" w:cs="Times New Roman"/>
              </w:rPr>
              <w:t>5</w:t>
            </w:r>
            <w:r w:rsidR="00622630">
              <w:rPr>
                <w:rFonts w:ascii="Times New Roman" w:hAnsi="Times New Roman" w:cs="Times New Roman"/>
              </w:rPr>
              <w:t>,0</w:t>
            </w:r>
          </w:p>
        </w:tc>
        <w:tc>
          <w:tcPr>
            <w:tcW w:w="1910" w:type="dxa"/>
            <w:tcBorders>
              <w:top w:val="single" w:sz="4" w:space="0" w:color="auto"/>
              <w:left w:val="single" w:sz="4" w:space="0" w:color="auto"/>
              <w:bottom w:val="single" w:sz="4" w:space="0" w:color="auto"/>
            </w:tcBorders>
          </w:tcPr>
          <w:p w:rsidR="00622630" w:rsidRPr="004B1630" w:rsidRDefault="009865F1" w:rsidP="00A505DA">
            <w:pPr>
              <w:pStyle w:val="a9"/>
              <w:jc w:val="center"/>
              <w:rPr>
                <w:rFonts w:ascii="Times New Roman" w:hAnsi="Times New Roman" w:cs="Times New Roman"/>
              </w:rPr>
            </w:pPr>
            <w:r>
              <w:rPr>
                <w:rFonts w:ascii="Times New Roman" w:hAnsi="Times New Roman" w:cs="Times New Roman"/>
              </w:rPr>
              <w:t>6</w:t>
            </w:r>
            <w:r w:rsidR="00622630" w:rsidRPr="004B1630">
              <w:rPr>
                <w:rFonts w:ascii="Times New Roman" w:hAnsi="Times New Roman" w:cs="Times New Roman"/>
              </w:rPr>
              <w:t>5</w:t>
            </w:r>
            <w:r w:rsidR="00622630">
              <w:rPr>
                <w:rFonts w:ascii="Times New Roman" w:hAnsi="Times New Roman" w:cs="Times New Roman"/>
              </w:rPr>
              <w:t>,0</w:t>
            </w:r>
          </w:p>
        </w:tc>
      </w:tr>
      <w:tr w:rsidR="00622630" w:rsidRPr="004B1630" w:rsidTr="00444BCD">
        <w:trPr>
          <w:trHeight w:val="129"/>
        </w:trPr>
        <w:tc>
          <w:tcPr>
            <w:tcW w:w="2372" w:type="dxa"/>
            <w:vMerge/>
            <w:tcBorders>
              <w:right w:val="single" w:sz="4" w:space="0" w:color="auto"/>
            </w:tcBorders>
          </w:tcPr>
          <w:p w:rsidR="00622630" w:rsidRPr="004B1630" w:rsidRDefault="00622630" w:rsidP="00BB741D">
            <w:pPr>
              <w:ind w:firstLine="709"/>
              <w:jc w:val="left"/>
              <w:rPr>
                <w:rFonts w:ascii="Times New Roman" w:hAnsi="Times New Roman" w:cs="Times New Roman"/>
                <w:bCs/>
              </w:rPr>
            </w:pPr>
          </w:p>
        </w:tc>
        <w:tc>
          <w:tcPr>
            <w:tcW w:w="4654" w:type="dxa"/>
            <w:vMerge/>
            <w:tcBorders>
              <w:left w:val="single" w:sz="4" w:space="0" w:color="auto"/>
              <w:right w:val="single" w:sz="4" w:space="0" w:color="auto"/>
            </w:tcBorders>
          </w:tcPr>
          <w:p w:rsidR="00622630" w:rsidRPr="004B1630" w:rsidRDefault="00622630" w:rsidP="00BB741D">
            <w:pPr>
              <w:ind w:firstLine="709"/>
              <w:jc w:val="center"/>
              <w:rPr>
                <w:rFonts w:ascii="Times New Roman" w:hAnsi="Times New Roman" w:cs="Times New Roman"/>
                <w:bCs/>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федеральный бюджет</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622630" w:rsidP="003C0F44">
            <w:pPr>
              <w:pStyle w:val="a9"/>
              <w:jc w:val="center"/>
              <w:rPr>
                <w:rFonts w:ascii="Times New Roman" w:hAnsi="Times New Roman" w:cs="Times New Roman"/>
              </w:rPr>
            </w:pPr>
            <w:r w:rsidRPr="004B1630">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4B1630" w:rsidRDefault="00622630" w:rsidP="00A505DA">
            <w:pPr>
              <w:pStyle w:val="a9"/>
              <w:jc w:val="center"/>
              <w:rPr>
                <w:rFonts w:ascii="Times New Roman" w:hAnsi="Times New Roman" w:cs="Times New Roman"/>
              </w:rPr>
            </w:pPr>
            <w:r w:rsidRPr="004B1630">
              <w:rPr>
                <w:rFonts w:ascii="Times New Roman" w:hAnsi="Times New Roman" w:cs="Times New Roman"/>
              </w:rPr>
              <w:t>-</w:t>
            </w:r>
          </w:p>
        </w:tc>
      </w:tr>
      <w:tr w:rsidR="00622630" w:rsidRPr="004B1630" w:rsidTr="00444BCD">
        <w:trPr>
          <w:trHeight w:val="129"/>
        </w:trPr>
        <w:tc>
          <w:tcPr>
            <w:tcW w:w="2372" w:type="dxa"/>
            <w:vMerge/>
            <w:tcBorders>
              <w:right w:val="single" w:sz="4" w:space="0" w:color="auto"/>
            </w:tcBorders>
          </w:tcPr>
          <w:p w:rsidR="00622630" w:rsidRPr="004B1630" w:rsidRDefault="00622630" w:rsidP="00BB741D">
            <w:pPr>
              <w:ind w:firstLine="709"/>
              <w:jc w:val="left"/>
              <w:rPr>
                <w:rFonts w:ascii="Times New Roman" w:hAnsi="Times New Roman" w:cs="Times New Roman"/>
                <w:bCs/>
              </w:rPr>
            </w:pPr>
          </w:p>
        </w:tc>
        <w:tc>
          <w:tcPr>
            <w:tcW w:w="4654" w:type="dxa"/>
            <w:vMerge/>
            <w:tcBorders>
              <w:left w:val="single" w:sz="4" w:space="0" w:color="auto"/>
              <w:right w:val="single" w:sz="4" w:space="0" w:color="auto"/>
            </w:tcBorders>
          </w:tcPr>
          <w:p w:rsidR="00622630" w:rsidRPr="004B1630" w:rsidRDefault="00622630" w:rsidP="00BB741D">
            <w:pPr>
              <w:ind w:firstLine="709"/>
              <w:jc w:val="center"/>
              <w:rPr>
                <w:rFonts w:ascii="Times New Roman" w:hAnsi="Times New Roman" w:cs="Times New Roman"/>
                <w:bCs/>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 xml:space="preserve">республиканский бюджет </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622630" w:rsidP="003C0F44">
            <w:pPr>
              <w:pStyle w:val="a9"/>
              <w:jc w:val="center"/>
              <w:rPr>
                <w:rFonts w:ascii="Times New Roman" w:hAnsi="Times New Roman" w:cs="Times New Roman"/>
              </w:rPr>
            </w:pPr>
            <w:r w:rsidRPr="004B1630">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622630" w:rsidRPr="004B1630" w:rsidRDefault="00622630" w:rsidP="00A505DA">
            <w:pPr>
              <w:pStyle w:val="a9"/>
              <w:jc w:val="center"/>
              <w:rPr>
                <w:rFonts w:ascii="Times New Roman" w:hAnsi="Times New Roman" w:cs="Times New Roman"/>
              </w:rPr>
            </w:pPr>
            <w:r w:rsidRPr="004B1630">
              <w:rPr>
                <w:rFonts w:ascii="Times New Roman" w:hAnsi="Times New Roman" w:cs="Times New Roman"/>
              </w:rPr>
              <w:t>-</w:t>
            </w:r>
          </w:p>
        </w:tc>
      </w:tr>
      <w:tr w:rsidR="00622630" w:rsidRPr="004B1630" w:rsidTr="00444BCD">
        <w:trPr>
          <w:trHeight w:val="129"/>
        </w:trPr>
        <w:tc>
          <w:tcPr>
            <w:tcW w:w="2372" w:type="dxa"/>
            <w:vMerge/>
            <w:tcBorders>
              <w:right w:val="single" w:sz="4" w:space="0" w:color="auto"/>
            </w:tcBorders>
          </w:tcPr>
          <w:p w:rsidR="00622630" w:rsidRPr="004B1630" w:rsidRDefault="00622630" w:rsidP="00BB741D">
            <w:pPr>
              <w:ind w:firstLine="709"/>
              <w:jc w:val="left"/>
              <w:rPr>
                <w:rFonts w:ascii="Times New Roman" w:hAnsi="Times New Roman" w:cs="Times New Roman"/>
                <w:bCs/>
              </w:rPr>
            </w:pPr>
          </w:p>
        </w:tc>
        <w:tc>
          <w:tcPr>
            <w:tcW w:w="4654" w:type="dxa"/>
            <w:vMerge/>
            <w:tcBorders>
              <w:left w:val="single" w:sz="4" w:space="0" w:color="auto"/>
              <w:right w:val="single" w:sz="4" w:space="0" w:color="auto"/>
            </w:tcBorders>
          </w:tcPr>
          <w:p w:rsidR="00622630" w:rsidRPr="004B1630" w:rsidRDefault="00622630" w:rsidP="00BB741D">
            <w:pPr>
              <w:ind w:firstLine="709"/>
              <w:jc w:val="center"/>
              <w:rPr>
                <w:rFonts w:ascii="Times New Roman" w:hAnsi="Times New Roman" w:cs="Times New Roman"/>
                <w:bCs/>
              </w:rPr>
            </w:pPr>
          </w:p>
        </w:tc>
        <w:tc>
          <w:tcPr>
            <w:tcW w:w="4468" w:type="dxa"/>
            <w:tcBorders>
              <w:top w:val="single" w:sz="4" w:space="0" w:color="auto"/>
              <w:left w:val="single" w:sz="4" w:space="0" w:color="auto"/>
              <w:bottom w:val="single" w:sz="4" w:space="0" w:color="auto"/>
              <w:right w:val="single" w:sz="4" w:space="0" w:color="auto"/>
            </w:tcBorders>
          </w:tcPr>
          <w:p w:rsidR="00622630" w:rsidRPr="004B1630" w:rsidRDefault="00622630" w:rsidP="00BB741D">
            <w:pPr>
              <w:pStyle w:val="a8"/>
              <w:ind w:firstLine="709"/>
              <w:rPr>
                <w:rFonts w:ascii="Times New Roman" w:hAnsi="Times New Roman" w:cs="Times New Roman"/>
              </w:rPr>
            </w:pPr>
            <w:r w:rsidRPr="004B1630">
              <w:rPr>
                <w:rFonts w:ascii="Times New Roman" w:hAnsi="Times New Roman" w:cs="Times New Roman"/>
              </w:rPr>
              <w:t>местный бюджет</w:t>
            </w:r>
          </w:p>
        </w:tc>
        <w:tc>
          <w:tcPr>
            <w:tcW w:w="1836" w:type="dxa"/>
            <w:tcBorders>
              <w:top w:val="single" w:sz="4" w:space="0" w:color="auto"/>
              <w:left w:val="single" w:sz="4" w:space="0" w:color="auto"/>
              <w:bottom w:val="single" w:sz="4" w:space="0" w:color="auto"/>
              <w:right w:val="single" w:sz="4" w:space="0" w:color="auto"/>
            </w:tcBorders>
          </w:tcPr>
          <w:p w:rsidR="00622630" w:rsidRPr="004B1630" w:rsidRDefault="009865F1" w:rsidP="00A02579">
            <w:pPr>
              <w:pStyle w:val="a9"/>
              <w:jc w:val="center"/>
              <w:rPr>
                <w:rFonts w:ascii="Times New Roman" w:hAnsi="Times New Roman" w:cs="Times New Roman"/>
              </w:rPr>
            </w:pPr>
            <w:r>
              <w:rPr>
                <w:rFonts w:ascii="Times New Roman" w:hAnsi="Times New Roman" w:cs="Times New Roman"/>
              </w:rPr>
              <w:t>6</w:t>
            </w:r>
            <w:r w:rsidR="00622630" w:rsidRPr="004B1630">
              <w:rPr>
                <w:rFonts w:ascii="Times New Roman" w:hAnsi="Times New Roman" w:cs="Times New Roman"/>
              </w:rPr>
              <w:t>5</w:t>
            </w:r>
            <w:r w:rsidR="00622630">
              <w:rPr>
                <w:rFonts w:ascii="Times New Roman" w:hAnsi="Times New Roman" w:cs="Times New Roman"/>
              </w:rPr>
              <w:t>,0</w:t>
            </w:r>
          </w:p>
        </w:tc>
        <w:tc>
          <w:tcPr>
            <w:tcW w:w="1910" w:type="dxa"/>
            <w:tcBorders>
              <w:top w:val="single" w:sz="4" w:space="0" w:color="auto"/>
              <w:left w:val="single" w:sz="4" w:space="0" w:color="auto"/>
              <w:bottom w:val="single" w:sz="4" w:space="0" w:color="auto"/>
            </w:tcBorders>
          </w:tcPr>
          <w:p w:rsidR="00622630" w:rsidRPr="004B1630" w:rsidRDefault="009865F1" w:rsidP="00A505DA">
            <w:pPr>
              <w:pStyle w:val="a9"/>
              <w:jc w:val="center"/>
              <w:rPr>
                <w:rFonts w:ascii="Times New Roman" w:hAnsi="Times New Roman" w:cs="Times New Roman"/>
              </w:rPr>
            </w:pPr>
            <w:r>
              <w:rPr>
                <w:rFonts w:ascii="Times New Roman" w:hAnsi="Times New Roman" w:cs="Times New Roman"/>
              </w:rPr>
              <w:t>6</w:t>
            </w:r>
            <w:r w:rsidR="00622630" w:rsidRPr="004B1630">
              <w:rPr>
                <w:rFonts w:ascii="Times New Roman" w:hAnsi="Times New Roman" w:cs="Times New Roman"/>
              </w:rPr>
              <w:t>5</w:t>
            </w:r>
            <w:r w:rsidR="00622630">
              <w:rPr>
                <w:rFonts w:ascii="Times New Roman" w:hAnsi="Times New Roman" w:cs="Times New Roman"/>
              </w:rPr>
              <w:t>,0</w:t>
            </w:r>
          </w:p>
        </w:tc>
      </w:tr>
      <w:tr w:rsidR="00CD21CC" w:rsidRPr="004B1630" w:rsidTr="00444BCD">
        <w:trPr>
          <w:trHeight w:val="129"/>
        </w:trPr>
        <w:tc>
          <w:tcPr>
            <w:tcW w:w="2372" w:type="dxa"/>
            <w:vMerge/>
            <w:tcBorders>
              <w:bottom w:val="single" w:sz="4" w:space="0" w:color="auto"/>
              <w:right w:val="single" w:sz="4" w:space="0" w:color="auto"/>
            </w:tcBorders>
          </w:tcPr>
          <w:p w:rsidR="00CD21CC" w:rsidRPr="004B1630" w:rsidRDefault="00CD21CC" w:rsidP="00BB741D">
            <w:pPr>
              <w:ind w:firstLine="709"/>
              <w:jc w:val="left"/>
              <w:rPr>
                <w:rFonts w:ascii="Times New Roman" w:hAnsi="Times New Roman" w:cs="Times New Roman"/>
                <w:bCs/>
              </w:rPr>
            </w:pPr>
          </w:p>
        </w:tc>
        <w:tc>
          <w:tcPr>
            <w:tcW w:w="4654" w:type="dxa"/>
            <w:vMerge/>
            <w:tcBorders>
              <w:left w:val="single" w:sz="4" w:space="0" w:color="auto"/>
              <w:bottom w:val="single" w:sz="4" w:space="0" w:color="auto"/>
              <w:right w:val="single" w:sz="4" w:space="0" w:color="auto"/>
            </w:tcBorders>
          </w:tcPr>
          <w:p w:rsidR="00CD21CC" w:rsidRPr="004B1630" w:rsidRDefault="00CD21CC" w:rsidP="00BB741D">
            <w:pPr>
              <w:ind w:firstLine="709"/>
              <w:jc w:val="center"/>
              <w:rPr>
                <w:rFonts w:ascii="Times New Roman" w:hAnsi="Times New Roman" w:cs="Times New Roman"/>
                <w:bCs/>
              </w:rPr>
            </w:pPr>
          </w:p>
        </w:tc>
        <w:tc>
          <w:tcPr>
            <w:tcW w:w="4468" w:type="dxa"/>
            <w:tcBorders>
              <w:top w:val="single" w:sz="4" w:space="0" w:color="auto"/>
              <w:left w:val="single" w:sz="4" w:space="0" w:color="auto"/>
              <w:bottom w:val="single" w:sz="4" w:space="0" w:color="auto"/>
              <w:right w:val="single" w:sz="4" w:space="0" w:color="auto"/>
            </w:tcBorders>
          </w:tcPr>
          <w:p w:rsidR="00CD21CC" w:rsidRPr="004B1630" w:rsidRDefault="00CD21CC" w:rsidP="00BB741D">
            <w:pPr>
              <w:pStyle w:val="a8"/>
              <w:ind w:firstLine="709"/>
              <w:rPr>
                <w:rFonts w:ascii="Times New Roman" w:hAnsi="Times New Roman" w:cs="Times New Roman"/>
              </w:rPr>
            </w:pPr>
            <w:r w:rsidRPr="004B1630">
              <w:rPr>
                <w:rFonts w:ascii="Times New Roman" w:hAnsi="Times New Roman" w:cs="Times New Roman"/>
              </w:rPr>
              <w:t>внебюджетные источники</w:t>
            </w:r>
          </w:p>
        </w:tc>
        <w:tc>
          <w:tcPr>
            <w:tcW w:w="1836" w:type="dxa"/>
            <w:tcBorders>
              <w:top w:val="single" w:sz="4" w:space="0" w:color="auto"/>
              <w:left w:val="single" w:sz="4" w:space="0" w:color="auto"/>
              <w:bottom w:val="single" w:sz="4" w:space="0" w:color="auto"/>
              <w:right w:val="single" w:sz="4" w:space="0" w:color="auto"/>
            </w:tcBorders>
          </w:tcPr>
          <w:p w:rsidR="00CD21CC" w:rsidRPr="004B1630" w:rsidRDefault="000943E7" w:rsidP="003C0F44">
            <w:pPr>
              <w:pStyle w:val="a9"/>
              <w:jc w:val="center"/>
              <w:rPr>
                <w:rFonts w:ascii="Times New Roman" w:hAnsi="Times New Roman" w:cs="Times New Roman"/>
              </w:rPr>
            </w:pPr>
            <w:r w:rsidRPr="004B1630">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CD21CC" w:rsidRPr="004B1630" w:rsidRDefault="006D4D51" w:rsidP="003C0F44">
            <w:pPr>
              <w:pStyle w:val="a9"/>
              <w:ind w:firstLine="29"/>
              <w:jc w:val="center"/>
              <w:rPr>
                <w:rFonts w:ascii="Times New Roman" w:hAnsi="Times New Roman" w:cs="Times New Roman"/>
              </w:rPr>
            </w:pPr>
            <w:r w:rsidRPr="004B1630">
              <w:rPr>
                <w:rFonts w:ascii="Times New Roman" w:hAnsi="Times New Roman" w:cs="Times New Roman"/>
              </w:rPr>
              <w:t>-</w:t>
            </w:r>
          </w:p>
        </w:tc>
      </w:tr>
      <w:tr w:rsidR="00AF3191" w:rsidRPr="004B1630" w:rsidTr="00444BCD">
        <w:trPr>
          <w:trHeight w:val="263"/>
        </w:trPr>
        <w:tc>
          <w:tcPr>
            <w:tcW w:w="2372" w:type="dxa"/>
            <w:vMerge w:val="restart"/>
            <w:tcBorders>
              <w:top w:val="single" w:sz="4" w:space="0" w:color="auto"/>
              <w:right w:val="single" w:sz="4" w:space="0" w:color="auto"/>
            </w:tcBorders>
          </w:tcPr>
          <w:p w:rsidR="00AF3191" w:rsidRPr="004B1630" w:rsidRDefault="00AF3191" w:rsidP="00510D80">
            <w:pPr>
              <w:widowControl/>
              <w:autoSpaceDE/>
              <w:autoSpaceDN/>
              <w:adjustRightInd/>
              <w:ind w:firstLine="0"/>
              <w:rPr>
                <w:rFonts w:ascii="Times New Roman" w:hAnsi="Times New Roman" w:cs="Times New Roman"/>
              </w:rPr>
            </w:pPr>
            <w:r w:rsidRPr="004B1630">
              <w:rPr>
                <w:rFonts w:ascii="Times New Roman" w:hAnsi="Times New Roman" w:cs="Times New Roman"/>
              </w:rPr>
              <w:t>Подпрограмма 3</w:t>
            </w:r>
          </w:p>
        </w:tc>
        <w:tc>
          <w:tcPr>
            <w:tcW w:w="4654" w:type="dxa"/>
            <w:vMerge w:val="restart"/>
            <w:tcBorders>
              <w:top w:val="single" w:sz="4" w:space="0" w:color="auto"/>
              <w:left w:val="single" w:sz="4" w:space="0" w:color="auto"/>
              <w:right w:val="single" w:sz="4" w:space="0" w:color="auto"/>
            </w:tcBorders>
          </w:tcPr>
          <w:p w:rsidR="00AF3191" w:rsidRPr="004B1630" w:rsidRDefault="00A55178" w:rsidP="00BB741D">
            <w:pPr>
              <w:widowControl/>
              <w:autoSpaceDE/>
              <w:autoSpaceDN/>
              <w:adjustRightInd/>
              <w:ind w:firstLine="709"/>
              <w:jc w:val="center"/>
              <w:rPr>
                <w:rFonts w:ascii="Times New Roman" w:hAnsi="Times New Roman" w:cs="Times New Roman"/>
              </w:rPr>
            </w:pPr>
            <w:r w:rsidRPr="004B1630">
              <w:rPr>
                <w:rFonts w:ascii="Times New Roman" w:hAnsi="Times New Roman" w:cs="Times New Roman"/>
              </w:rPr>
              <w:t>Предупреждение детской беспризорности, безнадзорности и правонарушений несовершеннолетних</w:t>
            </w:r>
          </w:p>
        </w:tc>
        <w:tc>
          <w:tcPr>
            <w:tcW w:w="4468" w:type="dxa"/>
            <w:tcBorders>
              <w:top w:val="single" w:sz="4" w:space="0" w:color="auto"/>
              <w:left w:val="single" w:sz="4" w:space="0" w:color="auto"/>
              <w:bottom w:val="single" w:sz="4" w:space="0" w:color="auto"/>
              <w:right w:val="single" w:sz="4" w:space="0" w:color="auto"/>
            </w:tcBorders>
          </w:tcPr>
          <w:p w:rsidR="00AF3191" w:rsidRPr="004B1630" w:rsidRDefault="00AF3191" w:rsidP="00BB741D">
            <w:pPr>
              <w:pStyle w:val="a8"/>
              <w:ind w:firstLine="709"/>
              <w:rPr>
                <w:rFonts w:ascii="Times New Roman" w:hAnsi="Times New Roman" w:cs="Times New Roman"/>
              </w:rPr>
            </w:pPr>
            <w:r w:rsidRPr="004B1630">
              <w:rPr>
                <w:rFonts w:ascii="Times New Roman" w:hAnsi="Times New Roman" w:cs="Times New Roman"/>
              </w:rPr>
              <w:t>всего</w:t>
            </w:r>
          </w:p>
        </w:tc>
        <w:tc>
          <w:tcPr>
            <w:tcW w:w="1836" w:type="dxa"/>
            <w:tcBorders>
              <w:top w:val="single" w:sz="4" w:space="0" w:color="auto"/>
              <w:left w:val="single" w:sz="4" w:space="0" w:color="auto"/>
              <w:bottom w:val="single" w:sz="4" w:space="0" w:color="auto"/>
              <w:right w:val="single" w:sz="4" w:space="0" w:color="auto"/>
            </w:tcBorders>
          </w:tcPr>
          <w:p w:rsidR="00AF3191" w:rsidRPr="003C0F44" w:rsidRDefault="009865F1" w:rsidP="009865F1">
            <w:pPr>
              <w:pStyle w:val="a9"/>
              <w:jc w:val="center"/>
              <w:rPr>
                <w:rFonts w:ascii="Times New Roman" w:hAnsi="Times New Roman" w:cs="Times New Roman"/>
              </w:rPr>
            </w:pPr>
            <w:r>
              <w:rPr>
                <w:rFonts w:ascii="Times New Roman" w:hAnsi="Times New Roman" w:cs="Times New Roman"/>
              </w:rPr>
              <w:t>50,0</w:t>
            </w:r>
          </w:p>
        </w:tc>
        <w:tc>
          <w:tcPr>
            <w:tcW w:w="1910" w:type="dxa"/>
            <w:tcBorders>
              <w:top w:val="single" w:sz="4" w:space="0" w:color="auto"/>
              <w:left w:val="single" w:sz="4" w:space="0" w:color="auto"/>
              <w:bottom w:val="single" w:sz="4" w:space="0" w:color="auto"/>
            </w:tcBorders>
          </w:tcPr>
          <w:p w:rsidR="00AF3191" w:rsidRPr="003C0F44" w:rsidRDefault="009865F1" w:rsidP="009865F1">
            <w:pPr>
              <w:pStyle w:val="a9"/>
              <w:ind w:firstLine="29"/>
              <w:jc w:val="center"/>
              <w:rPr>
                <w:rFonts w:ascii="Times New Roman" w:hAnsi="Times New Roman" w:cs="Times New Roman"/>
              </w:rPr>
            </w:pPr>
            <w:r>
              <w:rPr>
                <w:rFonts w:ascii="Times New Roman" w:hAnsi="Times New Roman" w:cs="Times New Roman"/>
              </w:rPr>
              <w:t>50,0</w:t>
            </w:r>
          </w:p>
        </w:tc>
      </w:tr>
      <w:tr w:rsidR="00AF3191" w:rsidRPr="004B1630" w:rsidTr="00444BCD">
        <w:trPr>
          <w:trHeight w:val="259"/>
        </w:trPr>
        <w:tc>
          <w:tcPr>
            <w:tcW w:w="2372" w:type="dxa"/>
            <w:vMerge/>
            <w:tcBorders>
              <w:right w:val="single" w:sz="4" w:space="0" w:color="auto"/>
            </w:tcBorders>
          </w:tcPr>
          <w:p w:rsidR="00AF3191" w:rsidRPr="004B1630" w:rsidRDefault="00AF3191" w:rsidP="00BB741D">
            <w:pPr>
              <w:widowControl/>
              <w:autoSpaceDE/>
              <w:autoSpaceDN/>
              <w:adjustRightInd/>
              <w:ind w:firstLine="709"/>
              <w:rPr>
                <w:rFonts w:ascii="Times New Roman" w:hAnsi="Times New Roman" w:cs="Times New Roman"/>
              </w:rPr>
            </w:pPr>
          </w:p>
        </w:tc>
        <w:tc>
          <w:tcPr>
            <w:tcW w:w="4654" w:type="dxa"/>
            <w:vMerge/>
            <w:tcBorders>
              <w:left w:val="single" w:sz="4" w:space="0" w:color="auto"/>
              <w:right w:val="single" w:sz="4" w:space="0" w:color="auto"/>
            </w:tcBorders>
          </w:tcPr>
          <w:p w:rsidR="00AF3191" w:rsidRPr="004B1630" w:rsidRDefault="00AF3191" w:rsidP="00BB741D">
            <w:pPr>
              <w:widowControl/>
              <w:autoSpaceDE/>
              <w:autoSpaceDN/>
              <w:adjustRightInd/>
              <w:ind w:firstLine="709"/>
              <w:jc w:val="center"/>
              <w:rPr>
                <w:rFonts w:ascii="Times New Roman" w:eastAsia="Calibri" w:hAnsi="Times New Roman" w:cs="Times New Roman"/>
                <w:b/>
                <w:spacing w:val="-2"/>
                <w:lang w:eastAsia="en-US"/>
              </w:rPr>
            </w:pPr>
          </w:p>
        </w:tc>
        <w:tc>
          <w:tcPr>
            <w:tcW w:w="4468" w:type="dxa"/>
            <w:tcBorders>
              <w:top w:val="single" w:sz="4" w:space="0" w:color="auto"/>
              <w:left w:val="single" w:sz="4" w:space="0" w:color="auto"/>
              <w:bottom w:val="single" w:sz="4" w:space="0" w:color="auto"/>
              <w:right w:val="single" w:sz="4" w:space="0" w:color="auto"/>
            </w:tcBorders>
          </w:tcPr>
          <w:p w:rsidR="00AF3191" w:rsidRPr="004B1630" w:rsidRDefault="00AF3191" w:rsidP="00BB741D">
            <w:pPr>
              <w:pStyle w:val="a8"/>
              <w:ind w:firstLine="709"/>
              <w:rPr>
                <w:rFonts w:ascii="Times New Roman" w:hAnsi="Times New Roman" w:cs="Times New Roman"/>
              </w:rPr>
            </w:pPr>
            <w:r w:rsidRPr="004B1630">
              <w:rPr>
                <w:rFonts w:ascii="Times New Roman" w:hAnsi="Times New Roman" w:cs="Times New Roman"/>
              </w:rPr>
              <w:t>федеральный бюджет</w:t>
            </w:r>
          </w:p>
        </w:tc>
        <w:tc>
          <w:tcPr>
            <w:tcW w:w="1836" w:type="dxa"/>
            <w:tcBorders>
              <w:top w:val="single" w:sz="4" w:space="0" w:color="auto"/>
              <w:left w:val="single" w:sz="4" w:space="0" w:color="auto"/>
              <w:bottom w:val="single" w:sz="4" w:space="0" w:color="auto"/>
              <w:right w:val="single" w:sz="4" w:space="0" w:color="auto"/>
            </w:tcBorders>
          </w:tcPr>
          <w:p w:rsidR="00AF3191" w:rsidRPr="003C0F44" w:rsidRDefault="00C50F96" w:rsidP="003C0F44">
            <w:pPr>
              <w:pStyle w:val="a9"/>
              <w:jc w:val="center"/>
              <w:rPr>
                <w:rFonts w:ascii="Times New Roman" w:hAnsi="Times New Roman" w:cs="Times New Roman"/>
              </w:rPr>
            </w:pPr>
            <w:r w:rsidRPr="003C0F44">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AF3191" w:rsidRPr="003C0F44" w:rsidRDefault="00907C37" w:rsidP="003C0F44">
            <w:pPr>
              <w:pStyle w:val="a9"/>
              <w:ind w:firstLine="29"/>
              <w:jc w:val="center"/>
              <w:rPr>
                <w:rFonts w:ascii="Times New Roman" w:hAnsi="Times New Roman" w:cs="Times New Roman"/>
              </w:rPr>
            </w:pPr>
            <w:r w:rsidRPr="003C0F44">
              <w:rPr>
                <w:rFonts w:ascii="Times New Roman" w:hAnsi="Times New Roman" w:cs="Times New Roman"/>
              </w:rPr>
              <w:t>-</w:t>
            </w:r>
          </w:p>
        </w:tc>
      </w:tr>
      <w:tr w:rsidR="00AF3191" w:rsidRPr="004B1630" w:rsidTr="00444BCD">
        <w:trPr>
          <w:trHeight w:val="259"/>
        </w:trPr>
        <w:tc>
          <w:tcPr>
            <w:tcW w:w="2372" w:type="dxa"/>
            <w:vMerge/>
            <w:tcBorders>
              <w:right w:val="single" w:sz="4" w:space="0" w:color="auto"/>
            </w:tcBorders>
          </w:tcPr>
          <w:p w:rsidR="00AF3191" w:rsidRPr="004B1630" w:rsidRDefault="00AF3191" w:rsidP="00BB741D">
            <w:pPr>
              <w:widowControl/>
              <w:autoSpaceDE/>
              <w:autoSpaceDN/>
              <w:adjustRightInd/>
              <w:ind w:firstLine="709"/>
              <w:rPr>
                <w:rFonts w:ascii="Times New Roman" w:hAnsi="Times New Roman" w:cs="Times New Roman"/>
              </w:rPr>
            </w:pPr>
          </w:p>
        </w:tc>
        <w:tc>
          <w:tcPr>
            <w:tcW w:w="4654" w:type="dxa"/>
            <w:vMerge/>
            <w:tcBorders>
              <w:left w:val="single" w:sz="4" w:space="0" w:color="auto"/>
              <w:right w:val="single" w:sz="4" w:space="0" w:color="auto"/>
            </w:tcBorders>
          </w:tcPr>
          <w:p w:rsidR="00AF3191" w:rsidRPr="004B1630" w:rsidRDefault="00AF3191" w:rsidP="00BB741D">
            <w:pPr>
              <w:widowControl/>
              <w:autoSpaceDE/>
              <w:autoSpaceDN/>
              <w:adjustRightInd/>
              <w:ind w:firstLine="709"/>
              <w:jc w:val="center"/>
              <w:rPr>
                <w:rFonts w:ascii="Times New Roman" w:eastAsia="Calibri" w:hAnsi="Times New Roman" w:cs="Times New Roman"/>
                <w:b/>
                <w:spacing w:val="-2"/>
                <w:lang w:eastAsia="en-US"/>
              </w:rPr>
            </w:pPr>
          </w:p>
        </w:tc>
        <w:tc>
          <w:tcPr>
            <w:tcW w:w="4468" w:type="dxa"/>
            <w:tcBorders>
              <w:top w:val="single" w:sz="4" w:space="0" w:color="auto"/>
              <w:left w:val="single" w:sz="4" w:space="0" w:color="auto"/>
              <w:bottom w:val="single" w:sz="4" w:space="0" w:color="auto"/>
              <w:right w:val="single" w:sz="4" w:space="0" w:color="auto"/>
            </w:tcBorders>
          </w:tcPr>
          <w:p w:rsidR="00AF3191" w:rsidRPr="004B1630" w:rsidRDefault="00AF3191" w:rsidP="00BB741D">
            <w:pPr>
              <w:pStyle w:val="a8"/>
              <w:ind w:firstLine="709"/>
              <w:rPr>
                <w:rFonts w:ascii="Times New Roman" w:hAnsi="Times New Roman" w:cs="Times New Roman"/>
              </w:rPr>
            </w:pPr>
            <w:r w:rsidRPr="004B1630">
              <w:rPr>
                <w:rFonts w:ascii="Times New Roman" w:hAnsi="Times New Roman" w:cs="Times New Roman"/>
              </w:rPr>
              <w:t xml:space="preserve">республиканский бюджет </w:t>
            </w:r>
          </w:p>
        </w:tc>
        <w:tc>
          <w:tcPr>
            <w:tcW w:w="1836" w:type="dxa"/>
            <w:tcBorders>
              <w:top w:val="single" w:sz="4" w:space="0" w:color="auto"/>
              <w:left w:val="single" w:sz="4" w:space="0" w:color="auto"/>
              <w:bottom w:val="single" w:sz="4" w:space="0" w:color="auto"/>
              <w:right w:val="single" w:sz="4" w:space="0" w:color="auto"/>
            </w:tcBorders>
          </w:tcPr>
          <w:p w:rsidR="00AF3191" w:rsidRPr="003C0F44" w:rsidRDefault="009865F1" w:rsidP="009865F1">
            <w:pPr>
              <w:pStyle w:val="a9"/>
              <w:jc w:val="center"/>
              <w:rPr>
                <w:rFonts w:ascii="Times New Roman" w:hAnsi="Times New Roman" w:cs="Times New Roman"/>
              </w:rPr>
            </w:pPr>
            <w:r>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AF3191" w:rsidRPr="003C0F44" w:rsidRDefault="009865F1" w:rsidP="009865F1">
            <w:pPr>
              <w:pStyle w:val="a9"/>
              <w:ind w:firstLine="29"/>
              <w:jc w:val="center"/>
              <w:rPr>
                <w:rFonts w:ascii="Times New Roman" w:hAnsi="Times New Roman" w:cs="Times New Roman"/>
              </w:rPr>
            </w:pPr>
            <w:r>
              <w:rPr>
                <w:rFonts w:ascii="Times New Roman" w:hAnsi="Times New Roman" w:cs="Times New Roman"/>
              </w:rPr>
              <w:t>-</w:t>
            </w:r>
          </w:p>
        </w:tc>
      </w:tr>
      <w:tr w:rsidR="00AF3191" w:rsidRPr="004B1630" w:rsidTr="00444BCD">
        <w:trPr>
          <w:trHeight w:val="259"/>
        </w:trPr>
        <w:tc>
          <w:tcPr>
            <w:tcW w:w="2372" w:type="dxa"/>
            <w:vMerge/>
            <w:tcBorders>
              <w:right w:val="single" w:sz="4" w:space="0" w:color="auto"/>
            </w:tcBorders>
          </w:tcPr>
          <w:p w:rsidR="00AF3191" w:rsidRPr="004B1630" w:rsidRDefault="00AF3191" w:rsidP="00BB741D">
            <w:pPr>
              <w:widowControl/>
              <w:autoSpaceDE/>
              <w:autoSpaceDN/>
              <w:adjustRightInd/>
              <w:ind w:firstLine="709"/>
              <w:rPr>
                <w:rFonts w:ascii="Times New Roman" w:hAnsi="Times New Roman" w:cs="Times New Roman"/>
              </w:rPr>
            </w:pPr>
          </w:p>
        </w:tc>
        <w:tc>
          <w:tcPr>
            <w:tcW w:w="4654" w:type="dxa"/>
            <w:vMerge/>
            <w:tcBorders>
              <w:left w:val="single" w:sz="4" w:space="0" w:color="auto"/>
              <w:right w:val="single" w:sz="4" w:space="0" w:color="auto"/>
            </w:tcBorders>
          </w:tcPr>
          <w:p w:rsidR="00AF3191" w:rsidRPr="004B1630" w:rsidRDefault="00AF3191" w:rsidP="00BB741D">
            <w:pPr>
              <w:widowControl/>
              <w:autoSpaceDE/>
              <w:autoSpaceDN/>
              <w:adjustRightInd/>
              <w:ind w:firstLine="709"/>
              <w:jc w:val="center"/>
              <w:rPr>
                <w:rFonts w:ascii="Times New Roman" w:eastAsia="Calibri" w:hAnsi="Times New Roman" w:cs="Times New Roman"/>
                <w:b/>
                <w:spacing w:val="-2"/>
                <w:lang w:eastAsia="en-US"/>
              </w:rPr>
            </w:pPr>
          </w:p>
        </w:tc>
        <w:tc>
          <w:tcPr>
            <w:tcW w:w="4468" w:type="dxa"/>
            <w:tcBorders>
              <w:top w:val="single" w:sz="4" w:space="0" w:color="auto"/>
              <w:left w:val="single" w:sz="4" w:space="0" w:color="auto"/>
              <w:bottom w:val="single" w:sz="4" w:space="0" w:color="auto"/>
              <w:right w:val="single" w:sz="4" w:space="0" w:color="auto"/>
            </w:tcBorders>
          </w:tcPr>
          <w:p w:rsidR="00AF3191" w:rsidRPr="004B1630" w:rsidRDefault="00AF3191" w:rsidP="00BB741D">
            <w:pPr>
              <w:pStyle w:val="a8"/>
              <w:ind w:firstLine="709"/>
              <w:rPr>
                <w:rFonts w:ascii="Times New Roman" w:hAnsi="Times New Roman" w:cs="Times New Roman"/>
              </w:rPr>
            </w:pPr>
            <w:r w:rsidRPr="004B1630">
              <w:rPr>
                <w:rFonts w:ascii="Times New Roman" w:hAnsi="Times New Roman" w:cs="Times New Roman"/>
              </w:rPr>
              <w:t>местный бюджет</w:t>
            </w:r>
          </w:p>
        </w:tc>
        <w:tc>
          <w:tcPr>
            <w:tcW w:w="1836" w:type="dxa"/>
            <w:tcBorders>
              <w:top w:val="single" w:sz="4" w:space="0" w:color="auto"/>
              <w:left w:val="single" w:sz="4" w:space="0" w:color="auto"/>
              <w:bottom w:val="single" w:sz="4" w:space="0" w:color="auto"/>
              <w:right w:val="single" w:sz="4" w:space="0" w:color="auto"/>
            </w:tcBorders>
          </w:tcPr>
          <w:p w:rsidR="00AF3191" w:rsidRPr="003C0F44" w:rsidRDefault="009865F1" w:rsidP="003C0F44">
            <w:pPr>
              <w:pStyle w:val="a9"/>
              <w:jc w:val="center"/>
              <w:rPr>
                <w:rFonts w:ascii="Times New Roman" w:hAnsi="Times New Roman" w:cs="Times New Roman"/>
              </w:rPr>
            </w:pPr>
            <w:r>
              <w:rPr>
                <w:rFonts w:ascii="Times New Roman" w:hAnsi="Times New Roman" w:cs="Times New Roman"/>
              </w:rPr>
              <w:t>5</w:t>
            </w:r>
            <w:r w:rsidR="00622630">
              <w:rPr>
                <w:rFonts w:ascii="Times New Roman" w:hAnsi="Times New Roman" w:cs="Times New Roman"/>
              </w:rPr>
              <w:t>0,0</w:t>
            </w:r>
          </w:p>
        </w:tc>
        <w:tc>
          <w:tcPr>
            <w:tcW w:w="1910" w:type="dxa"/>
            <w:tcBorders>
              <w:top w:val="single" w:sz="4" w:space="0" w:color="auto"/>
              <w:left w:val="single" w:sz="4" w:space="0" w:color="auto"/>
              <w:bottom w:val="single" w:sz="4" w:space="0" w:color="auto"/>
            </w:tcBorders>
          </w:tcPr>
          <w:p w:rsidR="00AF3191" w:rsidRPr="003C0F44" w:rsidRDefault="009865F1" w:rsidP="003C0F44">
            <w:pPr>
              <w:pStyle w:val="a9"/>
              <w:ind w:firstLine="29"/>
              <w:jc w:val="center"/>
              <w:rPr>
                <w:rFonts w:ascii="Times New Roman" w:hAnsi="Times New Roman" w:cs="Times New Roman"/>
              </w:rPr>
            </w:pPr>
            <w:r>
              <w:rPr>
                <w:rFonts w:ascii="Times New Roman" w:hAnsi="Times New Roman" w:cs="Times New Roman"/>
              </w:rPr>
              <w:t>5</w:t>
            </w:r>
            <w:r w:rsidR="00622630">
              <w:rPr>
                <w:rFonts w:ascii="Times New Roman" w:hAnsi="Times New Roman" w:cs="Times New Roman"/>
              </w:rPr>
              <w:t>0,0</w:t>
            </w:r>
          </w:p>
        </w:tc>
      </w:tr>
      <w:tr w:rsidR="00AF3191" w:rsidRPr="004B1630" w:rsidTr="00444BCD">
        <w:trPr>
          <w:trHeight w:val="392"/>
        </w:trPr>
        <w:tc>
          <w:tcPr>
            <w:tcW w:w="2372" w:type="dxa"/>
            <w:vMerge/>
            <w:tcBorders>
              <w:bottom w:val="single" w:sz="4" w:space="0" w:color="auto"/>
              <w:right w:val="single" w:sz="4" w:space="0" w:color="auto"/>
            </w:tcBorders>
          </w:tcPr>
          <w:p w:rsidR="00AF3191" w:rsidRPr="004B1630" w:rsidRDefault="00AF3191" w:rsidP="00BB741D">
            <w:pPr>
              <w:widowControl/>
              <w:autoSpaceDE/>
              <w:autoSpaceDN/>
              <w:adjustRightInd/>
              <w:ind w:firstLine="709"/>
              <w:rPr>
                <w:rFonts w:ascii="Times New Roman" w:hAnsi="Times New Roman" w:cs="Times New Roman"/>
              </w:rPr>
            </w:pPr>
          </w:p>
        </w:tc>
        <w:tc>
          <w:tcPr>
            <w:tcW w:w="4654" w:type="dxa"/>
            <w:vMerge/>
            <w:tcBorders>
              <w:left w:val="single" w:sz="4" w:space="0" w:color="auto"/>
              <w:bottom w:val="single" w:sz="4" w:space="0" w:color="auto"/>
              <w:right w:val="single" w:sz="4" w:space="0" w:color="auto"/>
            </w:tcBorders>
          </w:tcPr>
          <w:p w:rsidR="00AF3191" w:rsidRPr="004B1630" w:rsidRDefault="00AF3191" w:rsidP="00BB741D">
            <w:pPr>
              <w:widowControl/>
              <w:autoSpaceDE/>
              <w:autoSpaceDN/>
              <w:adjustRightInd/>
              <w:ind w:firstLine="709"/>
              <w:jc w:val="center"/>
              <w:rPr>
                <w:rFonts w:ascii="Times New Roman" w:eastAsia="Calibri" w:hAnsi="Times New Roman" w:cs="Times New Roman"/>
                <w:b/>
                <w:spacing w:val="-2"/>
                <w:lang w:eastAsia="en-US"/>
              </w:rPr>
            </w:pPr>
          </w:p>
        </w:tc>
        <w:tc>
          <w:tcPr>
            <w:tcW w:w="4468" w:type="dxa"/>
            <w:tcBorders>
              <w:top w:val="single" w:sz="4" w:space="0" w:color="auto"/>
              <w:left w:val="single" w:sz="4" w:space="0" w:color="auto"/>
              <w:bottom w:val="single" w:sz="4" w:space="0" w:color="auto"/>
              <w:right w:val="single" w:sz="4" w:space="0" w:color="auto"/>
            </w:tcBorders>
          </w:tcPr>
          <w:p w:rsidR="00AF3191" w:rsidRPr="004B1630" w:rsidRDefault="00AF3191" w:rsidP="00BB741D">
            <w:pPr>
              <w:pStyle w:val="a8"/>
              <w:ind w:firstLine="709"/>
              <w:rPr>
                <w:rFonts w:ascii="Times New Roman" w:hAnsi="Times New Roman" w:cs="Times New Roman"/>
              </w:rPr>
            </w:pPr>
            <w:r w:rsidRPr="004B1630">
              <w:rPr>
                <w:rFonts w:ascii="Times New Roman" w:hAnsi="Times New Roman" w:cs="Times New Roman"/>
              </w:rPr>
              <w:t>внебюджетные источники</w:t>
            </w:r>
          </w:p>
        </w:tc>
        <w:tc>
          <w:tcPr>
            <w:tcW w:w="1836" w:type="dxa"/>
            <w:tcBorders>
              <w:top w:val="single" w:sz="4" w:space="0" w:color="auto"/>
              <w:left w:val="single" w:sz="4" w:space="0" w:color="auto"/>
              <w:bottom w:val="single" w:sz="4" w:space="0" w:color="auto"/>
              <w:right w:val="single" w:sz="4" w:space="0" w:color="auto"/>
            </w:tcBorders>
          </w:tcPr>
          <w:p w:rsidR="00AF3191" w:rsidRPr="003C0F44" w:rsidRDefault="006D4D51" w:rsidP="003C0F44">
            <w:pPr>
              <w:pStyle w:val="a9"/>
              <w:jc w:val="center"/>
              <w:rPr>
                <w:rFonts w:ascii="Times New Roman" w:hAnsi="Times New Roman" w:cs="Times New Roman"/>
              </w:rPr>
            </w:pPr>
            <w:r w:rsidRPr="003C0F44">
              <w:rPr>
                <w:rFonts w:ascii="Times New Roman" w:hAnsi="Times New Roman" w:cs="Times New Roman"/>
              </w:rPr>
              <w:t>-</w:t>
            </w:r>
          </w:p>
        </w:tc>
        <w:tc>
          <w:tcPr>
            <w:tcW w:w="1910" w:type="dxa"/>
            <w:tcBorders>
              <w:top w:val="single" w:sz="4" w:space="0" w:color="auto"/>
              <w:left w:val="single" w:sz="4" w:space="0" w:color="auto"/>
              <w:bottom w:val="single" w:sz="4" w:space="0" w:color="auto"/>
            </w:tcBorders>
          </w:tcPr>
          <w:p w:rsidR="00AF3191" w:rsidRPr="003C0F44" w:rsidRDefault="000943E7" w:rsidP="003C0F44">
            <w:pPr>
              <w:pStyle w:val="a9"/>
              <w:ind w:firstLine="29"/>
              <w:jc w:val="center"/>
              <w:rPr>
                <w:rFonts w:ascii="Times New Roman" w:hAnsi="Times New Roman" w:cs="Times New Roman"/>
              </w:rPr>
            </w:pPr>
            <w:r w:rsidRPr="003C0F44">
              <w:rPr>
                <w:rFonts w:ascii="Times New Roman" w:hAnsi="Times New Roman" w:cs="Times New Roman"/>
              </w:rPr>
              <w:t>-</w:t>
            </w:r>
          </w:p>
        </w:tc>
      </w:tr>
    </w:tbl>
    <w:p w:rsidR="005A1C3A" w:rsidRPr="004B1630" w:rsidRDefault="005A1C3A" w:rsidP="00A00051">
      <w:pPr>
        <w:ind w:firstLine="0"/>
        <w:rPr>
          <w:rFonts w:ascii="Times New Roman" w:hAnsi="Times New Roman" w:cs="Times New Roman"/>
        </w:rPr>
      </w:pPr>
    </w:p>
    <w:sectPr w:rsidR="005A1C3A" w:rsidRPr="004B1630" w:rsidSect="00BB741D">
      <w:headerReference w:type="even" r:id="rId23"/>
      <w:headerReference w:type="default" r:id="rId24"/>
      <w:pgSz w:w="16838" w:h="11905" w:orient="landscape"/>
      <w:pgMar w:top="1985" w:right="1134" w:bottom="851" w:left="1134" w:header="709" w:footer="70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1DF" w:rsidRDefault="004561DF">
      <w:r>
        <w:separator/>
      </w:r>
    </w:p>
  </w:endnote>
  <w:endnote w:type="continuationSeparator" w:id="0">
    <w:p w:rsidR="004561DF" w:rsidRDefault="004561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AFF" w:usb1="C0007841" w:usb2="00000009" w:usb3="00000000" w:csb0="000001FF" w:csb1="00000000"/>
  </w:font>
  <w:font w:name="TimesET">
    <w:altName w:val="Times New Roman"/>
    <w:charset w:val="00"/>
    <w:family w:val="auto"/>
    <w:pitch w:val="variable"/>
    <w:sig w:usb0="00000001" w:usb1="00000000" w:usb2="00000000" w:usb3="00000000" w:csb0="00000005" w:csb1="00000000"/>
  </w:font>
  <w:font w:name="TimesEC">
    <w:altName w:val="Times New Roman"/>
    <w:charset w:val="00"/>
    <w:family w:val="auto"/>
    <w:pitch w:val="variable"/>
    <w:sig w:usb0="00000001" w:usb1="00000000" w:usb2="00000000" w:usb3="00000000" w:csb0="00000005" w:csb1="00000000"/>
  </w:font>
  <w:font w:name="Roboto">
    <w:altName w:val="Times New Roman"/>
    <w:charset w:val="CC"/>
    <w:family w:val="auto"/>
    <w:pitch w:val="variable"/>
    <w:sig w:usb0="00000001" w:usb1="5000205B" w:usb2="0000002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7370"/>
      <w:docPartObj>
        <w:docPartGallery w:val="Page Numbers (Bottom of Page)"/>
        <w:docPartUnique/>
      </w:docPartObj>
    </w:sdtPr>
    <w:sdtEndPr/>
    <w:sdtContent>
      <w:p w:rsidR="007E3D6C" w:rsidRDefault="007E3D6C">
        <w:pPr>
          <w:pStyle w:val="af4"/>
          <w:jc w:val="center"/>
        </w:pPr>
        <w:r>
          <w:fldChar w:fldCharType="begin"/>
        </w:r>
        <w:r>
          <w:instrText xml:space="preserve"> PAGE   \* MERGEFORMAT </w:instrText>
        </w:r>
        <w:r>
          <w:fldChar w:fldCharType="separate"/>
        </w:r>
        <w:r w:rsidR="00D75EB2">
          <w:rPr>
            <w:noProof/>
          </w:rPr>
          <w:t>2</w:t>
        </w:r>
        <w:r>
          <w:rPr>
            <w:noProof/>
          </w:rPr>
          <w:fldChar w:fldCharType="end"/>
        </w:r>
      </w:p>
    </w:sdtContent>
  </w:sdt>
  <w:p w:rsidR="007E3D6C" w:rsidRDefault="007E3D6C">
    <w:pPr>
      <w:pStyle w:val="a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1DF" w:rsidRDefault="004561DF">
      <w:r>
        <w:separator/>
      </w:r>
    </w:p>
  </w:footnote>
  <w:footnote w:type="continuationSeparator" w:id="0">
    <w:p w:rsidR="004561DF" w:rsidRDefault="00456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D6C" w:rsidRDefault="007E3D6C" w:rsidP="00BB741D">
    <w:pPr>
      <w:pStyle w:val="af2"/>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end"/>
    </w:r>
  </w:p>
  <w:p w:rsidR="007E3D6C" w:rsidRDefault="007E3D6C">
    <w:pPr>
      <w:pStyle w:val="af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3D6C" w:rsidRDefault="007E3D6C" w:rsidP="00BB741D">
    <w:pPr>
      <w:pStyle w:val="af2"/>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separate"/>
    </w:r>
    <w:r w:rsidR="00D75EB2">
      <w:rPr>
        <w:rStyle w:val="aff2"/>
        <w:noProof/>
      </w:rPr>
      <w:t>7</w:t>
    </w:r>
    <w:r>
      <w:rPr>
        <w:rStyle w:val="aff2"/>
      </w:rPr>
      <w:fldChar w:fldCharType="end"/>
    </w:r>
  </w:p>
  <w:p w:rsidR="007E3D6C" w:rsidRDefault="007E3D6C">
    <w:pPr>
      <w:pStyle w:val="a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4BC5274"/>
    <w:multiLevelType w:val="hybridMultilevel"/>
    <w:tmpl w:val="0ACED7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20E47D1E"/>
    <w:multiLevelType w:val="hybridMultilevel"/>
    <w:tmpl w:val="967825C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0E73A94"/>
    <w:multiLevelType w:val="hybridMultilevel"/>
    <w:tmpl w:val="8EF24656"/>
    <w:lvl w:ilvl="0" w:tplc="B6B6F146">
      <w:start w:val="1"/>
      <w:numFmt w:val="decimal"/>
      <w:lvlText w:val="%1.)"/>
      <w:lvlJc w:val="left"/>
      <w:pPr>
        <w:ind w:left="1759" w:hanging="1050"/>
      </w:pPr>
      <w:rPr>
        <w:rFonts w:ascii="Arial" w:eastAsia="Calibri" w:hAnsi="Arial" w:cs="Arial" w:hint="default"/>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368B403A"/>
    <w:multiLevelType w:val="hybridMultilevel"/>
    <w:tmpl w:val="1D12C446"/>
    <w:lvl w:ilvl="0" w:tplc="AA90C42A">
      <w:start w:val="1"/>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CAE1CB4"/>
    <w:multiLevelType w:val="multilevel"/>
    <w:tmpl w:val="C43CE3CA"/>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980" w:hanging="180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2340" w:hanging="2160"/>
      </w:pPr>
      <w:rPr>
        <w:rFonts w:hint="default"/>
      </w:rPr>
    </w:lvl>
  </w:abstractNum>
  <w:abstractNum w:abstractNumId="6">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7D1842D9"/>
    <w:multiLevelType w:val="hybridMultilevel"/>
    <w:tmpl w:val="C7E05E0A"/>
    <w:lvl w:ilvl="0" w:tplc="24F08A72">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8">
    <w:nsid w:val="7F6F0BD4"/>
    <w:multiLevelType w:val="hybridMultilevel"/>
    <w:tmpl w:val="ADAC4F0C"/>
    <w:lvl w:ilvl="0" w:tplc="4822A864">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num w:numId="1">
    <w:abstractNumId w:val="3"/>
  </w:num>
  <w:num w:numId="2">
    <w:abstractNumId w:val="2"/>
  </w:num>
  <w:num w:numId="3">
    <w:abstractNumId w:val="6"/>
  </w:num>
  <w:num w:numId="4">
    <w:abstractNumId w:val="8"/>
  </w:num>
  <w:num w:numId="5">
    <w:abstractNumId w:val="7"/>
  </w:num>
  <w:num w:numId="6">
    <w:abstractNumId w:val="1"/>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A63"/>
    <w:rsid w:val="0000169C"/>
    <w:rsid w:val="0000274C"/>
    <w:rsid w:val="00004508"/>
    <w:rsid w:val="00014943"/>
    <w:rsid w:val="000164DB"/>
    <w:rsid w:val="00021EB6"/>
    <w:rsid w:val="0002439B"/>
    <w:rsid w:val="00024882"/>
    <w:rsid w:val="00045F1D"/>
    <w:rsid w:val="00063E52"/>
    <w:rsid w:val="00065F89"/>
    <w:rsid w:val="00066932"/>
    <w:rsid w:val="00066D70"/>
    <w:rsid w:val="0007557A"/>
    <w:rsid w:val="00077989"/>
    <w:rsid w:val="00083EA2"/>
    <w:rsid w:val="00086FBF"/>
    <w:rsid w:val="00091CB1"/>
    <w:rsid w:val="0009344E"/>
    <w:rsid w:val="000943E7"/>
    <w:rsid w:val="000A0B06"/>
    <w:rsid w:val="000A3B9E"/>
    <w:rsid w:val="000B4EE3"/>
    <w:rsid w:val="000B4F6F"/>
    <w:rsid w:val="000B5382"/>
    <w:rsid w:val="000B7627"/>
    <w:rsid w:val="000C14AE"/>
    <w:rsid w:val="000C1C1E"/>
    <w:rsid w:val="000C3863"/>
    <w:rsid w:val="000D5C9D"/>
    <w:rsid w:val="000D63B4"/>
    <w:rsid w:val="000D71A6"/>
    <w:rsid w:val="000D7F2F"/>
    <w:rsid w:val="000E3C39"/>
    <w:rsid w:val="000E4F8F"/>
    <w:rsid w:val="000E4F90"/>
    <w:rsid w:val="000E7D1B"/>
    <w:rsid w:val="000F3D91"/>
    <w:rsid w:val="000F6109"/>
    <w:rsid w:val="000F7CD1"/>
    <w:rsid w:val="001007B9"/>
    <w:rsid w:val="00112CFA"/>
    <w:rsid w:val="00116088"/>
    <w:rsid w:val="00122D37"/>
    <w:rsid w:val="00122E2E"/>
    <w:rsid w:val="00135252"/>
    <w:rsid w:val="00136036"/>
    <w:rsid w:val="00140B97"/>
    <w:rsid w:val="0014234B"/>
    <w:rsid w:val="00144F5E"/>
    <w:rsid w:val="001516BB"/>
    <w:rsid w:val="0015179C"/>
    <w:rsid w:val="00160715"/>
    <w:rsid w:val="001634E5"/>
    <w:rsid w:val="001658B7"/>
    <w:rsid w:val="0017224D"/>
    <w:rsid w:val="00173D36"/>
    <w:rsid w:val="00173F93"/>
    <w:rsid w:val="0017583F"/>
    <w:rsid w:val="00176FCB"/>
    <w:rsid w:val="0018153D"/>
    <w:rsid w:val="00181991"/>
    <w:rsid w:val="0018720E"/>
    <w:rsid w:val="001911D2"/>
    <w:rsid w:val="0019490D"/>
    <w:rsid w:val="001A218E"/>
    <w:rsid w:val="001A2F4E"/>
    <w:rsid w:val="001A5C37"/>
    <w:rsid w:val="001B263A"/>
    <w:rsid w:val="001B353E"/>
    <w:rsid w:val="001B482B"/>
    <w:rsid w:val="001C1BA1"/>
    <w:rsid w:val="001C5B79"/>
    <w:rsid w:val="001D6D51"/>
    <w:rsid w:val="001D78FE"/>
    <w:rsid w:val="001E7165"/>
    <w:rsid w:val="0020424B"/>
    <w:rsid w:val="002073F8"/>
    <w:rsid w:val="00207CA6"/>
    <w:rsid w:val="00214BB9"/>
    <w:rsid w:val="00215A62"/>
    <w:rsid w:val="00217262"/>
    <w:rsid w:val="002217A4"/>
    <w:rsid w:val="0022314C"/>
    <w:rsid w:val="0022314D"/>
    <w:rsid w:val="00224B66"/>
    <w:rsid w:val="002251CF"/>
    <w:rsid w:val="00225414"/>
    <w:rsid w:val="00233E7A"/>
    <w:rsid w:val="00235780"/>
    <w:rsid w:val="00250F9E"/>
    <w:rsid w:val="00256920"/>
    <w:rsid w:val="00260D15"/>
    <w:rsid w:val="00261FCD"/>
    <w:rsid w:val="002713CE"/>
    <w:rsid w:val="00273151"/>
    <w:rsid w:val="00275A64"/>
    <w:rsid w:val="002761FF"/>
    <w:rsid w:val="0028738B"/>
    <w:rsid w:val="002A0D64"/>
    <w:rsid w:val="002A1172"/>
    <w:rsid w:val="002A763E"/>
    <w:rsid w:val="002B0C47"/>
    <w:rsid w:val="002B5CDC"/>
    <w:rsid w:val="002B665B"/>
    <w:rsid w:val="002B6E47"/>
    <w:rsid w:val="002B6F15"/>
    <w:rsid w:val="002C3ABB"/>
    <w:rsid w:val="002C4B26"/>
    <w:rsid w:val="002D0C77"/>
    <w:rsid w:val="002D2527"/>
    <w:rsid w:val="002E53C4"/>
    <w:rsid w:val="002F3B39"/>
    <w:rsid w:val="002F78C2"/>
    <w:rsid w:val="00310845"/>
    <w:rsid w:val="003148C1"/>
    <w:rsid w:val="003200F5"/>
    <w:rsid w:val="00320155"/>
    <w:rsid w:val="003217B9"/>
    <w:rsid w:val="00321BED"/>
    <w:rsid w:val="00322CC8"/>
    <w:rsid w:val="00325D03"/>
    <w:rsid w:val="00326AFE"/>
    <w:rsid w:val="00330C3E"/>
    <w:rsid w:val="0033395D"/>
    <w:rsid w:val="00333A61"/>
    <w:rsid w:val="00337C39"/>
    <w:rsid w:val="00341604"/>
    <w:rsid w:val="00352E9F"/>
    <w:rsid w:val="003618A1"/>
    <w:rsid w:val="003665E8"/>
    <w:rsid w:val="00374280"/>
    <w:rsid w:val="003823F3"/>
    <w:rsid w:val="00383154"/>
    <w:rsid w:val="00384DC1"/>
    <w:rsid w:val="003872BA"/>
    <w:rsid w:val="003A24E9"/>
    <w:rsid w:val="003A2881"/>
    <w:rsid w:val="003A607E"/>
    <w:rsid w:val="003B2CFE"/>
    <w:rsid w:val="003B5313"/>
    <w:rsid w:val="003B6B4A"/>
    <w:rsid w:val="003C0F44"/>
    <w:rsid w:val="003C33E6"/>
    <w:rsid w:val="003D7955"/>
    <w:rsid w:val="003E3689"/>
    <w:rsid w:val="00402CF7"/>
    <w:rsid w:val="00402F83"/>
    <w:rsid w:val="004051D8"/>
    <w:rsid w:val="0041333B"/>
    <w:rsid w:val="004157F2"/>
    <w:rsid w:val="004201F5"/>
    <w:rsid w:val="004212AD"/>
    <w:rsid w:val="004215B7"/>
    <w:rsid w:val="00421A32"/>
    <w:rsid w:val="00422D2A"/>
    <w:rsid w:val="004273CB"/>
    <w:rsid w:val="004309FD"/>
    <w:rsid w:val="00430CA6"/>
    <w:rsid w:val="00434EEA"/>
    <w:rsid w:val="00436979"/>
    <w:rsid w:val="00444BCD"/>
    <w:rsid w:val="00447E7B"/>
    <w:rsid w:val="004561DF"/>
    <w:rsid w:val="00460CF0"/>
    <w:rsid w:val="00466797"/>
    <w:rsid w:val="004744F5"/>
    <w:rsid w:val="00486943"/>
    <w:rsid w:val="0048755C"/>
    <w:rsid w:val="00487965"/>
    <w:rsid w:val="0049151A"/>
    <w:rsid w:val="00493EBB"/>
    <w:rsid w:val="004947F0"/>
    <w:rsid w:val="004A73C5"/>
    <w:rsid w:val="004B1630"/>
    <w:rsid w:val="004C19F4"/>
    <w:rsid w:val="004C5538"/>
    <w:rsid w:val="004C5AEF"/>
    <w:rsid w:val="004C6F1E"/>
    <w:rsid w:val="004C7374"/>
    <w:rsid w:val="004D050E"/>
    <w:rsid w:val="004D56B7"/>
    <w:rsid w:val="004E0ABC"/>
    <w:rsid w:val="004E3075"/>
    <w:rsid w:val="004F294A"/>
    <w:rsid w:val="004F329A"/>
    <w:rsid w:val="004F3A4F"/>
    <w:rsid w:val="004F7721"/>
    <w:rsid w:val="00506BA2"/>
    <w:rsid w:val="005105F6"/>
    <w:rsid w:val="00510D80"/>
    <w:rsid w:val="00522431"/>
    <w:rsid w:val="005447BE"/>
    <w:rsid w:val="00551795"/>
    <w:rsid w:val="0055311C"/>
    <w:rsid w:val="005616AD"/>
    <w:rsid w:val="00565B33"/>
    <w:rsid w:val="0057292B"/>
    <w:rsid w:val="0057292E"/>
    <w:rsid w:val="005769B9"/>
    <w:rsid w:val="00586C34"/>
    <w:rsid w:val="00587933"/>
    <w:rsid w:val="00595ABD"/>
    <w:rsid w:val="0059747F"/>
    <w:rsid w:val="005A1C3A"/>
    <w:rsid w:val="005A4889"/>
    <w:rsid w:val="005B1CFF"/>
    <w:rsid w:val="005B46B5"/>
    <w:rsid w:val="005B65C4"/>
    <w:rsid w:val="005C44EB"/>
    <w:rsid w:val="005C48DF"/>
    <w:rsid w:val="005D1304"/>
    <w:rsid w:val="005D52CC"/>
    <w:rsid w:val="005E5B21"/>
    <w:rsid w:val="005F5420"/>
    <w:rsid w:val="005F6CBD"/>
    <w:rsid w:val="00601EF8"/>
    <w:rsid w:val="00607A0C"/>
    <w:rsid w:val="0061130F"/>
    <w:rsid w:val="00615708"/>
    <w:rsid w:val="00617F1B"/>
    <w:rsid w:val="00622630"/>
    <w:rsid w:val="0062319E"/>
    <w:rsid w:val="006265D1"/>
    <w:rsid w:val="006270CA"/>
    <w:rsid w:val="0063086A"/>
    <w:rsid w:val="00636744"/>
    <w:rsid w:val="006411CE"/>
    <w:rsid w:val="006462E4"/>
    <w:rsid w:val="00651F36"/>
    <w:rsid w:val="006525F5"/>
    <w:rsid w:val="00655FA8"/>
    <w:rsid w:val="006565D8"/>
    <w:rsid w:val="00663158"/>
    <w:rsid w:val="00670F0A"/>
    <w:rsid w:val="00676DF5"/>
    <w:rsid w:val="006841F5"/>
    <w:rsid w:val="0069536D"/>
    <w:rsid w:val="006A0C10"/>
    <w:rsid w:val="006A1253"/>
    <w:rsid w:val="006B676B"/>
    <w:rsid w:val="006C200A"/>
    <w:rsid w:val="006C57D0"/>
    <w:rsid w:val="006C614F"/>
    <w:rsid w:val="006D4D51"/>
    <w:rsid w:val="006E2E0F"/>
    <w:rsid w:val="006E6682"/>
    <w:rsid w:val="006F13F4"/>
    <w:rsid w:val="006F230C"/>
    <w:rsid w:val="006F2CBD"/>
    <w:rsid w:val="006F4892"/>
    <w:rsid w:val="00705060"/>
    <w:rsid w:val="00710B58"/>
    <w:rsid w:val="00710CCA"/>
    <w:rsid w:val="00711789"/>
    <w:rsid w:val="007153D4"/>
    <w:rsid w:val="00724B05"/>
    <w:rsid w:val="0073248F"/>
    <w:rsid w:val="00742B89"/>
    <w:rsid w:val="00744A8C"/>
    <w:rsid w:val="00746A88"/>
    <w:rsid w:val="00747EB8"/>
    <w:rsid w:val="00757E2F"/>
    <w:rsid w:val="00763029"/>
    <w:rsid w:val="00767DAF"/>
    <w:rsid w:val="007715DC"/>
    <w:rsid w:val="007748B2"/>
    <w:rsid w:val="00776A63"/>
    <w:rsid w:val="007772DA"/>
    <w:rsid w:val="007814B6"/>
    <w:rsid w:val="007829BD"/>
    <w:rsid w:val="00784D28"/>
    <w:rsid w:val="007867C1"/>
    <w:rsid w:val="007918F5"/>
    <w:rsid w:val="00795437"/>
    <w:rsid w:val="007A1852"/>
    <w:rsid w:val="007A25BA"/>
    <w:rsid w:val="007A2EC2"/>
    <w:rsid w:val="007A3543"/>
    <w:rsid w:val="007A6257"/>
    <w:rsid w:val="007A68EF"/>
    <w:rsid w:val="007B16CC"/>
    <w:rsid w:val="007B5168"/>
    <w:rsid w:val="007B533A"/>
    <w:rsid w:val="007B7321"/>
    <w:rsid w:val="007C2C53"/>
    <w:rsid w:val="007C6BB6"/>
    <w:rsid w:val="007C7A2C"/>
    <w:rsid w:val="007D674C"/>
    <w:rsid w:val="007E0471"/>
    <w:rsid w:val="007E3D6C"/>
    <w:rsid w:val="007E69B3"/>
    <w:rsid w:val="007F2CEB"/>
    <w:rsid w:val="007F56B5"/>
    <w:rsid w:val="007F770C"/>
    <w:rsid w:val="007F7E9A"/>
    <w:rsid w:val="0080062A"/>
    <w:rsid w:val="00803995"/>
    <w:rsid w:val="008043EB"/>
    <w:rsid w:val="00804856"/>
    <w:rsid w:val="00824713"/>
    <w:rsid w:val="00826854"/>
    <w:rsid w:val="00832346"/>
    <w:rsid w:val="00835D73"/>
    <w:rsid w:val="008370B5"/>
    <w:rsid w:val="00843DB0"/>
    <w:rsid w:val="00846106"/>
    <w:rsid w:val="00850A9F"/>
    <w:rsid w:val="00853990"/>
    <w:rsid w:val="00855C23"/>
    <w:rsid w:val="00877173"/>
    <w:rsid w:val="008800A4"/>
    <w:rsid w:val="008934D8"/>
    <w:rsid w:val="00893587"/>
    <w:rsid w:val="008A4218"/>
    <w:rsid w:val="008A55C8"/>
    <w:rsid w:val="008A5EE9"/>
    <w:rsid w:val="008B3846"/>
    <w:rsid w:val="008B38B2"/>
    <w:rsid w:val="008D03C5"/>
    <w:rsid w:val="008D11E8"/>
    <w:rsid w:val="008E46B8"/>
    <w:rsid w:val="008F34BC"/>
    <w:rsid w:val="008F374C"/>
    <w:rsid w:val="008F610F"/>
    <w:rsid w:val="00900344"/>
    <w:rsid w:val="00900BD1"/>
    <w:rsid w:val="00904095"/>
    <w:rsid w:val="00905E4F"/>
    <w:rsid w:val="00907C37"/>
    <w:rsid w:val="00911FA2"/>
    <w:rsid w:val="009156D3"/>
    <w:rsid w:val="00930C3C"/>
    <w:rsid w:val="009449CE"/>
    <w:rsid w:val="009508D6"/>
    <w:rsid w:val="00955230"/>
    <w:rsid w:val="00955B73"/>
    <w:rsid w:val="0096089C"/>
    <w:rsid w:val="0096451A"/>
    <w:rsid w:val="0096502B"/>
    <w:rsid w:val="00970784"/>
    <w:rsid w:val="0097537E"/>
    <w:rsid w:val="00981DD8"/>
    <w:rsid w:val="00983EC5"/>
    <w:rsid w:val="00984447"/>
    <w:rsid w:val="00984768"/>
    <w:rsid w:val="009865F1"/>
    <w:rsid w:val="009A354F"/>
    <w:rsid w:val="009B2F79"/>
    <w:rsid w:val="009B558B"/>
    <w:rsid w:val="009C44F1"/>
    <w:rsid w:val="009E2A7E"/>
    <w:rsid w:val="009E7543"/>
    <w:rsid w:val="009F2D8A"/>
    <w:rsid w:val="009F4719"/>
    <w:rsid w:val="009F497E"/>
    <w:rsid w:val="009F6570"/>
    <w:rsid w:val="00A00051"/>
    <w:rsid w:val="00A02579"/>
    <w:rsid w:val="00A06A3A"/>
    <w:rsid w:val="00A10CDD"/>
    <w:rsid w:val="00A11F6F"/>
    <w:rsid w:val="00A137B7"/>
    <w:rsid w:val="00A233ED"/>
    <w:rsid w:val="00A27299"/>
    <w:rsid w:val="00A4655D"/>
    <w:rsid w:val="00A505DA"/>
    <w:rsid w:val="00A55178"/>
    <w:rsid w:val="00A55A51"/>
    <w:rsid w:val="00A605FD"/>
    <w:rsid w:val="00A62D97"/>
    <w:rsid w:val="00A65A60"/>
    <w:rsid w:val="00A8477C"/>
    <w:rsid w:val="00A95009"/>
    <w:rsid w:val="00AA0FCA"/>
    <w:rsid w:val="00AA22E8"/>
    <w:rsid w:val="00AA24DA"/>
    <w:rsid w:val="00AA2F9F"/>
    <w:rsid w:val="00AB15DC"/>
    <w:rsid w:val="00AB2153"/>
    <w:rsid w:val="00AB4EE9"/>
    <w:rsid w:val="00AB4FA1"/>
    <w:rsid w:val="00AB526E"/>
    <w:rsid w:val="00AB5B7C"/>
    <w:rsid w:val="00AB614D"/>
    <w:rsid w:val="00AC3DD6"/>
    <w:rsid w:val="00AC5FB9"/>
    <w:rsid w:val="00AD797F"/>
    <w:rsid w:val="00AE24AC"/>
    <w:rsid w:val="00AF0A97"/>
    <w:rsid w:val="00AF3191"/>
    <w:rsid w:val="00AF7EE8"/>
    <w:rsid w:val="00B02318"/>
    <w:rsid w:val="00B05C2A"/>
    <w:rsid w:val="00B0607D"/>
    <w:rsid w:val="00B07A28"/>
    <w:rsid w:val="00B1138A"/>
    <w:rsid w:val="00B12073"/>
    <w:rsid w:val="00B1314D"/>
    <w:rsid w:val="00B148A3"/>
    <w:rsid w:val="00B150D4"/>
    <w:rsid w:val="00B15EFF"/>
    <w:rsid w:val="00B16D22"/>
    <w:rsid w:val="00B240F0"/>
    <w:rsid w:val="00B253A2"/>
    <w:rsid w:val="00B2762D"/>
    <w:rsid w:val="00B27881"/>
    <w:rsid w:val="00B27A59"/>
    <w:rsid w:val="00B32D76"/>
    <w:rsid w:val="00B578FC"/>
    <w:rsid w:val="00B74F2E"/>
    <w:rsid w:val="00B8459A"/>
    <w:rsid w:val="00B86706"/>
    <w:rsid w:val="00B956B1"/>
    <w:rsid w:val="00BA09EA"/>
    <w:rsid w:val="00BA2448"/>
    <w:rsid w:val="00BA5CC1"/>
    <w:rsid w:val="00BA658B"/>
    <w:rsid w:val="00BB2265"/>
    <w:rsid w:val="00BB66A0"/>
    <w:rsid w:val="00BB6AC8"/>
    <w:rsid w:val="00BB741D"/>
    <w:rsid w:val="00BC38A8"/>
    <w:rsid w:val="00BC6649"/>
    <w:rsid w:val="00BC7331"/>
    <w:rsid w:val="00BD1732"/>
    <w:rsid w:val="00BD6A42"/>
    <w:rsid w:val="00BD6AD5"/>
    <w:rsid w:val="00BE079C"/>
    <w:rsid w:val="00BE148B"/>
    <w:rsid w:val="00BE2363"/>
    <w:rsid w:val="00BF1DDA"/>
    <w:rsid w:val="00BF1FF9"/>
    <w:rsid w:val="00BF392D"/>
    <w:rsid w:val="00C02B5B"/>
    <w:rsid w:val="00C02C61"/>
    <w:rsid w:val="00C21370"/>
    <w:rsid w:val="00C339E1"/>
    <w:rsid w:val="00C3561C"/>
    <w:rsid w:val="00C408A3"/>
    <w:rsid w:val="00C50F96"/>
    <w:rsid w:val="00C5109F"/>
    <w:rsid w:val="00C51BEC"/>
    <w:rsid w:val="00C5224C"/>
    <w:rsid w:val="00C54B2E"/>
    <w:rsid w:val="00C5796F"/>
    <w:rsid w:val="00C63287"/>
    <w:rsid w:val="00C643AB"/>
    <w:rsid w:val="00C758A7"/>
    <w:rsid w:val="00C76119"/>
    <w:rsid w:val="00C82E35"/>
    <w:rsid w:val="00CA1D89"/>
    <w:rsid w:val="00CA6C5A"/>
    <w:rsid w:val="00CB15D9"/>
    <w:rsid w:val="00CB3E0C"/>
    <w:rsid w:val="00CB5ED1"/>
    <w:rsid w:val="00CC4B8F"/>
    <w:rsid w:val="00CC658F"/>
    <w:rsid w:val="00CC6EC6"/>
    <w:rsid w:val="00CC71F3"/>
    <w:rsid w:val="00CD21CC"/>
    <w:rsid w:val="00CD4A94"/>
    <w:rsid w:val="00CE0D38"/>
    <w:rsid w:val="00CF4F51"/>
    <w:rsid w:val="00D0429B"/>
    <w:rsid w:val="00D20A73"/>
    <w:rsid w:val="00D20BE1"/>
    <w:rsid w:val="00D21B93"/>
    <w:rsid w:val="00D23C7B"/>
    <w:rsid w:val="00D32F1D"/>
    <w:rsid w:val="00D36614"/>
    <w:rsid w:val="00D47516"/>
    <w:rsid w:val="00D52961"/>
    <w:rsid w:val="00D566F2"/>
    <w:rsid w:val="00D56AB9"/>
    <w:rsid w:val="00D56B35"/>
    <w:rsid w:val="00D56C3B"/>
    <w:rsid w:val="00D57E5D"/>
    <w:rsid w:val="00D62216"/>
    <w:rsid w:val="00D75EB2"/>
    <w:rsid w:val="00D81903"/>
    <w:rsid w:val="00D843EB"/>
    <w:rsid w:val="00D85AFD"/>
    <w:rsid w:val="00D86136"/>
    <w:rsid w:val="00D8690C"/>
    <w:rsid w:val="00D91259"/>
    <w:rsid w:val="00D96655"/>
    <w:rsid w:val="00DB0593"/>
    <w:rsid w:val="00DB23B7"/>
    <w:rsid w:val="00DC085C"/>
    <w:rsid w:val="00DC6923"/>
    <w:rsid w:val="00DD25B6"/>
    <w:rsid w:val="00DD490D"/>
    <w:rsid w:val="00DE4156"/>
    <w:rsid w:val="00DE692C"/>
    <w:rsid w:val="00DE6F6D"/>
    <w:rsid w:val="00E00EE6"/>
    <w:rsid w:val="00E01ECD"/>
    <w:rsid w:val="00E03912"/>
    <w:rsid w:val="00E04008"/>
    <w:rsid w:val="00E0481E"/>
    <w:rsid w:val="00E071DB"/>
    <w:rsid w:val="00E17DC9"/>
    <w:rsid w:val="00E2340E"/>
    <w:rsid w:val="00E23CD9"/>
    <w:rsid w:val="00E23DC9"/>
    <w:rsid w:val="00E24928"/>
    <w:rsid w:val="00E27F4C"/>
    <w:rsid w:val="00E35AAC"/>
    <w:rsid w:val="00E43C85"/>
    <w:rsid w:val="00E45C94"/>
    <w:rsid w:val="00E46B71"/>
    <w:rsid w:val="00E47F97"/>
    <w:rsid w:val="00E554FB"/>
    <w:rsid w:val="00E5577E"/>
    <w:rsid w:val="00E5720F"/>
    <w:rsid w:val="00E643B6"/>
    <w:rsid w:val="00E65008"/>
    <w:rsid w:val="00E731F2"/>
    <w:rsid w:val="00E7663C"/>
    <w:rsid w:val="00E76B09"/>
    <w:rsid w:val="00E7761C"/>
    <w:rsid w:val="00E81D9B"/>
    <w:rsid w:val="00E85406"/>
    <w:rsid w:val="00E9081A"/>
    <w:rsid w:val="00E9146D"/>
    <w:rsid w:val="00E91922"/>
    <w:rsid w:val="00EA0FFD"/>
    <w:rsid w:val="00EA13EF"/>
    <w:rsid w:val="00EA2E8E"/>
    <w:rsid w:val="00EA3FDD"/>
    <w:rsid w:val="00EA709B"/>
    <w:rsid w:val="00EB196E"/>
    <w:rsid w:val="00EB5614"/>
    <w:rsid w:val="00ED172C"/>
    <w:rsid w:val="00EE1307"/>
    <w:rsid w:val="00EE4EC7"/>
    <w:rsid w:val="00EF4FCC"/>
    <w:rsid w:val="00F207A6"/>
    <w:rsid w:val="00F20F30"/>
    <w:rsid w:val="00F218D0"/>
    <w:rsid w:val="00F4164D"/>
    <w:rsid w:val="00F41DFD"/>
    <w:rsid w:val="00F43844"/>
    <w:rsid w:val="00F517B4"/>
    <w:rsid w:val="00F6177A"/>
    <w:rsid w:val="00F64111"/>
    <w:rsid w:val="00F66D38"/>
    <w:rsid w:val="00F66DD2"/>
    <w:rsid w:val="00F70D81"/>
    <w:rsid w:val="00F72D08"/>
    <w:rsid w:val="00F72F2F"/>
    <w:rsid w:val="00F75698"/>
    <w:rsid w:val="00F86B3A"/>
    <w:rsid w:val="00F923A7"/>
    <w:rsid w:val="00F93DE1"/>
    <w:rsid w:val="00FA0988"/>
    <w:rsid w:val="00FA0FBF"/>
    <w:rsid w:val="00FC201C"/>
    <w:rsid w:val="00FC5A8A"/>
    <w:rsid w:val="00FC6EB5"/>
    <w:rsid w:val="00FC7A68"/>
    <w:rsid w:val="00FC7E88"/>
    <w:rsid w:val="00FD49A0"/>
    <w:rsid w:val="00FE0969"/>
    <w:rsid w:val="00FF0052"/>
    <w:rsid w:val="00FF0F4D"/>
    <w:rsid w:val="00FF12E4"/>
    <w:rsid w:val="00FF3F1C"/>
    <w:rsid w:val="00FF5B3E"/>
    <w:rsid w:val="00FF74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A63"/>
    <w:pPr>
      <w:widowControl w:val="0"/>
      <w:autoSpaceDE w:val="0"/>
      <w:autoSpaceDN w:val="0"/>
      <w:adjustRightInd w:val="0"/>
      <w:ind w:firstLine="720"/>
      <w:jc w:val="both"/>
    </w:pPr>
    <w:rPr>
      <w:rFonts w:ascii="Arial" w:eastAsia="Times New Roman" w:hAnsi="Arial" w:cs="Arial"/>
      <w:sz w:val="24"/>
      <w:szCs w:val="24"/>
    </w:rPr>
  </w:style>
  <w:style w:type="paragraph" w:styleId="1">
    <w:name w:val="heading 1"/>
    <w:basedOn w:val="a"/>
    <w:next w:val="a"/>
    <w:link w:val="10"/>
    <w:qFormat/>
    <w:rsid w:val="00776A63"/>
    <w:pPr>
      <w:spacing w:before="108" w:after="108"/>
      <w:ind w:firstLine="0"/>
      <w:jc w:val="center"/>
      <w:outlineLvl w:val="0"/>
    </w:pPr>
    <w:rPr>
      <w:b/>
      <w:bCs/>
      <w:color w:val="26282F"/>
    </w:rPr>
  </w:style>
  <w:style w:type="paragraph" w:styleId="2">
    <w:name w:val="heading 2"/>
    <w:basedOn w:val="1"/>
    <w:next w:val="a"/>
    <w:link w:val="20"/>
    <w:qFormat/>
    <w:rsid w:val="00776A63"/>
    <w:pPr>
      <w:outlineLvl w:val="1"/>
    </w:pPr>
  </w:style>
  <w:style w:type="paragraph" w:styleId="3">
    <w:name w:val="heading 3"/>
    <w:basedOn w:val="2"/>
    <w:next w:val="a"/>
    <w:link w:val="30"/>
    <w:uiPriority w:val="99"/>
    <w:qFormat/>
    <w:rsid w:val="00776A63"/>
    <w:pPr>
      <w:outlineLvl w:val="2"/>
    </w:pPr>
  </w:style>
  <w:style w:type="paragraph" w:styleId="4">
    <w:name w:val="heading 4"/>
    <w:basedOn w:val="3"/>
    <w:next w:val="a"/>
    <w:link w:val="40"/>
    <w:uiPriority w:val="99"/>
    <w:qFormat/>
    <w:rsid w:val="00776A63"/>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6A63"/>
    <w:rPr>
      <w:rFonts w:ascii="Arial" w:eastAsia="Times New Roman" w:hAnsi="Arial" w:cs="Arial"/>
      <w:b/>
      <w:bCs/>
      <w:color w:val="26282F"/>
      <w:sz w:val="24"/>
      <w:szCs w:val="24"/>
      <w:lang w:eastAsia="ru-RU"/>
    </w:rPr>
  </w:style>
  <w:style w:type="character" w:customStyle="1" w:styleId="20">
    <w:name w:val="Заголовок 2 Знак"/>
    <w:basedOn w:val="a0"/>
    <w:link w:val="2"/>
    <w:rsid w:val="00776A63"/>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rsid w:val="00776A63"/>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rsid w:val="00776A63"/>
    <w:rPr>
      <w:rFonts w:ascii="Arial" w:eastAsia="Times New Roman" w:hAnsi="Arial" w:cs="Arial"/>
      <w:b/>
      <w:bCs/>
      <w:color w:val="26282F"/>
      <w:sz w:val="24"/>
      <w:szCs w:val="24"/>
      <w:lang w:eastAsia="ru-RU"/>
    </w:rPr>
  </w:style>
  <w:style w:type="paragraph" w:customStyle="1" w:styleId="ConsPlusNormal">
    <w:name w:val="ConsPlusNormal"/>
    <w:link w:val="ConsPlusNormal0"/>
    <w:rsid w:val="00776A63"/>
    <w:pPr>
      <w:widowControl w:val="0"/>
      <w:autoSpaceDE w:val="0"/>
      <w:autoSpaceDN w:val="0"/>
      <w:adjustRightInd w:val="0"/>
      <w:ind w:firstLine="720"/>
    </w:pPr>
    <w:rPr>
      <w:rFonts w:ascii="Arial" w:eastAsia="Times New Roman" w:hAnsi="Arial" w:cs="Arial"/>
    </w:rPr>
  </w:style>
  <w:style w:type="character" w:customStyle="1" w:styleId="a3">
    <w:name w:val="Гипертекстовая ссылка"/>
    <w:uiPriority w:val="99"/>
    <w:rsid w:val="00776A63"/>
    <w:rPr>
      <w:b w:val="0"/>
      <w:bCs w:val="0"/>
      <w:color w:val="106BBE"/>
    </w:rPr>
  </w:style>
  <w:style w:type="paragraph" w:customStyle="1" w:styleId="a4">
    <w:name w:val="Комментарий"/>
    <w:basedOn w:val="a5"/>
    <w:next w:val="a"/>
    <w:uiPriority w:val="99"/>
    <w:rsid w:val="00776A63"/>
    <w:pPr>
      <w:spacing w:before="75"/>
      <w:ind w:right="0"/>
      <w:jc w:val="both"/>
    </w:pPr>
    <w:rPr>
      <w:color w:val="353842"/>
      <w:shd w:val="clear" w:color="auto" w:fill="F0F0F0"/>
    </w:rPr>
  </w:style>
  <w:style w:type="paragraph" w:customStyle="1" w:styleId="a5">
    <w:name w:val="Текст (справка)"/>
    <w:basedOn w:val="a"/>
    <w:next w:val="a"/>
    <w:uiPriority w:val="99"/>
    <w:rsid w:val="00776A63"/>
    <w:pPr>
      <w:ind w:left="170" w:right="170" w:firstLine="0"/>
      <w:jc w:val="left"/>
    </w:pPr>
  </w:style>
  <w:style w:type="paragraph" w:customStyle="1" w:styleId="a6">
    <w:name w:val="Информация об изменениях документа"/>
    <w:basedOn w:val="a4"/>
    <w:next w:val="a"/>
    <w:uiPriority w:val="99"/>
    <w:rsid w:val="00776A63"/>
    <w:rPr>
      <w:i/>
      <w:iCs/>
    </w:rPr>
  </w:style>
  <w:style w:type="character" w:customStyle="1" w:styleId="a7">
    <w:name w:val="Цветовое выделение"/>
    <w:rsid w:val="00776A63"/>
    <w:rPr>
      <w:b/>
      <w:bCs/>
      <w:color w:val="26282F"/>
    </w:rPr>
  </w:style>
  <w:style w:type="paragraph" w:customStyle="1" w:styleId="a8">
    <w:name w:val="Прижатый влево"/>
    <w:basedOn w:val="a"/>
    <w:next w:val="a"/>
    <w:uiPriority w:val="99"/>
    <w:rsid w:val="00776A63"/>
    <w:pPr>
      <w:ind w:firstLine="0"/>
      <w:jc w:val="left"/>
    </w:pPr>
  </w:style>
  <w:style w:type="paragraph" w:customStyle="1" w:styleId="a9">
    <w:name w:val="Нормальный (таблица)"/>
    <w:basedOn w:val="a"/>
    <w:next w:val="a"/>
    <w:uiPriority w:val="99"/>
    <w:rsid w:val="00776A63"/>
    <w:pPr>
      <w:ind w:firstLine="0"/>
    </w:pPr>
  </w:style>
  <w:style w:type="paragraph" w:customStyle="1" w:styleId="aa">
    <w:name w:val="Таблицы (моноширинный)"/>
    <w:basedOn w:val="a"/>
    <w:next w:val="a"/>
    <w:rsid w:val="00776A63"/>
    <w:pPr>
      <w:ind w:firstLine="0"/>
      <w:jc w:val="left"/>
    </w:pPr>
    <w:rPr>
      <w:rFonts w:ascii="Courier New" w:hAnsi="Courier New" w:cs="Courier New"/>
    </w:rPr>
  </w:style>
  <w:style w:type="paragraph" w:styleId="ab">
    <w:name w:val="No Spacing"/>
    <w:link w:val="ac"/>
    <w:qFormat/>
    <w:rsid w:val="003665E8"/>
    <w:rPr>
      <w:sz w:val="22"/>
      <w:szCs w:val="22"/>
      <w:lang w:eastAsia="en-US"/>
    </w:rPr>
  </w:style>
  <w:style w:type="table" w:styleId="ad">
    <w:name w:val="Table Grid"/>
    <w:basedOn w:val="a1"/>
    <w:uiPriority w:val="59"/>
    <w:rsid w:val="00E776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semiHidden/>
    <w:unhideWhenUsed/>
    <w:rsid w:val="00E7761C"/>
    <w:rPr>
      <w:rFonts w:ascii="Tahoma" w:hAnsi="Tahoma" w:cs="Tahoma"/>
      <w:sz w:val="16"/>
      <w:szCs w:val="16"/>
    </w:rPr>
  </w:style>
  <w:style w:type="character" w:customStyle="1" w:styleId="af">
    <w:name w:val="Текст выноски Знак"/>
    <w:basedOn w:val="a0"/>
    <w:link w:val="ae"/>
    <w:semiHidden/>
    <w:rsid w:val="00E7761C"/>
    <w:rPr>
      <w:rFonts w:ascii="Tahoma" w:eastAsia="Times New Roman" w:hAnsi="Tahoma" w:cs="Tahoma"/>
      <w:sz w:val="16"/>
      <w:szCs w:val="16"/>
    </w:rPr>
  </w:style>
  <w:style w:type="paragraph" w:styleId="af0">
    <w:name w:val="Body Text"/>
    <w:basedOn w:val="a"/>
    <w:link w:val="af1"/>
    <w:rsid w:val="00D91259"/>
    <w:pPr>
      <w:widowControl/>
      <w:autoSpaceDE/>
      <w:autoSpaceDN/>
      <w:adjustRightInd/>
      <w:ind w:firstLine="0"/>
    </w:pPr>
    <w:rPr>
      <w:rFonts w:ascii="Times New Roman" w:hAnsi="Times New Roman" w:cs="Times New Roman"/>
      <w:szCs w:val="20"/>
    </w:rPr>
  </w:style>
  <w:style w:type="character" w:customStyle="1" w:styleId="af1">
    <w:name w:val="Основной текст Знак"/>
    <w:basedOn w:val="a0"/>
    <w:link w:val="af0"/>
    <w:rsid w:val="00D91259"/>
    <w:rPr>
      <w:rFonts w:ascii="Times New Roman" w:eastAsia="Times New Roman" w:hAnsi="Times New Roman"/>
      <w:sz w:val="24"/>
    </w:rPr>
  </w:style>
  <w:style w:type="paragraph" w:styleId="af2">
    <w:name w:val="header"/>
    <w:basedOn w:val="a"/>
    <w:link w:val="af3"/>
    <w:uiPriority w:val="99"/>
    <w:unhideWhenUsed/>
    <w:rsid w:val="00225414"/>
    <w:pPr>
      <w:tabs>
        <w:tab w:val="center" w:pos="4677"/>
        <w:tab w:val="right" w:pos="9355"/>
      </w:tabs>
    </w:pPr>
  </w:style>
  <w:style w:type="character" w:customStyle="1" w:styleId="af3">
    <w:name w:val="Верхний колонтитул Знак"/>
    <w:basedOn w:val="a0"/>
    <w:link w:val="af2"/>
    <w:uiPriority w:val="99"/>
    <w:rsid w:val="00225414"/>
    <w:rPr>
      <w:rFonts w:ascii="Arial" w:eastAsia="Times New Roman" w:hAnsi="Arial" w:cs="Arial"/>
      <w:sz w:val="24"/>
      <w:szCs w:val="24"/>
    </w:rPr>
  </w:style>
  <w:style w:type="paragraph" w:styleId="af4">
    <w:name w:val="footer"/>
    <w:basedOn w:val="a"/>
    <w:link w:val="af5"/>
    <w:uiPriority w:val="99"/>
    <w:unhideWhenUsed/>
    <w:rsid w:val="00225414"/>
    <w:pPr>
      <w:tabs>
        <w:tab w:val="center" w:pos="4677"/>
        <w:tab w:val="right" w:pos="9355"/>
      </w:tabs>
    </w:pPr>
  </w:style>
  <w:style w:type="character" w:customStyle="1" w:styleId="af5">
    <w:name w:val="Нижний колонтитул Знак"/>
    <w:basedOn w:val="a0"/>
    <w:link w:val="af4"/>
    <w:uiPriority w:val="99"/>
    <w:rsid w:val="00225414"/>
    <w:rPr>
      <w:rFonts w:ascii="Arial" w:eastAsia="Times New Roman" w:hAnsi="Arial" w:cs="Arial"/>
      <w:sz w:val="24"/>
      <w:szCs w:val="24"/>
    </w:rPr>
  </w:style>
  <w:style w:type="paragraph" w:styleId="af6">
    <w:name w:val="Normal (Web)"/>
    <w:aliases w:val="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link w:val="21"/>
    <w:uiPriority w:val="99"/>
    <w:unhideWhenUsed/>
    <w:qFormat/>
    <w:rsid w:val="00AB5B7C"/>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7">
    <w:name w:val="Базовый"/>
    <w:rsid w:val="00747EB8"/>
    <w:pPr>
      <w:tabs>
        <w:tab w:val="left" w:pos="708"/>
      </w:tabs>
      <w:suppressAutoHyphens/>
      <w:spacing w:after="200" w:line="276" w:lineRule="auto"/>
    </w:pPr>
    <w:rPr>
      <w:rFonts w:eastAsia="SimSun"/>
      <w:sz w:val="22"/>
      <w:szCs w:val="22"/>
      <w:lang w:eastAsia="en-US"/>
    </w:rPr>
  </w:style>
  <w:style w:type="paragraph" w:styleId="af8">
    <w:name w:val="Body Text Indent"/>
    <w:basedOn w:val="a"/>
    <w:link w:val="af9"/>
    <w:uiPriority w:val="99"/>
    <w:unhideWhenUsed/>
    <w:rsid w:val="005F5420"/>
    <w:pPr>
      <w:spacing w:after="120"/>
      <w:ind w:left="283"/>
    </w:pPr>
  </w:style>
  <w:style w:type="character" w:customStyle="1" w:styleId="af9">
    <w:name w:val="Основной текст с отступом Знак"/>
    <w:basedOn w:val="a0"/>
    <w:link w:val="af8"/>
    <w:uiPriority w:val="99"/>
    <w:rsid w:val="005F5420"/>
    <w:rPr>
      <w:rFonts w:ascii="Arial" w:eastAsia="Times New Roman" w:hAnsi="Arial" w:cs="Arial"/>
      <w:sz w:val="24"/>
      <w:szCs w:val="24"/>
    </w:rPr>
  </w:style>
  <w:style w:type="character" w:customStyle="1" w:styleId="ConsPlusNormal0">
    <w:name w:val="ConsPlusNormal Знак"/>
    <w:link w:val="ConsPlusNormal"/>
    <w:locked/>
    <w:rsid w:val="00BB6AC8"/>
    <w:rPr>
      <w:rFonts w:ascii="Arial" w:eastAsia="Times New Roman" w:hAnsi="Arial" w:cs="Arial"/>
    </w:rPr>
  </w:style>
  <w:style w:type="paragraph" w:styleId="afa">
    <w:name w:val="List Paragraph"/>
    <w:basedOn w:val="a"/>
    <w:uiPriority w:val="34"/>
    <w:qFormat/>
    <w:rsid w:val="005F6CBD"/>
    <w:pPr>
      <w:widowControl/>
      <w:autoSpaceDE/>
      <w:autoSpaceDN/>
      <w:adjustRightInd/>
      <w:ind w:left="720" w:firstLine="0"/>
      <w:contextualSpacing/>
      <w:jc w:val="left"/>
    </w:pPr>
    <w:rPr>
      <w:rFonts w:ascii="Calibri" w:eastAsia="Calibri" w:hAnsi="Calibri" w:cs="Times New Roman"/>
      <w:sz w:val="22"/>
      <w:szCs w:val="22"/>
      <w:lang w:eastAsia="en-US"/>
    </w:rPr>
  </w:style>
  <w:style w:type="character" w:customStyle="1" w:styleId="afb">
    <w:name w:val="Цветовое выделение для Текст"/>
    <w:uiPriority w:val="99"/>
    <w:rsid w:val="00207CA6"/>
    <w:rPr>
      <w:rFonts w:ascii="Times New Roman CYR" w:hAnsi="Times New Roman CYR" w:cs="Times New Roman CYR"/>
    </w:rPr>
  </w:style>
  <w:style w:type="paragraph" w:customStyle="1" w:styleId="msonormalbullet2gif">
    <w:name w:val="msonormalbullet2.gif"/>
    <w:basedOn w:val="a"/>
    <w:uiPriority w:val="99"/>
    <w:rsid w:val="00207CA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Title">
    <w:name w:val="ConsPlusTitle"/>
    <w:rsid w:val="00207CA6"/>
    <w:pPr>
      <w:widowControl w:val="0"/>
      <w:autoSpaceDE w:val="0"/>
      <w:autoSpaceDN w:val="0"/>
    </w:pPr>
    <w:rPr>
      <w:rFonts w:ascii="Times New Roman" w:eastAsia="Times New Roman" w:hAnsi="Times New Roman"/>
      <w:b/>
      <w:sz w:val="24"/>
    </w:rPr>
  </w:style>
  <w:style w:type="paragraph" w:styleId="22">
    <w:name w:val="Body Text 2"/>
    <w:basedOn w:val="a"/>
    <w:link w:val="23"/>
    <w:rsid w:val="00207CA6"/>
    <w:pPr>
      <w:widowControl/>
      <w:autoSpaceDE/>
      <w:autoSpaceDN/>
      <w:adjustRightInd/>
      <w:spacing w:after="120" w:line="480" w:lineRule="auto"/>
      <w:ind w:firstLine="0"/>
      <w:jc w:val="left"/>
    </w:pPr>
    <w:rPr>
      <w:rFonts w:ascii="Calibri" w:eastAsia="Calibri" w:hAnsi="Calibri" w:cs="Times New Roman"/>
      <w:sz w:val="22"/>
      <w:szCs w:val="22"/>
      <w:lang w:eastAsia="en-US"/>
    </w:rPr>
  </w:style>
  <w:style w:type="character" w:customStyle="1" w:styleId="23">
    <w:name w:val="Основной текст 2 Знак"/>
    <w:basedOn w:val="a0"/>
    <w:link w:val="22"/>
    <w:rsid w:val="00207CA6"/>
    <w:rPr>
      <w:sz w:val="22"/>
      <w:szCs w:val="22"/>
      <w:lang w:eastAsia="en-US"/>
    </w:rPr>
  </w:style>
  <w:style w:type="character" w:styleId="afc">
    <w:name w:val="Strong"/>
    <w:uiPriority w:val="22"/>
    <w:qFormat/>
    <w:rsid w:val="00086FBF"/>
    <w:rPr>
      <w:b/>
    </w:rPr>
  </w:style>
  <w:style w:type="paragraph" w:styleId="afd">
    <w:name w:val="footnote text"/>
    <w:basedOn w:val="a"/>
    <w:link w:val="afe"/>
    <w:semiHidden/>
    <w:rsid w:val="00086FBF"/>
    <w:pPr>
      <w:widowControl/>
      <w:autoSpaceDE/>
      <w:autoSpaceDN/>
      <w:adjustRightInd/>
      <w:ind w:firstLine="0"/>
      <w:jc w:val="left"/>
    </w:pPr>
    <w:rPr>
      <w:rFonts w:ascii="Times New Roman" w:hAnsi="Times New Roman" w:cs="Times New Roman"/>
      <w:sz w:val="20"/>
      <w:szCs w:val="20"/>
    </w:rPr>
  </w:style>
  <w:style w:type="character" w:customStyle="1" w:styleId="afe">
    <w:name w:val="Текст сноски Знак"/>
    <w:basedOn w:val="a0"/>
    <w:link w:val="afd"/>
    <w:semiHidden/>
    <w:rsid w:val="00086FBF"/>
    <w:rPr>
      <w:rFonts w:ascii="Times New Roman" w:eastAsia="Times New Roman" w:hAnsi="Times New Roman"/>
    </w:rPr>
  </w:style>
  <w:style w:type="character" w:styleId="aff">
    <w:name w:val="footnote reference"/>
    <w:semiHidden/>
    <w:rsid w:val="00086FBF"/>
    <w:rPr>
      <w:rFonts w:cs="Times New Roman"/>
      <w:vertAlign w:val="superscript"/>
    </w:rPr>
  </w:style>
  <w:style w:type="character" w:styleId="aff0">
    <w:name w:val="Hyperlink"/>
    <w:rsid w:val="00086FBF"/>
    <w:rPr>
      <w:rFonts w:cs="Times New Roman"/>
      <w:color w:val="0000FF"/>
      <w:u w:val="single"/>
    </w:rPr>
  </w:style>
  <w:style w:type="paragraph" w:customStyle="1" w:styleId="11">
    <w:name w:val="Абзац списка1"/>
    <w:basedOn w:val="a"/>
    <w:rsid w:val="00086FBF"/>
    <w:pPr>
      <w:widowControl/>
      <w:autoSpaceDE/>
      <w:autoSpaceDN/>
      <w:adjustRightInd/>
      <w:ind w:left="720" w:firstLine="0"/>
      <w:contextualSpacing/>
      <w:jc w:val="left"/>
    </w:pPr>
    <w:rPr>
      <w:rFonts w:ascii="Times New Roman" w:hAnsi="Times New Roman" w:cs="Times New Roman"/>
    </w:rPr>
  </w:style>
  <w:style w:type="paragraph" w:customStyle="1" w:styleId="ConsPlusNonformat">
    <w:name w:val="ConsPlusNonformat"/>
    <w:rsid w:val="00086FBF"/>
    <w:pPr>
      <w:widowControl w:val="0"/>
      <w:autoSpaceDE w:val="0"/>
      <w:autoSpaceDN w:val="0"/>
    </w:pPr>
    <w:rPr>
      <w:rFonts w:ascii="Courier New" w:eastAsia="Times New Roman" w:hAnsi="Courier New" w:cs="Courier New"/>
    </w:rPr>
  </w:style>
  <w:style w:type="paragraph" w:customStyle="1" w:styleId="ConsPlusCell">
    <w:name w:val="ConsPlusCell"/>
    <w:rsid w:val="00086FBF"/>
    <w:pPr>
      <w:widowControl w:val="0"/>
      <w:autoSpaceDE w:val="0"/>
      <w:autoSpaceDN w:val="0"/>
    </w:pPr>
    <w:rPr>
      <w:rFonts w:ascii="Courier New" w:eastAsia="Times New Roman" w:hAnsi="Courier New" w:cs="Courier New"/>
    </w:rPr>
  </w:style>
  <w:style w:type="paragraph" w:customStyle="1" w:styleId="ConsPlusDocList">
    <w:name w:val="ConsPlusDocList"/>
    <w:rsid w:val="00086FBF"/>
    <w:pPr>
      <w:widowControl w:val="0"/>
      <w:autoSpaceDE w:val="0"/>
      <w:autoSpaceDN w:val="0"/>
    </w:pPr>
    <w:rPr>
      <w:rFonts w:ascii="Courier New" w:eastAsia="Times New Roman" w:hAnsi="Courier New" w:cs="Courier New"/>
    </w:rPr>
  </w:style>
  <w:style w:type="paragraph" w:customStyle="1" w:styleId="ConsPlusTitlePage">
    <w:name w:val="ConsPlusTitlePage"/>
    <w:rsid w:val="00086FBF"/>
    <w:pPr>
      <w:widowControl w:val="0"/>
      <w:autoSpaceDE w:val="0"/>
      <w:autoSpaceDN w:val="0"/>
    </w:pPr>
    <w:rPr>
      <w:rFonts w:ascii="Tahoma" w:eastAsia="Times New Roman" w:hAnsi="Tahoma" w:cs="Tahoma"/>
    </w:rPr>
  </w:style>
  <w:style w:type="paragraph" w:customStyle="1" w:styleId="ConsPlusJurTerm">
    <w:name w:val="ConsPlusJurTerm"/>
    <w:rsid w:val="00086FBF"/>
    <w:pPr>
      <w:widowControl w:val="0"/>
      <w:autoSpaceDE w:val="0"/>
      <w:autoSpaceDN w:val="0"/>
    </w:pPr>
    <w:rPr>
      <w:rFonts w:ascii="Tahoma" w:eastAsia="Times New Roman" w:hAnsi="Tahoma" w:cs="Tahoma"/>
      <w:sz w:val="26"/>
    </w:rPr>
  </w:style>
  <w:style w:type="paragraph" w:customStyle="1" w:styleId="ConsPlusTextList">
    <w:name w:val="ConsPlusTextList"/>
    <w:rsid w:val="00086FBF"/>
    <w:pPr>
      <w:widowControl w:val="0"/>
      <w:autoSpaceDE w:val="0"/>
      <w:autoSpaceDN w:val="0"/>
    </w:pPr>
    <w:rPr>
      <w:rFonts w:ascii="Arial" w:eastAsia="Times New Roman" w:hAnsi="Arial" w:cs="Arial"/>
    </w:rPr>
  </w:style>
  <w:style w:type="paragraph" w:customStyle="1" w:styleId="12">
    <w:name w:val="заголовок 1"/>
    <w:basedOn w:val="a"/>
    <w:next w:val="a"/>
    <w:rsid w:val="00086FBF"/>
    <w:pPr>
      <w:keepNext/>
      <w:widowControl/>
      <w:autoSpaceDE/>
      <w:autoSpaceDN/>
      <w:adjustRightInd/>
      <w:ind w:firstLine="0"/>
      <w:jc w:val="center"/>
    </w:pPr>
    <w:rPr>
      <w:rFonts w:ascii="TimesET" w:hAnsi="TimesET" w:cs="Times New Roman"/>
      <w:szCs w:val="20"/>
    </w:rPr>
  </w:style>
  <w:style w:type="paragraph" w:customStyle="1" w:styleId="24">
    <w:name w:val="заголовок 2"/>
    <w:basedOn w:val="a"/>
    <w:next w:val="a"/>
    <w:rsid w:val="00086FBF"/>
    <w:pPr>
      <w:keepNext/>
      <w:widowControl/>
      <w:autoSpaceDE/>
      <w:autoSpaceDN/>
      <w:adjustRightInd/>
      <w:ind w:firstLine="0"/>
    </w:pPr>
    <w:rPr>
      <w:rFonts w:ascii="TimesEC" w:hAnsi="TimesEC" w:cs="Times New Roman"/>
      <w:szCs w:val="20"/>
    </w:rPr>
  </w:style>
  <w:style w:type="character" w:customStyle="1" w:styleId="13">
    <w:name w:val="Нижний колонтитул Знак1"/>
    <w:semiHidden/>
    <w:rsid w:val="00086FBF"/>
    <w:rPr>
      <w:rFonts w:cs="Times New Roman"/>
      <w:sz w:val="22"/>
      <w:szCs w:val="22"/>
    </w:rPr>
  </w:style>
  <w:style w:type="paragraph" w:customStyle="1" w:styleId="aff1">
    <w:name w:val="Знак"/>
    <w:basedOn w:val="a"/>
    <w:rsid w:val="00086FBF"/>
    <w:pPr>
      <w:autoSpaceDE/>
      <w:autoSpaceDN/>
      <w:adjustRightInd/>
      <w:ind w:firstLine="0"/>
    </w:pPr>
    <w:rPr>
      <w:rFonts w:ascii="Tahoma" w:eastAsia="SimSun" w:hAnsi="Tahoma" w:cs="Tahoma"/>
      <w:kern w:val="2"/>
      <w:lang w:val="en-US" w:eastAsia="zh-CN"/>
    </w:rPr>
  </w:style>
  <w:style w:type="paragraph" w:styleId="HTML">
    <w:name w:val="HTML Preformatted"/>
    <w:basedOn w:val="a"/>
    <w:link w:val="HTML0"/>
    <w:rsid w:val="00086F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Times New Roman"/>
      <w:sz w:val="20"/>
      <w:szCs w:val="20"/>
    </w:rPr>
  </w:style>
  <w:style w:type="character" w:customStyle="1" w:styleId="HTML0">
    <w:name w:val="Стандартный HTML Знак"/>
    <w:basedOn w:val="a0"/>
    <w:link w:val="HTML"/>
    <w:rsid w:val="00086FBF"/>
    <w:rPr>
      <w:rFonts w:ascii="Courier New" w:eastAsia="Times New Roman" w:hAnsi="Courier New"/>
    </w:rPr>
  </w:style>
  <w:style w:type="character" w:customStyle="1" w:styleId="actstextwidth">
    <w:name w:val="acts_text_width"/>
    <w:rsid w:val="00086FBF"/>
    <w:rPr>
      <w:rFonts w:cs="Times New Roman"/>
    </w:rPr>
  </w:style>
  <w:style w:type="character" w:styleId="aff2">
    <w:name w:val="page number"/>
    <w:basedOn w:val="a0"/>
    <w:rsid w:val="00086FBF"/>
  </w:style>
  <w:style w:type="character" w:customStyle="1" w:styleId="apple-converted-space">
    <w:name w:val="apple-converted-space"/>
    <w:basedOn w:val="a0"/>
    <w:rsid w:val="003B2CFE"/>
  </w:style>
  <w:style w:type="paragraph" w:customStyle="1" w:styleId="western">
    <w:name w:val="western"/>
    <w:basedOn w:val="a"/>
    <w:rsid w:val="003B2CFE"/>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31">
    <w:name w:val="Body Text Indent 3"/>
    <w:basedOn w:val="a"/>
    <w:link w:val="32"/>
    <w:rsid w:val="00A02579"/>
    <w:pPr>
      <w:widowControl/>
      <w:autoSpaceDE/>
      <w:autoSpaceDN/>
      <w:adjustRightInd/>
      <w:spacing w:after="120"/>
      <w:ind w:left="283" w:firstLine="0"/>
      <w:jc w:val="left"/>
    </w:pPr>
    <w:rPr>
      <w:rFonts w:ascii="Times New Roman" w:hAnsi="Times New Roman" w:cs="Times New Roman"/>
      <w:sz w:val="16"/>
      <w:szCs w:val="16"/>
    </w:rPr>
  </w:style>
  <w:style w:type="character" w:customStyle="1" w:styleId="32">
    <w:name w:val="Основной текст с отступом 3 Знак"/>
    <w:basedOn w:val="a0"/>
    <w:link w:val="31"/>
    <w:rsid w:val="00A02579"/>
    <w:rPr>
      <w:rFonts w:ascii="Times New Roman" w:eastAsia="Times New Roman" w:hAnsi="Times New Roman"/>
      <w:sz w:val="16"/>
      <w:szCs w:val="16"/>
    </w:rPr>
  </w:style>
  <w:style w:type="character" w:customStyle="1" w:styleId="apple-style-span">
    <w:name w:val="apple-style-span"/>
    <w:basedOn w:val="a0"/>
    <w:rsid w:val="001A5C37"/>
  </w:style>
  <w:style w:type="character" w:customStyle="1" w:styleId="21">
    <w:name w:val="Обычный (веб) Знак2"/>
    <w:aliases w:val="Обычный (Web) Знак,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6"/>
    <w:uiPriority w:val="99"/>
    <w:locked/>
    <w:rsid w:val="001A5C37"/>
    <w:rPr>
      <w:rFonts w:ascii="Times New Roman" w:eastAsia="Times New Roman" w:hAnsi="Times New Roman"/>
      <w:sz w:val="24"/>
      <w:szCs w:val="24"/>
    </w:rPr>
  </w:style>
  <w:style w:type="character" w:customStyle="1" w:styleId="ac">
    <w:name w:val="Без интервала Знак"/>
    <w:link w:val="ab"/>
    <w:locked/>
    <w:rsid w:val="007A185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HTML Preformatted"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A63"/>
    <w:pPr>
      <w:widowControl w:val="0"/>
      <w:autoSpaceDE w:val="0"/>
      <w:autoSpaceDN w:val="0"/>
      <w:adjustRightInd w:val="0"/>
      <w:ind w:firstLine="720"/>
      <w:jc w:val="both"/>
    </w:pPr>
    <w:rPr>
      <w:rFonts w:ascii="Arial" w:eastAsia="Times New Roman" w:hAnsi="Arial" w:cs="Arial"/>
      <w:sz w:val="24"/>
      <w:szCs w:val="24"/>
    </w:rPr>
  </w:style>
  <w:style w:type="paragraph" w:styleId="1">
    <w:name w:val="heading 1"/>
    <w:basedOn w:val="a"/>
    <w:next w:val="a"/>
    <w:link w:val="10"/>
    <w:qFormat/>
    <w:rsid w:val="00776A63"/>
    <w:pPr>
      <w:spacing w:before="108" w:after="108"/>
      <w:ind w:firstLine="0"/>
      <w:jc w:val="center"/>
      <w:outlineLvl w:val="0"/>
    </w:pPr>
    <w:rPr>
      <w:b/>
      <w:bCs/>
      <w:color w:val="26282F"/>
    </w:rPr>
  </w:style>
  <w:style w:type="paragraph" w:styleId="2">
    <w:name w:val="heading 2"/>
    <w:basedOn w:val="1"/>
    <w:next w:val="a"/>
    <w:link w:val="20"/>
    <w:qFormat/>
    <w:rsid w:val="00776A63"/>
    <w:pPr>
      <w:outlineLvl w:val="1"/>
    </w:pPr>
  </w:style>
  <w:style w:type="paragraph" w:styleId="3">
    <w:name w:val="heading 3"/>
    <w:basedOn w:val="2"/>
    <w:next w:val="a"/>
    <w:link w:val="30"/>
    <w:uiPriority w:val="99"/>
    <w:qFormat/>
    <w:rsid w:val="00776A63"/>
    <w:pPr>
      <w:outlineLvl w:val="2"/>
    </w:pPr>
  </w:style>
  <w:style w:type="paragraph" w:styleId="4">
    <w:name w:val="heading 4"/>
    <w:basedOn w:val="3"/>
    <w:next w:val="a"/>
    <w:link w:val="40"/>
    <w:uiPriority w:val="99"/>
    <w:qFormat/>
    <w:rsid w:val="00776A63"/>
    <w:pPr>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76A63"/>
    <w:rPr>
      <w:rFonts w:ascii="Arial" w:eastAsia="Times New Roman" w:hAnsi="Arial" w:cs="Arial"/>
      <w:b/>
      <w:bCs/>
      <w:color w:val="26282F"/>
      <w:sz w:val="24"/>
      <w:szCs w:val="24"/>
      <w:lang w:eastAsia="ru-RU"/>
    </w:rPr>
  </w:style>
  <w:style w:type="character" w:customStyle="1" w:styleId="20">
    <w:name w:val="Заголовок 2 Знак"/>
    <w:basedOn w:val="a0"/>
    <w:link w:val="2"/>
    <w:rsid w:val="00776A63"/>
    <w:rPr>
      <w:rFonts w:ascii="Arial" w:eastAsia="Times New Roman" w:hAnsi="Arial" w:cs="Arial"/>
      <w:b/>
      <w:bCs/>
      <w:color w:val="26282F"/>
      <w:sz w:val="24"/>
      <w:szCs w:val="24"/>
      <w:lang w:eastAsia="ru-RU"/>
    </w:rPr>
  </w:style>
  <w:style w:type="character" w:customStyle="1" w:styleId="30">
    <w:name w:val="Заголовок 3 Знак"/>
    <w:basedOn w:val="a0"/>
    <w:link w:val="3"/>
    <w:uiPriority w:val="99"/>
    <w:rsid w:val="00776A63"/>
    <w:rPr>
      <w:rFonts w:ascii="Arial" w:eastAsia="Times New Roman" w:hAnsi="Arial" w:cs="Arial"/>
      <w:b/>
      <w:bCs/>
      <w:color w:val="26282F"/>
      <w:sz w:val="24"/>
      <w:szCs w:val="24"/>
      <w:lang w:eastAsia="ru-RU"/>
    </w:rPr>
  </w:style>
  <w:style w:type="character" w:customStyle="1" w:styleId="40">
    <w:name w:val="Заголовок 4 Знак"/>
    <w:basedOn w:val="a0"/>
    <w:link w:val="4"/>
    <w:uiPriority w:val="99"/>
    <w:rsid w:val="00776A63"/>
    <w:rPr>
      <w:rFonts w:ascii="Arial" w:eastAsia="Times New Roman" w:hAnsi="Arial" w:cs="Arial"/>
      <w:b/>
      <w:bCs/>
      <w:color w:val="26282F"/>
      <w:sz w:val="24"/>
      <w:szCs w:val="24"/>
      <w:lang w:eastAsia="ru-RU"/>
    </w:rPr>
  </w:style>
  <w:style w:type="paragraph" w:customStyle="1" w:styleId="ConsPlusNormal">
    <w:name w:val="ConsPlusNormal"/>
    <w:link w:val="ConsPlusNormal0"/>
    <w:rsid w:val="00776A63"/>
    <w:pPr>
      <w:widowControl w:val="0"/>
      <w:autoSpaceDE w:val="0"/>
      <w:autoSpaceDN w:val="0"/>
      <w:adjustRightInd w:val="0"/>
      <w:ind w:firstLine="720"/>
    </w:pPr>
    <w:rPr>
      <w:rFonts w:ascii="Arial" w:eastAsia="Times New Roman" w:hAnsi="Arial" w:cs="Arial"/>
    </w:rPr>
  </w:style>
  <w:style w:type="character" w:customStyle="1" w:styleId="a3">
    <w:name w:val="Гипертекстовая ссылка"/>
    <w:uiPriority w:val="99"/>
    <w:rsid w:val="00776A63"/>
    <w:rPr>
      <w:b w:val="0"/>
      <w:bCs w:val="0"/>
      <w:color w:val="106BBE"/>
    </w:rPr>
  </w:style>
  <w:style w:type="paragraph" w:customStyle="1" w:styleId="a4">
    <w:name w:val="Комментарий"/>
    <w:basedOn w:val="a5"/>
    <w:next w:val="a"/>
    <w:uiPriority w:val="99"/>
    <w:rsid w:val="00776A63"/>
    <w:pPr>
      <w:spacing w:before="75"/>
      <w:ind w:right="0"/>
      <w:jc w:val="both"/>
    </w:pPr>
    <w:rPr>
      <w:color w:val="353842"/>
      <w:shd w:val="clear" w:color="auto" w:fill="F0F0F0"/>
    </w:rPr>
  </w:style>
  <w:style w:type="paragraph" w:customStyle="1" w:styleId="a5">
    <w:name w:val="Текст (справка)"/>
    <w:basedOn w:val="a"/>
    <w:next w:val="a"/>
    <w:uiPriority w:val="99"/>
    <w:rsid w:val="00776A63"/>
    <w:pPr>
      <w:ind w:left="170" w:right="170" w:firstLine="0"/>
      <w:jc w:val="left"/>
    </w:pPr>
  </w:style>
  <w:style w:type="paragraph" w:customStyle="1" w:styleId="a6">
    <w:name w:val="Информация об изменениях документа"/>
    <w:basedOn w:val="a4"/>
    <w:next w:val="a"/>
    <w:uiPriority w:val="99"/>
    <w:rsid w:val="00776A63"/>
    <w:rPr>
      <w:i/>
      <w:iCs/>
    </w:rPr>
  </w:style>
  <w:style w:type="character" w:customStyle="1" w:styleId="a7">
    <w:name w:val="Цветовое выделение"/>
    <w:rsid w:val="00776A63"/>
    <w:rPr>
      <w:b/>
      <w:bCs/>
      <w:color w:val="26282F"/>
    </w:rPr>
  </w:style>
  <w:style w:type="paragraph" w:customStyle="1" w:styleId="a8">
    <w:name w:val="Прижатый влево"/>
    <w:basedOn w:val="a"/>
    <w:next w:val="a"/>
    <w:uiPriority w:val="99"/>
    <w:rsid w:val="00776A63"/>
    <w:pPr>
      <w:ind w:firstLine="0"/>
      <w:jc w:val="left"/>
    </w:pPr>
  </w:style>
  <w:style w:type="paragraph" w:customStyle="1" w:styleId="a9">
    <w:name w:val="Нормальный (таблица)"/>
    <w:basedOn w:val="a"/>
    <w:next w:val="a"/>
    <w:uiPriority w:val="99"/>
    <w:rsid w:val="00776A63"/>
    <w:pPr>
      <w:ind w:firstLine="0"/>
    </w:pPr>
  </w:style>
  <w:style w:type="paragraph" w:customStyle="1" w:styleId="aa">
    <w:name w:val="Таблицы (моноширинный)"/>
    <w:basedOn w:val="a"/>
    <w:next w:val="a"/>
    <w:rsid w:val="00776A63"/>
    <w:pPr>
      <w:ind w:firstLine="0"/>
      <w:jc w:val="left"/>
    </w:pPr>
    <w:rPr>
      <w:rFonts w:ascii="Courier New" w:hAnsi="Courier New" w:cs="Courier New"/>
    </w:rPr>
  </w:style>
  <w:style w:type="paragraph" w:styleId="ab">
    <w:name w:val="No Spacing"/>
    <w:link w:val="ac"/>
    <w:qFormat/>
    <w:rsid w:val="003665E8"/>
    <w:rPr>
      <w:sz w:val="22"/>
      <w:szCs w:val="22"/>
      <w:lang w:eastAsia="en-US"/>
    </w:rPr>
  </w:style>
  <w:style w:type="table" w:styleId="ad">
    <w:name w:val="Table Grid"/>
    <w:basedOn w:val="a1"/>
    <w:uiPriority w:val="59"/>
    <w:rsid w:val="00E776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Balloon Text"/>
    <w:basedOn w:val="a"/>
    <w:link w:val="af"/>
    <w:semiHidden/>
    <w:unhideWhenUsed/>
    <w:rsid w:val="00E7761C"/>
    <w:rPr>
      <w:rFonts w:ascii="Tahoma" w:hAnsi="Tahoma" w:cs="Tahoma"/>
      <w:sz w:val="16"/>
      <w:szCs w:val="16"/>
    </w:rPr>
  </w:style>
  <w:style w:type="character" w:customStyle="1" w:styleId="af">
    <w:name w:val="Текст выноски Знак"/>
    <w:basedOn w:val="a0"/>
    <w:link w:val="ae"/>
    <w:semiHidden/>
    <w:rsid w:val="00E7761C"/>
    <w:rPr>
      <w:rFonts w:ascii="Tahoma" w:eastAsia="Times New Roman" w:hAnsi="Tahoma" w:cs="Tahoma"/>
      <w:sz w:val="16"/>
      <w:szCs w:val="16"/>
    </w:rPr>
  </w:style>
  <w:style w:type="paragraph" w:styleId="af0">
    <w:name w:val="Body Text"/>
    <w:basedOn w:val="a"/>
    <w:link w:val="af1"/>
    <w:rsid w:val="00D91259"/>
    <w:pPr>
      <w:widowControl/>
      <w:autoSpaceDE/>
      <w:autoSpaceDN/>
      <w:adjustRightInd/>
      <w:ind w:firstLine="0"/>
    </w:pPr>
    <w:rPr>
      <w:rFonts w:ascii="Times New Roman" w:hAnsi="Times New Roman" w:cs="Times New Roman"/>
      <w:szCs w:val="20"/>
    </w:rPr>
  </w:style>
  <w:style w:type="character" w:customStyle="1" w:styleId="af1">
    <w:name w:val="Основной текст Знак"/>
    <w:basedOn w:val="a0"/>
    <w:link w:val="af0"/>
    <w:rsid w:val="00D91259"/>
    <w:rPr>
      <w:rFonts w:ascii="Times New Roman" w:eastAsia="Times New Roman" w:hAnsi="Times New Roman"/>
      <w:sz w:val="24"/>
    </w:rPr>
  </w:style>
  <w:style w:type="paragraph" w:styleId="af2">
    <w:name w:val="header"/>
    <w:basedOn w:val="a"/>
    <w:link w:val="af3"/>
    <w:uiPriority w:val="99"/>
    <w:unhideWhenUsed/>
    <w:rsid w:val="00225414"/>
    <w:pPr>
      <w:tabs>
        <w:tab w:val="center" w:pos="4677"/>
        <w:tab w:val="right" w:pos="9355"/>
      </w:tabs>
    </w:pPr>
  </w:style>
  <w:style w:type="character" w:customStyle="1" w:styleId="af3">
    <w:name w:val="Верхний колонтитул Знак"/>
    <w:basedOn w:val="a0"/>
    <w:link w:val="af2"/>
    <w:uiPriority w:val="99"/>
    <w:rsid w:val="00225414"/>
    <w:rPr>
      <w:rFonts w:ascii="Arial" w:eastAsia="Times New Roman" w:hAnsi="Arial" w:cs="Arial"/>
      <w:sz w:val="24"/>
      <w:szCs w:val="24"/>
    </w:rPr>
  </w:style>
  <w:style w:type="paragraph" w:styleId="af4">
    <w:name w:val="footer"/>
    <w:basedOn w:val="a"/>
    <w:link w:val="af5"/>
    <w:uiPriority w:val="99"/>
    <w:unhideWhenUsed/>
    <w:rsid w:val="00225414"/>
    <w:pPr>
      <w:tabs>
        <w:tab w:val="center" w:pos="4677"/>
        <w:tab w:val="right" w:pos="9355"/>
      </w:tabs>
    </w:pPr>
  </w:style>
  <w:style w:type="character" w:customStyle="1" w:styleId="af5">
    <w:name w:val="Нижний колонтитул Знак"/>
    <w:basedOn w:val="a0"/>
    <w:link w:val="af4"/>
    <w:uiPriority w:val="99"/>
    <w:rsid w:val="00225414"/>
    <w:rPr>
      <w:rFonts w:ascii="Arial" w:eastAsia="Times New Roman" w:hAnsi="Arial" w:cs="Arial"/>
      <w:sz w:val="24"/>
      <w:szCs w:val="24"/>
    </w:rPr>
  </w:style>
  <w:style w:type="paragraph" w:styleId="af6">
    <w:name w:val="Normal (Web)"/>
    <w:aliases w:val="Обычный (Web),Обычный (веб)1,Обычный (веб) Знак,Обычный (веб) Знак1,Обычный (веб) Знак Знак,Обычный (веб) Знак2 Знак,Обычный (веб) Знак Знак1 Знак,Обычный (веб) Знак1 Знак Знак1,Обычный (веб) Знак Знак Знак Знак"/>
    <w:basedOn w:val="a"/>
    <w:link w:val="21"/>
    <w:uiPriority w:val="99"/>
    <w:unhideWhenUsed/>
    <w:qFormat/>
    <w:rsid w:val="00AB5B7C"/>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af7">
    <w:name w:val="Базовый"/>
    <w:rsid w:val="00747EB8"/>
    <w:pPr>
      <w:tabs>
        <w:tab w:val="left" w:pos="708"/>
      </w:tabs>
      <w:suppressAutoHyphens/>
      <w:spacing w:after="200" w:line="276" w:lineRule="auto"/>
    </w:pPr>
    <w:rPr>
      <w:rFonts w:eastAsia="SimSun"/>
      <w:sz w:val="22"/>
      <w:szCs w:val="22"/>
      <w:lang w:eastAsia="en-US"/>
    </w:rPr>
  </w:style>
  <w:style w:type="paragraph" w:styleId="af8">
    <w:name w:val="Body Text Indent"/>
    <w:basedOn w:val="a"/>
    <w:link w:val="af9"/>
    <w:uiPriority w:val="99"/>
    <w:unhideWhenUsed/>
    <w:rsid w:val="005F5420"/>
    <w:pPr>
      <w:spacing w:after="120"/>
      <w:ind w:left="283"/>
    </w:pPr>
  </w:style>
  <w:style w:type="character" w:customStyle="1" w:styleId="af9">
    <w:name w:val="Основной текст с отступом Знак"/>
    <w:basedOn w:val="a0"/>
    <w:link w:val="af8"/>
    <w:uiPriority w:val="99"/>
    <w:rsid w:val="005F5420"/>
    <w:rPr>
      <w:rFonts w:ascii="Arial" w:eastAsia="Times New Roman" w:hAnsi="Arial" w:cs="Arial"/>
      <w:sz w:val="24"/>
      <w:szCs w:val="24"/>
    </w:rPr>
  </w:style>
  <w:style w:type="character" w:customStyle="1" w:styleId="ConsPlusNormal0">
    <w:name w:val="ConsPlusNormal Знак"/>
    <w:link w:val="ConsPlusNormal"/>
    <w:locked/>
    <w:rsid w:val="00BB6AC8"/>
    <w:rPr>
      <w:rFonts w:ascii="Arial" w:eastAsia="Times New Roman" w:hAnsi="Arial" w:cs="Arial"/>
    </w:rPr>
  </w:style>
  <w:style w:type="paragraph" w:styleId="afa">
    <w:name w:val="List Paragraph"/>
    <w:basedOn w:val="a"/>
    <w:uiPriority w:val="34"/>
    <w:qFormat/>
    <w:rsid w:val="005F6CBD"/>
    <w:pPr>
      <w:widowControl/>
      <w:autoSpaceDE/>
      <w:autoSpaceDN/>
      <w:adjustRightInd/>
      <w:ind w:left="720" w:firstLine="0"/>
      <w:contextualSpacing/>
      <w:jc w:val="left"/>
    </w:pPr>
    <w:rPr>
      <w:rFonts w:ascii="Calibri" w:eastAsia="Calibri" w:hAnsi="Calibri" w:cs="Times New Roman"/>
      <w:sz w:val="22"/>
      <w:szCs w:val="22"/>
      <w:lang w:eastAsia="en-US"/>
    </w:rPr>
  </w:style>
  <w:style w:type="character" w:customStyle="1" w:styleId="afb">
    <w:name w:val="Цветовое выделение для Текст"/>
    <w:uiPriority w:val="99"/>
    <w:rsid w:val="00207CA6"/>
    <w:rPr>
      <w:rFonts w:ascii="Times New Roman CYR" w:hAnsi="Times New Roman CYR" w:cs="Times New Roman CYR"/>
    </w:rPr>
  </w:style>
  <w:style w:type="paragraph" w:customStyle="1" w:styleId="msonormalbullet2gif">
    <w:name w:val="msonormalbullet2.gif"/>
    <w:basedOn w:val="a"/>
    <w:uiPriority w:val="99"/>
    <w:rsid w:val="00207CA6"/>
    <w:pPr>
      <w:widowControl/>
      <w:autoSpaceDE/>
      <w:autoSpaceDN/>
      <w:adjustRightInd/>
      <w:spacing w:before="100" w:beforeAutospacing="1" w:after="100" w:afterAutospacing="1"/>
      <w:ind w:firstLine="0"/>
      <w:jc w:val="left"/>
    </w:pPr>
    <w:rPr>
      <w:rFonts w:ascii="Times New Roman" w:hAnsi="Times New Roman" w:cs="Times New Roman"/>
    </w:rPr>
  </w:style>
  <w:style w:type="paragraph" w:customStyle="1" w:styleId="ConsPlusTitle">
    <w:name w:val="ConsPlusTitle"/>
    <w:rsid w:val="00207CA6"/>
    <w:pPr>
      <w:widowControl w:val="0"/>
      <w:autoSpaceDE w:val="0"/>
      <w:autoSpaceDN w:val="0"/>
    </w:pPr>
    <w:rPr>
      <w:rFonts w:ascii="Times New Roman" w:eastAsia="Times New Roman" w:hAnsi="Times New Roman"/>
      <w:b/>
      <w:sz w:val="24"/>
    </w:rPr>
  </w:style>
  <w:style w:type="paragraph" w:styleId="22">
    <w:name w:val="Body Text 2"/>
    <w:basedOn w:val="a"/>
    <w:link w:val="23"/>
    <w:rsid w:val="00207CA6"/>
    <w:pPr>
      <w:widowControl/>
      <w:autoSpaceDE/>
      <w:autoSpaceDN/>
      <w:adjustRightInd/>
      <w:spacing w:after="120" w:line="480" w:lineRule="auto"/>
      <w:ind w:firstLine="0"/>
      <w:jc w:val="left"/>
    </w:pPr>
    <w:rPr>
      <w:rFonts w:ascii="Calibri" w:eastAsia="Calibri" w:hAnsi="Calibri" w:cs="Times New Roman"/>
      <w:sz w:val="22"/>
      <w:szCs w:val="22"/>
      <w:lang w:eastAsia="en-US"/>
    </w:rPr>
  </w:style>
  <w:style w:type="character" w:customStyle="1" w:styleId="23">
    <w:name w:val="Основной текст 2 Знак"/>
    <w:basedOn w:val="a0"/>
    <w:link w:val="22"/>
    <w:rsid w:val="00207CA6"/>
    <w:rPr>
      <w:sz w:val="22"/>
      <w:szCs w:val="22"/>
      <w:lang w:eastAsia="en-US"/>
    </w:rPr>
  </w:style>
  <w:style w:type="character" w:styleId="afc">
    <w:name w:val="Strong"/>
    <w:uiPriority w:val="22"/>
    <w:qFormat/>
    <w:rsid w:val="00086FBF"/>
    <w:rPr>
      <w:b/>
    </w:rPr>
  </w:style>
  <w:style w:type="paragraph" w:styleId="afd">
    <w:name w:val="footnote text"/>
    <w:basedOn w:val="a"/>
    <w:link w:val="afe"/>
    <w:semiHidden/>
    <w:rsid w:val="00086FBF"/>
    <w:pPr>
      <w:widowControl/>
      <w:autoSpaceDE/>
      <w:autoSpaceDN/>
      <w:adjustRightInd/>
      <w:ind w:firstLine="0"/>
      <w:jc w:val="left"/>
    </w:pPr>
    <w:rPr>
      <w:rFonts w:ascii="Times New Roman" w:hAnsi="Times New Roman" w:cs="Times New Roman"/>
      <w:sz w:val="20"/>
      <w:szCs w:val="20"/>
    </w:rPr>
  </w:style>
  <w:style w:type="character" w:customStyle="1" w:styleId="afe">
    <w:name w:val="Текст сноски Знак"/>
    <w:basedOn w:val="a0"/>
    <w:link w:val="afd"/>
    <w:semiHidden/>
    <w:rsid w:val="00086FBF"/>
    <w:rPr>
      <w:rFonts w:ascii="Times New Roman" w:eastAsia="Times New Roman" w:hAnsi="Times New Roman"/>
    </w:rPr>
  </w:style>
  <w:style w:type="character" w:styleId="aff">
    <w:name w:val="footnote reference"/>
    <w:semiHidden/>
    <w:rsid w:val="00086FBF"/>
    <w:rPr>
      <w:rFonts w:cs="Times New Roman"/>
      <w:vertAlign w:val="superscript"/>
    </w:rPr>
  </w:style>
  <w:style w:type="character" w:styleId="aff0">
    <w:name w:val="Hyperlink"/>
    <w:rsid w:val="00086FBF"/>
    <w:rPr>
      <w:rFonts w:cs="Times New Roman"/>
      <w:color w:val="0000FF"/>
      <w:u w:val="single"/>
    </w:rPr>
  </w:style>
  <w:style w:type="paragraph" w:customStyle="1" w:styleId="11">
    <w:name w:val="Абзац списка1"/>
    <w:basedOn w:val="a"/>
    <w:rsid w:val="00086FBF"/>
    <w:pPr>
      <w:widowControl/>
      <w:autoSpaceDE/>
      <w:autoSpaceDN/>
      <w:adjustRightInd/>
      <w:ind w:left="720" w:firstLine="0"/>
      <w:contextualSpacing/>
      <w:jc w:val="left"/>
    </w:pPr>
    <w:rPr>
      <w:rFonts w:ascii="Times New Roman" w:hAnsi="Times New Roman" w:cs="Times New Roman"/>
    </w:rPr>
  </w:style>
  <w:style w:type="paragraph" w:customStyle="1" w:styleId="ConsPlusNonformat">
    <w:name w:val="ConsPlusNonformat"/>
    <w:rsid w:val="00086FBF"/>
    <w:pPr>
      <w:widowControl w:val="0"/>
      <w:autoSpaceDE w:val="0"/>
      <w:autoSpaceDN w:val="0"/>
    </w:pPr>
    <w:rPr>
      <w:rFonts w:ascii="Courier New" w:eastAsia="Times New Roman" w:hAnsi="Courier New" w:cs="Courier New"/>
    </w:rPr>
  </w:style>
  <w:style w:type="paragraph" w:customStyle="1" w:styleId="ConsPlusCell">
    <w:name w:val="ConsPlusCell"/>
    <w:rsid w:val="00086FBF"/>
    <w:pPr>
      <w:widowControl w:val="0"/>
      <w:autoSpaceDE w:val="0"/>
      <w:autoSpaceDN w:val="0"/>
    </w:pPr>
    <w:rPr>
      <w:rFonts w:ascii="Courier New" w:eastAsia="Times New Roman" w:hAnsi="Courier New" w:cs="Courier New"/>
    </w:rPr>
  </w:style>
  <w:style w:type="paragraph" w:customStyle="1" w:styleId="ConsPlusDocList">
    <w:name w:val="ConsPlusDocList"/>
    <w:rsid w:val="00086FBF"/>
    <w:pPr>
      <w:widowControl w:val="0"/>
      <w:autoSpaceDE w:val="0"/>
      <w:autoSpaceDN w:val="0"/>
    </w:pPr>
    <w:rPr>
      <w:rFonts w:ascii="Courier New" w:eastAsia="Times New Roman" w:hAnsi="Courier New" w:cs="Courier New"/>
    </w:rPr>
  </w:style>
  <w:style w:type="paragraph" w:customStyle="1" w:styleId="ConsPlusTitlePage">
    <w:name w:val="ConsPlusTitlePage"/>
    <w:rsid w:val="00086FBF"/>
    <w:pPr>
      <w:widowControl w:val="0"/>
      <w:autoSpaceDE w:val="0"/>
      <w:autoSpaceDN w:val="0"/>
    </w:pPr>
    <w:rPr>
      <w:rFonts w:ascii="Tahoma" w:eastAsia="Times New Roman" w:hAnsi="Tahoma" w:cs="Tahoma"/>
    </w:rPr>
  </w:style>
  <w:style w:type="paragraph" w:customStyle="1" w:styleId="ConsPlusJurTerm">
    <w:name w:val="ConsPlusJurTerm"/>
    <w:rsid w:val="00086FBF"/>
    <w:pPr>
      <w:widowControl w:val="0"/>
      <w:autoSpaceDE w:val="0"/>
      <w:autoSpaceDN w:val="0"/>
    </w:pPr>
    <w:rPr>
      <w:rFonts w:ascii="Tahoma" w:eastAsia="Times New Roman" w:hAnsi="Tahoma" w:cs="Tahoma"/>
      <w:sz w:val="26"/>
    </w:rPr>
  </w:style>
  <w:style w:type="paragraph" w:customStyle="1" w:styleId="ConsPlusTextList">
    <w:name w:val="ConsPlusTextList"/>
    <w:rsid w:val="00086FBF"/>
    <w:pPr>
      <w:widowControl w:val="0"/>
      <w:autoSpaceDE w:val="0"/>
      <w:autoSpaceDN w:val="0"/>
    </w:pPr>
    <w:rPr>
      <w:rFonts w:ascii="Arial" w:eastAsia="Times New Roman" w:hAnsi="Arial" w:cs="Arial"/>
    </w:rPr>
  </w:style>
  <w:style w:type="paragraph" w:customStyle="1" w:styleId="12">
    <w:name w:val="заголовок 1"/>
    <w:basedOn w:val="a"/>
    <w:next w:val="a"/>
    <w:rsid w:val="00086FBF"/>
    <w:pPr>
      <w:keepNext/>
      <w:widowControl/>
      <w:autoSpaceDE/>
      <w:autoSpaceDN/>
      <w:adjustRightInd/>
      <w:ind w:firstLine="0"/>
      <w:jc w:val="center"/>
    </w:pPr>
    <w:rPr>
      <w:rFonts w:ascii="TimesET" w:hAnsi="TimesET" w:cs="Times New Roman"/>
      <w:szCs w:val="20"/>
    </w:rPr>
  </w:style>
  <w:style w:type="paragraph" w:customStyle="1" w:styleId="24">
    <w:name w:val="заголовок 2"/>
    <w:basedOn w:val="a"/>
    <w:next w:val="a"/>
    <w:rsid w:val="00086FBF"/>
    <w:pPr>
      <w:keepNext/>
      <w:widowControl/>
      <w:autoSpaceDE/>
      <w:autoSpaceDN/>
      <w:adjustRightInd/>
      <w:ind w:firstLine="0"/>
    </w:pPr>
    <w:rPr>
      <w:rFonts w:ascii="TimesEC" w:hAnsi="TimesEC" w:cs="Times New Roman"/>
      <w:szCs w:val="20"/>
    </w:rPr>
  </w:style>
  <w:style w:type="character" w:customStyle="1" w:styleId="13">
    <w:name w:val="Нижний колонтитул Знак1"/>
    <w:semiHidden/>
    <w:rsid w:val="00086FBF"/>
    <w:rPr>
      <w:rFonts w:cs="Times New Roman"/>
      <w:sz w:val="22"/>
      <w:szCs w:val="22"/>
    </w:rPr>
  </w:style>
  <w:style w:type="paragraph" w:customStyle="1" w:styleId="aff1">
    <w:name w:val="Знак"/>
    <w:basedOn w:val="a"/>
    <w:rsid w:val="00086FBF"/>
    <w:pPr>
      <w:autoSpaceDE/>
      <w:autoSpaceDN/>
      <w:adjustRightInd/>
      <w:ind w:firstLine="0"/>
    </w:pPr>
    <w:rPr>
      <w:rFonts w:ascii="Tahoma" w:eastAsia="SimSun" w:hAnsi="Tahoma" w:cs="Tahoma"/>
      <w:kern w:val="2"/>
      <w:lang w:val="en-US" w:eastAsia="zh-CN"/>
    </w:rPr>
  </w:style>
  <w:style w:type="paragraph" w:styleId="HTML">
    <w:name w:val="HTML Preformatted"/>
    <w:basedOn w:val="a"/>
    <w:link w:val="HTML0"/>
    <w:rsid w:val="00086FB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ind w:firstLine="0"/>
      <w:jc w:val="left"/>
    </w:pPr>
    <w:rPr>
      <w:rFonts w:ascii="Courier New" w:hAnsi="Courier New" w:cs="Times New Roman"/>
      <w:sz w:val="20"/>
      <w:szCs w:val="20"/>
    </w:rPr>
  </w:style>
  <w:style w:type="character" w:customStyle="1" w:styleId="HTML0">
    <w:name w:val="Стандартный HTML Знак"/>
    <w:basedOn w:val="a0"/>
    <w:link w:val="HTML"/>
    <w:rsid w:val="00086FBF"/>
    <w:rPr>
      <w:rFonts w:ascii="Courier New" w:eastAsia="Times New Roman" w:hAnsi="Courier New"/>
    </w:rPr>
  </w:style>
  <w:style w:type="character" w:customStyle="1" w:styleId="actstextwidth">
    <w:name w:val="acts_text_width"/>
    <w:rsid w:val="00086FBF"/>
    <w:rPr>
      <w:rFonts w:cs="Times New Roman"/>
    </w:rPr>
  </w:style>
  <w:style w:type="character" w:styleId="aff2">
    <w:name w:val="page number"/>
    <w:basedOn w:val="a0"/>
    <w:rsid w:val="00086FBF"/>
  </w:style>
  <w:style w:type="character" w:customStyle="1" w:styleId="apple-converted-space">
    <w:name w:val="apple-converted-space"/>
    <w:basedOn w:val="a0"/>
    <w:rsid w:val="003B2CFE"/>
  </w:style>
  <w:style w:type="paragraph" w:customStyle="1" w:styleId="western">
    <w:name w:val="western"/>
    <w:basedOn w:val="a"/>
    <w:rsid w:val="003B2CFE"/>
    <w:pPr>
      <w:widowControl/>
      <w:autoSpaceDE/>
      <w:autoSpaceDN/>
      <w:adjustRightInd/>
      <w:spacing w:before="100" w:beforeAutospacing="1" w:after="100" w:afterAutospacing="1"/>
      <w:ind w:firstLine="0"/>
      <w:jc w:val="left"/>
    </w:pPr>
    <w:rPr>
      <w:rFonts w:ascii="Times New Roman" w:hAnsi="Times New Roman" w:cs="Times New Roman"/>
    </w:rPr>
  </w:style>
  <w:style w:type="paragraph" w:styleId="31">
    <w:name w:val="Body Text Indent 3"/>
    <w:basedOn w:val="a"/>
    <w:link w:val="32"/>
    <w:rsid w:val="00A02579"/>
    <w:pPr>
      <w:widowControl/>
      <w:autoSpaceDE/>
      <w:autoSpaceDN/>
      <w:adjustRightInd/>
      <w:spacing w:after="120"/>
      <w:ind w:left="283" w:firstLine="0"/>
      <w:jc w:val="left"/>
    </w:pPr>
    <w:rPr>
      <w:rFonts w:ascii="Times New Roman" w:hAnsi="Times New Roman" w:cs="Times New Roman"/>
      <w:sz w:val="16"/>
      <w:szCs w:val="16"/>
    </w:rPr>
  </w:style>
  <w:style w:type="character" w:customStyle="1" w:styleId="32">
    <w:name w:val="Основной текст с отступом 3 Знак"/>
    <w:basedOn w:val="a0"/>
    <w:link w:val="31"/>
    <w:rsid w:val="00A02579"/>
    <w:rPr>
      <w:rFonts w:ascii="Times New Roman" w:eastAsia="Times New Roman" w:hAnsi="Times New Roman"/>
      <w:sz w:val="16"/>
      <w:szCs w:val="16"/>
    </w:rPr>
  </w:style>
  <w:style w:type="character" w:customStyle="1" w:styleId="apple-style-span">
    <w:name w:val="apple-style-span"/>
    <w:basedOn w:val="a0"/>
    <w:rsid w:val="001A5C37"/>
  </w:style>
  <w:style w:type="character" w:customStyle="1" w:styleId="21">
    <w:name w:val="Обычный (веб) Знак2"/>
    <w:aliases w:val="Обычный (Web) Знак,Обычный (веб)1 Знак,Обычный (веб) Знак Знак1,Обычный (веб) Знак1 Знак,Обычный (веб) Знак Знак Знак,Обычный (веб) Знак2 Знак Знак,Обычный (веб) Знак Знак1 Знак Знак,Обычный (веб) Знак1 Знак Знак1 Знак"/>
    <w:link w:val="af6"/>
    <w:uiPriority w:val="99"/>
    <w:locked/>
    <w:rsid w:val="001A5C37"/>
    <w:rPr>
      <w:rFonts w:ascii="Times New Roman" w:eastAsia="Times New Roman" w:hAnsi="Times New Roman"/>
      <w:sz w:val="24"/>
      <w:szCs w:val="24"/>
    </w:rPr>
  </w:style>
  <w:style w:type="character" w:customStyle="1" w:styleId="ac">
    <w:name w:val="Без интервала Знак"/>
    <w:link w:val="ab"/>
    <w:locked/>
    <w:rsid w:val="007A185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964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bresi.cap.ru/news/2023/06/22/v-ibresinskom-mo-sostoyalsya-molodezhnij-festivalj" TargetMode="External"/><Relationship Id="rId18" Type="http://schemas.openxmlformats.org/officeDocument/2006/relationships/hyperlink" Target="https://ibresi.cap.ru/news/2023/06/07/operativno-profilakticheskoe-meropriyatie-zaschit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internet.garant.ru/document/redirect/22715264/0" TargetMode="External"/><Relationship Id="rId7" Type="http://schemas.openxmlformats.org/officeDocument/2006/relationships/footnotes" Target="footnotes.xml"/><Relationship Id="rId12" Type="http://schemas.openxmlformats.org/officeDocument/2006/relationships/hyperlink" Target="https://vk.com/obrazov_ibresi?w=wall-176777279_885%2Fall" TargetMode="External"/><Relationship Id="rId17" Type="http://schemas.openxmlformats.org/officeDocument/2006/relationships/hyperlink" Target="https://nchur-ibresi.edu21.cap.ru/news/2023/10/18/profilakticheskaya-beseda-v-ramkah-akcii-policiya-i-deti/?id=1221f689-342f-4839-9705-a2d378cab125"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aibech-ibresi.edu21-test.cap.ru/news/2023/10/18/vstrecha-s-sotrudnikami-policii-v-ramkah-respublikanskoj-akcii-policiya-i-deti/?id=3a3de17d-393d-47de-b407-f2bcc247e368" TargetMode="External"/><Relationship Id="rId20" Type="http://schemas.openxmlformats.org/officeDocument/2006/relationships/hyperlink" Target="https://ibresi.cap.ru/news/2023/01/24/proveden-profilakticheskij-rejd-po-sostoyaschim-n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bresi.cap.ru/news/2023/11/09/itogi-konkursa-risunkov-vmeste-protiv-narkotikov"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brshi.3dn.ru/news/neznanie_zakona_ne_osvobozhdaet_ot_otvetstvennosti/2023-01-19-2377" TargetMode="External"/><Relationship Id="rId23" Type="http://schemas.openxmlformats.org/officeDocument/2006/relationships/header" Target="header1.xml"/><Relationship Id="rId10" Type="http://schemas.openxmlformats.org/officeDocument/2006/relationships/hyperlink" Target="https://ibresi.cap.ru/news/2023/06/02/konkursno-igrovaya-programma-planeta-detstva-posvy" TargetMode="External"/><Relationship Id="rId19" Type="http://schemas.openxmlformats.org/officeDocument/2006/relationships/hyperlink" Target="https://ibresi.cap.ru/news/2023/04/05/profilakticheskij-rejd-po-sostoyaschim-na-uchete-s" TargetMode="External"/><Relationship Id="rId4" Type="http://schemas.microsoft.com/office/2007/relationships/stylesWithEffects" Target="stylesWithEffects.xml"/><Relationship Id="rId9" Type="http://schemas.openxmlformats.org/officeDocument/2006/relationships/hyperlink" Target="mailto:ibrjurist5@cap.ru" TargetMode="External"/><Relationship Id="rId14" Type="http://schemas.openxmlformats.org/officeDocument/2006/relationships/hyperlink" Target="https://ibresi.cap.ru/news/2023/03/17/chas-poleznoj-informacii-dlya-molodezhi-mi-za-zdor"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7745AD-BAA5-4E9A-89E0-C263919CFC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9106</Words>
  <Characters>51906</Characters>
  <Application>Microsoft Office Word</Application>
  <DocSecurity>4</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60891</CharactersWithSpaces>
  <SharedDoc>false</SharedDoc>
  <HLinks>
    <vt:vector size="36" baseType="variant">
      <vt:variant>
        <vt:i4>2752529</vt:i4>
      </vt:variant>
      <vt:variant>
        <vt:i4>15</vt:i4>
      </vt:variant>
      <vt:variant>
        <vt:i4>0</vt:i4>
      </vt:variant>
      <vt:variant>
        <vt:i4>5</vt:i4>
      </vt:variant>
      <vt:variant>
        <vt:lpwstr/>
      </vt:variant>
      <vt:variant>
        <vt:lpwstr>sub_9999</vt:lpwstr>
      </vt:variant>
      <vt:variant>
        <vt:i4>2752529</vt:i4>
      </vt:variant>
      <vt:variant>
        <vt:i4>12</vt:i4>
      </vt:variant>
      <vt:variant>
        <vt:i4>0</vt:i4>
      </vt:variant>
      <vt:variant>
        <vt:i4>5</vt:i4>
      </vt:variant>
      <vt:variant>
        <vt:lpwstr/>
      </vt:variant>
      <vt:variant>
        <vt:lpwstr>sub_8888</vt:lpwstr>
      </vt:variant>
      <vt:variant>
        <vt:i4>2752529</vt:i4>
      </vt:variant>
      <vt:variant>
        <vt:i4>9</vt:i4>
      </vt:variant>
      <vt:variant>
        <vt:i4>0</vt:i4>
      </vt:variant>
      <vt:variant>
        <vt:i4>5</vt:i4>
      </vt:variant>
      <vt:variant>
        <vt:lpwstr/>
      </vt:variant>
      <vt:variant>
        <vt:lpwstr>sub_33333</vt:lpwstr>
      </vt:variant>
      <vt:variant>
        <vt:i4>6881333</vt:i4>
      </vt:variant>
      <vt:variant>
        <vt:i4>6</vt:i4>
      </vt:variant>
      <vt:variant>
        <vt:i4>0</vt:i4>
      </vt:variant>
      <vt:variant>
        <vt:i4>5</vt:i4>
      </vt:variant>
      <vt:variant>
        <vt:lpwstr>garantf1://12081731.11000/</vt:lpwstr>
      </vt:variant>
      <vt:variant>
        <vt:lpwstr/>
      </vt:variant>
      <vt:variant>
        <vt:i4>2752528</vt:i4>
      </vt:variant>
      <vt:variant>
        <vt:i4>3</vt:i4>
      </vt:variant>
      <vt:variant>
        <vt:i4>0</vt:i4>
      </vt:variant>
      <vt:variant>
        <vt:i4>5</vt:i4>
      </vt:variant>
      <vt:variant>
        <vt:lpwstr/>
      </vt:variant>
      <vt:variant>
        <vt:lpwstr>sub_1000</vt:lpwstr>
      </vt:variant>
      <vt:variant>
        <vt:i4>2752529</vt:i4>
      </vt:variant>
      <vt:variant>
        <vt:i4>0</vt:i4>
      </vt:variant>
      <vt:variant>
        <vt:i4>0</vt:i4>
      </vt:variant>
      <vt:variant>
        <vt:i4>5</vt:i4>
      </vt:variant>
      <vt:variant>
        <vt:lpwstr/>
      </vt:variant>
      <vt:variant>
        <vt:lpwstr>sub_7777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112</dc:creator>
  <cp:lastModifiedBy>Владимир Анатольевич Константинов</cp:lastModifiedBy>
  <cp:revision>2</cp:revision>
  <cp:lastPrinted>2024-03-13T06:33:00Z</cp:lastPrinted>
  <dcterms:created xsi:type="dcterms:W3CDTF">2024-03-26T13:14:00Z</dcterms:created>
  <dcterms:modified xsi:type="dcterms:W3CDTF">2024-03-26T13:14:00Z</dcterms:modified>
</cp:coreProperties>
</file>