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AB7" w:rsidRDefault="001C1AB7" w:rsidP="001C1AB7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010101"/>
          <w:sz w:val="31"/>
          <w:szCs w:val="31"/>
          <w:lang w:eastAsia="ru-RU"/>
        </w:rPr>
      </w:pPr>
      <w:r w:rsidRPr="0001351A">
        <w:rPr>
          <w:rFonts w:ascii="Arial" w:eastAsia="Times New Roman" w:hAnsi="Arial" w:cs="Arial"/>
          <w:b/>
          <w:bCs/>
          <w:color w:val="010101"/>
          <w:sz w:val="31"/>
          <w:szCs w:val="31"/>
          <w:lang w:eastAsia="ru-RU"/>
        </w:rPr>
        <w:t>Уведомление о проведении общественного обсуждения </w:t>
      </w:r>
    </w:p>
    <w:p w:rsidR="00EF114A" w:rsidRPr="0001351A" w:rsidRDefault="00EF114A" w:rsidP="001C1AB7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010101"/>
          <w:sz w:val="31"/>
          <w:szCs w:val="31"/>
          <w:lang w:eastAsia="ru-RU"/>
        </w:rPr>
      </w:pPr>
    </w:p>
    <w:p w:rsidR="00F0535A" w:rsidRDefault="001C1AB7" w:rsidP="00EF114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F114A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Администрация </w:t>
      </w:r>
      <w:proofErr w:type="spellStart"/>
      <w:r w:rsidRPr="00EF114A">
        <w:rPr>
          <w:rFonts w:ascii="Times New Roman" w:hAnsi="Times New Roman" w:cs="Times New Roman"/>
          <w:sz w:val="28"/>
          <w:szCs w:val="28"/>
          <w:lang w:eastAsia="ru-RU"/>
        </w:rPr>
        <w:t>Мариинско-Посадск</w:t>
      </w:r>
      <w:r w:rsidR="00EF114A" w:rsidRPr="00EF114A">
        <w:rPr>
          <w:rFonts w:ascii="Times New Roman" w:hAnsi="Times New Roman" w:cs="Times New Roman"/>
          <w:sz w:val="28"/>
          <w:szCs w:val="28"/>
          <w:lang w:eastAsia="ru-RU"/>
        </w:rPr>
        <w:t>ого</w:t>
      </w:r>
      <w:proofErr w:type="spellEnd"/>
      <w:r w:rsidR="00EF114A" w:rsidRPr="00EF114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F114A">
        <w:rPr>
          <w:rFonts w:ascii="Times New Roman" w:hAnsi="Times New Roman" w:cs="Times New Roman"/>
          <w:sz w:val="28"/>
          <w:szCs w:val="28"/>
          <w:lang w:eastAsia="ru-RU"/>
        </w:rPr>
        <w:t>район</w:t>
      </w:r>
      <w:r w:rsidR="00EF114A" w:rsidRPr="00EF114A">
        <w:rPr>
          <w:rFonts w:ascii="Times New Roman" w:hAnsi="Times New Roman" w:cs="Times New Roman"/>
          <w:sz w:val="28"/>
          <w:szCs w:val="28"/>
          <w:lang w:eastAsia="ru-RU"/>
        </w:rPr>
        <w:t>а Чувашской Республики</w:t>
      </w:r>
      <w:r w:rsidRPr="00EF114A">
        <w:rPr>
          <w:rFonts w:ascii="Times New Roman" w:hAnsi="Times New Roman" w:cs="Times New Roman"/>
          <w:sz w:val="28"/>
          <w:szCs w:val="28"/>
          <w:lang w:eastAsia="ru-RU"/>
        </w:rPr>
        <w:t xml:space="preserve"> сообщает</w:t>
      </w:r>
      <w:r w:rsidR="00EF114A" w:rsidRPr="00EF114A">
        <w:rPr>
          <w:rFonts w:ascii="Times New Roman" w:hAnsi="Times New Roman" w:cs="Times New Roman"/>
          <w:sz w:val="28"/>
          <w:szCs w:val="28"/>
          <w:lang w:eastAsia="ru-RU"/>
        </w:rPr>
        <w:t xml:space="preserve"> о том</w:t>
      </w:r>
      <w:r w:rsidRPr="00EF114A">
        <w:rPr>
          <w:rFonts w:ascii="Times New Roman" w:hAnsi="Times New Roman" w:cs="Times New Roman"/>
          <w:sz w:val="28"/>
          <w:szCs w:val="28"/>
          <w:lang w:eastAsia="ru-RU"/>
        </w:rPr>
        <w:t xml:space="preserve">, что в соответствии с требованиями постановления </w:t>
      </w:r>
      <w:r w:rsidR="00EF114A" w:rsidRPr="00EF114A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EF114A">
        <w:rPr>
          <w:rFonts w:ascii="Times New Roman" w:hAnsi="Times New Roman" w:cs="Times New Roman"/>
          <w:sz w:val="28"/>
          <w:szCs w:val="28"/>
          <w:lang w:eastAsia="ru-RU"/>
        </w:rPr>
        <w:t>равительства РФ от 25.06.2021</w:t>
      </w:r>
      <w:r w:rsidR="00094CB3" w:rsidRPr="00EF114A">
        <w:rPr>
          <w:rFonts w:ascii="Times New Roman" w:hAnsi="Times New Roman" w:cs="Times New Roman"/>
          <w:sz w:val="28"/>
          <w:szCs w:val="28"/>
          <w:lang w:eastAsia="ru-RU"/>
        </w:rPr>
        <w:t>г.</w:t>
      </w:r>
      <w:r w:rsidRPr="00EF114A">
        <w:rPr>
          <w:rFonts w:ascii="Times New Roman" w:hAnsi="Times New Roman" w:cs="Times New Roman"/>
          <w:sz w:val="28"/>
          <w:szCs w:val="28"/>
          <w:lang w:eastAsia="ru-RU"/>
        </w:rPr>
        <w:t xml:space="preserve"> № 990 «Об утверждении Правил разработки и утверждения контрольными (надзорными) органами программы</w:t>
      </w:r>
      <w:r w:rsidR="00F04D86" w:rsidRPr="00EF114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F114A">
        <w:rPr>
          <w:rFonts w:ascii="Times New Roman" w:hAnsi="Times New Roman" w:cs="Times New Roman"/>
          <w:sz w:val="28"/>
          <w:szCs w:val="28"/>
          <w:lang w:eastAsia="ru-RU"/>
        </w:rPr>
        <w:t xml:space="preserve"> профилактики рисков причинения вреда (ущерба) охраняемым законом ценностям»</w:t>
      </w:r>
      <w:r w:rsidRPr="00EF114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EF114A">
        <w:rPr>
          <w:rFonts w:ascii="Times New Roman" w:hAnsi="Times New Roman" w:cs="Times New Roman"/>
          <w:bCs/>
          <w:sz w:val="28"/>
          <w:szCs w:val="28"/>
          <w:lang w:eastAsia="ru-RU"/>
        </w:rPr>
        <w:t>с 1 октября</w:t>
      </w:r>
      <w:r w:rsidR="00094CB3" w:rsidRPr="00EF114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2022г.</w:t>
      </w:r>
      <w:r w:rsidRPr="00EF114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F114A">
        <w:rPr>
          <w:rFonts w:ascii="Times New Roman" w:hAnsi="Times New Roman" w:cs="Times New Roman"/>
          <w:bCs/>
          <w:sz w:val="28"/>
          <w:szCs w:val="28"/>
          <w:lang w:eastAsia="ru-RU"/>
        </w:rPr>
        <w:t>по</w:t>
      </w:r>
      <w:r w:rsidRPr="00EF114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1 ноября 202</w:t>
      </w:r>
      <w:r w:rsidR="00094CB3" w:rsidRPr="00EF114A">
        <w:rPr>
          <w:rFonts w:ascii="Times New Roman" w:hAnsi="Times New Roman" w:cs="Times New Roman"/>
          <w:bCs/>
          <w:sz w:val="28"/>
          <w:szCs w:val="28"/>
          <w:lang w:eastAsia="ru-RU"/>
        </w:rPr>
        <w:t>2</w:t>
      </w:r>
      <w:r w:rsidRPr="00EF114A">
        <w:rPr>
          <w:rFonts w:ascii="Times New Roman" w:hAnsi="Times New Roman" w:cs="Times New Roman"/>
          <w:bCs/>
          <w:sz w:val="28"/>
          <w:szCs w:val="28"/>
          <w:lang w:eastAsia="ru-RU"/>
        </w:rPr>
        <w:t>года</w:t>
      </w:r>
      <w:r w:rsidRPr="00EF114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EF114A">
        <w:rPr>
          <w:rFonts w:ascii="Times New Roman" w:hAnsi="Times New Roman" w:cs="Times New Roman"/>
          <w:sz w:val="28"/>
          <w:szCs w:val="28"/>
          <w:lang w:eastAsia="ru-RU"/>
        </w:rPr>
        <w:t>проводится общественное обсуждение</w:t>
      </w:r>
      <w:r w:rsidR="00F0535A">
        <w:rPr>
          <w:rFonts w:ascii="Times New Roman" w:hAnsi="Times New Roman" w:cs="Times New Roman"/>
          <w:sz w:val="28"/>
          <w:szCs w:val="28"/>
          <w:lang w:eastAsia="ru-RU"/>
        </w:rPr>
        <w:t>-</w:t>
      </w:r>
    </w:p>
    <w:p w:rsidR="001C1AB7" w:rsidRDefault="00F04D86" w:rsidP="00EF114A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0535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проекта </w:t>
      </w:r>
      <w:r w:rsidR="001C1AB7" w:rsidRPr="00F0535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программ</w:t>
      </w:r>
      <w:r w:rsidRPr="00F0535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ы </w:t>
      </w:r>
      <w:r w:rsidR="001C1AB7" w:rsidRPr="00F0535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профилактики рисков причинения вреда (ущерба) охраняемым законом ценностям</w:t>
      </w:r>
      <w:r w:rsidR="00EF114A" w:rsidRPr="00F0535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при осуществлении </w:t>
      </w:r>
      <w:r w:rsidR="001C1AB7" w:rsidRPr="00F0535A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муниципально</w:t>
      </w:r>
      <w:r w:rsidR="00EF114A" w:rsidRPr="00F0535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го земельного </w:t>
      </w:r>
      <w:r w:rsidR="001C1AB7" w:rsidRPr="00F0535A">
        <w:rPr>
          <w:rFonts w:ascii="Times New Roman" w:hAnsi="Times New Roman" w:cs="Times New Roman"/>
          <w:b/>
          <w:sz w:val="28"/>
          <w:szCs w:val="28"/>
          <w:lang w:eastAsia="ru-RU"/>
        </w:rPr>
        <w:t>контрол</w:t>
      </w:r>
      <w:r w:rsidR="00EF114A" w:rsidRPr="00F0535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я на территории </w:t>
      </w:r>
      <w:proofErr w:type="spellStart"/>
      <w:r w:rsidR="00EF114A" w:rsidRPr="00F0535A">
        <w:rPr>
          <w:rFonts w:ascii="Times New Roman" w:hAnsi="Times New Roman" w:cs="Times New Roman"/>
          <w:b/>
          <w:sz w:val="28"/>
          <w:szCs w:val="28"/>
          <w:lang w:eastAsia="ru-RU"/>
        </w:rPr>
        <w:t>Мариинско-Посадского</w:t>
      </w:r>
      <w:proofErr w:type="spellEnd"/>
      <w:r w:rsidR="00EF114A" w:rsidRPr="00F0535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района Чувашской Республики</w:t>
      </w:r>
      <w:r w:rsidR="000B527E" w:rsidRPr="00F0535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на 2023год</w:t>
      </w:r>
      <w:r w:rsidR="00F0535A" w:rsidRPr="00F0535A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:rsidR="00F0535A" w:rsidRPr="00F0535A" w:rsidRDefault="00F0535A" w:rsidP="00EF114A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F114A" w:rsidRPr="00EF114A" w:rsidRDefault="001C1AB7" w:rsidP="00EF114A">
      <w:pPr>
        <w:pStyle w:val="a5"/>
        <w:jc w:val="both"/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</w:pPr>
      <w:r w:rsidRPr="00EF114A">
        <w:rPr>
          <w:rFonts w:ascii="Times New Roman" w:hAnsi="Times New Roman" w:cs="Times New Roman"/>
          <w:sz w:val="28"/>
          <w:szCs w:val="28"/>
          <w:lang w:eastAsia="ru-RU"/>
        </w:rPr>
        <w:t>В целях общественного обсуждения вышеуказанный проект  программы профилактики размещен на официальном сайте муниципального образования в информационно-телекоммуникационной сети "Интернет"  </w:t>
      </w:r>
      <w:hyperlink r:id="rId4" w:history="1">
        <w:r w:rsidR="00EF114A" w:rsidRPr="00EF114A">
          <w:rPr>
            <w:rStyle w:val="a4"/>
            <w:rFonts w:ascii="Times New Roman" w:hAnsi="Times New Roman" w:cs="Times New Roman"/>
            <w:b/>
            <w:sz w:val="28"/>
            <w:szCs w:val="28"/>
            <w:shd w:val="clear" w:color="auto" w:fill="FFFFFF"/>
          </w:rPr>
          <w:t>http://marpos.cap.ru/</w:t>
        </w:r>
      </w:hyperlink>
      <w:r w:rsidRPr="00EF114A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 xml:space="preserve"> </w:t>
      </w:r>
    </w:p>
    <w:p w:rsidR="001C1AB7" w:rsidRDefault="001C1AB7" w:rsidP="00EF114A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F114A">
        <w:rPr>
          <w:rFonts w:ascii="Times New Roman" w:hAnsi="Times New Roman" w:cs="Times New Roman"/>
          <w:sz w:val="28"/>
          <w:szCs w:val="28"/>
          <w:lang w:eastAsia="ru-RU"/>
        </w:rPr>
        <w:t>в разделе</w:t>
      </w:r>
      <w:r w:rsidR="00EF114A" w:rsidRPr="00EF114A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Pr="00EF114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F114A">
        <w:rPr>
          <w:rFonts w:ascii="Times New Roman" w:hAnsi="Times New Roman" w:cs="Times New Roman"/>
          <w:b/>
          <w:sz w:val="28"/>
          <w:szCs w:val="28"/>
          <w:lang w:eastAsia="ru-RU"/>
        </w:rPr>
        <w:t>Контрольно-надзорная деятельность.</w:t>
      </w:r>
    </w:p>
    <w:p w:rsidR="001C1AB7" w:rsidRPr="00EF114A" w:rsidRDefault="001C1AB7" w:rsidP="00F04D86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</w:pPr>
      <w:r w:rsidRPr="00EF114A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Предложения принимаются с 01 октября</w:t>
      </w:r>
      <w:r w:rsidR="00EF114A" w:rsidRPr="00EF114A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 xml:space="preserve">  2022г.</w:t>
      </w:r>
      <w:r w:rsidRPr="00EF114A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 xml:space="preserve"> </w:t>
      </w:r>
      <w:r w:rsidR="00EF114A" w:rsidRPr="00EF114A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 xml:space="preserve"> </w:t>
      </w:r>
      <w:r w:rsidR="00EF114A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по</w:t>
      </w:r>
      <w:r w:rsidRPr="00EF114A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 xml:space="preserve"> 01 ноября 202</w:t>
      </w:r>
      <w:r w:rsidR="00EF114A" w:rsidRPr="00EF114A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2</w:t>
      </w:r>
      <w:r w:rsidRPr="00EF114A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 xml:space="preserve"> года.</w:t>
      </w:r>
    </w:p>
    <w:p w:rsidR="001C1AB7" w:rsidRPr="00EF114A" w:rsidRDefault="001C1AB7" w:rsidP="00EF114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F114A">
        <w:rPr>
          <w:rFonts w:ascii="Times New Roman" w:hAnsi="Times New Roman" w:cs="Times New Roman"/>
          <w:sz w:val="28"/>
          <w:szCs w:val="28"/>
          <w:lang w:eastAsia="ru-RU"/>
        </w:rPr>
        <w:t>Способы подачи предложений по итогам рассмотрения:</w:t>
      </w:r>
    </w:p>
    <w:p w:rsidR="001C1AB7" w:rsidRPr="00EF114A" w:rsidRDefault="00EF114A" w:rsidP="00EF114A">
      <w:pPr>
        <w:pStyle w:val="a5"/>
        <w:jc w:val="both"/>
        <w:rPr>
          <w:rFonts w:ascii="Times New Roman" w:hAnsi="Times New Roman" w:cs="Times New Roman"/>
          <w:color w:val="262626"/>
          <w:sz w:val="28"/>
          <w:szCs w:val="28"/>
        </w:rPr>
      </w:pPr>
      <w:r w:rsidRPr="00EF114A">
        <w:rPr>
          <w:rFonts w:ascii="Times New Roman" w:hAnsi="Times New Roman" w:cs="Times New Roman"/>
          <w:color w:val="262626"/>
          <w:sz w:val="28"/>
          <w:szCs w:val="28"/>
        </w:rPr>
        <w:t>-</w:t>
      </w:r>
      <w:r w:rsidR="001C1AB7" w:rsidRPr="00EF114A">
        <w:rPr>
          <w:rFonts w:ascii="Times New Roman" w:hAnsi="Times New Roman" w:cs="Times New Roman"/>
          <w:color w:val="262626"/>
          <w:sz w:val="28"/>
          <w:szCs w:val="28"/>
        </w:rPr>
        <w:t xml:space="preserve"> почтовым отправлением: 429570, </w:t>
      </w:r>
      <w:proofErr w:type="spellStart"/>
      <w:r w:rsidR="001C1AB7" w:rsidRPr="00EF114A">
        <w:rPr>
          <w:rFonts w:ascii="Times New Roman" w:hAnsi="Times New Roman" w:cs="Times New Roman"/>
          <w:color w:val="262626"/>
          <w:sz w:val="28"/>
          <w:szCs w:val="28"/>
        </w:rPr>
        <w:t>г</w:t>
      </w:r>
      <w:proofErr w:type="gramStart"/>
      <w:r w:rsidR="001C1AB7" w:rsidRPr="00EF114A">
        <w:rPr>
          <w:rFonts w:ascii="Times New Roman" w:hAnsi="Times New Roman" w:cs="Times New Roman"/>
          <w:color w:val="262626"/>
          <w:sz w:val="28"/>
          <w:szCs w:val="28"/>
        </w:rPr>
        <w:t>.М</w:t>
      </w:r>
      <w:proofErr w:type="gramEnd"/>
      <w:r w:rsidR="001C1AB7" w:rsidRPr="00EF114A">
        <w:rPr>
          <w:rFonts w:ascii="Times New Roman" w:hAnsi="Times New Roman" w:cs="Times New Roman"/>
          <w:color w:val="262626"/>
          <w:sz w:val="28"/>
          <w:szCs w:val="28"/>
        </w:rPr>
        <w:t>ариинский</w:t>
      </w:r>
      <w:proofErr w:type="spellEnd"/>
      <w:r w:rsidR="001C1AB7" w:rsidRPr="00EF114A">
        <w:rPr>
          <w:rFonts w:ascii="Times New Roman" w:hAnsi="Times New Roman" w:cs="Times New Roman"/>
          <w:color w:val="262626"/>
          <w:sz w:val="28"/>
          <w:szCs w:val="28"/>
        </w:rPr>
        <w:t xml:space="preserve"> Посад, ул.Николаева, д.47</w:t>
      </w:r>
      <w:r w:rsidRPr="00EF114A">
        <w:rPr>
          <w:rFonts w:ascii="Times New Roman" w:hAnsi="Times New Roman" w:cs="Times New Roman"/>
          <w:color w:val="262626"/>
          <w:sz w:val="28"/>
          <w:szCs w:val="28"/>
        </w:rPr>
        <w:t xml:space="preserve">, каб.311 </w:t>
      </w:r>
      <w:r w:rsidR="001C1AB7" w:rsidRPr="00EF114A">
        <w:rPr>
          <w:rFonts w:ascii="Times New Roman" w:hAnsi="Times New Roman" w:cs="Times New Roman"/>
          <w:color w:val="262626"/>
          <w:sz w:val="28"/>
          <w:szCs w:val="28"/>
        </w:rPr>
        <w:t>;</w:t>
      </w:r>
    </w:p>
    <w:p w:rsidR="00F04D86" w:rsidRPr="00EF114A" w:rsidRDefault="00EF114A" w:rsidP="00EF114A">
      <w:pPr>
        <w:pStyle w:val="a5"/>
        <w:jc w:val="both"/>
        <w:rPr>
          <w:rFonts w:ascii="Times New Roman" w:hAnsi="Times New Roman" w:cs="Times New Roman"/>
          <w:color w:val="262626"/>
          <w:sz w:val="28"/>
          <w:szCs w:val="28"/>
        </w:rPr>
      </w:pPr>
      <w:r w:rsidRPr="00EF114A">
        <w:rPr>
          <w:rFonts w:ascii="Times New Roman" w:hAnsi="Times New Roman" w:cs="Times New Roman"/>
          <w:color w:val="262626"/>
          <w:sz w:val="28"/>
          <w:szCs w:val="28"/>
        </w:rPr>
        <w:t>-</w:t>
      </w:r>
      <w:r w:rsidR="001C1AB7" w:rsidRPr="00EF114A">
        <w:rPr>
          <w:rFonts w:ascii="Times New Roman" w:hAnsi="Times New Roman" w:cs="Times New Roman"/>
          <w:color w:val="262626"/>
          <w:sz w:val="28"/>
          <w:szCs w:val="28"/>
        </w:rPr>
        <w:t xml:space="preserve">нарочным: 429570, </w:t>
      </w:r>
      <w:proofErr w:type="spellStart"/>
      <w:r w:rsidR="001C1AB7" w:rsidRPr="00EF114A">
        <w:rPr>
          <w:rFonts w:ascii="Times New Roman" w:hAnsi="Times New Roman" w:cs="Times New Roman"/>
          <w:color w:val="262626"/>
          <w:sz w:val="28"/>
          <w:szCs w:val="28"/>
        </w:rPr>
        <w:t>г</w:t>
      </w:r>
      <w:proofErr w:type="gramStart"/>
      <w:r w:rsidR="001C1AB7" w:rsidRPr="00EF114A">
        <w:rPr>
          <w:rFonts w:ascii="Times New Roman" w:hAnsi="Times New Roman" w:cs="Times New Roman"/>
          <w:color w:val="262626"/>
          <w:sz w:val="28"/>
          <w:szCs w:val="28"/>
        </w:rPr>
        <w:t>.М</w:t>
      </w:r>
      <w:proofErr w:type="gramEnd"/>
      <w:r w:rsidR="001C1AB7" w:rsidRPr="00EF114A">
        <w:rPr>
          <w:rFonts w:ascii="Times New Roman" w:hAnsi="Times New Roman" w:cs="Times New Roman"/>
          <w:color w:val="262626"/>
          <w:sz w:val="28"/>
          <w:szCs w:val="28"/>
        </w:rPr>
        <w:t>ариинский</w:t>
      </w:r>
      <w:proofErr w:type="spellEnd"/>
      <w:r w:rsidR="001C1AB7" w:rsidRPr="00EF114A">
        <w:rPr>
          <w:rFonts w:ascii="Times New Roman" w:hAnsi="Times New Roman" w:cs="Times New Roman"/>
          <w:color w:val="262626"/>
          <w:sz w:val="28"/>
          <w:szCs w:val="28"/>
        </w:rPr>
        <w:t xml:space="preserve"> Посад, ул.Николаева, д.47, каб.206;</w:t>
      </w:r>
    </w:p>
    <w:p w:rsidR="001C1AB7" w:rsidRPr="00EF114A" w:rsidRDefault="00EF114A" w:rsidP="00EF114A">
      <w:pPr>
        <w:pStyle w:val="a5"/>
        <w:jc w:val="both"/>
        <w:rPr>
          <w:rFonts w:ascii="Times New Roman" w:hAnsi="Times New Roman" w:cs="Times New Roman"/>
          <w:color w:val="262626"/>
          <w:sz w:val="28"/>
          <w:szCs w:val="28"/>
        </w:rPr>
      </w:pPr>
      <w:r w:rsidRPr="00EF114A">
        <w:rPr>
          <w:rFonts w:ascii="Times New Roman" w:hAnsi="Times New Roman" w:cs="Times New Roman"/>
          <w:color w:val="262626"/>
          <w:sz w:val="28"/>
          <w:szCs w:val="28"/>
        </w:rPr>
        <w:t>-</w:t>
      </w:r>
      <w:r w:rsidR="001C1AB7" w:rsidRPr="00EF114A">
        <w:rPr>
          <w:rFonts w:ascii="Times New Roman" w:hAnsi="Times New Roman" w:cs="Times New Roman"/>
          <w:color w:val="262626"/>
          <w:sz w:val="28"/>
          <w:szCs w:val="28"/>
        </w:rPr>
        <w:t>письмом на адрес электронной почты: </w:t>
      </w:r>
      <w:proofErr w:type="spellStart"/>
      <w:r w:rsidR="001C1AB7" w:rsidRPr="00EF114A">
        <w:rPr>
          <w:rFonts w:ascii="Times New Roman" w:hAnsi="Times New Roman" w:cs="Times New Roman"/>
          <w:color w:val="262626"/>
          <w:sz w:val="28"/>
          <w:szCs w:val="28"/>
        </w:rPr>
        <w:t>marpos</w:t>
      </w:r>
      <w:proofErr w:type="spellEnd"/>
      <w:r w:rsidR="001C1AB7" w:rsidRPr="00EF114A">
        <w:rPr>
          <w:rFonts w:ascii="Times New Roman" w:hAnsi="Times New Roman" w:cs="Times New Roman"/>
          <w:color w:val="262626"/>
          <w:sz w:val="28"/>
          <w:szCs w:val="28"/>
        </w:rPr>
        <w:t>_</w:t>
      </w:r>
      <w:proofErr w:type="spellStart"/>
      <w:r w:rsidRPr="00EF114A">
        <w:rPr>
          <w:rFonts w:ascii="Times New Roman" w:hAnsi="Times New Roman" w:cs="Times New Roman"/>
          <w:color w:val="262626"/>
          <w:sz w:val="28"/>
          <w:szCs w:val="28"/>
          <w:lang w:val="en-US"/>
        </w:rPr>
        <w:t>gki</w:t>
      </w:r>
      <w:proofErr w:type="spellEnd"/>
      <w:r w:rsidRPr="00EF114A">
        <w:rPr>
          <w:rFonts w:ascii="Times New Roman" w:hAnsi="Times New Roman" w:cs="Times New Roman"/>
          <w:color w:val="262626"/>
          <w:sz w:val="28"/>
          <w:szCs w:val="28"/>
        </w:rPr>
        <w:t>1</w:t>
      </w:r>
      <w:r w:rsidR="001C1AB7" w:rsidRPr="00EF114A">
        <w:rPr>
          <w:rFonts w:ascii="Times New Roman" w:hAnsi="Times New Roman" w:cs="Times New Roman"/>
          <w:color w:val="262626"/>
          <w:sz w:val="28"/>
          <w:szCs w:val="28"/>
        </w:rPr>
        <w:t>@cap.ru.</w:t>
      </w:r>
    </w:p>
    <w:p w:rsidR="001C1AB7" w:rsidRPr="0003756B" w:rsidRDefault="001C1AB7" w:rsidP="00EF114A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756B">
        <w:rPr>
          <w:rFonts w:ascii="Times New Roman" w:hAnsi="Times New Roman" w:cs="Times New Roman"/>
          <w:b/>
          <w:sz w:val="28"/>
          <w:szCs w:val="28"/>
          <w:lang w:eastAsia="ru-RU"/>
        </w:rPr>
        <w:t>Поданные в период общественного обсуждения предложения рассматриваются контрольным (надзорным) органом</w:t>
      </w:r>
      <w:r w:rsidRPr="0003756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</w:t>
      </w:r>
      <w:r w:rsidR="00F0535A" w:rsidRPr="0003756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03756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с </w:t>
      </w:r>
      <w:r w:rsidR="00F0535A" w:rsidRPr="0003756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03756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ноября </w:t>
      </w:r>
      <w:r w:rsidR="00F0535A" w:rsidRPr="0003756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2022г</w:t>
      </w:r>
      <w:proofErr w:type="gramStart"/>
      <w:r w:rsidR="00F0535A" w:rsidRPr="0003756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03756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End"/>
      <w:r w:rsidRPr="0003756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1 декабря 202</w:t>
      </w:r>
      <w:r w:rsidR="00F0535A" w:rsidRPr="0003756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03756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  <w:r w:rsidRPr="0003756B">
        <w:rPr>
          <w:rFonts w:ascii="Times New Roman" w:hAnsi="Times New Roman" w:cs="Times New Roman"/>
          <w:b/>
          <w:sz w:val="28"/>
          <w:szCs w:val="28"/>
          <w:lang w:eastAsia="ru-RU"/>
        </w:rPr>
        <w:t>. </w:t>
      </w:r>
    </w:p>
    <w:p w:rsidR="003275C4" w:rsidRPr="0003756B" w:rsidRDefault="003275C4" w:rsidP="00EF114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3275C4" w:rsidRPr="0003756B" w:rsidSect="00327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C1AB7"/>
    <w:rsid w:val="0003756B"/>
    <w:rsid w:val="00094CB3"/>
    <w:rsid w:val="000B527E"/>
    <w:rsid w:val="001C1AB7"/>
    <w:rsid w:val="003275C4"/>
    <w:rsid w:val="00542B21"/>
    <w:rsid w:val="00782E53"/>
    <w:rsid w:val="00926EE3"/>
    <w:rsid w:val="00AB4967"/>
    <w:rsid w:val="00C31741"/>
    <w:rsid w:val="00EF114A"/>
    <w:rsid w:val="00F04D86"/>
    <w:rsid w:val="00F0535A"/>
    <w:rsid w:val="00F80C1C"/>
    <w:rsid w:val="00FA5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A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1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F114A"/>
    <w:rPr>
      <w:color w:val="0000FF" w:themeColor="hyperlink"/>
      <w:u w:val="single"/>
    </w:rPr>
  </w:style>
  <w:style w:type="paragraph" w:styleId="a5">
    <w:name w:val="No Spacing"/>
    <w:uiPriority w:val="1"/>
    <w:qFormat/>
    <w:rsid w:val="00EF114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rpos.ca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Мариинско-Посадский район - Итальева М.Ф.</dc:creator>
  <cp:lastModifiedBy>marpos_gki1</cp:lastModifiedBy>
  <cp:revision>7</cp:revision>
  <cp:lastPrinted>2021-12-09T13:48:00Z</cp:lastPrinted>
  <dcterms:created xsi:type="dcterms:W3CDTF">2022-09-21T13:03:00Z</dcterms:created>
  <dcterms:modified xsi:type="dcterms:W3CDTF">2022-09-21T13:19:00Z</dcterms:modified>
</cp:coreProperties>
</file>