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997"/>
        <w:gridCol w:w="1536"/>
        <w:gridCol w:w="4046"/>
      </w:tblGrid>
      <w:tr w:rsidR="00F53C95" w:rsidRPr="00F53C95" w:rsidTr="004E4C40">
        <w:trPr>
          <w:cantSplit/>
          <w:trHeight w:val="542"/>
        </w:trPr>
        <w:tc>
          <w:tcPr>
            <w:tcW w:w="3997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 w:val="restart"/>
            <w:hideMark/>
          </w:tcPr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C9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5025" cy="986155"/>
                  <wp:effectExtent l="0" t="0" r="317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C95" w:rsidRPr="00F53C95" w:rsidTr="004E4C40">
        <w:trPr>
          <w:cantSplit/>
          <w:trHeight w:val="1785"/>
        </w:trPr>
        <w:tc>
          <w:tcPr>
            <w:tcW w:w="3997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F53C95" w:rsidRPr="00F53C95" w:rsidRDefault="00F53C95" w:rsidP="00F5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F53C95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C95" w:rsidRPr="00F53C95" w:rsidRDefault="002240D7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20.12.2024 г.  № 9/11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F53C95" w:rsidRPr="00F53C95" w:rsidRDefault="00F53C95" w:rsidP="00F53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40D7" w:rsidRDefault="002240D7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40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20.12.2024 г.  № 9/1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F53C95" w:rsidRDefault="00F53C95" w:rsidP="00F53C95">
      <w:pPr>
        <w:pStyle w:val="1"/>
        <w:ind w:right="-143"/>
        <w:jc w:val="both"/>
        <w:rPr>
          <w:rStyle w:val="a3"/>
          <w:rFonts w:ascii="Times New Roman" w:hAnsi="Times New Roman"/>
          <w:bCs w:val="0"/>
          <w:color w:val="auto"/>
        </w:rPr>
      </w:pPr>
    </w:p>
    <w:p w:rsidR="00F53C95" w:rsidRPr="00F53C95" w:rsidRDefault="00F53C95" w:rsidP="00F53C95">
      <w:pPr>
        <w:rPr>
          <w:lang w:eastAsia="ru-RU"/>
        </w:rPr>
      </w:pPr>
    </w:p>
    <w:p w:rsidR="0091069B" w:rsidRPr="007C19C7" w:rsidRDefault="0091069B" w:rsidP="0091069B">
      <w:pPr>
        <w:spacing w:after="0"/>
        <w:ind w:right="425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C19C7">
        <w:rPr>
          <w:rStyle w:val="a3"/>
          <w:rFonts w:ascii="Times New Roman" w:hAnsi="Times New Roman"/>
          <w:b/>
          <w:color w:val="000000" w:themeColor="text1"/>
          <w:sz w:val="24"/>
          <w:szCs w:val="24"/>
        </w:rPr>
        <w:t xml:space="preserve">О внесении изменения в </w:t>
      </w:r>
      <w:r w:rsidRPr="007C19C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прогнозный план (программы) приватизации муниципального имущества города Канаш Чувашской Республики на 2024 год и на плановый </w:t>
      </w:r>
      <w:proofErr w:type="gramStart"/>
      <w:r w:rsidRPr="007C19C7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период  2025</w:t>
      </w:r>
      <w:proofErr w:type="gramEnd"/>
      <w:r w:rsidRPr="007C19C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2026 годов</w:t>
      </w:r>
    </w:p>
    <w:p w:rsidR="004F1332" w:rsidRPr="006470FE" w:rsidRDefault="004F1332" w:rsidP="009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51C6C" w:rsidRPr="006470FE" w:rsidRDefault="00951C6C" w:rsidP="009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1069B" w:rsidRDefault="0091069B" w:rsidP="009106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A7AED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hyperlink r:id="rId7" w:anchor="/document/12125505/entry/0" w:history="1">
        <w:r w:rsidRPr="001A7AED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1A7AED">
        <w:rPr>
          <w:rStyle w:val="a6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1A7AED">
        <w:rPr>
          <w:rFonts w:ascii="Times New Roman" w:hAnsi="Times New Roman"/>
          <w:sz w:val="24"/>
          <w:szCs w:val="24"/>
          <w:shd w:val="clear" w:color="auto" w:fill="FFFFFF"/>
        </w:rPr>
        <w:t>от 21 декабря 2001 года №178-ФЗ «О приватизации государственного и муниципального имущества», решением Собрания депутатов города Канаш Чувашской Республики от 17.02.2012 года №16/6 «Об утверждении Правил разработки прогнозного плана (программы) приватизации муниципального имущества города Канаш Чувашской Республики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»,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Собрание депутатов города Канаш Чувашской Республики решило:</w:t>
      </w:r>
    </w:p>
    <w:p w:rsidR="0091069B" w:rsidRDefault="0091069B" w:rsidP="009106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1069B" w:rsidRPr="007C19C7" w:rsidRDefault="0091069B" w:rsidP="009106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7AED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1A7AE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Внести в </w:t>
      </w:r>
      <w:hyperlink r:id="rId8" w:anchor="sub_1000" w:history="1">
        <w:r w:rsidRPr="001A7AED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прогнозный план (программу)</w:t>
        </w:r>
      </w:hyperlink>
      <w:r w:rsidRPr="001A7AED">
        <w:rPr>
          <w:rFonts w:ascii="Times New Roman" w:hAnsi="Times New Roman"/>
          <w:color w:val="000000" w:themeColor="text1"/>
          <w:sz w:val="24"/>
          <w:szCs w:val="24"/>
        </w:rPr>
        <w:t xml:space="preserve"> приватизации муниципального имущества города Канаш Чувашской Республики на 2024 год и на плановый период 2025 и 2026 годов</w:t>
      </w:r>
      <w:r w:rsidRPr="001A7AE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bookmarkStart w:id="0" w:name="_GoBack"/>
      <w:r w:rsidRPr="007C19C7">
        <w:rPr>
          <w:rFonts w:ascii="Times New Roman" w:hAnsi="Times New Roman"/>
          <w:sz w:val="24"/>
          <w:szCs w:val="24"/>
          <w:shd w:val="clear" w:color="auto" w:fill="FFFFFF"/>
        </w:rPr>
        <w:t xml:space="preserve">утвержденный решением </w:t>
      </w:r>
      <w:r w:rsidR="001A7AED" w:rsidRPr="007C19C7">
        <w:rPr>
          <w:rFonts w:ascii="Times New Roman" w:hAnsi="Times New Roman"/>
          <w:sz w:val="24"/>
          <w:szCs w:val="24"/>
          <w:shd w:val="clear" w:color="auto" w:fill="FFFFFF"/>
        </w:rPr>
        <w:t>Собрания депутатов города Канаш Чувашской Республики от 25 декабря 2023 г. N 44/4 "Об утверждении прогнозного плана (программы) приватизации муниципального имущества города Канаш Чувашской Республики на 2024 год и на плановый период 2025 и 2026 годов"</w:t>
      </w:r>
      <w:r w:rsidRPr="007C19C7">
        <w:rPr>
          <w:rFonts w:ascii="Times New Roman" w:hAnsi="Times New Roman"/>
          <w:sz w:val="24"/>
          <w:szCs w:val="24"/>
          <w:shd w:val="clear" w:color="auto" w:fill="FFFFFF"/>
        </w:rPr>
        <w:t>, следующее изменение:</w:t>
      </w:r>
    </w:p>
    <w:bookmarkEnd w:id="0"/>
    <w:p w:rsidR="0091069B" w:rsidRPr="001A7AED" w:rsidRDefault="0091069B" w:rsidP="0091069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7AED">
        <w:rPr>
          <w:rFonts w:ascii="Times New Roman" w:hAnsi="Times New Roman"/>
          <w:color w:val="000000" w:themeColor="text1"/>
          <w:sz w:val="24"/>
          <w:szCs w:val="24"/>
        </w:rPr>
        <w:t>1.1. Раздел 2 изложить в следующей редакции:</w:t>
      </w:r>
    </w:p>
    <w:p w:rsidR="001A7AED" w:rsidRPr="001A7AED" w:rsidRDefault="0091069B" w:rsidP="001A7AED">
      <w:pPr>
        <w:pStyle w:val="s3"/>
        <w:shd w:val="clear" w:color="auto" w:fill="FFFFFF"/>
        <w:jc w:val="center"/>
        <w:rPr>
          <w:b/>
          <w:color w:val="22272F"/>
        </w:rPr>
      </w:pPr>
      <w:bookmarkStart w:id="1" w:name="sub_1002"/>
      <w:r w:rsidRPr="001A7AED">
        <w:t>«</w:t>
      </w:r>
      <w:r w:rsidR="001A7AED" w:rsidRPr="001A7AED">
        <w:rPr>
          <w:b/>
          <w:color w:val="22272F"/>
        </w:rPr>
        <w:t>Раздел 2. Плановая приватизация муниципального имущества в 2024 - 2026 годах</w:t>
      </w:r>
    </w:p>
    <w:tbl>
      <w:tblPr>
        <w:tblW w:w="96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2668"/>
        <w:gridCol w:w="1715"/>
        <w:gridCol w:w="1911"/>
        <w:gridCol w:w="806"/>
        <w:gridCol w:w="966"/>
        <w:gridCol w:w="1287"/>
      </w:tblGrid>
      <w:tr w:rsidR="001A7AED" w:rsidRPr="001A7AED" w:rsidTr="001A7AED"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Адрес (местоположение) объекта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Площадь (кв. м)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Способ приватизации</w:t>
            </w:r>
          </w:p>
        </w:tc>
      </w:tr>
      <w:tr w:rsidR="001A7AED" w:rsidRPr="001A7AED" w:rsidTr="001A7AED"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C655DC" w:rsidP="00C65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Чувашская Республика, г. Канаш, ул. Полевая, д. 14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21:04:010301:313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84,31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1A7AED" w:rsidRPr="001A7AED" w:rsidTr="001A7AED"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C655DC" w:rsidP="00C65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Чувашская Республика, город Канаш, улица Железнодорожная, дом 273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21:04:020202:81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Продажа на аукционе</w:t>
            </w:r>
          </w:p>
        </w:tc>
      </w:tr>
      <w:tr w:rsidR="001A7AED" w:rsidRPr="001A7AED" w:rsidTr="001A7AED"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C655DC" w:rsidP="00C65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Муниципальное предприятие "Комбинат </w:t>
            </w: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школьного питания" муниципального образования "город Канаш Чувашской Республики"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Чувашская Республика, </w:t>
            </w: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город Канаш, Железнодорожная ул., д. 65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преобразование </w:t>
            </w: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муниципального предприятия в общество с ограниченной ответственностью</w:t>
            </w:r>
          </w:p>
        </w:tc>
      </w:tr>
      <w:tr w:rsidR="001A7AED" w:rsidRPr="001A7AED" w:rsidTr="001A7AED"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C655DC" w:rsidP="00C65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Нежилое помещение (баня N 2)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Чувашская Республика, город Канаш, улица Чкалова, д. 19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21:04:070201:134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895,2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7AED" w:rsidRPr="001A7AED" w:rsidRDefault="001A7AED" w:rsidP="001A7AE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A7AE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</w:tbl>
    <w:bookmarkEnd w:id="1"/>
    <w:p w:rsidR="0091069B" w:rsidRPr="001A7AED" w:rsidRDefault="0091069B" w:rsidP="0091069B">
      <w:pPr>
        <w:ind w:left="8496"/>
        <w:rPr>
          <w:rFonts w:ascii="Times New Roman" w:hAnsi="Times New Roman"/>
          <w:sz w:val="24"/>
          <w:szCs w:val="24"/>
        </w:rPr>
      </w:pPr>
      <w:r w:rsidRPr="001A7AED">
        <w:rPr>
          <w:rFonts w:ascii="Times New Roman" w:hAnsi="Times New Roman"/>
          <w:sz w:val="24"/>
          <w:szCs w:val="24"/>
        </w:rPr>
        <w:t>».</w:t>
      </w:r>
    </w:p>
    <w:p w:rsidR="0091069B" w:rsidRPr="001A7AED" w:rsidRDefault="0091069B" w:rsidP="009106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7AED">
        <w:rPr>
          <w:rFonts w:ascii="Times New Roman" w:hAnsi="Times New Roman"/>
          <w:sz w:val="24"/>
          <w:szCs w:val="24"/>
        </w:rPr>
        <w:t xml:space="preserve">2.  </w:t>
      </w:r>
      <w:r w:rsidRPr="00740DE2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решение вступает в силу после его </w:t>
      </w:r>
      <w:r w:rsidRPr="00740DE2">
        <w:rPr>
          <w:rStyle w:val="a3"/>
          <w:rFonts w:ascii="Times New Roman" w:hAnsi="Times New Roman"/>
          <w:color w:val="000000" w:themeColor="text1"/>
          <w:sz w:val="24"/>
          <w:szCs w:val="24"/>
        </w:rPr>
        <w:t>официального опубликования</w:t>
      </w:r>
      <w:r w:rsidRPr="001A7AED">
        <w:rPr>
          <w:rFonts w:ascii="Times New Roman" w:hAnsi="Times New Roman"/>
          <w:sz w:val="24"/>
          <w:szCs w:val="24"/>
        </w:rPr>
        <w:t>.</w:t>
      </w:r>
    </w:p>
    <w:p w:rsidR="0091069B" w:rsidRPr="001A7AED" w:rsidRDefault="0091069B" w:rsidP="0091069B">
      <w:pPr>
        <w:rPr>
          <w:rFonts w:ascii="Times New Roman" w:hAnsi="Times New Roman"/>
          <w:sz w:val="24"/>
          <w:szCs w:val="24"/>
        </w:rPr>
      </w:pPr>
    </w:p>
    <w:p w:rsidR="00F53C95" w:rsidRPr="006470FE" w:rsidRDefault="00F53C95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7DE1" w:rsidRPr="006470FE" w:rsidRDefault="006C7DE1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proofErr w:type="spellEnd"/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</w:t>
      </w: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D34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</w:t>
      </w: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О.В.</w:t>
      </w:r>
      <w:r w:rsidR="005D34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Савчук           </w:t>
      </w:r>
    </w:p>
    <w:p w:rsid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2D2E" w:rsidRPr="00F53C95" w:rsidRDefault="009A2D2E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7B62" w:rsidRPr="00F53C95" w:rsidRDefault="0010757B" w:rsidP="007C7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7C7B62"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7C7B62"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7C7B62"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proofErr w:type="spellEnd"/>
      <w:r w:rsidR="007C7B62"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</w:p>
    <w:p w:rsidR="007C7B62" w:rsidRPr="00F53C95" w:rsidRDefault="007C7B62" w:rsidP="007C7B62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="005D34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2240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0757B">
        <w:rPr>
          <w:rFonts w:ascii="Times New Roman" w:eastAsia="Times New Roman" w:hAnsi="Times New Roman"/>
          <w:bCs/>
          <w:sz w:val="24"/>
          <w:szCs w:val="24"/>
          <w:lang w:eastAsia="ru-RU"/>
        </w:rPr>
        <w:t>В.А.</w:t>
      </w:r>
      <w:r w:rsidR="005D34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0757B">
        <w:rPr>
          <w:rFonts w:ascii="Times New Roman" w:eastAsia="Times New Roman" w:hAnsi="Times New Roman"/>
          <w:bCs/>
          <w:sz w:val="24"/>
          <w:szCs w:val="24"/>
          <w:lang w:eastAsia="ru-RU"/>
        </w:rPr>
        <w:t>Чернов</w:t>
      </w: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</w:p>
    <w:p w:rsidR="007C7B62" w:rsidRPr="00F53C95" w:rsidRDefault="002240D7" w:rsidP="007C7B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5707B4" w:rsidRDefault="005707B4" w:rsidP="005707B4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5707B4" w:rsidRDefault="005707B4" w:rsidP="005707B4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5707B4" w:rsidRDefault="005707B4" w:rsidP="005707B4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5707B4" w:rsidRDefault="005707B4" w:rsidP="005707B4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5707B4" w:rsidRDefault="005707B4" w:rsidP="005707B4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5707B4" w:rsidRDefault="005707B4" w:rsidP="005707B4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sectPr w:rsidR="005707B4" w:rsidSect="00631A55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829"/>
    <w:multiLevelType w:val="hybridMultilevel"/>
    <w:tmpl w:val="02E8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F"/>
    <w:rsid w:val="00020D73"/>
    <w:rsid w:val="000A3D81"/>
    <w:rsid w:val="000C1E51"/>
    <w:rsid w:val="000D0CD8"/>
    <w:rsid w:val="000D0DFF"/>
    <w:rsid w:val="000D5C4C"/>
    <w:rsid w:val="000F33BD"/>
    <w:rsid w:val="0010757B"/>
    <w:rsid w:val="00130FC5"/>
    <w:rsid w:val="001418D9"/>
    <w:rsid w:val="001637EB"/>
    <w:rsid w:val="001A7AED"/>
    <w:rsid w:val="001D0F6F"/>
    <w:rsid w:val="001E1A13"/>
    <w:rsid w:val="001E3E40"/>
    <w:rsid w:val="002240D7"/>
    <w:rsid w:val="002558D1"/>
    <w:rsid w:val="002E7919"/>
    <w:rsid w:val="002F4C39"/>
    <w:rsid w:val="003067C4"/>
    <w:rsid w:val="003466AF"/>
    <w:rsid w:val="00385DB4"/>
    <w:rsid w:val="003E17CE"/>
    <w:rsid w:val="00437D05"/>
    <w:rsid w:val="00493815"/>
    <w:rsid w:val="004B1D2B"/>
    <w:rsid w:val="004E7B47"/>
    <w:rsid w:val="004F1332"/>
    <w:rsid w:val="004F2CC1"/>
    <w:rsid w:val="00522768"/>
    <w:rsid w:val="00535296"/>
    <w:rsid w:val="005707B4"/>
    <w:rsid w:val="005D34CD"/>
    <w:rsid w:val="005F61C1"/>
    <w:rsid w:val="00602021"/>
    <w:rsid w:val="00631A55"/>
    <w:rsid w:val="006470FE"/>
    <w:rsid w:val="006C7DE1"/>
    <w:rsid w:val="00705F8F"/>
    <w:rsid w:val="0072163F"/>
    <w:rsid w:val="00724873"/>
    <w:rsid w:val="00740DE2"/>
    <w:rsid w:val="00740E7C"/>
    <w:rsid w:val="007A385A"/>
    <w:rsid w:val="007B668F"/>
    <w:rsid w:val="007C19C7"/>
    <w:rsid w:val="007C7B62"/>
    <w:rsid w:val="00814686"/>
    <w:rsid w:val="00820BD5"/>
    <w:rsid w:val="008440D9"/>
    <w:rsid w:val="00876F42"/>
    <w:rsid w:val="00881D87"/>
    <w:rsid w:val="008D4492"/>
    <w:rsid w:val="0091069B"/>
    <w:rsid w:val="009156F6"/>
    <w:rsid w:val="00926594"/>
    <w:rsid w:val="00951C6C"/>
    <w:rsid w:val="00972AFE"/>
    <w:rsid w:val="00996E33"/>
    <w:rsid w:val="009A2D2E"/>
    <w:rsid w:val="009A435D"/>
    <w:rsid w:val="009E782B"/>
    <w:rsid w:val="009F0F08"/>
    <w:rsid w:val="009F50D0"/>
    <w:rsid w:val="00A0167B"/>
    <w:rsid w:val="00A4039B"/>
    <w:rsid w:val="00A60770"/>
    <w:rsid w:val="00A810C6"/>
    <w:rsid w:val="00AB05FC"/>
    <w:rsid w:val="00AB4FA0"/>
    <w:rsid w:val="00AE03AD"/>
    <w:rsid w:val="00AF36FD"/>
    <w:rsid w:val="00B07D26"/>
    <w:rsid w:val="00B14689"/>
    <w:rsid w:val="00B349F5"/>
    <w:rsid w:val="00B87BB4"/>
    <w:rsid w:val="00BA4E14"/>
    <w:rsid w:val="00BA5626"/>
    <w:rsid w:val="00BD1A1A"/>
    <w:rsid w:val="00C30CD4"/>
    <w:rsid w:val="00C553FA"/>
    <w:rsid w:val="00C640C5"/>
    <w:rsid w:val="00C655DC"/>
    <w:rsid w:val="00CD252D"/>
    <w:rsid w:val="00CE25DF"/>
    <w:rsid w:val="00CF6818"/>
    <w:rsid w:val="00D306C3"/>
    <w:rsid w:val="00D40F4E"/>
    <w:rsid w:val="00D77B71"/>
    <w:rsid w:val="00E120DB"/>
    <w:rsid w:val="00E50C81"/>
    <w:rsid w:val="00EC5E06"/>
    <w:rsid w:val="00EE0EF1"/>
    <w:rsid w:val="00F44B2A"/>
    <w:rsid w:val="00F53C95"/>
    <w:rsid w:val="00FA304E"/>
    <w:rsid w:val="00FD4EFA"/>
    <w:rsid w:val="00FF5A52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01157-4C5E-4D02-B9BC-DC86386C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5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25D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CE25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640C5"/>
    <w:rPr>
      <w:color w:val="0000FF"/>
      <w:u w:val="single"/>
    </w:rPr>
  </w:style>
  <w:style w:type="character" w:styleId="a7">
    <w:name w:val="Emphasis"/>
    <w:basedOn w:val="a0"/>
    <w:uiPriority w:val="20"/>
    <w:qFormat/>
    <w:rsid w:val="00C640C5"/>
    <w:rPr>
      <w:i/>
      <w:iCs/>
    </w:rPr>
  </w:style>
  <w:style w:type="paragraph" w:styleId="a8">
    <w:name w:val="List Paragraph"/>
    <w:basedOn w:val="a"/>
    <w:uiPriority w:val="34"/>
    <w:qFormat/>
    <w:rsid w:val="004F1332"/>
    <w:pPr>
      <w:ind w:left="720"/>
      <w:contextualSpacing/>
    </w:pPr>
  </w:style>
  <w:style w:type="paragraph" w:styleId="a9">
    <w:name w:val="No Spacing"/>
    <w:uiPriority w:val="1"/>
    <w:qFormat/>
    <w:rsid w:val="00E120D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8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5DB4"/>
    <w:rPr>
      <w:rFonts w:ascii="Segoe UI" w:eastAsia="Calibri" w:hAnsi="Segoe UI" w:cs="Segoe UI"/>
      <w:sz w:val="18"/>
      <w:szCs w:val="18"/>
    </w:rPr>
  </w:style>
  <w:style w:type="paragraph" w:customStyle="1" w:styleId="s3">
    <w:name w:val="s_3"/>
    <w:basedOn w:val="a"/>
    <w:rsid w:val="001A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A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1A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35.4\home\&#1054;&#1090;&#1076;&#1077;&#1083;%20&#1069;&#1082;&#1086;&#1085;&#1086;&#1084;&#1080;&#1082;&#1080;\&#1057;&#1054;&#1041;&#1056;&#1040;&#1053;&#1048;&#1045;%20&#1044;&#1045;&#1055;&#1059;&#1058;&#1040;&#1058;&#1054;&#1042;\2024\&#1087;&#1088;&#1086;&#1077;&#1082;&#1090;%20&#1088;&#1089;&#1076;%20&#1086;%20&#1087;&#1088;&#1080;&#1074;&#1072;&#1090;&#1080;&#1079;&#1072;&#1094;&#1080;&#1080;%20&#1085;&#1072;%202024%20&#1075;&#1086;&#1076;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4D6A-0CAA-499A-A91F-58CD6E58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 администрации (Валерий А. Чернов)</dc:creator>
  <cp:lastModifiedBy>Сладкова Светлана Николаевна</cp:lastModifiedBy>
  <cp:revision>4</cp:revision>
  <cp:lastPrinted>2024-12-20T13:46:00Z</cp:lastPrinted>
  <dcterms:created xsi:type="dcterms:W3CDTF">2024-12-20T10:28:00Z</dcterms:created>
  <dcterms:modified xsi:type="dcterms:W3CDTF">2024-12-20T13:47:00Z</dcterms:modified>
</cp:coreProperties>
</file>