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1F" w:rsidRDefault="0090231F" w:rsidP="00200D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042" w:rsidRPr="00B56353" w:rsidRDefault="00200DEF" w:rsidP="00B5635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353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06B8D" w:rsidRDefault="00200DEF" w:rsidP="00B5635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353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211003" w:rsidRPr="00B56353">
        <w:rPr>
          <w:rFonts w:ascii="Times New Roman" w:hAnsi="Times New Roman" w:cs="Times New Roman"/>
          <w:b/>
          <w:sz w:val="26"/>
          <w:szCs w:val="26"/>
        </w:rPr>
        <w:t>межведомственной</w:t>
      </w:r>
      <w:r w:rsidRPr="00B56353">
        <w:rPr>
          <w:rFonts w:ascii="Times New Roman" w:hAnsi="Times New Roman" w:cs="Times New Roman"/>
          <w:b/>
          <w:sz w:val="26"/>
          <w:szCs w:val="26"/>
        </w:rPr>
        <w:t xml:space="preserve"> комиссии по обеспечению безопасности дорожного движения в </w:t>
      </w:r>
      <w:proofErr w:type="spellStart"/>
      <w:r w:rsidRPr="00B56353">
        <w:rPr>
          <w:rFonts w:ascii="Times New Roman" w:hAnsi="Times New Roman" w:cs="Times New Roman"/>
          <w:b/>
          <w:sz w:val="26"/>
          <w:szCs w:val="26"/>
        </w:rPr>
        <w:t>Шумерлинском</w:t>
      </w:r>
      <w:proofErr w:type="spellEnd"/>
      <w:r w:rsidRPr="00B563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1003" w:rsidRPr="00B56353">
        <w:rPr>
          <w:rFonts w:ascii="Times New Roman" w:hAnsi="Times New Roman" w:cs="Times New Roman"/>
          <w:b/>
          <w:sz w:val="26"/>
          <w:szCs w:val="26"/>
        </w:rPr>
        <w:t>муниципальном округе</w:t>
      </w:r>
      <w:r w:rsidRPr="00B56353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B56353" w:rsidRPr="00B56353" w:rsidRDefault="00B56353" w:rsidP="00B5635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DEF" w:rsidRPr="002765D6" w:rsidRDefault="00BF7333" w:rsidP="00006B8D">
      <w:pPr>
        <w:rPr>
          <w:rFonts w:ascii="Times New Roman" w:hAnsi="Times New Roman" w:cs="Times New Roman"/>
          <w:b/>
          <w:sz w:val="24"/>
          <w:szCs w:val="24"/>
        </w:rPr>
      </w:pPr>
      <w:r w:rsidRPr="00276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35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A4741" w:rsidRPr="00B56353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200DEF" w:rsidRPr="00B5635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400F9" w:rsidRPr="00B56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4741" w:rsidRPr="00B56353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5504FA" w:rsidRPr="00B56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0DEF" w:rsidRPr="00B5635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5504FA" w:rsidRPr="00B5635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A4741" w:rsidRPr="00B5635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E47BE" w:rsidRPr="00B56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0DEF" w:rsidRPr="00B5635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06B8D" w:rsidRPr="00B56353">
        <w:rPr>
          <w:rFonts w:ascii="Times New Roman" w:hAnsi="Times New Roman" w:cs="Times New Roman"/>
          <w:b/>
          <w:sz w:val="24"/>
          <w:szCs w:val="24"/>
          <w:u w:val="single"/>
        </w:rPr>
        <w:t>ода</w:t>
      </w:r>
      <w:r w:rsidR="00006B8D" w:rsidRPr="002765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442678" w:rsidRPr="002765D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06B8D" w:rsidRPr="00B56353">
        <w:rPr>
          <w:rFonts w:ascii="Times New Roman" w:hAnsi="Times New Roman" w:cs="Times New Roman"/>
          <w:b/>
          <w:sz w:val="24"/>
          <w:szCs w:val="24"/>
          <w:u w:val="single"/>
        </w:rPr>
        <w:t>г. Шумерля</w:t>
      </w:r>
    </w:p>
    <w:p w:rsidR="00297BD1" w:rsidRDefault="00297BD1" w:rsidP="00297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66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A3E2A" w:rsidRPr="00791266" w:rsidRDefault="002A3E2A" w:rsidP="0029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7314"/>
      </w:tblGrid>
      <w:tr w:rsidR="00297BD1" w:rsidRPr="00E46564" w:rsidTr="00344963">
        <w:trPr>
          <w:trHeight w:val="694"/>
        </w:trPr>
        <w:tc>
          <w:tcPr>
            <w:tcW w:w="2238" w:type="dxa"/>
          </w:tcPr>
          <w:p w:rsidR="00297BD1" w:rsidRPr="00E46564" w:rsidRDefault="001A4741" w:rsidP="00297BD1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Маркина Т.В.</w:t>
            </w:r>
            <w:r w:rsidR="00297BD1"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7314" w:type="dxa"/>
          </w:tcPr>
          <w:p w:rsidR="009A66C0" w:rsidRPr="005C2DC0" w:rsidRDefault="00567B91" w:rsidP="005C2D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DC0">
              <w:rPr>
                <w:rFonts w:ascii="Times New Roman" w:hAnsi="Times New Roman" w:cs="Times New Roman"/>
              </w:rPr>
              <w:t xml:space="preserve">- первый заместитель главы администрации - начальник Управления по благоустройству и развитию территорий администрации </w:t>
            </w:r>
            <w:proofErr w:type="spellStart"/>
            <w:r w:rsidRPr="005C2DC0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5C2DC0">
              <w:rPr>
                <w:rFonts w:ascii="Times New Roman" w:hAnsi="Times New Roman" w:cs="Times New Roman"/>
              </w:rPr>
              <w:t xml:space="preserve"> муниципального округа (</w:t>
            </w:r>
            <w:r w:rsidR="00F3032D" w:rsidRPr="005C2DC0">
              <w:rPr>
                <w:rFonts w:ascii="Times New Roman" w:hAnsi="Times New Roman" w:cs="Times New Roman"/>
              </w:rPr>
              <w:t>П</w:t>
            </w:r>
            <w:r w:rsidRPr="005C2DC0">
              <w:rPr>
                <w:rFonts w:ascii="Times New Roman" w:hAnsi="Times New Roman" w:cs="Times New Roman"/>
              </w:rPr>
              <w:t>редседател</w:t>
            </w:r>
            <w:r w:rsidR="00F3032D" w:rsidRPr="005C2DC0">
              <w:rPr>
                <w:rFonts w:ascii="Times New Roman" w:hAnsi="Times New Roman" w:cs="Times New Roman"/>
              </w:rPr>
              <w:t>ь</w:t>
            </w:r>
            <w:r w:rsidRPr="005C2DC0">
              <w:rPr>
                <w:rFonts w:ascii="Times New Roman" w:hAnsi="Times New Roman" w:cs="Times New Roman"/>
              </w:rPr>
              <w:t xml:space="preserve"> комиссии);</w:t>
            </w:r>
          </w:p>
        </w:tc>
      </w:tr>
      <w:tr w:rsidR="001A4741" w:rsidRPr="00E46564" w:rsidTr="00344963">
        <w:trPr>
          <w:trHeight w:val="777"/>
        </w:trPr>
        <w:tc>
          <w:tcPr>
            <w:tcW w:w="2238" w:type="dxa"/>
          </w:tcPr>
          <w:p w:rsidR="001A4741" w:rsidRPr="00E46564" w:rsidRDefault="001A4741" w:rsidP="00297BD1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 А.И.</w:t>
            </w:r>
          </w:p>
        </w:tc>
        <w:tc>
          <w:tcPr>
            <w:tcW w:w="7314" w:type="dxa"/>
          </w:tcPr>
          <w:p w:rsidR="001A4741" w:rsidRPr="005C2DC0" w:rsidRDefault="001A4741" w:rsidP="003449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DC0">
              <w:rPr>
                <w:rFonts w:ascii="Times New Roman" w:hAnsi="Times New Roman" w:cs="Times New Roman"/>
              </w:rPr>
              <w:t xml:space="preserve">- начальник отдела строительства, дорожного хозяйства и ЖКХ </w:t>
            </w:r>
            <w:r w:rsidR="00344963">
              <w:rPr>
                <w:rFonts w:ascii="Times New Roman" w:hAnsi="Times New Roman" w:cs="Times New Roman"/>
              </w:rPr>
              <w:t xml:space="preserve">УБРТ </w:t>
            </w:r>
            <w:r w:rsidRPr="005C2DC0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5C2DC0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5C2DC0">
              <w:rPr>
                <w:rFonts w:ascii="Times New Roman" w:hAnsi="Times New Roman" w:cs="Times New Roman"/>
              </w:rPr>
              <w:t xml:space="preserve"> муниципального округа - главный архитектор (Заместитель председателя комиссии);</w:t>
            </w:r>
          </w:p>
        </w:tc>
      </w:tr>
      <w:tr w:rsidR="00297BD1" w:rsidRPr="00E46564" w:rsidTr="00344963">
        <w:trPr>
          <w:trHeight w:val="702"/>
        </w:trPr>
        <w:tc>
          <w:tcPr>
            <w:tcW w:w="2238" w:type="dxa"/>
          </w:tcPr>
          <w:p w:rsidR="00297BD1" w:rsidRPr="00E46564" w:rsidRDefault="008726F8" w:rsidP="00C526B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>Маскина</w:t>
            </w:r>
            <w:proofErr w:type="spellEnd"/>
            <w:r w:rsidRPr="00E4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  <w:p w:rsidR="005E638B" w:rsidRPr="00E46564" w:rsidRDefault="005E638B" w:rsidP="00C526B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297BD1" w:rsidRPr="005C2DC0" w:rsidRDefault="008726F8" w:rsidP="003449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DC0">
              <w:rPr>
                <w:rFonts w:ascii="Times New Roman" w:hAnsi="Times New Roman" w:cs="Times New Roman"/>
              </w:rPr>
              <w:t xml:space="preserve">- ведущий </w:t>
            </w:r>
            <w:r w:rsidR="00297BD1" w:rsidRPr="005C2DC0">
              <w:rPr>
                <w:rFonts w:ascii="Times New Roman" w:hAnsi="Times New Roman" w:cs="Times New Roman"/>
              </w:rPr>
              <w:t xml:space="preserve">специалист - эксперт отдела строительства, дорожного хозяйства и ЖКХ </w:t>
            </w:r>
            <w:r w:rsidR="00344963">
              <w:rPr>
                <w:rFonts w:ascii="Times New Roman" w:hAnsi="Times New Roman" w:cs="Times New Roman"/>
              </w:rPr>
              <w:t>УБРТ</w:t>
            </w:r>
            <w:r w:rsidR="009A66C0" w:rsidRPr="005C2DC0">
              <w:rPr>
                <w:rFonts w:ascii="Times New Roman" w:hAnsi="Times New Roman" w:cs="Times New Roman"/>
              </w:rPr>
              <w:t xml:space="preserve"> </w:t>
            </w:r>
            <w:r w:rsidR="00297BD1" w:rsidRPr="005C2DC0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297BD1" w:rsidRPr="005C2DC0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="00297BD1" w:rsidRPr="005C2DC0">
              <w:rPr>
                <w:rFonts w:ascii="Times New Roman" w:hAnsi="Times New Roman" w:cs="Times New Roman"/>
              </w:rPr>
              <w:t xml:space="preserve"> </w:t>
            </w:r>
            <w:r w:rsidR="009A66C0" w:rsidRPr="005C2DC0">
              <w:rPr>
                <w:rFonts w:ascii="Times New Roman" w:hAnsi="Times New Roman" w:cs="Times New Roman"/>
              </w:rPr>
              <w:t>муниципального округа</w:t>
            </w:r>
            <w:r w:rsidR="00297BD1" w:rsidRPr="005C2DC0">
              <w:rPr>
                <w:rFonts w:ascii="Times New Roman" w:hAnsi="Times New Roman" w:cs="Times New Roman"/>
              </w:rPr>
              <w:t xml:space="preserve"> (секретарь комиссии);</w:t>
            </w:r>
          </w:p>
        </w:tc>
      </w:tr>
      <w:tr w:rsidR="001A4741" w:rsidRPr="00E46564" w:rsidTr="00344963">
        <w:trPr>
          <w:trHeight w:val="247"/>
        </w:trPr>
        <w:tc>
          <w:tcPr>
            <w:tcW w:w="2238" w:type="dxa"/>
          </w:tcPr>
          <w:p w:rsidR="001A4741" w:rsidRPr="00E46564" w:rsidRDefault="001A4741" w:rsidP="00C526BD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4" w:type="dxa"/>
          </w:tcPr>
          <w:p w:rsidR="001A4741" w:rsidRPr="005C2DC0" w:rsidRDefault="001A4741" w:rsidP="005C2D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974" w:rsidRPr="00E46564" w:rsidTr="00344963">
        <w:trPr>
          <w:trHeight w:val="279"/>
        </w:trPr>
        <w:tc>
          <w:tcPr>
            <w:tcW w:w="2238" w:type="dxa"/>
          </w:tcPr>
          <w:p w:rsidR="002B5974" w:rsidRPr="00D73D34" w:rsidRDefault="002B5974" w:rsidP="00D142F5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3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В.Л.</w:t>
            </w:r>
          </w:p>
          <w:p w:rsidR="002B5974" w:rsidRPr="00D73D34" w:rsidRDefault="002B5974" w:rsidP="00D142F5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4" w:type="dxa"/>
          </w:tcPr>
          <w:p w:rsidR="002B5974" w:rsidRPr="00E46564" w:rsidRDefault="002B5974" w:rsidP="00C812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C0">
              <w:rPr>
                <w:rFonts w:ascii="Times New Roman" w:hAnsi="Times New Roman" w:cs="Times New Roman"/>
              </w:rPr>
              <w:t xml:space="preserve">- </w:t>
            </w:r>
            <w:r w:rsidR="003842CF">
              <w:rPr>
                <w:rFonts w:ascii="Times New Roman" w:hAnsi="Times New Roman" w:cs="Times New Roman"/>
              </w:rPr>
              <w:t>заведующий</w:t>
            </w:r>
            <w:r w:rsidRPr="005C2DC0">
              <w:rPr>
                <w:rFonts w:ascii="Times New Roman" w:hAnsi="Times New Roman" w:cs="Times New Roman"/>
              </w:rPr>
              <w:t xml:space="preserve"> сектор</w:t>
            </w:r>
            <w:r w:rsidR="003842CF">
              <w:rPr>
                <w:rFonts w:ascii="Times New Roman" w:hAnsi="Times New Roman" w:cs="Times New Roman"/>
              </w:rPr>
              <w:t>ом</w:t>
            </w:r>
            <w:r w:rsidRPr="005C2DC0">
              <w:rPr>
                <w:rFonts w:ascii="Times New Roman" w:hAnsi="Times New Roman" w:cs="Times New Roman"/>
              </w:rPr>
              <w:t xml:space="preserve"> по делам ГО и ЧС администрации </w:t>
            </w:r>
            <w:proofErr w:type="spellStart"/>
            <w:r w:rsidRPr="005C2DC0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5C2DC0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</w:tc>
      </w:tr>
      <w:tr w:rsidR="002B5974" w:rsidRPr="00E46564" w:rsidTr="00344963">
        <w:trPr>
          <w:trHeight w:val="279"/>
        </w:trPr>
        <w:tc>
          <w:tcPr>
            <w:tcW w:w="2238" w:type="dxa"/>
          </w:tcPr>
          <w:p w:rsidR="002B5974" w:rsidRPr="00E46564" w:rsidRDefault="001A4741" w:rsidP="002B5974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Еремеев А.А.</w:t>
            </w:r>
          </w:p>
          <w:p w:rsidR="002B5974" w:rsidRPr="00E46564" w:rsidRDefault="002B5974" w:rsidP="00297BD1">
            <w:pPr>
              <w:tabs>
                <w:tab w:val="left" w:pos="6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2B5974" w:rsidRPr="00E46564" w:rsidRDefault="002B5974" w:rsidP="003449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C0">
              <w:rPr>
                <w:rFonts w:ascii="Times New Roman" w:hAnsi="Times New Roman" w:cs="Times New Roman"/>
              </w:rPr>
              <w:t xml:space="preserve">- </w:t>
            </w:r>
            <w:r w:rsidR="001A4741">
              <w:rPr>
                <w:rFonts w:ascii="Times New Roman" w:hAnsi="Times New Roman" w:cs="Times New Roman"/>
              </w:rPr>
              <w:t>старший государственный инспектор</w:t>
            </w:r>
            <w:r w:rsidR="00344963">
              <w:rPr>
                <w:rFonts w:ascii="Times New Roman" w:hAnsi="Times New Roman" w:cs="Times New Roman"/>
              </w:rPr>
              <w:t xml:space="preserve"> БДД</w:t>
            </w:r>
            <w:r w:rsidRPr="005C2DC0">
              <w:rPr>
                <w:rFonts w:ascii="Times New Roman" w:hAnsi="Times New Roman" w:cs="Times New Roman"/>
              </w:rPr>
              <w:t xml:space="preserve"> ОГИБДД МО МВД России «</w:t>
            </w:r>
            <w:proofErr w:type="spellStart"/>
            <w:r w:rsidRPr="005C2DC0">
              <w:rPr>
                <w:rFonts w:ascii="Times New Roman" w:hAnsi="Times New Roman" w:cs="Times New Roman"/>
              </w:rPr>
              <w:t>Шумерлинский</w:t>
            </w:r>
            <w:proofErr w:type="spellEnd"/>
            <w:r w:rsidRPr="005C2DC0">
              <w:rPr>
                <w:rFonts w:ascii="Times New Roman" w:hAnsi="Times New Roman" w:cs="Times New Roman"/>
              </w:rPr>
              <w:t>»</w:t>
            </w:r>
            <w:r w:rsidR="000701D2">
              <w:rPr>
                <w:rFonts w:ascii="Times New Roman" w:hAnsi="Times New Roman" w:cs="Times New Roman"/>
              </w:rPr>
              <w:t xml:space="preserve"> </w:t>
            </w:r>
            <w:r w:rsidR="00344963">
              <w:rPr>
                <w:rFonts w:ascii="Times New Roman" w:hAnsi="Times New Roman" w:cs="Times New Roman"/>
              </w:rPr>
              <w:t xml:space="preserve">лейтенант </w:t>
            </w:r>
            <w:r w:rsidR="000701D2">
              <w:rPr>
                <w:rFonts w:ascii="Times New Roman" w:hAnsi="Times New Roman" w:cs="Times New Roman"/>
              </w:rPr>
              <w:t>полиции</w:t>
            </w:r>
            <w:r w:rsidRPr="005C2DC0">
              <w:rPr>
                <w:rFonts w:ascii="Times New Roman" w:hAnsi="Times New Roman" w:cs="Times New Roman"/>
              </w:rPr>
              <w:t xml:space="preserve"> (по согласованию);</w:t>
            </w:r>
          </w:p>
        </w:tc>
      </w:tr>
      <w:tr w:rsidR="002B5974" w:rsidRPr="00E46564" w:rsidTr="00344963">
        <w:trPr>
          <w:trHeight w:val="279"/>
        </w:trPr>
        <w:tc>
          <w:tcPr>
            <w:tcW w:w="2238" w:type="dxa"/>
          </w:tcPr>
          <w:p w:rsidR="002B5974" w:rsidRPr="003842CF" w:rsidRDefault="003842CF" w:rsidP="002B5974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b/>
                <w:sz w:val="24"/>
                <w:szCs w:val="24"/>
              </w:rPr>
              <w:t>Петров Н.М.</w:t>
            </w:r>
          </w:p>
        </w:tc>
        <w:tc>
          <w:tcPr>
            <w:tcW w:w="7314" w:type="dxa"/>
          </w:tcPr>
          <w:p w:rsidR="002B5974" w:rsidRPr="003842CF" w:rsidRDefault="003842CF" w:rsidP="002B59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842CF">
              <w:rPr>
                <w:rFonts w:ascii="Times New Roman" w:hAnsi="Times New Roman" w:cs="Times New Roman"/>
              </w:rPr>
              <w:t xml:space="preserve">- начальник государственной инспекции </w:t>
            </w:r>
            <w:proofErr w:type="spellStart"/>
            <w:r w:rsidR="00BE6AF3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="00BE6A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BE6AF3">
              <w:rPr>
                <w:rFonts w:ascii="Times New Roman" w:hAnsi="Times New Roman" w:cs="Times New Roman"/>
              </w:rPr>
              <w:t>Красночетайского</w:t>
            </w:r>
            <w:proofErr w:type="spellEnd"/>
            <w:r w:rsidR="00BE6AF3">
              <w:rPr>
                <w:rFonts w:ascii="Times New Roman" w:hAnsi="Times New Roman" w:cs="Times New Roman"/>
              </w:rPr>
              <w:t xml:space="preserve"> муниципальных округов по надзору за техническим состоянием самоходных машин и др. видов техники (по согласованию)</w:t>
            </w:r>
            <w:r w:rsidR="00745589">
              <w:rPr>
                <w:rFonts w:ascii="Times New Roman" w:hAnsi="Times New Roman" w:cs="Times New Roman"/>
              </w:rPr>
              <w:t>;</w:t>
            </w:r>
          </w:p>
        </w:tc>
      </w:tr>
      <w:tr w:rsidR="002B5974" w:rsidRPr="00E46564" w:rsidTr="00344963">
        <w:trPr>
          <w:trHeight w:val="279"/>
        </w:trPr>
        <w:tc>
          <w:tcPr>
            <w:tcW w:w="2238" w:type="dxa"/>
          </w:tcPr>
          <w:p w:rsidR="002B5974" w:rsidRDefault="00344963" w:rsidP="002B5974">
            <w:pPr>
              <w:tabs>
                <w:tab w:val="left" w:pos="6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Семёнов В.А.</w:t>
            </w:r>
          </w:p>
        </w:tc>
        <w:tc>
          <w:tcPr>
            <w:tcW w:w="7314" w:type="dxa"/>
          </w:tcPr>
          <w:p w:rsidR="002B5974" w:rsidRPr="005C2DC0" w:rsidRDefault="00344963" w:rsidP="002B59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главный инженер </w:t>
            </w:r>
            <w:proofErr w:type="spellStart"/>
            <w:r>
              <w:rPr>
                <w:rFonts w:ascii="Times New Roman" w:hAnsi="Times New Roman" w:cs="Times New Roman"/>
              </w:rPr>
              <w:t>Сергачской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дистанции пути (по согласованию)</w:t>
            </w:r>
            <w:r w:rsidR="00745589">
              <w:rPr>
                <w:rFonts w:ascii="Times New Roman" w:hAnsi="Times New Roman" w:cs="Times New Roman"/>
              </w:rPr>
              <w:t>;</w:t>
            </w:r>
          </w:p>
        </w:tc>
      </w:tr>
    </w:tbl>
    <w:p w:rsidR="00D73D34" w:rsidRDefault="00D73D34" w:rsidP="009C7F4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333" w:rsidRPr="002C5572" w:rsidRDefault="00006B8D" w:rsidP="009C7F4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57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23D6D" w:rsidRPr="002C5572" w:rsidRDefault="00323D6D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032D" w:rsidRPr="00D25FB3" w:rsidRDefault="00541D3E" w:rsidP="00000B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D5F9F" w:rsidRPr="002C5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3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5FB3">
        <w:rPr>
          <w:rFonts w:ascii="Times New Roman" w:hAnsi="Times New Roman" w:cs="Times New Roman"/>
          <w:b/>
          <w:sz w:val="24"/>
          <w:szCs w:val="24"/>
        </w:rPr>
        <w:t xml:space="preserve">О подведении итогов состояния аварийности на автомобильных дорогах </w:t>
      </w:r>
      <w:proofErr w:type="spellStart"/>
      <w:r w:rsidR="00D25FB3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="00D25FB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за 2023г. и </w:t>
      </w:r>
      <w:r w:rsidR="00D25F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25FB3">
        <w:rPr>
          <w:rFonts w:ascii="Times New Roman" w:hAnsi="Times New Roman" w:cs="Times New Roman"/>
          <w:b/>
          <w:sz w:val="24"/>
          <w:szCs w:val="24"/>
        </w:rPr>
        <w:t xml:space="preserve"> кв. 2024г.</w:t>
      </w:r>
    </w:p>
    <w:p w:rsidR="00D73D34" w:rsidRPr="00986298" w:rsidRDefault="00D73D34" w:rsidP="00323D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Докладывает: </w:t>
      </w:r>
      <w:r w:rsidR="005B6364" w:rsidRPr="00986298">
        <w:rPr>
          <w:rFonts w:ascii="Times New Roman" w:hAnsi="Times New Roman" w:cs="Times New Roman"/>
          <w:sz w:val="24"/>
          <w:szCs w:val="24"/>
          <w:shd w:val="clear" w:color="auto" w:fill="FFFFFF"/>
        </w:rPr>
        <w:t>Еремеев А.А.</w:t>
      </w:r>
    </w:p>
    <w:p w:rsidR="005B6364" w:rsidRDefault="005B6364" w:rsidP="00323D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508F" w:rsidRDefault="00630042" w:rsidP="0063004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 w:themeColor="text1"/>
        </w:rPr>
        <w:t>Шумерлинского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МО за 12 месяцев 2023г. произошло 22 дорожно-транспортных происшествия, </w:t>
      </w:r>
      <w:r w:rsidRPr="00630042">
        <w:rPr>
          <w:rFonts w:ascii="Times New Roman" w:hAnsi="Times New Roman" w:cs="Times New Roman"/>
        </w:rPr>
        <w:t xml:space="preserve">11 - за аналогичный период прошлого года (АППГ), </w:t>
      </w:r>
      <w:proofErr w:type="gramStart"/>
      <w:r>
        <w:rPr>
          <w:rFonts w:ascii="Times New Roman" w:hAnsi="Times New Roman" w:cs="Times New Roman"/>
          <w:color w:val="000000" w:themeColor="text1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которых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погибло 7 чел. </w:t>
      </w:r>
      <w:r w:rsidRPr="00630042">
        <w:rPr>
          <w:rFonts w:ascii="Times New Roman" w:hAnsi="Times New Roman" w:cs="Times New Roman"/>
        </w:rPr>
        <w:t xml:space="preserve">(1 - АППГ), </w:t>
      </w:r>
      <w:r>
        <w:rPr>
          <w:rFonts w:ascii="Times New Roman" w:hAnsi="Times New Roman" w:cs="Times New Roman"/>
          <w:color w:val="000000" w:themeColor="text1"/>
        </w:rPr>
        <w:t xml:space="preserve">получили телесные повреждения различной степени тяжести 31 чел. (22 - АППГ). </w:t>
      </w:r>
    </w:p>
    <w:p w:rsidR="001A34FF" w:rsidRDefault="001A34FF" w:rsidP="0063004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целях стабилизации, профилактики и предупреждения дорожно-транспортных происшествий на территории района неоднократно были проведены профилактические мероприятия «Нетрезвый водитель».</w:t>
      </w:r>
      <w:r w:rsidR="0083692F">
        <w:rPr>
          <w:rFonts w:ascii="Times New Roman" w:hAnsi="Times New Roman" w:cs="Times New Roman"/>
          <w:color w:val="000000" w:themeColor="text1"/>
        </w:rPr>
        <w:t xml:space="preserve"> За управление транспортными средствами в состоянии опьянения и отказ от медицинского освидетельствования в 2023 году привлечено 172 водителя (АППГ-134).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83692F" w:rsidRDefault="00630042" w:rsidP="0063004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Количество ДТП с участием пешеходов </w:t>
      </w:r>
      <w:r w:rsidR="0083692F">
        <w:rPr>
          <w:rFonts w:ascii="Times New Roman" w:hAnsi="Times New Roman" w:cs="Times New Roman"/>
          <w:color w:val="000000" w:themeColor="text1"/>
        </w:rPr>
        <w:t>увеличилось с 2 до 4, в результате которых число раненных 1 (АППГ- 2), погибших-3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="0083692F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- АППГ)</w:t>
      </w:r>
      <w:r w:rsidR="0083692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3692F">
        <w:rPr>
          <w:rFonts w:ascii="Times New Roman" w:hAnsi="Times New Roman" w:cs="Times New Roman"/>
          <w:color w:val="000000" w:themeColor="text1"/>
        </w:rPr>
        <w:t>К административной ответственности привлечены пешеходы по ч.1 ст.12.29 КоАП РФ 200 пешеходов.</w:t>
      </w:r>
    </w:p>
    <w:p w:rsidR="00630042" w:rsidRPr="0045294E" w:rsidRDefault="00630042" w:rsidP="0063004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Количество ДТП с участием детей </w:t>
      </w:r>
      <w:r w:rsidR="0083692F">
        <w:rPr>
          <w:rFonts w:ascii="Times New Roman" w:hAnsi="Times New Roman" w:cs="Times New Roman"/>
          <w:color w:val="000000" w:themeColor="text1"/>
        </w:rPr>
        <w:t>уменьшилось с 6 до 5, количество раненых детей увеличилось с 3 до 5, погибших нет (АППГ- 1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</w:p>
    <w:p w:rsidR="0047085C" w:rsidRDefault="00630042" w:rsidP="0063004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5294E">
        <w:rPr>
          <w:rFonts w:ascii="Times New Roman" w:hAnsi="Times New Roman" w:cs="Times New Roman"/>
          <w:color w:val="000000" w:themeColor="text1"/>
        </w:rPr>
        <w:t xml:space="preserve">С целью профилактики </w:t>
      </w:r>
      <w:r>
        <w:rPr>
          <w:rFonts w:ascii="Times New Roman" w:hAnsi="Times New Roman" w:cs="Times New Roman"/>
          <w:color w:val="000000" w:themeColor="text1"/>
        </w:rPr>
        <w:t xml:space="preserve">ДТП за </w:t>
      </w:r>
      <w:r w:rsidR="0047085C"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 xml:space="preserve"> месяцев 2023г. проведено </w:t>
      </w:r>
      <w:r w:rsidR="0047085C">
        <w:rPr>
          <w:rFonts w:ascii="Times New Roman" w:hAnsi="Times New Roman" w:cs="Times New Roman"/>
          <w:color w:val="000000" w:themeColor="text1"/>
        </w:rPr>
        <w:t>47</w:t>
      </w:r>
      <w:r>
        <w:rPr>
          <w:rFonts w:ascii="Times New Roman" w:hAnsi="Times New Roman" w:cs="Times New Roman"/>
          <w:color w:val="000000" w:themeColor="text1"/>
        </w:rPr>
        <w:t xml:space="preserve"> выступлений в общеобразовательных учреждениях. </w:t>
      </w:r>
    </w:p>
    <w:p w:rsidR="005B6364" w:rsidRDefault="005B6364" w:rsidP="005B636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 w:themeColor="text1"/>
        </w:rPr>
        <w:t>Шумерлинского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МО за 3 месяца 2024г. произошло 2 дорожно-транспортных происшествия (</w:t>
      </w:r>
      <w:r>
        <w:rPr>
          <w:rFonts w:ascii="Times New Roman" w:hAnsi="Times New Roman" w:cs="Times New Roman"/>
        </w:rPr>
        <w:t>3</w:t>
      </w:r>
      <w:r w:rsidRPr="00630042">
        <w:rPr>
          <w:rFonts w:ascii="Times New Roman" w:hAnsi="Times New Roman" w:cs="Times New Roman"/>
        </w:rPr>
        <w:t xml:space="preserve"> - АППГ), </w:t>
      </w:r>
      <w:r>
        <w:rPr>
          <w:rFonts w:ascii="Times New Roman" w:hAnsi="Times New Roman" w:cs="Times New Roman"/>
          <w:color w:val="000000" w:themeColor="text1"/>
        </w:rPr>
        <w:t xml:space="preserve">в которых погибло 2 чел. </w:t>
      </w:r>
      <w:r w:rsidRPr="00630042">
        <w:rPr>
          <w:rFonts w:ascii="Times New Roman" w:hAnsi="Times New Roman" w:cs="Times New Roman"/>
        </w:rPr>
        <w:t xml:space="preserve">(1 - АППГ), </w:t>
      </w:r>
      <w:r>
        <w:rPr>
          <w:rFonts w:ascii="Times New Roman" w:hAnsi="Times New Roman" w:cs="Times New Roman"/>
          <w:color w:val="000000" w:themeColor="text1"/>
        </w:rPr>
        <w:t xml:space="preserve">получили телесные повреждения различной степени тяжести 2 чел. (5 - АППГ). </w:t>
      </w:r>
    </w:p>
    <w:p w:rsidR="005B6364" w:rsidRPr="008D6A13" w:rsidRDefault="005B6364" w:rsidP="005B636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D6A13">
        <w:rPr>
          <w:rFonts w:ascii="Times New Roman" w:hAnsi="Times New Roman" w:cs="Times New Roman"/>
        </w:rPr>
        <w:t xml:space="preserve">За управление транспортными средствами в состоянии опьянения и отказ от медицинского освидетельствования в 2023 году привлечено </w:t>
      </w:r>
      <w:r w:rsidR="00884A6C" w:rsidRPr="008D6A13">
        <w:rPr>
          <w:rFonts w:ascii="Times New Roman" w:hAnsi="Times New Roman" w:cs="Times New Roman"/>
        </w:rPr>
        <w:t>13 водителя (АППГ-11</w:t>
      </w:r>
      <w:r w:rsidRPr="008D6A13">
        <w:rPr>
          <w:rFonts w:ascii="Times New Roman" w:hAnsi="Times New Roman" w:cs="Times New Roman"/>
        </w:rPr>
        <w:t xml:space="preserve">). </w:t>
      </w:r>
    </w:p>
    <w:p w:rsidR="005B6364" w:rsidRPr="008D6A13" w:rsidRDefault="005B6364" w:rsidP="005B636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D6A13">
        <w:rPr>
          <w:rFonts w:ascii="Times New Roman" w:hAnsi="Times New Roman" w:cs="Times New Roman"/>
        </w:rPr>
        <w:t xml:space="preserve">Количество ДТП с участием пешеходов </w:t>
      </w:r>
      <w:r w:rsidR="00884A6C" w:rsidRPr="008D6A13">
        <w:rPr>
          <w:rFonts w:ascii="Times New Roman" w:hAnsi="Times New Roman" w:cs="Times New Roman"/>
        </w:rPr>
        <w:t>1 (АППГ-1)</w:t>
      </w:r>
      <w:r w:rsidRPr="008D6A13">
        <w:rPr>
          <w:rFonts w:ascii="Times New Roman" w:hAnsi="Times New Roman" w:cs="Times New Roman"/>
        </w:rPr>
        <w:t xml:space="preserve">, в результате которых число раненных </w:t>
      </w:r>
      <w:r w:rsidR="00884A6C" w:rsidRPr="008D6A13">
        <w:rPr>
          <w:rFonts w:ascii="Times New Roman" w:hAnsi="Times New Roman" w:cs="Times New Roman"/>
        </w:rPr>
        <w:t>нет, погибших-1</w:t>
      </w:r>
      <w:r w:rsidRPr="008D6A13">
        <w:rPr>
          <w:rFonts w:ascii="Times New Roman" w:hAnsi="Times New Roman" w:cs="Times New Roman"/>
        </w:rPr>
        <w:t xml:space="preserve"> (АППГ- </w:t>
      </w:r>
      <w:r w:rsidR="00884A6C" w:rsidRPr="008D6A13">
        <w:rPr>
          <w:rFonts w:ascii="Times New Roman" w:hAnsi="Times New Roman" w:cs="Times New Roman"/>
        </w:rPr>
        <w:t xml:space="preserve">1). </w:t>
      </w:r>
      <w:r w:rsidRPr="008D6A13">
        <w:rPr>
          <w:rFonts w:ascii="Times New Roman" w:hAnsi="Times New Roman" w:cs="Times New Roman"/>
        </w:rPr>
        <w:t>К административной ответственности привлечены пе</w:t>
      </w:r>
      <w:r w:rsidR="00884A6C" w:rsidRPr="008D6A13">
        <w:rPr>
          <w:rFonts w:ascii="Times New Roman" w:hAnsi="Times New Roman" w:cs="Times New Roman"/>
        </w:rPr>
        <w:t>шеходы по ч.1 ст.12.29 КоАП РФ 36</w:t>
      </w:r>
      <w:r w:rsidRPr="008D6A13">
        <w:rPr>
          <w:rFonts w:ascii="Times New Roman" w:hAnsi="Times New Roman" w:cs="Times New Roman"/>
        </w:rPr>
        <w:t xml:space="preserve"> пешеходов.</w:t>
      </w:r>
    </w:p>
    <w:p w:rsidR="005B6364" w:rsidRPr="008D6A13" w:rsidRDefault="005B6364" w:rsidP="005B636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D6A13">
        <w:rPr>
          <w:rFonts w:ascii="Times New Roman" w:hAnsi="Times New Roman" w:cs="Times New Roman"/>
        </w:rPr>
        <w:lastRenderedPageBreak/>
        <w:t xml:space="preserve">Количество ДТП с участием детей уменьшилось с </w:t>
      </w:r>
      <w:r w:rsidR="00884A6C" w:rsidRPr="008D6A13">
        <w:rPr>
          <w:rFonts w:ascii="Times New Roman" w:hAnsi="Times New Roman" w:cs="Times New Roman"/>
        </w:rPr>
        <w:t>1</w:t>
      </w:r>
      <w:r w:rsidRPr="008D6A13">
        <w:rPr>
          <w:rFonts w:ascii="Times New Roman" w:hAnsi="Times New Roman" w:cs="Times New Roman"/>
        </w:rPr>
        <w:t xml:space="preserve"> до </w:t>
      </w:r>
      <w:r w:rsidR="00884A6C" w:rsidRPr="008D6A13">
        <w:rPr>
          <w:rFonts w:ascii="Times New Roman" w:hAnsi="Times New Roman" w:cs="Times New Roman"/>
        </w:rPr>
        <w:t>0</w:t>
      </w:r>
      <w:r w:rsidRPr="008D6A13">
        <w:rPr>
          <w:rFonts w:ascii="Times New Roman" w:hAnsi="Times New Roman" w:cs="Times New Roman"/>
        </w:rPr>
        <w:t xml:space="preserve">, количество раненых детей </w:t>
      </w:r>
      <w:r w:rsidR="006C6C31">
        <w:rPr>
          <w:rFonts w:ascii="Times New Roman" w:hAnsi="Times New Roman" w:cs="Times New Roman"/>
        </w:rPr>
        <w:t>уменьшилось</w:t>
      </w:r>
      <w:r w:rsidRPr="008D6A13">
        <w:rPr>
          <w:rFonts w:ascii="Times New Roman" w:hAnsi="Times New Roman" w:cs="Times New Roman"/>
        </w:rPr>
        <w:t xml:space="preserve"> с </w:t>
      </w:r>
      <w:r w:rsidR="00884A6C" w:rsidRPr="008D6A13">
        <w:rPr>
          <w:rFonts w:ascii="Times New Roman" w:hAnsi="Times New Roman" w:cs="Times New Roman"/>
        </w:rPr>
        <w:t>2</w:t>
      </w:r>
      <w:r w:rsidRPr="008D6A13">
        <w:rPr>
          <w:rFonts w:ascii="Times New Roman" w:hAnsi="Times New Roman" w:cs="Times New Roman"/>
        </w:rPr>
        <w:t xml:space="preserve"> до </w:t>
      </w:r>
      <w:r w:rsidR="00884A6C" w:rsidRPr="008D6A13">
        <w:rPr>
          <w:rFonts w:ascii="Times New Roman" w:hAnsi="Times New Roman" w:cs="Times New Roman"/>
        </w:rPr>
        <w:t>0, погибших нет.</w:t>
      </w:r>
    </w:p>
    <w:p w:rsidR="005B6364" w:rsidRPr="008D6A13" w:rsidRDefault="005B6364" w:rsidP="005B636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D6A13">
        <w:rPr>
          <w:rFonts w:ascii="Times New Roman" w:hAnsi="Times New Roman" w:cs="Times New Roman"/>
        </w:rPr>
        <w:t xml:space="preserve">С целью профилактики ДТП за </w:t>
      </w:r>
      <w:r w:rsidR="008D6A13" w:rsidRPr="008D6A13">
        <w:rPr>
          <w:rFonts w:ascii="Times New Roman" w:hAnsi="Times New Roman" w:cs="Times New Roman"/>
        </w:rPr>
        <w:t>3</w:t>
      </w:r>
      <w:r w:rsidRPr="008D6A13">
        <w:rPr>
          <w:rFonts w:ascii="Times New Roman" w:hAnsi="Times New Roman" w:cs="Times New Roman"/>
        </w:rPr>
        <w:t xml:space="preserve"> месяц</w:t>
      </w:r>
      <w:r w:rsidR="008D6A13" w:rsidRPr="008D6A13">
        <w:rPr>
          <w:rFonts w:ascii="Times New Roman" w:hAnsi="Times New Roman" w:cs="Times New Roman"/>
        </w:rPr>
        <w:t>а</w:t>
      </w:r>
      <w:r w:rsidRPr="008D6A13">
        <w:rPr>
          <w:rFonts w:ascii="Times New Roman" w:hAnsi="Times New Roman" w:cs="Times New Roman"/>
        </w:rPr>
        <w:t xml:space="preserve"> 202</w:t>
      </w:r>
      <w:r w:rsidR="008D6A13" w:rsidRPr="008D6A13">
        <w:rPr>
          <w:rFonts w:ascii="Times New Roman" w:hAnsi="Times New Roman" w:cs="Times New Roman"/>
        </w:rPr>
        <w:t>4</w:t>
      </w:r>
      <w:r w:rsidRPr="008D6A13">
        <w:rPr>
          <w:rFonts w:ascii="Times New Roman" w:hAnsi="Times New Roman" w:cs="Times New Roman"/>
        </w:rPr>
        <w:t>г. проведено 4 выступлени</w:t>
      </w:r>
      <w:r w:rsidR="008D6A13" w:rsidRPr="008D6A13">
        <w:rPr>
          <w:rFonts w:ascii="Times New Roman" w:hAnsi="Times New Roman" w:cs="Times New Roman"/>
        </w:rPr>
        <w:t>я</w:t>
      </w:r>
      <w:r w:rsidRPr="008D6A13">
        <w:rPr>
          <w:rFonts w:ascii="Times New Roman" w:hAnsi="Times New Roman" w:cs="Times New Roman"/>
        </w:rPr>
        <w:t xml:space="preserve"> в </w:t>
      </w:r>
      <w:r w:rsidR="008D6A13" w:rsidRPr="008D6A13">
        <w:rPr>
          <w:rFonts w:ascii="Times New Roman" w:hAnsi="Times New Roman" w:cs="Times New Roman"/>
        </w:rPr>
        <w:t xml:space="preserve">общеобразовательных учреждениях </w:t>
      </w:r>
      <w:proofErr w:type="spellStart"/>
      <w:r w:rsidR="008D6A13" w:rsidRPr="008D6A13">
        <w:rPr>
          <w:rFonts w:ascii="Times New Roman" w:hAnsi="Times New Roman" w:cs="Times New Roman"/>
        </w:rPr>
        <w:t>Шумерлинского</w:t>
      </w:r>
      <w:proofErr w:type="spellEnd"/>
      <w:r w:rsidR="008D6A13" w:rsidRPr="008D6A13">
        <w:rPr>
          <w:rFonts w:ascii="Times New Roman" w:hAnsi="Times New Roman" w:cs="Times New Roman"/>
        </w:rPr>
        <w:t xml:space="preserve"> муниципального округа.</w:t>
      </w:r>
      <w:r w:rsidRPr="008D6A13">
        <w:rPr>
          <w:rFonts w:ascii="Times New Roman" w:hAnsi="Times New Roman" w:cs="Times New Roman"/>
        </w:rPr>
        <w:t xml:space="preserve"> </w:t>
      </w:r>
    </w:p>
    <w:p w:rsidR="008D6A13" w:rsidRPr="008D6A13" w:rsidRDefault="008D6A13" w:rsidP="008D6A1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D6A13">
        <w:rPr>
          <w:rFonts w:ascii="Times New Roman" w:hAnsi="Times New Roman" w:cs="Times New Roman"/>
        </w:rPr>
        <w:t xml:space="preserve">Ежемесячно проводится анализ аварийности на автодорогах, сопутствующими условиями которых являются неудовлетворительные дорожные условия. При оформлении 3 происшествий сотрудниками Госавтоинспекции выявлено недостатки состояния и содержания улично-дорожной сети, сопутствующие возникновению ДТП. Проводится ежесуточный </w:t>
      </w:r>
      <w:proofErr w:type="gramStart"/>
      <w:r w:rsidRPr="008D6A13">
        <w:rPr>
          <w:rFonts w:ascii="Times New Roman" w:hAnsi="Times New Roman" w:cs="Times New Roman"/>
        </w:rPr>
        <w:t>контроль за</w:t>
      </w:r>
      <w:proofErr w:type="gramEnd"/>
      <w:r w:rsidRPr="008D6A13">
        <w:rPr>
          <w:rFonts w:ascii="Times New Roman" w:hAnsi="Times New Roman" w:cs="Times New Roman"/>
        </w:rPr>
        <w:t xml:space="preserve"> эксплуатационным состоянием улично-дорожной сети, при этом особое внимание уделяется состоянию покрытия проезжей части, обочин, тех. средств организаций дорожного движения, обустройству пешеходных переходов, наличие стационарного электрического освещения и пр.</w:t>
      </w:r>
    </w:p>
    <w:p w:rsidR="00610380" w:rsidRDefault="00610380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A13" w:rsidRDefault="008D6A13" w:rsidP="008D6A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76628635"/>
      <w:r w:rsidRPr="00CE383D">
        <w:rPr>
          <w:rFonts w:ascii="Times New Roman" w:hAnsi="Times New Roman" w:cs="Times New Roman"/>
          <w:b/>
          <w:sz w:val="24"/>
          <w:szCs w:val="24"/>
        </w:rPr>
        <w:t>2.</w:t>
      </w:r>
      <w:r w:rsidRPr="00CE383D">
        <w:rPr>
          <w:rFonts w:ascii="Times New Roman" w:hAnsi="Times New Roman" w:cs="Times New Roman"/>
          <w:sz w:val="24"/>
          <w:szCs w:val="24"/>
        </w:rPr>
        <w:t xml:space="preserve"> </w:t>
      </w:r>
      <w:r w:rsidRPr="00CE383D">
        <w:rPr>
          <w:rFonts w:ascii="Times New Roman" w:hAnsi="Times New Roman" w:cs="Times New Roman"/>
          <w:b/>
          <w:sz w:val="24"/>
          <w:szCs w:val="24"/>
        </w:rPr>
        <w:t xml:space="preserve">Об организации содержания автодорог в зимний период и об эффективности работы дорожных организаций по устранению выявленных недостатков за 2023 год и </w:t>
      </w:r>
      <w:r w:rsidRPr="00CE38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383D">
        <w:rPr>
          <w:rFonts w:ascii="Times New Roman" w:hAnsi="Times New Roman" w:cs="Times New Roman"/>
          <w:b/>
          <w:sz w:val="24"/>
          <w:szCs w:val="24"/>
        </w:rPr>
        <w:t xml:space="preserve"> кв. 2024 года</w:t>
      </w:r>
    </w:p>
    <w:p w:rsidR="00DD2080" w:rsidRDefault="00DD2080" w:rsidP="00DD20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Докладывает: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Маркина Т.В.</w:t>
      </w:r>
    </w:p>
    <w:p w:rsidR="008D6A13" w:rsidRPr="00CE383D" w:rsidRDefault="008D6A13" w:rsidP="00DD20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D6A13" w:rsidRPr="008D6A13" w:rsidRDefault="008D6A13" w:rsidP="008D6A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D6A13">
        <w:rPr>
          <w:rFonts w:ascii="Times New Roman" w:hAnsi="Times New Roman" w:cs="Times New Roman"/>
        </w:rPr>
        <w:t>В 2023 году для организации содержания</w:t>
      </w:r>
      <w:r w:rsidRPr="008D6A13">
        <w:rPr>
          <w:rFonts w:ascii="Times New Roman" w:hAnsi="Times New Roman" w:cs="Times New Roman"/>
          <w:b/>
        </w:rPr>
        <w:t xml:space="preserve"> </w:t>
      </w:r>
      <w:r w:rsidRPr="008D6A13">
        <w:rPr>
          <w:rFonts w:ascii="Times New Roman" w:hAnsi="Times New Roman" w:cs="Times New Roman"/>
        </w:rPr>
        <w:t xml:space="preserve">автомобильных дорог общего пользования местного значения в зимний период были заключены 9 договоров подряда на общую сумму 15 885,10 </w:t>
      </w:r>
      <w:proofErr w:type="spellStart"/>
      <w:r w:rsidRPr="008D6A13">
        <w:rPr>
          <w:rFonts w:ascii="Times New Roman" w:hAnsi="Times New Roman" w:cs="Times New Roman"/>
        </w:rPr>
        <w:t>тыс</w:t>
      </w:r>
      <w:proofErr w:type="gramStart"/>
      <w:r w:rsidRPr="008D6A13">
        <w:rPr>
          <w:rFonts w:ascii="Times New Roman" w:hAnsi="Times New Roman" w:cs="Times New Roman"/>
        </w:rPr>
        <w:t>.р</w:t>
      </w:r>
      <w:proofErr w:type="gramEnd"/>
      <w:r w:rsidRPr="008D6A13">
        <w:rPr>
          <w:rFonts w:ascii="Times New Roman" w:hAnsi="Times New Roman" w:cs="Times New Roman"/>
        </w:rPr>
        <w:t>уб</w:t>
      </w:r>
      <w:proofErr w:type="spellEnd"/>
      <w:r w:rsidRPr="008D6A13">
        <w:rPr>
          <w:rFonts w:ascii="Times New Roman" w:hAnsi="Times New Roman" w:cs="Times New Roman"/>
        </w:rPr>
        <w:t xml:space="preserve">. (в границах - 2 703,4 </w:t>
      </w:r>
      <w:proofErr w:type="spellStart"/>
      <w:r w:rsidRPr="008D6A13">
        <w:rPr>
          <w:rFonts w:ascii="Times New Roman" w:hAnsi="Times New Roman" w:cs="Times New Roman"/>
        </w:rPr>
        <w:t>тыс.руб</w:t>
      </w:r>
      <w:proofErr w:type="spellEnd"/>
      <w:r w:rsidRPr="008D6A13">
        <w:rPr>
          <w:rFonts w:ascii="Times New Roman" w:hAnsi="Times New Roman" w:cs="Times New Roman"/>
        </w:rPr>
        <w:t xml:space="preserve">., вне границ - 13 181,7 </w:t>
      </w:r>
      <w:proofErr w:type="spellStart"/>
      <w:r w:rsidRPr="008D6A13">
        <w:rPr>
          <w:rFonts w:ascii="Times New Roman" w:hAnsi="Times New Roman" w:cs="Times New Roman"/>
        </w:rPr>
        <w:t>тыс.руб</w:t>
      </w:r>
      <w:proofErr w:type="spellEnd"/>
      <w:r w:rsidRPr="008D6A13">
        <w:rPr>
          <w:rFonts w:ascii="Times New Roman" w:hAnsi="Times New Roman" w:cs="Times New Roman"/>
        </w:rPr>
        <w:t xml:space="preserve">.) </w:t>
      </w:r>
    </w:p>
    <w:p w:rsidR="008D6A13" w:rsidRPr="008D6A13" w:rsidRDefault="008D6A13" w:rsidP="008D6A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D6A13">
        <w:rPr>
          <w:rFonts w:ascii="Times New Roman" w:hAnsi="Times New Roman" w:cs="Times New Roman"/>
        </w:rPr>
        <w:t xml:space="preserve">На 2024 год также заключены договора - подряда на содержание автомобильных дорог общего пользования местного значения в кол-ве </w:t>
      </w:r>
      <w:r w:rsidRPr="00855632">
        <w:rPr>
          <w:rFonts w:ascii="Times New Roman" w:hAnsi="Times New Roman" w:cs="Times New Roman"/>
        </w:rPr>
        <w:t>10</w:t>
      </w:r>
      <w:r w:rsidRPr="008D6A13">
        <w:rPr>
          <w:rFonts w:ascii="Times New Roman" w:hAnsi="Times New Roman" w:cs="Times New Roman"/>
        </w:rPr>
        <w:t xml:space="preserve"> шт. на общую сумму 16 028,8 </w:t>
      </w:r>
      <w:proofErr w:type="spellStart"/>
      <w:r w:rsidRPr="008D6A13">
        <w:rPr>
          <w:rFonts w:ascii="Times New Roman" w:hAnsi="Times New Roman" w:cs="Times New Roman"/>
        </w:rPr>
        <w:t>тыс</w:t>
      </w:r>
      <w:proofErr w:type="gramStart"/>
      <w:r w:rsidRPr="008D6A13">
        <w:rPr>
          <w:rFonts w:ascii="Times New Roman" w:hAnsi="Times New Roman" w:cs="Times New Roman"/>
        </w:rPr>
        <w:t>.р</w:t>
      </w:r>
      <w:proofErr w:type="gramEnd"/>
      <w:r w:rsidRPr="008D6A13">
        <w:rPr>
          <w:rFonts w:ascii="Times New Roman" w:hAnsi="Times New Roman" w:cs="Times New Roman"/>
        </w:rPr>
        <w:t>уб</w:t>
      </w:r>
      <w:proofErr w:type="spellEnd"/>
      <w:r w:rsidRPr="008D6A13">
        <w:rPr>
          <w:rFonts w:ascii="Times New Roman" w:hAnsi="Times New Roman" w:cs="Times New Roman"/>
        </w:rPr>
        <w:t xml:space="preserve"> (2 841,05 </w:t>
      </w:r>
      <w:proofErr w:type="spellStart"/>
      <w:r w:rsidRPr="008D6A13">
        <w:rPr>
          <w:rFonts w:ascii="Times New Roman" w:hAnsi="Times New Roman" w:cs="Times New Roman"/>
        </w:rPr>
        <w:t>тыс.руб</w:t>
      </w:r>
      <w:proofErr w:type="spellEnd"/>
      <w:r w:rsidRPr="008D6A13">
        <w:rPr>
          <w:rFonts w:ascii="Times New Roman" w:hAnsi="Times New Roman" w:cs="Times New Roman"/>
        </w:rPr>
        <w:t xml:space="preserve">. в границах, 13 187,8 </w:t>
      </w:r>
      <w:proofErr w:type="spellStart"/>
      <w:r w:rsidRPr="008D6A13">
        <w:rPr>
          <w:rFonts w:ascii="Times New Roman" w:hAnsi="Times New Roman" w:cs="Times New Roman"/>
        </w:rPr>
        <w:t>тыс.руб</w:t>
      </w:r>
      <w:proofErr w:type="spellEnd"/>
      <w:r w:rsidRPr="008D6A13">
        <w:rPr>
          <w:rFonts w:ascii="Times New Roman" w:hAnsi="Times New Roman" w:cs="Times New Roman"/>
        </w:rPr>
        <w:t>. вне границ).</w:t>
      </w:r>
    </w:p>
    <w:p w:rsidR="008D6A13" w:rsidRPr="008D6A13" w:rsidRDefault="008D6A13" w:rsidP="008D6A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D6A13">
        <w:rPr>
          <w:rFonts w:ascii="Times New Roman" w:hAnsi="Times New Roman" w:cs="Times New Roman"/>
        </w:rPr>
        <w:t xml:space="preserve"> За </w:t>
      </w:r>
      <w:r w:rsidRPr="008D6A13">
        <w:rPr>
          <w:rFonts w:ascii="Times New Roman" w:hAnsi="Times New Roman" w:cs="Times New Roman"/>
          <w:lang w:val="en-US"/>
        </w:rPr>
        <w:t>I</w:t>
      </w:r>
      <w:r w:rsidRPr="008D6A13">
        <w:rPr>
          <w:rFonts w:ascii="Times New Roman" w:hAnsi="Times New Roman" w:cs="Times New Roman"/>
        </w:rPr>
        <w:t xml:space="preserve"> квартал 2024 года в связи с большим количеством осадков этой зимой выполнено работ по содержанию автомобильных дорог в границах населенных пунктов на сумму - 2 699,0 </w:t>
      </w:r>
      <w:proofErr w:type="spellStart"/>
      <w:r w:rsidRPr="008D6A13">
        <w:rPr>
          <w:rFonts w:ascii="Times New Roman" w:hAnsi="Times New Roman" w:cs="Times New Roman"/>
        </w:rPr>
        <w:t>тыс</w:t>
      </w:r>
      <w:proofErr w:type="gramStart"/>
      <w:r w:rsidRPr="008D6A13">
        <w:rPr>
          <w:rFonts w:ascii="Times New Roman" w:hAnsi="Times New Roman" w:cs="Times New Roman"/>
        </w:rPr>
        <w:t>.р</w:t>
      </w:r>
      <w:proofErr w:type="gramEnd"/>
      <w:r w:rsidRPr="008D6A13">
        <w:rPr>
          <w:rFonts w:ascii="Times New Roman" w:hAnsi="Times New Roman" w:cs="Times New Roman"/>
        </w:rPr>
        <w:t>уб</w:t>
      </w:r>
      <w:proofErr w:type="spellEnd"/>
      <w:r w:rsidRPr="008D6A13">
        <w:rPr>
          <w:rFonts w:ascii="Times New Roman" w:hAnsi="Times New Roman" w:cs="Times New Roman"/>
        </w:rPr>
        <w:t xml:space="preserve">., вне границ населенных пунктов  - 5 545,9 </w:t>
      </w:r>
      <w:proofErr w:type="spellStart"/>
      <w:r w:rsidRPr="008D6A13">
        <w:rPr>
          <w:rFonts w:ascii="Times New Roman" w:hAnsi="Times New Roman" w:cs="Times New Roman"/>
        </w:rPr>
        <w:t>тыс.руб</w:t>
      </w:r>
      <w:proofErr w:type="spellEnd"/>
      <w:r w:rsidRPr="008D6A13">
        <w:rPr>
          <w:rFonts w:ascii="Times New Roman" w:hAnsi="Times New Roman" w:cs="Times New Roman"/>
        </w:rPr>
        <w:t xml:space="preserve">. (итого 8 244,9 </w:t>
      </w:r>
      <w:proofErr w:type="spellStart"/>
      <w:r w:rsidRPr="008D6A13">
        <w:rPr>
          <w:rFonts w:ascii="Times New Roman" w:hAnsi="Times New Roman" w:cs="Times New Roman"/>
        </w:rPr>
        <w:t>тыс.руб</w:t>
      </w:r>
      <w:proofErr w:type="spellEnd"/>
      <w:r w:rsidRPr="008D6A13">
        <w:rPr>
          <w:rFonts w:ascii="Times New Roman" w:hAnsi="Times New Roman" w:cs="Times New Roman"/>
        </w:rPr>
        <w:t xml:space="preserve">.). </w:t>
      </w:r>
    </w:p>
    <w:p w:rsidR="008D6A13" w:rsidRPr="00855632" w:rsidRDefault="008D6A13" w:rsidP="008D6A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55632">
        <w:rPr>
          <w:rFonts w:ascii="Times New Roman" w:hAnsi="Times New Roman" w:cs="Times New Roman"/>
        </w:rPr>
        <w:t xml:space="preserve">С дорог снег убирался </w:t>
      </w:r>
      <w:r w:rsidR="00BC1731">
        <w:rPr>
          <w:rFonts w:ascii="Times New Roman" w:hAnsi="Times New Roman" w:cs="Times New Roman"/>
        </w:rPr>
        <w:t>своевременно</w:t>
      </w:r>
      <w:r w:rsidRPr="00855632">
        <w:rPr>
          <w:rFonts w:ascii="Times New Roman" w:hAnsi="Times New Roman" w:cs="Times New Roman"/>
        </w:rPr>
        <w:t>,</w:t>
      </w:r>
      <w:r w:rsidR="00BC1731">
        <w:rPr>
          <w:rFonts w:ascii="Times New Roman" w:hAnsi="Times New Roman" w:cs="Times New Roman"/>
        </w:rPr>
        <w:t xml:space="preserve"> дороги обрабатывались</w:t>
      </w:r>
      <w:r w:rsidRPr="00855632">
        <w:rPr>
          <w:rFonts w:ascii="Times New Roman" w:hAnsi="Times New Roman" w:cs="Times New Roman"/>
        </w:rPr>
        <w:t xml:space="preserve"> </w:t>
      </w:r>
      <w:proofErr w:type="spellStart"/>
      <w:r w:rsidRPr="00855632">
        <w:rPr>
          <w:rFonts w:ascii="Times New Roman" w:hAnsi="Times New Roman" w:cs="Times New Roman"/>
        </w:rPr>
        <w:t>песко</w:t>
      </w:r>
      <w:proofErr w:type="spellEnd"/>
      <w:r w:rsidRPr="00855632">
        <w:rPr>
          <w:rFonts w:ascii="Times New Roman" w:hAnsi="Times New Roman" w:cs="Times New Roman"/>
        </w:rPr>
        <w:t xml:space="preserve"> - солян</w:t>
      </w:r>
      <w:r w:rsidR="00BC1731">
        <w:rPr>
          <w:rFonts w:ascii="Times New Roman" w:hAnsi="Times New Roman" w:cs="Times New Roman"/>
        </w:rPr>
        <w:t>ой</w:t>
      </w:r>
      <w:r w:rsidRPr="00855632">
        <w:rPr>
          <w:rFonts w:ascii="Times New Roman" w:hAnsi="Times New Roman" w:cs="Times New Roman"/>
        </w:rPr>
        <w:t xml:space="preserve"> смесь</w:t>
      </w:r>
      <w:r w:rsidR="00BC1731">
        <w:rPr>
          <w:rFonts w:ascii="Times New Roman" w:hAnsi="Times New Roman" w:cs="Times New Roman"/>
        </w:rPr>
        <w:t>ю.</w:t>
      </w:r>
      <w:r w:rsidRPr="00855632">
        <w:rPr>
          <w:rFonts w:ascii="Times New Roman" w:hAnsi="Times New Roman" w:cs="Times New Roman"/>
        </w:rPr>
        <w:t xml:space="preserve"> </w:t>
      </w:r>
      <w:r w:rsidR="00855632" w:rsidRPr="00855632">
        <w:rPr>
          <w:rFonts w:ascii="Times New Roman" w:hAnsi="Times New Roman" w:cs="Times New Roman"/>
          <w:bCs/>
          <w:noProof/>
          <w:color w:val="000000"/>
        </w:rPr>
        <w:t xml:space="preserve">В связи с нарушением условий договора с МУП «Шумерлинского городское БТИ» г. Шумерля контракт </w:t>
      </w:r>
      <w:r w:rsidR="00BC1731">
        <w:rPr>
          <w:rFonts w:ascii="Times New Roman" w:hAnsi="Times New Roman" w:cs="Times New Roman"/>
          <w:bCs/>
          <w:noProof/>
          <w:color w:val="000000"/>
        </w:rPr>
        <w:t>на содержание дорог в Краснооктябрьском территориальном отделе</w:t>
      </w:r>
      <w:r w:rsidR="00855632" w:rsidRPr="00855632">
        <w:rPr>
          <w:rFonts w:ascii="Times New Roman" w:hAnsi="Times New Roman" w:cs="Times New Roman"/>
          <w:bCs/>
          <w:noProof/>
          <w:color w:val="000000"/>
        </w:rPr>
        <w:t>был расторгнут и заключен с другим подрядчиком</w:t>
      </w:r>
      <w:r w:rsidR="00BC1731">
        <w:rPr>
          <w:rFonts w:ascii="Times New Roman" w:hAnsi="Times New Roman" w:cs="Times New Roman"/>
          <w:bCs/>
          <w:noProof/>
          <w:color w:val="000000"/>
        </w:rPr>
        <w:t>.</w:t>
      </w:r>
    </w:p>
    <w:p w:rsidR="008134B0" w:rsidRDefault="008134B0" w:rsidP="00323D6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bookmarkEnd w:id="0"/>
    <w:p w:rsidR="00EC4F6D" w:rsidRPr="00EC4F6D" w:rsidRDefault="00EC4F6D" w:rsidP="00EC4F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4F6D">
        <w:rPr>
          <w:rFonts w:ascii="Times New Roman" w:hAnsi="Times New Roman" w:cs="Times New Roman"/>
          <w:b/>
          <w:sz w:val="24"/>
          <w:szCs w:val="24"/>
        </w:rPr>
        <w:t>3. Утверждение плана работы межведомственной комиссии на 2024 год</w:t>
      </w:r>
    </w:p>
    <w:p w:rsidR="00EC4F6D" w:rsidRPr="00EC4F6D" w:rsidRDefault="00EC4F6D" w:rsidP="00EC4F6D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F6D" w:rsidRPr="00EC4F6D" w:rsidRDefault="00EC4F6D" w:rsidP="00EC4F6D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EC4F6D">
        <w:rPr>
          <w:rFonts w:ascii="Times New Roman" w:hAnsi="Times New Roman" w:cs="Times New Roman"/>
          <w:bCs/>
        </w:rPr>
        <w:t xml:space="preserve">План работы межведомственной комиссии по обеспечению безопасности дорожного движения при администрации </w:t>
      </w:r>
      <w:proofErr w:type="spellStart"/>
      <w:r w:rsidRPr="00EC4F6D">
        <w:rPr>
          <w:rFonts w:ascii="Times New Roman" w:hAnsi="Times New Roman" w:cs="Times New Roman"/>
          <w:bCs/>
        </w:rPr>
        <w:t>Шумерлинского</w:t>
      </w:r>
      <w:proofErr w:type="spellEnd"/>
      <w:r w:rsidRPr="00EC4F6D">
        <w:rPr>
          <w:rFonts w:ascii="Times New Roman" w:hAnsi="Times New Roman" w:cs="Times New Roman"/>
          <w:bCs/>
        </w:rPr>
        <w:t xml:space="preserve"> МО ЧР на 2024 год </w:t>
      </w:r>
      <w:r>
        <w:rPr>
          <w:rFonts w:ascii="Times New Roman" w:hAnsi="Times New Roman" w:cs="Times New Roman"/>
          <w:bCs/>
        </w:rPr>
        <w:t>утвержден Протоколом заседания 05.04.2024г.</w:t>
      </w:r>
    </w:p>
    <w:p w:rsidR="00EC4F6D" w:rsidRDefault="00EC4F6D" w:rsidP="004B148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12F9" w:rsidRDefault="008912F9" w:rsidP="008912F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A6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движения транспорта по автомобильным дорогам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 в весенний период и о ходе подготовки их к ремонту и эксплуатации на весенне-летний период 2024 года</w:t>
      </w:r>
    </w:p>
    <w:p w:rsidR="008912F9" w:rsidRDefault="008912F9" w:rsidP="008912F9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F6D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Докладывает: Маркина Т.В.</w:t>
      </w:r>
    </w:p>
    <w:p w:rsidR="008912F9" w:rsidRDefault="008912F9" w:rsidP="008912F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12F9" w:rsidRPr="008912F9" w:rsidRDefault="008912F9" w:rsidP="008912F9">
      <w:pPr>
        <w:pStyle w:val="a3"/>
        <w:ind w:firstLine="708"/>
        <w:jc w:val="both"/>
        <w:rPr>
          <w:rFonts w:ascii="Times New Roman" w:hAnsi="Times New Roman" w:cs="Times New Roman"/>
          <w:bCs/>
        </w:rPr>
      </w:pPr>
      <w:r w:rsidRPr="008912F9">
        <w:rPr>
          <w:rFonts w:ascii="Times New Roman" w:hAnsi="Times New Roman" w:cs="Times New Roman"/>
          <w:bCs/>
        </w:rPr>
        <w:t xml:space="preserve">Администрацией </w:t>
      </w:r>
      <w:proofErr w:type="spellStart"/>
      <w:r w:rsidRPr="008912F9">
        <w:rPr>
          <w:rFonts w:ascii="Times New Roman" w:hAnsi="Times New Roman" w:cs="Times New Roman"/>
          <w:bCs/>
        </w:rPr>
        <w:t>Шумерлинского</w:t>
      </w:r>
      <w:proofErr w:type="spellEnd"/>
      <w:r w:rsidRPr="008912F9">
        <w:rPr>
          <w:rFonts w:ascii="Times New Roman" w:hAnsi="Times New Roman" w:cs="Times New Roman"/>
          <w:bCs/>
        </w:rPr>
        <w:t xml:space="preserve"> муниципального округа принято постановление №258 от 19.03.2024 года «О временном ограничении движения транспортных средств по автомобильным дорогам общего пользования </w:t>
      </w:r>
      <w:proofErr w:type="spellStart"/>
      <w:r w:rsidRPr="008912F9">
        <w:rPr>
          <w:rFonts w:ascii="Times New Roman" w:hAnsi="Times New Roman" w:cs="Times New Roman"/>
          <w:bCs/>
        </w:rPr>
        <w:t>Шумерлинского</w:t>
      </w:r>
      <w:proofErr w:type="spellEnd"/>
      <w:r w:rsidRPr="008912F9">
        <w:rPr>
          <w:rFonts w:ascii="Times New Roman" w:hAnsi="Times New Roman" w:cs="Times New Roman"/>
          <w:bCs/>
        </w:rPr>
        <w:t xml:space="preserve"> муниципального округа, в период возникновения неблагоприятных природно-климатических условий в 2024 году с 1 апреля по 30 апреля, а также с 1 июня </w:t>
      </w:r>
      <w:proofErr w:type="gramStart"/>
      <w:r w:rsidRPr="008912F9">
        <w:rPr>
          <w:rFonts w:ascii="Times New Roman" w:hAnsi="Times New Roman" w:cs="Times New Roman"/>
          <w:bCs/>
        </w:rPr>
        <w:t>по</w:t>
      </w:r>
      <w:proofErr w:type="gramEnd"/>
      <w:r w:rsidRPr="008912F9">
        <w:rPr>
          <w:rFonts w:ascii="Times New Roman" w:hAnsi="Times New Roman" w:cs="Times New Roman"/>
          <w:bCs/>
        </w:rPr>
        <w:t xml:space="preserve"> 31 августа</w:t>
      </w:r>
      <w:r w:rsidR="00BC1731">
        <w:rPr>
          <w:rFonts w:ascii="Times New Roman" w:hAnsi="Times New Roman" w:cs="Times New Roman"/>
          <w:bCs/>
        </w:rPr>
        <w:t>»</w:t>
      </w:r>
      <w:r w:rsidRPr="008912F9">
        <w:rPr>
          <w:rFonts w:ascii="Times New Roman" w:hAnsi="Times New Roman" w:cs="Times New Roman"/>
          <w:bCs/>
        </w:rPr>
        <w:t xml:space="preserve">. </w:t>
      </w:r>
    </w:p>
    <w:p w:rsidR="008912F9" w:rsidRPr="008912F9" w:rsidRDefault="008912F9" w:rsidP="008912F9">
      <w:pPr>
        <w:pStyle w:val="a3"/>
        <w:ind w:firstLine="708"/>
        <w:jc w:val="both"/>
        <w:rPr>
          <w:rFonts w:ascii="Times New Roman" w:hAnsi="Times New Roman" w:cs="Times New Roman"/>
          <w:bCs/>
        </w:rPr>
      </w:pPr>
      <w:r w:rsidRPr="008912F9">
        <w:rPr>
          <w:rFonts w:ascii="Times New Roman" w:hAnsi="Times New Roman" w:cs="Times New Roman"/>
          <w:bCs/>
        </w:rPr>
        <w:t>В рамках заключенного муниципального контракта с ООО ДПМК «</w:t>
      </w:r>
      <w:proofErr w:type="spellStart"/>
      <w:r w:rsidRPr="008912F9">
        <w:rPr>
          <w:rFonts w:ascii="Times New Roman" w:hAnsi="Times New Roman" w:cs="Times New Roman"/>
          <w:bCs/>
        </w:rPr>
        <w:t>Шумерлинская</w:t>
      </w:r>
      <w:proofErr w:type="spellEnd"/>
      <w:r w:rsidRPr="008912F9">
        <w:rPr>
          <w:rFonts w:ascii="Times New Roman" w:hAnsi="Times New Roman" w:cs="Times New Roman"/>
          <w:bCs/>
        </w:rPr>
        <w:t xml:space="preserve">» на 2023-2024гг. и выполнения регламентных работ по содержанию представлена информация на 2024 год об объеме ямочного ремонта автодорог общего пользования местного значения в границах </w:t>
      </w:r>
      <w:proofErr w:type="spellStart"/>
      <w:r w:rsidRPr="008912F9">
        <w:rPr>
          <w:rFonts w:ascii="Times New Roman" w:hAnsi="Times New Roman" w:cs="Times New Roman"/>
          <w:bCs/>
        </w:rPr>
        <w:t>Шумерлинского</w:t>
      </w:r>
      <w:proofErr w:type="spellEnd"/>
      <w:r w:rsidRPr="008912F9">
        <w:rPr>
          <w:rFonts w:ascii="Times New Roman" w:hAnsi="Times New Roman" w:cs="Times New Roman"/>
          <w:bCs/>
        </w:rPr>
        <w:t xml:space="preserve"> МО и искусственных сооружений на них, объем финансирования 5000,0 </w:t>
      </w:r>
      <w:proofErr w:type="spellStart"/>
      <w:r w:rsidRPr="008912F9">
        <w:rPr>
          <w:rFonts w:ascii="Times New Roman" w:hAnsi="Times New Roman" w:cs="Times New Roman"/>
          <w:bCs/>
        </w:rPr>
        <w:t>тыс</w:t>
      </w:r>
      <w:proofErr w:type="gramStart"/>
      <w:r w:rsidRPr="008912F9">
        <w:rPr>
          <w:rFonts w:ascii="Times New Roman" w:hAnsi="Times New Roman" w:cs="Times New Roman"/>
          <w:bCs/>
        </w:rPr>
        <w:t>.р</w:t>
      </w:r>
      <w:proofErr w:type="gramEnd"/>
      <w:r w:rsidRPr="008912F9">
        <w:rPr>
          <w:rFonts w:ascii="Times New Roman" w:hAnsi="Times New Roman" w:cs="Times New Roman"/>
          <w:bCs/>
        </w:rPr>
        <w:t>уб</w:t>
      </w:r>
      <w:proofErr w:type="spellEnd"/>
      <w:r w:rsidRPr="008912F9">
        <w:rPr>
          <w:rFonts w:ascii="Times New Roman" w:hAnsi="Times New Roman" w:cs="Times New Roman"/>
          <w:bCs/>
        </w:rPr>
        <w:t xml:space="preserve">., план - 3200,0кв.м. </w:t>
      </w:r>
      <w:r w:rsidR="00BC1731">
        <w:rPr>
          <w:rFonts w:ascii="Times New Roman" w:hAnsi="Times New Roman" w:cs="Times New Roman"/>
          <w:bCs/>
        </w:rPr>
        <w:t>В</w:t>
      </w:r>
      <w:r w:rsidRPr="008912F9">
        <w:rPr>
          <w:rFonts w:ascii="Times New Roman" w:hAnsi="Times New Roman" w:cs="Times New Roman"/>
          <w:bCs/>
        </w:rPr>
        <w:t>ыполнение вышеуказанных работ запланировано на конец апреля, о чем сообщено в КУ «</w:t>
      </w:r>
      <w:proofErr w:type="spellStart"/>
      <w:r w:rsidRPr="008912F9">
        <w:rPr>
          <w:rFonts w:ascii="Times New Roman" w:hAnsi="Times New Roman" w:cs="Times New Roman"/>
          <w:bCs/>
        </w:rPr>
        <w:t>Чувашупрдор</w:t>
      </w:r>
      <w:proofErr w:type="spellEnd"/>
      <w:r w:rsidRPr="008912F9">
        <w:rPr>
          <w:rFonts w:ascii="Times New Roman" w:hAnsi="Times New Roman" w:cs="Times New Roman"/>
          <w:bCs/>
        </w:rPr>
        <w:t>» Минтранса Чувашии.</w:t>
      </w:r>
    </w:p>
    <w:p w:rsidR="008912F9" w:rsidRDefault="008912F9" w:rsidP="008912F9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12F9" w:rsidRDefault="008912F9" w:rsidP="008912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E91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1A5">
        <w:rPr>
          <w:rFonts w:ascii="Times New Roman" w:hAnsi="Times New Roman" w:cs="Times New Roman"/>
          <w:b/>
          <w:bCs/>
          <w:sz w:val="24"/>
          <w:szCs w:val="24"/>
        </w:rPr>
        <w:t>О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1A5">
        <w:rPr>
          <w:rFonts w:ascii="Times New Roman" w:hAnsi="Times New Roman" w:cs="Times New Roman"/>
          <w:b/>
          <w:sz w:val="24"/>
          <w:szCs w:val="24"/>
        </w:rPr>
        <w:t xml:space="preserve">плана мероприятий подпрограммы «Безопасность дорожного движения» и работы </w:t>
      </w:r>
      <w:proofErr w:type="spellStart"/>
      <w:r w:rsidRPr="007221A5">
        <w:rPr>
          <w:rFonts w:ascii="Times New Roman" w:hAnsi="Times New Roman" w:cs="Times New Roman"/>
          <w:b/>
          <w:sz w:val="24"/>
          <w:szCs w:val="24"/>
        </w:rPr>
        <w:t>межвед</w:t>
      </w:r>
      <w:proofErr w:type="spellEnd"/>
      <w:r w:rsidRPr="007221A5">
        <w:rPr>
          <w:rFonts w:ascii="Times New Roman" w:hAnsi="Times New Roman" w:cs="Times New Roman"/>
          <w:b/>
          <w:sz w:val="24"/>
          <w:szCs w:val="24"/>
        </w:rPr>
        <w:t xml:space="preserve">. комиссии по обеспечению БДД за 2023 год  </w:t>
      </w:r>
    </w:p>
    <w:p w:rsidR="008912F9" w:rsidRDefault="008912F9" w:rsidP="008912F9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F6D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Докладывает: Маркина Т.В.</w:t>
      </w:r>
    </w:p>
    <w:p w:rsidR="008912F9" w:rsidRDefault="008912F9" w:rsidP="008912F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F9" w:rsidRPr="008912F9" w:rsidRDefault="008912F9" w:rsidP="00891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912F9">
        <w:rPr>
          <w:rFonts w:ascii="Times New Roman" w:eastAsia="Times New Roman" w:hAnsi="Times New Roman" w:cs="Times New Roman"/>
        </w:rPr>
        <w:t>В рамках реализации подпрограммы «Безопасность дорожного движения» в 2023 году освоены финансовые средства в размере 1488,9 тыс. руб., в том числе за счет средств местного бюджета 1488,9 тыс. руб.</w:t>
      </w:r>
    </w:p>
    <w:p w:rsidR="008912F9" w:rsidRPr="008912F9" w:rsidRDefault="008912F9" w:rsidP="008912F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912F9">
        <w:rPr>
          <w:rFonts w:ascii="Times New Roman" w:eastAsia="Times New Roman" w:hAnsi="Times New Roman" w:cs="Times New Roman"/>
        </w:rPr>
        <w:lastRenderedPageBreak/>
        <w:t xml:space="preserve">В целях повышения безопасности дорожного движения и приведения в нормативное состояние пешеходных переходов (в </w:t>
      </w:r>
      <w:proofErr w:type="spellStart"/>
      <w:r w:rsidRPr="008912F9">
        <w:rPr>
          <w:rFonts w:ascii="Times New Roman" w:eastAsia="Times New Roman" w:hAnsi="Times New Roman" w:cs="Times New Roman"/>
        </w:rPr>
        <w:t>т.ч</w:t>
      </w:r>
      <w:proofErr w:type="spellEnd"/>
      <w:r w:rsidRPr="008912F9">
        <w:rPr>
          <w:rFonts w:ascii="Times New Roman" w:eastAsia="Times New Roman" w:hAnsi="Times New Roman" w:cs="Times New Roman"/>
        </w:rPr>
        <w:t>. вблизи образовательных учреждений) приобретена</w:t>
      </w:r>
      <w:r w:rsidRPr="008912F9">
        <w:rPr>
          <w:rFonts w:ascii="Times New Roman" w:hAnsi="Times New Roman" w:cs="Times New Roman"/>
        </w:rPr>
        <w:t xml:space="preserve"> и установлена ростовая фигура школьника вблизи образовательного учреждения МБОУ «</w:t>
      </w:r>
      <w:proofErr w:type="spellStart"/>
      <w:r w:rsidRPr="008912F9">
        <w:rPr>
          <w:rFonts w:ascii="Times New Roman" w:hAnsi="Times New Roman" w:cs="Times New Roman"/>
        </w:rPr>
        <w:t>Шумерлинская</w:t>
      </w:r>
      <w:proofErr w:type="spellEnd"/>
      <w:r w:rsidRPr="008912F9">
        <w:rPr>
          <w:rFonts w:ascii="Times New Roman" w:hAnsi="Times New Roman" w:cs="Times New Roman"/>
        </w:rPr>
        <w:t xml:space="preserve"> СОШ» на сумму 10,3 </w:t>
      </w:r>
      <w:proofErr w:type="spellStart"/>
      <w:r w:rsidRPr="008912F9">
        <w:rPr>
          <w:rFonts w:ascii="Times New Roman" w:hAnsi="Times New Roman" w:cs="Times New Roman"/>
        </w:rPr>
        <w:t>тыс</w:t>
      </w:r>
      <w:proofErr w:type="gramStart"/>
      <w:r w:rsidRPr="008912F9">
        <w:rPr>
          <w:rFonts w:ascii="Times New Roman" w:hAnsi="Times New Roman" w:cs="Times New Roman"/>
        </w:rPr>
        <w:t>.р</w:t>
      </w:r>
      <w:proofErr w:type="gramEnd"/>
      <w:r w:rsidRPr="008912F9">
        <w:rPr>
          <w:rFonts w:ascii="Times New Roman" w:hAnsi="Times New Roman" w:cs="Times New Roman"/>
        </w:rPr>
        <w:t>уб</w:t>
      </w:r>
      <w:proofErr w:type="spellEnd"/>
      <w:r w:rsidRPr="008912F9">
        <w:rPr>
          <w:rFonts w:ascii="Times New Roman" w:hAnsi="Times New Roman" w:cs="Times New Roman"/>
        </w:rPr>
        <w:t xml:space="preserve">., приобретены дорожные знаки на сумму 74,4 </w:t>
      </w:r>
      <w:proofErr w:type="spellStart"/>
      <w:r w:rsidRPr="008912F9">
        <w:rPr>
          <w:rFonts w:ascii="Times New Roman" w:hAnsi="Times New Roman" w:cs="Times New Roman"/>
        </w:rPr>
        <w:t>тыс.руб</w:t>
      </w:r>
      <w:proofErr w:type="spellEnd"/>
      <w:r w:rsidRPr="008912F9">
        <w:rPr>
          <w:rFonts w:ascii="Times New Roman" w:hAnsi="Times New Roman" w:cs="Times New Roman"/>
        </w:rPr>
        <w:t xml:space="preserve">., проведена техническая паспортизация автомобильных дорог,  расположенных в границах населенных пунктов </w:t>
      </w:r>
      <w:proofErr w:type="spellStart"/>
      <w:r w:rsidRPr="008912F9">
        <w:rPr>
          <w:rFonts w:ascii="Times New Roman" w:hAnsi="Times New Roman" w:cs="Times New Roman"/>
        </w:rPr>
        <w:t>Шумерлинского</w:t>
      </w:r>
      <w:proofErr w:type="spellEnd"/>
      <w:r w:rsidRPr="008912F9">
        <w:rPr>
          <w:rFonts w:ascii="Times New Roman" w:hAnsi="Times New Roman" w:cs="Times New Roman"/>
        </w:rPr>
        <w:t xml:space="preserve"> муниципального округа Чувашской Республики на сумму  593,5 </w:t>
      </w:r>
      <w:proofErr w:type="spellStart"/>
      <w:r w:rsidRPr="008912F9">
        <w:rPr>
          <w:rFonts w:ascii="Times New Roman" w:hAnsi="Times New Roman" w:cs="Times New Roman"/>
        </w:rPr>
        <w:t>тыс</w:t>
      </w:r>
      <w:proofErr w:type="gramStart"/>
      <w:r w:rsidRPr="008912F9">
        <w:rPr>
          <w:rFonts w:ascii="Times New Roman" w:hAnsi="Times New Roman" w:cs="Times New Roman"/>
        </w:rPr>
        <w:t>.р</w:t>
      </w:r>
      <w:proofErr w:type="gramEnd"/>
      <w:r w:rsidRPr="008912F9">
        <w:rPr>
          <w:rFonts w:ascii="Times New Roman" w:hAnsi="Times New Roman" w:cs="Times New Roman"/>
        </w:rPr>
        <w:t>уб</w:t>
      </w:r>
      <w:proofErr w:type="spellEnd"/>
      <w:r w:rsidRPr="008912F9">
        <w:rPr>
          <w:rFonts w:ascii="Times New Roman" w:hAnsi="Times New Roman" w:cs="Times New Roman"/>
        </w:rPr>
        <w:t xml:space="preserve">., ежегодное выполнение работ по разметке проезжей части на автомобильных дорогах в границах </w:t>
      </w:r>
      <w:proofErr w:type="spellStart"/>
      <w:r w:rsidRPr="008912F9">
        <w:rPr>
          <w:rFonts w:ascii="Times New Roman" w:hAnsi="Times New Roman" w:cs="Times New Roman"/>
        </w:rPr>
        <w:t>Шумерлинского</w:t>
      </w:r>
      <w:proofErr w:type="spellEnd"/>
      <w:r w:rsidRPr="008912F9">
        <w:rPr>
          <w:rFonts w:ascii="Times New Roman" w:hAnsi="Times New Roman" w:cs="Times New Roman"/>
        </w:rPr>
        <w:t xml:space="preserve"> муниципального округа Чувашской Республики - 448,47 </w:t>
      </w:r>
      <w:proofErr w:type="spellStart"/>
      <w:r w:rsidRPr="008912F9">
        <w:rPr>
          <w:rFonts w:ascii="Times New Roman" w:hAnsi="Times New Roman" w:cs="Times New Roman"/>
        </w:rPr>
        <w:t>тыс.руб</w:t>
      </w:r>
      <w:proofErr w:type="spellEnd"/>
      <w:r w:rsidRPr="008912F9">
        <w:rPr>
          <w:rFonts w:ascii="Times New Roman" w:hAnsi="Times New Roman" w:cs="Times New Roman"/>
        </w:rPr>
        <w:t>.</w:t>
      </w:r>
    </w:p>
    <w:p w:rsidR="008912F9" w:rsidRDefault="008912F9" w:rsidP="008912F9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8912F9">
        <w:rPr>
          <w:rFonts w:ascii="Times New Roman" w:hAnsi="Times New Roman" w:cs="Times New Roman"/>
          <w:bCs/>
        </w:rPr>
        <w:t xml:space="preserve">На 2024 год запланированы работы по установке </w:t>
      </w:r>
      <w:r w:rsidR="00BC1731">
        <w:rPr>
          <w:rFonts w:ascii="Times New Roman" w:hAnsi="Times New Roman" w:cs="Times New Roman"/>
          <w:bCs/>
        </w:rPr>
        <w:t>дорожных знаков, светофоров Т</w:t>
      </w:r>
      <w:proofErr w:type="gramStart"/>
      <w:r w:rsidR="00BC1731">
        <w:rPr>
          <w:rFonts w:ascii="Times New Roman" w:hAnsi="Times New Roman" w:cs="Times New Roman"/>
          <w:bCs/>
        </w:rPr>
        <w:t>7</w:t>
      </w:r>
      <w:proofErr w:type="gramEnd"/>
      <w:r w:rsidR="00BC1731">
        <w:rPr>
          <w:rFonts w:ascii="Times New Roman" w:hAnsi="Times New Roman" w:cs="Times New Roman"/>
          <w:bCs/>
        </w:rPr>
        <w:t xml:space="preserve">, искусственных неровностей и пассивного ограждения </w:t>
      </w:r>
      <w:r w:rsidRPr="008912F9">
        <w:rPr>
          <w:rFonts w:ascii="Times New Roman" w:hAnsi="Times New Roman" w:cs="Times New Roman"/>
          <w:bCs/>
        </w:rPr>
        <w:t xml:space="preserve">около СОШ  с. </w:t>
      </w:r>
      <w:proofErr w:type="spellStart"/>
      <w:r w:rsidRPr="008912F9">
        <w:rPr>
          <w:rFonts w:ascii="Times New Roman" w:hAnsi="Times New Roman" w:cs="Times New Roman"/>
          <w:bCs/>
        </w:rPr>
        <w:t>Ходары</w:t>
      </w:r>
      <w:proofErr w:type="spellEnd"/>
      <w:r w:rsidRPr="008912F9">
        <w:rPr>
          <w:rFonts w:ascii="Times New Roman" w:hAnsi="Times New Roman" w:cs="Times New Roman"/>
          <w:bCs/>
        </w:rPr>
        <w:t xml:space="preserve"> и вблизи МАУ ДО «Спортивная школа им. В.Н. Ярды», на что в бюджете </w:t>
      </w:r>
      <w:proofErr w:type="spellStart"/>
      <w:r w:rsidRPr="008912F9">
        <w:rPr>
          <w:rFonts w:ascii="Times New Roman" w:hAnsi="Times New Roman" w:cs="Times New Roman"/>
          <w:bCs/>
        </w:rPr>
        <w:t>Шумерлинского</w:t>
      </w:r>
      <w:proofErr w:type="spellEnd"/>
      <w:r w:rsidRPr="008912F9">
        <w:rPr>
          <w:rFonts w:ascii="Times New Roman" w:hAnsi="Times New Roman" w:cs="Times New Roman"/>
          <w:bCs/>
        </w:rPr>
        <w:t xml:space="preserve"> муниципального округа предусмотрены средства в размере 775,4 тыс. руб.</w:t>
      </w:r>
    </w:p>
    <w:p w:rsidR="008912F9" w:rsidRPr="008912F9" w:rsidRDefault="008912F9" w:rsidP="008912F9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</w:p>
    <w:p w:rsidR="008912F9" w:rsidRPr="00250A3E" w:rsidRDefault="008912F9" w:rsidP="008912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A3E">
        <w:rPr>
          <w:rFonts w:ascii="Times New Roman" w:hAnsi="Times New Roman" w:cs="Times New Roman"/>
          <w:b/>
          <w:sz w:val="24"/>
          <w:szCs w:val="24"/>
        </w:rPr>
        <w:t xml:space="preserve">6. Проведение организационных мероприятий по проведению </w:t>
      </w:r>
      <w:proofErr w:type="spellStart"/>
      <w:r w:rsidRPr="00250A3E">
        <w:rPr>
          <w:rFonts w:ascii="Times New Roman" w:hAnsi="Times New Roman" w:cs="Times New Roman"/>
          <w:b/>
          <w:sz w:val="24"/>
          <w:szCs w:val="24"/>
        </w:rPr>
        <w:t>тех</w:t>
      </w:r>
      <w:proofErr w:type="gramStart"/>
      <w:r w:rsidRPr="00250A3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250A3E">
        <w:rPr>
          <w:rFonts w:ascii="Times New Roman" w:hAnsi="Times New Roman" w:cs="Times New Roman"/>
          <w:b/>
          <w:sz w:val="24"/>
          <w:szCs w:val="24"/>
        </w:rPr>
        <w:t>смотра</w:t>
      </w:r>
      <w:proofErr w:type="spellEnd"/>
      <w:r w:rsidRPr="00250A3E">
        <w:rPr>
          <w:rFonts w:ascii="Times New Roman" w:hAnsi="Times New Roman" w:cs="Times New Roman"/>
          <w:b/>
          <w:sz w:val="24"/>
          <w:szCs w:val="24"/>
        </w:rPr>
        <w:t xml:space="preserve"> тракторов и др. самоходных машин в различных секторах экономики на 1 кв. 2024 года.</w:t>
      </w:r>
    </w:p>
    <w:p w:rsidR="008912F9" w:rsidRDefault="00880804" w:rsidP="008912F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Докладывает:</w:t>
      </w:r>
      <w:r w:rsidR="008912F9">
        <w:rPr>
          <w:rFonts w:ascii="Times New Roman" w:hAnsi="Times New Roman" w:cs="Times New Roman"/>
          <w:bCs/>
          <w:sz w:val="24"/>
          <w:szCs w:val="24"/>
        </w:rPr>
        <w:t xml:space="preserve"> Петров Н.М. </w:t>
      </w:r>
    </w:p>
    <w:p w:rsidR="004E4165" w:rsidRDefault="004E4165" w:rsidP="008912F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4165" w:rsidRPr="004E4165" w:rsidRDefault="00AC5E6D" w:rsidP="004E416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4165">
        <w:rPr>
          <w:rFonts w:ascii="Times New Roman" w:hAnsi="Times New Roman" w:cs="Times New Roman"/>
        </w:rPr>
        <w:t xml:space="preserve">Одной из основных функций надзора за техническим состоянием самоходных машин </w:t>
      </w:r>
      <w:proofErr w:type="spellStart"/>
      <w:r w:rsidRPr="004E4165">
        <w:rPr>
          <w:rFonts w:ascii="Times New Roman" w:hAnsi="Times New Roman" w:cs="Times New Roman"/>
        </w:rPr>
        <w:t>гостехнадзором</w:t>
      </w:r>
      <w:proofErr w:type="spellEnd"/>
      <w:r w:rsidRPr="004E4165">
        <w:rPr>
          <w:rFonts w:ascii="Times New Roman" w:hAnsi="Times New Roman" w:cs="Times New Roman"/>
        </w:rPr>
        <w:t>, является проведение технического осмотра.</w:t>
      </w:r>
      <w:r w:rsidR="00AF4B2D" w:rsidRPr="004E4165">
        <w:rPr>
          <w:rFonts w:ascii="Times New Roman" w:hAnsi="Times New Roman" w:cs="Times New Roman"/>
        </w:rPr>
        <w:t xml:space="preserve"> </w:t>
      </w:r>
      <w:r w:rsidR="00AF4B2D" w:rsidRPr="004E4165">
        <w:rPr>
          <w:rFonts w:ascii="Times New Roman" w:hAnsi="Times New Roman" w:cs="Times New Roman"/>
          <w:shd w:val="clear" w:color="auto" w:fill="FFFFFF"/>
        </w:rPr>
        <w:t xml:space="preserve">С 2023 года технический осмотр проводится по заявлениям владельцев, поданным через портал </w:t>
      </w:r>
      <w:proofErr w:type="spellStart"/>
      <w:r w:rsidR="00AF4B2D" w:rsidRPr="004E4165">
        <w:rPr>
          <w:rFonts w:ascii="Times New Roman" w:hAnsi="Times New Roman" w:cs="Times New Roman"/>
          <w:shd w:val="clear" w:color="auto" w:fill="FFFFFF"/>
        </w:rPr>
        <w:t>госуслуг</w:t>
      </w:r>
      <w:proofErr w:type="spellEnd"/>
      <w:r w:rsidR="00AF4B2D" w:rsidRPr="004E4165">
        <w:rPr>
          <w:rFonts w:ascii="Times New Roman" w:hAnsi="Times New Roman" w:cs="Times New Roman"/>
          <w:shd w:val="clear" w:color="auto" w:fill="FFFFFF"/>
        </w:rPr>
        <w:t xml:space="preserve"> (ЕПГУ). При наличии у владельца нескольких единиц самоходных машин и прицепов к ним все машины указываются в одном заявлении. В заявлении предусмотрена возможность внесения до 20 единиц техники. Владельцы, которые не имеют возможности сами подать заявление, могут обращаться за помощью для составления заявления в МФЦ «Мои документы». Оплата госпошлины и платежей за проведение технического осмотра после рассмотрения заявления в инспекции </w:t>
      </w:r>
      <w:proofErr w:type="spellStart"/>
      <w:r w:rsidR="00AF4B2D" w:rsidRPr="004E4165">
        <w:rPr>
          <w:rFonts w:ascii="Times New Roman" w:hAnsi="Times New Roman" w:cs="Times New Roman"/>
          <w:shd w:val="clear" w:color="auto" w:fill="FFFFFF"/>
        </w:rPr>
        <w:t>Гостехнадзора</w:t>
      </w:r>
      <w:proofErr w:type="spellEnd"/>
      <w:r w:rsidR="00AF4B2D" w:rsidRPr="004E4165">
        <w:rPr>
          <w:rFonts w:ascii="Times New Roman" w:hAnsi="Times New Roman" w:cs="Times New Roman"/>
          <w:shd w:val="clear" w:color="auto" w:fill="FFFFFF"/>
        </w:rPr>
        <w:t xml:space="preserve">, выставляется в личный кабинет на </w:t>
      </w:r>
      <w:proofErr w:type="spellStart"/>
      <w:r w:rsidR="00AF4B2D" w:rsidRPr="004E4165">
        <w:rPr>
          <w:rFonts w:ascii="Times New Roman" w:hAnsi="Times New Roman" w:cs="Times New Roman"/>
          <w:shd w:val="clear" w:color="auto" w:fill="FFFFFF"/>
        </w:rPr>
        <w:t>госуслугах</w:t>
      </w:r>
      <w:proofErr w:type="spellEnd"/>
      <w:r w:rsidR="00AF4B2D" w:rsidRPr="004E4165">
        <w:rPr>
          <w:rFonts w:ascii="Times New Roman" w:hAnsi="Times New Roman" w:cs="Times New Roman"/>
          <w:shd w:val="clear" w:color="auto" w:fill="FFFFFF"/>
        </w:rPr>
        <w:t xml:space="preserve">. После получения квитанций их необходимо оплатить. </w:t>
      </w:r>
      <w:r w:rsidR="004E4165" w:rsidRPr="004E4165">
        <w:rPr>
          <w:rFonts w:ascii="Times New Roman" w:hAnsi="Times New Roman" w:cs="Times New Roman"/>
        </w:rPr>
        <w:t>Квитанции оплаты госпошлины и платежей владелец может предъявить по собственной инициативе. В данном случае необходима распечатка квитанции оплаты. Информацию об уплате платежей</w:t>
      </w:r>
      <w:r w:rsidR="008262A7">
        <w:rPr>
          <w:rFonts w:ascii="Times New Roman" w:hAnsi="Times New Roman" w:cs="Times New Roman"/>
        </w:rPr>
        <w:t>,</w:t>
      </w:r>
      <w:r w:rsidR="004E4165" w:rsidRPr="004E4165">
        <w:rPr>
          <w:rFonts w:ascii="Times New Roman" w:hAnsi="Times New Roman" w:cs="Times New Roman"/>
        </w:rPr>
        <w:t xml:space="preserve"> инспекция может получить в единой системе межведомственного взаимодействия, но для этого необходимо дополнительное время. Услуги по проведению ТО будут оказаны только после получения информации об оплате. </w:t>
      </w:r>
    </w:p>
    <w:p w:rsidR="004E4165" w:rsidRDefault="00AF4B2D" w:rsidP="004E416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4165">
        <w:rPr>
          <w:rFonts w:ascii="Times New Roman" w:hAnsi="Times New Roman" w:cs="Times New Roman"/>
          <w:shd w:val="clear" w:color="auto" w:fill="FFFFFF"/>
        </w:rPr>
        <w:t xml:space="preserve">Предъявление на технический осмотр самоходных машин это обязанность владельцев машин, а не инспекции </w:t>
      </w:r>
      <w:proofErr w:type="spellStart"/>
      <w:r w:rsidRPr="004E4165">
        <w:rPr>
          <w:rFonts w:ascii="Times New Roman" w:hAnsi="Times New Roman" w:cs="Times New Roman"/>
          <w:shd w:val="clear" w:color="auto" w:fill="FFFFFF"/>
        </w:rPr>
        <w:t>гостехнадзора</w:t>
      </w:r>
      <w:proofErr w:type="spellEnd"/>
      <w:r w:rsidRPr="004E4165">
        <w:rPr>
          <w:rFonts w:ascii="Times New Roman" w:hAnsi="Times New Roman" w:cs="Times New Roman"/>
          <w:shd w:val="clear" w:color="auto" w:fill="FFFFFF"/>
        </w:rPr>
        <w:t>.</w:t>
      </w:r>
      <w:r w:rsidR="004E4165" w:rsidRPr="004E4165">
        <w:rPr>
          <w:rFonts w:ascii="Times New Roman" w:hAnsi="Times New Roman" w:cs="Times New Roman"/>
        </w:rPr>
        <w:t xml:space="preserve"> Свидетельство о прохождении технического осмотра</w:t>
      </w:r>
      <w:r w:rsidR="004E4165">
        <w:rPr>
          <w:rFonts w:ascii="Times New Roman" w:hAnsi="Times New Roman" w:cs="Times New Roman"/>
        </w:rPr>
        <w:t>,</w:t>
      </w:r>
      <w:r w:rsidR="004E4165" w:rsidRPr="004E4165">
        <w:rPr>
          <w:rFonts w:ascii="Times New Roman" w:hAnsi="Times New Roman" w:cs="Times New Roman"/>
        </w:rPr>
        <w:t xml:space="preserve"> выданное по результатам осмотра на исправную технику является допуском к эксплуатации</w:t>
      </w:r>
      <w:r w:rsidR="0025507E">
        <w:rPr>
          <w:rFonts w:ascii="Times New Roman" w:hAnsi="Times New Roman" w:cs="Times New Roman"/>
        </w:rPr>
        <w:t xml:space="preserve"> и участию в дорожном движении, также с применением диагностических приборов, прошедших сертификацию.</w:t>
      </w:r>
    </w:p>
    <w:p w:rsidR="004E4165" w:rsidRPr="004E4165" w:rsidRDefault="004E4165" w:rsidP="004E416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4165">
        <w:rPr>
          <w:rFonts w:ascii="Times New Roman" w:hAnsi="Times New Roman" w:cs="Times New Roman"/>
        </w:rPr>
        <w:t xml:space="preserve">В соответствии с п.11 «Основных положений по допуску транспортных средств к эксплуатации… »,  эксплуатация транспортных средств не прошедших технический осмотр </w:t>
      </w:r>
      <w:r w:rsidRPr="008262A7">
        <w:rPr>
          <w:rFonts w:ascii="Times New Roman" w:hAnsi="Times New Roman" w:cs="Times New Roman"/>
          <w:b/>
        </w:rPr>
        <w:t>запрещена.</w:t>
      </w:r>
    </w:p>
    <w:p w:rsidR="004E4165" w:rsidRPr="004E4165" w:rsidRDefault="004E4165" w:rsidP="004E4165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E4165">
        <w:rPr>
          <w:rFonts w:ascii="Times New Roman" w:hAnsi="Times New Roman" w:cs="Times New Roman"/>
        </w:rPr>
        <w:t xml:space="preserve">Владельцы самоходных машин предъявляют машины на техосмотр в согласованные с </w:t>
      </w:r>
      <w:proofErr w:type="spellStart"/>
      <w:r w:rsidRPr="004E4165">
        <w:rPr>
          <w:rFonts w:ascii="Times New Roman" w:hAnsi="Times New Roman" w:cs="Times New Roman"/>
        </w:rPr>
        <w:t>гостехнадзором</w:t>
      </w:r>
      <w:proofErr w:type="spellEnd"/>
      <w:r w:rsidRPr="004E4165">
        <w:rPr>
          <w:rFonts w:ascii="Times New Roman" w:hAnsi="Times New Roman" w:cs="Times New Roman"/>
        </w:rPr>
        <w:t xml:space="preserve"> и указанные в заявлении месте, в день и  время,  исходя из установленной правилами периодичности технического осмотра машин и сезонности использования. Частные владельцы самоходных машин могут проходить ТО в любой ближайшей для них организации, согласно </w:t>
      </w:r>
      <w:proofErr w:type="gramStart"/>
      <w:r w:rsidRPr="004E4165">
        <w:rPr>
          <w:rFonts w:ascii="Times New Roman" w:hAnsi="Times New Roman" w:cs="Times New Roman"/>
        </w:rPr>
        <w:t>предусмотренным</w:t>
      </w:r>
      <w:proofErr w:type="gramEnd"/>
      <w:r w:rsidRPr="004E4165">
        <w:rPr>
          <w:rFonts w:ascii="Times New Roman" w:hAnsi="Times New Roman" w:cs="Times New Roman"/>
        </w:rPr>
        <w:t xml:space="preserve"> для этих организаций дне</w:t>
      </w:r>
      <w:r w:rsidR="007E7460">
        <w:rPr>
          <w:rFonts w:ascii="Times New Roman" w:hAnsi="Times New Roman" w:cs="Times New Roman"/>
        </w:rPr>
        <w:t>,</w:t>
      </w:r>
      <w:r w:rsidRPr="004E4165">
        <w:rPr>
          <w:rFonts w:ascii="Times New Roman" w:hAnsi="Times New Roman" w:cs="Times New Roman"/>
        </w:rPr>
        <w:t xml:space="preserve"> месте и времени прохождения ТО, а также по месту нахождения инспекции </w:t>
      </w:r>
      <w:proofErr w:type="spellStart"/>
      <w:r w:rsidR="007E7460">
        <w:rPr>
          <w:rFonts w:ascii="Times New Roman" w:hAnsi="Times New Roman" w:cs="Times New Roman"/>
        </w:rPr>
        <w:t>Г</w:t>
      </w:r>
      <w:r w:rsidRPr="004E4165">
        <w:rPr>
          <w:rFonts w:ascii="Times New Roman" w:hAnsi="Times New Roman" w:cs="Times New Roman"/>
        </w:rPr>
        <w:t>остехнадзора</w:t>
      </w:r>
      <w:proofErr w:type="spellEnd"/>
      <w:r w:rsidRPr="004E4165">
        <w:rPr>
          <w:rFonts w:ascii="Times New Roman" w:hAnsi="Times New Roman" w:cs="Times New Roman"/>
        </w:rPr>
        <w:t>, независимо от места регистрации машины, в согласованные с инспекцией день и время.</w:t>
      </w:r>
    </w:p>
    <w:p w:rsidR="008262A7" w:rsidRDefault="0025507E" w:rsidP="008262A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5507E">
        <w:rPr>
          <w:rFonts w:ascii="Times New Roman" w:hAnsi="Times New Roman" w:cs="Times New Roman"/>
          <w:color w:val="000000" w:themeColor="text1"/>
        </w:rPr>
        <w:t xml:space="preserve">За 2023 год от общего количества зарегистрированной техники на территории </w:t>
      </w:r>
      <w:proofErr w:type="spellStart"/>
      <w:r w:rsidRPr="0025507E">
        <w:rPr>
          <w:rFonts w:ascii="Times New Roman" w:hAnsi="Times New Roman" w:cs="Times New Roman"/>
          <w:color w:val="000000" w:themeColor="text1"/>
        </w:rPr>
        <w:t>Шумерлинского</w:t>
      </w:r>
      <w:proofErr w:type="spellEnd"/>
      <w:r w:rsidRPr="0025507E">
        <w:rPr>
          <w:rFonts w:ascii="Times New Roman" w:hAnsi="Times New Roman" w:cs="Times New Roman"/>
          <w:color w:val="000000" w:themeColor="text1"/>
        </w:rPr>
        <w:t xml:space="preserve"> МО  </w:t>
      </w:r>
      <w:r w:rsidRPr="00F74FBB">
        <w:rPr>
          <w:rFonts w:ascii="Times New Roman" w:hAnsi="Times New Roman" w:cs="Times New Roman"/>
        </w:rPr>
        <w:t xml:space="preserve">(тракторов и др. самоходных машин) техническое </w:t>
      </w:r>
      <w:r w:rsidRPr="0025507E">
        <w:rPr>
          <w:rFonts w:ascii="Times New Roman" w:hAnsi="Times New Roman" w:cs="Times New Roman"/>
          <w:color w:val="000000" w:themeColor="text1"/>
        </w:rPr>
        <w:t xml:space="preserve">заключение получило около </w:t>
      </w:r>
      <w:r w:rsidR="00882BFD">
        <w:rPr>
          <w:rFonts w:ascii="Times New Roman" w:hAnsi="Times New Roman" w:cs="Times New Roman"/>
          <w:color w:val="000000" w:themeColor="text1"/>
        </w:rPr>
        <w:t>52</w:t>
      </w:r>
      <w:r w:rsidRPr="0025507E">
        <w:rPr>
          <w:rFonts w:ascii="Times New Roman" w:hAnsi="Times New Roman" w:cs="Times New Roman"/>
          <w:color w:val="000000" w:themeColor="text1"/>
        </w:rPr>
        <w:t xml:space="preserve">%, в связи с этим прорабатывается вопрос </w:t>
      </w:r>
      <w:r>
        <w:rPr>
          <w:rFonts w:ascii="Times New Roman" w:hAnsi="Times New Roman" w:cs="Times New Roman"/>
          <w:color w:val="000000" w:themeColor="text1"/>
        </w:rPr>
        <w:t xml:space="preserve">о проведении </w:t>
      </w:r>
      <w:r w:rsidRPr="0025507E">
        <w:rPr>
          <w:rFonts w:ascii="Times New Roman" w:hAnsi="Times New Roman" w:cs="Times New Roman"/>
          <w:color w:val="000000" w:themeColor="text1"/>
        </w:rPr>
        <w:t xml:space="preserve">рейдов </w:t>
      </w:r>
      <w:r>
        <w:rPr>
          <w:rFonts w:ascii="Times New Roman" w:hAnsi="Times New Roman" w:cs="Times New Roman"/>
          <w:color w:val="000000" w:themeColor="text1"/>
        </w:rPr>
        <w:t>совместно</w:t>
      </w:r>
      <w:r w:rsidRPr="0025507E">
        <w:rPr>
          <w:rFonts w:ascii="Times New Roman" w:hAnsi="Times New Roman" w:cs="Times New Roman"/>
          <w:color w:val="000000" w:themeColor="text1"/>
        </w:rPr>
        <w:t xml:space="preserve"> с инспекторами </w:t>
      </w:r>
      <w:r w:rsidRPr="0025507E">
        <w:rPr>
          <w:rFonts w:ascii="Times New Roman" w:hAnsi="Times New Roman" w:cs="Times New Roman"/>
        </w:rPr>
        <w:t>ОГИБДД МО МВД России «</w:t>
      </w:r>
      <w:proofErr w:type="spellStart"/>
      <w:r w:rsidRPr="0025507E">
        <w:rPr>
          <w:rFonts w:ascii="Times New Roman" w:hAnsi="Times New Roman" w:cs="Times New Roman"/>
        </w:rPr>
        <w:t>Шумерлинский</w:t>
      </w:r>
      <w:proofErr w:type="spellEnd"/>
      <w:r w:rsidRPr="0025507E">
        <w:rPr>
          <w:rFonts w:ascii="Times New Roman" w:hAnsi="Times New Roman" w:cs="Times New Roman"/>
        </w:rPr>
        <w:t>»</w:t>
      </w:r>
      <w:r w:rsidRPr="0025507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после получения согласования </w:t>
      </w:r>
      <w:r w:rsidR="008262A7">
        <w:rPr>
          <w:rFonts w:ascii="Times New Roman" w:hAnsi="Times New Roman" w:cs="Times New Roman"/>
          <w:color w:val="000000" w:themeColor="text1"/>
        </w:rPr>
        <w:t xml:space="preserve">Чувашской </w:t>
      </w:r>
      <w:r>
        <w:rPr>
          <w:rFonts w:ascii="Times New Roman" w:hAnsi="Times New Roman" w:cs="Times New Roman"/>
          <w:color w:val="000000" w:themeColor="text1"/>
        </w:rPr>
        <w:t xml:space="preserve">Прокуратуры. </w:t>
      </w:r>
    </w:p>
    <w:p w:rsidR="008912F9" w:rsidRPr="0025507E" w:rsidRDefault="0025507E" w:rsidP="008262A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Профилактическая работа и оповещение об обязательном  проведении тех. осмотра ведется путем </w:t>
      </w:r>
      <w:r w:rsidR="008B5FDA">
        <w:rPr>
          <w:rFonts w:ascii="Times New Roman" w:hAnsi="Times New Roman" w:cs="Times New Roman"/>
          <w:color w:val="000000" w:themeColor="text1"/>
        </w:rPr>
        <w:t>размещения информации на официальн</w:t>
      </w:r>
      <w:r w:rsidR="008262A7">
        <w:rPr>
          <w:rFonts w:ascii="Times New Roman" w:hAnsi="Times New Roman" w:cs="Times New Roman"/>
          <w:color w:val="000000" w:themeColor="text1"/>
        </w:rPr>
        <w:t>ом</w:t>
      </w:r>
      <w:r w:rsidR="008B5FDA">
        <w:rPr>
          <w:rFonts w:ascii="Times New Roman" w:hAnsi="Times New Roman" w:cs="Times New Roman"/>
          <w:color w:val="000000" w:themeColor="text1"/>
        </w:rPr>
        <w:t xml:space="preserve"> сайт</w:t>
      </w:r>
      <w:r w:rsidR="008262A7">
        <w:rPr>
          <w:rFonts w:ascii="Times New Roman" w:hAnsi="Times New Roman" w:cs="Times New Roman"/>
          <w:color w:val="000000" w:themeColor="text1"/>
        </w:rPr>
        <w:t>е</w:t>
      </w:r>
      <w:r w:rsidR="008B5FDA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="008B5FDA">
          <w:rPr>
            <w:rStyle w:val="a8"/>
            <w:rFonts w:ascii="Montserrat" w:hAnsi="Montserrat"/>
            <w:color w:val="000000"/>
            <w:sz w:val="23"/>
            <w:szCs w:val="23"/>
            <w:shd w:val="clear" w:color="auto" w:fill="FFFFFF"/>
          </w:rPr>
          <w:t>Государственной инспекции по надзору за техническим состоянием самоходных машин и других видов техники Чувашской Республики</w:t>
        </w:r>
      </w:hyperlink>
    </w:p>
    <w:p w:rsidR="008912F9" w:rsidRDefault="008912F9" w:rsidP="00791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1054" w:rsidRPr="00791054" w:rsidRDefault="00F74FBB" w:rsidP="007910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94D3F" w:rsidRPr="002C5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91054" w:rsidRPr="00791054"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безопасности движения на железнодорожных переездах, привлечение внимания к проблеме аварийности на переездах, проведение профилактических бесед с населением </w:t>
      </w:r>
    </w:p>
    <w:p w:rsidR="00D94D3F" w:rsidRDefault="00791054" w:rsidP="007910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054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880804">
        <w:rPr>
          <w:rFonts w:ascii="Times New Roman" w:hAnsi="Times New Roman" w:cs="Times New Roman"/>
          <w:sz w:val="24"/>
          <w:szCs w:val="24"/>
        </w:rPr>
        <w:t xml:space="preserve">Семёнов В.А., </w:t>
      </w:r>
      <w:r w:rsidR="002616DD">
        <w:rPr>
          <w:rFonts w:ascii="Times New Roman" w:hAnsi="Times New Roman" w:cs="Times New Roman"/>
          <w:sz w:val="24"/>
          <w:szCs w:val="24"/>
        </w:rPr>
        <w:t>Маркина Т.В.</w:t>
      </w:r>
      <w:r w:rsidR="00880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054" w:rsidRDefault="00791054" w:rsidP="007910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03C" w:rsidRPr="00461CD5" w:rsidRDefault="0044403C" w:rsidP="0044403C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t>По сведениям Сергачской дистанции пути, обслуживающей данный участок в</w:t>
      </w:r>
      <w:r w:rsidRPr="00461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квартале</w:t>
      </w:r>
      <w:r w:rsidRPr="00461CD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461CD5">
        <w:rPr>
          <w:rFonts w:ascii="Times New Roman" w:hAnsi="Times New Roman" w:cs="Times New Roman"/>
        </w:rPr>
        <w:t xml:space="preserve"> года на </w:t>
      </w:r>
      <w:r>
        <w:rPr>
          <w:rFonts w:ascii="Times New Roman" w:hAnsi="Times New Roman" w:cs="Times New Roman"/>
        </w:rPr>
        <w:t xml:space="preserve">территории </w:t>
      </w:r>
      <w:proofErr w:type="spellStart"/>
      <w:r>
        <w:rPr>
          <w:rFonts w:ascii="Times New Roman" w:hAnsi="Times New Roman" w:cs="Times New Roman"/>
        </w:rPr>
        <w:t>Шумерлинского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недалеко </w:t>
      </w:r>
      <w:proofErr w:type="gramStart"/>
      <w:r>
        <w:rPr>
          <w:rFonts w:ascii="Times New Roman" w:hAnsi="Times New Roman" w:cs="Times New Roman"/>
        </w:rPr>
        <w:t>от ж</w:t>
      </w:r>
      <w:proofErr w:type="gramEnd"/>
      <w:r>
        <w:rPr>
          <w:rFonts w:ascii="Times New Roman" w:hAnsi="Times New Roman" w:cs="Times New Roman"/>
        </w:rPr>
        <w:t xml:space="preserve">/д переезда п. </w:t>
      </w:r>
      <w:proofErr w:type="spellStart"/>
      <w:r>
        <w:rPr>
          <w:rFonts w:ascii="Times New Roman" w:hAnsi="Times New Roman" w:cs="Times New Roman"/>
        </w:rPr>
        <w:t>Мыслец</w:t>
      </w:r>
      <w:proofErr w:type="spellEnd"/>
      <w:r>
        <w:rPr>
          <w:rFonts w:ascii="Times New Roman" w:hAnsi="Times New Roman" w:cs="Times New Roman"/>
        </w:rPr>
        <w:t xml:space="preserve"> произошла трагедия со смертельным исходом, под поезд попал житель указанного поселка, находящийся на момент наезда в состоянии алкогольного опьянения и шедший по путям. </w:t>
      </w:r>
    </w:p>
    <w:p w:rsidR="0044403C" w:rsidRDefault="0044403C" w:rsidP="0044403C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На 2024 год запланированы работы</w:t>
      </w:r>
      <w:r w:rsidR="00160CCB">
        <w:rPr>
          <w:rFonts w:ascii="Times New Roman" w:hAnsi="Times New Roman" w:cs="Times New Roman"/>
          <w:noProof/>
        </w:rPr>
        <w:t xml:space="preserve"> на переезде</w:t>
      </w:r>
      <w:r>
        <w:rPr>
          <w:rFonts w:ascii="Times New Roman" w:hAnsi="Times New Roman" w:cs="Times New Roman"/>
          <w:noProof/>
        </w:rPr>
        <w:t>:</w:t>
      </w:r>
    </w:p>
    <w:p w:rsidR="0044403C" w:rsidRDefault="0044403C" w:rsidP="0044403C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="00A25608">
        <w:rPr>
          <w:rFonts w:ascii="Times New Roman" w:hAnsi="Times New Roman" w:cs="Times New Roman"/>
          <w:noProof/>
        </w:rPr>
        <w:t>по</w:t>
      </w:r>
      <w:r>
        <w:rPr>
          <w:rFonts w:ascii="Times New Roman" w:hAnsi="Times New Roman" w:cs="Times New Roman"/>
          <w:noProof/>
        </w:rPr>
        <w:t xml:space="preserve"> замен</w:t>
      </w:r>
      <w:r w:rsidR="00A25608">
        <w:rPr>
          <w:rFonts w:ascii="Times New Roman" w:hAnsi="Times New Roman" w:cs="Times New Roman"/>
          <w:noProof/>
        </w:rPr>
        <w:t>е</w:t>
      </w:r>
      <w:r>
        <w:rPr>
          <w:rFonts w:ascii="Times New Roman" w:hAnsi="Times New Roman" w:cs="Times New Roman"/>
          <w:noProof/>
        </w:rPr>
        <w:t xml:space="preserve"> направляющих столбиков в кол-ве 40шт., </w:t>
      </w:r>
    </w:p>
    <w:p w:rsidR="0044403C" w:rsidRDefault="0044403C" w:rsidP="0044403C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замена асфальтобетонного покрытия данного переезда. </w:t>
      </w:r>
    </w:p>
    <w:p w:rsidR="00F86866" w:rsidRPr="00737D9A" w:rsidRDefault="00160CCB" w:rsidP="00F8686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F86866" w:rsidRPr="00737D9A">
        <w:rPr>
          <w:rFonts w:ascii="Times New Roman" w:hAnsi="Times New Roman" w:cs="Times New Roman"/>
        </w:rPr>
        <w:t xml:space="preserve">лагбаум и предупреждающий светофор </w:t>
      </w:r>
      <w:r>
        <w:rPr>
          <w:rFonts w:ascii="Times New Roman" w:hAnsi="Times New Roman" w:cs="Times New Roman"/>
        </w:rPr>
        <w:t xml:space="preserve">на вышеуказанном участке </w:t>
      </w:r>
      <w:bookmarkStart w:id="1" w:name="_GoBack"/>
      <w:bookmarkEnd w:id="1"/>
      <w:r w:rsidR="00F86866" w:rsidRPr="00737D9A">
        <w:rPr>
          <w:rFonts w:ascii="Times New Roman" w:hAnsi="Times New Roman" w:cs="Times New Roman"/>
        </w:rPr>
        <w:t>функционируют оперативно, замечаний не имеется.</w:t>
      </w:r>
    </w:p>
    <w:p w:rsidR="00160CCB" w:rsidRDefault="00160CCB" w:rsidP="00160CCB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В</w:t>
      </w:r>
      <w:r>
        <w:rPr>
          <w:rFonts w:ascii="Times New Roman" w:hAnsi="Times New Roman" w:cs="Times New Roman"/>
          <w:noProof/>
        </w:rPr>
        <w:t xml:space="preserve"> целях обеспечения противопожарной безопасности вдоль ж/д путей п. Пинеры Сергачской дистанции пути запланированы работы по покосу травы. В настоящее время проводится работа по заключению договора для реализации мероприятий.</w:t>
      </w:r>
    </w:p>
    <w:p w:rsidR="00F86866" w:rsidRDefault="00737D9A" w:rsidP="00F86866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  <w:r w:rsidRPr="00737D9A">
        <w:rPr>
          <w:rFonts w:ascii="Times New Roman" w:hAnsi="Times New Roman" w:cs="Times New Roman"/>
        </w:rPr>
        <w:t xml:space="preserve">Начальником Краснооктябрьского территориального отдела для напоминания о Правилах движения и безопасности на железнодорожных переездах вблизи населенных пунктов п. </w:t>
      </w:r>
      <w:proofErr w:type="spellStart"/>
      <w:r w:rsidRPr="00737D9A">
        <w:rPr>
          <w:rFonts w:ascii="Times New Roman" w:hAnsi="Times New Roman" w:cs="Times New Roman"/>
        </w:rPr>
        <w:t>Мыслец</w:t>
      </w:r>
      <w:proofErr w:type="spellEnd"/>
      <w:r w:rsidRPr="00737D9A">
        <w:rPr>
          <w:rFonts w:ascii="Times New Roman" w:hAnsi="Times New Roman" w:cs="Times New Roman"/>
        </w:rPr>
        <w:t xml:space="preserve"> на </w:t>
      </w:r>
      <w:proofErr w:type="spellStart"/>
      <w:r w:rsidRPr="00737D9A">
        <w:rPr>
          <w:rFonts w:ascii="Times New Roman" w:hAnsi="Times New Roman" w:cs="Times New Roman"/>
        </w:rPr>
        <w:t>информ</w:t>
      </w:r>
      <w:proofErr w:type="spellEnd"/>
      <w:r w:rsidRPr="00737D9A">
        <w:rPr>
          <w:rFonts w:ascii="Times New Roman" w:hAnsi="Times New Roman" w:cs="Times New Roman"/>
        </w:rPr>
        <w:t xml:space="preserve">. досках расклеивается информация </w:t>
      </w:r>
      <w:r w:rsidRPr="00737D9A">
        <w:rPr>
          <w:rFonts w:ascii="Times New Roman" w:hAnsi="Times New Roman" w:cs="Times New Roman"/>
          <w:noProof/>
        </w:rPr>
        <w:t xml:space="preserve">Шаблон и Памятка </w:t>
      </w:r>
      <w:r w:rsidRPr="00737D9A">
        <w:rPr>
          <w:rFonts w:ascii="Times New Roman" w:hAnsi="Times New Roman" w:cs="Times New Roman"/>
        </w:rPr>
        <w:t xml:space="preserve">(разные цвета листов для особого </w:t>
      </w:r>
      <w:r w:rsidR="00F86866">
        <w:rPr>
          <w:rFonts w:ascii="Times New Roman" w:hAnsi="Times New Roman" w:cs="Times New Roman"/>
        </w:rPr>
        <w:t>привлечения внимания населения).</w:t>
      </w:r>
      <w:r w:rsidR="00F86866" w:rsidRPr="00F86866">
        <w:rPr>
          <w:rFonts w:ascii="Times New Roman" w:hAnsi="Times New Roman" w:cs="Times New Roman"/>
          <w:noProof/>
        </w:rPr>
        <w:t xml:space="preserve"> </w:t>
      </w:r>
      <w:r w:rsidR="00F86866" w:rsidRPr="00737D9A">
        <w:rPr>
          <w:rFonts w:ascii="Times New Roman" w:hAnsi="Times New Roman" w:cs="Times New Roman"/>
          <w:noProof/>
        </w:rPr>
        <w:t>Также информацию о правилах переезда через ж/д регулярно размещается на официальном сайте администрации Шумерлинского муниципального округа и в соответствующих группах в социальных сетях  «Интернет»</w:t>
      </w:r>
      <w:r w:rsidR="008F54C1">
        <w:rPr>
          <w:rFonts w:ascii="Times New Roman" w:hAnsi="Times New Roman" w:cs="Times New Roman"/>
          <w:noProof/>
        </w:rPr>
        <w:t xml:space="preserve">. </w:t>
      </w:r>
      <w:r w:rsidR="00F86866" w:rsidRPr="00737D9A">
        <w:rPr>
          <w:rFonts w:ascii="Times New Roman" w:hAnsi="Times New Roman" w:cs="Times New Roman"/>
          <w:noProof/>
        </w:rPr>
        <w:t xml:space="preserve"> </w:t>
      </w:r>
    </w:p>
    <w:p w:rsidR="003F5F30" w:rsidRDefault="003F5F30" w:rsidP="00737D9A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</w:p>
    <w:p w:rsidR="006850F7" w:rsidRPr="00301DBB" w:rsidRDefault="006850F7" w:rsidP="006850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BB">
        <w:rPr>
          <w:rFonts w:ascii="Times New Roman" w:hAnsi="Times New Roman" w:cs="Times New Roman"/>
          <w:b/>
          <w:sz w:val="24"/>
          <w:szCs w:val="24"/>
        </w:rPr>
        <w:t>8. Установка дорожных знаков на автодороге общего пользования местного значения «</w:t>
      </w:r>
      <w:proofErr w:type="gramStart"/>
      <w:r w:rsidRPr="00301DBB">
        <w:rPr>
          <w:rFonts w:ascii="Times New Roman" w:hAnsi="Times New Roman" w:cs="Times New Roman"/>
          <w:b/>
          <w:sz w:val="24"/>
          <w:szCs w:val="24"/>
        </w:rPr>
        <w:t>Чебоксары-Сурское</w:t>
      </w:r>
      <w:proofErr w:type="gramEnd"/>
      <w:r w:rsidRPr="00301DBB">
        <w:rPr>
          <w:rFonts w:ascii="Times New Roman" w:hAnsi="Times New Roman" w:cs="Times New Roman"/>
          <w:b/>
          <w:sz w:val="24"/>
          <w:szCs w:val="24"/>
        </w:rPr>
        <w:t xml:space="preserve">» - п. </w:t>
      </w:r>
      <w:proofErr w:type="spellStart"/>
      <w:r w:rsidRPr="00301DBB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301DBB">
        <w:rPr>
          <w:rFonts w:ascii="Times New Roman" w:hAnsi="Times New Roman" w:cs="Times New Roman"/>
          <w:b/>
          <w:sz w:val="24"/>
          <w:szCs w:val="24"/>
        </w:rPr>
        <w:t xml:space="preserve">. октябрь - п. </w:t>
      </w:r>
      <w:proofErr w:type="spellStart"/>
      <w:r w:rsidRPr="00301DBB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  <w:r w:rsidRPr="00301DB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01DBB">
        <w:rPr>
          <w:rFonts w:ascii="Times New Roman" w:hAnsi="Times New Roman" w:cs="Times New Roman"/>
          <w:b/>
          <w:sz w:val="24"/>
          <w:szCs w:val="24"/>
        </w:rPr>
        <w:t>Атмал</w:t>
      </w:r>
      <w:proofErr w:type="spellEnd"/>
      <w:r w:rsidRPr="00301DBB">
        <w:rPr>
          <w:rFonts w:ascii="Times New Roman" w:hAnsi="Times New Roman" w:cs="Times New Roman"/>
          <w:b/>
          <w:sz w:val="24"/>
          <w:szCs w:val="24"/>
        </w:rPr>
        <w:t xml:space="preserve"> - п. </w:t>
      </w:r>
      <w:proofErr w:type="spellStart"/>
      <w:r w:rsidRPr="00301DBB">
        <w:rPr>
          <w:rFonts w:ascii="Times New Roman" w:hAnsi="Times New Roman" w:cs="Times New Roman"/>
          <w:b/>
          <w:sz w:val="24"/>
          <w:szCs w:val="24"/>
        </w:rPr>
        <w:t>Мыслец</w:t>
      </w:r>
      <w:proofErr w:type="spellEnd"/>
      <w:r w:rsidRPr="00301DB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01DBB">
        <w:rPr>
          <w:rFonts w:ascii="Times New Roman" w:hAnsi="Times New Roman" w:cs="Times New Roman"/>
          <w:b/>
          <w:sz w:val="24"/>
          <w:szCs w:val="24"/>
        </w:rPr>
        <w:t>рзд</w:t>
      </w:r>
      <w:proofErr w:type="spellEnd"/>
      <w:r w:rsidRPr="00301DB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01DBB">
        <w:rPr>
          <w:rFonts w:ascii="Times New Roman" w:hAnsi="Times New Roman" w:cs="Times New Roman"/>
          <w:b/>
          <w:sz w:val="24"/>
          <w:szCs w:val="24"/>
        </w:rPr>
        <w:t>Пинеры</w:t>
      </w:r>
      <w:proofErr w:type="spellEnd"/>
    </w:p>
    <w:p w:rsidR="00880804" w:rsidRDefault="00880804" w:rsidP="00880804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F6D">
        <w:rPr>
          <w:rFonts w:ascii="Times New Roman" w:hAnsi="Times New Roman" w:cs="Times New Roman"/>
          <w:color w:val="000000" w:themeColor="text1"/>
          <w:sz w:val="24"/>
          <w:szCs w:val="24"/>
        </w:rPr>
        <w:t>Докладывает: Маркина Т.В.</w:t>
      </w:r>
    </w:p>
    <w:p w:rsidR="006850F7" w:rsidRDefault="006850F7" w:rsidP="006850F7">
      <w:pPr>
        <w:pStyle w:val="a3"/>
        <w:jc w:val="both"/>
        <w:rPr>
          <w:rFonts w:ascii="Times New Roman" w:hAnsi="Times New Roman" w:cs="Times New Roman"/>
        </w:rPr>
      </w:pPr>
    </w:p>
    <w:p w:rsidR="006850F7" w:rsidRPr="00065FCE" w:rsidRDefault="006850F7" w:rsidP="00065FCE">
      <w:pPr>
        <w:pStyle w:val="a3"/>
        <w:ind w:firstLine="567"/>
        <w:jc w:val="both"/>
        <w:rPr>
          <w:rFonts w:ascii="Times New Roman" w:hAnsi="Times New Roman" w:cs="Times New Roman"/>
          <w:bCs/>
          <w:noProof/>
          <w:color w:val="000000"/>
        </w:rPr>
      </w:pPr>
      <w:r w:rsidRPr="00065FCE">
        <w:rPr>
          <w:rFonts w:ascii="Times New Roman" w:hAnsi="Times New Roman" w:cs="Times New Roman"/>
        </w:rPr>
        <w:t xml:space="preserve">На данный момент закуплен 41 дорожный знак, </w:t>
      </w:r>
      <w:r w:rsidRPr="00065FCE">
        <w:rPr>
          <w:rFonts w:ascii="Times New Roman" w:hAnsi="Times New Roman" w:cs="Times New Roman"/>
          <w:bCs/>
          <w:noProof/>
          <w:color w:val="000000"/>
        </w:rPr>
        <w:t xml:space="preserve">вопрос приобретения недостающих дорожных знаков в количестве 74шт. будет рассмотрен в </w:t>
      </w:r>
      <w:r w:rsidRPr="00065FCE">
        <w:rPr>
          <w:rFonts w:ascii="Times New Roman" w:hAnsi="Times New Roman" w:cs="Times New Roman"/>
          <w:bCs/>
          <w:noProof/>
          <w:color w:val="000000"/>
          <w:lang w:val="en-US"/>
        </w:rPr>
        <w:t>I</w:t>
      </w:r>
      <w:r w:rsidR="00160CCB">
        <w:rPr>
          <w:rFonts w:ascii="Times New Roman" w:hAnsi="Times New Roman" w:cs="Times New Roman"/>
          <w:bCs/>
          <w:noProof/>
          <w:color w:val="000000"/>
          <w:lang w:val="en-US"/>
        </w:rPr>
        <w:t>I</w:t>
      </w:r>
      <w:r w:rsidRPr="00065FCE">
        <w:rPr>
          <w:rFonts w:ascii="Times New Roman" w:hAnsi="Times New Roman" w:cs="Times New Roman"/>
          <w:bCs/>
          <w:noProof/>
          <w:color w:val="000000"/>
        </w:rPr>
        <w:t xml:space="preserve"> - </w:t>
      </w:r>
      <w:r w:rsidRPr="00065FCE">
        <w:rPr>
          <w:rFonts w:ascii="Times New Roman" w:hAnsi="Times New Roman" w:cs="Times New Roman"/>
          <w:bCs/>
          <w:noProof/>
          <w:color w:val="000000"/>
          <w:lang w:val="en-US"/>
        </w:rPr>
        <w:t>II</w:t>
      </w:r>
      <w:r w:rsidR="00160CCB">
        <w:rPr>
          <w:rFonts w:ascii="Times New Roman" w:hAnsi="Times New Roman" w:cs="Times New Roman"/>
          <w:bCs/>
          <w:noProof/>
          <w:color w:val="000000"/>
          <w:lang w:val="en-US"/>
        </w:rPr>
        <w:t>I</w:t>
      </w:r>
      <w:r w:rsidRPr="00065FCE">
        <w:rPr>
          <w:rFonts w:ascii="Times New Roman" w:hAnsi="Times New Roman" w:cs="Times New Roman"/>
          <w:bCs/>
          <w:noProof/>
          <w:color w:val="000000"/>
        </w:rPr>
        <w:t xml:space="preserve"> квартале 2024 года на очередном заседании Собрания депутатов Шумерлинского муниципального округа по уточнению бюджета на 2024 год.</w:t>
      </w:r>
    </w:p>
    <w:p w:rsidR="006850F7" w:rsidRPr="00820643" w:rsidRDefault="006850F7" w:rsidP="006850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6FF" w:rsidRPr="00737D9A" w:rsidRDefault="009A36FF" w:rsidP="00737D9A">
      <w:pPr>
        <w:pStyle w:val="a3"/>
        <w:ind w:firstLine="567"/>
        <w:jc w:val="both"/>
        <w:rPr>
          <w:rFonts w:ascii="Times New Roman" w:hAnsi="Times New Roman" w:cs="Times New Roman"/>
          <w:noProof/>
        </w:rPr>
      </w:pPr>
    </w:p>
    <w:p w:rsidR="00613D09" w:rsidRDefault="00613D09" w:rsidP="00613D0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79D" w:rsidRDefault="00567B91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Первый заместитель главы администрации</w:t>
      </w:r>
      <w:r w:rsidR="00F86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</w:p>
    <w:p w:rsidR="00567B91" w:rsidRDefault="00567B91" w:rsidP="000E1EF5">
      <w:pPr>
        <w:pStyle w:val="a3"/>
        <w:tabs>
          <w:tab w:val="left" w:pos="75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начальник Управления по благоустройству и </w:t>
      </w:r>
      <w:r w:rsidR="000E1EF5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065FCE">
        <w:rPr>
          <w:rFonts w:ascii="Times New Roman" w:hAnsi="Times New Roman" w:cs="Times New Roman"/>
          <w:bCs/>
          <w:sz w:val="24"/>
          <w:szCs w:val="24"/>
        </w:rPr>
        <w:t>Т.В. Маркина</w:t>
      </w:r>
    </w:p>
    <w:p w:rsidR="00F86AB2" w:rsidRDefault="00567B91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развитию территорий</w:t>
      </w:r>
      <w:r w:rsidR="00F86AB2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567B91" w:rsidRDefault="00F86AB2" w:rsidP="00E138C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DF5390" w:rsidRDefault="00D1002E" w:rsidP="000E1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F179D">
        <w:rPr>
          <w:rFonts w:ascii="Times New Roman" w:hAnsi="Times New Roman" w:cs="Times New Roman"/>
          <w:bCs/>
          <w:sz w:val="24"/>
          <w:szCs w:val="24"/>
        </w:rPr>
        <w:t>(</w:t>
      </w:r>
      <w:r w:rsidR="000E1EF5">
        <w:rPr>
          <w:rFonts w:ascii="Times New Roman" w:hAnsi="Times New Roman" w:cs="Times New Roman"/>
          <w:bCs/>
          <w:sz w:val="24"/>
          <w:szCs w:val="24"/>
        </w:rPr>
        <w:t>П</w:t>
      </w:r>
      <w:r w:rsidR="00E74A3D" w:rsidRPr="00E74A3D">
        <w:rPr>
          <w:rFonts w:ascii="Times New Roman" w:hAnsi="Times New Roman" w:cs="Times New Roman"/>
          <w:bCs/>
          <w:sz w:val="24"/>
          <w:szCs w:val="24"/>
        </w:rPr>
        <w:t>редседател</w:t>
      </w:r>
      <w:r w:rsidR="000E1EF5">
        <w:rPr>
          <w:rFonts w:ascii="Times New Roman" w:hAnsi="Times New Roman" w:cs="Times New Roman"/>
          <w:bCs/>
          <w:sz w:val="24"/>
          <w:szCs w:val="24"/>
        </w:rPr>
        <w:t>ь</w:t>
      </w:r>
      <w:r w:rsidR="00E74A3D" w:rsidRPr="00E74A3D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  <w:r w:rsidR="00E74A3D">
        <w:rPr>
          <w:rFonts w:ascii="Times New Roman" w:hAnsi="Times New Roman" w:cs="Times New Roman"/>
          <w:bCs/>
          <w:sz w:val="24"/>
          <w:szCs w:val="24"/>
        </w:rPr>
        <w:t>)</w:t>
      </w:r>
      <w:r w:rsidR="00E138CF" w:rsidRPr="00E138C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E138C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74A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E138C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138CF" w:rsidRPr="00E138C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F179D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955F84" w:rsidRPr="006278A0" w:rsidRDefault="00955F84" w:rsidP="00955F8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21F" w:rsidRDefault="00955F84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5B" w:rsidRDefault="00D2025B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CE" w:rsidRDefault="00065FCE" w:rsidP="00CB57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CE" w:rsidRPr="00065FCE" w:rsidRDefault="00065FCE" w:rsidP="00065FCE"/>
    <w:p w:rsidR="00065FCE" w:rsidRPr="00065FCE" w:rsidRDefault="00065FCE" w:rsidP="00065FCE"/>
    <w:p w:rsidR="00065FCE" w:rsidRPr="00065FCE" w:rsidRDefault="00065FCE" w:rsidP="00065FCE"/>
    <w:p w:rsidR="00065FCE" w:rsidRPr="00065FCE" w:rsidRDefault="00065FCE" w:rsidP="00065FCE"/>
    <w:p w:rsidR="00065FCE" w:rsidRPr="00065FCE" w:rsidRDefault="00065FCE" w:rsidP="00065FCE"/>
    <w:p w:rsidR="00065FCE" w:rsidRPr="00065FCE" w:rsidRDefault="00065FCE" w:rsidP="00065FCE"/>
    <w:p w:rsidR="00065FCE" w:rsidRPr="00065FCE" w:rsidRDefault="00065FCE" w:rsidP="00065FCE"/>
    <w:p w:rsidR="000C7B49" w:rsidRPr="00065FCE" w:rsidRDefault="00065FCE" w:rsidP="00065FCE">
      <w:pPr>
        <w:pStyle w:val="a3"/>
        <w:rPr>
          <w:rFonts w:ascii="Times New Roman" w:hAnsi="Times New Roman" w:cs="Times New Roman"/>
          <w:sz w:val="16"/>
          <w:szCs w:val="16"/>
        </w:rPr>
      </w:pPr>
      <w:r w:rsidRPr="00065FCE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065FCE">
        <w:rPr>
          <w:rFonts w:ascii="Times New Roman" w:hAnsi="Times New Roman" w:cs="Times New Roman"/>
          <w:sz w:val="16"/>
          <w:szCs w:val="16"/>
        </w:rPr>
        <w:t>Маскина</w:t>
      </w:r>
      <w:proofErr w:type="spellEnd"/>
      <w:r w:rsidRPr="00065FCE">
        <w:rPr>
          <w:rFonts w:ascii="Times New Roman" w:hAnsi="Times New Roman" w:cs="Times New Roman"/>
          <w:sz w:val="16"/>
          <w:szCs w:val="16"/>
        </w:rPr>
        <w:t xml:space="preserve"> Алина Геннадьевна</w:t>
      </w:r>
    </w:p>
    <w:p w:rsidR="00065FCE" w:rsidRPr="00065FCE" w:rsidRDefault="00065FCE" w:rsidP="00065FCE">
      <w:pPr>
        <w:pStyle w:val="a3"/>
        <w:rPr>
          <w:rFonts w:ascii="Times New Roman" w:hAnsi="Times New Roman" w:cs="Times New Roman"/>
          <w:sz w:val="16"/>
          <w:szCs w:val="16"/>
        </w:rPr>
      </w:pPr>
      <w:r w:rsidRPr="00065FCE">
        <w:rPr>
          <w:rFonts w:ascii="Times New Roman" w:hAnsi="Times New Roman" w:cs="Times New Roman"/>
          <w:sz w:val="16"/>
          <w:szCs w:val="16"/>
        </w:rPr>
        <w:t>тел. 8(83536)2-39-05</w:t>
      </w:r>
    </w:p>
    <w:sectPr w:rsidR="00065FCE" w:rsidRPr="00065FCE" w:rsidSect="003F218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09"/>
    <w:multiLevelType w:val="multilevel"/>
    <w:tmpl w:val="A87C0E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7574415"/>
    <w:multiLevelType w:val="hybridMultilevel"/>
    <w:tmpl w:val="4A400CE8"/>
    <w:lvl w:ilvl="0" w:tplc="C1B60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B787D73"/>
    <w:multiLevelType w:val="hybridMultilevel"/>
    <w:tmpl w:val="94E49E28"/>
    <w:lvl w:ilvl="0" w:tplc="29E49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AA2757"/>
    <w:multiLevelType w:val="multilevel"/>
    <w:tmpl w:val="B9043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94F3D15"/>
    <w:multiLevelType w:val="hybridMultilevel"/>
    <w:tmpl w:val="B756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C4097"/>
    <w:multiLevelType w:val="hybridMultilevel"/>
    <w:tmpl w:val="B516865C"/>
    <w:lvl w:ilvl="0" w:tplc="A0020D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48545C4"/>
    <w:multiLevelType w:val="multilevel"/>
    <w:tmpl w:val="5594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>
    <w:nsid w:val="5BB5076F"/>
    <w:multiLevelType w:val="hybridMultilevel"/>
    <w:tmpl w:val="21483058"/>
    <w:lvl w:ilvl="0" w:tplc="CF9C46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F52B96"/>
    <w:multiLevelType w:val="hybridMultilevel"/>
    <w:tmpl w:val="98E6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61B22"/>
    <w:multiLevelType w:val="multilevel"/>
    <w:tmpl w:val="2062A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EF"/>
    <w:rsid w:val="00000BF9"/>
    <w:rsid w:val="000011FD"/>
    <w:rsid w:val="000026CF"/>
    <w:rsid w:val="00002C56"/>
    <w:rsid w:val="00003EFD"/>
    <w:rsid w:val="0000620D"/>
    <w:rsid w:val="000069B4"/>
    <w:rsid w:val="00006B8D"/>
    <w:rsid w:val="00007BA6"/>
    <w:rsid w:val="00013F71"/>
    <w:rsid w:val="000270FD"/>
    <w:rsid w:val="000364C6"/>
    <w:rsid w:val="00041543"/>
    <w:rsid w:val="0004478B"/>
    <w:rsid w:val="00065FCE"/>
    <w:rsid w:val="000701D2"/>
    <w:rsid w:val="00074F2F"/>
    <w:rsid w:val="00075888"/>
    <w:rsid w:val="00076966"/>
    <w:rsid w:val="00077B66"/>
    <w:rsid w:val="00084155"/>
    <w:rsid w:val="00084500"/>
    <w:rsid w:val="00086547"/>
    <w:rsid w:val="00087676"/>
    <w:rsid w:val="000905D4"/>
    <w:rsid w:val="00095DC3"/>
    <w:rsid w:val="000A23F3"/>
    <w:rsid w:val="000A7D79"/>
    <w:rsid w:val="000B1F53"/>
    <w:rsid w:val="000B2608"/>
    <w:rsid w:val="000B78D3"/>
    <w:rsid w:val="000B7977"/>
    <w:rsid w:val="000C3E1E"/>
    <w:rsid w:val="000C7B49"/>
    <w:rsid w:val="000D1071"/>
    <w:rsid w:val="000D1E3E"/>
    <w:rsid w:val="000E1EF5"/>
    <w:rsid w:val="000E5283"/>
    <w:rsid w:val="000F2727"/>
    <w:rsid w:val="000F2B71"/>
    <w:rsid w:val="000F46A4"/>
    <w:rsid w:val="000F7AF1"/>
    <w:rsid w:val="00105298"/>
    <w:rsid w:val="001072EB"/>
    <w:rsid w:val="00110D3A"/>
    <w:rsid w:val="00120F48"/>
    <w:rsid w:val="00121EED"/>
    <w:rsid w:val="0012407E"/>
    <w:rsid w:val="00124CA7"/>
    <w:rsid w:val="00127310"/>
    <w:rsid w:val="00130CED"/>
    <w:rsid w:val="0014311A"/>
    <w:rsid w:val="00144886"/>
    <w:rsid w:val="001500CA"/>
    <w:rsid w:val="00160CCB"/>
    <w:rsid w:val="00176740"/>
    <w:rsid w:val="00184C1F"/>
    <w:rsid w:val="001966E4"/>
    <w:rsid w:val="00197795"/>
    <w:rsid w:val="001A34FF"/>
    <w:rsid w:val="001A46FA"/>
    <w:rsid w:val="001A4741"/>
    <w:rsid w:val="001A55A8"/>
    <w:rsid w:val="001A6570"/>
    <w:rsid w:val="001B508F"/>
    <w:rsid w:val="001C7919"/>
    <w:rsid w:val="001D08CA"/>
    <w:rsid w:val="001D31EE"/>
    <w:rsid w:val="001E17EE"/>
    <w:rsid w:val="001E50DC"/>
    <w:rsid w:val="001F7A88"/>
    <w:rsid w:val="00200DEF"/>
    <w:rsid w:val="00200F67"/>
    <w:rsid w:val="00203C1D"/>
    <w:rsid w:val="002050D9"/>
    <w:rsid w:val="00206172"/>
    <w:rsid w:val="00211003"/>
    <w:rsid w:val="0021169C"/>
    <w:rsid w:val="00217DB7"/>
    <w:rsid w:val="002222E8"/>
    <w:rsid w:val="002232E1"/>
    <w:rsid w:val="002244FA"/>
    <w:rsid w:val="00230017"/>
    <w:rsid w:val="00231820"/>
    <w:rsid w:val="00236DD3"/>
    <w:rsid w:val="00240D16"/>
    <w:rsid w:val="00246764"/>
    <w:rsid w:val="0025507E"/>
    <w:rsid w:val="002554CC"/>
    <w:rsid w:val="002616DD"/>
    <w:rsid w:val="00261D76"/>
    <w:rsid w:val="00264583"/>
    <w:rsid w:val="002765D6"/>
    <w:rsid w:val="0028450D"/>
    <w:rsid w:val="00286E7A"/>
    <w:rsid w:val="00287188"/>
    <w:rsid w:val="0029298B"/>
    <w:rsid w:val="00297BD1"/>
    <w:rsid w:val="002A08F7"/>
    <w:rsid w:val="002A3E2A"/>
    <w:rsid w:val="002A4700"/>
    <w:rsid w:val="002A65AD"/>
    <w:rsid w:val="002B3488"/>
    <w:rsid w:val="002B4CBF"/>
    <w:rsid w:val="002B5974"/>
    <w:rsid w:val="002B7B20"/>
    <w:rsid w:val="002C1D75"/>
    <w:rsid w:val="002C4A69"/>
    <w:rsid w:val="002C5572"/>
    <w:rsid w:val="002C6B07"/>
    <w:rsid w:val="002D158A"/>
    <w:rsid w:val="002D2B5A"/>
    <w:rsid w:val="002E4695"/>
    <w:rsid w:val="002E51B2"/>
    <w:rsid w:val="002F21C9"/>
    <w:rsid w:val="002F38E9"/>
    <w:rsid w:val="002F5137"/>
    <w:rsid w:val="002F5970"/>
    <w:rsid w:val="002F7371"/>
    <w:rsid w:val="003029C2"/>
    <w:rsid w:val="00304148"/>
    <w:rsid w:val="00311AE8"/>
    <w:rsid w:val="00320CD2"/>
    <w:rsid w:val="00323D6D"/>
    <w:rsid w:val="003378E7"/>
    <w:rsid w:val="00344613"/>
    <w:rsid w:val="00344963"/>
    <w:rsid w:val="00345C81"/>
    <w:rsid w:val="00361D31"/>
    <w:rsid w:val="0036723D"/>
    <w:rsid w:val="00375AA6"/>
    <w:rsid w:val="0037622A"/>
    <w:rsid w:val="003804CD"/>
    <w:rsid w:val="003842CF"/>
    <w:rsid w:val="003A1682"/>
    <w:rsid w:val="003A42C7"/>
    <w:rsid w:val="003B07F7"/>
    <w:rsid w:val="003B41C7"/>
    <w:rsid w:val="003D0FBA"/>
    <w:rsid w:val="003D2E70"/>
    <w:rsid w:val="003D57D6"/>
    <w:rsid w:val="003E1DE5"/>
    <w:rsid w:val="003E5C06"/>
    <w:rsid w:val="003E5E31"/>
    <w:rsid w:val="003F13FD"/>
    <w:rsid w:val="003F2180"/>
    <w:rsid w:val="003F5A0F"/>
    <w:rsid w:val="003F5F30"/>
    <w:rsid w:val="003F7770"/>
    <w:rsid w:val="0040091E"/>
    <w:rsid w:val="004009D4"/>
    <w:rsid w:val="0040124E"/>
    <w:rsid w:val="00401FEA"/>
    <w:rsid w:val="00407E6B"/>
    <w:rsid w:val="0041574D"/>
    <w:rsid w:val="00425BFF"/>
    <w:rsid w:val="004342D2"/>
    <w:rsid w:val="00437E68"/>
    <w:rsid w:val="00442678"/>
    <w:rsid w:val="0044403C"/>
    <w:rsid w:val="0045294E"/>
    <w:rsid w:val="00467893"/>
    <w:rsid w:val="0047085C"/>
    <w:rsid w:val="00472654"/>
    <w:rsid w:val="00482179"/>
    <w:rsid w:val="00483E1E"/>
    <w:rsid w:val="004860DF"/>
    <w:rsid w:val="004923F0"/>
    <w:rsid w:val="004926C5"/>
    <w:rsid w:val="0049667E"/>
    <w:rsid w:val="004A703A"/>
    <w:rsid w:val="004B1484"/>
    <w:rsid w:val="004B4B08"/>
    <w:rsid w:val="004B748F"/>
    <w:rsid w:val="004C2870"/>
    <w:rsid w:val="004D51B2"/>
    <w:rsid w:val="004D53F4"/>
    <w:rsid w:val="004D5F9F"/>
    <w:rsid w:val="004E04E3"/>
    <w:rsid w:val="004E4165"/>
    <w:rsid w:val="004F3CB3"/>
    <w:rsid w:val="004F48F9"/>
    <w:rsid w:val="0050384F"/>
    <w:rsid w:val="00505A63"/>
    <w:rsid w:val="0051283F"/>
    <w:rsid w:val="00512AC6"/>
    <w:rsid w:val="005171A3"/>
    <w:rsid w:val="0051792F"/>
    <w:rsid w:val="00520B48"/>
    <w:rsid w:val="00520E01"/>
    <w:rsid w:val="00531365"/>
    <w:rsid w:val="0053442E"/>
    <w:rsid w:val="00534D74"/>
    <w:rsid w:val="005404FB"/>
    <w:rsid w:val="00541D3E"/>
    <w:rsid w:val="005426E7"/>
    <w:rsid w:val="00544858"/>
    <w:rsid w:val="005504FA"/>
    <w:rsid w:val="005510F4"/>
    <w:rsid w:val="00556ECE"/>
    <w:rsid w:val="00560D8A"/>
    <w:rsid w:val="005629D0"/>
    <w:rsid w:val="00562A49"/>
    <w:rsid w:val="00562AFB"/>
    <w:rsid w:val="00562C4E"/>
    <w:rsid w:val="00566CDE"/>
    <w:rsid w:val="00567B91"/>
    <w:rsid w:val="00570D86"/>
    <w:rsid w:val="0059264E"/>
    <w:rsid w:val="00596B47"/>
    <w:rsid w:val="005970CA"/>
    <w:rsid w:val="0059787C"/>
    <w:rsid w:val="005B45DE"/>
    <w:rsid w:val="005B6364"/>
    <w:rsid w:val="005B7B93"/>
    <w:rsid w:val="005C2B61"/>
    <w:rsid w:val="005C2DC0"/>
    <w:rsid w:val="005D7305"/>
    <w:rsid w:val="005D760F"/>
    <w:rsid w:val="005E0179"/>
    <w:rsid w:val="005E638B"/>
    <w:rsid w:val="005E7821"/>
    <w:rsid w:val="005F1F27"/>
    <w:rsid w:val="005F5CBA"/>
    <w:rsid w:val="005F67A0"/>
    <w:rsid w:val="0060374E"/>
    <w:rsid w:val="00607AB3"/>
    <w:rsid w:val="00610314"/>
    <w:rsid w:val="00610380"/>
    <w:rsid w:val="006128C7"/>
    <w:rsid w:val="00613D09"/>
    <w:rsid w:val="006221EA"/>
    <w:rsid w:val="00623562"/>
    <w:rsid w:val="0062404D"/>
    <w:rsid w:val="006246C2"/>
    <w:rsid w:val="00625371"/>
    <w:rsid w:val="0062546D"/>
    <w:rsid w:val="00626177"/>
    <w:rsid w:val="006274B9"/>
    <w:rsid w:val="006278A0"/>
    <w:rsid w:val="00630042"/>
    <w:rsid w:val="00640421"/>
    <w:rsid w:val="00642FA1"/>
    <w:rsid w:val="00646008"/>
    <w:rsid w:val="00662821"/>
    <w:rsid w:val="00662DAC"/>
    <w:rsid w:val="00671CCA"/>
    <w:rsid w:val="00682858"/>
    <w:rsid w:val="006838C6"/>
    <w:rsid w:val="00684606"/>
    <w:rsid w:val="006850F7"/>
    <w:rsid w:val="006866F5"/>
    <w:rsid w:val="00692C0B"/>
    <w:rsid w:val="006A5AA7"/>
    <w:rsid w:val="006A75EA"/>
    <w:rsid w:val="006B272A"/>
    <w:rsid w:val="006B3DE1"/>
    <w:rsid w:val="006B7AF7"/>
    <w:rsid w:val="006C09CB"/>
    <w:rsid w:val="006C5499"/>
    <w:rsid w:val="006C6B57"/>
    <w:rsid w:val="006C6C31"/>
    <w:rsid w:val="006E554D"/>
    <w:rsid w:val="006F3277"/>
    <w:rsid w:val="006F6F83"/>
    <w:rsid w:val="00701558"/>
    <w:rsid w:val="00703175"/>
    <w:rsid w:val="0072080E"/>
    <w:rsid w:val="00720C7E"/>
    <w:rsid w:val="0072360F"/>
    <w:rsid w:val="00732A02"/>
    <w:rsid w:val="0073579F"/>
    <w:rsid w:val="007362BD"/>
    <w:rsid w:val="00737D9A"/>
    <w:rsid w:val="00745589"/>
    <w:rsid w:val="00747C28"/>
    <w:rsid w:val="00751F9B"/>
    <w:rsid w:val="00756B73"/>
    <w:rsid w:val="00756C79"/>
    <w:rsid w:val="00760BFA"/>
    <w:rsid w:val="007617E9"/>
    <w:rsid w:val="00765987"/>
    <w:rsid w:val="007744DB"/>
    <w:rsid w:val="00783F28"/>
    <w:rsid w:val="00786B4E"/>
    <w:rsid w:val="00791054"/>
    <w:rsid w:val="00791266"/>
    <w:rsid w:val="00791CEF"/>
    <w:rsid w:val="00791F7B"/>
    <w:rsid w:val="0079438C"/>
    <w:rsid w:val="00795042"/>
    <w:rsid w:val="007A4C63"/>
    <w:rsid w:val="007A6B56"/>
    <w:rsid w:val="007B2E44"/>
    <w:rsid w:val="007B7020"/>
    <w:rsid w:val="007B782A"/>
    <w:rsid w:val="007D441D"/>
    <w:rsid w:val="007D4768"/>
    <w:rsid w:val="007D7136"/>
    <w:rsid w:val="007E270A"/>
    <w:rsid w:val="007E3EDF"/>
    <w:rsid w:val="007E47BE"/>
    <w:rsid w:val="007E53A9"/>
    <w:rsid w:val="007E6373"/>
    <w:rsid w:val="007E7460"/>
    <w:rsid w:val="007F0111"/>
    <w:rsid w:val="007F2CBF"/>
    <w:rsid w:val="007F2F92"/>
    <w:rsid w:val="00800F3C"/>
    <w:rsid w:val="00807FDC"/>
    <w:rsid w:val="00811037"/>
    <w:rsid w:val="008134B0"/>
    <w:rsid w:val="00822833"/>
    <w:rsid w:val="008262A7"/>
    <w:rsid w:val="00826BED"/>
    <w:rsid w:val="0083692F"/>
    <w:rsid w:val="00836F2F"/>
    <w:rsid w:val="0084128A"/>
    <w:rsid w:val="00853542"/>
    <w:rsid w:val="00855632"/>
    <w:rsid w:val="00855D32"/>
    <w:rsid w:val="0086098C"/>
    <w:rsid w:val="00863257"/>
    <w:rsid w:val="00863CD3"/>
    <w:rsid w:val="0087193A"/>
    <w:rsid w:val="008721A4"/>
    <w:rsid w:val="008726F8"/>
    <w:rsid w:val="00873D0E"/>
    <w:rsid w:val="00874095"/>
    <w:rsid w:val="00880804"/>
    <w:rsid w:val="00882BFD"/>
    <w:rsid w:val="00882FB7"/>
    <w:rsid w:val="00884A6C"/>
    <w:rsid w:val="00885735"/>
    <w:rsid w:val="008912F9"/>
    <w:rsid w:val="00893965"/>
    <w:rsid w:val="008A3889"/>
    <w:rsid w:val="008A5661"/>
    <w:rsid w:val="008B1AF8"/>
    <w:rsid w:val="008B498B"/>
    <w:rsid w:val="008B5FDA"/>
    <w:rsid w:val="008B6E05"/>
    <w:rsid w:val="008C2044"/>
    <w:rsid w:val="008C43E8"/>
    <w:rsid w:val="008C6742"/>
    <w:rsid w:val="008D4943"/>
    <w:rsid w:val="008D6A13"/>
    <w:rsid w:val="008D6CD8"/>
    <w:rsid w:val="008E51D7"/>
    <w:rsid w:val="008F12A5"/>
    <w:rsid w:val="008F54C1"/>
    <w:rsid w:val="008F7BAA"/>
    <w:rsid w:val="00900B36"/>
    <w:rsid w:val="00900CBF"/>
    <w:rsid w:val="0090231F"/>
    <w:rsid w:val="00913727"/>
    <w:rsid w:val="00914C43"/>
    <w:rsid w:val="00931026"/>
    <w:rsid w:val="0093321D"/>
    <w:rsid w:val="00944EC9"/>
    <w:rsid w:val="00947B55"/>
    <w:rsid w:val="00955F84"/>
    <w:rsid w:val="00960073"/>
    <w:rsid w:val="00966063"/>
    <w:rsid w:val="00981429"/>
    <w:rsid w:val="009836B2"/>
    <w:rsid w:val="00983D9A"/>
    <w:rsid w:val="00986031"/>
    <w:rsid w:val="00986298"/>
    <w:rsid w:val="00986FF4"/>
    <w:rsid w:val="009901E5"/>
    <w:rsid w:val="009A36FF"/>
    <w:rsid w:val="009A5111"/>
    <w:rsid w:val="009A66C0"/>
    <w:rsid w:val="009C7F43"/>
    <w:rsid w:val="009D0201"/>
    <w:rsid w:val="009D4271"/>
    <w:rsid w:val="009D4E79"/>
    <w:rsid w:val="009E3C58"/>
    <w:rsid w:val="00A04BA0"/>
    <w:rsid w:val="00A15F17"/>
    <w:rsid w:val="00A2230A"/>
    <w:rsid w:val="00A25608"/>
    <w:rsid w:val="00A31756"/>
    <w:rsid w:val="00A333FC"/>
    <w:rsid w:val="00A36C2A"/>
    <w:rsid w:val="00A515BD"/>
    <w:rsid w:val="00A5206A"/>
    <w:rsid w:val="00A56632"/>
    <w:rsid w:val="00A72A51"/>
    <w:rsid w:val="00A74BAF"/>
    <w:rsid w:val="00A77EF3"/>
    <w:rsid w:val="00A92A50"/>
    <w:rsid w:val="00A9537B"/>
    <w:rsid w:val="00AA33DC"/>
    <w:rsid w:val="00AA4F58"/>
    <w:rsid w:val="00AB3AE1"/>
    <w:rsid w:val="00AC5E6D"/>
    <w:rsid w:val="00AC7240"/>
    <w:rsid w:val="00AD1826"/>
    <w:rsid w:val="00AD308F"/>
    <w:rsid w:val="00AE4FFC"/>
    <w:rsid w:val="00AF06E9"/>
    <w:rsid w:val="00AF0C87"/>
    <w:rsid w:val="00AF1E35"/>
    <w:rsid w:val="00AF4B2D"/>
    <w:rsid w:val="00B026E2"/>
    <w:rsid w:val="00B13247"/>
    <w:rsid w:val="00B132FE"/>
    <w:rsid w:val="00B15F74"/>
    <w:rsid w:val="00B20126"/>
    <w:rsid w:val="00B24427"/>
    <w:rsid w:val="00B277E8"/>
    <w:rsid w:val="00B320B3"/>
    <w:rsid w:val="00B3388A"/>
    <w:rsid w:val="00B34452"/>
    <w:rsid w:val="00B35BFF"/>
    <w:rsid w:val="00B40B35"/>
    <w:rsid w:val="00B42197"/>
    <w:rsid w:val="00B43D58"/>
    <w:rsid w:val="00B45C3F"/>
    <w:rsid w:val="00B56353"/>
    <w:rsid w:val="00B60297"/>
    <w:rsid w:val="00B6290B"/>
    <w:rsid w:val="00B6515A"/>
    <w:rsid w:val="00B658BE"/>
    <w:rsid w:val="00B66368"/>
    <w:rsid w:val="00B70A30"/>
    <w:rsid w:val="00B737E4"/>
    <w:rsid w:val="00B75647"/>
    <w:rsid w:val="00B7644B"/>
    <w:rsid w:val="00B835A4"/>
    <w:rsid w:val="00B86158"/>
    <w:rsid w:val="00B8782F"/>
    <w:rsid w:val="00B9056C"/>
    <w:rsid w:val="00B9143B"/>
    <w:rsid w:val="00B91941"/>
    <w:rsid w:val="00BA2C93"/>
    <w:rsid w:val="00BC0B57"/>
    <w:rsid w:val="00BC1051"/>
    <w:rsid w:val="00BC1731"/>
    <w:rsid w:val="00BC3430"/>
    <w:rsid w:val="00BC35AF"/>
    <w:rsid w:val="00BC51DB"/>
    <w:rsid w:val="00BC7C80"/>
    <w:rsid w:val="00BE1F2C"/>
    <w:rsid w:val="00BE6AF3"/>
    <w:rsid w:val="00BE70DA"/>
    <w:rsid w:val="00BF49CC"/>
    <w:rsid w:val="00BF4E98"/>
    <w:rsid w:val="00BF5831"/>
    <w:rsid w:val="00BF5837"/>
    <w:rsid w:val="00BF6E02"/>
    <w:rsid w:val="00BF7284"/>
    <w:rsid w:val="00BF7333"/>
    <w:rsid w:val="00C0308D"/>
    <w:rsid w:val="00C056F2"/>
    <w:rsid w:val="00C1573D"/>
    <w:rsid w:val="00C22943"/>
    <w:rsid w:val="00C2499C"/>
    <w:rsid w:val="00C26292"/>
    <w:rsid w:val="00C31234"/>
    <w:rsid w:val="00C31863"/>
    <w:rsid w:val="00C3447F"/>
    <w:rsid w:val="00C4605D"/>
    <w:rsid w:val="00C46310"/>
    <w:rsid w:val="00C4699E"/>
    <w:rsid w:val="00C47EC1"/>
    <w:rsid w:val="00C526BD"/>
    <w:rsid w:val="00C57081"/>
    <w:rsid w:val="00C627DC"/>
    <w:rsid w:val="00C770AE"/>
    <w:rsid w:val="00C7710A"/>
    <w:rsid w:val="00C812DA"/>
    <w:rsid w:val="00C818A0"/>
    <w:rsid w:val="00C8375B"/>
    <w:rsid w:val="00C96DB1"/>
    <w:rsid w:val="00CA05FF"/>
    <w:rsid w:val="00CA1DE5"/>
    <w:rsid w:val="00CA221F"/>
    <w:rsid w:val="00CA4B00"/>
    <w:rsid w:val="00CA5F70"/>
    <w:rsid w:val="00CB571A"/>
    <w:rsid w:val="00CB5736"/>
    <w:rsid w:val="00CB6A87"/>
    <w:rsid w:val="00CC1C10"/>
    <w:rsid w:val="00CC2496"/>
    <w:rsid w:val="00CC797C"/>
    <w:rsid w:val="00CE1669"/>
    <w:rsid w:val="00CE2C9D"/>
    <w:rsid w:val="00CE2E04"/>
    <w:rsid w:val="00CE7CC1"/>
    <w:rsid w:val="00CF4B0F"/>
    <w:rsid w:val="00D00397"/>
    <w:rsid w:val="00D0213A"/>
    <w:rsid w:val="00D03CBB"/>
    <w:rsid w:val="00D05781"/>
    <w:rsid w:val="00D07221"/>
    <w:rsid w:val="00D1002E"/>
    <w:rsid w:val="00D10FF9"/>
    <w:rsid w:val="00D14D81"/>
    <w:rsid w:val="00D2025B"/>
    <w:rsid w:val="00D2151F"/>
    <w:rsid w:val="00D2235A"/>
    <w:rsid w:val="00D25FB3"/>
    <w:rsid w:val="00D27944"/>
    <w:rsid w:val="00D32DE8"/>
    <w:rsid w:val="00D46EFB"/>
    <w:rsid w:val="00D573F6"/>
    <w:rsid w:val="00D617DB"/>
    <w:rsid w:val="00D645F6"/>
    <w:rsid w:val="00D73D34"/>
    <w:rsid w:val="00D81F49"/>
    <w:rsid w:val="00D855CB"/>
    <w:rsid w:val="00D90E49"/>
    <w:rsid w:val="00D94D3F"/>
    <w:rsid w:val="00DA550A"/>
    <w:rsid w:val="00DB3121"/>
    <w:rsid w:val="00DB3B9A"/>
    <w:rsid w:val="00DB3D2E"/>
    <w:rsid w:val="00DC5B8D"/>
    <w:rsid w:val="00DD1E98"/>
    <w:rsid w:val="00DD2080"/>
    <w:rsid w:val="00DD33DC"/>
    <w:rsid w:val="00DD3AA9"/>
    <w:rsid w:val="00DD4E13"/>
    <w:rsid w:val="00DD5BC3"/>
    <w:rsid w:val="00DD6837"/>
    <w:rsid w:val="00DE1016"/>
    <w:rsid w:val="00DF17C0"/>
    <w:rsid w:val="00DF41D3"/>
    <w:rsid w:val="00DF5390"/>
    <w:rsid w:val="00DF53E6"/>
    <w:rsid w:val="00DF63DB"/>
    <w:rsid w:val="00E040C7"/>
    <w:rsid w:val="00E05ADE"/>
    <w:rsid w:val="00E138CF"/>
    <w:rsid w:val="00E17202"/>
    <w:rsid w:val="00E24D01"/>
    <w:rsid w:val="00E25057"/>
    <w:rsid w:val="00E402E3"/>
    <w:rsid w:val="00E46564"/>
    <w:rsid w:val="00E50838"/>
    <w:rsid w:val="00E56320"/>
    <w:rsid w:val="00E57ED9"/>
    <w:rsid w:val="00E616ED"/>
    <w:rsid w:val="00E625D4"/>
    <w:rsid w:val="00E71883"/>
    <w:rsid w:val="00E726A0"/>
    <w:rsid w:val="00E74A3D"/>
    <w:rsid w:val="00E8314F"/>
    <w:rsid w:val="00E95843"/>
    <w:rsid w:val="00E9626F"/>
    <w:rsid w:val="00E96983"/>
    <w:rsid w:val="00EA3166"/>
    <w:rsid w:val="00EA37CE"/>
    <w:rsid w:val="00EA5B27"/>
    <w:rsid w:val="00EB3413"/>
    <w:rsid w:val="00EC469F"/>
    <w:rsid w:val="00EC4F6D"/>
    <w:rsid w:val="00ED1666"/>
    <w:rsid w:val="00ED4000"/>
    <w:rsid w:val="00ED4623"/>
    <w:rsid w:val="00ED7DD3"/>
    <w:rsid w:val="00EE2E57"/>
    <w:rsid w:val="00EE4F84"/>
    <w:rsid w:val="00EE6763"/>
    <w:rsid w:val="00EE70E7"/>
    <w:rsid w:val="00EF179D"/>
    <w:rsid w:val="00EF4CF8"/>
    <w:rsid w:val="00F02747"/>
    <w:rsid w:val="00F1189C"/>
    <w:rsid w:val="00F14FA6"/>
    <w:rsid w:val="00F25248"/>
    <w:rsid w:val="00F27E7B"/>
    <w:rsid w:val="00F3032D"/>
    <w:rsid w:val="00F35B11"/>
    <w:rsid w:val="00F400F9"/>
    <w:rsid w:val="00F4186C"/>
    <w:rsid w:val="00F46EE3"/>
    <w:rsid w:val="00F54288"/>
    <w:rsid w:val="00F55E3C"/>
    <w:rsid w:val="00F6795B"/>
    <w:rsid w:val="00F67D62"/>
    <w:rsid w:val="00F71CA2"/>
    <w:rsid w:val="00F7267B"/>
    <w:rsid w:val="00F74FBB"/>
    <w:rsid w:val="00F756AA"/>
    <w:rsid w:val="00F75A10"/>
    <w:rsid w:val="00F81920"/>
    <w:rsid w:val="00F86866"/>
    <w:rsid w:val="00F86AB2"/>
    <w:rsid w:val="00F91E27"/>
    <w:rsid w:val="00F92FF1"/>
    <w:rsid w:val="00F93CD9"/>
    <w:rsid w:val="00F94388"/>
    <w:rsid w:val="00F95AE9"/>
    <w:rsid w:val="00FA42F8"/>
    <w:rsid w:val="00FC0E2D"/>
    <w:rsid w:val="00FC1842"/>
    <w:rsid w:val="00FC45AC"/>
    <w:rsid w:val="00FD0E36"/>
    <w:rsid w:val="00FD12EE"/>
    <w:rsid w:val="00FD5CA7"/>
    <w:rsid w:val="00FE1048"/>
    <w:rsid w:val="00FE5649"/>
    <w:rsid w:val="00FE7B72"/>
    <w:rsid w:val="00FF0DF5"/>
    <w:rsid w:val="00FF3C30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D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6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006B8D"/>
    <w:pPr>
      <w:spacing w:after="0" w:line="480" w:lineRule="auto"/>
      <w:ind w:firstLine="5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06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970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45AC"/>
  </w:style>
  <w:style w:type="table" w:styleId="a9">
    <w:name w:val="Table Grid"/>
    <w:basedOn w:val="a1"/>
    <w:uiPriority w:val="59"/>
    <w:rsid w:val="001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49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6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4E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D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6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006B8D"/>
    <w:pPr>
      <w:spacing w:after="0" w:line="480" w:lineRule="auto"/>
      <w:ind w:firstLine="5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06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970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45AC"/>
  </w:style>
  <w:style w:type="table" w:styleId="a9">
    <w:name w:val="Table Grid"/>
    <w:basedOn w:val="a1"/>
    <w:uiPriority w:val="59"/>
    <w:rsid w:val="001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49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right">
    <w:name w:val="align_right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C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6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4E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tn.ca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618B-0DC4-4416-853C-8AA6AAE9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4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 Маскина</dc:creator>
  <cp:lastModifiedBy>Вакансия строй</cp:lastModifiedBy>
  <cp:revision>119</cp:revision>
  <cp:lastPrinted>2024-04-08T11:41:00Z</cp:lastPrinted>
  <dcterms:created xsi:type="dcterms:W3CDTF">2022-05-20T08:33:00Z</dcterms:created>
  <dcterms:modified xsi:type="dcterms:W3CDTF">2024-04-09T05:17:00Z</dcterms:modified>
</cp:coreProperties>
</file>