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42EB5" w:rsidRPr="00CD6095" w:rsidRDefault="00142EB5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296075" w:rsidRPr="00CD60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D6095"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-мӗшӗ №</w:t>
            </w:r>
            <w:r w:rsid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675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CD6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CD6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CD6095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CD6095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CD6095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 мая</w:t>
            </w:r>
            <w:r w:rsidR="00142EB5"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675</w:t>
            </w: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CD6095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60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CD6095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457C9" w:rsidRPr="00CD6095" w:rsidTr="00C51433">
        <w:tc>
          <w:tcPr>
            <w:tcW w:w="6062" w:type="dxa"/>
          </w:tcPr>
          <w:p w:rsidR="00894A29" w:rsidRDefault="00296075" w:rsidP="0029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 проведении противопожарной пропаганды и организации обучения населения мерам пожарной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муниципального округа</w:t>
            </w:r>
            <w:r w:rsidRPr="0029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  <w:p w:rsidR="00296075" w:rsidRPr="00296075" w:rsidRDefault="00296075" w:rsidP="0029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075" w:rsidRPr="00296075" w:rsidRDefault="00296075" w:rsidP="002960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 </w:t>
      </w:r>
      <w:hyperlink r:id="rId10" w:anchor="/document/10103955/entry/0" w:history="1"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от 21 декабря 1994 г.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69-ФЗ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«О пожарной безопасности»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anchor="/document/186367/entry/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06 октября 2003 г. №</w:t>
        </w:r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131-ФЗ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«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anchor="/document/74680206/entry/0" w:history="1"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 Правительства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 сентября 2020 г. № 1479 «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anchor="/document/403111685/entry/0" w:history="1"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 МЧС 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сии от 18 ноября 2021 г. № 806 «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Об определении Порядка, видов, сроков</w:t>
      </w:r>
      <w:proofErr w:type="gramEnd"/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профессиональным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пожарной безопасности»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anchor="/document/48768110/entry/0" w:history="1">
        <w:r w:rsidRPr="002960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 Кабинета Министров Чувашской Республи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 от 28 декабря 2018 г. № 581 «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организации обучения населения мерам пожарной безопасности и информировании населения о мерах пожарной безопасност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и»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 целях обеспечения пожарной безопасности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</w:p>
    <w:p w:rsidR="00296075" w:rsidRDefault="00296075" w:rsidP="005B7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22272F"/>
          <w:sz w:val="23"/>
          <w:szCs w:val="23"/>
          <w:shd w:val="clear" w:color="auto" w:fill="FFFFFF"/>
        </w:rPr>
      </w:pPr>
    </w:p>
    <w:p w:rsidR="00D46651" w:rsidRPr="001B041C" w:rsidRDefault="00D46651" w:rsidP="005B7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041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46651" w:rsidRDefault="0052770D" w:rsidP="00296075">
      <w:pPr>
        <w:pStyle w:val="stylet3"/>
        <w:spacing w:before="240" w:beforeAutospacing="0" w:after="0" w:afterAutospacing="0"/>
        <w:ind w:firstLine="720"/>
        <w:jc w:val="both"/>
      </w:pPr>
      <w:r w:rsidRPr="001B041C">
        <w:rPr>
          <w:bCs/>
        </w:rPr>
        <w:t xml:space="preserve">1. </w:t>
      </w:r>
      <w:r w:rsidR="00D46651" w:rsidRPr="001B041C">
        <w:t xml:space="preserve">Утвердить Положение </w:t>
      </w:r>
      <w:r w:rsidR="00296075">
        <w:t xml:space="preserve">о проведении противопожарной пропаганды и организации обучения населения мерам пожарной безопасности на территории Цивильского муниципального округа Чувашской, </w:t>
      </w:r>
      <w:r w:rsidR="00B6261A" w:rsidRPr="001B041C">
        <w:t>согласно приложению к настоящему постановлению.</w:t>
      </w:r>
    </w:p>
    <w:p w:rsidR="00D46651" w:rsidRPr="001B041C" w:rsidRDefault="00296075" w:rsidP="0029607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"/>
      <w:r>
        <w:rPr>
          <w:rFonts w:ascii="Times New Roman" w:hAnsi="Times New Roman" w:cs="Times New Roman"/>
          <w:sz w:val="24"/>
          <w:szCs w:val="24"/>
        </w:rPr>
        <w:t>2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651" w:rsidRPr="001B0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6651" w:rsidRPr="001B04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0"/>
    <w:p w:rsidR="00D46651" w:rsidRPr="001B041C" w:rsidRDefault="00296075" w:rsidP="0029607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r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Pr="00B55612">
        <w:rPr>
          <w:rFonts w:ascii="Times New Roman" w:hAnsi="Times New Roman" w:cs="Times New Roman"/>
          <w:sz w:val="24"/>
          <w:szCs w:val="24"/>
        </w:rPr>
        <w:t>.</w:t>
      </w:r>
    </w:p>
    <w:p w:rsidR="00C5757F" w:rsidRDefault="00C5757F" w:rsidP="002960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075" w:rsidRPr="001B041C" w:rsidRDefault="00296075" w:rsidP="002960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B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52770D" w:rsidRPr="001B041C" w:rsidRDefault="005B7FC9" w:rsidP="005B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А.В. Иванов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296075" w:rsidRPr="00991A75" w:rsidRDefault="00296075" w:rsidP="00296075">
      <w:pPr>
        <w:suppressAutoHyphens/>
        <w:spacing w:after="0" w:line="240" w:lineRule="auto"/>
        <w:ind w:left="4537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УТВЕРЖДЕНО</w:t>
      </w:r>
    </w:p>
    <w:p w:rsidR="00296075" w:rsidRPr="00991A75" w:rsidRDefault="00296075" w:rsidP="00296075">
      <w:pPr>
        <w:suppressAutoHyphens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Цивильского муниципального округа</w:t>
      </w:r>
    </w:p>
    <w:p w:rsidR="00296075" w:rsidRPr="00991A75" w:rsidRDefault="00296075" w:rsidP="00296075">
      <w:pPr>
        <w:suppressAutoHyphens/>
        <w:spacing w:after="0" w:line="240" w:lineRule="auto"/>
        <w:ind w:firstLine="52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</w:p>
    <w:p w:rsidR="00296075" w:rsidRDefault="00296075" w:rsidP="00296075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6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26.05.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2023г.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6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675</w:t>
      </w:r>
    </w:p>
    <w:p w:rsidR="00296075" w:rsidRDefault="00296075" w:rsidP="00296075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6075" w:rsidRDefault="00296075" w:rsidP="00296075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6075" w:rsidRPr="000B5011" w:rsidRDefault="00296075" w:rsidP="000B5011">
      <w:pPr>
        <w:suppressAutoHyphens/>
        <w:spacing w:after="0" w:line="240" w:lineRule="auto"/>
        <w:ind w:firstLine="524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075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1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B5011">
        <w:rPr>
          <w:rFonts w:ascii="Times New Roman" w:hAnsi="Times New Roman" w:cs="Times New Roman"/>
          <w:b/>
          <w:sz w:val="24"/>
          <w:szCs w:val="24"/>
        </w:rPr>
        <w:br/>
        <w:t xml:space="preserve">о проведении противопожарной пропаганды и организации обучения населения мерам пожарной безопасности на территории </w:t>
      </w:r>
      <w:r w:rsidR="000B5011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0B501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0B5011" w:rsidRPr="000B5011" w:rsidRDefault="000B5011" w:rsidP="000B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5" w:rsidRPr="00296075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6075">
        <w:rPr>
          <w:rFonts w:ascii="Times New Roman" w:hAnsi="Times New Roman" w:cs="Times New Roman"/>
          <w:sz w:val="24"/>
          <w:szCs w:val="24"/>
        </w:rPr>
        <w:t xml:space="preserve">Настоящее Положение о проведении противопожарной пропаганды и организации обучения населения мерам пожарной безопасности на территории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Положение) разработано в соответствии с Федеральными законами</w:t>
      </w:r>
      <w:r w:rsidR="000B5011">
        <w:rPr>
          <w:rFonts w:ascii="Times New Roman" w:hAnsi="Times New Roman" w:cs="Times New Roman"/>
          <w:sz w:val="24"/>
          <w:szCs w:val="24"/>
        </w:rPr>
        <w:t xml:space="preserve"> от 21.12.1994г. № 69-ФЗ «О пожарной безопасности»</w:t>
      </w:r>
      <w:r w:rsidRPr="00296075">
        <w:rPr>
          <w:rFonts w:ascii="Times New Roman" w:hAnsi="Times New Roman" w:cs="Times New Roman"/>
          <w:sz w:val="24"/>
          <w:szCs w:val="24"/>
        </w:rPr>
        <w:t>,</w:t>
      </w:r>
      <w:r w:rsidR="000B5011">
        <w:rPr>
          <w:rFonts w:ascii="Times New Roman" w:hAnsi="Times New Roman" w:cs="Times New Roman"/>
          <w:sz w:val="24"/>
          <w:szCs w:val="24"/>
        </w:rPr>
        <w:t xml:space="preserve"> от 06.10.2003г. № 131-ФЗ</w:t>
      </w:r>
      <w:r w:rsidRPr="00296075">
        <w:rPr>
          <w:rFonts w:ascii="Times New Roman" w:hAnsi="Times New Roman" w:cs="Times New Roman"/>
          <w:sz w:val="24"/>
          <w:szCs w:val="24"/>
        </w:rPr>
        <w:t> </w:t>
      </w:r>
      <w:r w:rsidR="000B5011">
        <w:rPr>
          <w:rFonts w:ascii="Times New Roman" w:hAnsi="Times New Roman" w:cs="Times New Roman"/>
          <w:sz w:val="24"/>
          <w:szCs w:val="24"/>
        </w:rPr>
        <w:t>«</w:t>
      </w:r>
      <w:r w:rsidRPr="0029607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B501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96075">
        <w:rPr>
          <w:rFonts w:ascii="Times New Roman" w:hAnsi="Times New Roman" w:cs="Times New Roman"/>
          <w:sz w:val="24"/>
          <w:szCs w:val="24"/>
        </w:rPr>
        <w:t>, </w:t>
      </w:r>
      <w:r w:rsidR="000B501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96075">
        <w:rPr>
          <w:rFonts w:ascii="Times New Roman" w:hAnsi="Times New Roman" w:cs="Times New Roman"/>
          <w:sz w:val="24"/>
          <w:szCs w:val="24"/>
        </w:rPr>
        <w:t>от 22.07.2008</w:t>
      </w:r>
      <w:r w:rsidR="000B5011">
        <w:rPr>
          <w:rFonts w:ascii="Times New Roman" w:hAnsi="Times New Roman" w:cs="Times New Roman"/>
          <w:sz w:val="24"/>
          <w:szCs w:val="24"/>
        </w:rPr>
        <w:t>г. № 123-ФЗ «</w:t>
      </w:r>
      <w:r w:rsidRPr="00296075">
        <w:rPr>
          <w:rFonts w:ascii="Times New Roman" w:hAnsi="Times New Roman" w:cs="Times New Roman"/>
          <w:sz w:val="24"/>
          <w:szCs w:val="24"/>
        </w:rPr>
        <w:t>Технический регламент о тр</w:t>
      </w:r>
      <w:r w:rsidR="000B5011">
        <w:rPr>
          <w:rFonts w:ascii="Times New Roman" w:hAnsi="Times New Roman" w:cs="Times New Roman"/>
          <w:sz w:val="24"/>
          <w:szCs w:val="24"/>
        </w:rPr>
        <w:t>ебованиях пожарной безопасности</w:t>
      </w:r>
      <w:proofErr w:type="gramEnd"/>
      <w:r w:rsidR="000B5011">
        <w:rPr>
          <w:rFonts w:ascii="Times New Roman" w:hAnsi="Times New Roman" w:cs="Times New Roman"/>
          <w:sz w:val="24"/>
          <w:szCs w:val="24"/>
        </w:rPr>
        <w:t>»</w:t>
      </w:r>
      <w:r w:rsidRPr="00296075">
        <w:rPr>
          <w:rFonts w:ascii="Times New Roman" w:hAnsi="Times New Roman" w:cs="Times New Roman"/>
          <w:sz w:val="24"/>
          <w:szCs w:val="24"/>
        </w:rPr>
        <w:t>,  </w:t>
      </w:r>
      <w:proofErr w:type="gramStart"/>
      <w:r w:rsidR="000B5011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296075">
        <w:rPr>
          <w:rFonts w:ascii="Times New Roman" w:hAnsi="Times New Roman" w:cs="Times New Roman"/>
          <w:sz w:val="24"/>
          <w:szCs w:val="24"/>
        </w:rPr>
        <w:t>противопожарного режима в Российской Федерации, утвержденными</w:t>
      </w:r>
      <w:r w:rsidR="000B50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296075">
        <w:rPr>
          <w:rFonts w:ascii="Times New Roman" w:hAnsi="Times New Roman" w:cs="Times New Roman"/>
          <w:sz w:val="24"/>
          <w:szCs w:val="24"/>
        </w:rPr>
        <w:t>  Правительства Российской Фе</w:t>
      </w:r>
      <w:r w:rsidR="000B5011">
        <w:rPr>
          <w:rFonts w:ascii="Times New Roman" w:hAnsi="Times New Roman" w:cs="Times New Roman"/>
          <w:sz w:val="24"/>
          <w:szCs w:val="24"/>
        </w:rPr>
        <w:t>дерации от 16 сентября 2020 г. № 1479 «</w:t>
      </w:r>
      <w:r w:rsidRPr="00296075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0B5011">
        <w:rPr>
          <w:rFonts w:ascii="Times New Roman" w:hAnsi="Times New Roman" w:cs="Times New Roman"/>
          <w:sz w:val="24"/>
          <w:szCs w:val="24"/>
        </w:rPr>
        <w:t>»</w:t>
      </w:r>
      <w:r w:rsidRPr="00296075">
        <w:rPr>
          <w:rFonts w:ascii="Times New Roman" w:hAnsi="Times New Roman" w:cs="Times New Roman"/>
          <w:sz w:val="24"/>
          <w:szCs w:val="24"/>
        </w:rPr>
        <w:t>,  </w:t>
      </w:r>
      <w:r w:rsidR="000B501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296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0B5011" w:rsidRPr="00296075">
        <w:rPr>
          <w:rFonts w:ascii="Times New Roman" w:hAnsi="Times New Roman" w:cs="Times New Roman"/>
          <w:sz w:val="24"/>
          <w:szCs w:val="24"/>
        </w:rPr>
        <w:t xml:space="preserve"> </w:t>
      </w:r>
      <w:r w:rsidRPr="00296075">
        <w:rPr>
          <w:rFonts w:ascii="Times New Roman" w:hAnsi="Times New Roman" w:cs="Times New Roman"/>
          <w:sz w:val="24"/>
          <w:szCs w:val="24"/>
        </w:rPr>
        <w:t>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</w:t>
      </w:r>
      <w:proofErr w:type="gramEnd"/>
      <w:r w:rsidRPr="00296075">
        <w:rPr>
          <w:rFonts w:ascii="Times New Roman" w:hAnsi="Times New Roman" w:cs="Times New Roman"/>
          <w:sz w:val="24"/>
          <w:szCs w:val="24"/>
        </w:rPr>
        <w:t xml:space="preserve">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на территории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>.</w:t>
      </w:r>
      <w:r w:rsidR="000B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единые требования к организации проведения противопожарной пропаганды и обучения населения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0B5011" w:rsidRPr="00296075">
        <w:rPr>
          <w:rFonts w:ascii="Times New Roman" w:hAnsi="Times New Roman" w:cs="Times New Roman"/>
          <w:sz w:val="24"/>
          <w:szCs w:val="24"/>
        </w:rPr>
        <w:t xml:space="preserve"> </w:t>
      </w:r>
      <w:r w:rsidRPr="00296075">
        <w:rPr>
          <w:rFonts w:ascii="Times New Roman" w:hAnsi="Times New Roman" w:cs="Times New Roman"/>
          <w:sz w:val="24"/>
          <w:szCs w:val="24"/>
        </w:rPr>
        <w:t>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1.3. В настоящем Положении применяются следующие понятия: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296075">
        <w:rPr>
          <w:rFonts w:ascii="Times New Roman" w:hAnsi="Times New Roman" w:cs="Times New Roman"/>
          <w:sz w:val="24"/>
          <w:szCs w:val="24"/>
        </w:rPr>
        <w:t> - состояние защищенности личности, имущества, общества и государства от пожаров.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296075">
        <w:rPr>
          <w:rFonts w:ascii="Times New Roman" w:hAnsi="Times New Roman" w:cs="Times New Roman"/>
          <w:sz w:val="24"/>
          <w:szCs w:val="24"/>
        </w:rPr>
        <w:t> - действия по обеспечению пожарной безопасности, в том числе по выполнению требований пожарной безопасности.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b/>
          <w:sz w:val="24"/>
          <w:szCs w:val="24"/>
        </w:rPr>
        <w:t>Противопожарная пропаганда</w:t>
      </w:r>
      <w:r w:rsidRPr="00296075">
        <w:rPr>
          <w:rFonts w:ascii="Times New Roman" w:hAnsi="Times New Roman" w:cs="Times New Roman"/>
          <w:sz w:val="24"/>
          <w:szCs w:val="24"/>
        </w:rPr>
        <w:t> - информирование общества о путях обеспечения пожарной безопасности.</w:t>
      </w:r>
    </w:p>
    <w:p w:rsid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b/>
          <w:sz w:val="24"/>
          <w:szCs w:val="24"/>
        </w:rPr>
        <w:t>Обучение мерам пожарной безопасности</w:t>
      </w:r>
      <w:r w:rsidRPr="00296075">
        <w:rPr>
          <w:rFonts w:ascii="Times New Roman" w:hAnsi="Times New Roman" w:cs="Times New Roman"/>
          <w:sz w:val="24"/>
          <w:szCs w:val="24"/>
        </w:rPr>
        <w:t> 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0B5011" w:rsidRPr="00296075" w:rsidRDefault="000B5011" w:rsidP="000B5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011" w:rsidRPr="000B5011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sz w:val="24"/>
          <w:szCs w:val="24"/>
        </w:rPr>
        <w:t xml:space="preserve">II. Цели и задачи проведения противопожарной пропаганды и </w:t>
      </w:r>
    </w:p>
    <w:p w:rsidR="000B5011" w:rsidRPr="000B5011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11">
        <w:rPr>
          <w:rFonts w:ascii="Times New Roman" w:hAnsi="Times New Roman" w:cs="Times New Roman"/>
          <w:sz w:val="24"/>
          <w:szCs w:val="24"/>
        </w:rPr>
        <w:t>обучения населения мерам пожарной безопасности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2.1. Основными целями проведения противопожарной пропаганды</w:t>
      </w:r>
      <w:r w:rsidR="000B5011">
        <w:rPr>
          <w:rFonts w:ascii="Times New Roman" w:hAnsi="Times New Roman" w:cs="Times New Roman"/>
          <w:sz w:val="24"/>
          <w:szCs w:val="24"/>
        </w:rPr>
        <w:t xml:space="preserve"> и </w:t>
      </w:r>
      <w:r w:rsidRPr="00296075">
        <w:rPr>
          <w:rFonts w:ascii="Times New Roman" w:hAnsi="Times New Roman" w:cs="Times New Roman"/>
          <w:sz w:val="24"/>
          <w:szCs w:val="24"/>
        </w:rPr>
        <w:t>обучения населения мерам пожарной безопасности являются: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lastRenderedPageBreak/>
        <w:t>- ознакомление граждан с</w:t>
      </w:r>
      <w:r w:rsidR="000B5011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96075">
        <w:rPr>
          <w:rFonts w:ascii="Times New Roman" w:hAnsi="Times New Roman" w:cs="Times New Roman"/>
          <w:sz w:val="24"/>
          <w:szCs w:val="24"/>
        </w:rPr>
        <w:t> противопожарного режима в Российской Федерации;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овладение навыками действий в случаях пожара, вызова пожарной помощи, пользования первичными средствами пожаротушения;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соблюдение и выполнение гражданами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0B5011" w:rsidRPr="00296075">
        <w:rPr>
          <w:rFonts w:ascii="Times New Roman" w:hAnsi="Times New Roman" w:cs="Times New Roman"/>
          <w:sz w:val="24"/>
          <w:szCs w:val="24"/>
        </w:rPr>
        <w:t xml:space="preserve"> </w:t>
      </w:r>
      <w:r w:rsidRPr="00296075">
        <w:rPr>
          <w:rFonts w:ascii="Times New Roman" w:hAnsi="Times New Roman" w:cs="Times New Roman"/>
          <w:sz w:val="24"/>
          <w:szCs w:val="24"/>
        </w:rPr>
        <w:t>требований пожарной безопасности в быту и в различных сферах деятельности;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снижение числа пожаров и степени тяжести от них;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администрации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 xml:space="preserve">, организаций и населения в обеспечении первичных мер пожарной безопасности на территории </w:t>
      </w:r>
      <w:r w:rsidR="000B5011">
        <w:rPr>
          <w:rFonts w:ascii="Times New Roman" w:hAnsi="Times New Roman" w:cs="Times New Roman"/>
          <w:sz w:val="24"/>
          <w:szCs w:val="24"/>
        </w:rPr>
        <w:t>округа</w:t>
      </w:r>
      <w:r w:rsidRPr="00296075">
        <w:rPr>
          <w:rFonts w:ascii="Times New Roman" w:hAnsi="Times New Roman" w:cs="Times New Roman"/>
          <w:sz w:val="24"/>
          <w:szCs w:val="24"/>
        </w:rPr>
        <w:t>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>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формирование сознательного и ответственного отношения к вопросам личной безопасности и безопасности окружающих;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2.2. Основными задачами проведения противопожарной пропаганды и обучения населения мерам пожарной безопасности являются: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защита жизни, здоровья и имущества граждан в случае пожара;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противопожарной службы о пожаре.</w:t>
      </w:r>
    </w:p>
    <w:p w:rsidR="000B5011" w:rsidRDefault="000B5011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11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III. Организация проведения противопожарной пропаганды и </w:t>
      </w:r>
    </w:p>
    <w:p w:rsidR="00296075" w:rsidRPr="00296075" w:rsidRDefault="00296075" w:rsidP="000B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</w:t>
      </w:r>
    </w:p>
    <w:p w:rsidR="00296075" w:rsidRPr="00296075" w:rsidRDefault="000B5011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96075" w:rsidRPr="0029607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организация проведения противопожарной пропаганды и обучения населения мерам пожарной безопасности на территории </w:t>
      </w:r>
      <w:r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 xml:space="preserve"> </w:t>
      </w:r>
      <w:r w:rsidR="00296075" w:rsidRPr="00296075">
        <w:rPr>
          <w:rFonts w:ascii="Times New Roman" w:hAnsi="Times New Roman" w:cs="Times New Roman"/>
          <w:sz w:val="24"/>
          <w:szCs w:val="24"/>
        </w:rPr>
        <w:t xml:space="preserve">возлагаются </w:t>
      </w:r>
      <w:proofErr w:type="gramStart"/>
      <w:r w:rsidR="00296075" w:rsidRPr="002960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96075" w:rsidRPr="00296075">
        <w:rPr>
          <w:rFonts w:ascii="Times New Roman" w:hAnsi="Times New Roman" w:cs="Times New Roman"/>
          <w:sz w:val="24"/>
          <w:szCs w:val="24"/>
        </w:rPr>
        <w:t>: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адм</w:t>
      </w:r>
      <w:r w:rsidR="000B5011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>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</w:t>
      </w:r>
      <w:r w:rsidR="000B5011">
        <w:rPr>
          <w:rFonts w:ascii="Times New Roman" w:hAnsi="Times New Roman" w:cs="Times New Roman"/>
          <w:sz w:val="24"/>
          <w:szCs w:val="24"/>
        </w:rPr>
        <w:t xml:space="preserve">начальников территориальных отделов Управления по благоустройству администрации </w:t>
      </w:r>
      <w:r w:rsidR="000B5011" w:rsidRPr="000B501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>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отделение надзорной деятельности и профилактической работы по </w:t>
      </w:r>
      <w:proofErr w:type="spellStart"/>
      <w:r w:rsidR="000B5011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Pr="00296075">
        <w:rPr>
          <w:rFonts w:ascii="Times New Roman" w:hAnsi="Times New Roman" w:cs="Times New Roman"/>
          <w:sz w:val="24"/>
          <w:szCs w:val="24"/>
        </w:rPr>
        <w:t xml:space="preserve"> району ГУ МЧС России по Чувашской Республике - Чувашии;</w:t>
      </w:r>
    </w:p>
    <w:p w:rsidR="00296075" w:rsidRPr="00296075" w:rsidRDefault="00296075" w:rsidP="000B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</w:t>
      </w:r>
      <w:r w:rsidR="00ED1891">
        <w:rPr>
          <w:rFonts w:ascii="Times New Roman" w:hAnsi="Times New Roman" w:cs="Times New Roman"/>
          <w:sz w:val="24"/>
          <w:szCs w:val="24"/>
        </w:rPr>
        <w:t xml:space="preserve">40 ПСЧ 9 ПСО ФПС ГПС </w:t>
      </w:r>
      <w:r w:rsidR="00ED1891" w:rsidRPr="00296075">
        <w:rPr>
          <w:rFonts w:ascii="Times New Roman" w:hAnsi="Times New Roman" w:cs="Times New Roman"/>
          <w:sz w:val="24"/>
          <w:szCs w:val="24"/>
        </w:rPr>
        <w:t xml:space="preserve">ГУ МЧС России по Чувашской Республике </w:t>
      </w:r>
      <w:r w:rsidR="00ED1891">
        <w:rPr>
          <w:rFonts w:ascii="Times New Roman" w:hAnsi="Times New Roman" w:cs="Times New Roman"/>
          <w:sz w:val="24"/>
          <w:szCs w:val="24"/>
        </w:rPr>
        <w:t>–</w:t>
      </w:r>
      <w:r w:rsidR="00ED1891" w:rsidRPr="00296075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ED1891">
        <w:rPr>
          <w:rFonts w:ascii="Times New Roman" w:hAnsi="Times New Roman" w:cs="Times New Roman"/>
          <w:sz w:val="24"/>
          <w:szCs w:val="24"/>
        </w:rPr>
        <w:t xml:space="preserve"> г. Цивильск</w:t>
      </w:r>
      <w:r w:rsidRPr="00296075">
        <w:rPr>
          <w:rFonts w:ascii="Times New Roman" w:hAnsi="Times New Roman" w:cs="Times New Roman"/>
          <w:sz w:val="24"/>
          <w:szCs w:val="24"/>
        </w:rPr>
        <w:t>;</w:t>
      </w:r>
    </w:p>
    <w:p w:rsidR="00296075" w:rsidRPr="00296075" w:rsidRDefault="00CD609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организаций</w:t>
      </w:r>
      <w:r w:rsidR="00296075" w:rsidRPr="00296075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собственности.</w:t>
      </w:r>
    </w:p>
    <w:p w:rsidR="00296075" w:rsidRPr="00296075" w:rsidRDefault="00296075" w:rsidP="00ED1891">
      <w:pPr>
        <w:tabs>
          <w:tab w:val="left" w:pos="678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3.2. Противопожарная пропаганда.</w:t>
      </w:r>
      <w:r w:rsidR="00ED18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Противопожарная пропаганда осуществляется посредством: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 противопожарных памяток, листовок;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 противопожарной пропаганды;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 проведения учебно-методических занятий, тематических выставок, смотров, конкурсов и т.д.;</w:t>
      </w:r>
      <w:bookmarkStart w:id="1" w:name="_GoBack"/>
      <w:bookmarkEnd w:id="1"/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lastRenderedPageBreak/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- изготовления и размещения на территории </w:t>
      </w:r>
      <w:r w:rsidR="00ED189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296075">
        <w:rPr>
          <w:rFonts w:ascii="Times New Roman" w:hAnsi="Times New Roman" w:cs="Times New Roman"/>
          <w:sz w:val="24"/>
          <w:szCs w:val="24"/>
        </w:rPr>
        <w:t xml:space="preserve"> стендов социальной рекламы по пожарной безопасности;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информирования населения о пожарной безопасности, осуществляемого через средства массовой информации;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 Обучение мерам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3.3.1. Обучение мерам пожарной безопасности проходят: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совершеннолетние граждане, не состоящие в трудовых отношениях (далее - неработающее население).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3.3.2. Обучение мерам пожарной безопасности проводится в форме: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противопожарного инструктажа;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лекций, бесед, семинаров, учебных фильмов;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наглядной агитации, специальной литературы (памятки, буклеты, листовки);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занятий по специальным программам;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учений и тренировок.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Обучение населения в области пожарной безопасности проводят лица, прошедшие </w:t>
      </w:r>
      <w:proofErr w:type="gramStart"/>
      <w:r w:rsidRPr="002960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6075">
        <w:rPr>
          <w:rFonts w:ascii="Times New Roman" w:hAnsi="Times New Roman" w:cs="Times New Roman"/>
          <w:sz w:val="24"/>
          <w:szCs w:val="24"/>
        </w:rPr>
        <w:t xml:space="preserve"> специальным программам в учреждениях, имеющие лицензию на данный вид деятельности.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3.3.3 Обучение населения мерам пожарной безопасности по месту жительства.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D189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ED1891" w:rsidRPr="00296075">
        <w:rPr>
          <w:rFonts w:ascii="Times New Roman" w:hAnsi="Times New Roman" w:cs="Times New Roman"/>
          <w:sz w:val="24"/>
          <w:szCs w:val="24"/>
        </w:rPr>
        <w:t xml:space="preserve"> </w:t>
      </w:r>
      <w:r w:rsidR="00ED1891">
        <w:rPr>
          <w:rFonts w:ascii="Times New Roman" w:hAnsi="Times New Roman" w:cs="Times New Roman"/>
          <w:sz w:val="24"/>
          <w:szCs w:val="24"/>
        </w:rPr>
        <w:t xml:space="preserve">(начальники территориальных отделов Управления по благоустройству) </w:t>
      </w:r>
      <w:r w:rsidRPr="00296075">
        <w:rPr>
          <w:rFonts w:ascii="Times New Roman" w:hAnsi="Times New Roman" w:cs="Times New Roman"/>
          <w:sz w:val="24"/>
          <w:szCs w:val="24"/>
        </w:rPr>
        <w:t>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привлечения населения на сходы, собрания;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проведения противопожарных инструктажей, лекций, бесед по вопросам соблюдения Правил пожарной безопасности;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сайт);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-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Проведение инструктажа фиксируется в специальном журнале под роспись инструктируемого и инструктирующего.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75">
        <w:rPr>
          <w:rFonts w:ascii="Times New Roman" w:hAnsi="Times New Roman" w:cs="Times New Roman"/>
          <w:sz w:val="24"/>
          <w:szCs w:val="24"/>
        </w:rPr>
        <w:t xml:space="preserve"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</w:t>
      </w:r>
      <w:r w:rsidRPr="00296075">
        <w:rPr>
          <w:rFonts w:ascii="Times New Roman" w:hAnsi="Times New Roman" w:cs="Times New Roman"/>
          <w:sz w:val="24"/>
          <w:szCs w:val="24"/>
        </w:rPr>
        <w:lastRenderedPageBreak/>
        <w:t>лицензию установленного образца на обучение в области пожарной безопасности, территориальных подразделениях Главного управления МЧС России по Чувашской Республике - Чувашии.</w:t>
      </w:r>
      <w:r w:rsidR="00ED1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3.3.4. Организация обучения мерам пожарной безопасности по месту работы.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75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</w:t>
      </w:r>
      <w:r w:rsidR="00ED1891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296075">
        <w:rPr>
          <w:rFonts w:ascii="Times New Roman" w:hAnsi="Times New Roman" w:cs="Times New Roman"/>
          <w:sz w:val="24"/>
          <w:szCs w:val="24"/>
        </w:rPr>
        <w:t>  М</w:t>
      </w:r>
      <w:r w:rsidR="00ED1891">
        <w:rPr>
          <w:rFonts w:ascii="Times New Roman" w:hAnsi="Times New Roman" w:cs="Times New Roman"/>
          <w:sz w:val="24"/>
          <w:szCs w:val="24"/>
        </w:rPr>
        <w:t>ЧС России от 18 ноября 2021 г. № 806 «</w:t>
      </w:r>
      <w:r w:rsidRPr="00296075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 w:rsidRPr="00296075">
        <w:rPr>
          <w:rFonts w:ascii="Times New Roman" w:hAnsi="Times New Roman" w:cs="Times New Roman"/>
          <w:sz w:val="24"/>
          <w:szCs w:val="24"/>
        </w:rPr>
        <w:t xml:space="preserve"> программ и категорий лиц, проходящих </w:t>
      </w:r>
      <w:proofErr w:type="gramStart"/>
      <w:r w:rsidRPr="002960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6075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</w:t>
      </w:r>
      <w:r w:rsidR="00ED1891">
        <w:rPr>
          <w:rFonts w:ascii="Times New Roman" w:hAnsi="Times New Roman" w:cs="Times New Roman"/>
          <w:sz w:val="24"/>
          <w:szCs w:val="24"/>
        </w:rPr>
        <w:t>в области пожарной безопасности»</w:t>
      </w:r>
      <w:r w:rsidRPr="00296075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устанавливающими правила, нормы, требования по противопожарной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проводится по программам противопожарного инструктажа, проведение инструктажей, ознакомление работников с инструкциями о мерах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Лица, на которых возложена трудовая функция по проведению противопожарного инструктажа, проходят </w:t>
      </w:r>
      <w:proofErr w:type="gramStart"/>
      <w:r w:rsidRPr="002960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6075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в области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Лица допускаются к работе на объекте только после прохождения обучения мерам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96075" w:rsidRPr="00296075" w:rsidRDefault="00296075" w:rsidP="00ED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75">
        <w:rPr>
          <w:rFonts w:ascii="Times New Roman" w:hAnsi="Times New Roman" w:cs="Times New Roman"/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296075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96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075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96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075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296075">
        <w:rPr>
          <w:rFonts w:ascii="Times New Roman" w:hAnsi="Times New Roman" w:cs="Times New Roman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 xml:space="preserve"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</w:t>
      </w:r>
      <w:r w:rsidRPr="00296075">
        <w:rPr>
          <w:rFonts w:ascii="Times New Roman" w:hAnsi="Times New Roman" w:cs="Times New Roman"/>
          <w:sz w:val="24"/>
          <w:szCs w:val="24"/>
        </w:rPr>
        <w:lastRenderedPageBreak/>
        <w:t>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организациях, осуществляющих образовательную деятельность.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3.3.5. В организациях, осуществляющих образовательную деятельность, проводится обязательное обучение обучающихся мерам пожарной безопасности.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учащихся основам пожарной безопасности проводится по программе курса "Основы безопасности жизнедеятельности", введенного в базисный учебный план среднего (полного) общего образования.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смотров-конкурсов, выставок и организационно-массовых мероприятий.</w:t>
      </w:r>
    </w:p>
    <w:p w:rsidR="00296075" w:rsidRPr="00296075" w:rsidRDefault="00296075" w:rsidP="003C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75">
        <w:rPr>
          <w:rFonts w:ascii="Times New Roman" w:hAnsi="Times New Roman" w:cs="Times New Roman"/>
          <w:sz w:val="24"/>
          <w:szCs w:val="24"/>
        </w:rPr>
        <w:t>Органами, осуществляющими управление в сфере образования,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296075" w:rsidRPr="00296075" w:rsidRDefault="00296075" w:rsidP="0029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0D" w:rsidRPr="00296075" w:rsidRDefault="0052770D" w:rsidP="0029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0D" w:rsidRPr="00296075" w:rsidRDefault="0052770D" w:rsidP="0029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0D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237" w:rsidRPr="001B041C" w:rsidRDefault="003C1237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Pr="001B041C" w:rsidRDefault="00884C78" w:rsidP="00884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сектором правового 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обеспечения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__________________ Т.Ю.Павлова</w:t>
      </w:r>
    </w:p>
    <w:p w:rsidR="00884C78" w:rsidRPr="001B041C" w:rsidRDefault="00142EB5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095">
        <w:rPr>
          <w:rFonts w:ascii="Times New Roman" w:hAnsi="Times New Roman" w:cs="Times New Roman"/>
          <w:sz w:val="24"/>
          <w:szCs w:val="24"/>
        </w:rPr>
        <w:t>26</w:t>
      </w:r>
      <w:r w:rsidR="00884C78" w:rsidRPr="001B04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CD60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78" w:rsidRPr="001B041C">
        <w:rPr>
          <w:rFonts w:ascii="Times New Roman" w:hAnsi="Times New Roman" w:cs="Times New Roman"/>
          <w:sz w:val="24"/>
          <w:szCs w:val="24"/>
        </w:rPr>
        <w:t>2023 г.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884C78" w:rsidRPr="001B041C" w:rsidRDefault="00CD6095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 ГО</w:t>
      </w:r>
      <w:r w:rsidR="00884C78" w:rsidRPr="001B041C">
        <w:rPr>
          <w:rFonts w:ascii="Times New Roman" w:hAnsi="Times New Roman" w:cs="Times New Roman"/>
          <w:sz w:val="24"/>
          <w:szCs w:val="24"/>
        </w:rPr>
        <w:t xml:space="preserve"> ЧС, мобилизации и 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84C78" w:rsidRPr="001B041C" w:rsidRDefault="00884C78" w:rsidP="0088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_________________  А.Р. Степанова</w:t>
      </w:r>
    </w:p>
    <w:p w:rsidR="00884C78" w:rsidRPr="001B041C" w:rsidRDefault="00CD6095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Pr="001B04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B041C">
        <w:rPr>
          <w:rFonts w:ascii="Times New Roman" w:hAnsi="Times New Roman" w:cs="Times New Roman"/>
          <w:sz w:val="24"/>
          <w:szCs w:val="24"/>
        </w:rPr>
        <w:t>2023 г</w:t>
      </w:r>
      <w:r w:rsidR="00142EB5">
        <w:rPr>
          <w:rFonts w:ascii="Times New Roman" w:hAnsi="Times New Roman" w:cs="Times New Roman"/>
          <w:sz w:val="24"/>
          <w:szCs w:val="24"/>
        </w:rPr>
        <w:t>.</w:t>
      </w:r>
    </w:p>
    <w:sectPr w:rsidR="00884C78" w:rsidRPr="001B041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5" w:rsidRDefault="008A18D5" w:rsidP="00C46FAB">
      <w:pPr>
        <w:spacing w:after="0" w:line="240" w:lineRule="auto"/>
      </w:pPr>
      <w:r>
        <w:separator/>
      </w:r>
    </w:p>
  </w:endnote>
  <w:endnote w:type="continuationSeparator" w:id="0">
    <w:p w:rsidR="008A18D5" w:rsidRDefault="008A18D5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5" w:rsidRDefault="008A18D5" w:rsidP="00C46FAB">
      <w:pPr>
        <w:spacing w:after="0" w:line="240" w:lineRule="auto"/>
      </w:pPr>
      <w:r>
        <w:separator/>
      </w:r>
    </w:p>
  </w:footnote>
  <w:footnote w:type="continuationSeparator" w:id="0">
    <w:p w:rsidR="008A18D5" w:rsidRDefault="008A18D5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1195"/>
    <w:rsid w:val="000022A7"/>
    <w:rsid w:val="00003B96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B5011"/>
    <w:rsid w:val="000B5DA8"/>
    <w:rsid w:val="000C56C0"/>
    <w:rsid w:val="000E3EC3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2EB5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041C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62093"/>
    <w:rsid w:val="0026261A"/>
    <w:rsid w:val="00271B8A"/>
    <w:rsid w:val="0028016B"/>
    <w:rsid w:val="00283DC0"/>
    <w:rsid w:val="00287633"/>
    <w:rsid w:val="0029054E"/>
    <w:rsid w:val="00292CB2"/>
    <w:rsid w:val="00296075"/>
    <w:rsid w:val="00296C65"/>
    <w:rsid w:val="0029753F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744BE"/>
    <w:rsid w:val="003872A7"/>
    <w:rsid w:val="003A52AC"/>
    <w:rsid w:val="003B06DB"/>
    <w:rsid w:val="003B3095"/>
    <w:rsid w:val="003B4C1B"/>
    <w:rsid w:val="003B705A"/>
    <w:rsid w:val="003B7A1F"/>
    <w:rsid w:val="003C1237"/>
    <w:rsid w:val="003D0886"/>
    <w:rsid w:val="003D7D04"/>
    <w:rsid w:val="003D7DF7"/>
    <w:rsid w:val="003E4E99"/>
    <w:rsid w:val="003F1621"/>
    <w:rsid w:val="00407BE5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2770D"/>
    <w:rsid w:val="00544ACE"/>
    <w:rsid w:val="005464D2"/>
    <w:rsid w:val="00565EC6"/>
    <w:rsid w:val="00576FAB"/>
    <w:rsid w:val="0058264A"/>
    <w:rsid w:val="00584692"/>
    <w:rsid w:val="005916D3"/>
    <w:rsid w:val="0059239C"/>
    <w:rsid w:val="005A7176"/>
    <w:rsid w:val="005B0870"/>
    <w:rsid w:val="005B5CF5"/>
    <w:rsid w:val="005B7D5C"/>
    <w:rsid w:val="005B7FC9"/>
    <w:rsid w:val="005C667A"/>
    <w:rsid w:val="005D0A79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CC2"/>
    <w:rsid w:val="006D6D41"/>
    <w:rsid w:val="006F7EB9"/>
    <w:rsid w:val="00700B28"/>
    <w:rsid w:val="00706466"/>
    <w:rsid w:val="00732DF8"/>
    <w:rsid w:val="00735C28"/>
    <w:rsid w:val="007434BC"/>
    <w:rsid w:val="00746A0A"/>
    <w:rsid w:val="00751179"/>
    <w:rsid w:val="0076198F"/>
    <w:rsid w:val="00762BD3"/>
    <w:rsid w:val="00773121"/>
    <w:rsid w:val="0077678D"/>
    <w:rsid w:val="00781EE7"/>
    <w:rsid w:val="00785E38"/>
    <w:rsid w:val="007972BF"/>
    <w:rsid w:val="007A74A0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18D5"/>
    <w:rsid w:val="008A41A3"/>
    <w:rsid w:val="008A4EE0"/>
    <w:rsid w:val="008A50C2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408B"/>
    <w:rsid w:val="00A378DF"/>
    <w:rsid w:val="00A37A67"/>
    <w:rsid w:val="00A40D97"/>
    <w:rsid w:val="00A43F17"/>
    <w:rsid w:val="00A50A4D"/>
    <w:rsid w:val="00A70F9D"/>
    <w:rsid w:val="00A7127D"/>
    <w:rsid w:val="00AA3077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E08"/>
    <w:rsid w:val="00BE6571"/>
    <w:rsid w:val="00BE7A76"/>
    <w:rsid w:val="00BE7A78"/>
    <w:rsid w:val="00BF2E9A"/>
    <w:rsid w:val="00BF7C71"/>
    <w:rsid w:val="00C0051A"/>
    <w:rsid w:val="00C11C72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5757F"/>
    <w:rsid w:val="00C624BE"/>
    <w:rsid w:val="00C6269A"/>
    <w:rsid w:val="00C671EC"/>
    <w:rsid w:val="00C67C69"/>
    <w:rsid w:val="00C716F4"/>
    <w:rsid w:val="00C73E13"/>
    <w:rsid w:val="00C80225"/>
    <w:rsid w:val="00C967F6"/>
    <w:rsid w:val="00CA3D85"/>
    <w:rsid w:val="00CB050F"/>
    <w:rsid w:val="00CC6923"/>
    <w:rsid w:val="00CD6095"/>
    <w:rsid w:val="00CD7911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60956"/>
    <w:rsid w:val="00E81E66"/>
    <w:rsid w:val="00E824F2"/>
    <w:rsid w:val="00E85279"/>
    <w:rsid w:val="00E85AEB"/>
    <w:rsid w:val="00E86CB9"/>
    <w:rsid w:val="00E93A0A"/>
    <w:rsid w:val="00EA3A2D"/>
    <w:rsid w:val="00EA7B84"/>
    <w:rsid w:val="00ED1891"/>
    <w:rsid w:val="00ED2B3A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29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29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F420-4258-4944-ADD8-361CA3D0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3</cp:revision>
  <cp:lastPrinted>2023-05-26T06:25:00Z</cp:lastPrinted>
  <dcterms:created xsi:type="dcterms:W3CDTF">2023-04-19T12:28:00Z</dcterms:created>
  <dcterms:modified xsi:type="dcterms:W3CDTF">2023-05-26T06:28:00Z</dcterms:modified>
</cp:coreProperties>
</file>