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567"/>
        <w:gridCol w:w="4253"/>
        <w:gridCol w:w="675"/>
        <w:gridCol w:w="459"/>
        <w:gridCol w:w="4360"/>
      </w:tblGrid>
      <w:tr w:rsidR="009E6543" w:rsidRPr="005A7490" w:rsidTr="00814DE0">
        <w:trPr>
          <w:gridBefore w:val="1"/>
          <w:wBefore w:w="567" w:type="dxa"/>
          <w:trHeight w:val="3111"/>
        </w:trPr>
        <w:tc>
          <w:tcPr>
            <w:tcW w:w="4253" w:type="dxa"/>
          </w:tcPr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Чăваш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Республикин</w:t>
            </w:r>
            <w:proofErr w:type="spellEnd"/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Сĕнтĕрвăрри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муниципаллă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округĕн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1651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администраций</w:t>
            </w: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ĕ</w:t>
            </w:r>
            <w:proofErr w:type="spellEnd"/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Й </w:t>
            </w:r>
            <w:proofErr w:type="gramStart"/>
            <w:r w:rsidRPr="005A74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Ы</w:t>
            </w:r>
            <w:proofErr w:type="gramEnd"/>
            <w:r w:rsidRPr="005A749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Ш Ă Н У</w:t>
            </w:r>
          </w:p>
          <w:p w:rsidR="009E6543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№</w:t>
            </w:r>
          </w:p>
          <w:p w:rsidR="003F27DF" w:rsidRPr="005A7490" w:rsidRDefault="003F27DF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Сĕнтĕрвăрри</w:t>
            </w:r>
            <w:proofErr w:type="spell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хули</w:t>
            </w:r>
          </w:p>
          <w:p w:rsidR="009E6543" w:rsidRPr="005A7490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E6543" w:rsidRPr="005A7490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</w:t>
            </w:r>
          </w:p>
          <w:p w:rsidR="009E6543" w:rsidRPr="005A7490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A7490">
              <w:rPr>
                <w:noProof/>
                <w:sz w:val="22"/>
                <w:szCs w:val="22"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Чувашская Республика</w:t>
            </w:r>
          </w:p>
          <w:p w:rsidR="009E6543" w:rsidRPr="005A7490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Мариинско-Посадского</w:t>
            </w: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муниципального округа </w:t>
            </w: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 С </w:t>
            </w:r>
            <w:r w:rsidR="006E7C78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Т </w:t>
            </w: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 Н О В Л Е</w:t>
            </w:r>
            <w:r w:rsidR="009E6543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Н И Е </w:t>
            </w:r>
          </w:p>
          <w:p w:rsidR="009E6543" w:rsidRDefault="00833F59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10.06.2024</w:t>
            </w:r>
            <w:r w:rsidR="009E6543"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1302</w:t>
            </w:r>
          </w:p>
          <w:p w:rsidR="003F27DF" w:rsidRPr="005A7490" w:rsidRDefault="003F27DF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5A7490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749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г. Мариинский Посад</w:t>
            </w:r>
          </w:p>
          <w:p w:rsidR="009E6543" w:rsidRPr="005A7490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</w:tr>
      <w:tr w:rsidR="00CA0ECA" w:rsidRPr="005A7490" w:rsidTr="00CA0ECA">
        <w:tblPrEx>
          <w:tblLook w:val="04A0"/>
        </w:tblPrEx>
        <w:trPr>
          <w:gridAfter w:val="2"/>
          <w:wAfter w:w="4819" w:type="dxa"/>
        </w:trPr>
        <w:tc>
          <w:tcPr>
            <w:tcW w:w="5495" w:type="dxa"/>
            <w:gridSpan w:val="3"/>
          </w:tcPr>
          <w:p w:rsidR="00CA0ECA" w:rsidRPr="005A7490" w:rsidRDefault="00CA0ECA" w:rsidP="00745777">
            <w:pPr>
              <w:ind w:firstLine="0"/>
              <w:rPr>
                <w:b/>
                <w:sz w:val="22"/>
                <w:szCs w:val="22"/>
              </w:rPr>
            </w:pPr>
            <w:r w:rsidRPr="005A7490">
              <w:rPr>
                <w:b/>
                <w:sz w:val="22"/>
                <w:szCs w:val="22"/>
              </w:rPr>
              <w:t>О проведен</w:t>
            </w:r>
            <w:proofErr w:type="gramStart"/>
            <w:r w:rsidRPr="005A7490">
              <w:rPr>
                <w:b/>
                <w:sz w:val="22"/>
                <w:szCs w:val="22"/>
              </w:rPr>
              <w:t>и</w:t>
            </w:r>
            <w:r w:rsidR="007C3D04" w:rsidRPr="005A7490">
              <w:rPr>
                <w:b/>
                <w:sz w:val="22"/>
                <w:szCs w:val="22"/>
              </w:rPr>
              <w:t>и</w:t>
            </w:r>
            <w:r w:rsidRPr="005A7490">
              <w:rPr>
                <w:b/>
                <w:sz w:val="22"/>
                <w:szCs w:val="22"/>
              </w:rPr>
              <w:t xml:space="preserve"> ау</w:t>
            </w:r>
            <w:proofErr w:type="gramEnd"/>
            <w:r w:rsidRPr="005A7490">
              <w:rPr>
                <w:b/>
                <w:sz w:val="22"/>
                <w:szCs w:val="22"/>
              </w:rPr>
              <w:t>кциона по продаже земельных участков, находящихся в</w:t>
            </w:r>
            <w:r w:rsidR="00F46311" w:rsidRPr="005A7490">
              <w:rPr>
                <w:b/>
                <w:sz w:val="22"/>
                <w:szCs w:val="22"/>
              </w:rPr>
              <w:t xml:space="preserve"> </w:t>
            </w:r>
            <w:r w:rsidR="00334D84" w:rsidRPr="005A7490">
              <w:rPr>
                <w:b/>
                <w:sz w:val="22"/>
                <w:szCs w:val="22"/>
              </w:rPr>
              <w:t xml:space="preserve">государственной неразграниченной </w:t>
            </w:r>
            <w:r w:rsidRPr="005A7490">
              <w:rPr>
                <w:b/>
                <w:sz w:val="22"/>
                <w:szCs w:val="22"/>
              </w:rPr>
              <w:t>собственности</w:t>
            </w:r>
            <w:r w:rsidR="00167D1F" w:rsidRPr="005A7490">
              <w:rPr>
                <w:b/>
                <w:sz w:val="22"/>
                <w:szCs w:val="22"/>
              </w:rPr>
              <w:t xml:space="preserve"> </w:t>
            </w:r>
          </w:p>
          <w:p w:rsidR="00CA0ECA" w:rsidRPr="005A7490" w:rsidRDefault="00CA0ECA" w:rsidP="00CA0ECA">
            <w:pPr>
              <w:rPr>
                <w:sz w:val="22"/>
                <w:szCs w:val="22"/>
              </w:rPr>
            </w:pPr>
          </w:p>
        </w:tc>
      </w:tr>
    </w:tbl>
    <w:p w:rsidR="00CA0ECA" w:rsidRPr="005A7490" w:rsidRDefault="009E1404" w:rsidP="003F27DF">
      <w:pPr>
        <w:ind w:firstLine="153"/>
        <w:rPr>
          <w:b/>
          <w:sz w:val="22"/>
          <w:szCs w:val="22"/>
        </w:rPr>
      </w:pPr>
      <w:r w:rsidRPr="005A7490">
        <w:rPr>
          <w:sz w:val="22"/>
          <w:szCs w:val="22"/>
        </w:rPr>
        <w:t xml:space="preserve">     </w:t>
      </w:r>
      <w:r w:rsidR="00F9225E" w:rsidRPr="005A7490">
        <w:rPr>
          <w:sz w:val="22"/>
          <w:szCs w:val="22"/>
        </w:rPr>
        <w:t xml:space="preserve">В соответствии с Гражданским кодексом Российской Федерации и </w:t>
      </w:r>
      <w:r w:rsidRPr="005A7490">
        <w:rPr>
          <w:sz w:val="22"/>
          <w:szCs w:val="22"/>
        </w:rPr>
        <w:t xml:space="preserve">статьями 39.11, 39.12, 39.13   </w:t>
      </w:r>
      <w:r w:rsidR="00F9225E" w:rsidRPr="005A7490">
        <w:rPr>
          <w:sz w:val="22"/>
          <w:szCs w:val="22"/>
        </w:rPr>
        <w:t>Земельн</w:t>
      </w:r>
      <w:r w:rsidRPr="005A7490">
        <w:rPr>
          <w:sz w:val="22"/>
          <w:szCs w:val="22"/>
        </w:rPr>
        <w:t>ого</w:t>
      </w:r>
      <w:r w:rsidR="00F9225E" w:rsidRPr="005A7490">
        <w:rPr>
          <w:sz w:val="22"/>
          <w:szCs w:val="22"/>
        </w:rPr>
        <w:t xml:space="preserve"> кодекс</w:t>
      </w:r>
      <w:r w:rsidRPr="005A7490">
        <w:rPr>
          <w:sz w:val="22"/>
          <w:szCs w:val="22"/>
        </w:rPr>
        <w:t xml:space="preserve">а </w:t>
      </w:r>
      <w:r w:rsidR="00F9225E" w:rsidRPr="005A7490">
        <w:rPr>
          <w:sz w:val="22"/>
          <w:szCs w:val="22"/>
        </w:rPr>
        <w:t>Российской</w:t>
      </w:r>
      <w:r w:rsidRPr="005A7490">
        <w:rPr>
          <w:sz w:val="22"/>
          <w:szCs w:val="22"/>
        </w:rPr>
        <w:t xml:space="preserve"> </w:t>
      </w:r>
      <w:r w:rsidR="000E2236" w:rsidRPr="005A7490">
        <w:rPr>
          <w:sz w:val="22"/>
          <w:szCs w:val="22"/>
        </w:rPr>
        <w:t xml:space="preserve"> </w:t>
      </w:r>
      <w:r w:rsidR="00F9225E" w:rsidRPr="005A7490">
        <w:rPr>
          <w:sz w:val="22"/>
          <w:szCs w:val="22"/>
        </w:rPr>
        <w:t xml:space="preserve">Федерации, </w:t>
      </w:r>
      <w:r w:rsidR="008C3243" w:rsidRPr="005A7490">
        <w:rPr>
          <w:sz w:val="22"/>
          <w:szCs w:val="22"/>
        </w:rPr>
        <w:t xml:space="preserve"> </w:t>
      </w:r>
      <w:r w:rsidR="00CA0ECA" w:rsidRPr="005A7490">
        <w:rPr>
          <w:sz w:val="22"/>
          <w:szCs w:val="22"/>
        </w:rPr>
        <w:t>администрация Мариинско-Посадского</w:t>
      </w:r>
      <w:r w:rsidR="000E2236" w:rsidRPr="005A7490">
        <w:rPr>
          <w:sz w:val="22"/>
          <w:szCs w:val="22"/>
        </w:rPr>
        <w:t xml:space="preserve"> </w:t>
      </w:r>
      <w:r w:rsidR="00CA0ECA" w:rsidRPr="005A7490">
        <w:rPr>
          <w:sz w:val="22"/>
          <w:szCs w:val="22"/>
        </w:rPr>
        <w:t xml:space="preserve"> муниципального округа Чувашской</w:t>
      </w:r>
      <w:r w:rsidRPr="005A7490">
        <w:rPr>
          <w:sz w:val="22"/>
          <w:szCs w:val="22"/>
        </w:rPr>
        <w:t xml:space="preserve"> </w:t>
      </w:r>
      <w:r w:rsidR="000E2236" w:rsidRPr="005A7490">
        <w:rPr>
          <w:sz w:val="22"/>
          <w:szCs w:val="22"/>
        </w:rPr>
        <w:t xml:space="preserve"> </w:t>
      </w:r>
      <w:r w:rsidR="00CA0ECA" w:rsidRPr="005A7490">
        <w:rPr>
          <w:sz w:val="22"/>
          <w:szCs w:val="22"/>
        </w:rPr>
        <w:t xml:space="preserve"> Республики</w:t>
      </w:r>
      <w:r w:rsidR="00334D84" w:rsidRPr="005A7490">
        <w:rPr>
          <w:sz w:val="22"/>
          <w:szCs w:val="22"/>
        </w:rPr>
        <w:t xml:space="preserve"> </w:t>
      </w:r>
      <w:r w:rsidR="00CA0ECA" w:rsidRPr="005A7490">
        <w:rPr>
          <w:sz w:val="22"/>
          <w:szCs w:val="22"/>
        </w:rPr>
        <w:t xml:space="preserve">  </w:t>
      </w:r>
      <w:proofErr w:type="spellStart"/>
      <w:proofErr w:type="gramStart"/>
      <w:r w:rsidR="00CA0ECA" w:rsidRPr="005A7490">
        <w:rPr>
          <w:b/>
          <w:sz w:val="22"/>
          <w:szCs w:val="22"/>
        </w:rPr>
        <w:t>п</w:t>
      </w:r>
      <w:proofErr w:type="spellEnd"/>
      <w:proofErr w:type="gramEnd"/>
      <w:r w:rsidR="00CA0ECA" w:rsidRPr="005A7490">
        <w:rPr>
          <w:b/>
          <w:sz w:val="22"/>
          <w:szCs w:val="22"/>
        </w:rPr>
        <w:t xml:space="preserve"> о с т а </w:t>
      </w:r>
      <w:proofErr w:type="spellStart"/>
      <w:r w:rsidR="00CA0ECA" w:rsidRPr="005A7490">
        <w:rPr>
          <w:b/>
          <w:sz w:val="22"/>
          <w:szCs w:val="22"/>
        </w:rPr>
        <w:t>н</w:t>
      </w:r>
      <w:proofErr w:type="spellEnd"/>
      <w:r w:rsidR="00CA0ECA" w:rsidRPr="005A7490">
        <w:rPr>
          <w:b/>
          <w:sz w:val="22"/>
          <w:szCs w:val="22"/>
        </w:rPr>
        <w:t xml:space="preserve"> о в л я е т:</w:t>
      </w:r>
    </w:p>
    <w:p w:rsidR="00CA0ECA" w:rsidRPr="005A7490" w:rsidRDefault="00CA0ECA" w:rsidP="003F27DF">
      <w:pPr>
        <w:shd w:val="clear" w:color="auto" w:fill="FFFFFF"/>
        <w:ind w:firstLine="708"/>
        <w:rPr>
          <w:rFonts w:ascii="Times New Roman" w:hAnsi="Times New Roman" w:cs="Times New Roman"/>
          <w:sz w:val="22"/>
          <w:szCs w:val="22"/>
        </w:rPr>
      </w:pPr>
      <w:r w:rsidRPr="005A7490">
        <w:rPr>
          <w:rFonts w:ascii="Times New Roman" w:hAnsi="Times New Roman" w:cs="Times New Roman"/>
          <w:sz w:val="22"/>
          <w:szCs w:val="22"/>
        </w:rPr>
        <w:t xml:space="preserve">1. </w:t>
      </w:r>
      <w:r w:rsidR="00F9225E" w:rsidRPr="005A7490">
        <w:rPr>
          <w:rFonts w:ascii="Times New Roman" w:hAnsi="Times New Roman" w:cs="Times New Roman"/>
          <w:sz w:val="22"/>
          <w:szCs w:val="22"/>
        </w:rPr>
        <w:t>Провести аукцион в электронной форме (далее - аукцион), открытый по составу участников и по форме подачи предложений по продаже в собственность земельных участко</w:t>
      </w:r>
      <w:r w:rsidR="008C3243" w:rsidRPr="005A7490">
        <w:rPr>
          <w:rFonts w:ascii="Times New Roman" w:hAnsi="Times New Roman" w:cs="Times New Roman"/>
          <w:sz w:val="22"/>
          <w:szCs w:val="22"/>
        </w:rPr>
        <w:t xml:space="preserve">в из земель </w:t>
      </w:r>
      <w:r w:rsidR="009E1404" w:rsidRPr="005A7490">
        <w:rPr>
          <w:rFonts w:ascii="Times New Roman" w:hAnsi="Times New Roman" w:cs="Times New Roman"/>
          <w:sz w:val="22"/>
          <w:szCs w:val="22"/>
        </w:rPr>
        <w:t xml:space="preserve">сельскохозяйственного назначения и </w:t>
      </w:r>
      <w:r w:rsidR="008C3243" w:rsidRPr="005A7490">
        <w:rPr>
          <w:rFonts w:ascii="Times New Roman" w:hAnsi="Times New Roman" w:cs="Times New Roman"/>
          <w:sz w:val="22"/>
          <w:szCs w:val="22"/>
        </w:rPr>
        <w:t xml:space="preserve">населенных пунктов </w:t>
      </w:r>
      <w:r w:rsidR="00F9225E" w:rsidRPr="005A7490">
        <w:rPr>
          <w:rFonts w:ascii="Times New Roman" w:hAnsi="Times New Roman" w:cs="Times New Roman"/>
          <w:sz w:val="22"/>
          <w:szCs w:val="22"/>
        </w:rPr>
        <w:t>на территории Мариинско-Посадского муниципального округа Чувашской Республики с кадастровыми номерами:</w:t>
      </w:r>
    </w:p>
    <w:p w:rsidR="00960DA9" w:rsidRPr="005A7490" w:rsidRDefault="00960DA9" w:rsidP="003F27D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5A7490">
        <w:rPr>
          <w:rFonts w:ascii="Times New Roman" w:hAnsi="Times New Roman" w:cs="Times New Roman"/>
          <w:b/>
          <w:bCs/>
          <w:sz w:val="22"/>
          <w:szCs w:val="22"/>
        </w:rPr>
        <w:t>Лот №1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- с кадастровым номером </w:t>
      </w:r>
      <w:r w:rsidR="00F50C67" w:rsidRPr="005A7490">
        <w:rPr>
          <w:rFonts w:ascii="Times New Roman" w:eastAsia="TimesNewRomanPSMT" w:hAnsi="Times New Roman" w:cs="Times New Roman"/>
          <w:sz w:val="22"/>
          <w:szCs w:val="22"/>
        </w:rPr>
        <w:t>21:16:141909:216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5A7490">
        <w:rPr>
          <w:rFonts w:ascii="Times New Roman" w:hAnsi="Times New Roman" w:cs="Times New Roman"/>
          <w:sz w:val="22"/>
          <w:szCs w:val="22"/>
        </w:rPr>
        <w:t xml:space="preserve">категория земель: </w:t>
      </w:r>
      <w:r w:rsidR="00F50C67" w:rsidRPr="005A7490">
        <w:rPr>
          <w:rFonts w:ascii="Times New Roman" w:eastAsia="TimesNewRomanPSMT" w:hAnsi="Times New Roman" w:cs="Times New Roman"/>
          <w:sz w:val="22"/>
          <w:szCs w:val="22"/>
        </w:rPr>
        <w:t>Земли населенных пунктов</w:t>
      </w:r>
      <w:r w:rsidRPr="005A7490">
        <w:rPr>
          <w:rFonts w:ascii="Times New Roman" w:hAnsi="Times New Roman" w:cs="Times New Roman"/>
          <w:sz w:val="22"/>
          <w:szCs w:val="22"/>
        </w:rPr>
        <w:t xml:space="preserve">, вид разрешенного использования: </w:t>
      </w:r>
      <w:r w:rsidR="00F50C67" w:rsidRPr="005A7490">
        <w:rPr>
          <w:rFonts w:ascii="Times New Roman" w:eastAsia="TimesNewRomanPSMT" w:hAnsi="Times New Roman" w:cs="Times New Roman"/>
          <w:sz w:val="22"/>
          <w:szCs w:val="22"/>
        </w:rPr>
        <w:t>Для ведения личного подсобного хозяйства</w:t>
      </w:r>
      <w:r w:rsidRPr="005A7490">
        <w:rPr>
          <w:rFonts w:ascii="Times New Roman" w:hAnsi="Times New Roman" w:cs="Times New Roman"/>
          <w:sz w:val="22"/>
          <w:szCs w:val="22"/>
        </w:rPr>
        <w:t>,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 w:rsidR="00F50C67" w:rsidRPr="005A7490">
        <w:rPr>
          <w:rFonts w:ascii="Times New Roman" w:hAnsi="Times New Roman" w:cs="Times New Roman"/>
          <w:bCs/>
          <w:sz w:val="22"/>
          <w:szCs w:val="22"/>
        </w:rPr>
        <w:t>1601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 w:rsidR="00F50C67" w:rsidRPr="005A7490">
        <w:rPr>
          <w:rFonts w:ascii="Times New Roman" w:hAnsi="Times New Roman" w:cs="Times New Roman"/>
          <w:bCs/>
          <w:sz w:val="22"/>
          <w:szCs w:val="22"/>
        </w:rPr>
        <w:t>1601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га), расположенный по адресу: Чувашская Республика, Мариинско-Посадский муниципальный округ</w:t>
      </w:r>
      <w:r w:rsidR="00F50C67" w:rsidRPr="005A749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F50C67" w:rsidRPr="005A7490">
        <w:rPr>
          <w:rFonts w:ascii="Times New Roman" w:eastAsia="TimesNewRomanPSMT" w:hAnsi="Times New Roman" w:cs="Times New Roman"/>
          <w:sz w:val="22"/>
          <w:szCs w:val="22"/>
        </w:rPr>
        <w:t xml:space="preserve">д. </w:t>
      </w:r>
      <w:proofErr w:type="spellStart"/>
      <w:r w:rsidR="00F50C67" w:rsidRPr="005A7490">
        <w:rPr>
          <w:rFonts w:ascii="Times New Roman" w:eastAsia="TimesNewRomanPSMT" w:hAnsi="Times New Roman" w:cs="Times New Roman"/>
          <w:sz w:val="22"/>
          <w:szCs w:val="22"/>
        </w:rPr>
        <w:t>Мижули</w:t>
      </w:r>
      <w:proofErr w:type="spellEnd"/>
      <w:r w:rsidRPr="005A7490">
        <w:rPr>
          <w:rFonts w:ascii="Times New Roman" w:hAnsi="Times New Roman" w:cs="Times New Roman"/>
          <w:bCs/>
          <w:sz w:val="22"/>
          <w:szCs w:val="22"/>
        </w:rPr>
        <w:t>. Цен</w:t>
      </w:r>
      <w:r w:rsidRPr="005A7490">
        <w:rPr>
          <w:rFonts w:ascii="Times New Roman" w:hAnsi="Times New Roman" w:cs="Times New Roman"/>
          <w:sz w:val="22"/>
          <w:szCs w:val="22"/>
        </w:rPr>
        <w:t xml:space="preserve">а выкупа согласно кадастровой выписке от </w:t>
      </w:r>
      <w:r w:rsidR="00F50C67" w:rsidRPr="005A7490">
        <w:rPr>
          <w:rFonts w:ascii="Times New Roman" w:hAnsi="Times New Roman" w:cs="Times New Roman"/>
          <w:sz w:val="22"/>
          <w:szCs w:val="22"/>
        </w:rPr>
        <w:t>03</w:t>
      </w:r>
      <w:r w:rsidRPr="005A7490">
        <w:rPr>
          <w:rFonts w:ascii="Times New Roman" w:hAnsi="Times New Roman" w:cs="Times New Roman"/>
          <w:sz w:val="22"/>
          <w:szCs w:val="22"/>
        </w:rPr>
        <w:t>.0</w:t>
      </w:r>
      <w:r w:rsidR="00F50C67" w:rsidRPr="005A7490">
        <w:rPr>
          <w:rFonts w:ascii="Times New Roman" w:hAnsi="Times New Roman" w:cs="Times New Roman"/>
          <w:sz w:val="22"/>
          <w:szCs w:val="22"/>
        </w:rPr>
        <w:t>6</w:t>
      </w:r>
      <w:r w:rsidRPr="005A7490">
        <w:rPr>
          <w:rFonts w:ascii="Times New Roman" w:hAnsi="Times New Roman" w:cs="Times New Roman"/>
          <w:sz w:val="22"/>
          <w:szCs w:val="22"/>
        </w:rPr>
        <w:t xml:space="preserve">.2024 года составляет </w:t>
      </w:r>
      <w:r w:rsidR="00F50C67" w:rsidRPr="005A7490">
        <w:rPr>
          <w:rFonts w:ascii="Times New Roman" w:eastAsia="TimesNewRomanPSMT" w:hAnsi="Times New Roman" w:cs="Times New Roman"/>
          <w:sz w:val="22"/>
          <w:szCs w:val="22"/>
        </w:rPr>
        <w:t>75054</w:t>
      </w:r>
      <w:r w:rsidR="00F50C67" w:rsidRPr="005A7490">
        <w:rPr>
          <w:rFonts w:ascii="Times New Roman" w:hAnsi="Times New Roman" w:cs="Times New Roman"/>
          <w:sz w:val="22"/>
          <w:szCs w:val="22"/>
        </w:rPr>
        <w:t xml:space="preserve"> (семьдесят пять тысяч пятьдесят четыре</w:t>
      </w:r>
      <w:r w:rsidRPr="005A7490">
        <w:rPr>
          <w:rFonts w:ascii="Times New Roman" w:hAnsi="Times New Roman" w:cs="Times New Roman"/>
          <w:sz w:val="22"/>
          <w:szCs w:val="22"/>
        </w:rPr>
        <w:t xml:space="preserve">) руб. </w:t>
      </w:r>
      <w:r w:rsidR="00F50C67" w:rsidRPr="005A7490">
        <w:rPr>
          <w:rFonts w:ascii="Times New Roman" w:hAnsi="Times New Roman" w:cs="Times New Roman"/>
          <w:sz w:val="22"/>
          <w:szCs w:val="22"/>
        </w:rPr>
        <w:t>88</w:t>
      </w:r>
      <w:r w:rsidRPr="005A7490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960DA9" w:rsidRPr="005A7490" w:rsidRDefault="00960DA9" w:rsidP="003F27DF">
      <w:pPr>
        <w:widowControl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5A7490">
        <w:rPr>
          <w:rFonts w:ascii="Times New Roman" w:hAnsi="Times New Roman" w:cs="Times New Roman"/>
          <w:b/>
          <w:bCs/>
          <w:sz w:val="22"/>
          <w:szCs w:val="22"/>
        </w:rPr>
        <w:t>Лот №2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-   с кадастровым номером </w:t>
      </w:r>
      <w:r w:rsidR="00F50C67" w:rsidRPr="005A7490">
        <w:rPr>
          <w:rFonts w:ascii="Times New Roman" w:eastAsia="TimesNewRomanPSMT" w:hAnsi="Times New Roman" w:cs="Times New Roman"/>
          <w:sz w:val="22"/>
          <w:szCs w:val="22"/>
        </w:rPr>
        <w:t>21:16:011613:78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5A7490">
        <w:rPr>
          <w:rFonts w:ascii="Times New Roman" w:hAnsi="Times New Roman" w:cs="Times New Roman"/>
          <w:sz w:val="22"/>
          <w:szCs w:val="22"/>
        </w:rPr>
        <w:t xml:space="preserve">категория земель: земли населенных пунктов, вид разрешенного использования: </w:t>
      </w:r>
      <w:r w:rsidR="00F50C67" w:rsidRPr="005A7490">
        <w:rPr>
          <w:rFonts w:ascii="Times New Roman" w:eastAsia="TimesNewRomanPSMT" w:hAnsi="Times New Roman" w:cs="Times New Roman"/>
          <w:sz w:val="22"/>
          <w:szCs w:val="22"/>
        </w:rPr>
        <w:t>Для посадки противоэрозионных насаждений</w:t>
      </w:r>
      <w:r w:rsidRPr="005A7490">
        <w:rPr>
          <w:rFonts w:ascii="Times New Roman" w:hAnsi="Times New Roman" w:cs="Times New Roman"/>
          <w:sz w:val="22"/>
          <w:szCs w:val="22"/>
        </w:rPr>
        <w:t>,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 w:rsidR="00F50C67" w:rsidRPr="005A7490">
        <w:rPr>
          <w:rFonts w:ascii="Times New Roman" w:hAnsi="Times New Roman" w:cs="Times New Roman"/>
          <w:bCs/>
          <w:sz w:val="22"/>
          <w:szCs w:val="22"/>
        </w:rPr>
        <w:t>718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кв.м. (0,0</w:t>
      </w:r>
      <w:r w:rsidR="00F50C67" w:rsidRPr="005A7490">
        <w:rPr>
          <w:rFonts w:ascii="Times New Roman" w:hAnsi="Times New Roman" w:cs="Times New Roman"/>
          <w:bCs/>
          <w:sz w:val="22"/>
          <w:szCs w:val="22"/>
        </w:rPr>
        <w:t xml:space="preserve">718 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га), расположенный по адресу: Чувашская Республика, Мариинско-Посадский муниципальный округ, </w:t>
      </w:r>
      <w:r w:rsidR="00814DE0" w:rsidRPr="005A7490">
        <w:rPr>
          <w:rFonts w:ascii="Times New Roman" w:eastAsia="TimesNewRomanPSMT" w:hAnsi="Times New Roman" w:cs="Times New Roman"/>
          <w:sz w:val="22"/>
          <w:szCs w:val="22"/>
        </w:rPr>
        <w:t>г. Мариинский Посад, в юго-западной части кадастрового квартала.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A7490">
        <w:rPr>
          <w:rFonts w:ascii="Times New Roman" w:hAnsi="Times New Roman" w:cs="Times New Roman"/>
          <w:sz w:val="22"/>
          <w:szCs w:val="22"/>
        </w:rPr>
        <w:t xml:space="preserve">Цена выкупа согласно кадастровой выписке от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 xml:space="preserve">20.12.2023г. </w:t>
      </w:r>
      <w:r w:rsidRPr="005A7490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814DE0" w:rsidRPr="005A7490">
        <w:rPr>
          <w:rFonts w:ascii="Times New Roman" w:hAnsi="Times New Roman" w:cs="Times New Roman"/>
          <w:sz w:val="22"/>
          <w:szCs w:val="22"/>
        </w:rPr>
        <w:t>301</w:t>
      </w:r>
      <w:r w:rsidRPr="005A7490">
        <w:rPr>
          <w:rFonts w:ascii="Times New Roman" w:hAnsi="Times New Roman" w:cs="Times New Roman"/>
          <w:sz w:val="22"/>
          <w:szCs w:val="22"/>
        </w:rPr>
        <w:t xml:space="preserve"> (</w:t>
      </w:r>
      <w:r w:rsidR="00814DE0" w:rsidRPr="005A7490">
        <w:rPr>
          <w:rFonts w:ascii="Times New Roman" w:hAnsi="Times New Roman" w:cs="Times New Roman"/>
          <w:sz w:val="22"/>
          <w:szCs w:val="22"/>
        </w:rPr>
        <w:t>триста один</w:t>
      </w:r>
      <w:r w:rsidRPr="005A7490">
        <w:rPr>
          <w:rFonts w:ascii="Times New Roman" w:hAnsi="Times New Roman" w:cs="Times New Roman"/>
          <w:sz w:val="22"/>
          <w:szCs w:val="22"/>
        </w:rPr>
        <w:t xml:space="preserve">) руб. </w:t>
      </w:r>
      <w:r w:rsidR="00814DE0" w:rsidRPr="005A7490">
        <w:rPr>
          <w:rFonts w:ascii="Times New Roman" w:hAnsi="Times New Roman" w:cs="Times New Roman"/>
          <w:sz w:val="22"/>
          <w:szCs w:val="22"/>
        </w:rPr>
        <w:t>56</w:t>
      </w:r>
      <w:r w:rsidRPr="005A7490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3F27DF" w:rsidRDefault="00960DA9" w:rsidP="003F27DF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rFonts w:ascii="Times New Roman" w:hAnsi="Times New Roman" w:cs="Times New Roman"/>
          <w:sz w:val="22"/>
          <w:szCs w:val="22"/>
        </w:rPr>
      </w:pPr>
      <w:r w:rsidRPr="005A7490">
        <w:rPr>
          <w:rFonts w:ascii="Times New Roman" w:hAnsi="Times New Roman" w:cs="Times New Roman"/>
          <w:b/>
          <w:bCs/>
          <w:sz w:val="22"/>
          <w:szCs w:val="22"/>
        </w:rPr>
        <w:t>Лот №3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-   с кадастровым номером </w:t>
      </w:r>
      <w:r w:rsidR="00814DE0" w:rsidRPr="005A7490">
        <w:rPr>
          <w:rFonts w:ascii="Times New Roman" w:eastAsia="TimesNewRomanPSMT" w:hAnsi="Times New Roman" w:cs="Times New Roman"/>
          <w:sz w:val="22"/>
          <w:szCs w:val="22"/>
        </w:rPr>
        <w:t>21:16:050702:429</w:t>
      </w:r>
      <w:r w:rsidRPr="005A7490">
        <w:rPr>
          <w:rFonts w:ascii="Times New Roman" w:hAnsi="Times New Roman" w:cs="Times New Roman"/>
          <w:sz w:val="22"/>
          <w:szCs w:val="22"/>
        </w:rPr>
        <w:t>,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A7490">
        <w:rPr>
          <w:rFonts w:ascii="Times New Roman" w:hAnsi="Times New Roman" w:cs="Times New Roman"/>
          <w:sz w:val="22"/>
          <w:szCs w:val="22"/>
        </w:rPr>
        <w:t xml:space="preserve">категория земель: земли населенных пунктов, вид разрешенного использования: </w:t>
      </w:r>
      <w:r w:rsidR="00814DE0" w:rsidRPr="005A7490">
        <w:rPr>
          <w:rFonts w:ascii="Times New Roman" w:eastAsia="TimesNewRomanPSMT" w:hAnsi="Times New Roman" w:cs="Times New Roman"/>
          <w:sz w:val="22"/>
          <w:szCs w:val="22"/>
        </w:rPr>
        <w:t>Хранение автотранспорта</w:t>
      </w:r>
      <w:r w:rsidRPr="005A7490">
        <w:rPr>
          <w:rFonts w:ascii="Times New Roman" w:hAnsi="Times New Roman" w:cs="Times New Roman"/>
          <w:sz w:val="22"/>
          <w:szCs w:val="22"/>
        </w:rPr>
        <w:t>,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 w:rsidR="00814DE0" w:rsidRPr="005A7490">
        <w:rPr>
          <w:rFonts w:ascii="Times New Roman" w:hAnsi="Times New Roman" w:cs="Times New Roman"/>
          <w:bCs/>
          <w:sz w:val="22"/>
          <w:szCs w:val="22"/>
        </w:rPr>
        <w:t>22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кв.м. (0,0</w:t>
      </w:r>
      <w:r w:rsidR="00814DE0" w:rsidRPr="005A7490">
        <w:rPr>
          <w:rFonts w:ascii="Times New Roman" w:hAnsi="Times New Roman" w:cs="Times New Roman"/>
          <w:bCs/>
          <w:sz w:val="22"/>
          <w:szCs w:val="22"/>
        </w:rPr>
        <w:t>022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га), расположенный по адресу: Чувашская Республика, Мариинско-Посадский муниципальный округ, </w:t>
      </w:r>
      <w:r w:rsidRPr="005A7490">
        <w:rPr>
          <w:rFonts w:ascii="Times New Roman" w:hAnsi="Times New Roman" w:cs="Times New Roman"/>
          <w:sz w:val="22"/>
          <w:szCs w:val="22"/>
          <w:shd w:val="clear" w:color="auto" w:fill="F8F8F8"/>
        </w:rPr>
        <w:t xml:space="preserve">д. </w:t>
      </w:r>
      <w:proofErr w:type="spellStart"/>
      <w:r w:rsidR="00814DE0" w:rsidRPr="005A7490">
        <w:rPr>
          <w:rFonts w:ascii="Times New Roman" w:hAnsi="Times New Roman" w:cs="Times New Roman"/>
          <w:sz w:val="22"/>
          <w:szCs w:val="22"/>
          <w:shd w:val="clear" w:color="auto" w:fill="F8F8F8"/>
        </w:rPr>
        <w:t>Сутчево</w:t>
      </w:r>
      <w:proofErr w:type="spellEnd"/>
      <w:r w:rsidRPr="005A7490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5A7490">
        <w:rPr>
          <w:rFonts w:ascii="Times New Roman" w:hAnsi="Times New Roman" w:cs="Times New Roman"/>
          <w:sz w:val="22"/>
          <w:szCs w:val="22"/>
        </w:rPr>
        <w:t xml:space="preserve">Цена выкупа согласно кадастровой выписке от </w:t>
      </w:r>
      <w:r w:rsidR="00814DE0" w:rsidRPr="005A7490">
        <w:rPr>
          <w:rFonts w:ascii="Times New Roman" w:hAnsi="Times New Roman" w:cs="Times New Roman"/>
          <w:sz w:val="22"/>
          <w:szCs w:val="22"/>
        </w:rPr>
        <w:t>03</w:t>
      </w:r>
      <w:r w:rsidRPr="005A7490">
        <w:rPr>
          <w:rFonts w:ascii="Times New Roman" w:hAnsi="Times New Roman" w:cs="Times New Roman"/>
          <w:sz w:val="22"/>
          <w:szCs w:val="22"/>
        </w:rPr>
        <w:t>.0</w:t>
      </w:r>
      <w:r w:rsidR="00814DE0" w:rsidRPr="005A7490">
        <w:rPr>
          <w:rFonts w:ascii="Times New Roman" w:hAnsi="Times New Roman" w:cs="Times New Roman"/>
          <w:sz w:val="22"/>
          <w:szCs w:val="22"/>
        </w:rPr>
        <w:t>6</w:t>
      </w:r>
      <w:r w:rsidRPr="005A7490">
        <w:rPr>
          <w:rFonts w:ascii="Times New Roman" w:hAnsi="Times New Roman" w:cs="Times New Roman"/>
          <w:sz w:val="22"/>
          <w:szCs w:val="22"/>
        </w:rPr>
        <w:t xml:space="preserve">.2024 года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Pr="005A7490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814DE0" w:rsidRPr="005A7490">
        <w:rPr>
          <w:rFonts w:ascii="Times New Roman" w:eastAsia="TimesNewRomanPSMT" w:hAnsi="Times New Roman" w:cs="Times New Roman"/>
          <w:sz w:val="22"/>
          <w:szCs w:val="22"/>
        </w:rPr>
        <w:t>6039</w:t>
      </w:r>
      <w:r w:rsidR="00814DE0" w:rsidRPr="005A7490">
        <w:rPr>
          <w:rFonts w:ascii="Times New Roman" w:hAnsi="Times New Roman" w:cs="Times New Roman"/>
          <w:sz w:val="22"/>
          <w:szCs w:val="22"/>
        </w:rPr>
        <w:t xml:space="preserve"> (шесть тысяч тридцать девять)  руб. 88</w:t>
      </w:r>
      <w:r w:rsidRPr="005A7490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814DE0" w:rsidRPr="00E85CFB" w:rsidRDefault="00814DE0" w:rsidP="003F27DF">
      <w:pPr>
        <w:widowControl/>
        <w:shd w:val="clear" w:color="auto" w:fill="F8F8F8"/>
        <w:autoSpaceDE/>
        <w:autoSpaceDN/>
        <w:adjustRightInd/>
        <w:spacing w:before="100" w:beforeAutospacing="1" w:after="225"/>
        <w:ind w:firstLine="0"/>
        <w:rPr>
          <w:rFonts w:ascii="Times New Roman" w:hAnsi="Times New Roman" w:cs="Times New Roman"/>
          <w:sz w:val="22"/>
          <w:szCs w:val="22"/>
        </w:rPr>
      </w:pPr>
      <w:r w:rsidRPr="005A7490">
        <w:rPr>
          <w:rFonts w:ascii="Times New Roman" w:hAnsi="Times New Roman" w:cs="Times New Roman"/>
          <w:b/>
          <w:bCs/>
          <w:sz w:val="22"/>
          <w:szCs w:val="22"/>
        </w:rPr>
        <w:t>Лот №4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-   с кадастровым номером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21:16:091406:228</w:t>
      </w:r>
      <w:r w:rsidRPr="005A7490">
        <w:rPr>
          <w:rFonts w:ascii="Times New Roman" w:hAnsi="Times New Roman" w:cs="Times New Roman"/>
          <w:sz w:val="22"/>
          <w:szCs w:val="22"/>
        </w:rPr>
        <w:t>,</w:t>
      </w: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A7490">
        <w:rPr>
          <w:rFonts w:ascii="Times New Roman" w:hAnsi="Times New Roman" w:cs="Times New Roman"/>
          <w:sz w:val="22"/>
          <w:szCs w:val="22"/>
        </w:rPr>
        <w:t xml:space="preserve">категория земель: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Земли сельскохозяйственного назначения</w:t>
      </w:r>
      <w:r w:rsidRPr="005A7490">
        <w:rPr>
          <w:rFonts w:ascii="Times New Roman" w:hAnsi="Times New Roman" w:cs="Times New Roman"/>
          <w:sz w:val="22"/>
          <w:szCs w:val="22"/>
        </w:rPr>
        <w:t>, вид разрешенного использования</w:t>
      </w:r>
      <w:r w:rsidRPr="00E85CFB">
        <w:rPr>
          <w:rFonts w:ascii="Times New Roman" w:hAnsi="Times New Roman" w:cs="Times New Roman"/>
          <w:sz w:val="22"/>
          <w:szCs w:val="22"/>
        </w:rPr>
        <w:t xml:space="preserve">: </w:t>
      </w:r>
      <w:r w:rsidRPr="00E85CFB">
        <w:rPr>
          <w:rFonts w:ascii="Times New Roman" w:eastAsia="TimesNewRomanPSMT" w:hAnsi="Times New Roman" w:cs="Times New Roman"/>
          <w:sz w:val="22"/>
          <w:szCs w:val="22"/>
        </w:rPr>
        <w:t>Для ведения коллективного садоводства</w:t>
      </w:r>
      <w:r w:rsidRPr="00E85CFB">
        <w:rPr>
          <w:rFonts w:ascii="Times New Roman" w:hAnsi="Times New Roman" w:cs="Times New Roman"/>
          <w:sz w:val="22"/>
          <w:szCs w:val="22"/>
        </w:rPr>
        <w:t>,</w:t>
      </w:r>
      <w:r w:rsidRPr="00E85CFB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 w:rsidR="00200676" w:rsidRPr="00E85CFB">
        <w:rPr>
          <w:rFonts w:ascii="Times New Roman" w:hAnsi="Times New Roman" w:cs="Times New Roman"/>
          <w:bCs/>
          <w:sz w:val="22"/>
          <w:szCs w:val="22"/>
        </w:rPr>
        <w:t>569</w:t>
      </w:r>
      <w:r w:rsidRPr="00E85CFB">
        <w:rPr>
          <w:rFonts w:ascii="Times New Roman" w:hAnsi="Times New Roman" w:cs="Times New Roman"/>
          <w:bCs/>
          <w:sz w:val="22"/>
          <w:szCs w:val="22"/>
        </w:rPr>
        <w:t xml:space="preserve"> кв.м. (0,0</w:t>
      </w:r>
      <w:r w:rsidR="00200676" w:rsidRPr="00E85CFB">
        <w:rPr>
          <w:rFonts w:ascii="Times New Roman" w:hAnsi="Times New Roman" w:cs="Times New Roman"/>
          <w:bCs/>
          <w:sz w:val="22"/>
          <w:szCs w:val="22"/>
        </w:rPr>
        <w:t>569</w:t>
      </w:r>
      <w:r w:rsidRPr="00E85CFB">
        <w:rPr>
          <w:rFonts w:ascii="Times New Roman" w:hAnsi="Times New Roman" w:cs="Times New Roman"/>
          <w:bCs/>
          <w:sz w:val="22"/>
          <w:szCs w:val="22"/>
        </w:rPr>
        <w:t xml:space="preserve"> га), расположенный по адресу: Чувашская Республика, Мариинско-Посадский муниципальный округ, </w:t>
      </w:r>
      <w:r w:rsidR="00200676" w:rsidRPr="00E85CFB">
        <w:rPr>
          <w:rFonts w:ascii="Times New Roman" w:eastAsia="TimesNewRomanPSMT" w:hAnsi="Times New Roman" w:cs="Times New Roman"/>
          <w:sz w:val="22"/>
          <w:szCs w:val="22"/>
        </w:rPr>
        <w:t xml:space="preserve">садоводческое товарищество "Барский сад", </w:t>
      </w:r>
      <w:proofErr w:type="spellStart"/>
      <w:r w:rsidR="00200676" w:rsidRPr="00E85CFB">
        <w:rPr>
          <w:rFonts w:ascii="Times New Roman" w:eastAsia="TimesNewRomanPSMT" w:hAnsi="Times New Roman" w:cs="Times New Roman"/>
          <w:sz w:val="22"/>
          <w:szCs w:val="22"/>
        </w:rPr>
        <w:t>уч-к</w:t>
      </w:r>
      <w:proofErr w:type="spellEnd"/>
      <w:r w:rsidR="005A7490" w:rsidRPr="00E85CFB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="00200676" w:rsidRPr="00E85CFB">
        <w:rPr>
          <w:rFonts w:ascii="Times New Roman" w:eastAsia="TimesNewRomanPSMT" w:hAnsi="Times New Roman" w:cs="Times New Roman"/>
          <w:sz w:val="22"/>
          <w:szCs w:val="22"/>
        </w:rPr>
        <w:t>100</w:t>
      </w:r>
      <w:r w:rsidRPr="00E85CFB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E85CFB">
        <w:rPr>
          <w:rFonts w:ascii="Times New Roman" w:hAnsi="Times New Roman" w:cs="Times New Roman"/>
          <w:sz w:val="22"/>
          <w:szCs w:val="22"/>
        </w:rPr>
        <w:t xml:space="preserve">Цена выкупа согласно кадастровой выписке от 03.06.2024 года </w:t>
      </w:r>
      <w:r w:rsidRPr="00E85CFB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Pr="00E85CFB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5A7490" w:rsidRPr="00E85CFB">
        <w:rPr>
          <w:rFonts w:ascii="Times New Roman" w:eastAsia="TimesNewRomanPSMT" w:hAnsi="Times New Roman" w:cs="Times New Roman"/>
          <w:sz w:val="22"/>
          <w:szCs w:val="22"/>
        </w:rPr>
        <w:t>23886</w:t>
      </w:r>
      <w:r w:rsidRPr="00E85CFB">
        <w:rPr>
          <w:rFonts w:ascii="Times New Roman" w:hAnsi="Times New Roman" w:cs="Times New Roman"/>
          <w:sz w:val="22"/>
          <w:szCs w:val="22"/>
        </w:rPr>
        <w:t xml:space="preserve"> (</w:t>
      </w:r>
      <w:r w:rsidR="005A7490" w:rsidRPr="00E85CFB">
        <w:rPr>
          <w:rFonts w:ascii="Times New Roman" w:hAnsi="Times New Roman" w:cs="Times New Roman"/>
          <w:sz w:val="22"/>
          <w:szCs w:val="22"/>
        </w:rPr>
        <w:t>двадцать три тысячи восемьсот восемьдесят шесть</w:t>
      </w:r>
      <w:r w:rsidRPr="00E85CFB">
        <w:rPr>
          <w:rFonts w:ascii="Times New Roman" w:hAnsi="Times New Roman" w:cs="Times New Roman"/>
          <w:sz w:val="22"/>
          <w:szCs w:val="22"/>
        </w:rPr>
        <w:t xml:space="preserve">)  руб. </w:t>
      </w:r>
      <w:r w:rsidR="005A7490" w:rsidRPr="00E85CFB">
        <w:rPr>
          <w:rFonts w:ascii="Times New Roman" w:hAnsi="Times New Roman" w:cs="Times New Roman"/>
          <w:sz w:val="22"/>
          <w:szCs w:val="22"/>
        </w:rPr>
        <w:t>62</w:t>
      </w:r>
      <w:r w:rsidRPr="00E85CFB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200676" w:rsidRPr="00E85CFB" w:rsidRDefault="00200676" w:rsidP="003F27DF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E85CFB">
        <w:rPr>
          <w:rFonts w:ascii="Times New Roman" w:hAnsi="Times New Roman" w:cs="Times New Roman"/>
          <w:sz w:val="22"/>
          <w:szCs w:val="22"/>
        </w:rPr>
        <w:t xml:space="preserve">Земельный участок находится в муниципальной собственности </w:t>
      </w:r>
      <w:r w:rsidR="00040DB5" w:rsidRPr="00E85CFB">
        <w:rPr>
          <w:rFonts w:ascii="Times New Roman" w:hAnsi="Times New Roman" w:cs="Times New Roman"/>
          <w:sz w:val="22"/>
          <w:szCs w:val="22"/>
        </w:rPr>
        <w:t xml:space="preserve">Мариинско-Посадского муниципального округа Чувашской Республики, запись о регистрации права </w:t>
      </w:r>
      <w:r w:rsidR="00040DB5" w:rsidRPr="00E85CFB">
        <w:rPr>
          <w:rFonts w:ascii="Times New Roman" w:eastAsia="TimesNewRomanPSMT" w:hAnsi="Times New Roman" w:cs="Times New Roman"/>
          <w:sz w:val="22"/>
          <w:szCs w:val="22"/>
        </w:rPr>
        <w:t>21:16:091406:228-21/051/2023-4 от 16.08.2023 года.</w:t>
      </w:r>
    </w:p>
    <w:p w:rsidR="00CA0ECA" w:rsidRPr="005A7490" w:rsidRDefault="0024118F" w:rsidP="003F27DF">
      <w:pPr>
        <w:ind w:firstLine="567"/>
        <w:rPr>
          <w:sz w:val="22"/>
          <w:szCs w:val="22"/>
        </w:rPr>
      </w:pPr>
      <w:r w:rsidRPr="005A7490">
        <w:rPr>
          <w:sz w:val="22"/>
          <w:szCs w:val="22"/>
        </w:rPr>
        <w:t>2</w:t>
      </w:r>
      <w:r w:rsidR="00CA0ECA" w:rsidRPr="005A7490">
        <w:rPr>
          <w:sz w:val="22"/>
          <w:szCs w:val="22"/>
        </w:rPr>
        <w:t>. Установить шаг аукциона - 3% от начальной цены, размер задатка – 100% от начальной цены земельного участка.</w:t>
      </w:r>
    </w:p>
    <w:p w:rsidR="00CB7DF3" w:rsidRPr="005A7490" w:rsidRDefault="00CB7DF3" w:rsidP="003F27DF">
      <w:pPr>
        <w:pStyle w:val="Default"/>
        <w:keepNext/>
        <w:suppressLineNumbers/>
        <w:shd w:val="clear" w:color="auto" w:fill="FFFFFF"/>
        <w:suppressAutoHyphens/>
        <w:jc w:val="both"/>
        <w:rPr>
          <w:sz w:val="22"/>
          <w:szCs w:val="22"/>
        </w:rPr>
      </w:pPr>
      <w:r w:rsidRPr="005A7490">
        <w:rPr>
          <w:sz w:val="22"/>
          <w:szCs w:val="22"/>
        </w:rPr>
        <w:t xml:space="preserve">          </w:t>
      </w:r>
      <w:r w:rsidR="00966D3F" w:rsidRPr="005A7490">
        <w:rPr>
          <w:sz w:val="22"/>
          <w:szCs w:val="22"/>
        </w:rPr>
        <w:t>3</w:t>
      </w:r>
      <w:r w:rsidR="00CA0ECA" w:rsidRPr="005A7490">
        <w:rPr>
          <w:sz w:val="22"/>
          <w:szCs w:val="22"/>
        </w:rPr>
        <w:t xml:space="preserve">.  </w:t>
      </w:r>
      <w:r w:rsidRPr="005A7490">
        <w:rPr>
          <w:sz w:val="22"/>
          <w:szCs w:val="22"/>
        </w:rPr>
        <w:t xml:space="preserve">Утвердить </w:t>
      </w:r>
      <w:r w:rsidR="00E83779" w:rsidRPr="005A7490">
        <w:rPr>
          <w:sz w:val="22"/>
          <w:szCs w:val="22"/>
        </w:rPr>
        <w:t>аукционную документацию</w:t>
      </w:r>
      <w:r w:rsidRPr="005A7490">
        <w:rPr>
          <w:sz w:val="22"/>
          <w:szCs w:val="22"/>
        </w:rPr>
        <w:t xml:space="preserve"> о проведен</w:t>
      </w:r>
      <w:proofErr w:type="gramStart"/>
      <w:r w:rsidRPr="005A7490">
        <w:rPr>
          <w:sz w:val="22"/>
          <w:szCs w:val="22"/>
        </w:rPr>
        <w:t>ии ау</w:t>
      </w:r>
      <w:proofErr w:type="gramEnd"/>
      <w:r w:rsidRPr="005A7490">
        <w:rPr>
          <w:sz w:val="22"/>
          <w:szCs w:val="22"/>
        </w:rPr>
        <w:t xml:space="preserve">кциона в электронной форме </w:t>
      </w:r>
      <w:r w:rsidR="00854C16" w:rsidRPr="005A7490">
        <w:rPr>
          <w:sz w:val="22"/>
          <w:szCs w:val="22"/>
        </w:rPr>
        <w:t>по продаже в собственность земельных участков</w:t>
      </w:r>
      <w:r w:rsidRPr="005A7490">
        <w:rPr>
          <w:sz w:val="22"/>
          <w:szCs w:val="22"/>
        </w:rPr>
        <w:t xml:space="preserve"> (Приложение №1</w:t>
      </w:r>
      <w:r w:rsidR="002818C9" w:rsidRPr="005A7490">
        <w:rPr>
          <w:sz w:val="22"/>
          <w:szCs w:val="22"/>
        </w:rPr>
        <w:t>, 2, 3</w:t>
      </w:r>
      <w:r w:rsidRPr="005A7490">
        <w:rPr>
          <w:sz w:val="22"/>
          <w:szCs w:val="22"/>
        </w:rPr>
        <w:t>).</w:t>
      </w:r>
    </w:p>
    <w:p w:rsidR="00CA0ECA" w:rsidRPr="005A7490" w:rsidRDefault="00CA0ECA" w:rsidP="003F27DF">
      <w:pPr>
        <w:pStyle w:val="ConsPlusNormal"/>
        <w:ind w:firstLine="426"/>
        <w:jc w:val="both"/>
        <w:rPr>
          <w:sz w:val="22"/>
          <w:szCs w:val="22"/>
        </w:rPr>
      </w:pPr>
    </w:p>
    <w:p w:rsidR="003E3F41" w:rsidRPr="005A7490" w:rsidRDefault="003E3F41" w:rsidP="007C09DD">
      <w:pPr>
        <w:ind w:left="851"/>
        <w:rPr>
          <w:rFonts w:ascii="Times New Roman" w:hAnsi="Times New Roman" w:cs="Times New Roman"/>
          <w:color w:val="000000"/>
          <w:sz w:val="22"/>
          <w:szCs w:val="22"/>
        </w:rPr>
      </w:pPr>
    </w:p>
    <w:p w:rsidR="00D84268" w:rsidRPr="005A7490" w:rsidRDefault="003E3F41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5A7490">
        <w:rPr>
          <w:rFonts w:ascii="Times New Roman" w:hAnsi="Times New Roman" w:cs="Times New Roman"/>
          <w:color w:val="000000"/>
          <w:sz w:val="22"/>
          <w:szCs w:val="22"/>
        </w:rPr>
        <w:t xml:space="preserve">Глава Мариинско-Посадского </w:t>
      </w:r>
    </w:p>
    <w:p w:rsidR="003E3F41" w:rsidRPr="005A7490" w:rsidRDefault="003E3F41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5A7490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D84268" w:rsidRPr="005A749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A7490">
        <w:rPr>
          <w:rFonts w:ascii="Times New Roman" w:hAnsi="Times New Roman" w:cs="Times New Roman"/>
          <w:color w:val="000000"/>
          <w:sz w:val="22"/>
          <w:szCs w:val="22"/>
        </w:rPr>
        <w:t xml:space="preserve">округа </w:t>
      </w:r>
      <w:r w:rsidR="00D84268" w:rsidRPr="005A7490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</w:t>
      </w:r>
      <w:r w:rsidR="00C219BE" w:rsidRPr="005A7490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</w:t>
      </w:r>
      <w:r w:rsidR="00D84268" w:rsidRPr="005A7490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5A7490">
        <w:rPr>
          <w:rFonts w:ascii="Times New Roman" w:hAnsi="Times New Roman" w:cs="Times New Roman"/>
          <w:color w:val="000000"/>
          <w:sz w:val="22"/>
          <w:szCs w:val="22"/>
        </w:rPr>
        <w:t>В.В. Петров</w:t>
      </w:r>
    </w:p>
    <w:p w:rsidR="00CB7DF3" w:rsidRPr="005A7490" w:rsidRDefault="00CB7DF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B7DF3" w:rsidRPr="005A7490" w:rsidRDefault="00CB7DF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40DB5" w:rsidRPr="005A7490" w:rsidRDefault="00040DB5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Приложение № 1</w:t>
      </w:r>
    </w:p>
    <w:p w:rsidR="00CB7DF3" w:rsidRPr="00544DF2" w:rsidRDefault="00DB2AD7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</w:t>
      </w:r>
      <w:r w:rsidR="00CB7DF3" w:rsidRPr="00544DF2">
        <w:rPr>
          <w:sz w:val="22"/>
          <w:szCs w:val="22"/>
        </w:rPr>
        <w:t xml:space="preserve"> администрации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Мариинско-Посадского муниципального округа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Чувашской Республики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от  «</w:t>
      </w:r>
      <w:r w:rsidR="00833F59">
        <w:rPr>
          <w:sz w:val="22"/>
          <w:szCs w:val="22"/>
        </w:rPr>
        <w:t>10</w:t>
      </w:r>
      <w:r w:rsidR="008C3243">
        <w:rPr>
          <w:sz w:val="22"/>
          <w:szCs w:val="22"/>
        </w:rPr>
        <w:t>»</w:t>
      </w:r>
      <w:r w:rsidR="00833F59">
        <w:rPr>
          <w:sz w:val="22"/>
          <w:szCs w:val="22"/>
        </w:rPr>
        <w:t>июня</w:t>
      </w:r>
      <w:r w:rsidR="002F1F3C">
        <w:rPr>
          <w:sz w:val="22"/>
          <w:szCs w:val="22"/>
        </w:rPr>
        <w:t xml:space="preserve"> </w:t>
      </w:r>
      <w:r w:rsidRPr="00544DF2">
        <w:rPr>
          <w:sz w:val="22"/>
          <w:szCs w:val="22"/>
        </w:rPr>
        <w:t xml:space="preserve"> 202</w:t>
      </w:r>
      <w:r w:rsidR="002F1F3C">
        <w:rPr>
          <w:sz w:val="22"/>
          <w:szCs w:val="22"/>
        </w:rPr>
        <w:t>4</w:t>
      </w:r>
      <w:r w:rsidRPr="00544DF2">
        <w:rPr>
          <w:sz w:val="22"/>
          <w:szCs w:val="22"/>
        </w:rPr>
        <w:t xml:space="preserve"> года  № </w:t>
      </w:r>
      <w:r w:rsidR="00833F59">
        <w:rPr>
          <w:sz w:val="22"/>
          <w:szCs w:val="22"/>
        </w:rPr>
        <w:t>1302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Извещение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о проведение аукциона в электронной форме на право заключения договоров </w:t>
      </w:r>
      <w:r w:rsidR="00C15466">
        <w:rPr>
          <w:b/>
          <w:sz w:val="22"/>
          <w:szCs w:val="22"/>
        </w:rPr>
        <w:t xml:space="preserve">купли-продажи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>земельных участков.</w:t>
      </w:r>
    </w:p>
    <w:p w:rsidR="00CB7DF3" w:rsidRPr="00FB3120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color w:val="auto"/>
          <w:sz w:val="22"/>
          <w:szCs w:val="22"/>
        </w:rPr>
        <w:t xml:space="preserve">Администрация Мариинско-Посадского </w:t>
      </w:r>
      <w:r w:rsidRPr="00FB3120">
        <w:rPr>
          <w:sz w:val="22"/>
          <w:szCs w:val="22"/>
        </w:rPr>
        <w:t>муниципального округа</w:t>
      </w:r>
      <w:r w:rsidRPr="00FB3120">
        <w:rPr>
          <w:color w:val="auto"/>
          <w:sz w:val="22"/>
          <w:szCs w:val="22"/>
        </w:rPr>
        <w:t xml:space="preserve"> Чувашской Республики в </w:t>
      </w:r>
      <w:proofErr w:type="gramStart"/>
      <w:r w:rsidRPr="00FB3120">
        <w:rPr>
          <w:color w:val="auto"/>
          <w:sz w:val="22"/>
          <w:szCs w:val="22"/>
        </w:rPr>
        <w:t>соответствии</w:t>
      </w:r>
      <w:proofErr w:type="gramEnd"/>
      <w:r w:rsidRPr="00FB3120">
        <w:rPr>
          <w:color w:val="auto"/>
          <w:sz w:val="22"/>
          <w:szCs w:val="22"/>
        </w:rPr>
        <w:t xml:space="preserve"> с </w:t>
      </w:r>
      <w:r w:rsidR="000773FF">
        <w:rPr>
          <w:color w:val="auto"/>
          <w:sz w:val="22"/>
          <w:szCs w:val="22"/>
        </w:rPr>
        <w:t xml:space="preserve">постановлением </w:t>
      </w:r>
      <w:r w:rsidRPr="00FB3120">
        <w:rPr>
          <w:color w:val="auto"/>
          <w:sz w:val="22"/>
          <w:szCs w:val="22"/>
        </w:rPr>
        <w:t xml:space="preserve">администрации Мариинско-Посадского </w:t>
      </w:r>
      <w:r w:rsidRPr="00FB3120">
        <w:rPr>
          <w:sz w:val="22"/>
          <w:szCs w:val="22"/>
        </w:rPr>
        <w:t>муниципального округа</w:t>
      </w:r>
      <w:r w:rsidRPr="00FB3120">
        <w:rPr>
          <w:color w:val="auto"/>
          <w:sz w:val="22"/>
          <w:szCs w:val="22"/>
        </w:rPr>
        <w:t xml:space="preserve"> Чувашской Республики </w:t>
      </w:r>
      <w:r w:rsidRPr="007C3D04">
        <w:rPr>
          <w:color w:val="auto"/>
          <w:sz w:val="22"/>
          <w:szCs w:val="22"/>
        </w:rPr>
        <w:t xml:space="preserve">от </w:t>
      </w:r>
      <w:r w:rsidR="00833F59" w:rsidRPr="00544DF2">
        <w:rPr>
          <w:sz w:val="22"/>
          <w:szCs w:val="22"/>
        </w:rPr>
        <w:t>«</w:t>
      </w:r>
      <w:r w:rsidR="00833F59">
        <w:rPr>
          <w:sz w:val="22"/>
          <w:szCs w:val="22"/>
        </w:rPr>
        <w:t xml:space="preserve">10»июня </w:t>
      </w:r>
      <w:r w:rsidR="00833F59" w:rsidRPr="00544DF2">
        <w:rPr>
          <w:sz w:val="22"/>
          <w:szCs w:val="22"/>
        </w:rPr>
        <w:t xml:space="preserve"> 202</w:t>
      </w:r>
      <w:r w:rsidR="00833F59">
        <w:rPr>
          <w:sz w:val="22"/>
          <w:szCs w:val="22"/>
        </w:rPr>
        <w:t>4</w:t>
      </w:r>
      <w:r w:rsidR="00833F59" w:rsidRPr="00544DF2">
        <w:rPr>
          <w:sz w:val="22"/>
          <w:szCs w:val="22"/>
        </w:rPr>
        <w:t xml:space="preserve"> года  № </w:t>
      </w:r>
      <w:r w:rsidR="00833F59">
        <w:rPr>
          <w:sz w:val="22"/>
          <w:szCs w:val="22"/>
        </w:rPr>
        <w:t xml:space="preserve">1302, </w:t>
      </w:r>
      <w:r w:rsidRPr="007C3D04">
        <w:rPr>
          <w:color w:val="auto"/>
          <w:sz w:val="22"/>
          <w:szCs w:val="22"/>
        </w:rPr>
        <w:t>сообщает</w:t>
      </w:r>
      <w:r w:rsidRPr="00FB3120">
        <w:rPr>
          <w:color w:val="auto"/>
          <w:sz w:val="22"/>
          <w:szCs w:val="22"/>
        </w:rPr>
        <w:t xml:space="preserve"> о проведении аукциона</w:t>
      </w:r>
      <w:r w:rsidRPr="00FB3120">
        <w:rPr>
          <w:sz w:val="22"/>
          <w:szCs w:val="22"/>
        </w:rPr>
        <w:t xml:space="preserve"> </w:t>
      </w:r>
      <w:r w:rsidRPr="00FB3120">
        <w:rPr>
          <w:color w:val="auto"/>
          <w:sz w:val="22"/>
          <w:szCs w:val="22"/>
        </w:rPr>
        <w:t>в электронной форме</w:t>
      </w:r>
      <w:r w:rsidRPr="00FB3120">
        <w:rPr>
          <w:sz w:val="22"/>
          <w:szCs w:val="22"/>
        </w:rPr>
        <w:t xml:space="preserve">, открытого по составу участников и по форме подачи предложений о цене права на заключение договоров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земельных участков.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>Организатор аукциона - Администрация Мариинско-Посадского муниципального округа Чувашской Республики.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 xml:space="preserve">Организация аукциона осуществляется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Гражданским кодексом Российской Федерации, Земельным кодексом Российской Федерации.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 xml:space="preserve">Предметом аукциона является право на заключения договоров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земельных участков из земель населенных пунктов, сельскохозяйственного назначения на территории Мариинско-Посадского муниципального округа Чувашской Республики и </w:t>
      </w:r>
      <w:r w:rsidRPr="00FB3120">
        <w:rPr>
          <w:color w:val="auto"/>
          <w:sz w:val="22"/>
          <w:szCs w:val="22"/>
        </w:rPr>
        <w:t>государственная собственность на которые не разграничена</w:t>
      </w:r>
      <w:r w:rsidRPr="00FB3120">
        <w:rPr>
          <w:sz w:val="22"/>
          <w:szCs w:val="22"/>
        </w:rPr>
        <w:t xml:space="preserve"> (далее – Участки). 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</w:p>
    <w:p w:rsidR="00CB7DF3" w:rsidRPr="00FB3120" w:rsidRDefault="00CB7DF3" w:rsidP="00CB7DF3">
      <w:pPr>
        <w:pStyle w:val="Default"/>
        <w:keepNext/>
        <w:numPr>
          <w:ilvl w:val="0"/>
          <w:numId w:val="2"/>
        </w:numPr>
        <w:suppressLineNumbers/>
        <w:shd w:val="clear" w:color="auto" w:fill="FFFFFF"/>
        <w:suppressAutoHyphens/>
        <w:jc w:val="center"/>
        <w:rPr>
          <w:b/>
          <w:sz w:val="22"/>
          <w:szCs w:val="22"/>
        </w:rPr>
      </w:pPr>
      <w:r w:rsidRPr="00FB3120">
        <w:rPr>
          <w:b/>
          <w:sz w:val="22"/>
          <w:szCs w:val="22"/>
        </w:rPr>
        <w:t>Сведения об Участках</w:t>
      </w:r>
    </w:p>
    <w:p w:rsidR="00544DF2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  </w:t>
      </w:r>
      <w:r w:rsidRPr="00FB3120">
        <w:rPr>
          <w:b/>
          <w:sz w:val="22"/>
          <w:szCs w:val="22"/>
        </w:rPr>
        <w:t>- Лот № 1</w:t>
      </w:r>
      <w:r w:rsidRPr="00FB3120">
        <w:rPr>
          <w:sz w:val="22"/>
          <w:szCs w:val="22"/>
        </w:rPr>
        <w:t xml:space="preserve"> </w:t>
      </w:r>
    </w:p>
    <w:p w:rsidR="00636A48" w:rsidRPr="00FB3120" w:rsidRDefault="00544DF2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>З</w:t>
      </w:r>
      <w:r w:rsidR="00636A48" w:rsidRPr="00FB3120">
        <w:rPr>
          <w:sz w:val="22"/>
          <w:szCs w:val="22"/>
        </w:rPr>
        <w:t xml:space="preserve">емельный участок из земель </w:t>
      </w:r>
      <w:r w:rsidR="009A0716" w:rsidRPr="005A7490">
        <w:rPr>
          <w:rFonts w:ascii="Times New Roman" w:eastAsia="TimesNewRomanPSMT" w:hAnsi="Times New Roman" w:cs="Times New Roman"/>
          <w:sz w:val="22"/>
          <w:szCs w:val="22"/>
        </w:rPr>
        <w:t>населенных пунктов</w:t>
      </w:r>
      <w:r w:rsidR="00636A48" w:rsidRPr="00FB3120">
        <w:rPr>
          <w:sz w:val="22"/>
          <w:szCs w:val="22"/>
        </w:rPr>
        <w:t xml:space="preserve">, расположенный по адресу: </w:t>
      </w:r>
      <w:r w:rsidR="008C3243" w:rsidRPr="008C3243">
        <w:rPr>
          <w:bCs/>
          <w:sz w:val="22"/>
          <w:szCs w:val="22"/>
        </w:rPr>
        <w:t xml:space="preserve">Чувашская Республика, Мариинско-Посадский муниципальный округ, </w:t>
      </w:r>
      <w:r w:rsidR="00040DB5" w:rsidRPr="00040DB5">
        <w:rPr>
          <w:rFonts w:ascii="Times New Roman" w:eastAsia="TimesNewRomanPSMT" w:hAnsi="Times New Roman" w:cs="Times New Roman"/>
        </w:rPr>
        <w:t xml:space="preserve">д. </w:t>
      </w:r>
      <w:proofErr w:type="spellStart"/>
      <w:r w:rsidR="00040DB5" w:rsidRPr="00040DB5">
        <w:rPr>
          <w:rFonts w:ascii="Times New Roman" w:eastAsia="TimesNewRomanPSMT" w:hAnsi="Times New Roman" w:cs="Times New Roman"/>
        </w:rPr>
        <w:t>Мижули</w:t>
      </w:r>
      <w:proofErr w:type="spellEnd"/>
    </w:p>
    <w:p w:rsidR="00636A48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кадастровый номер </w:t>
      </w:r>
      <w:r w:rsidR="00040DB5" w:rsidRPr="00040DB5">
        <w:rPr>
          <w:rFonts w:ascii="Times New Roman" w:eastAsia="TimesNewRomanPSMT" w:hAnsi="Times New Roman" w:cs="Times New Roman"/>
        </w:rPr>
        <w:t>21:16:141909:216</w:t>
      </w:r>
      <w:r w:rsidRPr="00FB3120">
        <w:rPr>
          <w:sz w:val="22"/>
          <w:szCs w:val="22"/>
        </w:rPr>
        <w:t xml:space="preserve">, </w:t>
      </w:r>
    </w:p>
    <w:p w:rsidR="00636A48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площадь </w:t>
      </w:r>
      <w:r w:rsidR="00040DB5" w:rsidRPr="00040DB5">
        <w:rPr>
          <w:rFonts w:ascii="Times New Roman" w:hAnsi="Times New Roman" w:cs="Times New Roman"/>
          <w:bCs/>
        </w:rPr>
        <w:t>1601 кв.м. (0,1601 га</w:t>
      </w:r>
      <w:r w:rsidR="00A16FDC" w:rsidRPr="00FB3120">
        <w:rPr>
          <w:bCs/>
          <w:sz w:val="22"/>
          <w:szCs w:val="22"/>
        </w:rPr>
        <w:t>),</w:t>
      </w:r>
    </w:p>
    <w:p w:rsidR="00636A48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разрешенное использование – </w:t>
      </w:r>
      <w:r w:rsidR="00AB56D5" w:rsidRPr="003C3917">
        <w:rPr>
          <w:rFonts w:ascii="Times New Roman" w:hAnsi="Times New Roman" w:cs="Times New Roman"/>
          <w:color w:val="292C2F"/>
          <w:shd w:val="clear" w:color="auto" w:fill="F8F8F8"/>
        </w:rPr>
        <w:t>Садоводство</w:t>
      </w:r>
      <w:r w:rsidRPr="00FB3120">
        <w:rPr>
          <w:sz w:val="22"/>
          <w:szCs w:val="22"/>
        </w:rPr>
        <w:t xml:space="preserve">, </w:t>
      </w:r>
    </w:p>
    <w:p w:rsidR="00636A48" w:rsidRDefault="00636A48" w:rsidP="00636A48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вид права – собственность, </w:t>
      </w:r>
    </w:p>
    <w:p w:rsidR="00636A48" w:rsidRPr="009F6290" w:rsidRDefault="00636A48" w:rsidP="009F6290">
      <w:pPr>
        <w:widowControl/>
        <w:ind w:firstLine="0"/>
        <w:rPr>
          <w:rFonts w:ascii="Times New Roman" w:eastAsia="TimesNewRomanPSMT" w:hAnsi="Times New Roman" w:cs="Times New Roman"/>
        </w:rPr>
      </w:pPr>
      <w:r w:rsidRPr="009F6290">
        <w:rPr>
          <w:rFonts w:ascii="Times New Roman" w:hAnsi="Times New Roman" w:cs="Times New Roman"/>
        </w:rPr>
        <w:t xml:space="preserve">Обременения: </w:t>
      </w:r>
      <w:r w:rsidR="009F6290" w:rsidRPr="009F6290">
        <w:rPr>
          <w:rFonts w:ascii="Times New Roman" w:eastAsia="TimesNewRomanPSMT" w:hAnsi="Times New Roman" w:cs="Times New Roman"/>
        </w:rPr>
        <w:t>Сведения, необходимые для заполнения разделов: 2 - Сведения о зарегистрированных правах; 4 -Сведения о частях земельного участка, отсутствуют</w:t>
      </w:r>
      <w:r w:rsidR="00AB56D5" w:rsidRPr="009F6290">
        <w:rPr>
          <w:rFonts w:ascii="Times New Roman" w:eastAsia="TimesNewRomanPSMT" w:hAnsi="Times New Roman" w:cs="Times New Roman"/>
        </w:rPr>
        <w:t>.</w:t>
      </w:r>
    </w:p>
    <w:p w:rsidR="00636A48" w:rsidRPr="00167D1F" w:rsidRDefault="00636A48" w:rsidP="008C3243">
      <w:pPr>
        <w:ind w:firstLine="567"/>
        <w:rPr>
          <w:sz w:val="22"/>
          <w:szCs w:val="22"/>
        </w:rPr>
      </w:pPr>
      <w:r w:rsidRPr="00167D1F">
        <w:rPr>
          <w:rFonts w:ascii="Times New Roman" w:hAnsi="Times New Roman" w:cs="Times New Roman"/>
          <w:sz w:val="22"/>
          <w:szCs w:val="22"/>
        </w:rPr>
        <w:t xml:space="preserve">Размер задатка на участие в </w:t>
      </w:r>
      <w:proofErr w:type="gramStart"/>
      <w:r w:rsidRPr="00167D1F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167D1F">
        <w:rPr>
          <w:rFonts w:ascii="Times New Roman" w:hAnsi="Times New Roman" w:cs="Times New Roman"/>
          <w:sz w:val="22"/>
          <w:szCs w:val="22"/>
        </w:rPr>
        <w:t xml:space="preserve">  устанавливается в сумме: </w:t>
      </w:r>
      <w:r w:rsidR="00040DB5" w:rsidRPr="00040DB5">
        <w:rPr>
          <w:rFonts w:ascii="Times New Roman" w:eastAsia="TimesNewRomanPSMT" w:hAnsi="Times New Roman" w:cs="Times New Roman"/>
        </w:rPr>
        <w:t>75</w:t>
      </w:r>
      <w:r w:rsidR="009F6290">
        <w:rPr>
          <w:rFonts w:ascii="Times New Roman" w:eastAsia="TimesNewRomanPSMT" w:hAnsi="Times New Roman" w:cs="Times New Roman"/>
        </w:rPr>
        <w:t xml:space="preserve"> </w:t>
      </w:r>
      <w:r w:rsidR="00040DB5" w:rsidRPr="00040DB5">
        <w:rPr>
          <w:rFonts w:ascii="Times New Roman" w:eastAsia="TimesNewRomanPSMT" w:hAnsi="Times New Roman" w:cs="Times New Roman"/>
        </w:rPr>
        <w:t>054</w:t>
      </w:r>
      <w:r w:rsidR="00040DB5" w:rsidRPr="00040DB5">
        <w:rPr>
          <w:rFonts w:ascii="Times New Roman" w:hAnsi="Times New Roman" w:cs="Times New Roman"/>
        </w:rPr>
        <w:t xml:space="preserve"> (семьдесят пять тысяч пятьдесят четыре) руб. 88 коп</w:t>
      </w:r>
      <w:r w:rsidR="002F1F3C" w:rsidRPr="00167D1F">
        <w:rPr>
          <w:sz w:val="22"/>
          <w:szCs w:val="22"/>
        </w:rPr>
        <w:t xml:space="preserve"> </w:t>
      </w:r>
      <w:r w:rsidRPr="00167D1F">
        <w:rPr>
          <w:sz w:val="22"/>
          <w:szCs w:val="22"/>
        </w:rPr>
        <w:t xml:space="preserve">(100 % от начального размера </w:t>
      </w:r>
      <w:r w:rsidR="00C15466" w:rsidRPr="00167D1F">
        <w:rPr>
          <w:sz w:val="22"/>
          <w:szCs w:val="22"/>
        </w:rPr>
        <w:t>купли-продажи</w:t>
      </w:r>
      <w:r w:rsidRPr="00167D1F">
        <w:rPr>
          <w:sz w:val="22"/>
          <w:szCs w:val="22"/>
        </w:rPr>
        <w:t xml:space="preserve"> земельного участка).</w:t>
      </w:r>
    </w:p>
    <w:p w:rsidR="00636A48" w:rsidRPr="00167D1F" w:rsidRDefault="00636A48" w:rsidP="000B07CD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Величина повышения начальной цены (шаг аукциона) – </w:t>
      </w:r>
      <w:r w:rsidR="009F6290">
        <w:rPr>
          <w:sz w:val="22"/>
          <w:szCs w:val="22"/>
        </w:rPr>
        <w:t>2 251</w:t>
      </w:r>
      <w:r w:rsidR="00A254A3" w:rsidRPr="00167D1F">
        <w:rPr>
          <w:sz w:val="22"/>
          <w:szCs w:val="22"/>
        </w:rPr>
        <w:t xml:space="preserve"> (</w:t>
      </w:r>
      <w:r w:rsidR="009F6290">
        <w:rPr>
          <w:sz w:val="22"/>
          <w:szCs w:val="22"/>
        </w:rPr>
        <w:t>две тысячи двести пятьдесят один</w:t>
      </w:r>
      <w:r w:rsidR="00AB56D5">
        <w:rPr>
          <w:sz w:val="22"/>
          <w:szCs w:val="22"/>
        </w:rPr>
        <w:t xml:space="preserve">) </w:t>
      </w:r>
      <w:r w:rsidR="00A254A3" w:rsidRPr="00167D1F">
        <w:rPr>
          <w:sz w:val="22"/>
          <w:szCs w:val="22"/>
        </w:rPr>
        <w:t>руб.</w:t>
      </w:r>
      <w:r w:rsidR="009F6290">
        <w:rPr>
          <w:sz w:val="22"/>
          <w:szCs w:val="22"/>
        </w:rPr>
        <w:t>65</w:t>
      </w:r>
      <w:r w:rsidR="000B07CD" w:rsidRPr="00167D1F">
        <w:rPr>
          <w:rFonts w:ascii="Times New Roman" w:hAnsi="Times New Roman" w:cs="Times New Roman"/>
          <w:sz w:val="22"/>
          <w:szCs w:val="22"/>
        </w:rPr>
        <w:t xml:space="preserve"> </w:t>
      </w:r>
      <w:r w:rsidR="00A254A3" w:rsidRPr="00167D1F">
        <w:rPr>
          <w:rFonts w:ascii="Times New Roman" w:hAnsi="Times New Roman" w:cs="Times New Roman"/>
          <w:sz w:val="22"/>
          <w:szCs w:val="22"/>
        </w:rPr>
        <w:t>коп</w:t>
      </w:r>
      <w:r w:rsidR="000B07CD" w:rsidRPr="00167D1F">
        <w:rPr>
          <w:rFonts w:ascii="Times New Roman" w:hAnsi="Times New Roman" w:cs="Times New Roman"/>
          <w:sz w:val="22"/>
          <w:szCs w:val="22"/>
        </w:rPr>
        <w:t>.</w:t>
      </w:r>
      <w:r w:rsidR="000B07CD" w:rsidRPr="00167D1F">
        <w:rPr>
          <w:sz w:val="22"/>
          <w:szCs w:val="22"/>
        </w:rPr>
        <w:t xml:space="preserve"> </w:t>
      </w:r>
      <w:r w:rsidRPr="00167D1F">
        <w:rPr>
          <w:sz w:val="22"/>
          <w:szCs w:val="22"/>
        </w:rPr>
        <w:t xml:space="preserve">(3 % от начального размера </w:t>
      </w:r>
      <w:r w:rsidR="00C15466" w:rsidRPr="00167D1F">
        <w:rPr>
          <w:sz w:val="22"/>
          <w:szCs w:val="22"/>
        </w:rPr>
        <w:t>купли-продажи</w:t>
      </w:r>
      <w:r w:rsidRPr="00167D1F">
        <w:rPr>
          <w:sz w:val="22"/>
          <w:szCs w:val="22"/>
        </w:rPr>
        <w:t xml:space="preserve"> земельного участка) и не изменяется в течение всего аукциона.</w:t>
      </w:r>
    </w:p>
    <w:p w:rsidR="00636A48" w:rsidRPr="00167D1F" w:rsidRDefault="00636A48" w:rsidP="00636A48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167D1F">
        <w:rPr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C15466" w:rsidRPr="00167D1F">
        <w:rPr>
          <w:sz w:val="22"/>
          <w:szCs w:val="22"/>
        </w:rPr>
        <w:t>купли-продажи</w:t>
      </w:r>
      <w:r w:rsidRPr="00167D1F">
        <w:rPr>
          <w:sz w:val="22"/>
          <w:szCs w:val="22"/>
        </w:rPr>
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9F6290">
        <w:rPr>
          <w:sz w:val="22"/>
          <w:szCs w:val="22"/>
        </w:rPr>
        <w:t>900</w:t>
      </w:r>
      <w:r w:rsidR="000B07CD" w:rsidRPr="00167D1F">
        <w:rPr>
          <w:sz w:val="22"/>
          <w:szCs w:val="22"/>
        </w:rPr>
        <w:t xml:space="preserve"> </w:t>
      </w:r>
      <w:r w:rsidR="00544DF2" w:rsidRPr="00167D1F">
        <w:rPr>
          <w:sz w:val="22"/>
          <w:szCs w:val="22"/>
        </w:rPr>
        <w:t>(</w:t>
      </w:r>
      <w:proofErr w:type="spellStart"/>
      <w:r w:rsidR="009F6290">
        <w:rPr>
          <w:sz w:val="22"/>
          <w:szCs w:val="22"/>
        </w:rPr>
        <w:t>дквятьсот</w:t>
      </w:r>
      <w:proofErr w:type="spellEnd"/>
      <w:r w:rsidR="00544DF2" w:rsidRPr="00167D1F">
        <w:rPr>
          <w:sz w:val="22"/>
          <w:szCs w:val="22"/>
        </w:rPr>
        <w:t>)</w:t>
      </w:r>
      <w:r w:rsidRPr="00167D1F">
        <w:rPr>
          <w:sz w:val="22"/>
          <w:szCs w:val="22"/>
        </w:rPr>
        <w:t xml:space="preserve"> рубл</w:t>
      </w:r>
      <w:r w:rsidR="002F1F3C" w:rsidRPr="00167D1F">
        <w:rPr>
          <w:sz w:val="22"/>
          <w:szCs w:val="22"/>
        </w:rPr>
        <w:t>ей</w:t>
      </w:r>
      <w:r w:rsidRPr="00167D1F">
        <w:rPr>
          <w:sz w:val="22"/>
          <w:szCs w:val="22"/>
        </w:rPr>
        <w:t xml:space="preserve"> </w:t>
      </w:r>
      <w:r w:rsidR="009F6290">
        <w:rPr>
          <w:sz w:val="22"/>
          <w:szCs w:val="22"/>
        </w:rPr>
        <w:t>66</w:t>
      </w:r>
      <w:r w:rsidRPr="00167D1F">
        <w:rPr>
          <w:sz w:val="22"/>
          <w:szCs w:val="22"/>
        </w:rPr>
        <w:t xml:space="preserve"> копеек. (1,2 % от начального </w:t>
      </w:r>
      <w:r w:rsidR="00544DF2" w:rsidRPr="00167D1F">
        <w:rPr>
          <w:sz w:val="22"/>
          <w:szCs w:val="22"/>
        </w:rPr>
        <w:t>стоимости</w:t>
      </w:r>
      <w:r w:rsidRPr="00167D1F">
        <w:rPr>
          <w:sz w:val="22"/>
          <w:szCs w:val="22"/>
        </w:rPr>
        <w:t xml:space="preserve"> земельного участка).</w:t>
      </w:r>
      <w:proofErr w:type="gramEnd"/>
    </w:p>
    <w:p w:rsidR="006767CA" w:rsidRPr="00167D1F" w:rsidRDefault="006767CA" w:rsidP="00636A48">
      <w:pPr>
        <w:shd w:val="clear" w:color="auto" w:fill="FFFFFF"/>
        <w:ind w:firstLine="426"/>
        <w:rPr>
          <w:sz w:val="22"/>
          <w:szCs w:val="22"/>
        </w:rPr>
      </w:pPr>
    </w:p>
    <w:p w:rsidR="009F6290" w:rsidRDefault="00636A48" w:rsidP="00636A48">
      <w:pPr>
        <w:ind w:firstLine="567"/>
        <w:rPr>
          <w:rFonts w:ascii="Times New Roman" w:hAnsi="Times New Roman" w:cs="Times New Roman"/>
          <w:bCs/>
        </w:rPr>
      </w:pPr>
      <w:r w:rsidRPr="00167D1F">
        <w:rPr>
          <w:b/>
          <w:sz w:val="22"/>
          <w:szCs w:val="22"/>
        </w:rPr>
        <w:t>- Лот № 2</w:t>
      </w:r>
      <w:r w:rsidR="00544DF2" w:rsidRPr="00167D1F">
        <w:rPr>
          <w:b/>
          <w:sz w:val="22"/>
          <w:szCs w:val="22"/>
        </w:rPr>
        <w:t>.</w:t>
      </w:r>
    </w:p>
    <w:p w:rsidR="00544DF2" w:rsidRPr="00167D1F" w:rsidRDefault="00544DF2" w:rsidP="00636A48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>З</w:t>
      </w:r>
      <w:r w:rsidR="00636A48" w:rsidRPr="00167D1F">
        <w:rPr>
          <w:sz w:val="22"/>
          <w:szCs w:val="22"/>
        </w:rPr>
        <w:t>емельный участок из земель населенных пунктов</w:t>
      </w:r>
      <w:r w:rsidRPr="00167D1F">
        <w:rPr>
          <w:sz w:val="22"/>
          <w:szCs w:val="22"/>
        </w:rPr>
        <w:t>,</w:t>
      </w:r>
      <w:r w:rsidR="00636A48" w:rsidRPr="00167D1F">
        <w:rPr>
          <w:sz w:val="22"/>
          <w:szCs w:val="22"/>
        </w:rPr>
        <w:t xml:space="preserve"> </w:t>
      </w:r>
      <w:r w:rsidRPr="00167D1F">
        <w:rPr>
          <w:sz w:val="22"/>
          <w:szCs w:val="22"/>
        </w:rPr>
        <w:t xml:space="preserve">расположенный по адресу: Чувашская Республика, Мариинско-Посадский муниципальный округ, </w:t>
      </w:r>
      <w:r w:rsidR="00AB56D5" w:rsidRPr="001E3AEA">
        <w:rPr>
          <w:rFonts w:ascii="Times New Roman" w:hAnsi="Times New Roman" w:cs="Times New Roman"/>
          <w:bCs/>
        </w:rPr>
        <w:t xml:space="preserve">г. Мариинский Посад, </w:t>
      </w:r>
      <w:r w:rsidR="009F6290" w:rsidRPr="00040DB5">
        <w:rPr>
          <w:rFonts w:ascii="Times New Roman" w:eastAsia="TimesNewRomanPSMT" w:hAnsi="Times New Roman" w:cs="Times New Roman"/>
        </w:rPr>
        <w:t>в юго-западной части кадастрового квартала</w:t>
      </w:r>
      <w:r w:rsidRPr="00167D1F">
        <w:rPr>
          <w:sz w:val="22"/>
          <w:szCs w:val="22"/>
        </w:rPr>
        <w:t>,</w:t>
      </w:r>
    </w:p>
    <w:p w:rsidR="00544DF2" w:rsidRPr="00167D1F" w:rsidRDefault="00636A48" w:rsidP="00636A48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>кадастровы</w:t>
      </w:r>
      <w:r w:rsidR="00544DF2" w:rsidRPr="00167D1F">
        <w:rPr>
          <w:sz w:val="22"/>
          <w:szCs w:val="22"/>
        </w:rPr>
        <w:t>й</w:t>
      </w:r>
      <w:r w:rsidRPr="00167D1F">
        <w:rPr>
          <w:sz w:val="22"/>
          <w:szCs w:val="22"/>
        </w:rPr>
        <w:t xml:space="preserve"> номер </w:t>
      </w:r>
      <w:r w:rsidR="009F6290" w:rsidRPr="00040DB5">
        <w:rPr>
          <w:rFonts w:ascii="Times New Roman" w:eastAsia="TimesNewRomanPSMT" w:hAnsi="Times New Roman" w:cs="Times New Roman"/>
        </w:rPr>
        <w:t>21:16:011613:78</w:t>
      </w:r>
      <w:r w:rsidRPr="00167D1F">
        <w:rPr>
          <w:sz w:val="22"/>
          <w:szCs w:val="22"/>
        </w:rPr>
        <w:t>,</w:t>
      </w:r>
    </w:p>
    <w:p w:rsidR="00544DF2" w:rsidRPr="00167D1F" w:rsidRDefault="00636A48" w:rsidP="00636A48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 площадь </w:t>
      </w:r>
      <w:r w:rsidR="009F6290" w:rsidRPr="00040DB5">
        <w:rPr>
          <w:rFonts w:ascii="Times New Roman" w:hAnsi="Times New Roman" w:cs="Times New Roman"/>
          <w:bCs/>
        </w:rPr>
        <w:t>718 кв.м. (0,0718 га)</w:t>
      </w:r>
      <w:r w:rsidR="009F6290">
        <w:rPr>
          <w:rFonts w:ascii="Times New Roman" w:hAnsi="Times New Roman" w:cs="Times New Roman"/>
          <w:bCs/>
        </w:rPr>
        <w:t>,</w:t>
      </w:r>
    </w:p>
    <w:p w:rsidR="00544DF2" w:rsidRPr="00167D1F" w:rsidRDefault="00636A48" w:rsidP="00636A48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разрешенное использование – </w:t>
      </w:r>
      <w:r w:rsidR="009F6290" w:rsidRPr="00040DB5">
        <w:rPr>
          <w:rFonts w:ascii="Times New Roman" w:eastAsia="TimesNewRomanPSMT" w:hAnsi="Times New Roman" w:cs="Times New Roman"/>
        </w:rPr>
        <w:t>Для посадки противоэрозионных насаждений</w:t>
      </w:r>
      <w:r w:rsidRPr="00167D1F">
        <w:rPr>
          <w:sz w:val="22"/>
          <w:szCs w:val="22"/>
        </w:rPr>
        <w:t>,</w:t>
      </w:r>
    </w:p>
    <w:p w:rsidR="00544DF2" w:rsidRPr="00167D1F" w:rsidRDefault="00636A48" w:rsidP="00636A48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 вид права – собственность, </w:t>
      </w:r>
    </w:p>
    <w:p w:rsidR="002F1F3C" w:rsidRPr="009F6290" w:rsidRDefault="00544DF2" w:rsidP="009F6290">
      <w:pPr>
        <w:widowControl/>
        <w:ind w:firstLine="0"/>
        <w:rPr>
          <w:rFonts w:ascii="Times New Roman" w:eastAsia="TimesNewRomanPSMT" w:hAnsi="Times New Roman" w:cs="Times New Roman"/>
        </w:rPr>
      </w:pPr>
      <w:r w:rsidRPr="00AB56D5">
        <w:rPr>
          <w:rFonts w:ascii="Times New Roman" w:hAnsi="Times New Roman" w:cs="Times New Roman"/>
          <w:sz w:val="22"/>
          <w:szCs w:val="22"/>
        </w:rPr>
        <w:t>Обремене</w:t>
      </w:r>
      <w:r w:rsidRPr="009F6290">
        <w:rPr>
          <w:rFonts w:ascii="Times New Roman" w:hAnsi="Times New Roman" w:cs="Times New Roman"/>
        </w:rPr>
        <w:t xml:space="preserve">ния:  </w:t>
      </w:r>
      <w:r w:rsidR="009F6290" w:rsidRPr="009F6290">
        <w:rPr>
          <w:rFonts w:ascii="Times New Roman" w:eastAsia="TimesNewRomanPSMT" w:hAnsi="Times New Roman" w:cs="Times New Roman"/>
        </w:rPr>
        <w:t>Сведения о вещных правах на объект недвижимости, не зарегистрированных в реестре прав,</w:t>
      </w:r>
      <w:r w:rsidR="009F6290">
        <w:rPr>
          <w:rFonts w:ascii="Times New Roman" w:eastAsia="TimesNewRomanPSMT" w:hAnsi="Times New Roman" w:cs="Times New Roman"/>
        </w:rPr>
        <w:t xml:space="preserve"> </w:t>
      </w:r>
      <w:r w:rsidR="009F6290" w:rsidRPr="009F6290">
        <w:rPr>
          <w:rFonts w:ascii="Times New Roman" w:eastAsia="TimesNewRomanPSMT" w:hAnsi="Times New Roman" w:cs="Times New Roman"/>
        </w:rPr>
        <w:t>ограничений прав и обременений недвижимого имущества: Вид права: Собственность; реквизиты</w:t>
      </w:r>
      <w:r w:rsidR="009F6290">
        <w:rPr>
          <w:rFonts w:ascii="Times New Roman" w:eastAsia="TimesNewRomanPSMT" w:hAnsi="Times New Roman" w:cs="Times New Roman"/>
        </w:rPr>
        <w:t xml:space="preserve"> </w:t>
      </w:r>
      <w:r w:rsidR="009F6290" w:rsidRPr="009F6290">
        <w:rPr>
          <w:rFonts w:ascii="Times New Roman" w:eastAsia="TimesNewRomanPSMT" w:hAnsi="Times New Roman" w:cs="Times New Roman"/>
        </w:rPr>
        <w:t>документа-основания: ст. 214 ГК РФ № 214 выдан: Государственная Дума РФ. Сведения, необходимые</w:t>
      </w:r>
      <w:r w:rsidR="009F6290">
        <w:rPr>
          <w:rFonts w:ascii="Times New Roman" w:eastAsia="TimesNewRomanPSMT" w:hAnsi="Times New Roman" w:cs="Times New Roman"/>
        </w:rPr>
        <w:t xml:space="preserve"> </w:t>
      </w:r>
      <w:r w:rsidR="009F6290" w:rsidRPr="009F6290">
        <w:rPr>
          <w:rFonts w:ascii="Times New Roman" w:eastAsia="TimesNewRomanPSMT" w:hAnsi="Times New Roman" w:cs="Times New Roman"/>
        </w:rPr>
        <w:t xml:space="preserve">для заполнения </w:t>
      </w:r>
      <w:proofErr w:type="spellStart"/>
      <w:r w:rsidR="009F6290" w:rsidRPr="009F6290">
        <w:rPr>
          <w:rFonts w:ascii="Times New Roman" w:eastAsia="TimesNewRomanPSMT" w:hAnsi="Times New Roman" w:cs="Times New Roman"/>
        </w:rPr>
        <w:t>раздел</w:t>
      </w:r>
      <w:proofErr w:type="gramStart"/>
      <w:r w:rsidR="009F6290" w:rsidRPr="009F6290">
        <w:rPr>
          <w:rFonts w:ascii="Times New Roman" w:eastAsia="TimesNewRomanPSMT" w:hAnsi="Times New Roman" w:cs="Times New Roman"/>
        </w:rPr>
        <w:t>a</w:t>
      </w:r>
      <w:proofErr w:type="spellEnd"/>
      <w:proofErr w:type="gramEnd"/>
      <w:r w:rsidR="009F6290" w:rsidRPr="009F6290">
        <w:rPr>
          <w:rFonts w:ascii="Times New Roman" w:eastAsia="TimesNewRomanPSMT" w:hAnsi="Times New Roman" w:cs="Times New Roman"/>
        </w:rPr>
        <w:t>: 4 - Сведения о частях земельного участка, отсутствуют.</w:t>
      </w:r>
    </w:p>
    <w:p w:rsidR="008C1DF4" w:rsidRPr="004859FC" w:rsidRDefault="008C1DF4" w:rsidP="002F1F3C">
      <w:pPr>
        <w:widowControl/>
        <w:ind w:firstLine="426"/>
        <w:rPr>
          <w:rFonts w:ascii="Times New Roman" w:hAnsi="Times New Roman" w:cs="Times New Roman"/>
          <w:sz w:val="22"/>
          <w:szCs w:val="22"/>
        </w:rPr>
      </w:pPr>
      <w:r w:rsidRPr="00167D1F">
        <w:rPr>
          <w:rFonts w:ascii="Times New Roman" w:hAnsi="Times New Roman" w:cs="Times New Roman"/>
          <w:sz w:val="22"/>
          <w:szCs w:val="22"/>
        </w:rPr>
        <w:lastRenderedPageBreak/>
        <w:t xml:space="preserve">Размер задатка на участие в </w:t>
      </w:r>
      <w:proofErr w:type="gramStart"/>
      <w:r w:rsidRPr="00167D1F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167D1F">
        <w:rPr>
          <w:rFonts w:ascii="Times New Roman" w:hAnsi="Times New Roman" w:cs="Times New Roman"/>
          <w:sz w:val="22"/>
          <w:szCs w:val="22"/>
        </w:rPr>
        <w:t xml:space="preserve">  устанавливается в сумме: </w:t>
      </w:r>
      <w:r w:rsidR="009F6290" w:rsidRPr="00040DB5">
        <w:rPr>
          <w:rFonts w:ascii="Times New Roman" w:hAnsi="Times New Roman" w:cs="Times New Roman"/>
        </w:rPr>
        <w:t>301 (триста один) руб. 56 коп</w:t>
      </w:r>
      <w:r w:rsidR="00D954BA" w:rsidRPr="00167D1F">
        <w:rPr>
          <w:sz w:val="22"/>
          <w:szCs w:val="22"/>
        </w:rPr>
        <w:t>.</w:t>
      </w:r>
      <w:r w:rsidR="000B07CD" w:rsidRPr="00167D1F">
        <w:rPr>
          <w:rFonts w:ascii="Times New Roman" w:hAnsi="Times New Roman" w:cs="Times New Roman"/>
          <w:sz w:val="22"/>
          <w:szCs w:val="22"/>
        </w:rPr>
        <w:t xml:space="preserve"> </w:t>
      </w:r>
      <w:r w:rsidRPr="00167D1F">
        <w:rPr>
          <w:rFonts w:ascii="Times New Roman" w:hAnsi="Times New Roman" w:cs="Times New Roman"/>
          <w:sz w:val="22"/>
          <w:szCs w:val="22"/>
        </w:rPr>
        <w:t>(100 %</w:t>
      </w:r>
      <w:r w:rsidRPr="004859FC">
        <w:rPr>
          <w:rFonts w:ascii="Times New Roman" w:hAnsi="Times New Roman" w:cs="Times New Roman"/>
          <w:sz w:val="22"/>
          <w:szCs w:val="22"/>
        </w:rPr>
        <w:t xml:space="preserve"> от начального размера </w:t>
      </w:r>
      <w:r w:rsidR="00C15466" w:rsidRPr="004859FC">
        <w:rPr>
          <w:rFonts w:ascii="Times New Roman" w:hAnsi="Times New Roman" w:cs="Times New Roman"/>
          <w:sz w:val="22"/>
          <w:szCs w:val="22"/>
        </w:rPr>
        <w:t>купли-продажи</w:t>
      </w:r>
      <w:r w:rsidRPr="004859FC">
        <w:rPr>
          <w:rFonts w:ascii="Times New Roman" w:hAnsi="Times New Roman" w:cs="Times New Roman"/>
          <w:sz w:val="22"/>
          <w:szCs w:val="22"/>
        </w:rPr>
        <w:t xml:space="preserve"> земельного участка).</w:t>
      </w:r>
    </w:p>
    <w:p w:rsidR="008C1DF4" w:rsidRPr="004859FC" w:rsidRDefault="008C1DF4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4859FC">
        <w:rPr>
          <w:rFonts w:ascii="Times New Roman" w:hAnsi="Times New Roman" w:cs="Times New Roman"/>
          <w:sz w:val="22"/>
          <w:szCs w:val="22"/>
        </w:rPr>
        <w:t>Величина повышения начальной цены (шаг аукциона) –</w:t>
      </w:r>
      <w:r w:rsidR="009F6290">
        <w:rPr>
          <w:rFonts w:ascii="Times New Roman" w:hAnsi="Times New Roman" w:cs="Times New Roman"/>
          <w:sz w:val="22"/>
          <w:szCs w:val="22"/>
        </w:rPr>
        <w:t>9</w:t>
      </w:r>
      <w:r w:rsidR="00AB56D5">
        <w:rPr>
          <w:rFonts w:ascii="Times New Roman" w:hAnsi="Times New Roman" w:cs="Times New Roman"/>
          <w:sz w:val="22"/>
          <w:szCs w:val="22"/>
        </w:rPr>
        <w:t xml:space="preserve"> </w:t>
      </w:r>
      <w:r w:rsidR="007A5F8B" w:rsidRPr="004859FC">
        <w:rPr>
          <w:rFonts w:ascii="Times New Roman" w:hAnsi="Times New Roman" w:cs="Times New Roman"/>
          <w:sz w:val="22"/>
          <w:szCs w:val="22"/>
        </w:rPr>
        <w:t>(</w:t>
      </w:r>
      <w:r w:rsidR="009F6290">
        <w:rPr>
          <w:rFonts w:ascii="Times New Roman" w:hAnsi="Times New Roman" w:cs="Times New Roman"/>
          <w:sz w:val="22"/>
          <w:szCs w:val="22"/>
        </w:rPr>
        <w:t>девять</w:t>
      </w:r>
      <w:r w:rsidR="006767CA">
        <w:rPr>
          <w:rFonts w:ascii="Times New Roman" w:hAnsi="Times New Roman" w:cs="Times New Roman"/>
          <w:sz w:val="22"/>
          <w:szCs w:val="22"/>
        </w:rPr>
        <w:t xml:space="preserve">) </w:t>
      </w:r>
      <w:r w:rsidR="007A5F8B" w:rsidRPr="004859FC">
        <w:rPr>
          <w:rFonts w:ascii="Times New Roman" w:hAnsi="Times New Roman" w:cs="Times New Roman"/>
          <w:sz w:val="22"/>
          <w:szCs w:val="22"/>
        </w:rPr>
        <w:t xml:space="preserve">руб. </w:t>
      </w:r>
      <w:r w:rsidR="009F6290">
        <w:rPr>
          <w:rFonts w:ascii="Times New Roman" w:hAnsi="Times New Roman" w:cs="Times New Roman"/>
          <w:sz w:val="22"/>
          <w:szCs w:val="22"/>
        </w:rPr>
        <w:t>05</w:t>
      </w:r>
      <w:r w:rsidR="007A5F8B" w:rsidRPr="004859FC">
        <w:rPr>
          <w:rFonts w:ascii="Times New Roman" w:hAnsi="Times New Roman" w:cs="Times New Roman"/>
          <w:sz w:val="22"/>
          <w:szCs w:val="22"/>
        </w:rPr>
        <w:t xml:space="preserve"> коп</w:t>
      </w:r>
      <w:r w:rsidRPr="004859FC">
        <w:rPr>
          <w:rFonts w:ascii="Times New Roman" w:hAnsi="Times New Roman" w:cs="Times New Roman"/>
          <w:sz w:val="22"/>
          <w:szCs w:val="22"/>
        </w:rPr>
        <w:t xml:space="preserve">. (3 % от начального размера </w:t>
      </w:r>
      <w:r w:rsidR="00C15466" w:rsidRPr="004859FC">
        <w:rPr>
          <w:rFonts w:ascii="Times New Roman" w:hAnsi="Times New Roman" w:cs="Times New Roman"/>
          <w:sz w:val="22"/>
          <w:szCs w:val="22"/>
        </w:rPr>
        <w:t>купли-продажи</w:t>
      </w:r>
      <w:r w:rsidRPr="004859FC">
        <w:rPr>
          <w:rFonts w:ascii="Times New Roman" w:hAnsi="Times New Roman" w:cs="Times New Roman"/>
          <w:sz w:val="22"/>
          <w:szCs w:val="22"/>
        </w:rPr>
        <w:t xml:space="preserve"> земельного участка) и не изменяется в течение всего аукциона.</w:t>
      </w:r>
    </w:p>
    <w:p w:rsidR="008C1DF4" w:rsidRDefault="008C1DF4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proofErr w:type="gramStart"/>
      <w:r w:rsidRPr="004859FC">
        <w:rPr>
          <w:rFonts w:ascii="Times New Roman" w:hAnsi="Times New Roman" w:cs="Times New Roman"/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C15466" w:rsidRPr="004859FC">
        <w:rPr>
          <w:rFonts w:ascii="Times New Roman" w:hAnsi="Times New Roman" w:cs="Times New Roman"/>
          <w:sz w:val="22"/>
          <w:szCs w:val="22"/>
        </w:rPr>
        <w:t>купли-продажи</w:t>
      </w:r>
      <w:r w:rsidRPr="004859FC">
        <w:rPr>
          <w:rFonts w:ascii="Times New Roman" w:hAnsi="Times New Roman" w:cs="Times New Roman"/>
          <w:sz w:val="22"/>
          <w:szCs w:val="22"/>
        </w:rPr>
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9F6290">
        <w:rPr>
          <w:rFonts w:ascii="Times New Roman" w:hAnsi="Times New Roman" w:cs="Times New Roman"/>
          <w:sz w:val="22"/>
          <w:szCs w:val="22"/>
        </w:rPr>
        <w:t>3</w:t>
      </w:r>
      <w:r w:rsidRPr="004859FC">
        <w:rPr>
          <w:rFonts w:ascii="Times New Roman" w:hAnsi="Times New Roman" w:cs="Times New Roman"/>
          <w:sz w:val="22"/>
          <w:szCs w:val="22"/>
        </w:rPr>
        <w:t xml:space="preserve"> (</w:t>
      </w:r>
      <w:r w:rsidR="009F6290">
        <w:rPr>
          <w:rFonts w:ascii="Times New Roman" w:hAnsi="Times New Roman" w:cs="Times New Roman"/>
          <w:sz w:val="22"/>
          <w:szCs w:val="22"/>
        </w:rPr>
        <w:t>три)</w:t>
      </w:r>
      <w:r w:rsidR="006767CA">
        <w:rPr>
          <w:rFonts w:ascii="Times New Roman" w:hAnsi="Times New Roman" w:cs="Times New Roman"/>
          <w:sz w:val="22"/>
          <w:szCs w:val="22"/>
        </w:rPr>
        <w:t xml:space="preserve"> </w:t>
      </w:r>
      <w:r w:rsidRPr="004859FC">
        <w:rPr>
          <w:rFonts w:ascii="Times New Roman" w:hAnsi="Times New Roman" w:cs="Times New Roman"/>
          <w:sz w:val="22"/>
          <w:szCs w:val="22"/>
        </w:rPr>
        <w:t>рубл</w:t>
      </w:r>
      <w:r w:rsidR="009F6290">
        <w:rPr>
          <w:rFonts w:ascii="Times New Roman" w:hAnsi="Times New Roman" w:cs="Times New Roman"/>
          <w:sz w:val="22"/>
          <w:szCs w:val="22"/>
        </w:rPr>
        <w:t>я</w:t>
      </w:r>
      <w:r w:rsidRPr="004859FC">
        <w:rPr>
          <w:rFonts w:ascii="Times New Roman" w:hAnsi="Times New Roman" w:cs="Times New Roman"/>
          <w:sz w:val="22"/>
          <w:szCs w:val="22"/>
        </w:rPr>
        <w:t xml:space="preserve"> </w:t>
      </w:r>
      <w:r w:rsidR="009F6290">
        <w:rPr>
          <w:rFonts w:ascii="Times New Roman" w:hAnsi="Times New Roman" w:cs="Times New Roman"/>
          <w:sz w:val="22"/>
          <w:szCs w:val="22"/>
        </w:rPr>
        <w:t>62</w:t>
      </w:r>
      <w:r w:rsidR="00D954BA">
        <w:rPr>
          <w:rFonts w:ascii="Times New Roman" w:hAnsi="Times New Roman" w:cs="Times New Roman"/>
          <w:sz w:val="22"/>
          <w:szCs w:val="22"/>
        </w:rPr>
        <w:t xml:space="preserve"> </w:t>
      </w:r>
      <w:r w:rsidRPr="004859FC">
        <w:rPr>
          <w:rFonts w:ascii="Times New Roman" w:hAnsi="Times New Roman" w:cs="Times New Roman"/>
          <w:sz w:val="22"/>
          <w:szCs w:val="22"/>
        </w:rPr>
        <w:t xml:space="preserve"> копе</w:t>
      </w:r>
      <w:r w:rsidR="009F6290">
        <w:rPr>
          <w:rFonts w:ascii="Times New Roman" w:hAnsi="Times New Roman" w:cs="Times New Roman"/>
          <w:sz w:val="22"/>
          <w:szCs w:val="22"/>
        </w:rPr>
        <w:t>йки</w:t>
      </w:r>
      <w:r w:rsidRPr="004859FC">
        <w:rPr>
          <w:rFonts w:ascii="Times New Roman" w:hAnsi="Times New Roman" w:cs="Times New Roman"/>
          <w:sz w:val="22"/>
          <w:szCs w:val="22"/>
        </w:rPr>
        <w:t>. (1,2 % от начального стоимости земельного участка).</w:t>
      </w:r>
      <w:proofErr w:type="gramEnd"/>
    </w:p>
    <w:p w:rsidR="00AB56D5" w:rsidRDefault="00AB56D5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</w:p>
    <w:p w:rsidR="005A7490" w:rsidRDefault="00AB56D5" w:rsidP="00AB56D5">
      <w:pPr>
        <w:ind w:firstLine="567"/>
        <w:rPr>
          <w:b/>
          <w:sz w:val="22"/>
          <w:szCs w:val="22"/>
        </w:rPr>
      </w:pPr>
      <w:r w:rsidRPr="00167D1F">
        <w:rPr>
          <w:b/>
          <w:sz w:val="22"/>
          <w:szCs w:val="22"/>
        </w:rPr>
        <w:t xml:space="preserve">- Лот № </w:t>
      </w:r>
      <w:r>
        <w:rPr>
          <w:b/>
          <w:sz w:val="22"/>
          <w:szCs w:val="22"/>
        </w:rPr>
        <w:t>3</w:t>
      </w:r>
      <w:r w:rsidRPr="00167D1F">
        <w:rPr>
          <w:b/>
          <w:sz w:val="22"/>
          <w:szCs w:val="22"/>
        </w:rPr>
        <w:t>.</w:t>
      </w:r>
      <w:r w:rsidR="009F6290">
        <w:rPr>
          <w:b/>
          <w:sz w:val="22"/>
          <w:szCs w:val="22"/>
        </w:rPr>
        <w:t xml:space="preserve"> </w:t>
      </w:r>
    </w:p>
    <w:p w:rsidR="00AB56D5" w:rsidRPr="00167D1F" w:rsidRDefault="00AB56D5" w:rsidP="00AB56D5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Земельный участок из земель населенных пунктов, расположенный по адресу: Чувашская Республика, Мариинско-Посадский муниципальный округ, </w:t>
      </w:r>
      <w:r w:rsidR="009F6290" w:rsidRPr="00040DB5">
        <w:rPr>
          <w:rFonts w:ascii="Times New Roman" w:hAnsi="Times New Roman" w:cs="Times New Roman"/>
          <w:shd w:val="clear" w:color="auto" w:fill="F8F8F8"/>
        </w:rPr>
        <w:t xml:space="preserve">д. </w:t>
      </w:r>
      <w:proofErr w:type="spellStart"/>
      <w:r w:rsidR="009F6290" w:rsidRPr="00040DB5">
        <w:rPr>
          <w:rFonts w:ascii="Times New Roman" w:hAnsi="Times New Roman" w:cs="Times New Roman"/>
          <w:shd w:val="clear" w:color="auto" w:fill="F8F8F8"/>
        </w:rPr>
        <w:t>Сутчево</w:t>
      </w:r>
      <w:proofErr w:type="spellEnd"/>
      <w:r w:rsidRPr="00167D1F">
        <w:rPr>
          <w:sz w:val="22"/>
          <w:szCs w:val="22"/>
        </w:rPr>
        <w:t>,</w:t>
      </w:r>
    </w:p>
    <w:p w:rsidR="00AB56D5" w:rsidRPr="00167D1F" w:rsidRDefault="00AB56D5" w:rsidP="00AB56D5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кадастровый номер </w:t>
      </w:r>
      <w:r w:rsidR="009F6290" w:rsidRPr="00040DB5">
        <w:rPr>
          <w:rFonts w:ascii="Times New Roman" w:eastAsia="TimesNewRomanPSMT" w:hAnsi="Times New Roman" w:cs="Times New Roman"/>
        </w:rPr>
        <w:t>21:16:050702:429</w:t>
      </w:r>
      <w:r w:rsidRPr="00167D1F">
        <w:rPr>
          <w:sz w:val="22"/>
          <w:szCs w:val="22"/>
        </w:rPr>
        <w:t>,</w:t>
      </w:r>
    </w:p>
    <w:p w:rsidR="00AB56D5" w:rsidRPr="00167D1F" w:rsidRDefault="00AB56D5" w:rsidP="00AB56D5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 площадь </w:t>
      </w:r>
      <w:r w:rsidR="00C00A3B" w:rsidRPr="001E3AEA">
        <w:rPr>
          <w:rFonts w:ascii="Times New Roman" w:hAnsi="Times New Roman" w:cs="Times New Roman"/>
          <w:shd w:val="clear" w:color="auto" w:fill="F8F8F8"/>
        </w:rPr>
        <w:t>373</w:t>
      </w:r>
      <w:r w:rsidR="00C00A3B" w:rsidRPr="001E3AEA">
        <w:rPr>
          <w:rFonts w:ascii="Times New Roman" w:hAnsi="Times New Roman" w:cs="Times New Roman"/>
          <w:bCs/>
        </w:rPr>
        <w:t xml:space="preserve"> кв.м. (0,0</w:t>
      </w:r>
      <w:r w:rsidR="00C00A3B" w:rsidRPr="001E3AEA">
        <w:rPr>
          <w:rFonts w:ascii="Times New Roman" w:hAnsi="Times New Roman" w:cs="Times New Roman"/>
          <w:shd w:val="clear" w:color="auto" w:fill="F8F8F8"/>
        </w:rPr>
        <w:t>373</w:t>
      </w:r>
      <w:r w:rsidR="00C00A3B" w:rsidRPr="001E3AEA">
        <w:rPr>
          <w:rFonts w:ascii="Times New Roman" w:hAnsi="Times New Roman" w:cs="Times New Roman"/>
          <w:bCs/>
        </w:rPr>
        <w:t xml:space="preserve"> га</w:t>
      </w:r>
      <w:r w:rsidRPr="00167D1F">
        <w:rPr>
          <w:bCs/>
          <w:sz w:val="22"/>
          <w:szCs w:val="22"/>
        </w:rPr>
        <w:t>),</w:t>
      </w:r>
    </w:p>
    <w:p w:rsidR="00AB56D5" w:rsidRPr="00167D1F" w:rsidRDefault="00AB56D5" w:rsidP="00AB56D5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разрешенное использование – </w:t>
      </w:r>
      <w:r w:rsidR="005A7490" w:rsidRPr="00040DB5">
        <w:rPr>
          <w:rFonts w:ascii="Times New Roman" w:eastAsia="TimesNewRomanPSMT" w:hAnsi="Times New Roman" w:cs="Times New Roman"/>
        </w:rPr>
        <w:t>Хранение автотранспорта</w:t>
      </w:r>
      <w:r w:rsidRPr="00167D1F">
        <w:rPr>
          <w:sz w:val="22"/>
          <w:szCs w:val="22"/>
        </w:rPr>
        <w:t>,</w:t>
      </w:r>
    </w:p>
    <w:p w:rsidR="00AB56D5" w:rsidRPr="00167D1F" w:rsidRDefault="00AB56D5" w:rsidP="00AB56D5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 вид права – собственность, </w:t>
      </w:r>
    </w:p>
    <w:p w:rsidR="00AB56D5" w:rsidRPr="00167D1F" w:rsidRDefault="00AB56D5" w:rsidP="00AB56D5">
      <w:pPr>
        <w:widowControl/>
        <w:ind w:firstLine="0"/>
        <w:rPr>
          <w:rFonts w:ascii="Times New Roman" w:eastAsia="TimesNewRomanPSMT" w:hAnsi="Times New Roman" w:cs="Times New Roman"/>
          <w:sz w:val="22"/>
          <w:szCs w:val="22"/>
        </w:rPr>
      </w:pPr>
      <w:r w:rsidRPr="00AB56D5">
        <w:rPr>
          <w:rFonts w:ascii="Times New Roman" w:hAnsi="Times New Roman" w:cs="Times New Roman"/>
          <w:sz w:val="22"/>
          <w:szCs w:val="22"/>
        </w:rPr>
        <w:t xml:space="preserve">Обременения:  </w:t>
      </w:r>
      <w:r w:rsidRPr="00AB56D5">
        <w:rPr>
          <w:rFonts w:ascii="Times New Roman" w:eastAsia="TimesNewRomanPSMT" w:hAnsi="Times New Roman" w:cs="Times New Roman"/>
          <w:sz w:val="22"/>
          <w:szCs w:val="22"/>
        </w:rPr>
        <w:t>Сведения, необходимые для заполнения разделов: Сведения, необходимые для заполнения разделов: 2 - Сведения о зарегистрированных правах; 4 -Сведения о частях земельного участка, отсутствуют</w:t>
      </w:r>
      <w:r>
        <w:rPr>
          <w:rFonts w:ascii="Times New Roman" w:eastAsia="TimesNewRomanPSMT" w:hAnsi="Times New Roman" w:cs="Times New Roman"/>
          <w:sz w:val="22"/>
          <w:szCs w:val="22"/>
        </w:rPr>
        <w:t>.</w:t>
      </w:r>
    </w:p>
    <w:p w:rsidR="00AB56D5" w:rsidRPr="004859FC" w:rsidRDefault="00AB56D5" w:rsidP="00AB56D5">
      <w:pPr>
        <w:widowControl/>
        <w:ind w:firstLine="426"/>
        <w:rPr>
          <w:rFonts w:ascii="Times New Roman" w:hAnsi="Times New Roman" w:cs="Times New Roman"/>
          <w:sz w:val="22"/>
          <w:szCs w:val="22"/>
        </w:rPr>
      </w:pPr>
      <w:r w:rsidRPr="00167D1F">
        <w:rPr>
          <w:rFonts w:ascii="Times New Roman" w:hAnsi="Times New Roman" w:cs="Times New Roman"/>
          <w:sz w:val="22"/>
          <w:szCs w:val="22"/>
        </w:rPr>
        <w:t xml:space="preserve">Размер задатка на участие в </w:t>
      </w:r>
      <w:proofErr w:type="gramStart"/>
      <w:r w:rsidRPr="00167D1F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167D1F">
        <w:rPr>
          <w:rFonts w:ascii="Times New Roman" w:hAnsi="Times New Roman" w:cs="Times New Roman"/>
          <w:sz w:val="22"/>
          <w:szCs w:val="22"/>
        </w:rPr>
        <w:t xml:space="preserve">  устанавливается в сумме: </w:t>
      </w:r>
      <w:r w:rsidR="005A7490" w:rsidRPr="00040DB5">
        <w:rPr>
          <w:rFonts w:ascii="Times New Roman" w:eastAsia="TimesNewRomanPSMT" w:hAnsi="Times New Roman" w:cs="Times New Roman"/>
        </w:rPr>
        <w:t>6039</w:t>
      </w:r>
      <w:r w:rsidR="005A7490" w:rsidRPr="00040DB5">
        <w:rPr>
          <w:rFonts w:ascii="Times New Roman" w:hAnsi="Times New Roman" w:cs="Times New Roman"/>
        </w:rPr>
        <w:t xml:space="preserve"> (шесть тысяч тридцать девять)  руб. 88 коп</w:t>
      </w:r>
      <w:r w:rsidRPr="00167D1F">
        <w:rPr>
          <w:rFonts w:ascii="Times New Roman" w:hAnsi="Times New Roman" w:cs="Times New Roman"/>
          <w:sz w:val="22"/>
          <w:szCs w:val="22"/>
        </w:rPr>
        <w:t xml:space="preserve"> (100 %</w:t>
      </w:r>
      <w:r w:rsidRPr="004859FC">
        <w:rPr>
          <w:rFonts w:ascii="Times New Roman" w:hAnsi="Times New Roman" w:cs="Times New Roman"/>
          <w:sz w:val="22"/>
          <w:szCs w:val="22"/>
        </w:rPr>
        <w:t xml:space="preserve"> от начального размера купли-продажи земельного участка).</w:t>
      </w:r>
    </w:p>
    <w:p w:rsidR="00AB56D5" w:rsidRPr="004859FC" w:rsidRDefault="00AB56D5" w:rsidP="00AB56D5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4859FC">
        <w:rPr>
          <w:rFonts w:ascii="Times New Roman" w:hAnsi="Times New Roman" w:cs="Times New Roman"/>
          <w:sz w:val="22"/>
          <w:szCs w:val="22"/>
        </w:rPr>
        <w:t xml:space="preserve">Величина повышения начальной цены (шаг аукциона) – </w:t>
      </w:r>
      <w:r w:rsidR="005A7490">
        <w:rPr>
          <w:rFonts w:ascii="Times New Roman" w:hAnsi="Times New Roman" w:cs="Times New Roman"/>
          <w:sz w:val="22"/>
          <w:szCs w:val="22"/>
        </w:rPr>
        <w:t xml:space="preserve">181 </w:t>
      </w:r>
      <w:r w:rsidRPr="004859FC">
        <w:rPr>
          <w:rFonts w:ascii="Times New Roman" w:hAnsi="Times New Roman" w:cs="Times New Roman"/>
          <w:sz w:val="22"/>
          <w:szCs w:val="22"/>
        </w:rPr>
        <w:t>(</w:t>
      </w:r>
      <w:r w:rsidR="005A7490">
        <w:rPr>
          <w:rFonts w:ascii="Times New Roman" w:hAnsi="Times New Roman" w:cs="Times New Roman"/>
          <w:sz w:val="22"/>
          <w:szCs w:val="22"/>
        </w:rPr>
        <w:t>сто восемьдесят один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4859FC">
        <w:rPr>
          <w:rFonts w:ascii="Times New Roman" w:hAnsi="Times New Roman" w:cs="Times New Roman"/>
          <w:sz w:val="22"/>
          <w:szCs w:val="22"/>
        </w:rPr>
        <w:t xml:space="preserve">руб. </w:t>
      </w:r>
      <w:r w:rsidR="005A7490">
        <w:rPr>
          <w:rFonts w:ascii="Times New Roman" w:hAnsi="Times New Roman" w:cs="Times New Roman"/>
          <w:sz w:val="22"/>
          <w:szCs w:val="22"/>
        </w:rPr>
        <w:t>20</w:t>
      </w:r>
      <w:r w:rsidRPr="004859FC">
        <w:rPr>
          <w:rFonts w:ascii="Times New Roman" w:hAnsi="Times New Roman" w:cs="Times New Roman"/>
          <w:sz w:val="22"/>
          <w:szCs w:val="22"/>
        </w:rPr>
        <w:t xml:space="preserve"> коп. (3 % от начального размера купли-продажи земельного участка) и не изменяется в течение всего аукциона.</w:t>
      </w:r>
    </w:p>
    <w:p w:rsidR="00AB56D5" w:rsidRPr="004859FC" w:rsidRDefault="00AB56D5" w:rsidP="00AB56D5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proofErr w:type="gramStart"/>
      <w:r w:rsidRPr="004859FC">
        <w:rPr>
          <w:rFonts w:ascii="Times New Roman" w:hAnsi="Times New Roman" w:cs="Times New Roman"/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купли-продажи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5A7490">
        <w:rPr>
          <w:rFonts w:ascii="Times New Roman" w:hAnsi="Times New Roman" w:cs="Times New Roman"/>
          <w:sz w:val="22"/>
          <w:szCs w:val="22"/>
        </w:rPr>
        <w:t>72</w:t>
      </w:r>
      <w:r w:rsidRPr="004859FC">
        <w:rPr>
          <w:rFonts w:ascii="Times New Roman" w:hAnsi="Times New Roman" w:cs="Times New Roman"/>
          <w:sz w:val="22"/>
          <w:szCs w:val="22"/>
        </w:rPr>
        <w:t xml:space="preserve"> (</w:t>
      </w:r>
      <w:r w:rsidR="005A7490">
        <w:rPr>
          <w:rFonts w:ascii="Times New Roman" w:hAnsi="Times New Roman" w:cs="Times New Roman"/>
          <w:sz w:val="22"/>
          <w:szCs w:val="22"/>
        </w:rPr>
        <w:t>семьдесят два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4859FC">
        <w:rPr>
          <w:rFonts w:ascii="Times New Roman" w:hAnsi="Times New Roman" w:cs="Times New Roman"/>
          <w:sz w:val="22"/>
          <w:szCs w:val="22"/>
        </w:rPr>
        <w:t>рубл</w:t>
      </w:r>
      <w:r w:rsidR="005A7490">
        <w:rPr>
          <w:rFonts w:ascii="Times New Roman" w:hAnsi="Times New Roman" w:cs="Times New Roman"/>
          <w:sz w:val="22"/>
          <w:szCs w:val="22"/>
        </w:rPr>
        <w:t>я</w:t>
      </w:r>
      <w:r w:rsidRPr="004859FC">
        <w:rPr>
          <w:rFonts w:ascii="Times New Roman" w:hAnsi="Times New Roman" w:cs="Times New Roman"/>
          <w:sz w:val="22"/>
          <w:szCs w:val="22"/>
        </w:rPr>
        <w:t xml:space="preserve"> </w:t>
      </w:r>
      <w:r w:rsidR="005A7490">
        <w:rPr>
          <w:rFonts w:ascii="Times New Roman" w:hAnsi="Times New Roman" w:cs="Times New Roman"/>
          <w:sz w:val="22"/>
          <w:szCs w:val="22"/>
        </w:rPr>
        <w:t>48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59FC">
        <w:rPr>
          <w:rFonts w:ascii="Times New Roman" w:hAnsi="Times New Roman" w:cs="Times New Roman"/>
          <w:sz w:val="22"/>
          <w:szCs w:val="22"/>
        </w:rPr>
        <w:t xml:space="preserve"> копе</w:t>
      </w:r>
      <w:r>
        <w:rPr>
          <w:rFonts w:ascii="Times New Roman" w:hAnsi="Times New Roman" w:cs="Times New Roman"/>
          <w:sz w:val="22"/>
          <w:szCs w:val="22"/>
        </w:rPr>
        <w:t>ек</w:t>
      </w:r>
      <w:r w:rsidRPr="004859FC">
        <w:rPr>
          <w:rFonts w:ascii="Times New Roman" w:hAnsi="Times New Roman" w:cs="Times New Roman"/>
          <w:sz w:val="22"/>
          <w:szCs w:val="22"/>
        </w:rPr>
        <w:t>. (1,2 % от начального стоимости земельного участка).</w:t>
      </w:r>
      <w:proofErr w:type="gramEnd"/>
    </w:p>
    <w:p w:rsidR="00AB56D5" w:rsidRPr="004859FC" w:rsidRDefault="00AB56D5" w:rsidP="004859FC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</w:p>
    <w:p w:rsidR="005A7490" w:rsidRDefault="005A7490" w:rsidP="005A7490">
      <w:pPr>
        <w:ind w:firstLine="567"/>
        <w:rPr>
          <w:b/>
          <w:sz w:val="22"/>
          <w:szCs w:val="22"/>
        </w:rPr>
      </w:pPr>
      <w:r w:rsidRPr="00167D1F">
        <w:rPr>
          <w:b/>
          <w:sz w:val="22"/>
          <w:szCs w:val="22"/>
        </w:rPr>
        <w:t xml:space="preserve">- Лот № </w:t>
      </w:r>
      <w:r>
        <w:rPr>
          <w:b/>
          <w:sz w:val="22"/>
          <w:szCs w:val="22"/>
        </w:rPr>
        <w:t>4</w:t>
      </w:r>
      <w:r w:rsidRPr="00167D1F">
        <w:rPr>
          <w:b/>
          <w:sz w:val="22"/>
          <w:szCs w:val="22"/>
        </w:rPr>
        <w:t>.</w:t>
      </w:r>
    </w:p>
    <w:p w:rsidR="005A7490" w:rsidRPr="00167D1F" w:rsidRDefault="005A7490" w:rsidP="005A7490">
      <w:pPr>
        <w:ind w:firstLine="567"/>
        <w:rPr>
          <w:sz w:val="22"/>
          <w:szCs w:val="22"/>
        </w:rPr>
      </w:pPr>
      <w:r w:rsidRPr="005A749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67D1F">
        <w:rPr>
          <w:sz w:val="22"/>
          <w:szCs w:val="22"/>
        </w:rPr>
        <w:t xml:space="preserve">Земельный участок из земель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сельскохозяйственного назначения</w:t>
      </w:r>
      <w:r w:rsidRPr="00167D1F">
        <w:rPr>
          <w:sz w:val="22"/>
          <w:szCs w:val="22"/>
        </w:rPr>
        <w:t xml:space="preserve">, расположенный по адресу: Чувашская Республика, Мариинско-Посадский муниципальный округ,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 xml:space="preserve">садоводческое товарищество "Барский сад", </w:t>
      </w:r>
      <w:proofErr w:type="spellStart"/>
      <w:r w:rsidRPr="005A7490">
        <w:rPr>
          <w:rFonts w:ascii="Times New Roman" w:eastAsia="TimesNewRomanPSMT" w:hAnsi="Times New Roman" w:cs="Times New Roman"/>
          <w:sz w:val="22"/>
          <w:szCs w:val="22"/>
        </w:rPr>
        <w:t>уч-к</w:t>
      </w:r>
      <w:proofErr w:type="spellEnd"/>
      <w:r w:rsidRPr="005A7490">
        <w:rPr>
          <w:rFonts w:ascii="Times New Roman" w:eastAsia="TimesNewRomanPSMT" w:hAnsi="Times New Roman" w:cs="Times New Roman"/>
          <w:sz w:val="22"/>
          <w:szCs w:val="22"/>
        </w:rPr>
        <w:t xml:space="preserve"> 100</w:t>
      </w:r>
      <w:r w:rsidRPr="00167D1F">
        <w:rPr>
          <w:sz w:val="22"/>
          <w:szCs w:val="22"/>
        </w:rPr>
        <w:t>,</w:t>
      </w:r>
    </w:p>
    <w:p w:rsidR="005A7490" w:rsidRPr="00167D1F" w:rsidRDefault="005A7490" w:rsidP="005A7490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кадастровый номер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21:16:091406:228</w:t>
      </w:r>
      <w:r w:rsidRPr="00167D1F">
        <w:rPr>
          <w:sz w:val="22"/>
          <w:szCs w:val="22"/>
        </w:rPr>
        <w:t>,</w:t>
      </w:r>
    </w:p>
    <w:p w:rsidR="005A7490" w:rsidRPr="00167D1F" w:rsidRDefault="005A7490" w:rsidP="005A7490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 площадь </w:t>
      </w:r>
      <w:r w:rsidRPr="005A7490">
        <w:rPr>
          <w:rFonts w:ascii="Times New Roman" w:hAnsi="Times New Roman" w:cs="Times New Roman"/>
          <w:bCs/>
          <w:sz w:val="22"/>
          <w:szCs w:val="22"/>
        </w:rPr>
        <w:t>569 кв.м. (0,0569 га</w:t>
      </w:r>
      <w:r w:rsidRPr="00167D1F">
        <w:rPr>
          <w:bCs/>
          <w:sz w:val="22"/>
          <w:szCs w:val="22"/>
        </w:rPr>
        <w:t>),</w:t>
      </w:r>
    </w:p>
    <w:p w:rsidR="005A7490" w:rsidRPr="00167D1F" w:rsidRDefault="005A7490" w:rsidP="005A7490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разрешенное использование – </w:t>
      </w:r>
      <w:r w:rsidRPr="005A7490">
        <w:rPr>
          <w:rFonts w:ascii="Times New Roman" w:eastAsia="TimesNewRomanPSMT" w:hAnsi="Times New Roman" w:cs="Times New Roman"/>
          <w:sz w:val="22"/>
          <w:szCs w:val="22"/>
        </w:rPr>
        <w:t>Для ведения коллективного садоводства</w:t>
      </w:r>
      <w:r w:rsidRPr="00167D1F">
        <w:rPr>
          <w:sz w:val="22"/>
          <w:szCs w:val="22"/>
        </w:rPr>
        <w:t>,</w:t>
      </w:r>
    </w:p>
    <w:p w:rsidR="005A7490" w:rsidRPr="00167D1F" w:rsidRDefault="005A7490" w:rsidP="005A7490">
      <w:pPr>
        <w:ind w:firstLine="567"/>
        <w:rPr>
          <w:sz w:val="22"/>
          <w:szCs w:val="22"/>
        </w:rPr>
      </w:pPr>
      <w:r w:rsidRPr="00167D1F">
        <w:rPr>
          <w:sz w:val="22"/>
          <w:szCs w:val="22"/>
        </w:rPr>
        <w:t xml:space="preserve"> вид права – собственность, </w:t>
      </w:r>
    </w:p>
    <w:p w:rsidR="005A7490" w:rsidRPr="00167D1F" w:rsidRDefault="005A7490" w:rsidP="005A7490">
      <w:pPr>
        <w:widowControl/>
        <w:ind w:firstLine="0"/>
        <w:rPr>
          <w:rFonts w:ascii="Times New Roman" w:eastAsia="TimesNewRomanPSMT" w:hAnsi="Times New Roman" w:cs="Times New Roman"/>
          <w:sz w:val="22"/>
          <w:szCs w:val="22"/>
        </w:rPr>
      </w:pPr>
      <w:r w:rsidRPr="00AB56D5">
        <w:rPr>
          <w:rFonts w:ascii="Times New Roman" w:hAnsi="Times New Roman" w:cs="Times New Roman"/>
          <w:sz w:val="22"/>
          <w:szCs w:val="22"/>
        </w:rPr>
        <w:t xml:space="preserve">Обременения:  </w:t>
      </w:r>
      <w:r w:rsidRPr="00AB56D5">
        <w:rPr>
          <w:rFonts w:ascii="Times New Roman" w:eastAsia="TimesNewRomanPSMT" w:hAnsi="Times New Roman" w:cs="Times New Roman"/>
          <w:sz w:val="22"/>
          <w:szCs w:val="22"/>
        </w:rPr>
        <w:t>Сведения, необходимые для заполнения разделов: Сведения, необходимые для заполнения разделов: 2 - Сведения о зарегистрированных правах; 4 -Сведения о частях земельного участка, отсутствуют</w:t>
      </w:r>
      <w:r>
        <w:rPr>
          <w:rFonts w:ascii="Times New Roman" w:eastAsia="TimesNewRomanPSMT" w:hAnsi="Times New Roman" w:cs="Times New Roman"/>
          <w:sz w:val="22"/>
          <w:szCs w:val="22"/>
        </w:rPr>
        <w:t>.</w:t>
      </w:r>
    </w:p>
    <w:p w:rsidR="005A7490" w:rsidRPr="004859FC" w:rsidRDefault="005A7490" w:rsidP="005A7490">
      <w:pPr>
        <w:widowControl/>
        <w:ind w:firstLine="426"/>
        <w:rPr>
          <w:rFonts w:ascii="Times New Roman" w:hAnsi="Times New Roman" w:cs="Times New Roman"/>
          <w:sz w:val="22"/>
          <w:szCs w:val="22"/>
        </w:rPr>
      </w:pPr>
      <w:r w:rsidRPr="00167D1F">
        <w:rPr>
          <w:rFonts w:ascii="Times New Roman" w:hAnsi="Times New Roman" w:cs="Times New Roman"/>
          <w:sz w:val="22"/>
          <w:szCs w:val="22"/>
        </w:rPr>
        <w:t xml:space="preserve">Размер задатка на участие в </w:t>
      </w:r>
      <w:proofErr w:type="gramStart"/>
      <w:r w:rsidRPr="00167D1F">
        <w:rPr>
          <w:rFonts w:ascii="Times New Roman" w:hAnsi="Times New Roman" w:cs="Times New Roman"/>
          <w:sz w:val="22"/>
          <w:szCs w:val="22"/>
        </w:rPr>
        <w:t>аукционе</w:t>
      </w:r>
      <w:proofErr w:type="gramEnd"/>
      <w:r w:rsidRPr="00167D1F">
        <w:rPr>
          <w:rFonts w:ascii="Times New Roman" w:hAnsi="Times New Roman" w:cs="Times New Roman"/>
          <w:sz w:val="22"/>
          <w:szCs w:val="22"/>
        </w:rPr>
        <w:t xml:space="preserve">  устанавливается в сумме: </w:t>
      </w:r>
      <w:r w:rsidRPr="005A7490">
        <w:rPr>
          <w:rFonts w:ascii="Times New Roman" w:eastAsia="TimesNewRomanPSMT" w:hAnsi="Times New Roman" w:cs="Times New Roman"/>
        </w:rPr>
        <w:t>23886.62</w:t>
      </w:r>
      <w:r w:rsidRPr="005A7490">
        <w:rPr>
          <w:rFonts w:ascii="Times New Roman" w:hAnsi="Times New Roman" w:cs="Times New Roman"/>
        </w:rPr>
        <w:t xml:space="preserve"> (двадцать три тысячи восемьсот восемьдесят шесть)  руб. 62 коп</w:t>
      </w:r>
      <w:r w:rsidRPr="00167D1F">
        <w:rPr>
          <w:rFonts w:ascii="Times New Roman" w:hAnsi="Times New Roman" w:cs="Times New Roman"/>
          <w:sz w:val="22"/>
          <w:szCs w:val="22"/>
        </w:rPr>
        <w:t xml:space="preserve"> (100 %</w:t>
      </w:r>
      <w:r w:rsidRPr="004859FC">
        <w:rPr>
          <w:rFonts w:ascii="Times New Roman" w:hAnsi="Times New Roman" w:cs="Times New Roman"/>
          <w:sz w:val="22"/>
          <w:szCs w:val="22"/>
        </w:rPr>
        <w:t xml:space="preserve"> от начального размера купли-продажи земельного участка).</w:t>
      </w:r>
    </w:p>
    <w:p w:rsidR="005A7490" w:rsidRPr="004859FC" w:rsidRDefault="005A7490" w:rsidP="005A7490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r w:rsidRPr="004859FC">
        <w:rPr>
          <w:rFonts w:ascii="Times New Roman" w:hAnsi="Times New Roman" w:cs="Times New Roman"/>
          <w:sz w:val="22"/>
          <w:szCs w:val="22"/>
        </w:rPr>
        <w:t xml:space="preserve">Величина повышения начальной цены (шаг аукциона) – </w:t>
      </w:r>
      <w:r w:rsidR="002B0634">
        <w:rPr>
          <w:rFonts w:ascii="Times New Roman" w:hAnsi="Times New Roman" w:cs="Times New Roman"/>
          <w:sz w:val="22"/>
          <w:szCs w:val="22"/>
        </w:rPr>
        <w:t>716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59FC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с</w:t>
      </w:r>
      <w:r w:rsidR="002B0634">
        <w:rPr>
          <w:rFonts w:ascii="Times New Roman" w:hAnsi="Times New Roman" w:cs="Times New Roman"/>
          <w:sz w:val="22"/>
          <w:szCs w:val="22"/>
        </w:rPr>
        <w:t>емьсот шестнадцать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4859FC">
        <w:rPr>
          <w:rFonts w:ascii="Times New Roman" w:hAnsi="Times New Roman" w:cs="Times New Roman"/>
          <w:sz w:val="22"/>
          <w:szCs w:val="22"/>
        </w:rPr>
        <w:t xml:space="preserve">руб. </w:t>
      </w:r>
      <w:r w:rsidR="002B0634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4859FC">
        <w:rPr>
          <w:rFonts w:ascii="Times New Roman" w:hAnsi="Times New Roman" w:cs="Times New Roman"/>
          <w:sz w:val="22"/>
          <w:szCs w:val="22"/>
        </w:rPr>
        <w:t xml:space="preserve"> коп. (3 % от начального размера купли-продажи земельного участка) и не изменяется в течение всего аукциона.</w:t>
      </w:r>
    </w:p>
    <w:p w:rsidR="005A7490" w:rsidRPr="004859FC" w:rsidRDefault="005A7490" w:rsidP="005A7490">
      <w:pPr>
        <w:shd w:val="clear" w:color="auto" w:fill="FFFFFF"/>
        <w:ind w:firstLine="426"/>
        <w:rPr>
          <w:rFonts w:ascii="Times New Roman" w:hAnsi="Times New Roman" w:cs="Times New Roman"/>
          <w:sz w:val="22"/>
          <w:szCs w:val="22"/>
        </w:rPr>
      </w:pPr>
      <w:proofErr w:type="gramStart"/>
      <w:r w:rsidRPr="004859FC">
        <w:rPr>
          <w:rFonts w:ascii="Times New Roman" w:hAnsi="Times New Roman" w:cs="Times New Roman"/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купли-продажи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2B0634">
        <w:rPr>
          <w:rFonts w:ascii="Times New Roman" w:hAnsi="Times New Roman" w:cs="Times New Roman"/>
          <w:sz w:val="22"/>
          <w:szCs w:val="22"/>
        </w:rPr>
        <w:t>286</w:t>
      </w:r>
      <w:r w:rsidRPr="004859FC">
        <w:rPr>
          <w:rFonts w:ascii="Times New Roman" w:hAnsi="Times New Roman" w:cs="Times New Roman"/>
          <w:sz w:val="22"/>
          <w:szCs w:val="22"/>
        </w:rPr>
        <w:t xml:space="preserve"> (</w:t>
      </w:r>
      <w:r w:rsidR="002B0634">
        <w:rPr>
          <w:rFonts w:ascii="Times New Roman" w:hAnsi="Times New Roman" w:cs="Times New Roman"/>
          <w:sz w:val="22"/>
          <w:szCs w:val="22"/>
        </w:rPr>
        <w:t>двести восемьдесят шесть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4859FC">
        <w:rPr>
          <w:rFonts w:ascii="Times New Roman" w:hAnsi="Times New Roman" w:cs="Times New Roman"/>
          <w:sz w:val="22"/>
          <w:szCs w:val="22"/>
        </w:rPr>
        <w:t>рубл</w:t>
      </w:r>
      <w:r w:rsidR="002B0634">
        <w:rPr>
          <w:rFonts w:ascii="Times New Roman" w:hAnsi="Times New Roman" w:cs="Times New Roman"/>
          <w:sz w:val="22"/>
          <w:szCs w:val="22"/>
        </w:rPr>
        <w:t>ей</w:t>
      </w:r>
      <w:r w:rsidRPr="004859FC">
        <w:rPr>
          <w:rFonts w:ascii="Times New Roman" w:hAnsi="Times New Roman" w:cs="Times New Roman"/>
          <w:sz w:val="22"/>
          <w:szCs w:val="22"/>
        </w:rPr>
        <w:t xml:space="preserve"> </w:t>
      </w:r>
      <w:r w:rsidR="002B0634">
        <w:rPr>
          <w:rFonts w:ascii="Times New Roman" w:hAnsi="Times New Roman" w:cs="Times New Roman"/>
          <w:sz w:val="22"/>
          <w:szCs w:val="22"/>
        </w:rPr>
        <w:t>64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859FC">
        <w:rPr>
          <w:rFonts w:ascii="Times New Roman" w:hAnsi="Times New Roman" w:cs="Times New Roman"/>
          <w:sz w:val="22"/>
          <w:szCs w:val="22"/>
        </w:rPr>
        <w:t xml:space="preserve"> копе</w:t>
      </w:r>
      <w:r>
        <w:rPr>
          <w:rFonts w:ascii="Times New Roman" w:hAnsi="Times New Roman" w:cs="Times New Roman"/>
          <w:sz w:val="22"/>
          <w:szCs w:val="22"/>
        </w:rPr>
        <w:t>ек</w:t>
      </w:r>
      <w:r w:rsidRPr="004859FC">
        <w:rPr>
          <w:rFonts w:ascii="Times New Roman" w:hAnsi="Times New Roman" w:cs="Times New Roman"/>
          <w:sz w:val="22"/>
          <w:szCs w:val="22"/>
        </w:rPr>
        <w:t>. (1,2 % от начального стоимости земельного участка).</w:t>
      </w:r>
      <w:proofErr w:type="gramEnd"/>
    </w:p>
    <w:p w:rsidR="008C1DF4" w:rsidRPr="004859FC" w:rsidRDefault="008C1DF4" w:rsidP="004859FC">
      <w:pPr>
        <w:ind w:firstLine="567"/>
        <w:rPr>
          <w:rFonts w:ascii="Times New Roman" w:hAnsi="Times New Roman" w:cs="Times New Roman"/>
          <w:sz w:val="22"/>
          <w:szCs w:val="22"/>
        </w:rPr>
      </w:pPr>
    </w:p>
    <w:p w:rsidR="003F6788" w:rsidRPr="00FB3120" w:rsidRDefault="003F6788" w:rsidP="003F6788">
      <w:pPr>
        <w:shd w:val="clear" w:color="auto" w:fill="FFFFFF"/>
        <w:ind w:left="360"/>
        <w:contextualSpacing/>
        <w:jc w:val="center"/>
        <w:rPr>
          <w:b/>
          <w:sz w:val="22"/>
          <w:szCs w:val="22"/>
        </w:rPr>
      </w:pPr>
      <w:r w:rsidRPr="00FB3120">
        <w:rPr>
          <w:b/>
          <w:sz w:val="22"/>
          <w:szCs w:val="22"/>
        </w:rPr>
        <w:t>2. Условия аукциона</w:t>
      </w:r>
    </w:p>
    <w:p w:rsidR="003F6788" w:rsidRPr="00FB3120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Аукцион состоится </w:t>
      </w:r>
      <w:r w:rsidR="00D954BA">
        <w:rPr>
          <w:b/>
          <w:sz w:val="22"/>
          <w:szCs w:val="22"/>
        </w:rPr>
        <w:t xml:space="preserve"> </w:t>
      </w:r>
      <w:r w:rsidR="0068310D">
        <w:rPr>
          <w:b/>
          <w:sz w:val="22"/>
          <w:szCs w:val="22"/>
        </w:rPr>
        <w:t xml:space="preserve"> </w:t>
      </w:r>
      <w:r w:rsidR="003F27DF">
        <w:rPr>
          <w:b/>
          <w:sz w:val="22"/>
          <w:szCs w:val="22"/>
        </w:rPr>
        <w:t>26 июля</w:t>
      </w:r>
      <w:r w:rsidR="006767CA">
        <w:rPr>
          <w:b/>
          <w:sz w:val="22"/>
          <w:szCs w:val="22"/>
        </w:rPr>
        <w:t xml:space="preserve"> 2024</w:t>
      </w:r>
      <w:r w:rsidRPr="00FB3120">
        <w:rPr>
          <w:b/>
          <w:sz w:val="22"/>
          <w:szCs w:val="22"/>
        </w:rPr>
        <w:t xml:space="preserve"> года в </w:t>
      </w:r>
      <w:r w:rsidR="003F27DF">
        <w:rPr>
          <w:b/>
          <w:sz w:val="22"/>
          <w:szCs w:val="22"/>
        </w:rPr>
        <w:t>09</w:t>
      </w:r>
      <w:r w:rsidRPr="00FB3120">
        <w:rPr>
          <w:b/>
          <w:sz w:val="22"/>
          <w:szCs w:val="22"/>
        </w:rPr>
        <w:t xml:space="preserve"> часов 00 минут</w:t>
      </w:r>
      <w:r w:rsidRPr="00FB3120">
        <w:rPr>
          <w:sz w:val="22"/>
          <w:szCs w:val="22"/>
        </w:rPr>
        <w:t xml:space="preserve"> по московскому времени на электронной торговой площадке РОСЭЛТОРГ https://www.roseltorg.ru.</w:t>
      </w:r>
    </w:p>
    <w:p w:rsidR="003F6788" w:rsidRPr="00FB3120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Дата и время начала приема з</w:t>
      </w:r>
      <w:r w:rsidR="00D70CD4" w:rsidRPr="00FB3120">
        <w:rPr>
          <w:sz w:val="22"/>
          <w:szCs w:val="22"/>
        </w:rPr>
        <w:t xml:space="preserve">аявок на участие в </w:t>
      </w:r>
      <w:proofErr w:type="gramStart"/>
      <w:r w:rsidR="00D70CD4" w:rsidRPr="00FB3120">
        <w:rPr>
          <w:sz w:val="22"/>
          <w:szCs w:val="22"/>
        </w:rPr>
        <w:t>аукционе</w:t>
      </w:r>
      <w:proofErr w:type="gramEnd"/>
      <w:r w:rsidR="00D70CD4" w:rsidRPr="00FB3120">
        <w:rPr>
          <w:sz w:val="22"/>
          <w:szCs w:val="22"/>
        </w:rPr>
        <w:t xml:space="preserve"> –  </w:t>
      </w:r>
      <w:r w:rsidR="003F27DF" w:rsidRPr="003F27DF">
        <w:rPr>
          <w:b/>
          <w:sz w:val="22"/>
          <w:szCs w:val="22"/>
        </w:rPr>
        <w:t>24</w:t>
      </w:r>
      <w:r w:rsidR="006767CA" w:rsidRPr="003F27DF">
        <w:rPr>
          <w:b/>
          <w:sz w:val="22"/>
          <w:szCs w:val="22"/>
        </w:rPr>
        <w:t xml:space="preserve"> </w:t>
      </w:r>
      <w:r w:rsidR="003F27DF" w:rsidRPr="003F27DF">
        <w:rPr>
          <w:b/>
          <w:sz w:val="22"/>
          <w:szCs w:val="22"/>
        </w:rPr>
        <w:t>июня</w:t>
      </w:r>
      <w:r w:rsidRPr="0068310D">
        <w:rPr>
          <w:b/>
          <w:sz w:val="22"/>
          <w:szCs w:val="22"/>
        </w:rPr>
        <w:t xml:space="preserve"> 202</w:t>
      </w:r>
      <w:r w:rsidR="006767CA" w:rsidRPr="0068310D">
        <w:rPr>
          <w:b/>
          <w:sz w:val="22"/>
          <w:szCs w:val="22"/>
        </w:rPr>
        <w:t>4</w:t>
      </w:r>
      <w:r w:rsidRPr="0068310D">
        <w:rPr>
          <w:b/>
          <w:sz w:val="22"/>
          <w:szCs w:val="22"/>
        </w:rPr>
        <w:t xml:space="preserve">  года</w:t>
      </w:r>
      <w:r w:rsidRPr="00FB3120">
        <w:rPr>
          <w:sz w:val="22"/>
          <w:szCs w:val="22"/>
        </w:rPr>
        <w:t xml:space="preserve">, 08 часов 00 минут. </w:t>
      </w:r>
    </w:p>
    <w:p w:rsidR="003F6788" w:rsidRPr="00FB3120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lastRenderedPageBreak/>
        <w:t xml:space="preserve">Дата и время окончания приема заявок на участие в </w:t>
      </w:r>
      <w:proofErr w:type="gramStart"/>
      <w:r w:rsidRPr="00FB3120">
        <w:rPr>
          <w:sz w:val="22"/>
          <w:szCs w:val="22"/>
        </w:rPr>
        <w:t>аукционе</w:t>
      </w:r>
      <w:proofErr w:type="gramEnd"/>
      <w:r w:rsidRPr="00FB3120">
        <w:rPr>
          <w:sz w:val="22"/>
          <w:szCs w:val="22"/>
        </w:rPr>
        <w:t xml:space="preserve"> </w:t>
      </w:r>
      <w:r w:rsidRPr="003F27DF">
        <w:rPr>
          <w:b/>
          <w:sz w:val="22"/>
          <w:szCs w:val="22"/>
        </w:rPr>
        <w:t xml:space="preserve">– </w:t>
      </w:r>
      <w:r w:rsidR="003F27DF" w:rsidRPr="003F27DF">
        <w:rPr>
          <w:b/>
          <w:sz w:val="22"/>
          <w:szCs w:val="22"/>
        </w:rPr>
        <w:t>21 июля</w:t>
      </w:r>
      <w:r w:rsidRPr="0068310D">
        <w:rPr>
          <w:b/>
          <w:sz w:val="22"/>
          <w:szCs w:val="22"/>
        </w:rPr>
        <w:t xml:space="preserve"> 202</w:t>
      </w:r>
      <w:r w:rsidR="006767CA" w:rsidRPr="0068310D">
        <w:rPr>
          <w:b/>
          <w:sz w:val="22"/>
          <w:szCs w:val="22"/>
        </w:rPr>
        <w:t>4</w:t>
      </w:r>
      <w:r w:rsidRPr="0068310D">
        <w:rPr>
          <w:b/>
          <w:sz w:val="22"/>
          <w:szCs w:val="22"/>
        </w:rPr>
        <w:t xml:space="preserve"> года</w:t>
      </w:r>
      <w:r w:rsidRPr="00FB3120">
        <w:rPr>
          <w:sz w:val="22"/>
          <w:szCs w:val="22"/>
        </w:rPr>
        <w:t>, 1</w:t>
      </w:r>
      <w:r w:rsidR="00D954BA">
        <w:rPr>
          <w:sz w:val="22"/>
          <w:szCs w:val="22"/>
        </w:rPr>
        <w:t>7</w:t>
      </w:r>
      <w:r w:rsidRPr="00FB3120">
        <w:rPr>
          <w:sz w:val="22"/>
          <w:szCs w:val="22"/>
        </w:rPr>
        <w:t xml:space="preserve"> часов 00 минут. </w:t>
      </w:r>
    </w:p>
    <w:p w:rsidR="003F6788" w:rsidRPr="00FB3120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Дата  и время определения участников аукциона – </w:t>
      </w:r>
      <w:r w:rsidR="003F27DF">
        <w:rPr>
          <w:b/>
          <w:sz w:val="22"/>
          <w:szCs w:val="22"/>
        </w:rPr>
        <w:t>23 июля</w:t>
      </w:r>
      <w:r w:rsidR="006767CA" w:rsidRPr="0068310D">
        <w:rPr>
          <w:b/>
          <w:sz w:val="22"/>
          <w:szCs w:val="22"/>
        </w:rPr>
        <w:t xml:space="preserve"> 2024</w:t>
      </w:r>
      <w:r w:rsidRPr="0068310D">
        <w:rPr>
          <w:b/>
          <w:sz w:val="22"/>
          <w:szCs w:val="22"/>
        </w:rPr>
        <w:t xml:space="preserve"> года</w:t>
      </w:r>
      <w:r w:rsidRPr="00FB3120">
        <w:rPr>
          <w:sz w:val="22"/>
          <w:szCs w:val="22"/>
        </w:rPr>
        <w:t>, в 1</w:t>
      </w:r>
      <w:r w:rsidR="00D70CD4" w:rsidRPr="00FB3120">
        <w:rPr>
          <w:sz w:val="22"/>
          <w:szCs w:val="22"/>
        </w:rPr>
        <w:t>0</w:t>
      </w:r>
      <w:r w:rsidRPr="00FB3120">
        <w:rPr>
          <w:sz w:val="22"/>
          <w:szCs w:val="22"/>
        </w:rPr>
        <w:t xml:space="preserve"> часов 00 минут.</w:t>
      </w:r>
    </w:p>
    <w:p w:rsidR="003F6788" w:rsidRPr="00FB3120" w:rsidRDefault="003F6788" w:rsidP="003F6788">
      <w:pPr>
        <w:shd w:val="clear" w:color="auto" w:fill="FFFFFF"/>
        <w:spacing w:before="100" w:beforeAutospacing="1" w:after="100" w:afterAutospacing="1"/>
        <w:ind w:firstLine="384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Место приема Заявок на участие в </w:t>
      </w:r>
      <w:proofErr w:type="gramStart"/>
      <w:r w:rsidRPr="00FB3120">
        <w:rPr>
          <w:sz w:val="22"/>
          <w:szCs w:val="22"/>
        </w:rPr>
        <w:t>аукционе</w:t>
      </w:r>
      <w:proofErr w:type="gramEnd"/>
      <w:r w:rsidRPr="00FB3120">
        <w:rPr>
          <w:sz w:val="22"/>
          <w:szCs w:val="22"/>
        </w:rPr>
        <w:t>: электронная торговая площадка РОСЭЛТОРГ http://www.roseltorg.ru.</w:t>
      </w:r>
    </w:p>
    <w:p w:rsidR="003F6788" w:rsidRPr="00FB3120" w:rsidRDefault="003F6788" w:rsidP="003F6788">
      <w:pPr>
        <w:shd w:val="clear" w:color="auto" w:fill="FFFFFF"/>
        <w:spacing w:before="360" w:after="360"/>
        <w:ind w:firstLine="426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Адрес официального сайта организатора аукциона: официальный сайт  </w:t>
      </w:r>
      <w:r w:rsidR="00854C16" w:rsidRPr="00FB3120">
        <w:rPr>
          <w:sz w:val="22"/>
          <w:szCs w:val="22"/>
        </w:rPr>
        <w:t xml:space="preserve">администрации </w:t>
      </w:r>
      <w:r w:rsidRPr="00FB3120">
        <w:rPr>
          <w:sz w:val="22"/>
          <w:szCs w:val="22"/>
        </w:rPr>
        <w:t>Мариинско-Посадского муниципального округа Чувашской Республики – (http://</w:t>
      </w:r>
      <w:proofErr w:type="spellStart"/>
      <w:r w:rsidR="00E93081" w:rsidRPr="00FB3120">
        <w:rPr>
          <w:rFonts w:asciiTheme="minorHAnsi" w:hAnsiTheme="minorHAnsi"/>
          <w:sz w:val="22"/>
          <w:szCs w:val="22"/>
          <w:lang w:val="en-US"/>
        </w:rPr>
        <w:t>marpos</w:t>
      </w:r>
      <w:proofErr w:type="spellEnd"/>
      <w:r w:rsidRPr="00FB3120">
        <w:rPr>
          <w:sz w:val="22"/>
          <w:szCs w:val="22"/>
        </w:rPr>
        <w:t>.</w:t>
      </w:r>
      <w:r w:rsidRPr="00FB3120">
        <w:rPr>
          <w:sz w:val="22"/>
          <w:szCs w:val="22"/>
          <w:lang w:val="en-US"/>
        </w:rPr>
        <w:t>cap</w:t>
      </w:r>
      <w:r w:rsidRPr="00FB3120">
        <w:rPr>
          <w:sz w:val="22"/>
          <w:szCs w:val="22"/>
        </w:rPr>
        <w:t>.</w:t>
      </w:r>
      <w:proofErr w:type="spellStart"/>
      <w:r w:rsidRPr="00FB3120">
        <w:rPr>
          <w:sz w:val="22"/>
          <w:szCs w:val="22"/>
          <w:lang w:val="en-US"/>
        </w:rPr>
        <w:t>ru</w:t>
      </w:r>
      <w:proofErr w:type="spellEnd"/>
      <w:r w:rsidRPr="00FB3120">
        <w:rPr>
          <w:sz w:val="22"/>
          <w:szCs w:val="22"/>
        </w:rPr>
        <w:t>).</w:t>
      </w:r>
    </w:p>
    <w:p w:rsidR="00D70CD4" w:rsidRPr="00FB3120" w:rsidRDefault="003F6788" w:rsidP="00D70CD4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proofErr w:type="gramStart"/>
      <w:r w:rsidRPr="00FB3120">
        <w:rPr>
          <w:sz w:val="22"/>
          <w:szCs w:val="22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информационно-телекоммуникационной сети Интернет на официальном сайте </w:t>
      </w:r>
      <w:r w:rsidR="00854C16" w:rsidRPr="00FB3120">
        <w:rPr>
          <w:sz w:val="22"/>
          <w:szCs w:val="22"/>
        </w:rPr>
        <w:t xml:space="preserve">администрации </w:t>
      </w:r>
      <w:r w:rsidRPr="00FB3120">
        <w:rPr>
          <w:sz w:val="22"/>
          <w:szCs w:val="22"/>
        </w:rPr>
        <w:t>Мариинско-Посадского муниципального округа Чувашской Республики (http://</w:t>
      </w:r>
      <w:r w:rsidR="00E93081" w:rsidRPr="00FB312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3081" w:rsidRPr="00FB3120">
        <w:rPr>
          <w:rFonts w:asciiTheme="minorHAnsi" w:hAnsiTheme="minorHAnsi"/>
          <w:sz w:val="22"/>
          <w:szCs w:val="22"/>
          <w:lang w:val="en-US"/>
        </w:rPr>
        <w:t>marpos</w:t>
      </w:r>
      <w:proofErr w:type="spellEnd"/>
      <w:r w:rsidR="00E93081" w:rsidRPr="00FB3120">
        <w:rPr>
          <w:sz w:val="22"/>
          <w:szCs w:val="22"/>
        </w:rPr>
        <w:t>.</w:t>
      </w:r>
      <w:r w:rsidR="00E93081" w:rsidRPr="00FB3120">
        <w:rPr>
          <w:sz w:val="22"/>
          <w:szCs w:val="22"/>
          <w:lang w:val="en-US"/>
        </w:rPr>
        <w:t>cap</w:t>
      </w:r>
      <w:r w:rsidR="00E93081" w:rsidRPr="00FB3120">
        <w:rPr>
          <w:sz w:val="22"/>
          <w:szCs w:val="22"/>
        </w:rPr>
        <w:t>.</w:t>
      </w:r>
      <w:proofErr w:type="spellStart"/>
      <w:r w:rsidR="00E93081" w:rsidRPr="00FB3120">
        <w:rPr>
          <w:sz w:val="22"/>
          <w:szCs w:val="22"/>
          <w:lang w:val="en-US"/>
        </w:rPr>
        <w:t>ru</w:t>
      </w:r>
      <w:proofErr w:type="spellEnd"/>
      <w:r w:rsidRPr="00FB3120">
        <w:rPr>
          <w:sz w:val="22"/>
          <w:szCs w:val="22"/>
        </w:rPr>
        <w:t>) и в</w:t>
      </w:r>
      <w:r w:rsidR="00854C16" w:rsidRPr="00FB3120">
        <w:rPr>
          <w:sz w:val="22"/>
          <w:szCs w:val="22"/>
        </w:rPr>
        <w:t xml:space="preserve"> информационном периодическом печатном</w:t>
      </w:r>
      <w:r w:rsidRPr="00FB3120">
        <w:rPr>
          <w:sz w:val="22"/>
          <w:szCs w:val="22"/>
        </w:rPr>
        <w:t xml:space="preserve"> издании администрации Мариинско-Посадского муниципального округа «</w:t>
      </w:r>
      <w:r w:rsidR="00E93081" w:rsidRPr="00FB3120">
        <w:rPr>
          <w:sz w:val="22"/>
          <w:szCs w:val="22"/>
        </w:rPr>
        <w:t xml:space="preserve">Посадский </w:t>
      </w:r>
      <w:r w:rsidRPr="00FB3120">
        <w:rPr>
          <w:sz w:val="22"/>
          <w:szCs w:val="22"/>
        </w:rPr>
        <w:t xml:space="preserve"> Вестник».</w:t>
      </w:r>
      <w:proofErr w:type="gramEnd"/>
      <w:r w:rsidRPr="00FB3120">
        <w:rPr>
          <w:sz w:val="22"/>
          <w:szCs w:val="22"/>
        </w:rPr>
        <w:t xml:space="preserve"> Осмотр </w:t>
      </w:r>
      <w:r w:rsidR="00E93081" w:rsidRPr="00FB3120">
        <w:rPr>
          <w:sz w:val="22"/>
          <w:szCs w:val="22"/>
        </w:rPr>
        <w:t>з</w:t>
      </w:r>
      <w:r w:rsidRPr="00FB3120">
        <w:rPr>
          <w:sz w:val="22"/>
          <w:szCs w:val="22"/>
        </w:rPr>
        <w:t xml:space="preserve">емельного участка производится лицами, желающими участвовать в </w:t>
      </w:r>
      <w:proofErr w:type="gramStart"/>
      <w:r w:rsidRPr="00FB3120">
        <w:rPr>
          <w:sz w:val="22"/>
          <w:szCs w:val="22"/>
        </w:rPr>
        <w:t>аукционе</w:t>
      </w:r>
      <w:proofErr w:type="gramEnd"/>
      <w:r w:rsidRPr="00FB3120">
        <w:rPr>
          <w:sz w:val="22"/>
          <w:szCs w:val="22"/>
        </w:rPr>
        <w:t xml:space="preserve"> самостоятельно в течении всего срока подачи заявок.</w:t>
      </w:r>
    </w:p>
    <w:p w:rsidR="003F6788" w:rsidRPr="00FB3120" w:rsidRDefault="00D70CD4" w:rsidP="00D70CD4">
      <w:pPr>
        <w:shd w:val="clear" w:color="auto" w:fill="FFFFFF"/>
        <w:spacing w:before="100" w:beforeAutospacing="1" w:after="100" w:afterAutospacing="1"/>
        <w:ind w:left="2880" w:firstLine="0"/>
        <w:contextualSpacing/>
        <w:rPr>
          <w:b/>
          <w:sz w:val="22"/>
          <w:szCs w:val="22"/>
        </w:rPr>
      </w:pPr>
      <w:r w:rsidRPr="00FB3120">
        <w:rPr>
          <w:sz w:val="22"/>
          <w:szCs w:val="22"/>
        </w:rPr>
        <w:t xml:space="preserve">3. </w:t>
      </w:r>
      <w:r w:rsidR="003F6788" w:rsidRPr="00FB3120">
        <w:rPr>
          <w:b/>
          <w:sz w:val="22"/>
          <w:szCs w:val="22"/>
        </w:rPr>
        <w:t xml:space="preserve">Порядок оформления участия в </w:t>
      </w:r>
      <w:proofErr w:type="gramStart"/>
      <w:r w:rsidR="003F6788" w:rsidRPr="00FB3120">
        <w:rPr>
          <w:b/>
          <w:sz w:val="22"/>
          <w:szCs w:val="22"/>
        </w:rPr>
        <w:t>аукционе</w:t>
      </w:r>
      <w:proofErr w:type="gramEnd"/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FB3120">
        <w:rPr>
          <w:sz w:val="22"/>
          <w:szCs w:val="22"/>
        </w:rPr>
        <w:t>й(</w:t>
      </w:r>
      <w:proofErr w:type="spellStart"/>
      <w:proofErr w:type="gramEnd"/>
      <w:r w:rsidRPr="00FB3120">
        <w:rPr>
          <w:sz w:val="22"/>
          <w:szCs w:val="22"/>
        </w:rPr>
        <w:t>ие</w:t>
      </w:r>
      <w:proofErr w:type="spellEnd"/>
      <w:r w:rsidRPr="00FB3120">
        <w:rPr>
          <w:sz w:val="22"/>
          <w:szCs w:val="22"/>
        </w:rPr>
        <w:t>) на заключение договора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  Инструкциями   Претендента/Арендатора,   размещенными   на   электронной   площадке (далее - Регламент и Инструкции).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FB3120">
        <w:rPr>
          <w:sz w:val="22"/>
          <w:szCs w:val="22"/>
        </w:rPr>
        <w:t>оформленную</w:t>
      </w:r>
      <w:proofErr w:type="gramEnd"/>
      <w:r w:rsidRPr="00FB3120">
        <w:rPr>
          <w:sz w:val="22"/>
          <w:szCs w:val="22"/>
        </w:rPr>
        <w:t xml:space="preserve"> в соответствии с требованиями действующего законодательства.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Для обеспечения доступа к подаче заявки и к участию в </w:t>
      </w:r>
      <w:proofErr w:type="gramStart"/>
      <w:r w:rsidRPr="00FB3120">
        <w:rPr>
          <w:sz w:val="22"/>
          <w:szCs w:val="22"/>
        </w:rPr>
        <w:t>аукционе</w:t>
      </w:r>
      <w:proofErr w:type="gramEnd"/>
      <w:r w:rsidRPr="00FB3120">
        <w:rPr>
          <w:sz w:val="22"/>
          <w:szCs w:val="22"/>
        </w:rPr>
        <w:t xml:space="preserve">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В </w:t>
      </w:r>
      <w:proofErr w:type="gramStart"/>
      <w:r w:rsidRPr="00FB3120">
        <w:rPr>
          <w:sz w:val="22"/>
          <w:szCs w:val="22"/>
        </w:rPr>
        <w:t>случае</w:t>
      </w:r>
      <w:proofErr w:type="gramEnd"/>
      <w:r w:rsidRPr="00FB3120">
        <w:rPr>
          <w:sz w:val="22"/>
          <w:szCs w:val="22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Прием заявок обеспечивается Оператором электронной площадки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Инструкциями. Один Заявитель вправе подать только одну Заявку.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Заявитель с учетом требований подает заявку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Инструкциями. 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Заявка направляется Заявителем Оператору электронной площадки в сроки, указанные в </w:t>
      </w:r>
      <w:proofErr w:type="gramStart"/>
      <w:r w:rsidRPr="00FB3120">
        <w:rPr>
          <w:sz w:val="22"/>
          <w:szCs w:val="22"/>
        </w:rPr>
        <w:t>Извещении</w:t>
      </w:r>
      <w:proofErr w:type="gramEnd"/>
      <w:r w:rsidRPr="00FB3120">
        <w:rPr>
          <w:sz w:val="22"/>
          <w:szCs w:val="22"/>
        </w:rPr>
        <w:t>, путем: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proofErr w:type="gramStart"/>
      <w:r w:rsidRPr="00FB3120">
        <w:rPr>
          <w:sz w:val="22"/>
          <w:szCs w:val="22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  <w:proofErr w:type="gramEnd"/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Одновременно с Заявкой на участие в </w:t>
      </w:r>
      <w:proofErr w:type="gramStart"/>
      <w:r w:rsidRPr="00FB3120">
        <w:rPr>
          <w:sz w:val="22"/>
          <w:szCs w:val="22"/>
        </w:rPr>
        <w:t>аукционе</w:t>
      </w:r>
      <w:proofErr w:type="gramEnd"/>
      <w:r w:rsidRPr="00FB3120">
        <w:rPr>
          <w:sz w:val="22"/>
          <w:szCs w:val="22"/>
        </w:rPr>
        <w:t xml:space="preserve"> Претенденты представляют электронные образы следующих документов: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-копии документов, удостоверяющих личность заявителя (для граждан);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- доверенность на участие в </w:t>
      </w:r>
      <w:proofErr w:type="gramStart"/>
      <w:r w:rsidRPr="00FB3120">
        <w:rPr>
          <w:sz w:val="22"/>
          <w:szCs w:val="22"/>
        </w:rPr>
        <w:t>торгах</w:t>
      </w:r>
      <w:proofErr w:type="gramEnd"/>
      <w:r w:rsidRPr="00FB3120">
        <w:rPr>
          <w:sz w:val="22"/>
          <w:szCs w:val="22"/>
        </w:rPr>
        <w:t xml:space="preserve"> и заключение договора (если от имени Претендента действует его представитель по доверенности).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FB3120">
        <w:rPr>
          <w:sz w:val="22"/>
          <w:szCs w:val="22"/>
        </w:rPr>
        <w:t>формируется Оператором электронной площадки и направляется</w:t>
      </w:r>
      <w:proofErr w:type="gramEnd"/>
      <w:r w:rsidRPr="00FB3120">
        <w:rPr>
          <w:sz w:val="22"/>
          <w:szCs w:val="22"/>
        </w:rPr>
        <w:t xml:space="preserve"> Организатору аукциона.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Заявка и прилагаемые к ней документы направляются единовременно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Инструкциями. Не допускается раздельного направления Заявки и приложенных к ней </w:t>
      </w:r>
      <w:r w:rsidRPr="00FB3120">
        <w:rPr>
          <w:sz w:val="22"/>
          <w:szCs w:val="22"/>
        </w:rPr>
        <w:lastRenderedPageBreak/>
        <w:t xml:space="preserve">документов, направление дополнительных документов после подачи Заявки или замена ранее направленных документов без отзыва Заявки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 Оператор электронной площадки возвращает Заявку Заявителю в случае: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-предоставления Заявки, подписанной ЭП лица, не уполномоченного действовать от имени Заявителя;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-подачи одним Заявителем двух и более Заявок при условии, что поданные ранее Заявки не отозваны;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-получения Заявки после установленных в </w:t>
      </w:r>
      <w:proofErr w:type="gramStart"/>
      <w:r w:rsidRPr="00FB3120">
        <w:rPr>
          <w:sz w:val="22"/>
          <w:szCs w:val="22"/>
        </w:rPr>
        <w:t>Извещении</w:t>
      </w:r>
      <w:proofErr w:type="gramEnd"/>
      <w:r w:rsidRPr="00FB3120">
        <w:rPr>
          <w:sz w:val="22"/>
          <w:szCs w:val="22"/>
        </w:rPr>
        <w:t xml:space="preserve"> дня и времени окончания срока приема Заявок.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Возврат Заявок по иным основаниям не допускается.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В </w:t>
      </w:r>
      <w:proofErr w:type="gramStart"/>
      <w:r w:rsidRPr="00FB3120">
        <w:rPr>
          <w:sz w:val="22"/>
          <w:szCs w:val="22"/>
        </w:rPr>
        <w:t>случае</w:t>
      </w:r>
      <w:proofErr w:type="gramEnd"/>
      <w:r w:rsidRPr="00FB3120">
        <w:rPr>
          <w:sz w:val="22"/>
          <w:szCs w:val="22"/>
        </w:rPr>
        <w:t xml:space="preserve">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Заявитель вправе отозвать Заявку в любое время до </w:t>
      </w:r>
      <w:proofErr w:type="gramStart"/>
      <w:r w:rsidRPr="00FB3120">
        <w:rPr>
          <w:sz w:val="22"/>
          <w:szCs w:val="22"/>
        </w:rPr>
        <w:t>установленных</w:t>
      </w:r>
      <w:proofErr w:type="gramEnd"/>
      <w:r w:rsidRPr="00FB3120">
        <w:rPr>
          <w:sz w:val="22"/>
          <w:szCs w:val="22"/>
        </w:rPr>
        <w:t xml:space="preserve"> даты и времени окончания срока приема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Прием   Заявок   прекращается   Оператором   электронной   площадки   с   помощью   программных и технических средств в дату и время окончания срока приема Заявок, указанные </w:t>
      </w:r>
      <w:proofErr w:type="gramStart"/>
      <w:r w:rsidRPr="00FB3120">
        <w:rPr>
          <w:sz w:val="22"/>
          <w:szCs w:val="22"/>
        </w:rPr>
        <w:t>Извещении</w:t>
      </w:r>
      <w:proofErr w:type="gramEnd"/>
      <w:r w:rsidRPr="00FB3120">
        <w:rPr>
          <w:sz w:val="22"/>
          <w:szCs w:val="22"/>
        </w:rPr>
        <w:t>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После окончания срока приема Заявок Оператор электронной площадки направляет Заявки Организатору аукциона в </w:t>
      </w:r>
      <w:proofErr w:type="gramStart"/>
      <w:r w:rsidRPr="00FB3120">
        <w:rPr>
          <w:sz w:val="22"/>
          <w:szCs w:val="22"/>
        </w:rPr>
        <w:t>соответствии</w:t>
      </w:r>
      <w:proofErr w:type="gramEnd"/>
      <w:r w:rsidRPr="00FB3120">
        <w:rPr>
          <w:sz w:val="22"/>
          <w:szCs w:val="22"/>
        </w:rPr>
        <w:t xml:space="preserve"> с Регламентом и Инструкциями.</w:t>
      </w:r>
    </w:p>
    <w:p w:rsidR="003F6788" w:rsidRPr="00FB3120" w:rsidRDefault="003F6788" w:rsidP="00D70CD4">
      <w:pPr>
        <w:pStyle w:val="af8"/>
        <w:numPr>
          <w:ilvl w:val="0"/>
          <w:numId w:val="3"/>
        </w:numPr>
        <w:shd w:val="clear" w:color="auto" w:fill="FFFFFF"/>
        <w:jc w:val="center"/>
        <w:rPr>
          <w:rFonts w:eastAsia="Calibri"/>
          <w:b/>
          <w:sz w:val="22"/>
          <w:szCs w:val="22"/>
          <w:lang w:eastAsia="en-US"/>
        </w:rPr>
      </w:pPr>
      <w:r w:rsidRPr="00FB3120">
        <w:rPr>
          <w:rFonts w:eastAsia="Calibri"/>
          <w:b/>
          <w:sz w:val="22"/>
          <w:szCs w:val="22"/>
          <w:lang w:eastAsia="en-US"/>
        </w:rPr>
        <w:t>Порядок внесения и возврата задатка</w:t>
      </w:r>
    </w:p>
    <w:p w:rsidR="003F6788" w:rsidRPr="00FB3120" w:rsidRDefault="003F6788" w:rsidP="003F6788">
      <w:pPr>
        <w:pStyle w:val="TextBoldCenter"/>
        <w:keepNext/>
        <w:suppressLineNumbers/>
        <w:shd w:val="clear" w:color="auto" w:fill="FFFFFF"/>
        <w:suppressAutoHyphens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FB3120">
        <w:rPr>
          <w:b w:val="0"/>
          <w:sz w:val="22"/>
          <w:szCs w:val="22"/>
        </w:rPr>
        <w:t xml:space="preserve">4.1. Размер задатка на участие в </w:t>
      </w:r>
      <w:proofErr w:type="gramStart"/>
      <w:r w:rsidRPr="00FB3120">
        <w:rPr>
          <w:b w:val="0"/>
          <w:sz w:val="22"/>
          <w:szCs w:val="22"/>
        </w:rPr>
        <w:t>аукционе</w:t>
      </w:r>
      <w:proofErr w:type="gramEnd"/>
      <w:r w:rsidRPr="00FB3120">
        <w:rPr>
          <w:b w:val="0"/>
          <w:sz w:val="22"/>
          <w:szCs w:val="22"/>
        </w:rPr>
        <w:t xml:space="preserve"> перечисляется заявителем в срок </w:t>
      </w:r>
      <w:r w:rsidRPr="00FB3120">
        <w:rPr>
          <w:sz w:val="22"/>
          <w:szCs w:val="22"/>
        </w:rPr>
        <w:t>по</w:t>
      </w:r>
      <w:r w:rsidR="007013F8" w:rsidRPr="00FB3120">
        <w:rPr>
          <w:sz w:val="22"/>
          <w:szCs w:val="22"/>
        </w:rPr>
        <w:t xml:space="preserve"> </w:t>
      </w:r>
      <w:r w:rsidR="003F27DF">
        <w:rPr>
          <w:sz w:val="22"/>
          <w:szCs w:val="22"/>
        </w:rPr>
        <w:t>21 июля</w:t>
      </w:r>
      <w:r w:rsidR="00D70CD4" w:rsidRPr="00FB3120">
        <w:rPr>
          <w:sz w:val="22"/>
          <w:szCs w:val="22"/>
        </w:rPr>
        <w:t xml:space="preserve"> </w:t>
      </w:r>
      <w:r w:rsidRPr="00FB3120">
        <w:rPr>
          <w:sz w:val="22"/>
          <w:szCs w:val="22"/>
        </w:rPr>
        <w:t>202</w:t>
      </w:r>
      <w:r w:rsidR="006767CA">
        <w:rPr>
          <w:sz w:val="22"/>
          <w:szCs w:val="22"/>
        </w:rPr>
        <w:t>4</w:t>
      </w:r>
      <w:r w:rsidRPr="00FB3120">
        <w:rPr>
          <w:sz w:val="22"/>
          <w:szCs w:val="22"/>
        </w:rPr>
        <w:t xml:space="preserve"> года</w:t>
      </w:r>
      <w:r w:rsidRPr="00FB3120">
        <w:rPr>
          <w:b w:val="0"/>
          <w:sz w:val="22"/>
          <w:szCs w:val="22"/>
        </w:rPr>
        <w:t xml:space="preserve"> (включительно) на счет Оператора по реквизитам, указанным на электронной площадке.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sz w:val="22"/>
          <w:szCs w:val="22"/>
        </w:rPr>
      </w:pPr>
      <w:r w:rsidRPr="00FB3120">
        <w:rPr>
          <w:bCs/>
          <w:sz w:val="22"/>
          <w:szCs w:val="22"/>
        </w:rPr>
        <w:t xml:space="preserve">4.2. </w:t>
      </w:r>
      <w:r w:rsidRPr="00FB3120">
        <w:rPr>
          <w:sz w:val="22"/>
          <w:szCs w:val="22"/>
        </w:rPr>
        <w:t>Возврат задатков осуществляется: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>- для Заявителя, отозвавшего Заявку до окончания срока приема Заявок, установленного пунктом Извещения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 xml:space="preserve">- для Заявителя, не допущенного к участию   в </w:t>
      </w:r>
      <w:proofErr w:type="gramStart"/>
      <w:r w:rsidRPr="00FB3120">
        <w:rPr>
          <w:bCs/>
          <w:sz w:val="22"/>
          <w:szCs w:val="22"/>
        </w:rPr>
        <w:t>аукционе</w:t>
      </w:r>
      <w:proofErr w:type="gramEnd"/>
      <w:r w:rsidRPr="00FB3120">
        <w:rPr>
          <w:bCs/>
          <w:sz w:val="22"/>
          <w:szCs w:val="22"/>
        </w:rPr>
        <w:t xml:space="preserve"> –   в   течение 3 (трех) рабочих   дней со дня оформления Протокола рассмотрения заявок на участие в аукционе в соответствии с Регламентом и Инструкциями;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 xml:space="preserve">- для участников аукциона (далее - Участник), участвовавших в </w:t>
      </w:r>
      <w:proofErr w:type="gramStart"/>
      <w:r w:rsidRPr="00FB3120">
        <w:rPr>
          <w:bCs/>
          <w:sz w:val="22"/>
          <w:szCs w:val="22"/>
        </w:rPr>
        <w:t>аукционе</w:t>
      </w:r>
      <w:proofErr w:type="gramEnd"/>
      <w:r w:rsidRPr="00FB3120">
        <w:rPr>
          <w:bCs/>
          <w:sz w:val="22"/>
          <w:szCs w:val="22"/>
        </w:rPr>
        <w:t>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proofErr w:type="gramStart"/>
      <w:r w:rsidRPr="00FB3120">
        <w:rPr>
          <w:bCs/>
          <w:sz w:val="22"/>
          <w:szCs w:val="22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</w:t>
      </w:r>
      <w:r w:rsidR="00C15466" w:rsidRPr="00FB3120">
        <w:rPr>
          <w:bCs/>
          <w:sz w:val="22"/>
          <w:szCs w:val="22"/>
        </w:rPr>
        <w:t>купли-продажи</w:t>
      </w:r>
      <w:r w:rsidRPr="00FB3120">
        <w:rPr>
          <w:bCs/>
          <w:sz w:val="22"/>
          <w:szCs w:val="22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Земельного участка.</w:t>
      </w:r>
      <w:proofErr w:type="gramEnd"/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 xml:space="preserve">Задатки, внесенные указанными в </w:t>
      </w:r>
      <w:proofErr w:type="gramStart"/>
      <w:r w:rsidRPr="00FB3120">
        <w:rPr>
          <w:bCs/>
          <w:sz w:val="22"/>
          <w:szCs w:val="22"/>
        </w:rPr>
        <w:t>настоящем</w:t>
      </w:r>
      <w:proofErr w:type="gramEnd"/>
      <w:r w:rsidRPr="00FB3120">
        <w:rPr>
          <w:bCs/>
          <w:sz w:val="22"/>
          <w:szCs w:val="22"/>
        </w:rPr>
        <w:t xml:space="preserve"> пункте лицами, не заключившими в установленном в Извещении порядке договора </w:t>
      </w:r>
      <w:r w:rsidR="00C15466" w:rsidRPr="00FB3120">
        <w:rPr>
          <w:bCs/>
          <w:sz w:val="22"/>
          <w:szCs w:val="22"/>
        </w:rPr>
        <w:t>купли-продажи</w:t>
      </w:r>
      <w:r w:rsidRPr="00FB3120">
        <w:rPr>
          <w:bCs/>
          <w:sz w:val="22"/>
          <w:szCs w:val="22"/>
        </w:rPr>
        <w:t>, купли-продажи земельного участка вследствие уклонения от заключения указанного договора, не возвращаются.</w:t>
      </w:r>
    </w:p>
    <w:p w:rsidR="00D70CD4" w:rsidRPr="00FB3120" w:rsidRDefault="00D70CD4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</w:p>
    <w:p w:rsidR="003F6788" w:rsidRPr="00FB3120" w:rsidRDefault="003F6788" w:rsidP="00D70CD4">
      <w:pPr>
        <w:pStyle w:val="af8"/>
        <w:numPr>
          <w:ilvl w:val="0"/>
          <w:numId w:val="3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FB3120">
        <w:rPr>
          <w:b/>
          <w:bCs/>
          <w:sz w:val="22"/>
          <w:szCs w:val="22"/>
        </w:rPr>
        <w:t>Порядок проведения аукциона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Проведение аукциона в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соответствии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с Регламентом и Инструкциями обеспечивается Оператором электронной площадки.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В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аукционе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аукционе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. 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Процедура аукциона проводится в день и время,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указанные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lastRenderedPageBreak/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В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случае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Ход проведения процедуры аукциона фиксируется Оператором электронной площадки в электронном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журнале</w:t>
      </w:r>
      <w:proofErr w:type="gramEnd"/>
      <w:r w:rsidRPr="00FB3120">
        <w:rPr>
          <w:rFonts w:eastAsia="Calibri"/>
          <w:sz w:val="22"/>
          <w:szCs w:val="22"/>
          <w:lang w:eastAsia="en-US"/>
        </w:rPr>
        <w:t>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в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случае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позднее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Аукцион признается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несостоявшимся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в случаях, если: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-по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окончании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срока подачи Заявок была подана только одна Заявка;</w:t>
      </w:r>
    </w:p>
    <w:p w:rsidR="003F6788" w:rsidRPr="00FB3120" w:rsidRDefault="003F6788" w:rsidP="003F6788">
      <w:pPr>
        <w:ind w:left="709" w:hanging="709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-по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окончании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срока подачи Заявок не подано ни одной Заявки;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-на основании результатов рассмотрения Заявок принято решение об отказе в допуске к участию в аукционе всех Заявителей;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-в случае если в течении 10 (десяти) минут после начала проведения аукциона не поступило ни одного предложения о цене Предмета аукциона,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которое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предусматривало бы более высокую цену Предмета аукциона.</w:t>
      </w:r>
    </w:p>
    <w:p w:rsidR="00CB7DF3" w:rsidRPr="00FB3120" w:rsidRDefault="003F6788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FB3120">
        <w:rPr>
          <w:rFonts w:eastAsia="Calibri"/>
          <w:sz w:val="22"/>
          <w:szCs w:val="22"/>
          <w:lang w:eastAsia="en-US"/>
        </w:rPr>
        <w:t xml:space="preserve">Организатор аукциона вправе отказаться от проведения аукциона не </w:t>
      </w:r>
      <w:proofErr w:type="gramStart"/>
      <w:r w:rsidRPr="00FB3120">
        <w:rPr>
          <w:rFonts w:eastAsia="Calibri"/>
          <w:sz w:val="22"/>
          <w:szCs w:val="22"/>
          <w:lang w:eastAsia="en-US"/>
        </w:rPr>
        <w:t>позднее</w:t>
      </w:r>
      <w:proofErr w:type="gramEnd"/>
      <w:r w:rsidRPr="00FB3120">
        <w:rPr>
          <w:rFonts w:eastAsia="Calibri"/>
          <w:sz w:val="22"/>
          <w:szCs w:val="22"/>
          <w:lang w:eastAsia="en-US"/>
        </w:rPr>
        <w:t xml:space="preserve"> чем за пятнадцать дней до дня проведения аукциона.</w:t>
      </w:r>
    </w:p>
    <w:sectPr w:rsidR="00CB7DF3" w:rsidRPr="00FB3120" w:rsidSect="00814DE0">
      <w:pgSz w:w="11900" w:h="16800"/>
      <w:pgMar w:top="568" w:right="800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CFB" w:rsidRDefault="00E85CFB" w:rsidP="00957F23">
      <w:r>
        <w:separator/>
      </w:r>
    </w:p>
  </w:endnote>
  <w:endnote w:type="continuationSeparator" w:id="0">
    <w:p w:rsidR="00E85CFB" w:rsidRDefault="00E85CFB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CFB" w:rsidRDefault="00E85CFB" w:rsidP="00957F23">
      <w:r>
        <w:separator/>
      </w:r>
    </w:p>
  </w:footnote>
  <w:footnote w:type="continuationSeparator" w:id="0">
    <w:p w:rsidR="00E85CFB" w:rsidRDefault="00E85CFB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E7E9B"/>
    <w:multiLevelType w:val="hybridMultilevel"/>
    <w:tmpl w:val="1C7866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40255"/>
    <w:rsid w:val="00040DB5"/>
    <w:rsid w:val="00061BC6"/>
    <w:rsid w:val="00064D6B"/>
    <w:rsid w:val="000773FF"/>
    <w:rsid w:val="000832BA"/>
    <w:rsid w:val="00083499"/>
    <w:rsid w:val="000922CD"/>
    <w:rsid w:val="000B07CD"/>
    <w:rsid w:val="000B576E"/>
    <w:rsid w:val="000D1F3E"/>
    <w:rsid w:val="000E0A16"/>
    <w:rsid w:val="000E2236"/>
    <w:rsid w:val="00106B78"/>
    <w:rsid w:val="00111384"/>
    <w:rsid w:val="00111F35"/>
    <w:rsid w:val="00133015"/>
    <w:rsid w:val="00135A85"/>
    <w:rsid w:val="00167D1F"/>
    <w:rsid w:val="001758F9"/>
    <w:rsid w:val="001836A9"/>
    <w:rsid w:val="001962E8"/>
    <w:rsid w:val="001E69F4"/>
    <w:rsid w:val="00200676"/>
    <w:rsid w:val="00200729"/>
    <w:rsid w:val="00221635"/>
    <w:rsid w:val="0024118F"/>
    <w:rsid w:val="002466E1"/>
    <w:rsid w:val="00261F89"/>
    <w:rsid w:val="002818C9"/>
    <w:rsid w:val="002860C5"/>
    <w:rsid w:val="00296034"/>
    <w:rsid w:val="002A1577"/>
    <w:rsid w:val="002A24C9"/>
    <w:rsid w:val="002A7BA8"/>
    <w:rsid w:val="002B0634"/>
    <w:rsid w:val="002B56D8"/>
    <w:rsid w:val="002C1092"/>
    <w:rsid w:val="002D13E3"/>
    <w:rsid w:val="002E4537"/>
    <w:rsid w:val="002E5216"/>
    <w:rsid w:val="002F1F3C"/>
    <w:rsid w:val="002F5966"/>
    <w:rsid w:val="002F71C1"/>
    <w:rsid w:val="00334D84"/>
    <w:rsid w:val="003A2A70"/>
    <w:rsid w:val="003E3F41"/>
    <w:rsid w:val="003F27DF"/>
    <w:rsid w:val="003F6788"/>
    <w:rsid w:val="0040195C"/>
    <w:rsid w:val="004149D7"/>
    <w:rsid w:val="004179D3"/>
    <w:rsid w:val="00436DDA"/>
    <w:rsid w:val="004859FC"/>
    <w:rsid w:val="00497FC6"/>
    <w:rsid w:val="004A240B"/>
    <w:rsid w:val="004B7BEC"/>
    <w:rsid w:val="004C3BE8"/>
    <w:rsid w:val="004F3DD6"/>
    <w:rsid w:val="00524647"/>
    <w:rsid w:val="0053102A"/>
    <w:rsid w:val="00531FB1"/>
    <w:rsid w:val="00540BFF"/>
    <w:rsid w:val="00540D54"/>
    <w:rsid w:val="00544DF2"/>
    <w:rsid w:val="00563A29"/>
    <w:rsid w:val="00571308"/>
    <w:rsid w:val="005A7490"/>
    <w:rsid w:val="005E1B71"/>
    <w:rsid w:val="00607458"/>
    <w:rsid w:val="006145F9"/>
    <w:rsid w:val="00621C92"/>
    <w:rsid w:val="00636A48"/>
    <w:rsid w:val="006417D9"/>
    <w:rsid w:val="006445A7"/>
    <w:rsid w:val="00654448"/>
    <w:rsid w:val="006767CA"/>
    <w:rsid w:val="0068310D"/>
    <w:rsid w:val="006A6CE4"/>
    <w:rsid w:val="006D5CE3"/>
    <w:rsid w:val="006D6EE4"/>
    <w:rsid w:val="006D7AD1"/>
    <w:rsid w:val="006E7C78"/>
    <w:rsid w:val="006F0E8A"/>
    <w:rsid w:val="007013F8"/>
    <w:rsid w:val="00703A8A"/>
    <w:rsid w:val="007117D3"/>
    <w:rsid w:val="00714B82"/>
    <w:rsid w:val="00716C88"/>
    <w:rsid w:val="007411B8"/>
    <w:rsid w:val="00742930"/>
    <w:rsid w:val="00745777"/>
    <w:rsid w:val="00761EE6"/>
    <w:rsid w:val="007665A2"/>
    <w:rsid w:val="007667D3"/>
    <w:rsid w:val="00770AFB"/>
    <w:rsid w:val="007A4887"/>
    <w:rsid w:val="007A5F8B"/>
    <w:rsid w:val="007C0627"/>
    <w:rsid w:val="007C09DD"/>
    <w:rsid w:val="007C3D04"/>
    <w:rsid w:val="007C6CB1"/>
    <w:rsid w:val="007D673B"/>
    <w:rsid w:val="007E34C4"/>
    <w:rsid w:val="007E6C73"/>
    <w:rsid w:val="00814DE0"/>
    <w:rsid w:val="00827CC2"/>
    <w:rsid w:val="00833F59"/>
    <w:rsid w:val="00835AE2"/>
    <w:rsid w:val="00842F68"/>
    <w:rsid w:val="008437E3"/>
    <w:rsid w:val="00854C16"/>
    <w:rsid w:val="008613F3"/>
    <w:rsid w:val="008664D8"/>
    <w:rsid w:val="00881D44"/>
    <w:rsid w:val="008B7191"/>
    <w:rsid w:val="008C1DF4"/>
    <w:rsid w:val="008C2BAD"/>
    <w:rsid w:val="008C3243"/>
    <w:rsid w:val="008E40D5"/>
    <w:rsid w:val="008E459C"/>
    <w:rsid w:val="00933219"/>
    <w:rsid w:val="009362B2"/>
    <w:rsid w:val="0094359E"/>
    <w:rsid w:val="00957F23"/>
    <w:rsid w:val="00960DA9"/>
    <w:rsid w:val="00966D3F"/>
    <w:rsid w:val="00970646"/>
    <w:rsid w:val="0097574A"/>
    <w:rsid w:val="0098707A"/>
    <w:rsid w:val="00991C16"/>
    <w:rsid w:val="009A0716"/>
    <w:rsid w:val="009A15EE"/>
    <w:rsid w:val="009A5CB3"/>
    <w:rsid w:val="009E1404"/>
    <w:rsid w:val="009E6543"/>
    <w:rsid w:val="009F6290"/>
    <w:rsid w:val="00A16E1E"/>
    <w:rsid w:val="00A16FDC"/>
    <w:rsid w:val="00A254A3"/>
    <w:rsid w:val="00A743DF"/>
    <w:rsid w:val="00AA3EBD"/>
    <w:rsid w:val="00AB56D5"/>
    <w:rsid w:val="00B209B0"/>
    <w:rsid w:val="00B41EAB"/>
    <w:rsid w:val="00B63640"/>
    <w:rsid w:val="00BA2E14"/>
    <w:rsid w:val="00BA4EAF"/>
    <w:rsid w:val="00BC6A7F"/>
    <w:rsid w:val="00BD01D0"/>
    <w:rsid w:val="00BD0355"/>
    <w:rsid w:val="00C00A3B"/>
    <w:rsid w:val="00C12D94"/>
    <w:rsid w:val="00C15466"/>
    <w:rsid w:val="00C219BE"/>
    <w:rsid w:val="00C471FF"/>
    <w:rsid w:val="00C47223"/>
    <w:rsid w:val="00C55E2E"/>
    <w:rsid w:val="00C61651"/>
    <w:rsid w:val="00CA0ECA"/>
    <w:rsid w:val="00CA22AA"/>
    <w:rsid w:val="00CB351B"/>
    <w:rsid w:val="00CB7DF3"/>
    <w:rsid w:val="00CC14BC"/>
    <w:rsid w:val="00D06380"/>
    <w:rsid w:val="00D11B6D"/>
    <w:rsid w:val="00D17934"/>
    <w:rsid w:val="00D446FC"/>
    <w:rsid w:val="00D6693A"/>
    <w:rsid w:val="00D70CD4"/>
    <w:rsid w:val="00D84268"/>
    <w:rsid w:val="00D848E1"/>
    <w:rsid w:val="00D90194"/>
    <w:rsid w:val="00D954BA"/>
    <w:rsid w:val="00DB2AD7"/>
    <w:rsid w:val="00DF2383"/>
    <w:rsid w:val="00DF4E1F"/>
    <w:rsid w:val="00DF7199"/>
    <w:rsid w:val="00E22F72"/>
    <w:rsid w:val="00E5471E"/>
    <w:rsid w:val="00E70841"/>
    <w:rsid w:val="00E7327D"/>
    <w:rsid w:val="00E83779"/>
    <w:rsid w:val="00E85CFB"/>
    <w:rsid w:val="00E87065"/>
    <w:rsid w:val="00E93081"/>
    <w:rsid w:val="00E95988"/>
    <w:rsid w:val="00EA7BE8"/>
    <w:rsid w:val="00F0136A"/>
    <w:rsid w:val="00F303D3"/>
    <w:rsid w:val="00F372C5"/>
    <w:rsid w:val="00F37316"/>
    <w:rsid w:val="00F46311"/>
    <w:rsid w:val="00F50C67"/>
    <w:rsid w:val="00F554C0"/>
    <w:rsid w:val="00F8771F"/>
    <w:rsid w:val="00F9225E"/>
    <w:rsid w:val="00F96500"/>
    <w:rsid w:val="00FB00FC"/>
    <w:rsid w:val="00FB3120"/>
    <w:rsid w:val="00FD5353"/>
    <w:rsid w:val="00FD5B7F"/>
    <w:rsid w:val="00FE4254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2706</Words>
  <Characters>19142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21805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18</cp:revision>
  <cp:lastPrinted>2024-06-03T14:39:00Z</cp:lastPrinted>
  <dcterms:created xsi:type="dcterms:W3CDTF">2023-12-22T08:59:00Z</dcterms:created>
  <dcterms:modified xsi:type="dcterms:W3CDTF">2024-06-14T10:11:00Z</dcterms:modified>
</cp:coreProperties>
</file>