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E0748F" w:rsidRPr="00E53325" w:rsidTr="003D250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  <w:rPr>
                <w:sz w:val="28"/>
              </w:rPr>
            </w:pPr>
          </w:p>
        </w:tc>
      </w:tr>
      <w:tr w:rsidR="00E0748F" w:rsidRPr="00E53325" w:rsidTr="003D2508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</w:pPr>
            <w:r w:rsidRPr="00E53325">
              <w:t>ЧĂВАШ РЕСПУБЛИКИН</w:t>
            </w:r>
          </w:p>
          <w:p w:rsidR="00E0748F" w:rsidRDefault="00E0748F" w:rsidP="003D2508">
            <w:pPr>
              <w:jc w:val="center"/>
            </w:pPr>
            <w:r w:rsidRPr="00E53325">
              <w:t xml:space="preserve">КОМСОМОЛЬСКИ </w:t>
            </w:r>
          </w:p>
          <w:p w:rsidR="00E0748F" w:rsidRPr="00E53325" w:rsidRDefault="00E0748F" w:rsidP="003D2508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E0748F" w:rsidRPr="00E53325" w:rsidRDefault="00E0748F" w:rsidP="003D2508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E0748F" w:rsidRPr="00E53325" w:rsidRDefault="00E0748F" w:rsidP="003D2508">
            <w:r w:rsidRPr="00E53325">
              <w:t xml:space="preserve">                     </w:t>
            </w:r>
          </w:p>
          <w:p w:rsidR="00E0748F" w:rsidRPr="00E53325" w:rsidRDefault="00E0748F" w:rsidP="003D2508">
            <w:r w:rsidRPr="00E53325">
              <w:t xml:space="preserve">         </w:t>
            </w:r>
            <w:r>
              <w:t xml:space="preserve">          ЙЫШẰНУ</w:t>
            </w:r>
          </w:p>
          <w:p w:rsidR="00E0748F" w:rsidRPr="00E53325" w:rsidRDefault="00BA4824" w:rsidP="003D2508">
            <w:pPr>
              <w:jc w:val="center"/>
            </w:pPr>
            <w:r>
              <w:t>05.07</w:t>
            </w:r>
            <w:r w:rsidR="00E0748F" w:rsidRPr="002F31FE">
              <w:t>.202</w:t>
            </w:r>
            <w:r w:rsidR="00E0748F">
              <w:t>3</w:t>
            </w:r>
            <w:r w:rsidR="00E0748F" w:rsidRPr="002F31FE">
              <w:t xml:space="preserve"> ç</w:t>
            </w:r>
            <w:r w:rsidR="00E0748F">
              <w:t xml:space="preserve">.  № </w:t>
            </w:r>
            <w:r>
              <w:t>802</w:t>
            </w:r>
          </w:p>
          <w:p w:rsidR="00E0748F" w:rsidRPr="00E53325" w:rsidRDefault="00E0748F" w:rsidP="003D2508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E0748F" w:rsidRPr="0062263B" w:rsidRDefault="00E0748F" w:rsidP="003D2508">
            <w:pPr>
              <w:jc w:val="both"/>
              <w:rPr>
                <w:b/>
                <w:sz w:val="28"/>
              </w:rPr>
            </w:pPr>
          </w:p>
          <w:p w:rsidR="00E0748F" w:rsidRPr="00E53325" w:rsidRDefault="00E0748F" w:rsidP="003D2508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748F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rPr>
                <w:sz w:val="28"/>
              </w:rPr>
            </w:pPr>
          </w:p>
          <w:p w:rsidR="00E0748F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</w:pPr>
            <w:r w:rsidRPr="00E53325">
              <w:t>АДМИНИСТРАЦИЯ</w:t>
            </w:r>
          </w:p>
          <w:p w:rsidR="00E0748F" w:rsidRDefault="00E0748F" w:rsidP="003D2508">
            <w:pPr>
              <w:jc w:val="center"/>
            </w:pPr>
            <w:r w:rsidRPr="00E53325">
              <w:t xml:space="preserve">КОМСОМОЛЬСКОГО </w:t>
            </w:r>
          </w:p>
          <w:p w:rsidR="00E0748F" w:rsidRPr="00E53325" w:rsidRDefault="00E0748F" w:rsidP="003D2508">
            <w:pPr>
              <w:jc w:val="center"/>
            </w:pPr>
            <w:r>
              <w:t>МУНИЦИПАЛЬНОГО ОКРУГА</w:t>
            </w:r>
          </w:p>
          <w:p w:rsidR="00E0748F" w:rsidRPr="00E53325" w:rsidRDefault="00E0748F" w:rsidP="003D2508">
            <w:r w:rsidRPr="00E53325">
              <w:t xml:space="preserve">      ЧУВАШСКОЙ РЕСПУБЛИКИ          </w:t>
            </w:r>
          </w:p>
          <w:p w:rsidR="00E0748F" w:rsidRPr="00E53325" w:rsidRDefault="00E0748F" w:rsidP="003D2508">
            <w:r w:rsidRPr="00E53325">
              <w:t xml:space="preserve">              </w:t>
            </w:r>
          </w:p>
          <w:p w:rsidR="00E0748F" w:rsidRPr="00E53325" w:rsidRDefault="00E0748F" w:rsidP="003D2508">
            <w:pPr>
              <w:jc w:val="center"/>
            </w:pPr>
            <w:r>
              <w:t>ПОСТАНОВЛЕНИЕ</w:t>
            </w:r>
          </w:p>
          <w:p w:rsidR="00E0748F" w:rsidRPr="00E53325" w:rsidRDefault="00BA4824" w:rsidP="003D2508">
            <w:pPr>
              <w:tabs>
                <w:tab w:val="left" w:pos="930"/>
                <w:tab w:val="center" w:pos="1966"/>
              </w:tabs>
              <w:jc w:val="center"/>
            </w:pPr>
            <w:r>
              <w:t>05.07</w:t>
            </w:r>
            <w:r w:rsidR="00E0748F">
              <w:t xml:space="preserve">.2023 г. № </w:t>
            </w:r>
            <w:r>
              <w:t>802</w:t>
            </w:r>
          </w:p>
          <w:p w:rsidR="00E0748F" w:rsidRPr="00E53325" w:rsidRDefault="00E0748F" w:rsidP="003D2508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E0748F" w:rsidRDefault="00E0748F" w:rsidP="00E0748F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0748F" w:rsidRPr="00AE434F" w:rsidRDefault="00E0748F" w:rsidP="00E0748F">
      <w:pPr>
        <w:pStyle w:val="ConsPlusNonformat"/>
        <w:widowControl/>
        <w:tabs>
          <w:tab w:val="left" w:pos="5245"/>
        </w:tabs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AE434F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Pr="00AE434F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программе Комсомольского </w:t>
      </w:r>
      <w:r w:rsidR="005D3CE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AE434F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 «Содействие занятости населения»</w:t>
      </w:r>
    </w:p>
    <w:p w:rsidR="00E0748F" w:rsidRDefault="00E0748F" w:rsidP="00E0748F">
      <w:pPr>
        <w:ind w:right="4110"/>
      </w:pPr>
    </w:p>
    <w:p w:rsidR="00E0748F" w:rsidRPr="002768E2" w:rsidRDefault="002768E2" w:rsidP="00E0748F">
      <w:pPr>
        <w:ind w:left="-15" w:right="52" w:firstLine="566"/>
        <w:jc w:val="both"/>
        <w:rPr>
          <w:sz w:val="26"/>
          <w:szCs w:val="26"/>
        </w:rPr>
      </w:pPr>
      <w:r w:rsidRPr="002768E2">
        <w:rPr>
          <w:sz w:val="26"/>
          <w:szCs w:val="26"/>
        </w:rPr>
        <w:t>А</w:t>
      </w:r>
      <w:r w:rsidR="00E0748F" w:rsidRPr="002768E2">
        <w:rPr>
          <w:sz w:val="26"/>
          <w:szCs w:val="26"/>
        </w:rPr>
        <w:t xml:space="preserve">дминистрация Комсомольского муниципального округа Чувашской Республики п о с </w:t>
      </w:r>
      <w:proofErr w:type="gramStart"/>
      <w:r w:rsidR="00E0748F" w:rsidRPr="002768E2">
        <w:rPr>
          <w:sz w:val="26"/>
          <w:szCs w:val="26"/>
        </w:rPr>
        <w:t>т</w:t>
      </w:r>
      <w:proofErr w:type="gramEnd"/>
      <w:r w:rsidR="00E0748F" w:rsidRPr="002768E2">
        <w:rPr>
          <w:sz w:val="26"/>
          <w:szCs w:val="26"/>
        </w:rPr>
        <w:t xml:space="preserve"> а н о в л я е т: </w:t>
      </w:r>
    </w:p>
    <w:p w:rsidR="00E0748F" w:rsidRPr="00AE434F" w:rsidRDefault="00E0748F" w:rsidP="00E0748F">
      <w:pPr>
        <w:pStyle w:val="ConsNormal"/>
        <w:widowControl/>
        <w:ind w:firstLine="709"/>
        <w:rPr>
          <w:rFonts w:ascii="Times New Roman" w:hAnsi="Times New Roman"/>
          <w:sz w:val="26"/>
          <w:szCs w:val="26"/>
        </w:rPr>
      </w:pPr>
      <w:r w:rsidRPr="002768E2">
        <w:rPr>
          <w:rFonts w:ascii="Times New Roman" w:hAnsi="Times New Roman"/>
          <w:sz w:val="26"/>
          <w:szCs w:val="26"/>
        </w:rPr>
        <w:t>1. Утвердить прилагаемую муниципальную программу Комсомольского муниципального округа Чувашской Республики «Содействие занятости населения» (далее – Муниципальная программа</w:t>
      </w:r>
      <w:r w:rsidRPr="00AE434F">
        <w:rPr>
          <w:rFonts w:ascii="Times New Roman" w:hAnsi="Times New Roman"/>
          <w:sz w:val="26"/>
          <w:szCs w:val="26"/>
        </w:rPr>
        <w:t xml:space="preserve">). </w:t>
      </w:r>
    </w:p>
    <w:p w:rsidR="000E21CB" w:rsidRDefault="00E0748F" w:rsidP="000E21CB">
      <w:pPr>
        <w:ind w:firstLine="709"/>
        <w:jc w:val="both"/>
        <w:rPr>
          <w:sz w:val="26"/>
          <w:szCs w:val="26"/>
        </w:rPr>
      </w:pPr>
      <w:r w:rsidRPr="00AE434F">
        <w:rPr>
          <w:sz w:val="26"/>
          <w:szCs w:val="26"/>
        </w:rPr>
        <w:t xml:space="preserve">2.  Утвердить ответственным исполнителем Муниципальной программы отдел организационно-контрольной и кадровой работы администрации Комсомольского </w:t>
      </w:r>
      <w:r>
        <w:rPr>
          <w:sz w:val="26"/>
          <w:szCs w:val="26"/>
        </w:rPr>
        <w:t>муниципального округа</w:t>
      </w:r>
      <w:r w:rsidRPr="00AE434F">
        <w:rPr>
          <w:sz w:val="26"/>
          <w:szCs w:val="26"/>
        </w:rPr>
        <w:t xml:space="preserve"> Чувашской Республики.</w:t>
      </w:r>
    </w:p>
    <w:p w:rsidR="00E0748F" w:rsidRDefault="00E0748F" w:rsidP="000E21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21CB" w:rsidRPr="000E21CB">
        <w:rPr>
          <w:sz w:val="26"/>
          <w:szCs w:val="26"/>
        </w:rPr>
        <w:t xml:space="preserve">Финансовому отделу администрации Комсомольского муниципального округа  при формировании проекта  бюджета Комсомольского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 </w:t>
      </w:r>
    </w:p>
    <w:p w:rsidR="000E21CB" w:rsidRDefault="000E21CB" w:rsidP="000E21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силу:</w:t>
      </w:r>
    </w:p>
    <w:p w:rsidR="000E21CB" w:rsidRDefault="000E21CB" w:rsidP="000E21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Pr="000E21CB">
        <w:rPr>
          <w:sz w:val="26"/>
          <w:szCs w:val="26"/>
        </w:rPr>
        <w:t>дминистрации Комсомольского района Чувашск</w:t>
      </w:r>
      <w:r>
        <w:rPr>
          <w:sz w:val="26"/>
          <w:szCs w:val="26"/>
        </w:rPr>
        <w:t xml:space="preserve">ой Республики от 31 января 2019 г. № </w:t>
      </w:r>
      <w:r w:rsidRPr="000E21CB">
        <w:rPr>
          <w:sz w:val="26"/>
          <w:szCs w:val="26"/>
        </w:rPr>
        <w:t>124</w:t>
      </w:r>
      <w:r>
        <w:rPr>
          <w:sz w:val="26"/>
          <w:szCs w:val="26"/>
        </w:rPr>
        <w:t xml:space="preserve"> «О муниципальной программе </w:t>
      </w:r>
      <w:r w:rsidRPr="000E21CB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района </w:t>
      </w:r>
      <w:r w:rsidRPr="000E21CB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 xml:space="preserve">Республики </w:t>
      </w:r>
      <w:r>
        <w:rPr>
          <w:sz w:val="26"/>
          <w:szCs w:val="26"/>
        </w:rPr>
        <w:t xml:space="preserve"> «</w:t>
      </w:r>
      <w:r w:rsidRPr="000E21CB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населения</w:t>
      </w:r>
      <w:r>
        <w:rPr>
          <w:sz w:val="26"/>
          <w:szCs w:val="26"/>
        </w:rPr>
        <w:t>»;</w:t>
      </w:r>
    </w:p>
    <w:p w:rsidR="000E21CB" w:rsidRPr="000E21CB" w:rsidRDefault="000E21CB" w:rsidP="000E21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</w:t>
      </w:r>
      <w:r w:rsidRPr="000E21CB">
        <w:rPr>
          <w:sz w:val="26"/>
          <w:szCs w:val="26"/>
        </w:rPr>
        <w:t>дминистрации Комсомольского района Чувашской Республики</w:t>
      </w:r>
      <w:r>
        <w:rPr>
          <w:sz w:val="26"/>
          <w:szCs w:val="26"/>
        </w:rPr>
        <w:t xml:space="preserve"> от 24 сентября 2019 г. № </w:t>
      </w:r>
      <w:r w:rsidRPr="000E21CB">
        <w:rPr>
          <w:sz w:val="26"/>
          <w:szCs w:val="26"/>
        </w:rPr>
        <w:t>1240</w:t>
      </w:r>
      <w:r>
        <w:rPr>
          <w:sz w:val="26"/>
          <w:szCs w:val="26"/>
        </w:rPr>
        <w:t xml:space="preserve"> «</w:t>
      </w:r>
      <w:r w:rsidRPr="000E21CB">
        <w:rPr>
          <w:sz w:val="26"/>
          <w:szCs w:val="26"/>
        </w:rPr>
        <w:t>О внесении изменений в муниципальную программу Комсомольско</w:t>
      </w:r>
      <w:r>
        <w:rPr>
          <w:sz w:val="26"/>
          <w:szCs w:val="26"/>
        </w:rPr>
        <w:t>го района Чувашской Республики «</w:t>
      </w:r>
      <w:r w:rsidRPr="000E21CB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занятости населения»;</w:t>
      </w:r>
    </w:p>
    <w:p w:rsidR="000E21CB" w:rsidRPr="000E21CB" w:rsidRDefault="000E21CB" w:rsidP="000E21CB">
      <w:pPr>
        <w:ind w:firstLine="709"/>
        <w:jc w:val="both"/>
        <w:rPr>
          <w:sz w:val="26"/>
          <w:szCs w:val="26"/>
        </w:rPr>
      </w:pPr>
      <w:r w:rsidRPr="000E21CB">
        <w:rPr>
          <w:sz w:val="26"/>
          <w:szCs w:val="26"/>
        </w:rPr>
        <w:t>постановление администрации Комсомольского района Чувашской Республики от 17 января 2020 г. № 13 «О внесении изменений в муниципальную программу Комсомольского района Чувашской Республики «Содействие занятости населения»;</w:t>
      </w:r>
    </w:p>
    <w:p w:rsidR="000E21CB" w:rsidRDefault="000E21CB" w:rsidP="000E21CB">
      <w:pPr>
        <w:ind w:firstLine="709"/>
        <w:jc w:val="both"/>
        <w:rPr>
          <w:sz w:val="26"/>
          <w:szCs w:val="26"/>
        </w:rPr>
      </w:pPr>
      <w:r w:rsidRPr="000E21CB">
        <w:rPr>
          <w:sz w:val="26"/>
          <w:szCs w:val="26"/>
        </w:rPr>
        <w:t>п</w:t>
      </w:r>
      <w:r>
        <w:rPr>
          <w:sz w:val="26"/>
          <w:szCs w:val="26"/>
        </w:rPr>
        <w:t>остановление а</w:t>
      </w:r>
      <w:r w:rsidRPr="000E21CB">
        <w:rPr>
          <w:sz w:val="26"/>
          <w:szCs w:val="26"/>
        </w:rPr>
        <w:t>дминистрации Комсомольского района Чувашско</w:t>
      </w:r>
      <w:r>
        <w:rPr>
          <w:sz w:val="26"/>
          <w:szCs w:val="26"/>
        </w:rPr>
        <w:t>й Республики от 30 декабря 2020 г. №</w:t>
      </w:r>
      <w:r w:rsidRPr="000E21CB">
        <w:rPr>
          <w:sz w:val="26"/>
          <w:szCs w:val="26"/>
        </w:rPr>
        <w:t> 935</w:t>
      </w:r>
      <w:r>
        <w:rPr>
          <w:sz w:val="26"/>
          <w:szCs w:val="26"/>
        </w:rPr>
        <w:t xml:space="preserve">  «</w:t>
      </w:r>
      <w:r w:rsidRPr="000E21CB">
        <w:rPr>
          <w:sz w:val="26"/>
          <w:szCs w:val="26"/>
        </w:rPr>
        <w:t xml:space="preserve">О внесении изменений в муниципальную </w:t>
      </w:r>
      <w:r w:rsidRPr="000E21CB">
        <w:rPr>
          <w:sz w:val="26"/>
          <w:szCs w:val="26"/>
        </w:rPr>
        <w:lastRenderedPageBreak/>
        <w:t>программу Комсомольско</w:t>
      </w:r>
      <w:r>
        <w:rPr>
          <w:sz w:val="26"/>
          <w:szCs w:val="26"/>
        </w:rPr>
        <w:t>го района Чувашской Республики «</w:t>
      </w:r>
      <w:r w:rsidRPr="000E21CB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населения</w:t>
      </w:r>
      <w:r>
        <w:rPr>
          <w:sz w:val="26"/>
          <w:szCs w:val="26"/>
        </w:rPr>
        <w:t>»;</w:t>
      </w:r>
    </w:p>
    <w:p w:rsidR="000E21CB" w:rsidRDefault="000E21CB" w:rsidP="000E21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E21CB">
        <w:rPr>
          <w:sz w:val="26"/>
          <w:szCs w:val="26"/>
        </w:rPr>
        <w:t>остановление администрации Комсомольского района Чувашской Ре</w:t>
      </w:r>
      <w:r>
        <w:rPr>
          <w:sz w:val="26"/>
          <w:szCs w:val="26"/>
        </w:rPr>
        <w:t xml:space="preserve">спублики от 11 октября 2021 г. № </w:t>
      </w:r>
      <w:r w:rsidRPr="000E21CB">
        <w:rPr>
          <w:sz w:val="26"/>
          <w:szCs w:val="26"/>
        </w:rPr>
        <w:t>544</w:t>
      </w:r>
      <w:r>
        <w:rPr>
          <w:sz w:val="26"/>
          <w:szCs w:val="26"/>
        </w:rPr>
        <w:t xml:space="preserve"> «</w:t>
      </w:r>
      <w:r w:rsidRPr="000E21CB">
        <w:rPr>
          <w:sz w:val="26"/>
          <w:szCs w:val="26"/>
        </w:rPr>
        <w:t>О внесении изменений в муниципальную программу Комсомольско</w:t>
      </w:r>
      <w:r>
        <w:rPr>
          <w:sz w:val="26"/>
          <w:szCs w:val="26"/>
        </w:rPr>
        <w:t>го района Чувашской Республики «</w:t>
      </w:r>
      <w:r w:rsidRPr="000E21CB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населения</w:t>
      </w:r>
      <w:r>
        <w:rPr>
          <w:sz w:val="26"/>
          <w:szCs w:val="26"/>
        </w:rPr>
        <w:t>»;</w:t>
      </w:r>
    </w:p>
    <w:p w:rsidR="00127D36" w:rsidRDefault="000E21CB" w:rsidP="00127D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E21CB">
        <w:rPr>
          <w:sz w:val="26"/>
          <w:szCs w:val="26"/>
        </w:rPr>
        <w:t>остановление администрации Комсомольского района Чувашской Р</w:t>
      </w:r>
      <w:r>
        <w:rPr>
          <w:sz w:val="26"/>
          <w:szCs w:val="26"/>
        </w:rPr>
        <w:t xml:space="preserve">еспублики от 25 апреля 2022 г. № </w:t>
      </w:r>
      <w:r w:rsidRPr="000E21CB">
        <w:rPr>
          <w:sz w:val="26"/>
          <w:szCs w:val="26"/>
        </w:rPr>
        <w:t>203</w:t>
      </w:r>
      <w:r>
        <w:rPr>
          <w:sz w:val="26"/>
          <w:szCs w:val="26"/>
        </w:rPr>
        <w:t xml:space="preserve">  «</w:t>
      </w:r>
      <w:r w:rsidRPr="000E21CB">
        <w:rPr>
          <w:sz w:val="26"/>
          <w:szCs w:val="26"/>
        </w:rPr>
        <w:t>О внесении изменений в муниципальную программу Комсомольско</w:t>
      </w:r>
      <w:r>
        <w:rPr>
          <w:sz w:val="26"/>
          <w:szCs w:val="26"/>
        </w:rPr>
        <w:t>го района Чувашской Республики «</w:t>
      </w:r>
      <w:r w:rsidRPr="000E21CB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</w:t>
      </w:r>
      <w:r w:rsidRPr="000E21CB">
        <w:rPr>
          <w:sz w:val="26"/>
          <w:szCs w:val="26"/>
        </w:rPr>
        <w:t>населения</w:t>
      </w:r>
      <w:r>
        <w:rPr>
          <w:sz w:val="26"/>
          <w:szCs w:val="26"/>
        </w:rPr>
        <w:t>»;</w:t>
      </w:r>
    </w:p>
    <w:p w:rsidR="00FF43AB" w:rsidRDefault="00127D36" w:rsidP="00FF43AB">
      <w:pPr>
        <w:ind w:firstLine="709"/>
        <w:jc w:val="both"/>
        <w:rPr>
          <w:sz w:val="26"/>
          <w:szCs w:val="26"/>
        </w:rPr>
      </w:pPr>
      <w:r w:rsidRPr="00127D36">
        <w:rPr>
          <w:bCs/>
          <w:sz w:val="26"/>
          <w:szCs w:val="26"/>
        </w:rPr>
        <w:t>постановление администрации Александровского сельского поселения сельского поселения</w:t>
      </w:r>
      <w:r w:rsidRPr="00127D36">
        <w:rPr>
          <w:sz w:val="26"/>
          <w:szCs w:val="26"/>
        </w:rPr>
        <w:t xml:space="preserve"> </w:t>
      </w:r>
      <w:r w:rsidR="00FF43AB" w:rsidRPr="000E21CB">
        <w:rPr>
          <w:sz w:val="26"/>
          <w:szCs w:val="26"/>
        </w:rPr>
        <w:t>Комсомольского района Чувашской Р</w:t>
      </w:r>
      <w:r w:rsidR="00FF43AB">
        <w:rPr>
          <w:sz w:val="26"/>
          <w:szCs w:val="26"/>
        </w:rPr>
        <w:t xml:space="preserve">еспублики </w:t>
      </w:r>
      <w:r w:rsidRPr="00127D36">
        <w:rPr>
          <w:sz w:val="26"/>
          <w:szCs w:val="26"/>
        </w:rPr>
        <w:t>от 15</w:t>
      </w:r>
      <w:r w:rsidR="00FF43AB">
        <w:rPr>
          <w:sz w:val="26"/>
          <w:szCs w:val="26"/>
        </w:rPr>
        <w:t xml:space="preserve"> марта </w:t>
      </w:r>
      <w:r w:rsidRPr="00127D36">
        <w:rPr>
          <w:sz w:val="26"/>
          <w:szCs w:val="26"/>
        </w:rPr>
        <w:t>2021г. № 24 «Об утверждении муниципальной  программы Александровского сельского поселения Комсомольского  района Чувашской Респ</w:t>
      </w:r>
      <w:r w:rsidR="00FF43AB">
        <w:rPr>
          <w:sz w:val="26"/>
          <w:szCs w:val="26"/>
        </w:rPr>
        <w:t>ублики «</w:t>
      </w:r>
      <w:r w:rsidRPr="00127D36">
        <w:rPr>
          <w:sz w:val="26"/>
          <w:szCs w:val="26"/>
        </w:rPr>
        <w:t>Содействие занятости населения»</w:t>
      </w:r>
      <w:r w:rsidR="00FF43AB">
        <w:rPr>
          <w:sz w:val="26"/>
          <w:szCs w:val="26"/>
        </w:rPr>
        <w:t>;</w:t>
      </w:r>
    </w:p>
    <w:p w:rsidR="00FF43AB" w:rsidRDefault="00FF43AB" w:rsidP="00FF43A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FF43AB">
        <w:rPr>
          <w:bCs/>
          <w:sz w:val="26"/>
          <w:szCs w:val="26"/>
        </w:rPr>
        <w:t xml:space="preserve">остановление администрации </w:t>
      </w:r>
      <w:proofErr w:type="spellStart"/>
      <w:r w:rsidRPr="00FF43AB">
        <w:rPr>
          <w:bCs/>
          <w:sz w:val="26"/>
          <w:szCs w:val="26"/>
        </w:rPr>
        <w:t>Альбусь-Сюрбеевского</w:t>
      </w:r>
      <w:proofErr w:type="spellEnd"/>
      <w:r w:rsidRPr="00FF43AB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Комсомольского района Чувашской Республики </w:t>
      </w:r>
      <w:r w:rsidRPr="00FF43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25 февраля 2021 г. №</w:t>
      </w:r>
      <w:r w:rsidRPr="00FF43AB">
        <w:rPr>
          <w:bCs/>
          <w:sz w:val="26"/>
          <w:szCs w:val="26"/>
        </w:rPr>
        <w:t xml:space="preserve"> 13</w:t>
      </w:r>
      <w:r>
        <w:rPr>
          <w:bCs/>
          <w:sz w:val="26"/>
          <w:szCs w:val="26"/>
        </w:rPr>
        <w:t xml:space="preserve"> «</w:t>
      </w:r>
      <w:r w:rsidRPr="00FF43AB">
        <w:rPr>
          <w:bCs/>
          <w:sz w:val="26"/>
          <w:szCs w:val="26"/>
        </w:rPr>
        <w:t>Об утве</w:t>
      </w:r>
      <w:r>
        <w:rPr>
          <w:bCs/>
          <w:sz w:val="26"/>
          <w:szCs w:val="26"/>
        </w:rPr>
        <w:t xml:space="preserve">рждении муниципальной программы </w:t>
      </w:r>
      <w:proofErr w:type="spellStart"/>
      <w:r w:rsidRPr="00FF43AB">
        <w:rPr>
          <w:bCs/>
          <w:sz w:val="26"/>
          <w:szCs w:val="26"/>
        </w:rPr>
        <w:t>Альбусь-Сюрбеевского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FF43AB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района </w:t>
      </w:r>
      <w:r w:rsidRPr="00FF43AB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> Республики «</w:t>
      </w:r>
      <w:r w:rsidRPr="00FF43AB">
        <w:rPr>
          <w:bCs/>
          <w:sz w:val="26"/>
          <w:szCs w:val="26"/>
        </w:rPr>
        <w:t>Содействие</w:t>
      </w:r>
      <w:r>
        <w:rPr>
          <w:bCs/>
          <w:sz w:val="26"/>
          <w:szCs w:val="26"/>
        </w:rPr>
        <w:t xml:space="preserve"> </w:t>
      </w:r>
      <w:r w:rsidRPr="00FF43AB">
        <w:rPr>
          <w:bCs/>
          <w:sz w:val="26"/>
          <w:szCs w:val="26"/>
        </w:rPr>
        <w:t>занятости</w:t>
      </w:r>
      <w:r>
        <w:rPr>
          <w:bCs/>
          <w:sz w:val="26"/>
          <w:szCs w:val="26"/>
        </w:rPr>
        <w:t xml:space="preserve"> </w:t>
      </w:r>
      <w:r w:rsidRPr="00FF43AB">
        <w:rPr>
          <w:bCs/>
          <w:sz w:val="26"/>
          <w:szCs w:val="26"/>
        </w:rPr>
        <w:t>населения</w:t>
      </w:r>
      <w:r>
        <w:rPr>
          <w:bCs/>
          <w:sz w:val="26"/>
          <w:szCs w:val="26"/>
        </w:rPr>
        <w:t>»;</w:t>
      </w:r>
    </w:p>
    <w:p w:rsidR="002768E2" w:rsidRDefault="00FF43AB" w:rsidP="002768E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FF43AB">
        <w:rPr>
          <w:bCs/>
          <w:sz w:val="26"/>
          <w:szCs w:val="26"/>
        </w:rPr>
        <w:t xml:space="preserve">остановление администрации </w:t>
      </w:r>
      <w:proofErr w:type="spellStart"/>
      <w:r w:rsidRPr="00FF43AB">
        <w:rPr>
          <w:bCs/>
          <w:sz w:val="26"/>
          <w:szCs w:val="26"/>
        </w:rPr>
        <w:t>Асановского</w:t>
      </w:r>
      <w:proofErr w:type="spellEnd"/>
      <w:r w:rsidRPr="00FF43AB">
        <w:rPr>
          <w:bCs/>
          <w:sz w:val="26"/>
          <w:szCs w:val="26"/>
        </w:rPr>
        <w:t xml:space="preserve"> сельского </w:t>
      </w:r>
      <w:r>
        <w:rPr>
          <w:bCs/>
          <w:sz w:val="26"/>
          <w:szCs w:val="26"/>
        </w:rPr>
        <w:t xml:space="preserve">поселения Комсомольского района </w:t>
      </w:r>
      <w:r w:rsidRPr="00FF43AB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20 апреля 2021 г. №</w:t>
      </w:r>
      <w:r w:rsidRPr="00FF43AB">
        <w:rPr>
          <w:bCs/>
          <w:sz w:val="26"/>
          <w:szCs w:val="26"/>
        </w:rPr>
        <w:t xml:space="preserve"> 36</w:t>
      </w:r>
      <w:r>
        <w:rPr>
          <w:bCs/>
          <w:sz w:val="26"/>
          <w:szCs w:val="26"/>
        </w:rPr>
        <w:t xml:space="preserve"> «</w:t>
      </w:r>
      <w:r w:rsidRPr="00FF43AB">
        <w:rPr>
          <w:bCs/>
          <w:sz w:val="26"/>
          <w:szCs w:val="26"/>
        </w:rPr>
        <w:t>Об утве</w:t>
      </w:r>
      <w:r>
        <w:rPr>
          <w:bCs/>
          <w:sz w:val="26"/>
          <w:szCs w:val="26"/>
        </w:rPr>
        <w:t xml:space="preserve">рждении муниципальной программы </w:t>
      </w:r>
      <w:proofErr w:type="spellStart"/>
      <w:r w:rsidRPr="00FF43AB">
        <w:rPr>
          <w:bCs/>
          <w:sz w:val="26"/>
          <w:szCs w:val="26"/>
        </w:rPr>
        <w:t>Асановского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FF43AB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района «</w:t>
      </w:r>
      <w:r w:rsidRPr="00FF43AB">
        <w:rPr>
          <w:bCs/>
          <w:sz w:val="26"/>
          <w:szCs w:val="26"/>
        </w:rPr>
        <w:t>Содействие</w:t>
      </w:r>
      <w:r>
        <w:rPr>
          <w:bCs/>
          <w:sz w:val="26"/>
          <w:szCs w:val="26"/>
        </w:rPr>
        <w:t xml:space="preserve"> </w:t>
      </w:r>
      <w:r w:rsidRPr="00FF43AB">
        <w:rPr>
          <w:bCs/>
          <w:sz w:val="26"/>
          <w:szCs w:val="26"/>
        </w:rPr>
        <w:t>занятости</w:t>
      </w:r>
      <w:r>
        <w:rPr>
          <w:bCs/>
          <w:sz w:val="26"/>
          <w:szCs w:val="26"/>
        </w:rPr>
        <w:t xml:space="preserve"> </w:t>
      </w:r>
      <w:r w:rsidRPr="00FF43AB">
        <w:rPr>
          <w:bCs/>
          <w:sz w:val="26"/>
          <w:szCs w:val="26"/>
        </w:rPr>
        <w:t>населения</w:t>
      </w:r>
      <w:r>
        <w:rPr>
          <w:bCs/>
          <w:sz w:val="26"/>
          <w:szCs w:val="26"/>
        </w:rPr>
        <w:t>»;</w:t>
      </w:r>
    </w:p>
    <w:p w:rsidR="00FF43AB" w:rsidRDefault="002768E2" w:rsidP="002768E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FF43AB" w:rsidRPr="00FF43AB">
        <w:rPr>
          <w:bCs/>
          <w:sz w:val="26"/>
          <w:szCs w:val="26"/>
        </w:rPr>
        <w:t xml:space="preserve">остановление администрации </w:t>
      </w:r>
      <w:proofErr w:type="spellStart"/>
      <w:r w:rsidR="00FF43AB" w:rsidRPr="00FF43AB">
        <w:rPr>
          <w:bCs/>
          <w:sz w:val="26"/>
          <w:szCs w:val="26"/>
        </w:rPr>
        <w:t>Кайнлыкского</w:t>
      </w:r>
      <w:proofErr w:type="spellEnd"/>
      <w:r w:rsidR="00FF43AB" w:rsidRPr="00FF43AB">
        <w:rPr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bCs/>
          <w:sz w:val="26"/>
          <w:szCs w:val="26"/>
        </w:rPr>
        <w:t xml:space="preserve"> от 4 марта 2021 г. №</w:t>
      </w:r>
      <w:r w:rsidR="00FF43AB" w:rsidRPr="00FF43AB">
        <w:rPr>
          <w:bCs/>
          <w:sz w:val="26"/>
          <w:szCs w:val="26"/>
        </w:rPr>
        <w:t xml:space="preserve"> 21</w:t>
      </w:r>
      <w:r>
        <w:rPr>
          <w:bCs/>
          <w:sz w:val="26"/>
          <w:szCs w:val="26"/>
        </w:rPr>
        <w:t xml:space="preserve"> «</w:t>
      </w:r>
      <w:r w:rsidR="00FF43AB" w:rsidRPr="00FF43AB">
        <w:rPr>
          <w:bCs/>
          <w:sz w:val="26"/>
          <w:szCs w:val="26"/>
        </w:rPr>
        <w:t>Об утве</w:t>
      </w:r>
      <w:r>
        <w:rPr>
          <w:bCs/>
          <w:sz w:val="26"/>
          <w:szCs w:val="26"/>
        </w:rPr>
        <w:t xml:space="preserve">рждении муниципальной программы </w:t>
      </w:r>
      <w:proofErr w:type="spellStart"/>
      <w:r w:rsidR="00FF43AB" w:rsidRPr="00FF43AB">
        <w:rPr>
          <w:bCs/>
          <w:sz w:val="26"/>
          <w:szCs w:val="26"/>
        </w:rPr>
        <w:t>Кайнлыкского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="00FF43AB" w:rsidRPr="00FF43AB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района </w:t>
      </w:r>
      <w:r w:rsidR="00FF43AB" w:rsidRPr="00FF43AB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Республики «</w:t>
      </w:r>
      <w:r w:rsidR="00FF43AB" w:rsidRPr="00FF43AB">
        <w:rPr>
          <w:bCs/>
          <w:sz w:val="26"/>
          <w:szCs w:val="26"/>
        </w:rPr>
        <w:t>Содействие</w:t>
      </w:r>
      <w:r>
        <w:rPr>
          <w:bCs/>
          <w:sz w:val="26"/>
          <w:szCs w:val="26"/>
        </w:rPr>
        <w:t xml:space="preserve"> </w:t>
      </w:r>
      <w:r w:rsidR="00FF43AB" w:rsidRPr="00FF43AB">
        <w:rPr>
          <w:bCs/>
          <w:sz w:val="26"/>
          <w:szCs w:val="26"/>
        </w:rPr>
        <w:t>занятости</w:t>
      </w:r>
      <w:r>
        <w:rPr>
          <w:bCs/>
          <w:sz w:val="26"/>
          <w:szCs w:val="26"/>
        </w:rPr>
        <w:t xml:space="preserve"> </w:t>
      </w:r>
      <w:r w:rsidR="00FF43AB" w:rsidRPr="00FF43AB">
        <w:rPr>
          <w:bCs/>
          <w:sz w:val="26"/>
          <w:szCs w:val="26"/>
        </w:rPr>
        <w:t>населения</w:t>
      </w:r>
      <w:r>
        <w:rPr>
          <w:bCs/>
          <w:sz w:val="26"/>
          <w:szCs w:val="26"/>
        </w:rPr>
        <w:t>»;</w:t>
      </w:r>
    </w:p>
    <w:p w:rsidR="002768E2" w:rsidRDefault="002768E2" w:rsidP="002768E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2768E2">
        <w:rPr>
          <w:bCs/>
          <w:sz w:val="26"/>
          <w:szCs w:val="26"/>
        </w:rPr>
        <w:t xml:space="preserve">остановление администрации Комсомольского сельского </w:t>
      </w:r>
      <w:r>
        <w:rPr>
          <w:bCs/>
          <w:sz w:val="26"/>
          <w:szCs w:val="26"/>
        </w:rPr>
        <w:t xml:space="preserve">поселения Комсомольского района </w:t>
      </w:r>
      <w:r w:rsidRPr="002768E2">
        <w:rPr>
          <w:bCs/>
          <w:sz w:val="26"/>
          <w:szCs w:val="26"/>
        </w:rPr>
        <w:t>Чувашской Республики</w:t>
      </w:r>
      <w:r>
        <w:rPr>
          <w:bCs/>
          <w:sz w:val="26"/>
          <w:szCs w:val="26"/>
        </w:rPr>
        <w:t xml:space="preserve"> от 2 февраля 2021 г. №</w:t>
      </w:r>
      <w:r w:rsidRPr="002768E2">
        <w:rPr>
          <w:bCs/>
          <w:sz w:val="26"/>
          <w:szCs w:val="26"/>
        </w:rPr>
        <w:t xml:space="preserve"> 15</w:t>
      </w:r>
      <w:r>
        <w:rPr>
          <w:bCs/>
          <w:sz w:val="26"/>
          <w:szCs w:val="26"/>
        </w:rPr>
        <w:t xml:space="preserve"> «О муниципальной программе </w:t>
      </w:r>
      <w:r w:rsidRPr="002768E2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Комсомольского</w:t>
      </w:r>
      <w:r>
        <w:rPr>
          <w:bCs/>
          <w:sz w:val="26"/>
          <w:szCs w:val="26"/>
        </w:rPr>
        <w:t xml:space="preserve"> района </w:t>
      </w:r>
      <w:r w:rsidRPr="002768E2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 xml:space="preserve"> Республики «</w:t>
      </w:r>
      <w:r w:rsidRPr="002768E2">
        <w:rPr>
          <w:bCs/>
          <w:sz w:val="26"/>
          <w:szCs w:val="26"/>
        </w:rPr>
        <w:t>Содействие занятости населения</w:t>
      </w:r>
      <w:r>
        <w:rPr>
          <w:bCs/>
          <w:sz w:val="26"/>
          <w:szCs w:val="26"/>
        </w:rPr>
        <w:t>»;</w:t>
      </w:r>
    </w:p>
    <w:p w:rsidR="002768E2" w:rsidRDefault="002768E2" w:rsidP="002768E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2768E2">
        <w:rPr>
          <w:bCs/>
          <w:sz w:val="26"/>
          <w:szCs w:val="26"/>
        </w:rPr>
        <w:t xml:space="preserve">остановление администрации </w:t>
      </w:r>
      <w:proofErr w:type="spellStart"/>
      <w:r w:rsidRPr="002768E2">
        <w:rPr>
          <w:bCs/>
          <w:sz w:val="26"/>
          <w:szCs w:val="26"/>
        </w:rPr>
        <w:t>Новочелны-Сюрбеевского</w:t>
      </w:r>
      <w:proofErr w:type="spellEnd"/>
      <w:r w:rsidRPr="002768E2">
        <w:rPr>
          <w:bCs/>
          <w:sz w:val="26"/>
          <w:szCs w:val="26"/>
        </w:rPr>
        <w:t xml:space="preserve"> сельского поселения Комсомольского района Чувашской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4 марта 2021 г. №</w:t>
      </w:r>
      <w:r w:rsidRPr="002768E2">
        <w:rPr>
          <w:bCs/>
          <w:sz w:val="26"/>
          <w:szCs w:val="26"/>
        </w:rPr>
        <w:t xml:space="preserve"> 10</w:t>
      </w:r>
      <w:r>
        <w:rPr>
          <w:bCs/>
          <w:sz w:val="26"/>
          <w:szCs w:val="26"/>
        </w:rPr>
        <w:t xml:space="preserve"> «</w:t>
      </w:r>
      <w:r w:rsidRPr="002768E2">
        <w:rPr>
          <w:bCs/>
          <w:sz w:val="26"/>
          <w:szCs w:val="26"/>
        </w:rPr>
        <w:t>Об утве</w:t>
      </w:r>
      <w:r>
        <w:rPr>
          <w:bCs/>
          <w:sz w:val="26"/>
          <w:szCs w:val="26"/>
        </w:rPr>
        <w:t xml:space="preserve">рждении муниципальной программы </w:t>
      </w:r>
      <w:proofErr w:type="spellStart"/>
      <w:r w:rsidRPr="002768E2">
        <w:rPr>
          <w:bCs/>
          <w:sz w:val="26"/>
          <w:szCs w:val="26"/>
        </w:rPr>
        <w:t>Новочелны-Сюрбеевского</w:t>
      </w:r>
      <w:proofErr w:type="spellEnd"/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Комсомольского района </w:t>
      </w:r>
      <w:r w:rsidRPr="002768E2">
        <w:rPr>
          <w:bCs/>
          <w:sz w:val="26"/>
          <w:szCs w:val="26"/>
        </w:rPr>
        <w:t>Чувашской</w:t>
      </w:r>
      <w:r>
        <w:rPr>
          <w:bCs/>
          <w:sz w:val="26"/>
          <w:szCs w:val="26"/>
        </w:rPr>
        <w:t> Республики «</w:t>
      </w:r>
      <w:r w:rsidRPr="002768E2">
        <w:rPr>
          <w:bCs/>
          <w:sz w:val="26"/>
          <w:szCs w:val="26"/>
        </w:rPr>
        <w:t>Содействие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занятости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населения</w:t>
      </w:r>
      <w:r>
        <w:rPr>
          <w:bCs/>
          <w:sz w:val="26"/>
          <w:szCs w:val="26"/>
        </w:rPr>
        <w:t>»;</w:t>
      </w:r>
    </w:p>
    <w:p w:rsidR="002768E2" w:rsidRDefault="002768E2" w:rsidP="002768E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2768E2">
        <w:rPr>
          <w:bCs/>
          <w:sz w:val="26"/>
          <w:szCs w:val="26"/>
        </w:rPr>
        <w:t xml:space="preserve">остановление администрации </w:t>
      </w:r>
      <w:proofErr w:type="spellStart"/>
      <w:r w:rsidRPr="002768E2">
        <w:rPr>
          <w:bCs/>
          <w:sz w:val="26"/>
          <w:szCs w:val="26"/>
        </w:rPr>
        <w:t>Полевосундырского</w:t>
      </w:r>
      <w:proofErr w:type="spellEnd"/>
      <w:r w:rsidRPr="002768E2">
        <w:rPr>
          <w:bCs/>
          <w:sz w:val="26"/>
          <w:szCs w:val="26"/>
        </w:rPr>
        <w:t xml:space="preserve"> сельского поселения Комсомольского района Чувашской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 xml:space="preserve"> от 16 февраля 2021 г. №</w:t>
      </w:r>
      <w:r w:rsidRPr="002768E2">
        <w:rPr>
          <w:bCs/>
          <w:sz w:val="26"/>
          <w:szCs w:val="26"/>
        </w:rPr>
        <w:t xml:space="preserve"> 11</w:t>
      </w:r>
      <w:r>
        <w:rPr>
          <w:bCs/>
          <w:sz w:val="26"/>
          <w:szCs w:val="26"/>
        </w:rPr>
        <w:t xml:space="preserve"> «Об утверждении муниципальной программы </w:t>
      </w:r>
      <w:proofErr w:type="spellStart"/>
      <w:r w:rsidRPr="002768E2">
        <w:rPr>
          <w:bCs/>
          <w:sz w:val="26"/>
          <w:szCs w:val="26"/>
        </w:rPr>
        <w:t>Полевосундырского</w:t>
      </w:r>
      <w:proofErr w:type="spellEnd"/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сельского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поселения</w:t>
      </w:r>
      <w:r>
        <w:rPr>
          <w:bCs/>
          <w:sz w:val="26"/>
          <w:szCs w:val="26"/>
        </w:rPr>
        <w:t xml:space="preserve"> Комсомольского района «</w:t>
      </w:r>
      <w:r w:rsidRPr="002768E2">
        <w:rPr>
          <w:bCs/>
          <w:sz w:val="26"/>
          <w:szCs w:val="26"/>
        </w:rPr>
        <w:t>Содействие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занятости</w:t>
      </w:r>
      <w:r>
        <w:rPr>
          <w:bCs/>
          <w:sz w:val="26"/>
          <w:szCs w:val="26"/>
        </w:rPr>
        <w:t xml:space="preserve"> </w:t>
      </w:r>
      <w:r w:rsidRPr="002768E2">
        <w:rPr>
          <w:bCs/>
          <w:sz w:val="26"/>
          <w:szCs w:val="26"/>
        </w:rPr>
        <w:t>населения</w:t>
      </w:r>
      <w:r>
        <w:rPr>
          <w:bCs/>
          <w:sz w:val="26"/>
          <w:szCs w:val="26"/>
        </w:rPr>
        <w:t>»;</w:t>
      </w:r>
    </w:p>
    <w:p w:rsidR="007C7BF9" w:rsidRDefault="007C7BF9" w:rsidP="007C7BF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7C7BF9">
        <w:rPr>
          <w:bCs/>
          <w:sz w:val="26"/>
          <w:szCs w:val="26"/>
        </w:rPr>
        <w:t xml:space="preserve">остановление администрации </w:t>
      </w:r>
      <w:proofErr w:type="spellStart"/>
      <w:r w:rsidRPr="007C7BF9">
        <w:rPr>
          <w:bCs/>
          <w:sz w:val="26"/>
          <w:szCs w:val="26"/>
        </w:rPr>
        <w:t>Сюрбей-Токаевского</w:t>
      </w:r>
      <w:proofErr w:type="spellEnd"/>
      <w:r w:rsidRPr="007C7BF9">
        <w:rPr>
          <w:bCs/>
          <w:sz w:val="26"/>
          <w:szCs w:val="26"/>
        </w:rPr>
        <w:t xml:space="preserve"> сельского поселения Комсомольского района Чувашской Республики от 18 марта 2021 г. № 22 «Об утверждении муниципальной программы </w:t>
      </w:r>
      <w:proofErr w:type="spellStart"/>
      <w:r w:rsidRPr="007C7BF9">
        <w:rPr>
          <w:bCs/>
          <w:sz w:val="26"/>
          <w:szCs w:val="26"/>
        </w:rPr>
        <w:t>Сюрбей-Токаевского</w:t>
      </w:r>
      <w:proofErr w:type="spellEnd"/>
      <w:r w:rsidRPr="007C7BF9">
        <w:rPr>
          <w:bCs/>
          <w:sz w:val="26"/>
          <w:szCs w:val="26"/>
        </w:rPr>
        <w:t xml:space="preserve"> сельского поселения Комсомольского района «Содействие занятости населения»</w:t>
      </w:r>
      <w:r>
        <w:rPr>
          <w:bCs/>
          <w:sz w:val="26"/>
          <w:szCs w:val="26"/>
        </w:rPr>
        <w:t>;</w:t>
      </w:r>
    </w:p>
    <w:p w:rsidR="00D24487" w:rsidRPr="00D24487" w:rsidRDefault="007C7BF9" w:rsidP="00D2448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7C7BF9">
        <w:rPr>
          <w:bCs/>
          <w:sz w:val="26"/>
          <w:szCs w:val="26"/>
        </w:rPr>
        <w:t>остановление администрации Тугаевского сельского поселения Комсомольского район</w:t>
      </w:r>
      <w:r>
        <w:rPr>
          <w:bCs/>
          <w:sz w:val="26"/>
          <w:szCs w:val="26"/>
        </w:rPr>
        <w:t>а Чувашской Республики от 5 февраля 2020 г.</w:t>
      </w:r>
      <w:r w:rsidRPr="007C7BF9">
        <w:rPr>
          <w:bCs/>
          <w:sz w:val="26"/>
          <w:szCs w:val="26"/>
        </w:rPr>
        <w:t xml:space="preserve">  №4  «Об </w:t>
      </w:r>
      <w:r w:rsidRPr="007C7BF9">
        <w:rPr>
          <w:bCs/>
          <w:sz w:val="26"/>
          <w:szCs w:val="26"/>
        </w:rPr>
        <w:lastRenderedPageBreak/>
        <w:t xml:space="preserve">утверждении муниципальной программы Тугаевского сельского поселения </w:t>
      </w:r>
      <w:r w:rsidRPr="00D24487">
        <w:rPr>
          <w:bCs/>
          <w:sz w:val="26"/>
          <w:szCs w:val="26"/>
        </w:rPr>
        <w:t>Комсомольского района «Содействие занятости населения»;</w:t>
      </w:r>
    </w:p>
    <w:p w:rsidR="00E23626" w:rsidRPr="00D24487" w:rsidRDefault="00D24487" w:rsidP="007C7BF9">
      <w:pPr>
        <w:ind w:firstLine="709"/>
        <w:jc w:val="both"/>
        <w:rPr>
          <w:bCs/>
          <w:sz w:val="26"/>
          <w:szCs w:val="26"/>
        </w:rPr>
      </w:pPr>
      <w:r w:rsidRPr="00D24487">
        <w:rPr>
          <w:bCs/>
          <w:sz w:val="26"/>
          <w:szCs w:val="26"/>
        </w:rPr>
        <w:t>постановление администрации Урмаевского сельского поселения Комсомольского района Чувашской Республики от 2 марта 2021 г. № 30 «Об утверждении муниципальной программы Урмаевского сельского поселения Комсомольского района Чувашской Республики  «Содействие занятости населения»;</w:t>
      </w:r>
    </w:p>
    <w:p w:rsidR="00D24487" w:rsidRPr="00D24487" w:rsidRDefault="00D24487" w:rsidP="00D24487">
      <w:pPr>
        <w:ind w:firstLine="709"/>
        <w:jc w:val="both"/>
        <w:rPr>
          <w:bCs/>
          <w:sz w:val="26"/>
          <w:szCs w:val="26"/>
        </w:rPr>
      </w:pPr>
      <w:r w:rsidRPr="00D24487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D24487">
        <w:rPr>
          <w:bCs/>
          <w:sz w:val="26"/>
          <w:szCs w:val="26"/>
        </w:rPr>
        <w:t>Чичканского</w:t>
      </w:r>
      <w:proofErr w:type="spellEnd"/>
      <w:r w:rsidRPr="00D24487">
        <w:rPr>
          <w:bCs/>
          <w:sz w:val="26"/>
          <w:szCs w:val="26"/>
        </w:rPr>
        <w:t xml:space="preserve"> сельского поселения Комсомольского района Чувашской Республики от 11 марта 2021 г. № 19 «Об утверждении муниципальной программы </w:t>
      </w:r>
      <w:proofErr w:type="spellStart"/>
      <w:r w:rsidRPr="00D24487">
        <w:rPr>
          <w:bCs/>
          <w:sz w:val="26"/>
          <w:szCs w:val="26"/>
        </w:rPr>
        <w:t>Чичканского</w:t>
      </w:r>
      <w:proofErr w:type="spellEnd"/>
      <w:r w:rsidRPr="00D24487">
        <w:rPr>
          <w:bCs/>
          <w:sz w:val="26"/>
          <w:szCs w:val="26"/>
        </w:rPr>
        <w:t xml:space="preserve"> сельского поселения Комсомольского района «Содействие занятости населения»;</w:t>
      </w:r>
    </w:p>
    <w:p w:rsidR="00D24487" w:rsidRDefault="00D24487" w:rsidP="00D24487">
      <w:pPr>
        <w:ind w:firstLine="709"/>
        <w:jc w:val="both"/>
        <w:rPr>
          <w:bCs/>
          <w:sz w:val="26"/>
          <w:szCs w:val="26"/>
        </w:rPr>
      </w:pPr>
      <w:r w:rsidRPr="00D24487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D24487">
        <w:rPr>
          <w:bCs/>
          <w:sz w:val="26"/>
          <w:szCs w:val="26"/>
        </w:rPr>
        <w:t>Шераутского</w:t>
      </w:r>
      <w:proofErr w:type="spellEnd"/>
      <w:r w:rsidRPr="00D24487">
        <w:rPr>
          <w:bCs/>
          <w:sz w:val="26"/>
          <w:szCs w:val="26"/>
        </w:rPr>
        <w:t xml:space="preserve"> сельского поселения Комсомольского района Чувашской Республики от 4 марта 2021 г. № 19 «Об утве</w:t>
      </w:r>
      <w:r>
        <w:rPr>
          <w:bCs/>
          <w:sz w:val="26"/>
          <w:szCs w:val="26"/>
        </w:rPr>
        <w:t xml:space="preserve">рждении муниципальной программы </w:t>
      </w:r>
      <w:proofErr w:type="spellStart"/>
      <w:r w:rsidRPr="00D24487">
        <w:rPr>
          <w:bCs/>
          <w:sz w:val="26"/>
          <w:szCs w:val="26"/>
        </w:rPr>
        <w:t>Шераутского</w:t>
      </w:r>
      <w:proofErr w:type="spellEnd"/>
      <w:r>
        <w:rPr>
          <w:bCs/>
          <w:sz w:val="26"/>
          <w:szCs w:val="26"/>
        </w:rPr>
        <w:t xml:space="preserve"> </w:t>
      </w:r>
      <w:r w:rsidRPr="00D24487">
        <w:rPr>
          <w:bCs/>
          <w:sz w:val="26"/>
          <w:szCs w:val="26"/>
        </w:rPr>
        <w:t>сельского поселения Комсомольского района Чувашской Республики  «Содействие занятости населения».</w:t>
      </w:r>
    </w:p>
    <w:p w:rsidR="00D24487" w:rsidRPr="00FA1939" w:rsidRDefault="00D24487" w:rsidP="00D24487">
      <w:pPr>
        <w:ind w:firstLine="709"/>
        <w:jc w:val="both"/>
        <w:rPr>
          <w:bCs/>
          <w:sz w:val="26"/>
          <w:szCs w:val="26"/>
        </w:rPr>
      </w:pPr>
      <w:r w:rsidRPr="00FA1939">
        <w:rPr>
          <w:bCs/>
          <w:sz w:val="26"/>
          <w:szCs w:val="26"/>
        </w:rPr>
        <w:t xml:space="preserve">5.  Контроль за выполнением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 </w:t>
      </w:r>
    </w:p>
    <w:p w:rsidR="00D24487" w:rsidRDefault="00D24487" w:rsidP="00D2448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 </w:t>
      </w:r>
      <w:r w:rsidRPr="006D2E9E">
        <w:rPr>
          <w:sz w:val="26"/>
          <w:szCs w:val="26"/>
        </w:rPr>
        <w:t xml:space="preserve"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</w:t>
      </w:r>
      <w:r w:rsidRPr="00D24487">
        <w:rPr>
          <w:bCs/>
          <w:sz w:val="26"/>
          <w:szCs w:val="26"/>
        </w:rPr>
        <w:t xml:space="preserve">и распространяется на правоотношения, возникшие с 01 января 2023 года. </w:t>
      </w:r>
    </w:p>
    <w:p w:rsidR="00D24487" w:rsidRDefault="00D24487" w:rsidP="00D24487">
      <w:pPr>
        <w:jc w:val="both"/>
        <w:rPr>
          <w:bCs/>
          <w:sz w:val="26"/>
          <w:szCs w:val="26"/>
        </w:rPr>
      </w:pPr>
    </w:p>
    <w:p w:rsidR="00D24487" w:rsidRDefault="00D24487" w:rsidP="00D24487">
      <w:pPr>
        <w:jc w:val="both"/>
        <w:rPr>
          <w:bCs/>
          <w:sz w:val="26"/>
          <w:szCs w:val="26"/>
        </w:rPr>
      </w:pPr>
    </w:p>
    <w:p w:rsidR="00D24487" w:rsidRDefault="00081E4A" w:rsidP="00D24487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Врио</w:t>
      </w:r>
      <w:proofErr w:type="spellEnd"/>
      <w:r>
        <w:rPr>
          <w:bCs/>
          <w:sz w:val="26"/>
          <w:szCs w:val="26"/>
        </w:rPr>
        <w:t xml:space="preserve"> г</w:t>
      </w:r>
      <w:r w:rsidR="00D24487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D24487">
        <w:rPr>
          <w:bCs/>
          <w:sz w:val="26"/>
          <w:szCs w:val="26"/>
        </w:rPr>
        <w:t xml:space="preserve"> Комсомольского </w:t>
      </w:r>
    </w:p>
    <w:p w:rsidR="00D24487" w:rsidRPr="00D24487" w:rsidRDefault="00D24487" w:rsidP="00D2448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округа                                                                             </w:t>
      </w:r>
      <w:proofErr w:type="spellStart"/>
      <w:r>
        <w:rPr>
          <w:bCs/>
          <w:sz w:val="26"/>
          <w:szCs w:val="26"/>
        </w:rPr>
        <w:t>А.</w:t>
      </w:r>
      <w:r w:rsidR="00081E4A">
        <w:rPr>
          <w:bCs/>
          <w:sz w:val="26"/>
          <w:szCs w:val="26"/>
        </w:rPr>
        <w:t>В.Краснов</w:t>
      </w:r>
      <w:proofErr w:type="spellEnd"/>
    </w:p>
    <w:p w:rsidR="00D24487" w:rsidRPr="006D2E9E" w:rsidRDefault="00D24487" w:rsidP="00D24487">
      <w:pPr>
        <w:shd w:val="clear" w:color="auto" w:fill="FFFFFF"/>
        <w:ind w:firstLine="851"/>
        <w:jc w:val="both"/>
        <w:rPr>
          <w:color w:val="C00000"/>
          <w:sz w:val="26"/>
          <w:szCs w:val="26"/>
        </w:rPr>
      </w:pPr>
    </w:p>
    <w:p w:rsidR="00D24487" w:rsidRPr="00D24487" w:rsidRDefault="00D24487" w:rsidP="00D24487">
      <w:pPr>
        <w:ind w:firstLine="709"/>
        <w:jc w:val="both"/>
        <w:rPr>
          <w:bCs/>
          <w:sz w:val="26"/>
          <w:szCs w:val="26"/>
        </w:rPr>
      </w:pPr>
    </w:p>
    <w:p w:rsidR="00D24487" w:rsidRPr="00D24487" w:rsidRDefault="00D24487" w:rsidP="00D24487">
      <w:pPr>
        <w:ind w:firstLine="709"/>
        <w:jc w:val="both"/>
        <w:rPr>
          <w:bCs/>
          <w:color w:val="FF0000"/>
          <w:sz w:val="26"/>
          <w:szCs w:val="26"/>
        </w:rPr>
      </w:pPr>
    </w:p>
    <w:p w:rsidR="00D24487" w:rsidRPr="00D24487" w:rsidRDefault="00D24487" w:rsidP="007C7BF9">
      <w:pPr>
        <w:ind w:firstLine="709"/>
        <w:jc w:val="both"/>
        <w:rPr>
          <w:bCs/>
          <w:color w:val="FF0000"/>
          <w:sz w:val="26"/>
          <w:szCs w:val="26"/>
        </w:rPr>
      </w:pPr>
    </w:p>
    <w:p w:rsidR="00D24487" w:rsidRDefault="00D24487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2768E2" w:rsidRPr="002768E2" w:rsidRDefault="002768E2" w:rsidP="002768E2">
      <w:pPr>
        <w:ind w:firstLine="709"/>
        <w:jc w:val="both"/>
        <w:rPr>
          <w:bCs/>
          <w:sz w:val="26"/>
          <w:szCs w:val="26"/>
        </w:rPr>
      </w:pPr>
    </w:p>
    <w:p w:rsidR="002768E2" w:rsidRDefault="002768E2" w:rsidP="002768E2">
      <w:pPr>
        <w:ind w:firstLine="709"/>
        <w:jc w:val="both"/>
        <w:rPr>
          <w:bCs/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F1202C" w:rsidTr="00BA4824">
        <w:tc>
          <w:tcPr>
            <w:tcW w:w="4651" w:type="dxa"/>
          </w:tcPr>
          <w:p w:rsidR="00F1202C" w:rsidRDefault="00F1202C" w:rsidP="000E21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4" w:type="dxa"/>
          </w:tcPr>
          <w:p w:rsidR="00F1202C" w:rsidRPr="00F1202C" w:rsidRDefault="00F1202C" w:rsidP="00F1202C">
            <w:pPr>
              <w:ind w:left="-5" w:right="52"/>
              <w:jc w:val="center"/>
            </w:pPr>
            <w:r w:rsidRPr="00F1202C">
              <w:t>Утверждена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>постановлением администрации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>Комсомольского муниципального округа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>Чувашской Республики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 xml:space="preserve">от </w:t>
            </w:r>
            <w:proofErr w:type="spellStart"/>
            <w:r w:rsidR="00BA4824">
              <w:t>05.07.2023г</w:t>
            </w:r>
            <w:proofErr w:type="spellEnd"/>
            <w:r w:rsidR="00BA4824">
              <w:t>.</w:t>
            </w:r>
            <w:r w:rsidRPr="00F1202C">
              <w:t xml:space="preserve"> № </w:t>
            </w:r>
            <w:r w:rsidR="00BA4824">
              <w:t>802</w:t>
            </w:r>
          </w:p>
          <w:p w:rsidR="00F1202C" w:rsidRDefault="00F1202C" w:rsidP="000E21CB">
            <w:pPr>
              <w:jc w:val="both"/>
              <w:rPr>
                <w:sz w:val="26"/>
                <w:szCs w:val="26"/>
              </w:rPr>
            </w:pPr>
          </w:p>
        </w:tc>
      </w:tr>
    </w:tbl>
    <w:p w:rsidR="00F1202C" w:rsidRDefault="00F1202C" w:rsidP="00F1202C">
      <w:pPr>
        <w:ind w:left="566"/>
      </w:pPr>
    </w:p>
    <w:p w:rsidR="00F1202C" w:rsidRPr="00F1202C" w:rsidRDefault="00F1202C" w:rsidP="00F1202C">
      <w:pPr>
        <w:pStyle w:val="ConsPlusNonformat"/>
        <w:jc w:val="center"/>
        <w:outlineLvl w:val="1"/>
        <w:rPr>
          <w:b/>
          <w:sz w:val="26"/>
          <w:szCs w:val="26"/>
        </w:rPr>
      </w:pPr>
    </w:p>
    <w:p w:rsidR="00F1202C" w:rsidRPr="00FA1939" w:rsidRDefault="00F1202C" w:rsidP="00F1202C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1939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F1202C" w:rsidRPr="00FA1939" w:rsidRDefault="00F1202C" w:rsidP="00F1202C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1939">
        <w:rPr>
          <w:rFonts w:ascii="Times New Roman" w:hAnsi="Times New Roman" w:cs="Times New Roman"/>
          <w:b/>
          <w:sz w:val="26"/>
          <w:szCs w:val="26"/>
        </w:rPr>
        <w:t xml:space="preserve">Комсомольского муниципального округа Чувашской Республики </w:t>
      </w:r>
    </w:p>
    <w:p w:rsidR="00F1202C" w:rsidRPr="00FA1939" w:rsidRDefault="00F1202C" w:rsidP="00F1202C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A1939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населения»</w:t>
      </w: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678"/>
      </w:tblGrid>
      <w:tr w:rsidR="00127D36" w:rsidRPr="00127D36" w:rsidTr="00127D36">
        <w:trPr>
          <w:trHeight w:val="5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127D36">
            <w:pPr>
              <w:pStyle w:val="a7"/>
              <w:jc w:val="both"/>
              <w:rPr>
                <w:sz w:val="26"/>
                <w:szCs w:val="26"/>
              </w:rPr>
            </w:pPr>
            <w:r w:rsidRPr="00127D36">
              <w:rPr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127D36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127D36">
              <w:rPr>
                <w:sz w:val="26"/>
                <w:szCs w:val="26"/>
              </w:rPr>
              <w:t xml:space="preserve">Отдел организационно-контрольной и кадровой работы администрации Комсомольского муниципального округа Чувашской Республики </w:t>
            </w:r>
          </w:p>
        </w:tc>
      </w:tr>
      <w:tr w:rsidR="00127D36" w:rsidRPr="00127D36" w:rsidTr="00127D36">
        <w:trPr>
          <w:trHeight w:val="5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127D36">
            <w:pPr>
              <w:pStyle w:val="a7"/>
              <w:jc w:val="both"/>
              <w:rPr>
                <w:sz w:val="26"/>
                <w:szCs w:val="26"/>
              </w:rPr>
            </w:pPr>
            <w:r w:rsidRPr="00127D36">
              <w:rPr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7"/>
              <w:rPr>
                <w:sz w:val="26"/>
                <w:szCs w:val="26"/>
              </w:rPr>
            </w:pPr>
          </w:p>
        </w:tc>
      </w:tr>
      <w:tr w:rsidR="00127D36" w:rsidRPr="00127D36" w:rsidTr="00127D36">
        <w:trPr>
          <w:trHeight w:val="6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127D36">
            <w:pPr>
              <w:pStyle w:val="a7"/>
              <w:jc w:val="both"/>
              <w:rPr>
                <w:sz w:val="26"/>
                <w:szCs w:val="26"/>
              </w:rPr>
            </w:pPr>
            <w:bookmarkStart w:id="0" w:name="sub_991"/>
            <w:r w:rsidRPr="00127D36">
              <w:rPr>
                <w:sz w:val="26"/>
                <w:szCs w:val="26"/>
              </w:rPr>
              <w:t>Непосредственный исполнитель Муниципальной программы: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7"/>
              <w:rPr>
                <w:sz w:val="26"/>
                <w:szCs w:val="26"/>
              </w:rPr>
            </w:pPr>
          </w:p>
        </w:tc>
      </w:tr>
      <w:tr w:rsidR="00127D36" w:rsidRPr="00127D36" w:rsidTr="00127D36">
        <w:trPr>
          <w:trHeight w:val="19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127D36" w:rsidP="00127D36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- начальник</w:t>
            </w:r>
            <w:r w:rsidRPr="00127D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7D36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7D3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организационно-контрольной и кадровой работы администрации Комсомольского муниципального округа Чувашской Республики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F1202C" w:rsidP="003D2508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202C" w:rsidRPr="00127D36" w:rsidRDefault="00127D36" w:rsidP="00F1202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Крюкова</w:t>
            </w:r>
          </w:p>
        </w:tc>
      </w:tr>
    </w:tbl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A4824" w:rsidRDefault="00BA4824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A4824" w:rsidRDefault="00BA4824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A4824" w:rsidRDefault="00BA4824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27D36" w:rsidRDefault="00127D36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A198D" w:rsidRDefault="004A198D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27D36" w:rsidRDefault="00127D36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202C" w:rsidRPr="00AE434F" w:rsidRDefault="00F1202C" w:rsidP="00F1202C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F1202C" w:rsidRPr="00AE434F" w:rsidRDefault="00F1202C" w:rsidP="00F120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34F">
        <w:rPr>
          <w:rFonts w:ascii="Times New Roman" w:hAnsi="Times New Roman" w:cs="Times New Roman"/>
          <w:b/>
          <w:sz w:val="26"/>
          <w:szCs w:val="26"/>
        </w:rPr>
        <w:t>муниципальной программы Комсомольского района Чувашской Республики</w:t>
      </w:r>
    </w:p>
    <w:p w:rsidR="00F1202C" w:rsidRPr="00AE434F" w:rsidRDefault="00F1202C" w:rsidP="00F120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E434F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населения»</w:t>
      </w:r>
    </w:p>
    <w:p w:rsidR="00F1202C" w:rsidRDefault="00F1202C" w:rsidP="000E21CB">
      <w:pPr>
        <w:ind w:firstLine="709"/>
        <w:jc w:val="both"/>
        <w:rPr>
          <w:sz w:val="26"/>
          <w:szCs w:val="26"/>
        </w:rPr>
      </w:pPr>
    </w:p>
    <w:tbl>
      <w:tblPr>
        <w:tblStyle w:val="TableGrid"/>
        <w:tblW w:w="9417" w:type="dxa"/>
        <w:tblInd w:w="-31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691"/>
        <w:gridCol w:w="6726"/>
      </w:tblGrid>
      <w:tr w:rsidR="00F1202C" w:rsidRPr="00F1202C" w:rsidTr="004A198D">
        <w:trPr>
          <w:trHeight w:val="111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</w:t>
            </w:r>
            <w:r w:rsidR="00F1202C"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Отдел организационно-контрольной и кадровой работы администрации Комсомольского муниципального округа Чувашской Республики 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 </w:t>
            </w:r>
          </w:p>
        </w:tc>
      </w:tr>
      <w:tr w:rsidR="00F1202C" w:rsidRPr="00F1202C" w:rsidTr="004A198D">
        <w:trPr>
          <w:trHeight w:val="415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</w:t>
            </w:r>
            <w:r w:rsidR="00F1202C"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Республики;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территориальные отделы Управления по благоустройству и развитию территорий администрации Комсомольского муниципального округа</w:t>
            </w:r>
            <w:r w:rsidR="00127D36">
              <w:rPr>
                <w:sz w:val="26"/>
                <w:szCs w:val="26"/>
              </w:rPr>
              <w:t xml:space="preserve"> Чувашской Республики</w:t>
            </w:r>
            <w:r w:rsidRPr="00F1202C">
              <w:rPr>
                <w:sz w:val="26"/>
                <w:szCs w:val="26"/>
              </w:rPr>
              <w:t>;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 структурные подразделения администрации Комсомольского муниципального округа</w:t>
            </w:r>
            <w:r w:rsidR="00127D36">
              <w:rPr>
                <w:sz w:val="26"/>
                <w:szCs w:val="26"/>
              </w:rPr>
              <w:t xml:space="preserve"> Чувашской Республики</w:t>
            </w:r>
            <w:r w:rsidRPr="00F1202C">
              <w:rPr>
                <w:sz w:val="26"/>
                <w:szCs w:val="26"/>
              </w:rPr>
              <w:t xml:space="preserve">; </w:t>
            </w:r>
          </w:p>
          <w:p w:rsidR="00F1202C" w:rsidRPr="00F1202C" w:rsidRDefault="00F1202C" w:rsidP="00127D36">
            <w:pPr>
              <w:tabs>
                <w:tab w:val="center" w:pos="2469"/>
                <w:tab w:val="center" w:pos="4202"/>
                <w:tab w:val="center" w:pos="5472"/>
                <w:tab w:val="right" w:pos="6791"/>
              </w:tabs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организации, </w:t>
            </w:r>
            <w:r w:rsidRPr="00F1202C">
              <w:rPr>
                <w:sz w:val="26"/>
                <w:szCs w:val="26"/>
              </w:rPr>
              <w:tab/>
              <w:t xml:space="preserve">предприятия, </w:t>
            </w:r>
            <w:r w:rsidRPr="00F1202C">
              <w:rPr>
                <w:sz w:val="26"/>
                <w:szCs w:val="26"/>
              </w:rPr>
              <w:tab/>
              <w:t xml:space="preserve">учреждения </w:t>
            </w:r>
            <w:r w:rsidRPr="00F1202C">
              <w:rPr>
                <w:sz w:val="26"/>
                <w:szCs w:val="26"/>
              </w:rPr>
              <w:tab/>
              <w:t xml:space="preserve">всех </w:t>
            </w:r>
            <w:r w:rsidRPr="00F1202C">
              <w:rPr>
                <w:sz w:val="26"/>
                <w:szCs w:val="26"/>
              </w:rPr>
              <w:tab/>
              <w:t xml:space="preserve">форм 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собственности, расположенные на территории Комсомольского муниципального округа </w:t>
            </w:r>
            <w:r w:rsidR="00127D36">
              <w:rPr>
                <w:sz w:val="26"/>
                <w:szCs w:val="26"/>
              </w:rPr>
              <w:t>(по согласованию);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Комсомольском районе (по согласованию) </w:t>
            </w:r>
          </w:p>
        </w:tc>
      </w:tr>
      <w:tr w:rsidR="00F1202C" w:rsidRPr="00F1202C" w:rsidTr="004A198D">
        <w:trPr>
          <w:trHeight w:val="112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 М</w:t>
            </w:r>
            <w:r w:rsidR="00F1202C"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«Активная </w:t>
            </w:r>
            <w:r w:rsidRPr="00F1202C">
              <w:rPr>
                <w:sz w:val="26"/>
                <w:szCs w:val="26"/>
              </w:rPr>
              <w:tab/>
              <w:t xml:space="preserve">политика </w:t>
            </w:r>
            <w:r w:rsidRPr="00F1202C">
              <w:rPr>
                <w:sz w:val="26"/>
                <w:szCs w:val="26"/>
              </w:rPr>
              <w:tab/>
              <w:t xml:space="preserve">занятости </w:t>
            </w:r>
            <w:r w:rsidRPr="00F1202C">
              <w:rPr>
                <w:sz w:val="26"/>
                <w:szCs w:val="26"/>
              </w:rPr>
              <w:tab/>
              <w:t xml:space="preserve">населения и социальная поддержка безработных граждан»; </w:t>
            </w:r>
          </w:p>
          <w:p w:rsidR="00F1202C" w:rsidRPr="00F1202C" w:rsidRDefault="00F1202C" w:rsidP="00127D36">
            <w:pPr>
              <w:ind w:right="110"/>
              <w:jc w:val="both"/>
              <w:rPr>
                <w:rFonts w:eastAsia="Arial"/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«Безопасный труд»</w:t>
            </w:r>
            <w:r w:rsidRPr="00F1202C">
              <w:rPr>
                <w:rFonts w:eastAsia="Arial"/>
                <w:sz w:val="26"/>
                <w:szCs w:val="26"/>
              </w:rPr>
              <w:t xml:space="preserve"> </w:t>
            </w:r>
          </w:p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«Обеспечение реализации муниципальной программы «Содействие занятости населения»</w:t>
            </w:r>
          </w:p>
        </w:tc>
      </w:tr>
      <w:tr w:rsidR="00F1202C" w:rsidRPr="00F1202C" w:rsidTr="004A198D">
        <w:trPr>
          <w:trHeight w:val="5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</w:t>
            </w:r>
            <w:r w:rsidR="00F1202C"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127D36">
            <w:pPr>
              <w:ind w:right="11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создание правовых и экономических условий, способствующих эффективному развитию рынка труда </w:t>
            </w:r>
          </w:p>
        </w:tc>
      </w:tr>
      <w:tr w:rsidR="00F1202C" w:rsidRPr="00F1202C" w:rsidTr="004A198D">
        <w:trPr>
          <w:trHeight w:val="163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3D2508">
            <w:pPr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</w:t>
            </w:r>
            <w:r w:rsidR="00F1202C"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4A198D" w:rsidP="00127D36">
            <w:pPr>
              <w:ind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="00F1202C" w:rsidRPr="00F1202C">
              <w:rPr>
                <w:sz w:val="26"/>
                <w:szCs w:val="26"/>
              </w:rPr>
              <w:t xml:space="preserve">реализации </w:t>
            </w:r>
            <w:r w:rsidR="00F1202C" w:rsidRPr="00F1202C">
              <w:rPr>
                <w:sz w:val="26"/>
                <w:szCs w:val="26"/>
              </w:rPr>
              <w:tab/>
              <w:t>права</w:t>
            </w:r>
            <w:r w:rsidR="00127D36">
              <w:rPr>
                <w:sz w:val="26"/>
                <w:szCs w:val="26"/>
              </w:rPr>
              <w:t xml:space="preserve"> </w:t>
            </w:r>
            <w:r w:rsidR="00127D36">
              <w:rPr>
                <w:sz w:val="26"/>
                <w:szCs w:val="26"/>
              </w:rPr>
              <w:tab/>
              <w:t xml:space="preserve">граждан  </w:t>
            </w:r>
            <w:r w:rsidR="00F1202C" w:rsidRPr="00F1202C">
              <w:rPr>
                <w:sz w:val="26"/>
                <w:szCs w:val="26"/>
              </w:rPr>
              <w:t xml:space="preserve">на защиту от безработицы; </w:t>
            </w:r>
          </w:p>
          <w:p w:rsidR="004A198D" w:rsidRDefault="00F1202C" w:rsidP="00127D36">
            <w:pPr>
              <w:ind w:right="64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повышение эффективности регулирования процессов использования трудовых ресурсов и обеспечение защиты трудовых прав граждан; </w:t>
            </w:r>
          </w:p>
          <w:p w:rsidR="00F1202C" w:rsidRPr="00F1202C" w:rsidRDefault="00F1202C" w:rsidP="00127D36">
            <w:pPr>
              <w:ind w:right="64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внедрение культуры безопасного труда  </w:t>
            </w:r>
          </w:p>
        </w:tc>
      </w:tr>
      <w:tr w:rsidR="00F1202C" w:rsidRPr="00F1202C" w:rsidTr="004A198D">
        <w:trPr>
          <w:trHeight w:val="57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Ц</w:t>
            </w:r>
            <w:r w:rsidR="00AD741A">
              <w:rPr>
                <w:sz w:val="26"/>
                <w:szCs w:val="26"/>
              </w:rPr>
              <w:t>елевые показатели (индикаторы) М</w:t>
            </w:r>
            <w:r w:rsidRPr="00F1202C">
              <w:rPr>
                <w:sz w:val="26"/>
                <w:szCs w:val="26"/>
              </w:rPr>
              <w:t xml:space="preserve">униципальной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программы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182680" w:rsidRDefault="003D2508" w:rsidP="003D2508">
            <w:pPr>
              <w:jc w:val="both"/>
              <w:rPr>
                <w:sz w:val="26"/>
                <w:szCs w:val="26"/>
              </w:rPr>
            </w:pPr>
            <w:r w:rsidRPr="00182680">
              <w:rPr>
                <w:sz w:val="26"/>
                <w:szCs w:val="26"/>
              </w:rPr>
              <w:t xml:space="preserve">достижение к 2036 году следующих показателей:  </w:t>
            </w:r>
          </w:p>
          <w:p w:rsidR="003D2508" w:rsidRPr="00182680" w:rsidRDefault="003D2508" w:rsidP="003D2508">
            <w:pPr>
              <w:ind w:right="111"/>
              <w:jc w:val="both"/>
              <w:rPr>
                <w:sz w:val="26"/>
                <w:szCs w:val="26"/>
              </w:rPr>
            </w:pPr>
            <w:r w:rsidRPr="00182680">
              <w:rPr>
                <w:sz w:val="26"/>
                <w:szCs w:val="26"/>
              </w:rPr>
              <w:t xml:space="preserve">снижение среднегодового уровня безработицы, рассчитанного по методологии Международной организации труда до 3,5 процента; </w:t>
            </w:r>
          </w:p>
          <w:p w:rsidR="003D2508" w:rsidRDefault="003D2508" w:rsidP="003D2508">
            <w:pPr>
              <w:ind w:right="68"/>
              <w:jc w:val="both"/>
              <w:rPr>
                <w:sz w:val="26"/>
                <w:szCs w:val="26"/>
              </w:rPr>
            </w:pPr>
            <w:r w:rsidRPr="00182680">
              <w:rPr>
                <w:sz w:val="26"/>
                <w:szCs w:val="26"/>
              </w:rPr>
              <w:t>снижение уровня регистрируемой безработицы до 0,5 процента в среднем за год;</w:t>
            </w:r>
          </w:p>
          <w:p w:rsidR="003D2508" w:rsidRPr="00182680" w:rsidRDefault="003D2508" w:rsidP="003D2508">
            <w:pPr>
              <w:ind w:right="68"/>
              <w:jc w:val="both"/>
              <w:rPr>
                <w:sz w:val="26"/>
                <w:szCs w:val="26"/>
              </w:rPr>
            </w:pPr>
            <w:r w:rsidRPr="00182680">
              <w:rPr>
                <w:sz w:val="26"/>
                <w:szCs w:val="26"/>
              </w:rPr>
              <w:t xml:space="preserve"> снижение коэффициента напряженности на рынке труда до 0,</w:t>
            </w:r>
            <w:r w:rsidR="00F026D9">
              <w:rPr>
                <w:sz w:val="26"/>
                <w:szCs w:val="26"/>
              </w:rPr>
              <w:t>1</w:t>
            </w:r>
            <w:r w:rsidRPr="00182680">
              <w:rPr>
                <w:sz w:val="26"/>
                <w:szCs w:val="26"/>
              </w:rPr>
              <w:t xml:space="preserve"> единицы в среднем за год; </w:t>
            </w:r>
          </w:p>
          <w:p w:rsidR="003D2508" w:rsidRPr="00182680" w:rsidRDefault="003D2508" w:rsidP="003D2508">
            <w:pPr>
              <w:jc w:val="both"/>
              <w:rPr>
                <w:sz w:val="26"/>
                <w:szCs w:val="26"/>
              </w:rPr>
            </w:pPr>
            <w:r w:rsidRPr="00182680">
              <w:rPr>
                <w:sz w:val="26"/>
                <w:szCs w:val="26"/>
              </w:rPr>
              <w:t xml:space="preserve">численность безработных граждан, зарегистрированных в центре занятости населения (на конец года) – </w:t>
            </w:r>
            <w:r w:rsidR="00F026D9">
              <w:rPr>
                <w:sz w:val="26"/>
                <w:szCs w:val="26"/>
              </w:rPr>
              <w:t>40</w:t>
            </w:r>
            <w:r w:rsidRPr="00182680">
              <w:rPr>
                <w:sz w:val="26"/>
                <w:szCs w:val="26"/>
              </w:rPr>
              <w:t xml:space="preserve"> человек. </w:t>
            </w:r>
          </w:p>
          <w:p w:rsidR="00F1202C" w:rsidRPr="004A198D" w:rsidRDefault="00F1202C" w:rsidP="004A198D">
            <w:pPr>
              <w:ind w:right="111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F1202C" w:rsidRPr="00F1202C" w:rsidTr="004A198D">
        <w:trPr>
          <w:trHeight w:val="111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3D2508">
            <w:pPr>
              <w:tabs>
                <w:tab w:val="center" w:pos="1184"/>
                <w:tab w:val="right" w:pos="2410"/>
              </w:tabs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lastRenderedPageBreak/>
              <w:t xml:space="preserve">Этапы </w:t>
            </w:r>
            <w:r w:rsidRPr="00F1202C">
              <w:rPr>
                <w:sz w:val="26"/>
                <w:szCs w:val="26"/>
              </w:rPr>
              <w:tab/>
              <w:t xml:space="preserve">и </w:t>
            </w:r>
            <w:r w:rsidRPr="00F1202C">
              <w:rPr>
                <w:sz w:val="26"/>
                <w:szCs w:val="26"/>
              </w:rPr>
              <w:tab/>
              <w:t xml:space="preserve">сроки </w:t>
            </w:r>
          </w:p>
          <w:p w:rsidR="00F1202C" w:rsidRPr="00F1202C" w:rsidRDefault="00AD741A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реализации М</w:t>
            </w:r>
            <w:r w:rsidR="00F1202C" w:rsidRPr="00F1202C">
              <w:rPr>
                <w:sz w:val="26"/>
                <w:szCs w:val="26"/>
              </w:rPr>
              <w:t>униципальной</w:t>
            </w:r>
            <w:r w:rsidR="00F1202C" w:rsidRPr="00F1202C">
              <w:rPr>
                <w:b/>
                <w:sz w:val="26"/>
                <w:szCs w:val="26"/>
              </w:rPr>
              <w:t xml:space="preserve"> </w:t>
            </w:r>
            <w:r w:rsidR="00F1202C" w:rsidRPr="00F1202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2023 - 2035 годы: </w:t>
            </w:r>
          </w:p>
          <w:p w:rsidR="00F1202C" w:rsidRPr="00F1202C" w:rsidRDefault="00F1202C" w:rsidP="00F1202C">
            <w:pPr>
              <w:numPr>
                <w:ilvl w:val="0"/>
                <w:numId w:val="2"/>
              </w:numPr>
              <w:ind w:hanging="180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этап – 2023-2025 годы; </w:t>
            </w:r>
          </w:p>
          <w:p w:rsidR="00F1202C" w:rsidRPr="00F1202C" w:rsidRDefault="00F1202C" w:rsidP="00F1202C">
            <w:pPr>
              <w:numPr>
                <w:ilvl w:val="0"/>
                <w:numId w:val="2"/>
              </w:numPr>
              <w:ind w:hanging="180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этап – 2026-2030 годы; </w:t>
            </w:r>
          </w:p>
          <w:p w:rsidR="00F1202C" w:rsidRPr="00F1202C" w:rsidRDefault="00F1202C" w:rsidP="00F1202C">
            <w:pPr>
              <w:numPr>
                <w:ilvl w:val="0"/>
                <w:numId w:val="2"/>
              </w:numPr>
              <w:ind w:hanging="180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этап – 2031-2035 годы </w:t>
            </w:r>
          </w:p>
        </w:tc>
      </w:tr>
      <w:tr w:rsidR="00F1202C" w:rsidRPr="00F1202C" w:rsidTr="004A198D">
        <w:trPr>
          <w:trHeight w:val="746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AD741A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М</w:t>
            </w:r>
            <w:r w:rsidR="00F1202C" w:rsidRPr="00F1202C">
              <w:rPr>
                <w:sz w:val="26"/>
                <w:szCs w:val="26"/>
              </w:rPr>
              <w:t xml:space="preserve">униципальной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программы </w:t>
            </w:r>
            <w:r w:rsidRPr="00F1202C">
              <w:rPr>
                <w:sz w:val="26"/>
                <w:szCs w:val="26"/>
              </w:rPr>
              <w:tab/>
              <w:t xml:space="preserve">с разбивкой по годам ее реализации 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Прогнозируемые объемы финансирования мероприятий муниципальной программы в 2023 - 2035 годах составляют 1 </w:t>
            </w:r>
            <w:r w:rsidR="000B1989">
              <w:rPr>
                <w:sz w:val="26"/>
                <w:szCs w:val="26"/>
              </w:rPr>
              <w:t>459</w:t>
            </w:r>
            <w:r w:rsidRPr="00F1202C">
              <w:rPr>
                <w:sz w:val="26"/>
                <w:szCs w:val="26"/>
              </w:rPr>
              <w:t xml:space="preserve">,9 тыс. рублей,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2023 году – </w:t>
            </w:r>
            <w:r w:rsidR="000B1989">
              <w:rPr>
                <w:sz w:val="26"/>
                <w:szCs w:val="26"/>
              </w:rPr>
              <w:t>445</w:t>
            </w:r>
            <w:r w:rsidRPr="00F1202C">
              <w:rPr>
                <w:sz w:val="26"/>
                <w:szCs w:val="26"/>
              </w:rPr>
              <w:t>,9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2024 году – 84,5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2025 году – 84,5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2026 - 2030 годах – 422,5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2031 - 2035 годах – 422,5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из них средства: республиканского бюджета – 1 094,9 тыс. руб.,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2023 году – 80,9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2024 году – 84,5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2025 году – 84,5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2026 - 2030 годах – 422,5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2031 - 2035 годах – 422,5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бюджета Комсомольского муниципального округа – </w:t>
            </w:r>
            <w:r w:rsidR="000B1989">
              <w:rPr>
                <w:sz w:val="26"/>
                <w:szCs w:val="26"/>
              </w:rPr>
              <w:t>365</w:t>
            </w:r>
            <w:r w:rsidRPr="00F1202C">
              <w:rPr>
                <w:sz w:val="26"/>
                <w:szCs w:val="26"/>
              </w:rPr>
              <w:t xml:space="preserve">,0 тыс. рублей,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2023 году – </w:t>
            </w:r>
            <w:r w:rsidR="000B1989">
              <w:rPr>
                <w:sz w:val="26"/>
                <w:szCs w:val="26"/>
              </w:rPr>
              <w:t>365</w:t>
            </w:r>
            <w:r w:rsidRPr="00F1202C">
              <w:rPr>
                <w:sz w:val="26"/>
                <w:szCs w:val="26"/>
              </w:rPr>
              <w:t>,0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2024 году – 0,0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2025 году – 0,0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2026 - 2030 годах – 0,0 тыс. рублей; в 2031 - 2035 годах – 0,0 тыс. рублей. </w:t>
            </w:r>
          </w:p>
          <w:p w:rsidR="00F1202C" w:rsidRPr="00F1202C" w:rsidRDefault="004A198D" w:rsidP="000F1E52">
            <w:pPr>
              <w:ind w:right="60"/>
              <w:jc w:val="both"/>
              <w:rPr>
                <w:sz w:val="26"/>
                <w:szCs w:val="26"/>
              </w:rPr>
            </w:pPr>
            <w:r w:rsidRPr="004A198D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ъемы финансирования Муниципальной </w:t>
            </w:r>
            <w:r w:rsidRPr="004A198D">
              <w:rPr>
                <w:sz w:val="26"/>
                <w:szCs w:val="26"/>
              </w:rPr>
              <w:t> программы </w:t>
            </w:r>
            <w:r w:rsidR="000F1E52">
              <w:rPr>
                <w:sz w:val="26"/>
                <w:szCs w:val="26"/>
              </w:rPr>
              <w:t>уточняются</w:t>
            </w:r>
            <w:r w:rsidRPr="004A198D">
              <w:rPr>
                <w:sz w:val="26"/>
                <w:szCs w:val="26"/>
              </w:rPr>
              <w:t xml:space="preserve"> при формировании </w:t>
            </w:r>
            <w:r w:rsidR="00F1202C" w:rsidRPr="004A198D">
              <w:rPr>
                <w:sz w:val="26"/>
                <w:szCs w:val="26"/>
              </w:rPr>
              <w:t xml:space="preserve">бюджета Комсомольского муниципального округа Чувашской </w:t>
            </w:r>
            <w:r w:rsidRPr="004A198D">
              <w:rPr>
                <w:sz w:val="26"/>
                <w:szCs w:val="26"/>
              </w:rPr>
              <w:t xml:space="preserve"> </w:t>
            </w:r>
            <w:r w:rsidR="00F1202C" w:rsidRPr="004A198D">
              <w:rPr>
                <w:sz w:val="26"/>
                <w:szCs w:val="26"/>
              </w:rPr>
              <w:t xml:space="preserve">Республики на очередной финансовый год и плановый период </w:t>
            </w:r>
          </w:p>
        </w:tc>
      </w:tr>
      <w:tr w:rsidR="00F1202C" w:rsidRPr="00F1202C" w:rsidTr="004A198D">
        <w:trPr>
          <w:trHeight w:val="249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О</w:t>
            </w:r>
            <w:r w:rsidR="00AD741A">
              <w:rPr>
                <w:sz w:val="26"/>
                <w:szCs w:val="26"/>
              </w:rPr>
              <w:t>жидаемые результаты реализации М</w:t>
            </w:r>
            <w:r w:rsidRPr="00F1202C">
              <w:rPr>
                <w:sz w:val="26"/>
                <w:szCs w:val="26"/>
              </w:rPr>
              <w:t xml:space="preserve">униципальной 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сокращение разрыва между уровнями общей и регистрируемой безработицы;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повышение уровня удовлетворенности полнотой и качеством муниципальных услуг в области содействия занятости населения;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реализация прав работников на здоровые и безопасные условия труда;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повышение эффективности государственного управления в сфере занятости населения. </w:t>
            </w:r>
          </w:p>
        </w:tc>
      </w:tr>
    </w:tbl>
    <w:p w:rsidR="004E74CD" w:rsidRDefault="004E74CD" w:rsidP="00F03EAD">
      <w:pPr>
        <w:ind w:firstLine="709"/>
        <w:jc w:val="center"/>
        <w:rPr>
          <w:sz w:val="26"/>
          <w:szCs w:val="26"/>
        </w:rPr>
      </w:pPr>
    </w:p>
    <w:p w:rsidR="00F03EAD" w:rsidRPr="00182680" w:rsidRDefault="00F03EAD" w:rsidP="00F03EAD">
      <w:pPr>
        <w:ind w:firstLine="709"/>
        <w:jc w:val="center"/>
        <w:rPr>
          <w:sz w:val="26"/>
          <w:szCs w:val="26"/>
        </w:rPr>
      </w:pPr>
      <w:r w:rsidRPr="00182680">
        <w:rPr>
          <w:b/>
          <w:color w:val="26282F"/>
          <w:sz w:val="26"/>
          <w:szCs w:val="26"/>
        </w:rPr>
        <w:t>Раздел I. Приоритеты реализуемой на территории Комсомольского муниципального округа Чувашской Республи</w:t>
      </w:r>
      <w:r>
        <w:rPr>
          <w:b/>
          <w:color w:val="26282F"/>
          <w:sz w:val="26"/>
          <w:szCs w:val="26"/>
        </w:rPr>
        <w:t>ки политики в сфере реализации М</w:t>
      </w:r>
      <w:r w:rsidRPr="00182680">
        <w:rPr>
          <w:b/>
          <w:color w:val="26282F"/>
          <w:sz w:val="26"/>
          <w:szCs w:val="26"/>
        </w:rPr>
        <w:t>униципальной программы, цель, задачи, описа</w:t>
      </w:r>
      <w:r w:rsidR="00130B9C">
        <w:rPr>
          <w:b/>
          <w:color w:val="26282F"/>
          <w:sz w:val="26"/>
          <w:szCs w:val="26"/>
        </w:rPr>
        <w:t>ние сроков и этапов реализации М</w:t>
      </w:r>
      <w:r w:rsidRPr="00182680">
        <w:rPr>
          <w:b/>
          <w:color w:val="26282F"/>
          <w:sz w:val="26"/>
          <w:szCs w:val="26"/>
        </w:rPr>
        <w:t>униципальной программы</w:t>
      </w:r>
    </w:p>
    <w:p w:rsidR="00F03EAD" w:rsidRPr="00182680" w:rsidRDefault="00F03EAD" w:rsidP="00F03EAD">
      <w:pPr>
        <w:ind w:firstLine="709"/>
        <w:rPr>
          <w:sz w:val="26"/>
          <w:szCs w:val="26"/>
        </w:rPr>
      </w:pPr>
      <w:r w:rsidRPr="00182680">
        <w:rPr>
          <w:sz w:val="26"/>
          <w:szCs w:val="26"/>
        </w:rPr>
        <w:lastRenderedPageBreak/>
        <w:t xml:space="preserve">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Приоритеты реализуемой на территории Комсомольского муниципального округа Чувашской Республики политики в сфере развития рынка труда Комсомольского муниципального округа Чувашской Республики определены </w:t>
      </w:r>
      <w:hyperlink r:id="rId7">
        <w:r w:rsidRPr="00182680">
          <w:rPr>
            <w:sz w:val="26"/>
            <w:szCs w:val="26"/>
          </w:rPr>
          <w:t>Стратегией</w:t>
        </w:r>
      </w:hyperlink>
      <w:hyperlink r:id="rId8">
        <w:r w:rsidRPr="00182680">
          <w:rPr>
            <w:sz w:val="26"/>
            <w:szCs w:val="26"/>
          </w:rPr>
          <w:t xml:space="preserve"> </w:t>
        </w:r>
      </w:hyperlink>
      <w:r w:rsidRPr="00182680">
        <w:rPr>
          <w:sz w:val="26"/>
          <w:szCs w:val="26"/>
        </w:rPr>
        <w:t xml:space="preserve">социально-экономического развития Чувашской Республики и Комсомольского муниципального округа Чувашской Республики до 2035 года, ежегодными посланиями Главы Чувашской Республики Государственному Совету Чувашской Республики.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Основные стратегические приоритеты государственной политики в области развития рынка труда в 2023 - 2035 годах будут направлены на создание условий для обеспечения экономики Комсомольского муниципального округа высокопрофессиональными кадрами и повышения эффективности их использования, а также реализацию прав граждан на защиту от безработицы, в том числе на: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формирование конкурентной среды для создания, удержания и привлечения качественного кадрового потенциала в Комсомольский муниципальный округ в результате создания благоприятной инвестиционной, инновационной, социальной, образовательной среды;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стимулирование предпринимательского сообщества к созданию новых рабочих мест в сфере приоритетных направлений экономического развития Комсомольского муниципального округа;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выявление барьеров, затрудняющих формирование гибких трудовых отношений, в том числе дистанционной занятости; проведение последовательных мер по легализации "серого" рынка труда, которые приведут к постепенному сокращению оттока рабочей силы из Комсомольского муниципального округа;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использование новых информационных возможностей и обеспечение доступности информационных ресурсов в сфере занятости населения;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повышение эффективности оказания государственной социальной поддержки безработным гражданам с целью стимулирования их к активному поиску работы.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М</w:t>
      </w:r>
      <w:r w:rsidRPr="00182680">
        <w:rPr>
          <w:sz w:val="26"/>
          <w:szCs w:val="26"/>
        </w:rPr>
        <w:t xml:space="preserve">униципальной программы является создание правовых и экономических условий, способствующих эффективному развитию рынка труда.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С учетом поставленной цели предполагается решение следующих задач: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обеспечение реализации права граждан на защиту от безработицы;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lastRenderedPageBreak/>
        <w:t xml:space="preserve">повышение эффективности регулирования процессов использования трудовых ресурсов и обеспечение защиты трудовых прав граждан;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внедрение культуры безопасного труда.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Муниципальная программа реализуется в 2023 - 2035 годах в три этапа: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1 этап - 2023 - 2025 годы;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2 этап - 2026 - 2030 годы;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3 этап - 2031 - 2035 годы.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Сведения о целевых показателях</w:t>
      </w:r>
      <w:r>
        <w:rPr>
          <w:sz w:val="26"/>
          <w:szCs w:val="26"/>
        </w:rPr>
        <w:t xml:space="preserve"> (</w:t>
      </w:r>
      <w:r w:rsidRPr="00182680">
        <w:rPr>
          <w:sz w:val="26"/>
          <w:szCs w:val="26"/>
        </w:rPr>
        <w:t>индикаторах</w:t>
      </w:r>
      <w:r>
        <w:rPr>
          <w:sz w:val="26"/>
          <w:szCs w:val="26"/>
        </w:rPr>
        <w:t>)</w:t>
      </w:r>
      <w:r w:rsidR="00130B9C">
        <w:rPr>
          <w:sz w:val="26"/>
          <w:szCs w:val="26"/>
        </w:rPr>
        <w:t xml:space="preserve"> М</w:t>
      </w:r>
      <w:r w:rsidRPr="00182680">
        <w:rPr>
          <w:sz w:val="26"/>
          <w:szCs w:val="26"/>
        </w:rPr>
        <w:t>уници</w:t>
      </w:r>
      <w:r w:rsidR="00130B9C">
        <w:rPr>
          <w:sz w:val="26"/>
          <w:szCs w:val="26"/>
        </w:rPr>
        <w:t>пальной программы, подпрограмм М</w:t>
      </w:r>
      <w:r w:rsidRPr="00182680">
        <w:rPr>
          <w:sz w:val="26"/>
          <w:szCs w:val="26"/>
        </w:rPr>
        <w:t>униципальной программы, их значениях</w:t>
      </w:r>
      <w:r w:rsidR="00130B9C">
        <w:rPr>
          <w:sz w:val="26"/>
          <w:szCs w:val="26"/>
        </w:rPr>
        <w:t xml:space="preserve"> приводятся в приложении № 1 к М</w:t>
      </w:r>
      <w:r w:rsidRPr="00182680">
        <w:rPr>
          <w:sz w:val="26"/>
          <w:szCs w:val="26"/>
        </w:rPr>
        <w:t xml:space="preserve">униципальной программе.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Состав целевых показателей </w:t>
      </w:r>
      <w:r>
        <w:rPr>
          <w:sz w:val="26"/>
          <w:szCs w:val="26"/>
        </w:rPr>
        <w:t>(индикаторов) М</w:t>
      </w:r>
      <w:r w:rsidRPr="00182680">
        <w:rPr>
          <w:sz w:val="26"/>
          <w:szCs w:val="26"/>
        </w:rPr>
        <w:t>униципальной программы и подпрограмм определен исходя из принципа необходимости и достаточности информации для характеристики достижения цели</w:t>
      </w:r>
      <w:r>
        <w:rPr>
          <w:sz w:val="26"/>
          <w:szCs w:val="26"/>
        </w:rPr>
        <w:t xml:space="preserve"> и решения задач, определенных М</w:t>
      </w:r>
      <w:r w:rsidRPr="00182680">
        <w:rPr>
          <w:sz w:val="26"/>
          <w:szCs w:val="26"/>
        </w:rPr>
        <w:t xml:space="preserve">униципальной программой.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Перечень целевых показателей </w:t>
      </w:r>
      <w:r>
        <w:rPr>
          <w:sz w:val="26"/>
          <w:szCs w:val="26"/>
        </w:rPr>
        <w:t>(</w:t>
      </w:r>
      <w:r w:rsidRPr="00182680">
        <w:rPr>
          <w:sz w:val="26"/>
          <w:szCs w:val="26"/>
        </w:rPr>
        <w:t>инд</w:t>
      </w:r>
      <w:r>
        <w:rPr>
          <w:sz w:val="26"/>
          <w:szCs w:val="26"/>
        </w:rPr>
        <w:t xml:space="preserve">икаторов) </w:t>
      </w:r>
      <w:r w:rsidRPr="00182680">
        <w:rPr>
          <w:sz w:val="26"/>
          <w:szCs w:val="26"/>
        </w:rPr>
        <w:t>носит открытый характер и предусматривает возможность корректировки в случае потери информативности целевого показателя</w:t>
      </w:r>
      <w:r>
        <w:rPr>
          <w:sz w:val="26"/>
          <w:szCs w:val="26"/>
        </w:rPr>
        <w:t xml:space="preserve"> и </w:t>
      </w:r>
      <w:r w:rsidRPr="00182680">
        <w:rPr>
          <w:sz w:val="26"/>
          <w:szCs w:val="26"/>
        </w:rPr>
        <w:t>инд</w:t>
      </w:r>
      <w:r>
        <w:rPr>
          <w:sz w:val="26"/>
          <w:szCs w:val="26"/>
        </w:rPr>
        <w:t>икатора</w:t>
      </w:r>
      <w:r w:rsidRPr="00182680">
        <w:rPr>
          <w:sz w:val="26"/>
          <w:szCs w:val="26"/>
        </w:rPr>
        <w:t xml:space="preserve"> (достижения максимального значения) и изменения приоритетов реализуемой на территории Комсомольского муниципального округа Чувашской Республики политики в рассматриваемой сфере. </w:t>
      </w:r>
    </w:p>
    <w:p w:rsidR="00F03EAD" w:rsidRPr="00182680" w:rsidRDefault="00F03EAD" w:rsidP="00F03EAD">
      <w:pPr>
        <w:ind w:firstLine="709"/>
        <w:jc w:val="center"/>
        <w:rPr>
          <w:sz w:val="26"/>
          <w:szCs w:val="26"/>
        </w:rPr>
      </w:pPr>
    </w:p>
    <w:p w:rsidR="00F03EAD" w:rsidRPr="00182680" w:rsidRDefault="00F03EAD" w:rsidP="00F03EAD">
      <w:pPr>
        <w:ind w:firstLine="709"/>
        <w:jc w:val="center"/>
        <w:rPr>
          <w:sz w:val="26"/>
          <w:szCs w:val="26"/>
        </w:rPr>
      </w:pPr>
      <w:r w:rsidRPr="00182680">
        <w:rPr>
          <w:b/>
          <w:color w:val="26282F"/>
          <w:sz w:val="26"/>
          <w:szCs w:val="26"/>
        </w:rPr>
        <w:t>Раздел II. Обобщенная характеристика ос</w:t>
      </w:r>
      <w:r>
        <w:rPr>
          <w:b/>
          <w:color w:val="26282F"/>
          <w:sz w:val="26"/>
          <w:szCs w:val="26"/>
        </w:rPr>
        <w:t>новных мероприятий подпрограмм М</w:t>
      </w:r>
      <w:r w:rsidRPr="00182680">
        <w:rPr>
          <w:b/>
          <w:color w:val="26282F"/>
          <w:sz w:val="26"/>
          <w:szCs w:val="26"/>
        </w:rPr>
        <w:t>униципальной программы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Выстроенная в рамках М</w:t>
      </w:r>
      <w:r w:rsidRPr="00182680">
        <w:rPr>
          <w:sz w:val="26"/>
          <w:szCs w:val="26"/>
        </w:rPr>
        <w:t>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</w:t>
      </w:r>
      <w:r>
        <w:rPr>
          <w:sz w:val="26"/>
          <w:szCs w:val="26"/>
        </w:rPr>
        <w:t>елей на всех этапах реализации М</w:t>
      </w:r>
      <w:r w:rsidRPr="00182680">
        <w:rPr>
          <w:sz w:val="26"/>
          <w:szCs w:val="26"/>
        </w:rPr>
        <w:t xml:space="preserve">униципальной программы.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Дос</w:t>
      </w:r>
      <w:r>
        <w:rPr>
          <w:sz w:val="26"/>
          <w:szCs w:val="26"/>
        </w:rPr>
        <w:t>тижение цели и решение задач М</w:t>
      </w:r>
      <w:r w:rsidRPr="00182680">
        <w:rPr>
          <w:sz w:val="26"/>
          <w:szCs w:val="26"/>
        </w:rPr>
        <w:t xml:space="preserve">униципальной программы будет осуществляться в рамках реализации следующих подпрограмм: «Активная политика занятости населения и социальная поддержка безработных граждан», «Безопасный труд» и «Обеспечение реализации муниципальной программы «Содействие занятости населения». </w:t>
      </w:r>
    </w:p>
    <w:p w:rsidR="00F03EAD" w:rsidRPr="00F03EAD" w:rsidRDefault="00F03EAD" w:rsidP="00F03EAD">
      <w:pPr>
        <w:ind w:firstLine="709"/>
        <w:jc w:val="both"/>
        <w:rPr>
          <w:sz w:val="26"/>
          <w:szCs w:val="26"/>
        </w:rPr>
      </w:pPr>
      <w:r w:rsidRPr="00F03EAD">
        <w:rPr>
          <w:sz w:val="26"/>
          <w:szCs w:val="26"/>
        </w:rPr>
        <w:t xml:space="preserve">Подпрограмма «Активная политика занятости населения и социальная поддержка безработных граждан».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F03EAD">
        <w:rPr>
          <w:sz w:val="26"/>
          <w:szCs w:val="26"/>
        </w:rPr>
        <w:t>Основное мероприятие 1 «Мероприятия</w:t>
      </w:r>
      <w:r w:rsidRPr="00182680">
        <w:rPr>
          <w:sz w:val="26"/>
          <w:szCs w:val="26"/>
        </w:rPr>
        <w:t xml:space="preserve"> в области содействия занятости населения»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F03EAD" w:rsidRPr="00F03EAD" w:rsidRDefault="00F03EAD" w:rsidP="00F03EAD">
      <w:pPr>
        <w:ind w:firstLine="709"/>
        <w:jc w:val="both"/>
        <w:rPr>
          <w:sz w:val="26"/>
          <w:szCs w:val="26"/>
        </w:rPr>
      </w:pPr>
      <w:r w:rsidRPr="00F03EAD">
        <w:rPr>
          <w:sz w:val="26"/>
          <w:szCs w:val="26"/>
        </w:rPr>
        <w:t xml:space="preserve">Подпрограмма «Безопасный труд».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Основное мероприятие 1 «Организационно-техническое обеспечение охраны труда и здоровья работающих»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Комсомольском муниципальном округе Чувашской Республике в области охраны труда и на развитие системы государственного управления охраной труда. Кроме того, реализация мероприятий направлена на стимулирование работодателей и </w:t>
      </w:r>
      <w:r w:rsidRPr="00182680">
        <w:rPr>
          <w:sz w:val="26"/>
          <w:szCs w:val="26"/>
        </w:rPr>
        <w:lastRenderedPageBreak/>
        <w:t xml:space="preserve">работников к реализации мер, направленных на сохранение жизни и здоровья на производстве. </w:t>
      </w:r>
    </w:p>
    <w:p w:rsidR="00F03EAD" w:rsidRPr="00182680" w:rsidRDefault="00F03EAD" w:rsidP="00F03EAD">
      <w:pPr>
        <w:ind w:firstLine="709"/>
        <w:rPr>
          <w:sz w:val="26"/>
          <w:szCs w:val="26"/>
        </w:rPr>
      </w:pPr>
    </w:p>
    <w:p w:rsidR="00F03EAD" w:rsidRPr="00F03EAD" w:rsidRDefault="00F03EAD" w:rsidP="00F03EAD">
      <w:pPr>
        <w:ind w:firstLine="709"/>
        <w:jc w:val="center"/>
        <w:rPr>
          <w:sz w:val="26"/>
          <w:szCs w:val="26"/>
        </w:rPr>
      </w:pPr>
      <w:r w:rsidRPr="00F03EAD">
        <w:rPr>
          <w:b/>
          <w:sz w:val="26"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03EAD" w:rsidRPr="00182680" w:rsidRDefault="00F03EAD" w:rsidP="00F03EAD">
      <w:pPr>
        <w:ind w:firstLine="709"/>
        <w:rPr>
          <w:sz w:val="26"/>
          <w:szCs w:val="26"/>
        </w:rPr>
      </w:pPr>
      <w:r w:rsidRPr="00182680">
        <w:rPr>
          <w:sz w:val="26"/>
          <w:szCs w:val="26"/>
        </w:rPr>
        <w:t xml:space="preserve">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 и за счет бюджета Комсомольского муниципального округа Чувашской Республики.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Прогнозируемые объ</w:t>
      </w:r>
      <w:r w:rsidR="00130B9C">
        <w:rPr>
          <w:sz w:val="26"/>
          <w:szCs w:val="26"/>
        </w:rPr>
        <w:t>емы финансирования мероприятий М</w:t>
      </w:r>
      <w:r w:rsidRPr="00182680">
        <w:rPr>
          <w:sz w:val="26"/>
          <w:szCs w:val="26"/>
        </w:rPr>
        <w:t>униципальной программы в 2023 - 2035 годах составляют 1 </w:t>
      </w:r>
      <w:r w:rsidR="000B1989">
        <w:rPr>
          <w:sz w:val="26"/>
          <w:szCs w:val="26"/>
        </w:rPr>
        <w:t>459</w:t>
      </w:r>
      <w:r w:rsidRPr="00182680">
        <w:rPr>
          <w:sz w:val="26"/>
          <w:szCs w:val="26"/>
        </w:rPr>
        <w:t xml:space="preserve">,9 тыс. рублей,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</w:t>
      </w:r>
      <w:r w:rsidR="000B1989">
        <w:rPr>
          <w:sz w:val="26"/>
          <w:szCs w:val="26"/>
        </w:rPr>
        <w:t>445</w:t>
      </w:r>
      <w:r w:rsidRPr="00182680">
        <w:rPr>
          <w:sz w:val="26"/>
          <w:szCs w:val="26"/>
        </w:rPr>
        <w:t>,9 тыс. рублей;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84,5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2025 году – 84,5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из них средства: республиканского бюджета – 1 094,9 тыс. руб.,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80,9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84,5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в 2025 году – 84,5 тыс. рублей;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бюджета Комсомольского муниципального округа – </w:t>
      </w:r>
      <w:r w:rsidR="000B1989">
        <w:rPr>
          <w:sz w:val="26"/>
          <w:szCs w:val="26"/>
        </w:rPr>
        <w:t>365</w:t>
      </w:r>
      <w:r w:rsidRPr="00182680">
        <w:rPr>
          <w:sz w:val="26"/>
          <w:szCs w:val="26"/>
        </w:rPr>
        <w:t xml:space="preserve">,0 тыс. рублей,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</w:t>
      </w:r>
      <w:r w:rsidR="000B1989">
        <w:rPr>
          <w:sz w:val="26"/>
          <w:szCs w:val="26"/>
        </w:rPr>
        <w:t>365</w:t>
      </w:r>
      <w:r w:rsidRPr="00182680">
        <w:rPr>
          <w:sz w:val="26"/>
          <w:szCs w:val="26"/>
        </w:rPr>
        <w:t xml:space="preserve">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2025 году – 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0,0 тыс. рублей.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М</w:t>
      </w:r>
      <w:r w:rsidRPr="00182680">
        <w:rPr>
          <w:sz w:val="26"/>
          <w:szCs w:val="26"/>
        </w:rPr>
        <w:t xml:space="preserve">униципальной программы подлежат ежегодному уточнению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Ресурсное обеспечение расходов за счет всех источн</w:t>
      </w:r>
      <w:r w:rsidR="00130B9C">
        <w:rPr>
          <w:sz w:val="26"/>
          <w:szCs w:val="26"/>
        </w:rPr>
        <w:t>иков финансирования реализации М</w:t>
      </w:r>
      <w:r w:rsidRPr="00182680">
        <w:rPr>
          <w:sz w:val="26"/>
          <w:szCs w:val="26"/>
        </w:rPr>
        <w:t>униципальной программ</w:t>
      </w:r>
      <w:r>
        <w:rPr>
          <w:sz w:val="26"/>
          <w:szCs w:val="26"/>
        </w:rPr>
        <w:t>ы приведены в приложении № 2 к М</w:t>
      </w:r>
      <w:r w:rsidRPr="00182680">
        <w:rPr>
          <w:sz w:val="26"/>
          <w:szCs w:val="26"/>
        </w:rPr>
        <w:t xml:space="preserve">униципальной программе.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Подпрограммы М</w:t>
      </w:r>
      <w:r w:rsidRPr="00182680">
        <w:rPr>
          <w:sz w:val="26"/>
          <w:szCs w:val="26"/>
        </w:rPr>
        <w:t>униципальной программы пр</w:t>
      </w:r>
      <w:r w:rsidR="0018367C">
        <w:rPr>
          <w:sz w:val="26"/>
          <w:szCs w:val="26"/>
        </w:rPr>
        <w:t>иведены в приложениях № 3, 4 к М</w:t>
      </w:r>
      <w:r w:rsidRPr="00182680">
        <w:rPr>
          <w:sz w:val="26"/>
          <w:szCs w:val="26"/>
        </w:rPr>
        <w:t xml:space="preserve">униципальной программе. </w:t>
      </w:r>
    </w:p>
    <w:p w:rsidR="00375FF8" w:rsidRDefault="00F03EAD" w:rsidP="004E74C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 </w:t>
      </w:r>
    </w:p>
    <w:p w:rsidR="00375FF8" w:rsidRDefault="00375FF8" w:rsidP="00F1202C">
      <w:pPr>
        <w:jc w:val="both"/>
        <w:rPr>
          <w:sz w:val="26"/>
          <w:szCs w:val="26"/>
        </w:rPr>
      </w:pPr>
    </w:p>
    <w:p w:rsidR="00375FF8" w:rsidRDefault="00375FF8" w:rsidP="00F1202C">
      <w:pPr>
        <w:jc w:val="both"/>
        <w:rPr>
          <w:sz w:val="26"/>
          <w:szCs w:val="26"/>
        </w:rPr>
      </w:pPr>
    </w:p>
    <w:p w:rsidR="00375FF8" w:rsidRDefault="00375FF8" w:rsidP="00F1202C">
      <w:pPr>
        <w:jc w:val="both"/>
        <w:rPr>
          <w:sz w:val="26"/>
          <w:szCs w:val="26"/>
        </w:rPr>
      </w:pPr>
    </w:p>
    <w:p w:rsidR="00375FF8" w:rsidRDefault="00375FF8" w:rsidP="00F1202C">
      <w:pPr>
        <w:jc w:val="both"/>
        <w:rPr>
          <w:sz w:val="26"/>
          <w:szCs w:val="26"/>
        </w:rPr>
        <w:sectPr w:rsidR="00375FF8" w:rsidSect="00087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9"/>
        <w:gridCol w:w="4151"/>
      </w:tblGrid>
      <w:tr w:rsidR="00375FF8" w:rsidTr="00375FF8">
        <w:tc>
          <w:tcPr>
            <w:tcW w:w="10598" w:type="dxa"/>
          </w:tcPr>
          <w:p w:rsidR="00375FF8" w:rsidRDefault="00375FF8" w:rsidP="00375F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375FF8" w:rsidRPr="00AE434F" w:rsidRDefault="00375FF8" w:rsidP="00375FF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Приложение № 1</w:t>
            </w:r>
            <w:r w:rsidRPr="00AE434F">
              <w:br/>
              <w:t>к</w:t>
            </w:r>
            <w:r w:rsidRPr="00AE434F">
              <w:rPr>
                <w:rStyle w:val="apple-converted-space"/>
              </w:rPr>
              <w:t> м</w:t>
            </w:r>
            <w:r w:rsidRPr="00AE434F">
              <w:t>униципальной</w:t>
            </w:r>
            <w:r>
              <w:t xml:space="preserve"> программе</w:t>
            </w:r>
            <w:r>
              <w:br/>
              <w:t>Комсомольского муниципального округа</w:t>
            </w:r>
          </w:p>
          <w:p w:rsidR="00375FF8" w:rsidRPr="00AE434F" w:rsidRDefault="00375FF8" w:rsidP="00375FF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Чувашской Республики</w:t>
            </w:r>
            <w:r w:rsidRPr="00AE434F">
              <w:br/>
              <w:t>«Содействие занятости населения»</w:t>
            </w:r>
          </w:p>
          <w:p w:rsidR="00375FF8" w:rsidRDefault="00375FF8" w:rsidP="00375FF8">
            <w:pPr>
              <w:jc w:val="both"/>
              <w:rPr>
                <w:sz w:val="26"/>
                <w:szCs w:val="26"/>
              </w:rPr>
            </w:pPr>
          </w:p>
        </w:tc>
      </w:tr>
    </w:tbl>
    <w:p w:rsidR="00375FF8" w:rsidRPr="00375FF8" w:rsidRDefault="00375FF8" w:rsidP="00375FF8">
      <w:pPr>
        <w:jc w:val="center"/>
        <w:rPr>
          <w:sz w:val="26"/>
          <w:szCs w:val="26"/>
        </w:rPr>
      </w:pPr>
      <w:r w:rsidRPr="00375FF8">
        <w:rPr>
          <w:b/>
          <w:sz w:val="26"/>
          <w:szCs w:val="26"/>
        </w:rPr>
        <w:t>Сведения</w:t>
      </w:r>
    </w:p>
    <w:p w:rsidR="00375FF8" w:rsidRDefault="00375FF8" w:rsidP="00375FF8">
      <w:pPr>
        <w:jc w:val="center"/>
        <w:rPr>
          <w:b/>
          <w:sz w:val="26"/>
          <w:szCs w:val="26"/>
        </w:rPr>
      </w:pPr>
      <w:r w:rsidRPr="00375FF8">
        <w:rPr>
          <w:b/>
          <w:sz w:val="26"/>
          <w:szCs w:val="26"/>
        </w:rPr>
        <w:t>о целевых показателях (индикаторах) муниципальной программы Комсомольского муниципального округа «Содействие занятости</w:t>
      </w:r>
      <w:r>
        <w:rPr>
          <w:sz w:val="26"/>
          <w:szCs w:val="26"/>
        </w:rPr>
        <w:t xml:space="preserve"> </w:t>
      </w:r>
      <w:r w:rsidRPr="00375FF8">
        <w:rPr>
          <w:b/>
          <w:sz w:val="26"/>
          <w:szCs w:val="26"/>
        </w:rPr>
        <w:t>населения», подпрограмм муниципальной программы Комсомольского муниципального округа «Содействие занятости населения» и их значениях</w:t>
      </w:r>
    </w:p>
    <w:p w:rsidR="003D2508" w:rsidRDefault="003D2508" w:rsidP="00375FF8">
      <w:pPr>
        <w:jc w:val="center"/>
        <w:rPr>
          <w:sz w:val="26"/>
          <w:szCs w:val="26"/>
        </w:rPr>
      </w:pPr>
    </w:p>
    <w:tbl>
      <w:tblPr>
        <w:tblStyle w:val="TableGrid"/>
        <w:tblW w:w="14813" w:type="dxa"/>
        <w:tblInd w:w="0" w:type="dxa"/>
        <w:tblCellMar>
          <w:top w:w="54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800"/>
        <w:gridCol w:w="7714"/>
        <w:gridCol w:w="1404"/>
        <w:gridCol w:w="1066"/>
        <w:gridCol w:w="994"/>
        <w:gridCol w:w="850"/>
        <w:gridCol w:w="991"/>
        <w:gridCol w:w="994"/>
      </w:tblGrid>
      <w:tr w:rsidR="003D2508" w:rsidRPr="003D2508" w:rsidTr="003D2508">
        <w:trPr>
          <w:trHeight w:val="562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46"/>
            </w:pPr>
            <w:r w:rsidRPr="003D2508">
              <w:t xml:space="preserve">№ </w:t>
            </w:r>
            <w:proofErr w:type="spellStart"/>
            <w:r w:rsidRPr="003D2508">
              <w:t>пп</w:t>
            </w:r>
            <w:proofErr w:type="spellEnd"/>
            <w:r w:rsidRPr="003D2508">
              <w:t xml:space="preserve"> </w:t>
            </w:r>
          </w:p>
        </w:tc>
        <w:tc>
          <w:tcPr>
            <w:tcW w:w="7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20"/>
              <w:jc w:val="center"/>
            </w:pPr>
            <w:r w:rsidRPr="003D2508">
              <w:t xml:space="preserve">Целевой показатель (индикатор) (наименование)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Единица измерения</w:t>
            </w:r>
          </w:p>
        </w:tc>
        <w:tc>
          <w:tcPr>
            <w:tcW w:w="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7"/>
              <w:jc w:val="center"/>
            </w:pPr>
            <w:r w:rsidRPr="003D2508">
              <w:t>Значения целевых показателей (индикаторов)</w:t>
            </w:r>
          </w:p>
        </w:tc>
      </w:tr>
      <w:tr w:rsidR="003D2508" w:rsidRPr="003D2508" w:rsidTr="003D2508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/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77"/>
            </w:pPr>
            <w:r w:rsidRPr="003D2508">
              <w:t xml:space="preserve">2025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2030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2035 </w:t>
            </w:r>
          </w:p>
        </w:tc>
      </w:tr>
      <w:tr w:rsidR="003D2508" w:rsidRPr="003D2508" w:rsidTr="003D2508">
        <w:trPr>
          <w:trHeight w:val="32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9"/>
              <w:jc w:val="center"/>
            </w:pPr>
            <w:r w:rsidRPr="003D2508">
              <w:t xml:space="preserve">1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2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8 </w:t>
            </w:r>
          </w:p>
        </w:tc>
      </w:tr>
      <w:tr w:rsidR="003D2508" w:rsidRPr="003D2508" w:rsidTr="003D2508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>Снижение среднегодового уровня безработицы, рассчитанного по методологии Международной организации труда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4,6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4,7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4,6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4,0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9"/>
              <w:jc w:val="center"/>
            </w:pPr>
            <w:r w:rsidRPr="003D2508">
              <w:t xml:space="preserve">3,5 </w:t>
            </w:r>
          </w:p>
        </w:tc>
      </w:tr>
      <w:tr w:rsidR="003D2508" w:rsidRPr="003D2508" w:rsidTr="003D2508">
        <w:trPr>
          <w:trHeight w:val="32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2.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>Снижение уровня регистрируемой безработицы в среднем за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0,40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0,39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0,37</w:t>
            </w:r>
            <w:r w:rsidR="003D2508"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6"/>
              <w:jc w:val="center"/>
            </w:pPr>
            <w:r>
              <w:t>0,35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9"/>
              <w:jc w:val="center"/>
            </w:pPr>
            <w:r>
              <w:t>0,31</w:t>
            </w:r>
          </w:p>
        </w:tc>
      </w:tr>
      <w:tr w:rsidR="003D2508" w:rsidRPr="003D2508" w:rsidTr="003D2508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3.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>Снижение коэффициента напряженности на рынке труда до 0,2 единицы в среднем за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человек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0,11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BD" w:rsidRDefault="00F015BD" w:rsidP="003D2508">
            <w:pPr>
              <w:ind w:right="18"/>
              <w:jc w:val="center"/>
            </w:pPr>
            <w:r>
              <w:t>0,10</w:t>
            </w:r>
          </w:p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6"/>
              <w:jc w:val="center"/>
            </w:pPr>
            <w:r>
              <w:t>0,10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9"/>
              <w:jc w:val="center"/>
            </w:pPr>
            <w:r>
              <w:t>0,1</w:t>
            </w:r>
          </w:p>
        </w:tc>
      </w:tr>
      <w:tr w:rsidR="003D2508" w:rsidRPr="003D2508" w:rsidTr="003D2508">
        <w:trPr>
          <w:trHeight w:val="32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4.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Численность безработных граждан, зарегистрированных в центре занятости населения (на конец года) </w:t>
            </w:r>
          </w:p>
          <w:p w:rsidR="003D2508" w:rsidRPr="003D2508" w:rsidRDefault="003D2508" w:rsidP="003D2508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человек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52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6"/>
              <w:jc w:val="center"/>
            </w:pPr>
            <w: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Default="00F015BD" w:rsidP="003D2508">
            <w:pPr>
              <w:ind w:right="19"/>
              <w:jc w:val="center"/>
            </w:pPr>
            <w:r>
              <w:t>40</w:t>
            </w:r>
          </w:p>
          <w:p w:rsidR="00F015BD" w:rsidRPr="003D2508" w:rsidRDefault="00F015BD" w:rsidP="003D2508">
            <w:pPr>
              <w:ind w:right="19"/>
              <w:jc w:val="center"/>
            </w:pPr>
          </w:p>
        </w:tc>
      </w:tr>
      <w:tr w:rsidR="003D2508" w:rsidRPr="003D2508" w:rsidTr="003D2508">
        <w:trPr>
          <w:trHeight w:val="326"/>
        </w:trPr>
        <w:tc>
          <w:tcPr>
            <w:tcW w:w="14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9"/>
              <w:jc w:val="center"/>
            </w:pPr>
            <w:r w:rsidRPr="003D2508">
              <w:t>Подпрограмма</w:t>
            </w:r>
            <w:r>
              <w:t xml:space="preserve"> «</w:t>
            </w:r>
            <w:r w:rsidRPr="003D2508">
              <w:t>Активная политика занятости населения и социальная поддержка безработных граждан</w:t>
            </w:r>
            <w:r>
              <w:t>»</w:t>
            </w:r>
          </w:p>
        </w:tc>
      </w:tr>
      <w:tr w:rsidR="003D2508" w:rsidRPr="003D2508" w:rsidTr="003D2508">
        <w:trPr>
          <w:trHeight w:val="9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Удельный вес трудоустроенных граждан в общей численности граждан, обратившихся за содействием в поиске работы в органы службы занятости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BD" w:rsidRDefault="00F015BD" w:rsidP="003D2508">
            <w:pPr>
              <w:ind w:right="14"/>
              <w:jc w:val="center"/>
            </w:pPr>
            <w:r>
              <w:t>82</w:t>
            </w:r>
          </w:p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BD" w:rsidRDefault="00F015BD" w:rsidP="003D2508">
            <w:pPr>
              <w:ind w:right="18"/>
              <w:jc w:val="center"/>
            </w:pPr>
            <w:r>
              <w:t>83</w:t>
            </w:r>
          </w:p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85</w:t>
            </w:r>
            <w:r w:rsidR="003D2508"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6"/>
              <w:jc w:val="center"/>
            </w:pPr>
            <w:r>
              <w:t>86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9"/>
              <w:jc w:val="center"/>
            </w:pPr>
            <w:r>
              <w:t>88</w:t>
            </w:r>
            <w:r w:rsidR="003D2508" w:rsidRPr="003D2508">
              <w:t xml:space="preserve"> </w:t>
            </w:r>
          </w:p>
        </w:tc>
      </w:tr>
      <w:tr w:rsidR="003D2508" w:rsidRPr="003D2508" w:rsidTr="003D2508">
        <w:trPr>
          <w:trHeight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lastRenderedPageBreak/>
              <w:t xml:space="preserve">2.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8"/>
              <w:jc w:val="both"/>
            </w:pPr>
            <w:r w:rsidRPr="003D2508"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8,7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8,5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8"/>
              <w:jc w:val="center"/>
            </w:pPr>
            <w:r w:rsidRPr="003D2508">
              <w:t xml:space="preserve">8,3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8,0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9"/>
              <w:jc w:val="center"/>
            </w:pPr>
            <w:r w:rsidRPr="003D2508">
              <w:t xml:space="preserve">7,5 </w:t>
            </w:r>
          </w:p>
        </w:tc>
      </w:tr>
      <w:tr w:rsidR="003D2508" w:rsidRPr="003D2508" w:rsidTr="003D2508">
        <w:trPr>
          <w:trHeight w:val="12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6"/>
              <w:jc w:val="center"/>
            </w:pPr>
            <w:r w:rsidRPr="003D2508">
              <w:t xml:space="preserve">3.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9</w:t>
            </w:r>
            <w:r w:rsidR="003D2508" w:rsidRPr="003D2508">
              <w:t xml:space="preserve">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8"/>
              <w:jc w:val="center"/>
            </w:pPr>
            <w:r>
              <w:t>9</w:t>
            </w:r>
            <w:r w:rsidR="003D2508" w:rsidRPr="003D2508">
              <w:t xml:space="preserve">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6"/>
              <w:jc w:val="center"/>
            </w:pPr>
            <w:r>
              <w:t>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9"/>
              <w:jc w:val="center"/>
            </w:pPr>
            <w:r>
              <w:t>9,0</w:t>
            </w:r>
          </w:p>
        </w:tc>
      </w:tr>
      <w:tr w:rsidR="003D2508" w:rsidRPr="003D2508" w:rsidTr="003D2508">
        <w:trPr>
          <w:trHeight w:val="9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4.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0"/>
              <w:jc w:val="center"/>
            </w:pPr>
            <w:r>
              <w:t>89,5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88,0</w:t>
            </w:r>
            <w:r w:rsidR="003D2508" w:rsidRPr="003D250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4"/>
              <w:jc w:val="center"/>
            </w:pPr>
            <w:r>
              <w:t>87,0</w:t>
            </w:r>
            <w:r w:rsidR="003D2508"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2"/>
              <w:jc w:val="center"/>
            </w:pPr>
            <w:r>
              <w:t>87,0</w:t>
            </w:r>
            <w:r w:rsidR="003D2508"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F015BD" w:rsidP="003D2508">
            <w:pPr>
              <w:ind w:right="15"/>
              <w:jc w:val="center"/>
            </w:pPr>
            <w:r>
              <w:t>86,0</w:t>
            </w:r>
            <w:r w:rsidR="003D2508" w:rsidRPr="003D2508">
              <w:t xml:space="preserve"> </w:t>
            </w:r>
          </w:p>
        </w:tc>
      </w:tr>
      <w:tr w:rsidR="003D2508" w:rsidRPr="003D2508" w:rsidTr="003D2508">
        <w:trPr>
          <w:trHeight w:val="326"/>
        </w:trPr>
        <w:tc>
          <w:tcPr>
            <w:tcW w:w="14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>Подпрограмма</w:t>
            </w:r>
            <w:r w:rsidRPr="003D2508">
              <w:rPr>
                <w:rStyle w:val="apple-converted-space"/>
              </w:rPr>
              <w:t> </w:t>
            </w:r>
            <w:r w:rsidRPr="003D2508">
              <w:t>«Безопасный труд»</w:t>
            </w:r>
          </w:p>
        </w:tc>
      </w:tr>
      <w:tr w:rsidR="003D2508" w:rsidRPr="003D2508" w:rsidTr="003D2508">
        <w:trPr>
          <w:trHeight w:val="32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Уровень производственного травматизма: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2"/>
            </w:pPr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</w:tr>
      <w:tr w:rsidR="003D2508" w:rsidRPr="003D2508" w:rsidTr="003D2508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1.1.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Численность пострадавших в результате несчастных случаев на производстве со смертельным исходом в расчете на 1 тыс. работающих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человек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0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0,0 </w:t>
            </w:r>
          </w:p>
        </w:tc>
      </w:tr>
      <w:tr w:rsidR="003D2508" w:rsidRPr="003D2508" w:rsidTr="003D2508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1.2.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Количество пострадавших на производстве на 1 тыс. работающих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человек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0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0,0 </w:t>
            </w:r>
          </w:p>
        </w:tc>
      </w:tr>
      <w:tr w:rsidR="003D2508" w:rsidRPr="003D2508" w:rsidTr="003D2508">
        <w:trPr>
          <w:trHeight w:val="6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1.3.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Количество дней временной нетрудоспособности в связи с несчастным случаем на производстве в расчете на 1 пострадавшего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дней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0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0,0 </w:t>
            </w:r>
          </w:p>
        </w:tc>
      </w:tr>
      <w:tr w:rsidR="003D2508" w:rsidRPr="003D2508" w:rsidTr="003D2508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2.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Динамика оценки труда: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2"/>
            </w:pPr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</w:tr>
      <w:tr w:rsidR="003D2508" w:rsidRPr="003D2508" w:rsidTr="003D2508">
        <w:trPr>
          <w:trHeight w:val="6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2.1.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Количество рабочих мест, на которых проведена специальная оценка условий труда от общей численности рабочих мест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0"/>
              <w:jc w:val="center"/>
            </w:pPr>
            <w:r w:rsidRPr="003D2508">
              <w:t xml:space="preserve">100,0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100,0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46"/>
            </w:pPr>
            <w:r w:rsidRPr="003D2508">
              <w:t xml:space="preserve">100,0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100,0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100,0 </w:t>
            </w:r>
          </w:p>
        </w:tc>
      </w:tr>
      <w:tr w:rsidR="003D2508" w:rsidRPr="003D2508" w:rsidTr="003D2508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3.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Условия труда: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left="2"/>
            </w:pPr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r w:rsidRPr="003D2508">
              <w:t xml:space="preserve"> </w:t>
            </w:r>
          </w:p>
        </w:tc>
      </w:tr>
      <w:tr w:rsidR="003D2508" w:rsidRPr="003D2508" w:rsidTr="003D2508">
        <w:trPr>
          <w:trHeight w:val="6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3.1.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both"/>
            </w:pPr>
            <w:r w:rsidRPr="003D2508">
              <w:t xml:space="preserve">Численность работников, занятых во вредных и (или) опасных условиях труда от общей численности работающих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jc w:val="center"/>
            </w:pPr>
            <w:r w:rsidRPr="003D2508"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0"/>
              <w:jc w:val="center"/>
            </w:pPr>
            <w:r w:rsidRPr="003D2508">
              <w:t xml:space="preserve">0,7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4"/>
              <w:jc w:val="center"/>
            </w:pPr>
            <w:r w:rsidRPr="003D2508">
              <w:t xml:space="preserve">0,7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2"/>
              <w:jc w:val="center"/>
            </w:pPr>
            <w:r w:rsidRPr="003D2508">
              <w:t xml:space="preserve">0,7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3D2508" w:rsidRDefault="003D2508" w:rsidP="003D2508">
            <w:pPr>
              <w:ind w:right="15"/>
              <w:jc w:val="center"/>
            </w:pPr>
            <w:r w:rsidRPr="003D2508">
              <w:t xml:space="preserve">0,7 </w:t>
            </w:r>
          </w:p>
        </w:tc>
      </w:tr>
    </w:tbl>
    <w:p w:rsidR="003D2508" w:rsidRPr="00375FF8" w:rsidRDefault="003D2508" w:rsidP="00375FF8">
      <w:pPr>
        <w:jc w:val="center"/>
        <w:rPr>
          <w:sz w:val="26"/>
          <w:szCs w:val="26"/>
        </w:rPr>
      </w:pPr>
    </w:p>
    <w:p w:rsidR="00375FF8" w:rsidRDefault="00375FF8" w:rsidP="00375FF8">
      <w:pPr>
        <w:jc w:val="both"/>
        <w:rPr>
          <w:sz w:val="26"/>
          <w:szCs w:val="26"/>
        </w:rPr>
      </w:pPr>
    </w:p>
    <w:p w:rsidR="003D2508" w:rsidRDefault="003D2508" w:rsidP="00375FF8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9"/>
        <w:gridCol w:w="4151"/>
      </w:tblGrid>
      <w:tr w:rsidR="003D2508" w:rsidTr="003D2508">
        <w:tc>
          <w:tcPr>
            <w:tcW w:w="10598" w:type="dxa"/>
          </w:tcPr>
          <w:p w:rsidR="003D2508" w:rsidRDefault="003D2508" w:rsidP="003D25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3D2508" w:rsidRPr="00AE434F" w:rsidRDefault="003D2508" w:rsidP="003D250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>
              <w:t>Приложение № 2</w:t>
            </w:r>
            <w:r w:rsidRPr="00AE434F">
              <w:br/>
              <w:t>к</w:t>
            </w:r>
            <w:r w:rsidRPr="00AE434F">
              <w:rPr>
                <w:rStyle w:val="apple-converted-space"/>
              </w:rPr>
              <w:t> м</w:t>
            </w:r>
            <w:r w:rsidRPr="00AE434F">
              <w:t>униципальной</w:t>
            </w:r>
            <w:r>
              <w:t xml:space="preserve"> программе</w:t>
            </w:r>
            <w:r>
              <w:br/>
              <w:t>Комсомольского муниципального округа</w:t>
            </w:r>
          </w:p>
          <w:p w:rsidR="003D2508" w:rsidRPr="00AE434F" w:rsidRDefault="003D2508" w:rsidP="003D250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Чувашской Республики</w:t>
            </w:r>
            <w:r w:rsidRPr="00AE434F">
              <w:br/>
              <w:t>«Содействие занятости населения»</w:t>
            </w:r>
          </w:p>
          <w:p w:rsidR="003D2508" w:rsidRDefault="003D2508" w:rsidP="003D2508">
            <w:pPr>
              <w:jc w:val="both"/>
              <w:rPr>
                <w:sz w:val="26"/>
                <w:szCs w:val="26"/>
              </w:rPr>
            </w:pPr>
          </w:p>
        </w:tc>
      </w:tr>
    </w:tbl>
    <w:p w:rsidR="003D2508" w:rsidRDefault="003D2508" w:rsidP="00375FF8">
      <w:pPr>
        <w:jc w:val="both"/>
        <w:rPr>
          <w:sz w:val="26"/>
          <w:szCs w:val="26"/>
        </w:rPr>
      </w:pPr>
    </w:p>
    <w:p w:rsidR="003D2508" w:rsidRPr="00063D22" w:rsidRDefault="003D2508" w:rsidP="003D2508">
      <w:pPr>
        <w:pStyle w:val="2"/>
        <w:ind w:right="64"/>
        <w:jc w:val="center"/>
        <w:rPr>
          <w:rFonts w:ascii="Times New Roman" w:hAnsi="Times New Roman" w:cs="Times New Roman"/>
          <w:color w:val="auto"/>
        </w:rPr>
      </w:pPr>
      <w:r w:rsidRPr="00063D22">
        <w:rPr>
          <w:rFonts w:ascii="Times New Roman" w:hAnsi="Times New Roman" w:cs="Times New Roman"/>
          <w:color w:val="auto"/>
        </w:rPr>
        <w:t>Ресурсное обеспечение реализации муниципальной программы «Содействие занятости населения» за счет всех источников финансирования</w:t>
      </w:r>
    </w:p>
    <w:p w:rsidR="003D2508" w:rsidRDefault="003D2508" w:rsidP="003D2508">
      <w:r>
        <w:t xml:space="preserve"> </w:t>
      </w:r>
    </w:p>
    <w:tbl>
      <w:tblPr>
        <w:tblStyle w:val="TableGrid"/>
        <w:tblW w:w="14839" w:type="dxa"/>
        <w:tblInd w:w="0" w:type="dxa"/>
        <w:tblCellMar>
          <w:top w:w="51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3732"/>
        <w:gridCol w:w="882"/>
        <w:gridCol w:w="1402"/>
        <w:gridCol w:w="2377"/>
        <w:gridCol w:w="952"/>
        <w:gridCol w:w="1024"/>
        <w:gridCol w:w="800"/>
        <w:gridCol w:w="978"/>
        <w:gridCol w:w="986"/>
      </w:tblGrid>
      <w:tr w:rsidR="003D2508" w:rsidRPr="0093044A" w:rsidTr="003D2508">
        <w:trPr>
          <w:trHeight w:val="643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5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муниципальной программы </w:t>
            </w:r>
          </w:p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Источники финансирования </w:t>
            </w:r>
          </w:p>
          <w:p w:rsidR="003D2508" w:rsidRPr="0093044A" w:rsidRDefault="003D2508" w:rsidP="003D2508">
            <w:pPr>
              <w:ind w:left="125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-1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D2508" w:rsidRPr="0093044A" w:rsidTr="003D2508">
        <w:trPr>
          <w:trHeight w:val="646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61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BA4824" w:rsidP="003D2508">
            <w:pPr>
              <w:ind w:left="66"/>
              <w:jc w:val="center"/>
              <w:rPr>
                <w:sz w:val="20"/>
                <w:szCs w:val="20"/>
              </w:rPr>
            </w:pPr>
            <w:hyperlink r:id="rId9">
              <w:r w:rsidR="003D2508" w:rsidRPr="0093044A">
                <w:rPr>
                  <w:sz w:val="20"/>
                  <w:szCs w:val="20"/>
                </w:rPr>
                <w:t>ЦСР</w:t>
              </w:r>
            </w:hyperlink>
            <w:hyperlink r:id="rId10">
              <w:r w:rsidR="003D2508" w:rsidRPr="0093044A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93044A">
              <w:rPr>
                <w:sz w:val="20"/>
                <w:szCs w:val="20"/>
              </w:rPr>
              <w:t>-</w:t>
            </w:r>
          </w:p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3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2031-</w:t>
            </w:r>
          </w:p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2035</w:t>
            </w:r>
          </w:p>
        </w:tc>
      </w:tr>
      <w:tr w:rsidR="003D2508" w:rsidRPr="0093044A" w:rsidTr="003D2508">
        <w:trPr>
          <w:trHeight w:val="39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10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«Содействие занятости населения» </w:t>
            </w: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Pr="0093044A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10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 </w:t>
            </w:r>
            <w:r w:rsidR="00931E19"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37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Ц600000000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90D3A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90D3A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37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Ц610000000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07069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r w:rsidR="003D2508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07069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r w:rsidR="003D2508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«Мероприятия в области содействия занятости населения»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  <w:p w:rsidR="00931E19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2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Ц610100000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07069" w:rsidP="00307069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</w:t>
            </w:r>
            <w:r w:rsidR="003D2508" w:rsidRPr="0093044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07069" w:rsidP="00307069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  <w:r w:rsidR="003D2508"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2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«Безопасный труд»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2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Ц63000000</w:t>
            </w:r>
            <w:r>
              <w:rPr>
                <w:sz w:val="20"/>
                <w:szCs w:val="20"/>
              </w:rPr>
              <w:t>0</w:t>
            </w:r>
          </w:p>
          <w:p w:rsidR="003D2508" w:rsidRPr="0093044A" w:rsidRDefault="003D2508" w:rsidP="003D2508">
            <w:pPr>
              <w:ind w:left="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«Организационно-техническое обеспечение охраны труда и </w:t>
            </w:r>
          </w:p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здоровья работающих»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Ц630100000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84,5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F44A9B" w:rsidRDefault="003D2508" w:rsidP="003D2508">
            <w:pPr>
              <w:rPr>
                <w:color w:val="FF0000"/>
                <w:sz w:val="20"/>
                <w:szCs w:val="20"/>
              </w:rPr>
            </w:pPr>
            <w:r w:rsidRPr="00F44A9B">
              <w:rPr>
                <w:sz w:val="20"/>
                <w:szCs w:val="20"/>
              </w:rPr>
              <w:t>«</w:t>
            </w:r>
            <w:r w:rsidRPr="003D2508">
              <w:rPr>
                <w:sz w:val="20"/>
                <w:szCs w:val="20"/>
              </w:rPr>
              <w:t>Обеспечение реализации муниципальной программы «Содействие занятости населения»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7"/>
              <w:jc w:val="center"/>
              <w:rPr>
                <w:sz w:val="20"/>
                <w:szCs w:val="20"/>
              </w:rPr>
            </w:pPr>
            <w:proofErr w:type="spellStart"/>
            <w:r w:rsidRPr="0093044A">
              <w:rPr>
                <w:sz w:val="20"/>
                <w:szCs w:val="20"/>
              </w:rPr>
              <w:t>Ц600000000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</w:tbl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  <w:sectPr w:rsidR="003D2508" w:rsidSect="00375F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4E74CD" w:rsidTr="004E74CD">
        <w:tc>
          <w:tcPr>
            <w:tcW w:w="4784" w:type="dxa"/>
          </w:tcPr>
          <w:p w:rsidR="004E74CD" w:rsidRDefault="004E74CD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E74CD" w:rsidRPr="00AE434F" w:rsidRDefault="004E74CD" w:rsidP="004E74CD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>
              <w:t>Приложение № </w:t>
            </w:r>
            <w:r w:rsidRPr="004E74CD">
              <w:t>3</w:t>
            </w:r>
            <w:r w:rsidRPr="00AE434F">
              <w:br/>
              <w:t>к</w:t>
            </w:r>
            <w:r w:rsidRPr="00AE434F">
              <w:rPr>
                <w:rStyle w:val="apple-converted-space"/>
              </w:rPr>
              <w:t> м</w:t>
            </w:r>
            <w:r w:rsidRPr="00AE434F">
              <w:t>униципальной</w:t>
            </w:r>
            <w:r>
              <w:t xml:space="preserve"> программе</w:t>
            </w:r>
            <w:r>
              <w:br/>
              <w:t>Комсомольского муниципального округа</w:t>
            </w:r>
          </w:p>
          <w:p w:rsidR="004E74CD" w:rsidRPr="00AE434F" w:rsidRDefault="004E74CD" w:rsidP="004E74CD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Чувашской Республики</w:t>
            </w:r>
            <w:r w:rsidRPr="00AE434F">
              <w:br/>
              <w:t>«Содействие занятости населения»</w:t>
            </w:r>
          </w:p>
          <w:p w:rsidR="004E74CD" w:rsidRDefault="004E74CD" w:rsidP="00063D22">
            <w:pPr>
              <w:jc w:val="both"/>
              <w:rPr>
                <w:sz w:val="26"/>
                <w:szCs w:val="26"/>
              </w:rPr>
            </w:pPr>
          </w:p>
        </w:tc>
      </w:tr>
    </w:tbl>
    <w:p w:rsidR="004E74CD" w:rsidRPr="004E74CD" w:rsidRDefault="004E74CD" w:rsidP="004E74CD">
      <w:pPr>
        <w:jc w:val="center"/>
        <w:rPr>
          <w:b/>
          <w:sz w:val="26"/>
          <w:szCs w:val="26"/>
        </w:rPr>
      </w:pPr>
      <w:r w:rsidRPr="004E74CD">
        <w:rPr>
          <w:b/>
          <w:sz w:val="26"/>
          <w:szCs w:val="26"/>
        </w:rPr>
        <w:t>Подпрограмма</w:t>
      </w:r>
    </w:p>
    <w:p w:rsidR="004E74CD" w:rsidRPr="004E74CD" w:rsidRDefault="004E74CD" w:rsidP="004E7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4E74CD">
        <w:rPr>
          <w:b/>
          <w:sz w:val="26"/>
          <w:szCs w:val="26"/>
        </w:rPr>
        <w:t>Активная политика занятости населения и социальная поддержка безработных граждан</w:t>
      </w:r>
      <w:r>
        <w:rPr>
          <w:b/>
          <w:sz w:val="26"/>
          <w:szCs w:val="26"/>
        </w:rPr>
        <w:t>»</w:t>
      </w:r>
      <w:r w:rsidRPr="004E74CD">
        <w:rPr>
          <w:b/>
          <w:sz w:val="26"/>
          <w:szCs w:val="26"/>
        </w:rPr>
        <w:t xml:space="preserve"> муниципальной программы Комсомольского </w:t>
      </w:r>
      <w:r>
        <w:rPr>
          <w:b/>
          <w:sz w:val="26"/>
          <w:szCs w:val="26"/>
        </w:rPr>
        <w:t xml:space="preserve">муниципального округа </w:t>
      </w:r>
      <w:r w:rsidRPr="004E74CD">
        <w:rPr>
          <w:b/>
          <w:sz w:val="26"/>
          <w:szCs w:val="26"/>
        </w:rPr>
        <w:t>Чувашской Республики «Содействие занятости населения»</w:t>
      </w:r>
    </w:p>
    <w:p w:rsidR="004E74CD" w:rsidRPr="004E74CD" w:rsidRDefault="004E74CD" w:rsidP="004E74CD">
      <w:pPr>
        <w:rPr>
          <w:sz w:val="26"/>
          <w:szCs w:val="26"/>
        </w:rPr>
      </w:pPr>
    </w:p>
    <w:p w:rsidR="004E74CD" w:rsidRPr="004E74CD" w:rsidRDefault="004E74CD" w:rsidP="004E74CD">
      <w:pPr>
        <w:jc w:val="center"/>
        <w:rPr>
          <w:sz w:val="26"/>
          <w:szCs w:val="26"/>
        </w:rPr>
      </w:pPr>
      <w:r w:rsidRPr="004E74CD">
        <w:rPr>
          <w:b/>
          <w:sz w:val="26"/>
          <w:szCs w:val="26"/>
        </w:rPr>
        <w:t>Паспорт подпрограммы</w:t>
      </w:r>
    </w:p>
    <w:p w:rsidR="003D2508" w:rsidRDefault="003D2508" w:rsidP="004E74CD">
      <w:pPr>
        <w:jc w:val="both"/>
        <w:rPr>
          <w:sz w:val="26"/>
          <w:szCs w:val="26"/>
        </w:rPr>
      </w:pPr>
    </w:p>
    <w:tbl>
      <w:tblPr>
        <w:tblStyle w:val="TableGrid"/>
        <w:tblW w:w="9641" w:type="dxa"/>
        <w:tblInd w:w="0" w:type="dxa"/>
        <w:tblCellMar>
          <w:top w:w="5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518"/>
        <w:gridCol w:w="7123"/>
      </w:tblGrid>
      <w:tr w:rsidR="004E74CD" w:rsidRPr="00215EFA" w:rsidTr="004E74CD">
        <w:trPr>
          <w:trHeight w:val="9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Ответственные исполнители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063D22" w:rsidP="004E74CD">
            <w:pPr>
              <w:ind w:right="1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4E74CD" w:rsidRPr="00215EFA">
              <w:rPr>
                <w:sz w:val="26"/>
                <w:szCs w:val="26"/>
              </w:rPr>
              <w:t>ерриториальные отделы Управления по благоустройству и развитию территорий администрации Комсомольского муниципального округа</w:t>
            </w:r>
          </w:p>
        </w:tc>
      </w:tr>
      <w:tr w:rsidR="004E74CD" w:rsidRPr="00215EFA" w:rsidTr="004E74CD">
        <w:trPr>
          <w:trHeight w:val="27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063D22" w:rsidP="004E74CD">
            <w:pPr>
              <w:ind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E74CD">
              <w:rPr>
                <w:sz w:val="26"/>
                <w:szCs w:val="26"/>
              </w:rPr>
              <w:t>тдел образования</w:t>
            </w:r>
            <w:r w:rsidR="004E74CD" w:rsidRPr="00215EFA">
              <w:rPr>
                <w:sz w:val="26"/>
                <w:szCs w:val="26"/>
              </w:rPr>
              <w:t xml:space="preserve"> администрации Комсомольского муниципального округа; </w:t>
            </w:r>
          </w:p>
          <w:p w:rsidR="004E74CD" w:rsidRPr="00215EFA" w:rsidRDefault="004E74CD" w:rsidP="004E74CD">
            <w:pPr>
              <w:ind w:right="113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организации, предприятия, учреждения всех форм собственности, расположенные на территории Комсомольского муниципального округа (по согласованию);              </w:t>
            </w:r>
          </w:p>
          <w:p w:rsidR="004E74CD" w:rsidRPr="00215EFA" w:rsidRDefault="004E74CD" w:rsidP="004E74CD">
            <w:pPr>
              <w:ind w:right="113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Комсомольском районе (по согласованию) </w:t>
            </w:r>
          </w:p>
          <w:p w:rsidR="004E74CD" w:rsidRPr="00215EFA" w:rsidRDefault="004E74CD" w:rsidP="004E74CD">
            <w:pPr>
              <w:ind w:right="113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 </w:t>
            </w:r>
          </w:p>
        </w:tc>
      </w:tr>
      <w:tr w:rsidR="004E74CD" w:rsidRPr="00215EFA" w:rsidTr="004E74CD">
        <w:trPr>
          <w:trHeight w:val="6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113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повышение уровня и качества жизни населения; </w:t>
            </w:r>
          </w:p>
          <w:p w:rsidR="004E74CD" w:rsidRPr="00215EFA" w:rsidRDefault="004E74CD" w:rsidP="004E74CD">
            <w:pPr>
              <w:ind w:right="113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совершенствование формирования кадрового потенциала </w:t>
            </w:r>
          </w:p>
        </w:tc>
      </w:tr>
      <w:tr w:rsidR="004E74CD" w:rsidRPr="00215EFA" w:rsidTr="004E74CD">
        <w:trPr>
          <w:trHeight w:val="15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трудоустройство граждан, ищущих работу;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социальная поддержка безработных граждан;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информирование граждан о востребованных и новых профессиях;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повышение качества и доступности услуг по трудоустройству;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профессиональная ориентация граждан </w:t>
            </w:r>
          </w:p>
        </w:tc>
      </w:tr>
      <w:tr w:rsidR="004E74CD" w:rsidRPr="00215EFA" w:rsidTr="004E74CD">
        <w:trPr>
          <w:trHeight w:val="7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 xml:space="preserve">(индикаторы) </w:t>
            </w:r>
            <w:r w:rsidRPr="00215EFA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достижение к 2036 году следующих целевых показателей </w:t>
            </w:r>
            <w:r>
              <w:rPr>
                <w:sz w:val="26"/>
                <w:szCs w:val="26"/>
              </w:rPr>
              <w:t>(индикаторов)</w:t>
            </w:r>
            <w:r w:rsidRPr="00215EFA">
              <w:rPr>
                <w:sz w:val="26"/>
                <w:szCs w:val="26"/>
              </w:rPr>
              <w:t>: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удельный вес трудоустроенных граждан в общей численности граждан, обратившихся за содействием в поиске работы в органы службы занятости, - </w:t>
            </w:r>
            <w:r w:rsidR="00D27415">
              <w:rPr>
                <w:sz w:val="26"/>
                <w:szCs w:val="26"/>
              </w:rPr>
              <w:t>88</w:t>
            </w:r>
            <w:r w:rsidRPr="00215EFA">
              <w:rPr>
                <w:sz w:val="26"/>
                <w:szCs w:val="26"/>
              </w:rPr>
              <w:t xml:space="preserve"> процент</w:t>
            </w:r>
            <w:r w:rsidR="00D27415">
              <w:rPr>
                <w:sz w:val="26"/>
                <w:szCs w:val="26"/>
              </w:rPr>
              <w:t>ов</w:t>
            </w:r>
            <w:r w:rsidRPr="00215EFA">
              <w:rPr>
                <w:sz w:val="26"/>
                <w:szCs w:val="26"/>
              </w:rPr>
              <w:t>;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занятости, - 7,5 процента;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удельный вес граждан, признанных безработными, в численности безработных граждан, прошедших </w:t>
            </w:r>
            <w:r w:rsidRPr="00215EFA">
              <w:rPr>
                <w:sz w:val="26"/>
                <w:szCs w:val="26"/>
              </w:rPr>
              <w:lastRenderedPageBreak/>
              <w:t xml:space="preserve">профессиональное обучение или получивших дополнительное профессиональное образование по направлению органов службы занятости, - </w:t>
            </w:r>
            <w:r w:rsidR="00D27415">
              <w:rPr>
                <w:sz w:val="26"/>
                <w:szCs w:val="26"/>
              </w:rPr>
              <w:t>9</w:t>
            </w:r>
            <w:r w:rsidRPr="00215EFA">
              <w:rPr>
                <w:sz w:val="26"/>
                <w:szCs w:val="26"/>
              </w:rPr>
              <w:t xml:space="preserve">,0 процента; </w:t>
            </w:r>
          </w:p>
          <w:p w:rsidR="004E74CD" w:rsidRPr="00215EFA" w:rsidRDefault="004E74CD" w:rsidP="00D27415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</w:t>
            </w:r>
            <w:r>
              <w:rPr>
                <w:sz w:val="26"/>
                <w:szCs w:val="26"/>
              </w:rPr>
              <w:t>одящей работы, - 8</w:t>
            </w:r>
            <w:r w:rsidR="00D2741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 процента</w:t>
            </w:r>
          </w:p>
        </w:tc>
      </w:tr>
      <w:tr w:rsidR="004E74CD" w:rsidRPr="00215EFA" w:rsidTr="004E74CD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2023 - 2035 годы: </w:t>
            </w:r>
          </w:p>
          <w:p w:rsidR="004E74CD" w:rsidRPr="00215EFA" w:rsidRDefault="004E74CD" w:rsidP="004E74CD">
            <w:pPr>
              <w:numPr>
                <w:ilvl w:val="0"/>
                <w:numId w:val="4"/>
              </w:numPr>
              <w:ind w:right="86" w:hanging="180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этап - 2023 - 2025 годы; </w:t>
            </w:r>
          </w:p>
          <w:p w:rsidR="004E74CD" w:rsidRPr="00215EFA" w:rsidRDefault="004E74CD" w:rsidP="004E74CD">
            <w:pPr>
              <w:numPr>
                <w:ilvl w:val="0"/>
                <w:numId w:val="4"/>
              </w:numPr>
              <w:ind w:right="86" w:hanging="180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этап - 2026 - 2030 годы; </w:t>
            </w:r>
          </w:p>
          <w:p w:rsidR="004E74CD" w:rsidRPr="00215EFA" w:rsidRDefault="004E74CD" w:rsidP="004E74CD">
            <w:pPr>
              <w:numPr>
                <w:ilvl w:val="0"/>
                <w:numId w:val="4"/>
              </w:numPr>
              <w:ind w:right="86" w:hanging="180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этап - 2031 - 2035 годы </w:t>
            </w:r>
          </w:p>
        </w:tc>
      </w:tr>
      <w:tr w:rsidR="004E74CD" w:rsidRPr="00215EFA" w:rsidTr="004E74CD">
        <w:trPr>
          <w:trHeight w:val="46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прогнозируемые объемы финансирования мероприятий подпрограммы в 2023 - 2035 годах составляют </w:t>
            </w:r>
            <w:r w:rsidR="00DE1B54">
              <w:rPr>
                <w:sz w:val="26"/>
                <w:szCs w:val="26"/>
              </w:rPr>
              <w:t>365</w:t>
            </w:r>
            <w:r w:rsidRPr="00215EFA">
              <w:rPr>
                <w:sz w:val="26"/>
                <w:szCs w:val="26"/>
              </w:rPr>
              <w:t xml:space="preserve">,0 тыс. рублей, в том числе: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2023 году – </w:t>
            </w:r>
            <w:r w:rsidR="00DE1B54">
              <w:rPr>
                <w:sz w:val="26"/>
                <w:szCs w:val="26"/>
              </w:rPr>
              <w:t>365</w:t>
            </w:r>
            <w:r w:rsidRPr="00215EFA">
              <w:rPr>
                <w:sz w:val="26"/>
                <w:szCs w:val="26"/>
              </w:rPr>
              <w:t xml:space="preserve">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2024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2025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2026 - 2030 годах – 0,0 тыс. рублей; </w:t>
            </w:r>
          </w:p>
          <w:p w:rsidR="004E74CD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>в 2031 - 2035 годах – 0,0 тыс. рублей;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из них средства бюджета Комсомольского муниципального округа - </w:t>
            </w:r>
            <w:r w:rsidR="00DE1B54">
              <w:rPr>
                <w:sz w:val="26"/>
                <w:szCs w:val="26"/>
              </w:rPr>
              <w:t>365</w:t>
            </w:r>
            <w:r w:rsidRPr="00215EFA">
              <w:rPr>
                <w:sz w:val="26"/>
                <w:szCs w:val="26"/>
              </w:rPr>
              <w:t xml:space="preserve">,0 тыс. рублей, в том числе: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2023 году – </w:t>
            </w:r>
            <w:r w:rsidR="00DE1B54">
              <w:rPr>
                <w:sz w:val="26"/>
                <w:szCs w:val="26"/>
              </w:rPr>
              <w:t>365</w:t>
            </w:r>
            <w:r w:rsidRPr="00215EFA">
              <w:rPr>
                <w:sz w:val="26"/>
                <w:szCs w:val="26"/>
              </w:rPr>
              <w:t xml:space="preserve">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2024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2025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2026 - 2030 годах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>в 2031 - 2035 годах – 0,0 тыс. рублей.</w:t>
            </w:r>
          </w:p>
          <w:p w:rsidR="004E74CD" w:rsidRPr="00215EFA" w:rsidRDefault="004E74CD" w:rsidP="000F1E52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Объемы финансирования подпрограммы </w:t>
            </w:r>
            <w:r w:rsidR="000F1E52">
              <w:rPr>
                <w:sz w:val="26"/>
                <w:szCs w:val="26"/>
              </w:rPr>
              <w:t xml:space="preserve">уточняются </w:t>
            </w:r>
            <w:r w:rsidRPr="004E74CD">
              <w:rPr>
                <w:sz w:val="26"/>
                <w:szCs w:val="26"/>
              </w:rPr>
              <w:t>при формировании бюджета Комсомольского муниципального округа Чувашской Республики на очередной финансовый год и плановый период.</w:t>
            </w:r>
            <w:r w:rsidRPr="00215EFA">
              <w:rPr>
                <w:sz w:val="26"/>
                <w:szCs w:val="26"/>
              </w:rPr>
              <w:t xml:space="preserve"> </w:t>
            </w:r>
          </w:p>
        </w:tc>
      </w:tr>
      <w:tr w:rsidR="004E74CD" w:rsidRPr="00215EFA" w:rsidTr="004E74CD">
        <w:trPr>
          <w:trHeight w:val="22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063D22">
            <w:pPr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увеличение удельного веса трудоустроенных граждан в общей численности граждан, обратившихся за содействием в поиске работы в органы службы занятости, до 90,8 процента;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увеличение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занятости, до 8,0 процента </w:t>
            </w:r>
          </w:p>
        </w:tc>
      </w:tr>
    </w:tbl>
    <w:p w:rsidR="004E74CD" w:rsidRDefault="004E74CD" w:rsidP="004E74CD">
      <w:pPr>
        <w:jc w:val="both"/>
        <w:rPr>
          <w:sz w:val="26"/>
          <w:szCs w:val="26"/>
        </w:rPr>
      </w:pP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  <w:r w:rsidRPr="00215EFA">
        <w:rPr>
          <w:b/>
          <w:color w:val="26282F"/>
          <w:sz w:val="26"/>
          <w:szCs w:val="26"/>
        </w:rPr>
        <w:t>Раздел I. Приоритеты и цели подпрограммы, общая характеристика участия органов местного самоуправления Комсомольского муниципального округа Чувашской Республики в реализации подпрограммы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Приоритетами реализуемой на территории Комсомольского муниципального округа Чувашской Республики политики в области развития рынка труда в 2023 - 2035 годах должны стать создание условий для обеспечения экономики Комсомольского муниципального округа высокопрофессиональными кадрами и </w:t>
      </w:r>
      <w:r w:rsidRPr="00215EFA">
        <w:rPr>
          <w:sz w:val="26"/>
          <w:szCs w:val="26"/>
        </w:rPr>
        <w:lastRenderedPageBreak/>
        <w:t xml:space="preserve">повышение эффективности их использования, а также реализация прав граждан на защиту от безработицы.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 (далее - подпрограмма) являются повышение уровня и качества жизни населения и совершенствование формирования кадрового потенциала.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В рамках реализации мероприятий подпрограммы предусмотрено участие органов местного самоуправления Комсомольского муниципального округа Чувашской Республики в организации и финансировании временного трудоустройства несовершеннолетних граждан в возрасте от 14 до 18 лет в свободное от учебы время, а также финансировани</w:t>
      </w:r>
      <w:r>
        <w:rPr>
          <w:sz w:val="26"/>
          <w:szCs w:val="26"/>
        </w:rPr>
        <w:t>е</w:t>
      </w:r>
      <w:r w:rsidRPr="00215EFA">
        <w:rPr>
          <w:sz w:val="26"/>
          <w:szCs w:val="26"/>
        </w:rPr>
        <w:t xml:space="preserve"> общественных работ, организуемых для граждан, испытывающих трудности в поиске работы.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 </w:t>
      </w: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  <w:r w:rsidRPr="00215EFA">
        <w:rPr>
          <w:b/>
          <w:color w:val="26282F"/>
          <w:sz w:val="26"/>
          <w:szCs w:val="26"/>
        </w:rPr>
        <w:t xml:space="preserve">Раздел II. Перечень и сведения о целевых показателях </w:t>
      </w:r>
      <w:r>
        <w:rPr>
          <w:b/>
          <w:color w:val="26282F"/>
          <w:sz w:val="26"/>
          <w:szCs w:val="26"/>
        </w:rPr>
        <w:t xml:space="preserve">(индикаторах) </w:t>
      </w:r>
      <w:r w:rsidRPr="00215EFA">
        <w:rPr>
          <w:b/>
          <w:color w:val="26282F"/>
          <w:sz w:val="26"/>
          <w:szCs w:val="26"/>
        </w:rPr>
        <w:t>подпрограммы с расшифровкой плановых значений по годам ее реализации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 </w:t>
      </w:r>
    </w:p>
    <w:p w:rsidR="004E74CD" w:rsidRDefault="004E74CD" w:rsidP="004E74CD">
      <w:pPr>
        <w:ind w:right="70"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Целевыми показателями </w:t>
      </w:r>
      <w:r>
        <w:rPr>
          <w:sz w:val="26"/>
          <w:szCs w:val="26"/>
        </w:rPr>
        <w:t>(</w:t>
      </w:r>
      <w:r w:rsidRPr="00215EFA">
        <w:rPr>
          <w:sz w:val="26"/>
          <w:szCs w:val="26"/>
        </w:rPr>
        <w:t>индикаторами</w:t>
      </w:r>
      <w:r>
        <w:rPr>
          <w:sz w:val="26"/>
          <w:szCs w:val="26"/>
        </w:rPr>
        <w:t>)</w:t>
      </w:r>
      <w:r w:rsidRPr="00215EFA">
        <w:rPr>
          <w:sz w:val="26"/>
          <w:szCs w:val="26"/>
        </w:rPr>
        <w:t xml:space="preserve"> подпрограммы являются: </w:t>
      </w:r>
    </w:p>
    <w:p w:rsidR="004E74CD" w:rsidRDefault="004E74CD" w:rsidP="004E74CD">
      <w:pPr>
        <w:ind w:right="70"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удельный вес трудоустроенных граждан в общей численности граждан, обратившихся за содействием в поиске работы в органы службы занятости;</w:t>
      </w:r>
    </w:p>
    <w:p w:rsidR="004E74CD" w:rsidRPr="00215EFA" w:rsidRDefault="004E74CD" w:rsidP="004E74CD">
      <w:pPr>
        <w:ind w:right="70"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удельный вес безработных граждан, ищущих работу 12 и более месяцев, в общей численности безработных граждан, зарегистрированн</w:t>
      </w:r>
      <w:r>
        <w:rPr>
          <w:sz w:val="26"/>
          <w:szCs w:val="26"/>
        </w:rPr>
        <w:t>ых в органах службы занятости</w:t>
      </w:r>
      <w:r w:rsidRPr="00215EFA">
        <w:rPr>
          <w:sz w:val="26"/>
          <w:szCs w:val="26"/>
        </w:rPr>
        <w:t xml:space="preserve">; </w:t>
      </w:r>
    </w:p>
    <w:p w:rsidR="004E74CD" w:rsidRPr="00215EFA" w:rsidRDefault="004E74CD" w:rsidP="004E74CD">
      <w:pPr>
        <w:ind w:right="70"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занятости;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</w:t>
      </w:r>
      <w:r>
        <w:rPr>
          <w:sz w:val="26"/>
          <w:szCs w:val="26"/>
        </w:rPr>
        <w:t>одящей работы</w:t>
      </w:r>
      <w:r w:rsidRPr="00215EFA">
        <w:rPr>
          <w:sz w:val="26"/>
          <w:szCs w:val="26"/>
        </w:rPr>
        <w:t xml:space="preserve">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В результате реализации мероприятий подпрограммы ожидается достижение к 2036 году следующих целевых показателей</w:t>
      </w:r>
      <w:r w:rsidRPr="00F048FF">
        <w:rPr>
          <w:sz w:val="26"/>
          <w:szCs w:val="26"/>
        </w:rPr>
        <w:t xml:space="preserve"> </w:t>
      </w:r>
      <w:r>
        <w:rPr>
          <w:sz w:val="26"/>
          <w:szCs w:val="26"/>
        </w:rPr>
        <w:t>(индикаторов). Отраженных в приложении № к муниципальной программе Комсомольского муниципального округа «Содействие занятости населения».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  <w:r w:rsidRPr="00215EFA">
        <w:rPr>
          <w:b/>
          <w:color w:val="26282F"/>
          <w:sz w:val="26"/>
          <w:szCs w:val="26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</w:t>
      </w:r>
      <w:r>
        <w:rPr>
          <w:sz w:val="26"/>
          <w:szCs w:val="26"/>
        </w:rPr>
        <w:t>(</w:t>
      </w:r>
      <w:r w:rsidRPr="00215EFA">
        <w:rPr>
          <w:sz w:val="26"/>
          <w:szCs w:val="26"/>
        </w:rPr>
        <w:t>индикаторов</w:t>
      </w:r>
      <w:r>
        <w:rPr>
          <w:sz w:val="26"/>
          <w:szCs w:val="26"/>
        </w:rPr>
        <w:t>)</w:t>
      </w:r>
      <w:r w:rsidRPr="00215EFA">
        <w:rPr>
          <w:sz w:val="26"/>
          <w:szCs w:val="26"/>
        </w:rPr>
        <w:t xml:space="preserve"> подпрограммы.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Подпрограмма </w:t>
      </w:r>
      <w:r>
        <w:rPr>
          <w:sz w:val="26"/>
          <w:szCs w:val="26"/>
        </w:rPr>
        <w:t>включает в себя одно</w:t>
      </w:r>
      <w:r w:rsidRPr="00215EFA">
        <w:rPr>
          <w:sz w:val="26"/>
          <w:szCs w:val="26"/>
        </w:rPr>
        <w:t xml:space="preserve"> основн</w:t>
      </w:r>
      <w:r>
        <w:rPr>
          <w:sz w:val="26"/>
          <w:szCs w:val="26"/>
        </w:rPr>
        <w:t>ое</w:t>
      </w:r>
      <w:r w:rsidRPr="00215EFA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</w:t>
      </w:r>
      <w:r w:rsidRPr="00215EFA">
        <w:rPr>
          <w:sz w:val="26"/>
          <w:szCs w:val="26"/>
        </w:rPr>
        <w:t xml:space="preserve">: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Основное мероприятие 1. Мероприятия в области содействия занятости населения. 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Мероприятие 1.1. Организация временного трудоустройства несовершеннолетних граждан в возрасте от 14 до 18 лет в свободное от учебы время.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lastRenderedPageBreak/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безработице, установленного постановлением Правительства Российской Федерации.</w:t>
      </w:r>
    </w:p>
    <w:p w:rsidR="004E74CD" w:rsidRPr="0059783C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Преимущественным правом на участие во временных работах пользуются 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</w:t>
      </w:r>
      <w:r w:rsidRPr="0059783C">
        <w:rPr>
          <w:sz w:val="26"/>
          <w:szCs w:val="26"/>
        </w:rPr>
        <w:t xml:space="preserve">летних и защите их прав отдела образования администрации Комсомольского района и </w:t>
      </w:r>
      <w:r>
        <w:rPr>
          <w:sz w:val="26"/>
          <w:szCs w:val="26"/>
        </w:rPr>
        <w:t>в о</w:t>
      </w:r>
      <w:r w:rsidRPr="0059783C">
        <w:rPr>
          <w:sz w:val="26"/>
          <w:szCs w:val="26"/>
        </w:rPr>
        <w:t>тдел</w:t>
      </w:r>
      <w:r>
        <w:rPr>
          <w:sz w:val="26"/>
          <w:szCs w:val="26"/>
        </w:rPr>
        <w:t>е</w:t>
      </w:r>
      <w:r w:rsidRPr="0059783C">
        <w:rPr>
          <w:sz w:val="26"/>
          <w:szCs w:val="26"/>
        </w:rPr>
        <w:t xml:space="preserve"> участковых уполномоченных полиции и по делам несовершеннолетних МО МВД России «Комсомольский».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Мероприятие 1.2. Организация проведения оплачиваемых общественных работ.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Мероприятие предусматривает обеспечение потребностей организаций в выполнении работ, носящих временный или сезонный характер, сохранение мотивации к труду у лиц, имеющих длительный перерыв в работе или не имеющих опыта работы.</w:t>
      </w:r>
    </w:p>
    <w:p w:rsidR="004E74CD" w:rsidRPr="00AE434F" w:rsidRDefault="004E74CD" w:rsidP="004E74C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E434F">
        <w:rPr>
          <w:sz w:val="26"/>
          <w:szCs w:val="26"/>
        </w:rPr>
        <w:t>На период трудоустройства указанных граждан на общественные работы с ними заключается срочный трудовой договор. Оплата труда в соответствии с законодательством Российской Федерации производится за счет средств работодателей.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безработице, установленного постановлением Правительства Российской Федерации. Преимущественным правом на участие в общественных работах пользуются безработные граждане, состоящие на учете в органах службы занятости более 6 месяцев.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Подпрограмма реализуется в 2023 - 2035 годах в три этапа: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Pr="00215EFA">
        <w:rPr>
          <w:sz w:val="26"/>
          <w:szCs w:val="26"/>
        </w:rPr>
        <w:t xml:space="preserve">этап - 2023 - 2025 годы;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Pr="00215EFA">
        <w:rPr>
          <w:sz w:val="26"/>
          <w:szCs w:val="26"/>
        </w:rPr>
        <w:t xml:space="preserve">этап - 2026 - 2030 годы;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Pr="00215EFA">
        <w:rPr>
          <w:sz w:val="26"/>
          <w:szCs w:val="26"/>
        </w:rPr>
        <w:t xml:space="preserve">этап - 2031 - 2035 годы.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 </w:t>
      </w:r>
    </w:p>
    <w:p w:rsidR="004E74CD" w:rsidRDefault="004E74CD" w:rsidP="004E74CD">
      <w:pPr>
        <w:ind w:firstLine="567"/>
        <w:jc w:val="center"/>
        <w:rPr>
          <w:b/>
          <w:color w:val="26282F"/>
          <w:sz w:val="26"/>
          <w:szCs w:val="26"/>
        </w:rPr>
      </w:pPr>
      <w:r w:rsidRPr="00215EFA">
        <w:rPr>
          <w:b/>
          <w:color w:val="26282F"/>
          <w:sz w:val="26"/>
          <w:szCs w:val="26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Общий объем финансирования подпрограммы в 2023 - 2035 годах за счет средств бюджета Комсомоль</w:t>
      </w:r>
      <w:r w:rsidR="00DE1B54">
        <w:rPr>
          <w:sz w:val="26"/>
          <w:szCs w:val="26"/>
        </w:rPr>
        <w:t xml:space="preserve">ского муниципального </w:t>
      </w:r>
      <w:r>
        <w:rPr>
          <w:sz w:val="26"/>
          <w:szCs w:val="26"/>
        </w:rPr>
        <w:t xml:space="preserve">округа Чувашской Республики </w:t>
      </w:r>
      <w:r w:rsidRPr="00215EFA">
        <w:rPr>
          <w:sz w:val="26"/>
          <w:szCs w:val="26"/>
        </w:rPr>
        <w:t xml:space="preserve">составляет </w:t>
      </w:r>
      <w:r w:rsidR="00DE1B54">
        <w:rPr>
          <w:sz w:val="26"/>
          <w:szCs w:val="26"/>
        </w:rPr>
        <w:t>365</w:t>
      </w:r>
      <w:r w:rsidRPr="00215EFA">
        <w:rPr>
          <w:sz w:val="26"/>
          <w:szCs w:val="26"/>
        </w:rPr>
        <w:t>,0 тыс. рублей</w:t>
      </w:r>
      <w:r>
        <w:rPr>
          <w:sz w:val="26"/>
          <w:szCs w:val="26"/>
        </w:rPr>
        <w:t xml:space="preserve">, </w:t>
      </w:r>
      <w:r w:rsidRPr="00215EFA">
        <w:rPr>
          <w:sz w:val="26"/>
          <w:szCs w:val="26"/>
        </w:rPr>
        <w:t xml:space="preserve">в том числе: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2023 году – </w:t>
      </w:r>
      <w:r w:rsidR="00DE1B54">
        <w:rPr>
          <w:sz w:val="26"/>
          <w:szCs w:val="26"/>
        </w:rPr>
        <w:t>365</w:t>
      </w:r>
      <w:r w:rsidRPr="00215EFA">
        <w:rPr>
          <w:sz w:val="26"/>
          <w:szCs w:val="26"/>
        </w:rPr>
        <w:t xml:space="preserve">,0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2024 году - 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 xml:space="preserve">,0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2025 году - 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>,0 тыс. рублей;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2026 - 2030 годах – </w:t>
      </w:r>
      <w:r>
        <w:rPr>
          <w:sz w:val="26"/>
          <w:szCs w:val="26"/>
        </w:rPr>
        <w:t>0,0</w:t>
      </w:r>
      <w:r w:rsidRPr="00215EFA">
        <w:rPr>
          <w:sz w:val="26"/>
          <w:szCs w:val="26"/>
        </w:rPr>
        <w:t xml:space="preserve">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2031 - 2035 годах – 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>,</w:t>
      </w:r>
      <w:r>
        <w:rPr>
          <w:sz w:val="26"/>
          <w:szCs w:val="26"/>
        </w:rPr>
        <w:t>0 тыс. рублей.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lastRenderedPageBreak/>
        <w:t xml:space="preserve">Объемы финансирования подпрограммы подлежат уточнению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Ресурсное обеспечение реализации подпрограммы за счет всех источников финансирования в 2023 - 2035 годах приведено в приложении к настоящей подпрограмме. </w:t>
      </w: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</w:pPr>
    </w:p>
    <w:p w:rsidR="004E74CD" w:rsidRDefault="004E74CD" w:rsidP="004E74CD">
      <w:pPr>
        <w:jc w:val="both"/>
        <w:rPr>
          <w:sz w:val="26"/>
          <w:szCs w:val="26"/>
        </w:rPr>
        <w:sectPr w:rsidR="004E74CD" w:rsidSect="003D25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3"/>
        <w:gridCol w:w="4167"/>
      </w:tblGrid>
      <w:tr w:rsidR="004E74CD" w:rsidTr="00063D22">
        <w:tc>
          <w:tcPr>
            <w:tcW w:w="10598" w:type="dxa"/>
          </w:tcPr>
          <w:p w:rsidR="004E74CD" w:rsidRDefault="004E74CD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4E74CD" w:rsidRDefault="006710BB" w:rsidP="006710BB">
            <w:pPr>
              <w:pStyle w:val="s3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t xml:space="preserve">Приложение </w:t>
            </w:r>
            <w:r w:rsidR="004E74CD" w:rsidRPr="00AE434F">
              <w:br/>
              <w:t>к</w:t>
            </w:r>
            <w:r w:rsidR="004E74CD" w:rsidRPr="00AE434F">
              <w:rPr>
                <w:rStyle w:val="apple-converted-space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  <w:r w:rsidRPr="004017B4">
              <w:t>подпрограмме</w:t>
            </w:r>
            <w:r w:rsidRPr="004017B4">
              <w:rPr>
                <w:rStyle w:val="apple-converted-space"/>
              </w:rPr>
              <w:t> </w:t>
            </w:r>
            <w:r w:rsidRPr="004017B4">
              <w:t>«Активная политика</w:t>
            </w:r>
            <w:r w:rsidRPr="004017B4">
              <w:br/>
              <w:t>занятости населения и социальная</w:t>
            </w:r>
            <w:r w:rsidRPr="004017B4">
              <w:br/>
              <w:t>поддержка безработных граждан»</w:t>
            </w:r>
            <w:r w:rsidRPr="004017B4">
              <w:br/>
              <w:t xml:space="preserve">муниципальной программы </w:t>
            </w:r>
            <w:r>
              <w:t xml:space="preserve"> Комсомольского муниципального округа «Содействие занятости населения»</w:t>
            </w:r>
          </w:p>
        </w:tc>
      </w:tr>
    </w:tbl>
    <w:p w:rsidR="004E74CD" w:rsidRDefault="004E74CD" w:rsidP="004E74CD">
      <w:pPr>
        <w:jc w:val="both"/>
        <w:rPr>
          <w:sz w:val="26"/>
          <w:szCs w:val="26"/>
        </w:rPr>
      </w:pPr>
    </w:p>
    <w:p w:rsidR="006710BB" w:rsidRPr="006710BB" w:rsidRDefault="006710BB" w:rsidP="006710BB">
      <w:pPr>
        <w:jc w:val="center"/>
        <w:rPr>
          <w:sz w:val="26"/>
          <w:szCs w:val="26"/>
        </w:rPr>
      </w:pPr>
      <w:r w:rsidRPr="006710BB">
        <w:rPr>
          <w:b/>
          <w:sz w:val="26"/>
          <w:szCs w:val="26"/>
        </w:rPr>
        <w:t xml:space="preserve">Ресурсное обеспечение </w:t>
      </w:r>
    </w:p>
    <w:p w:rsidR="006710BB" w:rsidRPr="006710BB" w:rsidRDefault="006710BB" w:rsidP="006710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подпрограммы  «</w:t>
      </w:r>
      <w:r w:rsidRPr="006710BB">
        <w:rPr>
          <w:b/>
          <w:sz w:val="26"/>
          <w:szCs w:val="26"/>
        </w:rPr>
        <w:t>Активная политика занятости населения и социальная поддержка безработных граждан»  муниципальной программы  Комсомольского муниципального округа Чувашской Республики  «Содействие занятости населения» за счет всех источников финансирования</w:t>
      </w:r>
    </w:p>
    <w:p w:rsidR="006710BB" w:rsidRDefault="006710BB" w:rsidP="006710BB">
      <w:pPr>
        <w:jc w:val="center"/>
        <w:rPr>
          <w:b/>
          <w:sz w:val="26"/>
          <w:szCs w:val="26"/>
        </w:rPr>
      </w:pPr>
    </w:p>
    <w:tbl>
      <w:tblPr>
        <w:tblW w:w="152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701"/>
        <w:gridCol w:w="1559"/>
        <w:gridCol w:w="1008"/>
        <w:gridCol w:w="705"/>
        <w:gridCol w:w="1122"/>
        <w:gridCol w:w="795"/>
        <w:gridCol w:w="1190"/>
        <w:gridCol w:w="758"/>
        <w:gridCol w:w="850"/>
        <w:gridCol w:w="851"/>
        <w:gridCol w:w="850"/>
        <w:gridCol w:w="850"/>
      </w:tblGrid>
      <w:tr w:rsidR="006710BB" w:rsidRPr="00AE434F" w:rsidTr="00063D22">
        <w:trPr>
          <w:trHeight w:val="20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  <w:r w:rsidRPr="00AE434F">
              <w:rPr>
                <w:sz w:val="19"/>
                <w:szCs w:val="19"/>
              </w:rPr>
              <w:t xml:space="preserve">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Код</w:t>
            </w:r>
            <w:r w:rsidRPr="00AE434F">
              <w:rPr>
                <w:rStyle w:val="apple-converted-space"/>
                <w:sz w:val="19"/>
                <w:szCs w:val="19"/>
              </w:rPr>
              <w:t> </w:t>
            </w:r>
            <w:r w:rsidRPr="00AE434F">
              <w:rPr>
                <w:sz w:val="19"/>
                <w:szCs w:val="19"/>
              </w:rPr>
              <w:t>бюджетной классификации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4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раздел, подраздел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группа (подгруппа)вида расходов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2026-2030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2031-2035</w:t>
            </w:r>
          </w:p>
        </w:tc>
      </w:tr>
      <w:tr w:rsidR="006710BB" w:rsidRPr="00AE434F" w:rsidTr="00063D22">
        <w:trPr>
          <w:trHeight w:val="20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</w:tr>
      <w:tr w:rsidR="006710BB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ответственные исполнители - РОО, </w:t>
            </w:r>
            <w:r>
              <w:rPr>
                <w:sz w:val="19"/>
                <w:szCs w:val="19"/>
              </w:rPr>
              <w:t>ТО УБРТ</w:t>
            </w:r>
            <w:r w:rsidRPr="00AE434F">
              <w:rPr>
                <w:sz w:val="19"/>
                <w:szCs w:val="19"/>
              </w:rPr>
              <w:t>, соисполнители – ЦЗН, организации Комсомольского района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46DB2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46DB2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DE1B54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365</w:t>
            </w:r>
            <w:r w:rsidR="006710BB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DE1B54" w:rsidP="00063D22">
            <w:pPr>
              <w:jc w:val="center"/>
            </w:pPr>
            <w:r>
              <w:rPr>
                <w:sz w:val="19"/>
                <w:szCs w:val="19"/>
              </w:rPr>
              <w:t>365</w:t>
            </w:r>
            <w:r w:rsidR="006710BB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Мероприятия в области содействия занятости населения Комсомольского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трудоустройство граждан, ищущих работу;</w:t>
            </w:r>
          </w:p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социальная поддержка безработных граждан;</w:t>
            </w:r>
          </w:p>
          <w:p w:rsidR="006710BB" w:rsidRPr="00AE434F" w:rsidRDefault="006710BB" w:rsidP="00063D22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E434F">
              <w:rPr>
                <w:rFonts w:ascii="Times New Roman" w:hAnsi="Times New Roman"/>
                <w:sz w:val="19"/>
                <w:szCs w:val="19"/>
              </w:rPr>
              <w:t>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6710BB" w:rsidRPr="00AE434F" w:rsidRDefault="006710BB" w:rsidP="00063D22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E434F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</w:t>
            </w:r>
          </w:p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  <w:highlight w:val="yellow"/>
              </w:rPr>
            </w:pPr>
          </w:p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ответственные исполнители - РОО, </w:t>
            </w:r>
            <w:r>
              <w:rPr>
                <w:sz w:val="19"/>
                <w:szCs w:val="19"/>
              </w:rPr>
              <w:t>ТО УБРТ</w:t>
            </w:r>
            <w:r w:rsidRPr="00AE434F">
              <w:rPr>
                <w:sz w:val="19"/>
                <w:szCs w:val="19"/>
              </w:rPr>
              <w:t>, соисполнители – ЦЗН, организации Комсомольского района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505289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DE1B54" w:rsidP="00063D22">
            <w:pPr>
              <w:jc w:val="center"/>
            </w:pPr>
            <w:r>
              <w:rPr>
                <w:sz w:val="19"/>
                <w:szCs w:val="19"/>
              </w:rPr>
              <w:t>365</w:t>
            </w:r>
            <w:r w:rsidR="006710BB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E26CB8" w:rsidP="00505289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DE1B54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365</w:t>
            </w:r>
            <w:r w:rsidR="006710BB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418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Целевые показатели </w:t>
            </w:r>
            <w:r>
              <w:rPr>
                <w:sz w:val="19"/>
                <w:szCs w:val="19"/>
              </w:rPr>
              <w:t xml:space="preserve">(индикаторы) </w:t>
            </w:r>
            <w:r w:rsidRPr="00AE434F">
              <w:rPr>
                <w:sz w:val="19"/>
                <w:szCs w:val="19"/>
              </w:rPr>
              <w:t>подпрограммы, увязанные с основным мероприятием 1</w:t>
            </w: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7,5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  <w:r w:rsidR="006710BB">
              <w:rPr>
                <w:sz w:val="19"/>
                <w:szCs w:val="19"/>
              </w:rPr>
              <w:t>,0</w:t>
            </w:r>
          </w:p>
        </w:tc>
      </w:tr>
      <w:tr w:rsidR="00E26CB8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E26CB8" w:rsidRPr="00267526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267526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ответственные исполнители - РОО, соисполнители – ЦЗН, организации Комсомольского района</w:t>
            </w:r>
          </w:p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E26CB8" w:rsidRPr="00267526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t>300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</w:t>
            </w:r>
            <w:r>
              <w:rPr>
                <w:sz w:val="18"/>
                <w:szCs w:val="18"/>
              </w:rPr>
              <w:t>0172260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t>300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20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lastRenderedPageBreak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Организация проведения оплачиваемых общественных работ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ответственные исполнители – ТО УБРТ, соисполнители – ЦЗН организации Комсомольского района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t>65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E26CB8">
        <w:trPr>
          <w:trHeight w:val="200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E26CB8">
        <w:trPr>
          <w:trHeight w:val="1092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</w:t>
            </w:r>
            <w:r>
              <w:rPr>
                <w:sz w:val="18"/>
                <w:szCs w:val="18"/>
              </w:rPr>
              <w:t>0172240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t>65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</w:tbl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  <w:sectPr w:rsidR="006710BB" w:rsidSect="004E7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6710BB" w:rsidTr="00063D22">
        <w:tc>
          <w:tcPr>
            <w:tcW w:w="4784" w:type="dxa"/>
          </w:tcPr>
          <w:p w:rsidR="006710BB" w:rsidRDefault="006710BB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710BB" w:rsidRPr="00AE434F" w:rsidRDefault="006710BB" w:rsidP="00063D22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>
              <w:t>Приложение № 4</w:t>
            </w:r>
            <w:r w:rsidRPr="00AE434F">
              <w:br/>
              <w:t>к</w:t>
            </w:r>
            <w:r w:rsidRPr="00AE434F">
              <w:rPr>
                <w:rStyle w:val="apple-converted-space"/>
              </w:rPr>
              <w:t> м</w:t>
            </w:r>
            <w:r w:rsidRPr="00AE434F">
              <w:t>униципальной</w:t>
            </w:r>
            <w:r>
              <w:t xml:space="preserve"> программе</w:t>
            </w:r>
            <w:r>
              <w:br/>
              <w:t>Комсомольского муниципального округа</w:t>
            </w:r>
          </w:p>
          <w:p w:rsidR="006710BB" w:rsidRPr="00AE434F" w:rsidRDefault="006710BB" w:rsidP="00063D22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Чувашской Республики</w:t>
            </w:r>
            <w:r w:rsidRPr="00AE434F">
              <w:br/>
              <w:t>«Содействие занятости населения»</w:t>
            </w:r>
          </w:p>
          <w:p w:rsidR="006710BB" w:rsidRDefault="006710BB" w:rsidP="00063D22">
            <w:pPr>
              <w:jc w:val="both"/>
              <w:rPr>
                <w:sz w:val="26"/>
                <w:szCs w:val="26"/>
              </w:rPr>
            </w:pPr>
          </w:p>
        </w:tc>
      </w:tr>
    </w:tbl>
    <w:p w:rsidR="006710BB" w:rsidRDefault="006710BB" w:rsidP="006710BB">
      <w:pPr>
        <w:jc w:val="center"/>
        <w:rPr>
          <w:b/>
          <w:sz w:val="26"/>
          <w:szCs w:val="26"/>
        </w:rPr>
      </w:pPr>
    </w:p>
    <w:p w:rsidR="006710BB" w:rsidRPr="004E74CD" w:rsidRDefault="006710BB" w:rsidP="006710BB">
      <w:pPr>
        <w:jc w:val="center"/>
        <w:rPr>
          <w:b/>
          <w:sz w:val="26"/>
          <w:szCs w:val="26"/>
        </w:rPr>
      </w:pPr>
      <w:r w:rsidRPr="004E74CD">
        <w:rPr>
          <w:b/>
          <w:sz w:val="26"/>
          <w:szCs w:val="26"/>
        </w:rPr>
        <w:t>Подпрограмма</w:t>
      </w:r>
    </w:p>
    <w:p w:rsidR="006710BB" w:rsidRPr="004E74CD" w:rsidRDefault="006710BB" w:rsidP="006710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«Безопасный труд»</w:t>
      </w:r>
      <w:r w:rsidRPr="004E74CD">
        <w:rPr>
          <w:b/>
          <w:sz w:val="26"/>
          <w:szCs w:val="26"/>
        </w:rPr>
        <w:t xml:space="preserve"> муниципальной программы Комсомольского </w:t>
      </w:r>
      <w:r>
        <w:rPr>
          <w:b/>
          <w:sz w:val="26"/>
          <w:szCs w:val="26"/>
        </w:rPr>
        <w:t xml:space="preserve">муниципального округа </w:t>
      </w:r>
      <w:r w:rsidRPr="004E74CD">
        <w:rPr>
          <w:b/>
          <w:sz w:val="26"/>
          <w:szCs w:val="26"/>
        </w:rPr>
        <w:t>Чувашской Республики «Содействие занятости населения»</w:t>
      </w:r>
    </w:p>
    <w:p w:rsidR="006710BB" w:rsidRPr="004E74CD" w:rsidRDefault="006710BB" w:rsidP="006710BB">
      <w:pPr>
        <w:rPr>
          <w:sz w:val="26"/>
          <w:szCs w:val="26"/>
        </w:rPr>
      </w:pPr>
    </w:p>
    <w:p w:rsidR="006710BB" w:rsidRPr="004E74CD" w:rsidRDefault="006710BB" w:rsidP="006710BB">
      <w:pPr>
        <w:jc w:val="center"/>
        <w:rPr>
          <w:sz w:val="26"/>
          <w:szCs w:val="26"/>
        </w:rPr>
      </w:pPr>
      <w:r w:rsidRPr="004E74CD">
        <w:rPr>
          <w:b/>
          <w:sz w:val="26"/>
          <w:szCs w:val="26"/>
        </w:rPr>
        <w:t>Паспорт подпрограммы</w:t>
      </w:r>
    </w:p>
    <w:p w:rsidR="006710BB" w:rsidRDefault="006710BB" w:rsidP="006710BB">
      <w:pPr>
        <w:jc w:val="center"/>
        <w:rPr>
          <w:sz w:val="26"/>
          <w:szCs w:val="26"/>
        </w:rPr>
      </w:pPr>
    </w:p>
    <w:tbl>
      <w:tblPr>
        <w:tblStyle w:val="TableGrid"/>
        <w:tblW w:w="9475" w:type="dxa"/>
        <w:tblInd w:w="0" w:type="dxa"/>
        <w:tblCellMar>
          <w:top w:w="54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190"/>
        <w:gridCol w:w="7285"/>
      </w:tblGrid>
      <w:tr w:rsidR="006710BB" w:rsidRPr="00937382" w:rsidTr="006710BB">
        <w:trPr>
          <w:trHeight w:val="832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Отдел сельского хозяйства и экологии администрации Комсомольского муниципального округа Чувашской Республики </w:t>
            </w:r>
          </w:p>
        </w:tc>
      </w:tr>
      <w:tr w:rsidR="006710BB" w:rsidRPr="00937382" w:rsidTr="006710BB">
        <w:trPr>
          <w:trHeight w:val="138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структурные подразделения администрации Комсомольского муниципального округа;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организации, предприятия, учреждения всех форм собственности, расположенные на территории Комсомольского муниципального округа (по согласованию)</w:t>
            </w:r>
          </w:p>
        </w:tc>
      </w:tr>
      <w:tr w:rsidR="006710BB" w:rsidRPr="00937382" w:rsidTr="006710BB">
        <w:trPr>
          <w:trHeight w:val="1103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36" w:rsidRDefault="006710BB" w:rsidP="002A1536">
            <w:pPr>
              <w:tabs>
                <w:tab w:val="left" w:pos="7086"/>
              </w:tabs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снижение профессиональной заболеваемости и производственного травматизма; </w:t>
            </w:r>
          </w:p>
          <w:p w:rsidR="006710BB" w:rsidRPr="00937382" w:rsidRDefault="006710BB" w:rsidP="002A1536">
            <w:pPr>
              <w:tabs>
                <w:tab w:val="left" w:pos="7086"/>
              </w:tabs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сохранение жизни и здоровья работников в процессе трудовой деятельности, </w:t>
            </w:r>
            <w:r w:rsidR="0018367C">
              <w:rPr>
                <w:sz w:val="26"/>
                <w:szCs w:val="26"/>
              </w:rPr>
              <w:t>улучшение условий и охраны труда</w:t>
            </w:r>
          </w:p>
        </w:tc>
      </w:tr>
      <w:tr w:rsidR="006710BB" w:rsidRPr="00937382" w:rsidTr="006710BB">
        <w:trPr>
          <w:trHeight w:val="165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36" w:rsidRDefault="006710BB" w:rsidP="002A1536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снижение рисков несчастных случаев на производстве и профессиональных заболеваний; </w:t>
            </w:r>
          </w:p>
          <w:p w:rsidR="006710BB" w:rsidRPr="00937382" w:rsidRDefault="006710BB" w:rsidP="002A1536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повышение качества рабочих мест и условий труда; содействие в организации и проведении обучения по охране труда; информационное обеспечение и пропаганда здорового образа жизни и охраны труда работающего населения </w:t>
            </w:r>
          </w:p>
        </w:tc>
      </w:tr>
      <w:tr w:rsidR="006710BB" w:rsidRPr="00937382" w:rsidTr="000F1E52">
        <w:trPr>
          <w:trHeight w:val="292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937382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937382">
              <w:rPr>
                <w:sz w:val="26"/>
                <w:szCs w:val="26"/>
              </w:rPr>
              <w:t xml:space="preserve">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5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достижение к 2036 году следующих целевых показателей </w:t>
            </w:r>
            <w:r>
              <w:rPr>
                <w:sz w:val="26"/>
                <w:szCs w:val="26"/>
              </w:rPr>
              <w:t>(индикаторов)</w:t>
            </w:r>
            <w:r w:rsidRPr="00937382">
              <w:rPr>
                <w:sz w:val="26"/>
                <w:szCs w:val="26"/>
              </w:rPr>
              <w:t xml:space="preserve">: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численность пострадавших в результате несчастных случаев на </w:t>
            </w:r>
            <w:r w:rsidR="000F1E52">
              <w:rPr>
                <w:sz w:val="26"/>
                <w:szCs w:val="26"/>
              </w:rPr>
              <w:t xml:space="preserve"> </w:t>
            </w:r>
            <w:r w:rsidRPr="00937382">
              <w:rPr>
                <w:sz w:val="26"/>
                <w:szCs w:val="26"/>
              </w:rPr>
              <w:t xml:space="preserve">производстве со смертельным исходом в расчете на 1 тыс. работающих - 0,0 чел.;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количество пострадавших на производстве на 1 тыс. работающих - 0,0 чел.; </w:t>
            </w:r>
          </w:p>
          <w:p w:rsidR="000F1E52" w:rsidRDefault="006710BB" w:rsidP="006710BB">
            <w:pPr>
              <w:ind w:right="91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количество дней временной нетрудоспособности в связи с несчастным случаем на производстве в расчете на 1 пострадавшего - 0,0 дней; </w:t>
            </w:r>
          </w:p>
          <w:p w:rsidR="000F1E52" w:rsidRDefault="006710BB" w:rsidP="006710BB">
            <w:pPr>
              <w:ind w:right="91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количество рабочих мест, на которых проведена специальная оценка условий труда от общей численности рабочих мест - 100,0%; </w:t>
            </w:r>
          </w:p>
          <w:p w:rsidR="006710BB" w:rsidRPr="00937382" w:rsidRDefault="006710BB" w:rsidP="006710BB">
            <w:pPr>
              <w:ind w:right="91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численность работников, занятых во вредных и (или) опасных условиях труда от общей численности работающих - 0,7%. </w:t>
            </w:r>
          </w:p>
        </w:tc>
      </w:tr>
      <w:tr w:rsidR="006710BB" w:rsidRPr="00937382" w:rsidTr="006710BB">
        <w:trPr>
          <w:trHeight w:val="1106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2023 - 2035 годы: </w:t>
            </w:r>
          </w:p>
          <w:p w:rsidR="006710BB" w:rsidRPr="00937382" w:rsidRDefault="006710BB" w:rsidP="006710BB">
            <w:pPr>
              <w:numPr>
                <w:ilvl w:val="0"/>
                <w:numId w:val="5"/>
              </w:numPr>
              <w:ind w:hanging="180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этап - 2023 - 2025 годы; </w:t>
            </w:r>
          </w:p>
          <w:p w:rsidR="006710BB" w:rsidRPr="00937382" w:rsidRDefault="006710BB" w:rsidP="006710BB">
            <w:pPr>
              <w:numPr>
                <w:ilvl w:val="0"/>
                <w:numId w:val="5"/>
              </w:numPr>
              <w:ind w:hanging="180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этап - 2026 - 2030 годы; </w:t>
            </w:r>
          </w:p>
          <w:p w:rsidR="006710BB" w:rsidRPr="00937382" w:rsidRDefault="006710BB" w:rsidP="006710BB">
            <w:pPr>
              <w:numPr>
                <w:ilvl w:val="0"/>
                <w:numId w:val="5"/>
              </w:numPr>
              <w:ind w:hanging="180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этап - 2031 - 2035 годы </w:t>
            </w:r>
          </w:p>
        </w:tc>
      </w:tr>
      <w:tr w:rsidR="006710BB" w:rsidRPr="00937382" w:rsidTr="006710BB">
        <w:trPr>
          <w:trHeight w:val="220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прогнозируемые объемы финансирования мероприятий подпрограммы в 2023 - 2035 годах составляют 1 094,9 тыс. рублей, в том числе: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2023 году – 80,9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2024 году – 84,5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2025 году – 84,5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в 2026 - 2030 годах – 422,5 тыс. рублей;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2031 - 2035 годах – 422,5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из них средства: </w:t>
            </w:r>
          </w:p>
        </w:tc>
      </w:tr>
      <w:tr w:rsidR="006710BB" w:rsidRPr="00937382" w:rsidTr="006710BB">
        <w:trPr>
          <w:trHeight w:val="275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республиканского бюджета Чувашской Республики – 1 094,9 тыс. рублей, в том числе: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2023 году – 80,9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2024 году – 84,5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2025 году – 84,5 тыс. рублей; 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в 2026 - 2030 годах – 422,5 тыс. рублей;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в 2031 - 2035 годах – 422,5 тыс. рублей.</w:t>
            </w:r>
          </w:p>
          <w:p w:rsidR="006710BB" w:rsidRPr="00937382" w:rsidRDefault="006710BB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Объемы финансирования подпрограммы уточняются при формировании бюджета Комсомольского муниципального округа Чувашской Республики на очередной финансовый год и плановый период </w:t>
            </w:r>
          </w:p>
        </w:tc>
      </w:tr>
      <w:tr w:rsidR="006710BB" w:rsidRPr="00937382" w:rsidTr="006710BB">
        <w:trPr>
          <w:trHeight w:val="1926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BB" w:rsidRPr="00937382" w:rsidRDefault="006710BB" w:rsidP="00063D22">
            <w:pPr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Ожидаемые результаты реализации подпрограммы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36" w:rsidRDefault="006710BB" w:rsidP="006710BB">
            <w:pPr>
              <w:ind w:right="88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снижение профессиональной заболеваемости и производственного травматизма; </w:t>
            </w:r>
          </w:p>
          <w:p w:rsidR="002A1536" w:rsidRDefault="006710BB" w:rsidP="006710BB">
            <w:pPr>
              <w:ind w:right="88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сохранение жизни и здоровья работников в процессе трудовой деятельности, улучшение условий и охраны труда; </w:t>
            </w:r>
          </w:p>
          <w:p w:rsidR="002A1536" w:rsidRDefault="006710BB" w:rsidP="006710BB">
            <w:pPr>
              <w:ind w:right="88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повышение уровня социальной защиты работников от профессиональных рисков и их удовлетворенности условиями труда; </w:t>
            </w:r>
          </w:p>
          <w:p w:rsidR="006710BB" w:rsidRPr="00937382" w:rsidRDefault="006710BB" w:rsidP="006710BB">
            <w:pPr>
              <w:ind w:right="88"/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повышение трудоспособности населения и производительности труда. </w:t>
            </w:r>
          </w:p>
        </w:tc>
      </w:tr>
    </w:tbl>
    <w:p w:rsidR="006710BB" w:rsidRDefault="006710BB" w:rsidP="006710BB">
      <w:pPr>
        <w:jc w:val="center"/>
        <w:rPr>
          <w:sz w:val="26"/>
          <w:szCs w:val="26"/>
        </w:rPr>
      </w:pPr>
    </w:p>
    <w:p w:rsidR="00063D22" w:rsidRPr="00063D22" w:rsidRDefault="00063D22" w:rsidP="00063D22">
      <w:pPr>
        <w:ind w:firstLine="841"/>
        <w:jc w:val="center"/>
        <w:rPr>
          <w:sz w:val="26"/>
          <w:szCs w:val="26"/>
        </w:rPr>
      </w:pPr>
      <w:r w:rsidRPr="00063D22">
        <w:rPr>
          <w:b/>
          <w:sz w:val="26"/>
          <w:szCs w:val="26"/>
        </w:rPr>
        <w:t>Раздел I. Приоритеты и цели подпрограммы, общая характеристика участия органов местного самоуправления Комсомольского муниципального округа Чувашской Республики в реализации подпрограммы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Приоритетами реализуемой на территории Комсомольского муниципального округа Чувашской Республики политики в сфере развития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Основными целями подпрограммы "Безопасный труд" муниципальной программы Комсомольского муниципального округа "Содействие занятости </w:t>
      </w:r>
      <w:r w:rsidRPr="00063D22">
        <w:rPr>
          <w:sz w:val="26"/>
          <w:szCs w:val="26"/>
        </w:rPr>
        <w:lastRenderedPageBreak/>
        <w:t xml:space="preserve">населения" (далее - подпрограмма) являются: снижение профессиональной заболеваемости и производственного травматизма; сохранение жизни и здоровья работников в процессе трудовой деятельности, улучшение условий и охраны труда.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Для обеспечения реализации политики в области охраны труда важное значение имеет реализация принятых в Комсомольском муниципальном округе Чувашской Республики муниципальных программ, которые направлены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координационных советов по охране труда при главе Комсомольского муниципального округа, созданы службы охраны труда в организациях и предприятиях, определены функции и права специалиста по охране труда органа местного самоуправления, проводятся месячники по охране труда, смотры-конкурсы и т.д. 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jc w:val="center"/>
        <w:rPr>
          <w:sz w:val="26"/>
          <w:szCs w:val="26"/>
        </w:rPr>
      </w:pPr>
      <w:r w:rsidRPr="00063D22">
        <w:rPr>
          <w:b/>
          <w:sz w:val="26"/>
          <w:szCs w:val="26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Целевыми показателями (индикаторами) подпрограммы являются: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достижение к 2036 году следующих целевых показателей (индикаторов):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численность пострадавших в результате несчастных случаев на производстве со смертельным исходом в расчете на 1 тыс. работающих;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количество пострадавших на производстве на 1 тыс. работающих;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количество дней временной нетрудоспособности в связи с несчастным случаем на производстве в расчете на 1 пострадавшего;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количество рабочих мест, на которых проведена специальная оценка условий труда от общей численности рабочих мест;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численность работников, занятых во вредных и (или) опасных условиях труда от общей численности работающих.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результате реализации мероприятий подпрограммы ожидается достижение к 2036 году следующих целевых показателей (индикаторов):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численность пострадавших в результате несчастных случаев на производстве со смертельным исходом в расчете на 1 тыс. работающих: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в 2023 году - 0,00 человек;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2030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2035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количество пострадавших на производстве на 1 тыс. работающих: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2030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2035 году - 0,00 человек;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количество дней временной нетрудоспособности в связи с несчастным случаем на производстве в расчете на 1 пострадавшего: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- 0 дней;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- 0 дней;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lastRenderedPageBreak/>
        <w:t xml:space="preserve">в 2025 году - 0 дней;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2030 году - 0 дней;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2035 году - 0 дней;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количество рабочих мест, на которых проведена специальная оценка условий труда от общей численности рабочих мест: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- 100,0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- 100,0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- 100,0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2030 году - 100,0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2035 году - 100,0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численность работников, занятых во вредных и (или) опасных условиях труда от общей численности работающих: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- 0,7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- 0,7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- 0,7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2030 году - 0,7 процента;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2035 году - 0,7 процента. 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jc w:val="center"/>
        <w:rPr>
          <w:sz w:val="26"/>
          <w:szCs w:val="26"/>
        </w:rPr>
      </w:pPr>
      <w:r w:rsidRPr="00063D22">
        <w:rPr>
          <w:b/>
          <w:sz w:val="26"/>
          <w:szCs w:val="26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Подпрограмма включает в себя одно основное мероприятие: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Основное мероприятие 1. Организационно-техническое обеспечение охраны труда и здоровья работающих.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 Мероприятие 1.1. Проведение мониторинга условий и охраны труда.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 Комсомольский район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063D22">
        <w:rPr>
          <w:sz w:val="26"/>
          <w:szCs w:val="26"/>
        </w:rPr>
        <w:t>а следовательно</w:t>
      </w:r>
      <w:proofErr w:type="gramEnd"/>
      <w:r w:rsidRPr="00063D22">
        <w:rPr>
          <w:sz w:val="26"/>
          <w:szCs w:val="26"/>
        </w:rPr>
        <w:t>, перейти к полноценной системе управления профессиональными рисками.</w:t>
      </w:r>
    </w:p>
    <w:p w:rsidR="00063D22" w:rsidRPr="00063D22" w:rsidRDefault="00063D22" w:rsidP="00063D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Мероприятие 1.2. Проведение специальной оценки условий труда в организациях и оказание консультационной помощи работодателям.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63D22">
        <w:rPr>
          <w:sz w:val="26"/>
          <w:szCs w:val="26"/>
        </w:rPr>
        <w:t xml:space="preserve">Данное мероприятие проводится в соответствии с Трудовым кодексом Российской Федерации, Федеральным законом «О специальной оценке условий труда», приказом Министерства труда и социальной защиты Российской Федерации от 24 января 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(зарегистрирован в Министерстве юстиции Российской Федерации 21 марта 2014 г., регистрационный № 31689) </w:t>
      </w:r>
      <w:r w:rsidRPr="00063D22">
        <w:rPr>
          <w:rStyle w:val="extended-textfull"/>
          <w:bCs/>
          <w:sz w:val="26"/>
          <w:szCs w:val="26"/>
        </w:rPr>
        <w:t>в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целях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оценки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условий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труда</w:t>
      </w:r>
      <w:r w:rsidRPr="00063D22">
        <w:rPr>
          <w:rStyle w:val="extended-textfull"/>
          <w:sz w:val="26"/>
          <w:szCs w:val="26"/>
        </w:rPr>
        <w:t xml:space="preserve"> на рабочих местах и выявления вредных и (или) опасных производственных факторов.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rStyle w:val="extended-textfull"/>
          <w:sz w:val="26"/>
          <w:szCs w:val="26"/>
        </w:rPr>
        <w:t xml:space="preserve">Результаты </w:t>
      </w:r>
      <w:r w:rsidRPr="00063D22">
        <w:rPr>
          <w:rStyle w:val="extended-textfull"/>
          <w:bCs/>
          <w:sz w:val="26"/>
          <w:szCs w:val="26"/>
        </w:rPr>
        <w:t>СОУТ</w:t>
      </w:r>
      <w:r w:rsidRPr="00063D22">
        <w:rPr>
          <w:rStyle w:val="extended-textfull"/>
          <w:sz w:val="26"/>
          <w:szCs w:val="26"/>
        </w:rPr>
        <w:t xml:space="preserve"> используются </w:t>
      </w:r>
      <w:r w:rsidRPr="00063D22">
        <w:rPr>
          <w:rStyle w:val="extended-textfull"/>
          <w:bCs/>
          <w:sz w:val="26"/>
          <w:szCs w:val="26"/>
        </w:rPr>
        <w:t xml:space="preserve">для последующей </w:t>
      </w:r>
      <w:r w:rsidRPr="00063D22">
        <w:rPr>
          <w:rStyle w:val="extended-textfull"/>
          <w:sz w:val="26"/>
          <w:szCs w:val="26"/>
        </w:rPr>
        <w:t xml:space="preserve">разработки и реализации мероприятий, направленных на </w:t>
      </w:r>
      <w:r w:rsidRPr="00063D22">
        <w:rPr>
          <w:rStyle w:val="extended-textfull"/>
          <w:bCs/>
          <w:sz w:val="26"/>
          <w:szCs w:val="26"/>
        </w:rPr>
        <w:t>улучшение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условий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труда</w:t>
      </w:r>
      <w:r w:rsidRPr="00063D22">
        <w:rPr>
          <w:rStyle w:val="extended-textfull"/>
          <w:sz w:val="26"/>
          <w:szCs w:val="26"/>
        </w:rPr>
        <w:t xml:space="preserve"> работников, информирование работников об </w:t>
      </w:r>
      <w:r w:rsidRPr="00063D22">
        <w:rPr>
          <w:rStyle w:val="extended-textfull"/>
          <w:bCs/>
          <w:sz w:val="26"/>
          <w:szCs w:val="26"/>
        </w:rPr>
        <w:t>условиях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труда</w:t>
      </w:r>
      <w:r w:rsidRPr="00063D22">
        <w:rPr>
          <w:rStyle w:val="extended-textfull"/>
          <w:sz w:val="26"/>
          <w:szCs w:val="26"/>
        </w:rPr>
        <w:t xml:space="preserve"> на рабочих местах, о существующем риске повреждения их здоровья, о мерах по защите от воздействия вредных и (или) </w:t>
      </w:r>
      <w:r w:rsidRPr="00063D22">
        <w:rPr>
          <w:rStyle w:val="extended-textfull"/>
          <w:sz w:val="26"/>
          <w:szCs w:val="26"/>
        </w:rPr>
        <w:lastRenderedPageBreak/>
        <w:t xml:space="preserve">опасных производственных факторов и о полагающихся работникам, занятым на работах с вредными и (или) опасными </w:t>
      </w:r>
      <w:r w:rsidRPr="00063D22">
        <w:rPr>
          <w:rStyle w:val="extended-textfull"/>
          <w:bCs/>
          <w:sz w:val="26"/>
          <w:szCs w:val="26"/>
        </w:rPr>
        <w:t>условиями</w:t>
      </w:r>
      <w:r w:rsidRPr="00063D22">
        <w:rPr>
          <w:rStyle w:val="extended-textfull"/>
          <w:sz w:val="26"/>
          <w:szCs w:val="26"/>
        </w:rPr>
        <w:t xml:space="preserve"> </w:t>
      </w:r>
      <w:r w:rsidRPr="00063D22">
        <w:rPr>
          <w:rStyle w:val="extended-textfull"/>
          <w:bCs/>
          <w:sz w:val="26"/>
          <w:szCs w:val="26"/>
        </w:rPr>
        <w:t>труда</w:t>
      </w:r>
      <w:r w:rsidRPr="00063D22">
        <w:rPr>
          <w:rStyle w:val="extended-textfull"/>
          <w:sz w:val="26"/>
          <w:szCs w:val="26"/>
        </w:rPr>
        <w:t>, гарантиях и компенсациях, осуществление контроля за состоянием условий труда на рабочих местах, установление работникам компенсаций и гарантий и т.д.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Мероприятие 1.3. Реализация государственной политики в сфере охраны труда.</w:t>
      </w:r>
    </w:p>
    <w:p w:rsidR="00063D22" w:rsidRPr="00063D22" w:rsidRDefault="00063D22" w:rsidP="00063D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Мероприятие предусматривает оплату труда специалиста по охране труда администрации Комсомольского района.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Подпрограмма реализуется в 2023 - 2035 годах в три этапа: </w:t>
      </w:r>
    </w:p>
    <w:p w:rsidR="00063D22" w:rsidRPr="00063D22" w:rsidRDefault="00063D22" w:rsidP="00063D22">
      <w:pPr>
        <w:ind w:left="85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1 этап - 2023 - 2025 годы; </w:t>
      </w:r>
    </w:p>
    <w:p w:rsidR="00063D22" w:rsidRPr="00063D22" w:rsidRDefault="00063D22" w:rsidP="00063D22">
      <w:pPr>
        <w:ind w:left="85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2 этап - 2026 - 2030 годы; </w:t>
      </w:r>
    </w:p>
    <w:p w:rsidR="00063D22" w:rsidRPr="00063D22" w:rsidRDefault="00063D22" w:rsidP="00063D22">
      <w:pPr>
        <w:ind w:left="85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3 этап - 2031 - 2035 годы. 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jc w:val="center"/>
        <w:rPr>
          <w:sz w:val="26"/>
          <w:szCs w:val="26"/>
        </w:rPr>
      </w:pPr>
      <w:r w:rsidRPr="00063D22">
        <w:rPr>
          <w:b/>
          <w:sz w:val="26"/>
          <w:szCs w:val="26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Общий </w:t>
      </w:r>
      <w:r w:rsidRPr="00063D22">
        <w:rPr>
          <w:sz w:val="26"/>
          <w:szCs w:val="26"/>
        </w:rPr>
        <w:tab/>
        <w:t xml:space="preserve">объем </w:t>
      </w:r>
      <w:r w:rsidRPr="00063D22">
        <w:rPr>
          <w:sz w:val="26"/>
          <w:szCs w:val="26"/>
        </w:rPr>
        <w:tab/>
        <w:t xml:space="preserve">финансирования </w:t>
      </w:r>
      <w:r w:rsidRPr="00063D22">
        <w:rPr>
          <w:sz w:val="26"/>
          <w:szCs w:val="26"/>
        </w:rPr>
        <w:tab/>
        <w:t xml:space="preserve">подпрограммы </w:t>
      </w:r>
      <w:r w:rsidRPr="00063D22">
        <w:rPr>
          <w:sz w:val="26"/>
          <w:szCs w:val="26"/>
        </w:rPr>
        <w:tab/>
        <w:t xml:space="preserve">в </w:t>
      </w:r>
      <w:r w:rsidRPr="00063D22">
        <w:rPr>
          <w:sz w:val="26"/>
          <w:szCs w:val="26"/>
        </w:rPr>
        <w:tab/>
        <w:t xml:space="preserve">2023 - 2035 годах </w:t>
      </w:r>
      <w:r w:rsidRPr="00063D22">
        <w:rPr>
          <w:sz w:val="26"/>
          <w:szCs w:val="26"/>
        </w:rPr>
        <w:tab/>
        <w:t xml:space="preserve">за </w:t>
      </w:r>
      <w:r w:rsidRPr="00063D22">
        <w:rPr>
          <w:sz w:val="26"/>
          <w:szCs w:val="26"/>
        </w:rPr>
        <w:tab/>
        <w:t xml:space="preserve">счет </w:t>
      </w:r>
      <w:r w:rsidRPr="00063D22">
        <w:rPr>
          <w:sz w:val="26"/>
          <w:szCs w:val="26"/>
        </w:rPr>
        <w:tab/>
        <w:t xml:space="preserve">средств республиканского бюджета Чувашской Республики составляет 1 094,9 тыс. рублей, в том числе: </w:t>
      </w:r>
    </w:p>
    <w:p w:rsidR="00063D22" w:rsidRPr="00063D22" w:rsidRDefault="00063D22" w:rsidP="00063D22">
      <w:pPr>
        <w:ind w:right="1238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– 80,9 тыс. рублей; </w:t>
      </w:r>
    </w:p>
    <w:p w:rsidR="00063D22" w:rsidRPr="00063D22" w:rsidRDefault="00063D22" w:rsidP="00063D22">
      <w:pPr>
        <w:ind w:right="1238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– 84,5 тыс. рублей; 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– 84,5 тыс. рублей; 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в 2026 - 2030 годах – 422,5 тыс. рублей;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в 2031 - 2035 годах – 422,5 тыс. рублей.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Объемы финансирования подпрограммы уточняются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Ресурсное обеспечение реализации подпрограммы за счет всех источников финансирования в 2023 - 2035 годах приведено в приложении к настоящей подпрограмме. </w:t>
      </w: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  <w:sectPr w:rsidR="00063D22" w:rsidSect="006710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8"/>
        <w:gridCol w:w="4172"/>
      </w:tblGrid>
      <w:tr w:rsidR="00063D22" w:rsidTr="00063D22">
        <w:tc>
          <w:tcPr>
            <w:tcW w:w="10598" w:type="dxa"/>
          </w:tcPr>
          <w:p w:rsidR="00063D22" w:rsidRDefault="00063D22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063D22" w:rsidRDefault="00063D22" w:rsidP="00063D22">
            <w:pPr>
              <w:pStyle w:val="s3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t xml:space="preserve">Приложение </w:t>
            </w:r>
            <w:r w:rsidRPr="00AE434F">
              <w:br/>
              <w:t>к</w:t>
            </w:r>
            <w:r w:rsidRPr="00AE434F">
              <w:rPr>
                <w:rStyle w:val="apple-converted-space"/>
              </w:rPr>
              <w:t> </w:t>
            </w:r>
            <w:r>
              <w:rPr>
                <w:sz w:val="26"/>
                <w:szCs w:val="26"/>
              </w:rPr>
              <w:t xml:space="preserve"> </w:t>
            </w:r>
            <w:r w:rsidRPr="004017B4">
              <w:t>подпрограмме</w:t>
            </w:r>
            <w:r w:rsidRPr="004017B4">
              <w:rPr>
                <w:rStyle w:val="apple-converted-space"/>
              </w:rPr>
              <w:t> </w:t>
            </w:r>
            <w:r w:rsidRPr="004017B4">
              <w:t>«</w:t>
            </w:r>
            <w:r>
              <w:t>Безопасный труд</w:t>
            </w:r>
            <w:r w:rsidRPr="004017B4">
              <w:t>»</w:t>
            </w:r>
            <w:r w:rsidRPr="004017B4">
              <w:br/>
              <w:t xml:space="preserve">муниципальной программы </w:t>
            </w:r>
            <w:r>
              <w:t xml:space="preserve"> Комсомольского муниципального округа «Содействие занятости населения»</w:t>
            </w:r>
          </w:p>
        </w:tc>
      </w:tr>
    </w:tbl>
    <w:p w:rsidR="00063D22" w:rsidRDefault="00063D22" w:rsidP="00063D22">
      <w:pPr>
        <w:jc w:val="center"/>
        <w:rPr>
          <w:sz w:val="26"/>
          <w:szCs w:val="26"/>
        </w:rPr>
      </w:pPr>
    </w:p>
    <w:p w:rsidR="00063D22" w:rsidRPr="00063D22" w:rsidRDefault="00063D22" w:rsidP="00063D22">
      <w:pPr>
        <w:ind w:left="-567" w:right="-598"/>
        <w:jc w:val="center"/>
        <w:rPr>
          <w:b/>
          <w:sz w:val="26"/>
          <w:szCs w:val="26"/>
        </w:rPr>
      </w:pPr>
      <w:r w:rsidRPr="00063D22">
        <w:rPr>
          <w:b/>
          <w:sz w:val="26"/>
          <w:szCs w:val="26"/>
        </w:rPr>
        <w:t>Ресурсное обесп</w:t>
      </w:r>
      <w:r>
        <w:rPr>
          <w:b/>
          <w:sz w:val="26"/>
          <w:szCs w:val="26"/>
        </w:rPr>
        <w:t>ечение реализации подпрограммы «Безопасный труд»</w:t>
      </w:r>
      <w:r w:rsidRPr="00063D22">
        <w:rPr>
          <w:b/>
          <w:sz w:val="26"/>
          <w:szCs w:val="26"/>
        </w:rPr>
        <w:t xml:space="preserve">  муниципальной программы  Комсомольского муниципального округа Чувашской Республики  «Содействие занятости населения» за счет всех источников финансирования</w:t>
      </w:r>
    </w:p>
    <w:p w:rsidR="00063D22" w:rsidRPr="00063D22" w:rsidRDefault="00063D22" w:rsidP="00063D22">
      <w:pPr>
        <w:ind w:left="2422" w:right="2480"/>
        <w:jc w:val="center"/>
        <w:rPr>
          <w:b/>
        </w:rPr>
      </w:pPr>
    </w:p>
    <w:tbl>
      <w:tblPr>
        <w:tblW w:w="15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7"/>
        <w:gridCol w:w="1418"/>
        <w:gridCol w:w="2126"/>
        <w:gridCol w:w="1701"/>
        <w:gridCol w:w="787"/>
        <w:gridCol w:w="680"/>
        <w:gridCol w:w="943"/>
        <w:gridCol w:w="709"/>
        <w:gridCol w:w="1559"/>
        <w:gridCol w:w="992"/>
        <w:gridCol w:w="851"/>
        <w:gridCol w:w="992"/>
        <w:gridCol w:w="939"/>
        <w:gridCol w:w="942"/>
      </w:tblGrid>
      <w:tr w:rsidR="00FA1939" w:rsidRPr="00FA1939" w:rsidTr="003217B6">
        <w:trPr>
          <w:trHeight w:val="353"/>
        </w:trPr>
        <w:tc>
          <w:tcPr>
            <w:tcW w:w="1067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Наименование подпрограммы муниципальной программы Комсомольского </w:t>
            </w:r>
            <w:proofErr w:type="spellStart"/>
            <w:proofErr w:type="gramStart"/>
            <w:r w:rsidRPr="00FA1939">
              <w:rPr>
                <w:sz w:val="18"/>
                <w:szCs w:val="18"/>
                <w:lang w:eastAsia="en-US"/>
              </w:rPr>
              <w:t>мун.округа</w:t>
            </w:r>
            <w:proofErr w:type="spellEnd"/>
            <w:r w:rsidRPr="00FA1939">
              <w:rPr>
                <w:sz w:val="18"/>
                <w:szCs w:val="18"/>
                <w:lang w:eastAsia="en-US"/>
              </w:rPr>
              <w:t xml:space="preserve">  (</w:t>
            </w:r>
            <w:proofErr w:type="gramEnd"/>
            <w:r w:rsidRPr="00FA1939">
              <w:rPr>
                <w:sz w:val="18"/>
                <w:szCs w:val="18"/>
                <w:lang w:eastAsia="en-US"/>
              </w:rPr>
              <w:t>основного мероприятия, мероприятия)</w:t>
            </w:r>
          </w:p>
        </w:tc>
        <w:tc>
          <w:tcPr>
            <w:tcW w:w="2126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Задача подпрограммы муниципальной программы Комсомольского </w:t>
            </w:r>
            <w:proofErr w:type="spellStart"/>
            <w:r w:rsidRPr="00FA1939">
              <w:rPr>
                <w:sz w:val="18"/>
                <w:szCs w:val="18"/>
                <w:lang w:eastAsia="en-US"/>
              </w:rPr>
              <w:t>мун.округа</w:t>
            </w:r>
            <w:proofErr w:type="spellEnd"/>
          </w:p>
        </w:tc>
        <w:tc>
          <w:tcPr>
            <w:tcW w:w="1701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4716" w:type="dxa"/>
            <w:gridSpan w:val="5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груп</w:t>
            </w:r>
            <w:r w:rsidRPr="00FA1939">
              <w:rPr>
                <w:sz w:val="18"/>
                <w:szCs w:val="18"/>
                <w:lang w:eastAsia="en-US"/>
              </w:rPr>
              <w:softHyphen/>
              <w:t>па (подгруппа) вида расходов</w:t>
            </w:r>
          </w:p>
        </w:tc>
        <w:tc>
          <w:tcPr>
            <w:tcW w:w="1559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4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2031-2035</w:t>
            </w:r>
          </w:p>
        </w:tc>
      </w:tr>
    </w:tbl>
    <w:p w:rsidR="00FA1939" w:rsidRPr="00FA1939" w:rsidRDefault="00FA1939" w:rsidP="00FA1939">
      <w:pPr>
        <w:ind w:left="10" w:right="54" w:hanging="10"/>
        <w:jc w:val="both"/>
        <w:rPr>
          <w:color w:val="000000"/>
          <w:sz w:val="2"/>
          <w:szCs w:val="2"/>
        </w:rPr>
      </w:pPr>
    </w:p>
    <w:tbl>
      <w:tblPr>
        <w:tblW w:w="157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7"/>
        <w:gridCol w:w="1418"/>
        <w:gridCol w:w="2126"/>
        <w:gridCol w:w="1701"/>
        <w:gridCol w:w="787"/>
        <w:gridCol w:w="680"/>
        <w:gridCol w:w="943"/>
        <w:gridCol w:w="709"/>
        <w:gridCol w:w="1559"/>
        <w:gridCol w:w="992"/>
        <w:gridCol w:w="850"/>
        <w:gridCol w:w="993"/>
        <w:gridCol w:w="939"/>
        <w:gridCol w:w="943"/>
      </w:tblGrid>
      <w:tr w:rsidR="00FA1939" w:rsidRPr="00FA1939" w:rsidTr="003217B6">
        <w:trPr>
          <w:trHeight w:val="20"/>
          <w:tblHeader/>
        </w:trPr>
        <w:tc>
          <w:tcPr>
            <w:tcW w:w="106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</w:t>
            </w:r>
            <w:r w:rsidRPr="00FA1939">
              <w:rPr>
                <w:sz w:val="18"/>
                <w:szCs w:val="18"/>
                <w:lang w:eastAsia="en-US"/>
              </w:rPr>
              <w:t>ма</w:t>
            </w:r>
          </w:p>
        </w:tc>
        <w:tc>
          <w:tcPr>
            <w:tcW w:w="1418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«Безопасный труд»</w:t>
            </w:r>
          </w:p>
        </w:tc>
        <w:tc>
          <w:tcPr>
            <w:tcW w:w="2126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ответственный исполнитель – отдел сельского хозяйства и экологии, соисполнители – районные организации отраслевых профсоюзов</w:t>
            </w: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43" w:type="dxa"/>
          </w:tcPr>
          <w:p w:rsidR="00FA1939" w:rsidRPr="00FA1939" w:rsidRDefault="00216229" w:rsidP="0021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FA1939" w:rsidRPr="00FA1939" w:rsidRDefault="00216229" w:rsidP="0021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бюджет Комсомольского муниципального округа 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1939" w:rsidRPr="00FA1939" w:rsidTr="003217B6">
        <w:trPr>
          <w:trHeight w:val="20"/>
        </w:trPr>
        <w:tc>
          <w:tcPr>
            <w:tcW w:w="15707" w:type="dxa"/>
            <w:gridSpan w:val="14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18"/>
                <w:szCs w:val="18"/>
              </w:rPr>
            </w:pPr>
            <w:r w:rsidRPr="00FA1939">
              <w:rPr>
                <w:b/>
                <w:color w:val="000000"/>
                <w:sz w:val="18"/>
                <w:szCs w:val="18"/>
              </w:rPr>
              <w:t>Цель «Сохранение жизни и здоровья работников в процессе трудовой деятельности, улучшение условий и охраны труда»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6"/>
                <w:szCs w:val="6"/>
              </w:rPr>
            </w:pP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Основное мероприя</w:t>
            </w:r>
            <w:r w:rsidRPr="00FA1939">
              <w:rPr>
                <w:sz w:val="18"/>
                <w:szCs w:val="18"/>
                <w:lang w:eastAsia="en-US"/>
              </w:rPr>
              <w:softHyphen/>
              <w:t>тие 1</w:t>
            </w:r>
          </w:p>
        </w:tc>
        <w:tc>
          <w:tcPr>
            <w:tcW w:w="1418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Организационно-техни</w:t>
            </w:r>
            <w:r w:rsidRPr="00FA1939">
              <w:rPr>
                <w:color w:val="000000"/>
                <w:sz w:val="18"/>
                <w:szCs w:val="18"/>
              </w:rPr>
              <w:t>ческое обеспечение ох</w:t>
            </w:r>
            <w:r w:rsidRPr="00FA1939">
              <w:rPr>
                <w:color w:val="000000"/>
                <w:sz w:val="18"/>
                <w:szCs w:val="18"/>
              </w:rPr>
              <w:softHyphen/>
              <w:t>раны труда и здоровья работающих</w:t>
            </w:r>
          </w:p>
        </w:tc>
        <w:tc>
          <w:tcPr>
            <w:tcW w:w="2126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развитие системы государственного управления охраной труда;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снижение рисков несчастных случаев на производстве и профессиональных заболеваний;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lastRenderedPageBreak/>
              <w:t>повышение качества рабочих мест и условий труда;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1701" w:type="dxa"/>
            <w:vMerge w:val="restart"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FA1939" w:rsidRPr="00FA1939" w:rsidRDefault="00216229" w:rsidP="0021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FA1939" w:rsidRPr="00FA1939" w:rsidRDefault="0021622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бюджет Комсомольского </w:t>
            </w:r>
            <w:r w:rsidRPr="00FA1939">
              <w:rPr>
                <w:sz w:val="18"/>
                <w:szCs w:val="1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(человек)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пострадавших на производстве на 1 тыс. работающих (человек)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</w:t>
            </w:r>
            <w:r>
              <w:rPr>
                <w:color w:val="000000"/>
                <w:sz w:val="18"/>
                <w:szCs w:val="18"/>
              </w:rPr>
              <w:t>е в расчете на 1 пострадавшего</w:t>
            </w:r>
            <w:r w:rsidR="00C0046B">
              <w:rPr>
                <w:color w:val="000000"/>
                <w:sz w:val="18"/>
                <w:szCs w:val="18"/>
              </w:rPr>
              <w:t xml:space="preserve"> (дни)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46B" w:rsidRPr="00FA1939" w:rsidTr="003217B6">
        <w:trPr>
          <w:trHeight w:val="20"/>
        </w:trPr>
        <w:tc>
          <w:tcPr>
            <w:tcW w:w="1067" w:type="dxa"/>
            <w:vMerge/>
          </w:tcPr>
          <w:p w:rsidR="00C0046B" w:rsidRPr="00FA1939" w:rsidRDefault="00C0046B" w:rsidP="00C0046B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C0046B" w:rsidRPr="00FA1939" w:rsidRDefault="00C0046B" w:rsidP="00C0046B">
            <w:pPr>
              <w:ind w:left="10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рабочих мест, на которых проведена специальная оценка условий труда от общей чи</w:t>
            </w:r>
            <w:r>
              <w:rPr>
                <w:color w:val="000000"/>
                <w:sz w:val="18"/>
                <w:szCs w:val="18"/>
              </w:rPr>
              <w:t>сленности рабочих мест (процент)</w:t>
            </w:r>
          </w:p>
        </w:tc>
        <w:tc>
          <w:tcPr>
            <w:tcW w:w="1559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9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46B" w:rsidRPr="00FA1939" w:rsidTr="003217B6">
        <w:trPr>
          <w:trHeight w:val="20"/>
        </w:trPr>
        <w:tc>
          <w:tcPr>
            <w:tcW w:w="1067" w:type="dxa"/>
            <w:vMerge/>
          </w:tcPr>
          <w:p w:rsidR="00C0046B" w:rsidRPr="00FA1939" w:rsidRDefault="00C0046B" w:rsidP="00C0046B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численность работников, занятых во вредных и (или) опасных условиях труда от общей численности работающих (процент)</w:t>
            </w:r>
          </w:p>
        </w:tc>
        <w:tc>
          <w:tcPr>
            <w:tcW w:w="1559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9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1.1</w:t>
            </w:r>
          </w:p>
        </w:tc>
        <w:tc>
          <w:tcPr>
            <w:tcW w:w="1418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Проведение мониторинга условий и охраны труда</w:t>
            </w:r>
          </w:p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 xml:space="preserve">ответственный исполнитель – отдел сельского хозяйства и экологии </w:t>
            </w: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1.2</w:t>
            </w:r>
          </w:p>
        </w:tc>
        <w:tc>
          <w:tcPr>
            <w:tcW w:w="1418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Проведение специальной оценки условий труда в организациях и оказание консультационной помощи работодателям</w:t>
            </w:r>
          </w:p>
        </w:tc>
        <w:tc>
          <w:tcPr>
            <w:tcW w:w="2126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 xml:space="preserve">ответственный исполнитель – отдел сельского хозяйства и экологии, соисполнители – районные организации </w:t>
            </w:r>
            <w:r w:rsidRPr="00FA1939">
              <w:rPr>
                <w:color w:val="000000"/>
                <w:sz w:val="18"/>
                <w:szCs w:val="18"/>
              </w:rPr>
              <w:lastRenderedPageBreak/>
              <w:t>отраслевых профсоюзов</w:t>
            </w:r>
          </w:p>
        </w:tc>
        <w:tc>
          <w:tcPr>
            <w:tcW w:w="787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lastRenderedPageBreak/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1.3</w:t>
            </w:r>
          </w:p>
        </w:tc>
        <w:tc>
          <w:tcPr>
            <w:tcW w:w="1418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Реализация государственной политики в сфере охраны труда</w:t>
            </w:r>
          </w:p>
        </w:tc>
        <w:tc>
          <w:tcPr>
            <w:tcW w:w="2126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8256FA" w:rsidRPr="00FA1939" w:rsidRDefault="00216229" w:rsidP="0021622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97D9E" w:rsidRPr="00FA1939" w:rsidTr="003217B6">
        <w:trPr>
          <w:trHeight w:val="547"/>
        </w:trPr>
        <w:tc>
          <w:tcPr>
            <w:tcW w:w="1067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vMerge w:val="restart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60,445</w:t>
            </w:r>
          </w:p>
        </w:tc>
        <w:tc>
          <w:tcPr>
            <w:tcW w:w="850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63,165</w:t>
            </w:r>
          </w:p>
        </w:tc>
        <w:tc>
          <w:tcPr>
            <w:tcW w:w="993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63,165</w:t>
            </w:r>
          </w:p>
        </w:tc>
        <w:tc>
          <w:tcPr>
            <w:tcW w:w="939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315,82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315,82</w:t>
            </w:r>
          </w:p>
        </w:tc>
      </w:tr>
      <w:tr w:rsidR="00F97D9E" w:rsidRPr="00FA1939" w:rsidTr="003217B6">
        <w:trPr>
          <w:trHeight w:val="502"/>
        </w:trPr>
        <w:tc>
          <w:tcPr>
            <w:tcW w:w="1067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59" w:type="dxa"/>
            <w:vMerge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18,255</w:t>
            </w:r>
          </w:p>
        </w:tc>
        <w:tc>
          <w:tcPr>
            <w:tcW w:w="85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19,076</w:t>
            </w:r>
          </w:p>
        </w:tc>
        <w:tc>
          <w:tcPr>
            <w:tcW w:w="99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19,076</w:t>
            </w:r>
          </w:p>
        </w:tc>
        <w:tc>
          <w:tcPr>
            <w:tcW w:w="939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95,38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95,38</w:t>
            </w:r>
          </w:p>
        </w:tc>
      </w:tr>
      <w:tr w:rsidR="00F97D9E" w:rsidRPr="00FA1939" w:rsidTr="003217B6">
        <w:trPr>
          <w:trHeight w:val="502"/>
        </w:trPr>
        <w:tc>
          <w:tcPr>
            <w:tcW w:w="1067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vMerge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2,259</w:t>
            </w:r>
          </w:p>
        </w:tc>
        <w:tc>
          <w:tcPr>
            <w:tcW w:w="99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2,259</w:t>
            </w:r>
          </w:p>
        </w:tc>
        <w:tc>
          <w:tcPr>
            <w:tcW w:w="939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</w:tr>
      <w:tr w:rsidR="00BC2C6C" w:rsidRPr="00FA1939" w:rsidTr="003217B6">
        <w:trPr>
          <w:trHeight w:val="20"/>
        </w:trPr>
        <w:tc>
          <w:tcPr>
            <w:tcW w:w="1067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992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063D22" w:rsidRDefault="00063D22" w:rsidP="00063D22">
      <w:pPr>
        <w:ind w:left="2422" w:right="2480"/>
        <w:jc w:val="center"/>
        <w:rPr>
          <w:b/>
          <w:color w:val="26282F"/>
        </w:rPr>
      </w:pPr>
    </w:p>
    <w:p w:rsidR="00063D22" w:rsidRPr="00AE434F" w:rsidRDefault="00063D22" w:rsidP="00063D22">
      <w:pPr>
        <w:rPr>
          <w:sz w:val="2"/>
          <w:szCs w:val="2"/>
        </w:rPr>
      </w:pPr>
    </w:p>
    <w:p w:rsidR="00063D22" w:rsidRPr="004E74CD" w:rsidRDefault="00063D22" w:rsidP="00063D22">
      <w:pPr>
        <w:jc w:val="center"/>
        <w:rPr>
          <w:sz w:val="26"/>
          <w:szCs w:val="26"/>
        </w:rPr>
      </w:pPr>
    </w:p>
    <w:sectPr w:rsidR="00063D22" w:rsidRPr="004E74CD" w:rsidSect="00063D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515F"/>
    <w:multiLevelType w:val="hybridMultilevel"/>
    <w:tmpl w:val="FAC039CE"/>
    <w:lvl w:ilvl="0" w:tplc="E19A4C4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224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8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A60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A66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5B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A04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2C0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E02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F1B50"/>
    <w:multiLevelType w:val="hybridMultilevel"/>
    <w:tmpl w:val="171849C0"/>
    <w:lvl w:ilvl="0" w:tplc="D9EE12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6F7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80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2DB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E5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A51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EAF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1E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E0E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1802A5"/>
    <w:multiLevelType w:val="hybridMultilevel"/>
    <w:tmpl w:val="229AD0F2"/>
    <w:lvl w:ilvl="0" w:tplc="801E9E8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5E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CE5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E7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ACC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4D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282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2C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1C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B46FE9"/>
    <w:multiLevelType w:val="hybridMultilevel"/>
    <w:tmpl w:val="1826E5AE"/>
    <w:lvl w:ilvl="0" w:tplc="BF7ED65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ADB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5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F3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075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A00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EF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2E5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0CE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7856DF"/>
    <w:multiLevelType w:val="hybridMultilevel"/>
    <w:tmpl w:val="EED4FFA0"/>
    <w:lvl w:ilvl="0" w:tplc="6A8E227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491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2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83F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AC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23E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418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A9F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465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8F"/>
    <w:rsid w:val="00063D22"/>
    <w:rsid w:val="00081E4A"/>
    <w:rsid w:val="000876E1"/>
    <w:rsid w:val="000B1989"/>
    <w:rsid w:val="000E21CB"/>
    <w:rsid w:val="000F1E52"/>
    <w:rsid w:val="00127D36"/>
    <w:rsid w:val="00130B9C"/>
    <w:rsid w:val="0018367C"/>
    <w:rsid w:val="00216229"/>
    <w:rsid w:val="002768E2"/>
    <w:rsid w:val="002A1536"/>
    <w:rsid w:val="002A1B55"/>
    <w:rsid w:val="002E1CA9"/>
    <w:rsid w:val="00307069"/>
    <w:rsid w:val="003217B6"/>
    <w:rsid w:val="00375FF8"/>
    <w:rsid w:val="003D2508"/>
    <w:rsid w:val="004A198D"/>
    <w:rsid w:val="004E74CD"/>
    <w:rsid w:val="00505289"/>
    <w:rsid w:val="00546DB2"/>
    <w:rsid w:val="005D3CEB"/>
    <w:rsid w:val="006710BB"/>
    <w:rsid w:val="007B0F24"/>
    <w:rsid w:val="007C7BF9"/>
    <w:rsid w:val="008256FA"/>
    <w:rsid w:val="00913F9C"/>
    <w:rsid w:val="00931E19"/>
    <w:rsid w:val="00953D68"/>
    <w:rsid w:val="00A50801"/>
    <w:rsid w:val="00A90D3A"/>
    <w:rsid w:val="00AD741A"/>
    <w:rsid w:val="00BA4824"/>
    <w:rsid w:val="00BC2C6C"/>
    <w:rsid w:val="00C0046B"/>
    <w:rsid w:val="00C77789"/>
    <w:rsid w:val="00D24487"/>
    <w:rsid w:val="00D27415"/>
    <w:rsid w:val="00DE1B54"/>
    <w:rsid w:val="00E0748F"/>
    <w:rsid w:val="00E23626"/>
    <w:rsid w:val="00E26CB8"/>
    <w:rsid w:val="00F015BD"/>
    <w:rsid w:val="00F026D9"/>
    <w:rsid w:val="00F03EAD"/>
    <w:rsid w:val="00F1202C"/>
    <w:rsid w:val="00F97D9E"/>
    <w:rsid w:val="00FA193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96A6E-8522-42C7-9625-AF567D6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1202C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748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07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0748F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F1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202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120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1202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F1202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3">
    <w:name w:val="s_3"/>
    <w:basedOn w:val="a"/>
    <w:uiPriority w:val="99"/>
    <w:rsid w:val="00F03EAD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03E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03EAD"/>
    <w:rPr>
      <w:rFonts w:cs="Times New Roman"/>
    </w:rPr>
  </w:style>
  <w:style w:type="paragraph" w:customStyle="1" w:styleId="s37">
    <w:name w:val="s_37"/>
    <w:basedOn w:val="a"/>
    <w:uiPriority w:val="99"/>
    <w:rsid w:val="00375FF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D25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0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6710BB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6710BB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uiPriority w:val="99"/>
    <w:rsid w:val="00063D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60528/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960528/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2275618/1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231D-D784-4D97-8375-A0162C09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7869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34</cp:revision>
  <cp:lastPrinted>2023-07-05T11:08:00Z</cp:lastPrinted>
  <dcterms:created xsi:type="dcterms:W3CDTF">2023-03-13T12:19:00Z</dcterms:created>
  <dcterms:modified xsi:type="dcterms:W3CDTF">2023-07-11T12:52:00Z</dcterms:modified>
</cp:coreProperties>
</file>