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55"/>
        <w:tblW w:w="9908" w:type="dxa"/>
        <w:tblLayout w:type="fixed"/>
        <w:tblLook w:val="0000" w:firstRow="0" w:lastRow="0" w:firstColumn="0" w:lastColumn="0" w:noHBand="0" w:noVBand="0"/>
      </w:tblPr>
      <w:tblGrid>
        <w:gridCol w:w="4008"/>
        <w:gridCol w:w="1716"/>
        <w:gridCol w:w="4184"/>
      </w:tblGrid>
      <w:tr w:rsidR="009567EF" w:rsidRPr="004257C9" w:rsidTr="00AB4B6F">
        <w:trPr>
          <w:trHeight w:val="768"/>
        </w:trPr>
        <w:tc>
          <w:tcPr>
            <w:tcW w:w="4008" w:type="dxa"/>
          </w:tcPr>
          <w:p w:rsidR="009567EF" w:rsidRPr="004257C9" w:rsidRDefault="009567EF" w:rsidP="00AB4B6F">
            <w:pPr>
              <w:spacing w:after="0" w:line="228" w:lineRule="auto"/>
              <w:rPr>
                <w:rFonts w:ascii="Times New Roman" w:eastAsia="Times New Roman" w:hAnsi="Times New Roman"/>
                <w:sz w:val="26"/>
                <w:szCs w:val="26"/>
                <w:lang w:eastAsia="ru-RU"/>
              </w:rPr>
            </w:pPr>
          </w:p>
        </w:tc>
        <w:tc>
          <w:tcPr>
            <w:tcW w:w="1716" w:type="dxa"/>
            <w:vMerge w:val="restart"/>
          </w:tcPr>
          <w:p w:rsidR="009567EF" w:rsidRPr="004257C9" w:rsidRDefault="009567EF" w:rsidP="00AB4B6F">
            <w:pPr>
              <w:spacing w:after="0" w:line="228" w:lineRule="auto"/>
              <w:jc w:val="center"/>
              <w:rPr>
                <w:rFonts w:ascii="Times New Roman" w:eastAsia="Times New Roman" w:hAnsi="Times New Roman"/>
                <w:sz w:val="26"/>
                <w:szCs w:val="26"/>
                <w:lang w:eastAsia="ru-RU"/>
              </w:rPr>
            </w:pPr>
            <w:r w:rsidRPr="004257C9">
              <w:rPr>
                <w:rFonts w:ascii="Times New Roman" w:eastAsia="Times New Roman" w:hAnsi="Times New Roman"/>
                <w:noProof/>
                <w:sz w:val="26"/>
                <w:szCs w:val="26"/>
                <w:lang w:eastAsia="ru-RU"/>
              </w:rPr>
              <w:drawing>
                <wp:inline distT="0" distB="0" distL="0" distR="0">
                  <wp:extent cx="895350" cy="1143000"/>
                  <wp:effectExtent l="0" t="0" r="0" b="0"/>
                  <wp:docPr id="4" name="Рисунок 4"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p w:rsidR="009567EF" w:rsidRPr="004257C9" w:rsidRDefault="009567EF" w:rsidP="00AB4B6F">
            <w:pPr>
              <w:spacing w:after="0" w:line="228" w:lineRule="auto"/>
              <w:rPr>
                <w:rFonts w:ascii="Times New Roman" w:eastAsia="Times New Roman" w:hAnsi="Times New Roman"/>
                <w:sz w:val="26"/>
                <w:szCs w:val="26"/>
                <w:lang w:eastAsia="ru-RU"/>
              </w:rPr>
            </w:pPr>
          </w:p>
          <w:p w:rsidR="009567EF" w:rsidRPr="004257C9" w:rsidRDefault="009567EF" w:rsidP="00AB4B6F">
            <w:pPr>
              <w:spacing w:after="0" w:line="228" w:lineRule="auto"/>
              <w:rPr>
                <w:rFonts w:ascii="Times New Roman" w:eastAsia="Times New Roman" w:hAnsi="Times New Roman"/>
                <w:sz w:val="26"/>
                <w:szCs w:val="26"/>
                <w:lang w:eastAsia="ru-RU"/>
              </w:rPr>
            </w:pPr>
          </w:p>
          <w:p w:rsidR="009567EF" w:rsidRPr="004257C9" w:rsidRDefault="009567EF" w:rsidP="00AB4B6F">
            <w:pPr>
              <w:spacing w:after="0" w:line="228" w:lineRule="auto"/>
              <w:rPr>
                <w:rFonts w:ascii="Times New Roman" w:eastAsia="Times New Roman" w:hAnsi="Times New Roman"/>
                <w:sz w:val="26"/>
                <w:szCs w:val="26"/>
                <w:lang w:eastAsia="ru-RU"/>
              </w:rPr>
            </w:pPr>
          </w:p>
          <w:p w:rsidR="009567EF" w:rsidRPr="004257C9" w:rsidRDefault="009567EF" w:rsidP="00AB4B6F">
            <w:pPr>
              <w:spacing w:after="0" w:line="228" w:lineRule="auto"/>
              <w:rPr>
                <w:rFonts w:ascii="Times New Roman" w:eastAsia="Times New Roman" w:hAnsi="Times New Roman"/>
                <w:sz w:val="26"/>
                <w:szCs w:val="26"/>
                <w:lang w:eastAsia="ru-RU"/>
              </w:rPr>
            </w:pPr>
          </w:p>
          <w:p w:rsidR="009567EF" w:rsidRPr="004257C9" w:rsidRDefault="009567EF" w:rsidP="00AB4B6F">
            <w:pPr>
              <w:spacing w:after="0" w:line="228" w:lineRule="auto"/>
              <w:ind w:firstLine="545"/>
              <w:jc w:val="center"/>
              <w:rPr>
                <w:rFonts w:ascii="Times New Roman" w:eastAsia="Times New Roman" w:hAnsi="Times New Roman"/>
                <w:sz w:val="26"/>
                <w:szCs w:val="26"/>
                <w:lang w:eastAsia="ru-RU"/>
              </w:rPr>
            </w:pPr>
          </w:p>
        </w:tc>
        <w:tc>
          <w:tcPr>
            <w:tcW w:w="4184" w:type="dxa"/>
          </w:tcPr>
          <w:p w:rsidR="009567EF" w:rsidRPr="004257C9" w:rsidRDefault="009567EF" w:rsidP="00AB4B6F">
            <w:pPr>
              <w:spacing w:after="0" w:line="228" w:lineRule="auto"/>
              <w:jc w:val="center"/>
              <w:rPr>
                <w:rFonts w:ascii="Times New Roman" w:eastAsia="Times New Roman" w:hAnsi="Times New Roman"/>
                <w:sz w:val="26"/>
                <w:szCs w:val="26"/>
                <w:lang w:eastAsia="ru-RU"/>
              </w:rPr>
            </w:pPr>
          </w:p>
        </w:tc>
      </w:tr>
      <w:tr w:rsidR="009567EF" w:rsidRPr="004257C9" w:rsidTr="00AB4B6F">
        <w:trPr>
          <w:trHeight w:val="40"/>
        </w:trPr>
        <w:tc>
          <w:tcPr>
            <w:tcW w:w="4008" w:type="dxa"/>
          </w:tcPr>
          <w:p w:rsidR="009567EF" w:rsidRPr="004257C9" w:rsidRDefault="009567EF" w:rsidP="00AB4B6F">
            <w:pPr>
              <w:spacing w:after="0" w:line="228" w:lineRule="auto"/>
              <w:jc w:val="center"/>
              <w:rPr>
                <w:rFonts w:ascii="Times New Roman" w:eastAsia="Times New Roman" w:hAnsi="Times New Roman"/>
                <w:sz w:val="26"/>
                <w:szCs w:val="26"/>
                <w:lang w:eastAsia="ru-RU"/>
              </w:rPr>
            </w:pPr>
          </w:p>
          <w:p w:rsidR="009567EF" w:rsidRPr="004257C9" w:rsidRDefault="009567EF" w:rsidP="00AB4B6F">
            <w:pPr>
              <w:spacing w:after="0" w:line="228" w:lineRule="auto"/>
              <w:jc w:val="center"/>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ЧĂВАШ РЕСПУБЛИКИН</w:t>
            </w:r>
          </w:p>
          <w:p w:rsidR="009567EF" w:rsidRPr="004257C9" w:rsidRDefault="009567EF" w:rsidP="00AB4B6F">
            <w:pPr>
              <w:spacing w:after="0" w:line="228" w:lineRule="auto"/>
              <w:jc w:val="center"/>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 xml:space="preserve">КОМСОМОЛЬСКИ </w:t>
            </w:r>
          </w:p>
          <w:p w:rsidR="009567EF" w:rsidRPr="004257C9" w:rsidRDefault="009567EF" w:rsidP="00AB4B6F">
            <w:pPr>
              <w:spacing w:after="0" w:line="228" w:lineRule="auto"/>
              <w:jc w:val="center"/>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МУНИЦИПАЛЛĂ ОКРУГĔН</w:t>
            </w:r>
          </w:p>
          <w:p w:rsidR="009567EF" w:rsidRPr="004257C9" w:rsidRDefault="009567EF" w:rsidP="00AB4B6F">
            <w:pPr>
              <w:tabs>
                <w:tab w:val="left" w:pos="555"/>
                <w:tab w:val="left" w:pos="930"/>
              </w:tabs>
              <w:spacing w:after="0" w:line="228" w:lineRule="auto"/>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ab/>
              <w:t>АДМИНИСТРАЦИЙĔ</w:t>
            </w:r>
          </w:p>
          <w:p w:rsidR="009567EF" w:rsidRPr="004257C9" w:rsidRDefault="009567EF" w:rsidP="00AB4B6F">
            <w:pPr>
              <w:spacing w:after="0" w:line="228" w:lineRule="auto"/>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 xml:space="preserve">                     </w:t>
            </w:r>
          </w:p>
          <w:p w:rsidR="009567EF" w:rsidRPr="004257C9" w:rsidRDefault="009567EF" w:rsidP="00AB4B6F">
            <w:pPr>
              <w:spacing w:after="0" w:line="228" w:lineRule="auto"/>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 xml:space="preserve">                   ЙЫШẰНУ</w:t>
            </w:r>
          </w:p>
          <w:p w:rsidR="009567EF" w:rsidRPr="004257C9" w:rsidRDefault="00D43FC6" w:rsidP="00AB4B6F">
            <w:pPr>
              <w:spacing w:after="0" w:line="228"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val="en-US" w:eastAsia="ru-RU"/>
              </w:rPr>
              <w:t>03</w:t>
            </w:r>
            <w:r>
              <w:rPr>
                <w:rFonts w:ascii="Times New Roman" w:eastAsia="Times New Roman" w:hAnsi="Times New Roman"/>
                <w:sz w:val="26"/>
                <w:szCs w:val="26"/>
                <w:lang w:eastAsia="ru-RU"/>
              </w:rPr>
              <w:t>.</w:t>
            </w:r>
            <w:r>
              <w:rPr>
                <w:rFonts w:ascii="Times New Roman" w:eastAsia="Times New Roman" w:hAnsi="Times New Roman"/>
                <w:sz w:val="26"/>
                <w:szCs w:val="26"/>
                <w:lang w:val="en-US" w:eastAsia="ru-RU"/>
              </w:rPr>
              <w:t>07</w:t>
            </w:r>
            <w:r w:rsidR="009567EF" w:rsidRPr="004257C9">
              <w:rPr>
                <w:rFonts w:ascii="Times New Roman" w:eastAsia="Times New Roman" w:hAnsi="Times New Roman"/>
                <w:sz w:val="26"/>
                <w:szCs w:val="26"/>
                <w:lang w:eastAsia="ru-RU"/>
              </w:rPr>
              <w:t>.202</w:t>
            </w:r>
            <w:r w:rsidR="009567EF">
              <w:rPr>
                <w:rFonts w:ascii="Times New Roman" w:eastAsia="Times New Roman" w:hAnsi="Times New Roman"/>
                <w:sz w:val="26"/>
                <w:szCs w:val="26"/>
                <w:lang w:eastAsia="ru-RU"/>
              </w:rPr>
              <w:t>4</w:t>
            </w:r>
            <w:r w:rsidR="009567EF" w:rsidRPr="004257C9">
              <w:rPr>
                <w:rFonts w:ascii="Times New Roman" w:eastAsia="Times New Roman" w:hAnsi="Times New Roman"/>
                <w:sz w:val="26"/>
                <w:szCs w:val="26"/>
                <w:lang w:eastAsia="ru-RU"/>
              </w:rPr>
              <w:t xml:space="preserve"> ç.  № </w:t>
            </w:r>
            <w:r>
              <w:rPr>
                <w:rFonts w:ascii="Times New Roman" w:eastAsia="Times New Roman" w:hAnsi="Times New Roman"/>
                <w:sz w:val="26"/>
                <w:szCs w:val="26"/>
                <w:lang w:eastAsia="ru-RU"/>
              </w:rPr>
              <w:t>690</w:t>
            </w:r>
          </w:p>
          <w:p w:rsidR="009567EF" w:rsidRPr="004257C9" w:rsidRDefault="009567EF" w:rsidP="00AB4B6F">
            <w:pPr>
              <w:spacing w:after="0" w:line="228" w:lineRule="auto"/>
              <w:jc w:val="center"/>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Комсомольски ялĕ</w:t>
            </w:r>
          </w:p>
          <w:p w:rsidR="009567EF" w:rsidRPr="004257C9" w:rsidRDefault="009567EF" w:rsidP="00AB4B6F">
            <w:pPr>
              <w:spacing w:after="0" w:line="228" w:lineRule="auto"/>
              <w:jc w:val="both"/>
              <w:rPr>
                <w:rFonts w:ascii="Times New Roman" w:eastAsia="Times New Roman" w:hAnsi="Times New Roman"/>
                <w:b/>
                <w:sz w:val="26"/>
                <w:szCs w:val="26"/>
                <w:lang w:eastAsia="ru-RU"/>
              </w:rPr>
            </w:pPr>
          </w:p>
          <w:p w:rsidR="009567EF" w:rsidRPr="004257C9" w:rsidRDefault="009567EF" w:rsidP="00AB4B6F">
            <w:pPr>
              <w:spacing w:after="0" w:line="228" w:lineRule="auto"/>
              <w:ind w:right="-1368"/>
              <w:rPr>
                <w:rFonts w:ascii="Times New Roman" w:eastAsia="Times New Roman" w:hAnsi="Times New Roman"/>
                <w:sz w:val="26"/>
                <w:szCs w:val="26"/>
                <w:lang w:eastAsia="ru-RU"/>
              </w:rPr>
            </w:pPr>
          </w:p>
        </w:tc>
        <w:tc>
          <w:tcPr>
            <w:tcW w:w="1716" w:type="dxa"/>
            <w:vMerge/>
          </w:tcPr>
          <w:p w:rsidR="009567EF" w:rsidRPr="004257C9" w:rsidRDefault="009567EF" w:rsidP="00AB4B6F">
            <w:pPr>
              <w:spacing w:after="0" w:line="228" w:lineRule="auto"/>
              <w:ind w:firstLine="545"/>
              <w:jc w:val="center"/>
              <w:rPr>
                <w:rFonts w:ascii="Times New Roman" w:eastAsia="Times New Roman" w:hAnsi="Times New Roman"/>
                <w:sz w:val="26"/>
                <w:szCs w:val="26"/>
                <w:lang w:eastAsia="ru-RU"/>
              </w:rPr>
            </w:pPr>
          </w:p>
        </w:tc>
        <w:tc>
          <w:tcPr>
            <w:tcW w:w="4184" w:type="dxa"/>
          </w:tcPr>
          <w:p w:rsidR="009567EF" w:rsidRPr="004257C9" w:rsidRDefault="009567EF" w:rsidP="00AB4B6F">
            <w:pPr>
              <w:spacing w:after="0" w:line="228" w:lineRule="auto"/>
              <w:jc w:val="center"/>
              <w:rPr>
                <w:rFonts w:ascii="Times New Roman" w:eastAsia="Times New Roman" w:hAnsi="Times New Roman"/>
                <w:sz w:val="26"/>
                <w:szCs w:val="26"/>
                <w:lang w:eastAsia="ru-RU"/>
              </w:rPr>
            </w:pPr>
          </w:p>
          <w:p w:rsidR="009567EF" w:rsidRPr="004257C9" w:rsidRDefault="009567EF" w:rsidP="00AB4B6F">
            <w:pPr>
              <w:spacing w:after="0" w:line="228" w:lineRule="auto"/>
              <w:jc w:val="center"/>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АДМИНИСТРАЦИЯ</w:t>
            </w:r>
          </w:p>
          <w:p w:rsidR="009567EF" w:rsidRPr="004257C9" w:rsidRDefault="009567EF" w:rsidP="00AB4B6F">
            <w:pPr>
              <w:spacing w:after="0" w:line="228" w:lineRule="auto"/>
              <w:jc w:val="center"/>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 xml:space="preserve">КОМСОМОЛЬСКОГО </w:t>
            </w:r>
          </w:p>
          <w:p w:rsidR="009567EF" w:rsidRPr="004257C9" w:rsidRDefault="009567EF" w:rsidP="00AB4B6F">
            <w:pPr>
              <w:spacing w:after="0" w:line="228" w:lineRule="auto"/>
              <w:jc w:val="center"/>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МУНИЦИПАЛЬНОГО ОКРУГА</w:t>
            </w:r>
          </w:p>
          <w:p w:rsidR="009567EF" w:rsidRPr="004257C9" w:rsidRDefault="009567EF" w:rsidP="00AB4B6F">
            <w:pPr>
              <w:spacing w:after="0" w:line="228" w:lineRule="auto"/>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 xml:space="preserve">      ЧУВАШСКОЙ РЕСПУБЛИКИ          </w:t>
            </w:r>
          </w:p>
          <w:p w:rsidR="009567EF" w:rsidRPr="004257C9" w:rsidRDefault="009567EF" w:rsidP="00AB4B6F">
            <w:pPr>
              <w:spacing w:after="0" w:line="228" w:lineRule="auto"/>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 xml:space="preserve">              </w:t>
            </w:r>
          </w:p>
          <w:p w:rsidR="009567EF" w:rsidRPr="004257C9" w:rsidRDefault="009567EF" w:rsidP="00AB4B6F">
            <w:pPr>
              <w:spacing w:after="0" w:line="228" w:lineRule="auto"/>
              <w:jc w:val="center"/>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ПОСТАНОВЛЕНИЕ</w:t>
            </w:r>
          </w:p>
          <w:p w:rsidR="009567EF" w:rsidRPr="00D43FC6" w:rsidRDefault="00D43FC6" w:rsidP="00AB4B6F">
            <w:pPr>
              <w:tabs>
                <w:tab w:val="left" w:pos="930"/>
                <w:tab w:val="center" w:pos="1966"/>
              </w:tabs>
              <w:spacing w:after="0" w:line="228" w:lineRule="auto"/>
              <w:jc w:val="center"/>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03</w:t>
            </w:r>
            <w:r>
              <w:rPr>
                <w:rFonts w:ascii="Times New Roman" w:eastAsia="Times New Roman" w:hAnsi="Times New Roman"/>
                <w:sz w:val="26"/>
                <w:szCs w:val="26"/>
                <w:lang w:eastAsia="ru-RU"/>
              </w:rPr>
              <w:t>.</w:t>
            </w:r>
            <w:r>
              <w:rPr>
                <w:rFonts w:ascii="Times New Roman" w:eastAsia="Times New Roman" w:hAnsi="Times New Roman"/>
                <w:sz w:val="26"/>
                <w:szCs w:val="26"/>
                <w:lang w:val="en-US" w:eastAsia="ru-RU"/>
              </w:rPr>
              <w:t>07</w:t>
            </w:r>
            <w:r w:rsidR="009567EF" w:rsidRPr="00A33A49">
              <w:rPr>
                <w:rFonts w:ascii="Times New Roman" w:eastAsia="Times New Roman" w:hAnsi="Times New Roman"/>
                <w:sz w:val="26"/>
                <w:szCs w:val="26"/>
                <w:lang w:eastAsia="ru-RU"/>
              </w:rPr>
              <w:t xml:space="preserve">.2024 г. № </w:t>
            </w:r>
            <w:r>
              <w:rPr>
                <w:rFonts w:ascii="Times New Roman" w:eastAsia="Times New Roman" w:hAnsi="Times New Roman"/>
                <w:sz w:val="26"/>
                <w:szCs w:val="26"/>
                <w:lang w:val="en-US" w:eastAsia="ru-RU"/>
              </w:rPr>
              <w:t>690</w:t>
            </w:r>
          </w:p>
          <w:p w:rsidR="009567EF" w:rsidRPr="004257C9" w:rsidRDefault="009567EF" w:rsidP="00AB4B6F">
            <w:pPr>
              <w:spacing w:after="0" w:line="228" w:lineRule="auto"/>
              <w:jc w:val="center"/>
              <w:rPr>
                <w:rFonts w:ascii="Times New Roman" w:eastAsia="Times New Roman" w:hAnsi="Times New Roman"/>
                <w:sz w:val="26"/>
                <w:szCs w:val="26"/>
                <w:lang w:eastAsia="ru-RU"/>
              </w:rPr>
            </w:pPr>
            <w:r w:rsidRPr="004257C9">
              <w:rPr>
                <w:rFonts w:ascii="Times New Roman" w:eastAsia="Times New Roman" w:hAnsi="Times New Roman"/>
                <w:sz w:val="26"/>
                <w:szCs w:val="26"/>
                <w:lang w:eastAsia="ru-RU"/>
              </w:rPr>
              <w:t>село Комсомольское</w:t>
            </w:r>
          </w:p>
        </w:tc>
      </w:tr>
    </w:tbl>
    <w:p w:rsidR="00F16551" w:rsidRDefault="00F16551" w:rsidP="00561BC9">
      <w:pPr>
        <w:spacing w:after="0" w:line="240" w:lineRule="auto"/>
        <w:ind w:right="5385"/>
        <w:jc w:val="both"/>
        <w:rPr>
          <w:rFonts w:ascii="Times New Roman" w:eastAsia="Times New Roman" w:hAnsi="Times New Roman"/>
          <w:sz w:val="24"/>
          <w:szCs w:val="24"/>
          <w:lang w:eastAsia="ru-RU"/>
        </w:rPr>
      </w:pPr>
    </w:p>
    <w:p w:rsidR="00A50AA7" w:rsidRPr="00097FE9" w:rsidRDefault="00A50AA7" w:rsidP="00097FE9">
      <w:pPr>
        <w:spacing w:after="0" w:line="240" w:lineRule="auto"/>
        <w:ind w:right="3400"/>
        <w:jc w:val="both"/>
        <w:rPr>
          <w:rFonts w:ascii="Times New Roman" w:eastAsia="Times New Roman" w:hAnsi="Times New Roman"/>
          <w:b/>
          <w:sz w:val="26"/>
          <w:szCs w:val="26"/>
          <w:lang w:eastAsia="ru-RU"/>
        </w:rPr>
      </w:pPr>
      <w:r w:rsidRPr="00097FE9">
        <w:rPr>
          <w:rFonts w:ascii="Times New Roman" w:eastAsia="Times New Roman" w:hAnsi="Times New Roman" w:hint="eastAsia"/>
          <w:b/>
          <w:sz w:val="26"/>
          <w:szCs w:val="26"/>
          <w:lang w:eastAsia="ru-RU"/>
        </w:rPr>
        <w:t>Об</w:t>
      </w:r>
      <w:r w:rsidRPr="00097FE9">
        <w:rPr>
          <w:rFonts w:ascii="Times New Roman" w:eastAsia="Times New Roman" w:hAnsi="Times New Roman"/>
          <w:b/>
          <w:sz w:val="26"/>
          <w:szCs w:val="26"/>
          <w:lang w:eastAsia="ru-RU"/>
        </w:rPr>
        <w:t xml:space="preserve"> </w:t>
      </w:r>
      <w:r w:rsidRPr="00097FE9">
        <w:rPr>
          <w:rFonts w:ascii="Times New Roman" w:eastAsia="Times New Roman" w:hAnsi="Times New Roman" w:hint="eastAsia"/>
          <w:b/>
          <w:sz w:val="26"/>
          <w:szCs w:val="26"/>
          <w:lang w:eastAsia="ru-RU"/>
        </w:rPr>
        <w:t>утверждении</w:t>
      </w:r>
      <w:r w:rsidRPr="00097FE9">
        <w:rPr>
          <w:rFonts w:ascii="Times New Roman" w:eastAsia="Times New Roman" w:hAnsi="Times New Roman"/>
          <w:b/>
          <w:sz w:val="26"/>
          <w:szCs w:val="26"/>
          <w:lang w:eastAsia="ru-RU"/>
        </w:rPr>
        <w:t xml:space="preserve"> </w:t>
      </w:r>
      <w:r w:rsidRPr="00097FE9">
        <w:rPr>
          <w:rFonts w:ascii="Times New Roman" w:eastAsia="Times New Roman" w:hAnsi="Times New Roman" w:hint="eastAsia"/>
          <w:b/>
          <w:sz w:val="26"/>
          <w:szCs w:val="26"/>
          <w:lang w:eastAsia="ru-RU"/>
        </w:rPr>
        <w:t>административного</w:t>
      </w:r>
      <w:r w:rsidRPr="00097FE9">
        <w:rPr>
          <w:rFonts w:ascii="Times New Roman" w:eastAsia="Times New Roman" w:hAnsi="Times New Roman"/>
          <w:b/>
          <w:sz w:val="26"/>
          <w:szCs w:val="26"/>
          <w:lang w:eastAsia="ru-RU"/>
        </w:rPr>
        <w:t xml:space="preserve"> </w:t>
      </w:r>
      <w:r w:rsidRPr="00097FE9">
        <w:rPr>
          <w:rFonts w:ascii="Times New Roman" w:eastAsia="Times New Roman" w:hAnsi="Times New Roman" w:hint="eastAsia"/>
          <w:b/>
          <w:sz w:val="26"/>
          <w:szCs w:val="26"/>
          <w:lang w:eastAsia="ru-RU"/>
        </w:rPr>
        <w:t>регламента</w:t>
      </w:r>
      <w:r w:rsidRPr="00097FE9">
        <w:rPr>
          <w:rFonts w:ascii="Times New Roman" w:eastAsia="Times New Roman" w:hAnsi="Times New Roman"/>
          <w:b/>
          <w:sz w:val="26"/>
          <w:szCs w:val="26"/>
          <w:lang w:eastAsia="ru-RU"/>
        </w:rPr>
        <w:t xml:space="preserve"> </w:t>
      </w:r>
      <w:r w:rsidRPr="00097FE9">
        <w:rPr>
          <w:rFonts w:ascii="Times New Roman" w:eastAsia="Times New Roman" w:hAnsi="Times New Roman" w:hint="eastAsia"/>
          <w:b/>
          <w:sz w:val="26"/>
          <w:szCs w:val="26"/>
          <w:lang w:eastAsia="ru-RU"/>
        </w:rPr>
        <w:t>администрации</w:t>
      </w:r>
      <w:r w:rsidR="00BB2B2E" w:rsidRPr="00097FE9">
        <w:rPr>
          <w:rFonts w:ascii="Times New Roman" w:eastAsia="Times New Roman" w:hAnsi="Times New Roman"/>
          <w:b/>
          <w:sz w:val="26"/>
          <w:szCs w:val="26"/>
          <w:lang w:eastAsia="ru-RU"/>
        </w:rPr>
        <w:t xml:space="preserve"> </w:t>
      </w:r>
      <w:r w:rsidR="00FE0789" w:rsidRPr="00097FE9">
        <w:rPr>
          <w:rFonts w:ascii="Times New Roman" w:eastAsia="Times New Roman" w:hAnsi="Times New Roman"/>
          <w:b/>
          <w:sz w:val="26"/>
          <w:szCs w:val="26"/>
          <w:lang w:eastAsia="ru-RU"/>
        </w:rPr>
        <w:t>Комсомольского</w:t>
      </w:r>
      <w:r w:rsidR="00BB2B2E" w:rsidRPr="00097FE9">
        <w:rPr>
          <w:rFonts w:ascii="Times New Roman" w:eastAsia="Times New Roman" w:hAnsi="Times New Roman"/>
          <w:b/>
          <w:sz w:val="26"/>
          <w:szCs w:val="26"/>
          <w:lang w:eastAsia="ru-RU"/>
        </w:rPr>
        <w:t xml:space="preserve"> </w:t>
      </w:r>
      <w:r w:rsidRPr="00097FE9">
        <w:rPr>
          <w:rFonts w:ascii="Times New Roman" w:eastAsia="Times New Roman" w:hAnsi="Times New Roman"/>
          <w:b/>
          <w:sz w:val="26"/>
          <w:szCs w:val="26"/>
          <w:lang w:eastAsia="ru-RU"/>
        </w:rPr>
        <w:t xml:space="preserve">муниципального округа </w:t>
      </w:r>
      <w:r w:rsidRPr="00097FE9">
        <w:rPr>
          <w:rFonts w:ascii="Times New Roman" w:eastAsia="Times New Roman" w:hAnsi="Times New Roman" w:hint="eastAsia"/>
          <w:b/>
          <w:sz w:val="26"/>
          <w:szCs w:val="26"/>
          <w:lang w:eastAsia="ru-RU"/>
        </w:rPr>
        <w:t>Чувашской</w:t>
      </w:r>
      <w:r w:rsidRPr="00097FE9">
        <w:rPr>
          <w:rFonts w:ascii="Times New Roman" w:eastAsia="Times New Roman" w:hAnsi="Times New Roman"/>
          <w:b/>
          <w:sz w:val="26"/>
          <w:szCs w:val="26"/>
          <w:lang w:eastAsia="ru-RU"/>
        </w:rPr>
        <w:t xml:space="preserve"> </w:t>
      </w:r>
      <w:r w:rsidRPr="00097FE9">
        <w:rPr>
          <w:rFonts w:ascii="Times New Roman" w:eastAsia="Times New Roman" w:hAnsi="Times New Roman" w:hint="eastAsia"/>
          <w:b/>
          <w:sz w:val="26"/>
          <w:szCs w:val="26"/>
          <w:lang w:eastAsia="ru-RU"/>
        </w:rPr>
        <w:t>Республики</w:t>
      </w:r>
      <w:r w:rsidRPr="00097FE9">
        <w:rPr>
          <w:rFonts w:ascii="Times New Roman" w:eastAsia="Times New Roman" w:hAnsi="Times New Roman"/>
          <w:b/>
          <w:sz w:val="26"/>
          <w:szCs w:val="26"/>
          <w:lang w:eastAsia="ru-RU"/>
        </w:rPr>
        <w:t xml:space="preserve"> </w:t>
      </w:r>
      <w:r w:rsidR="00BB2B2E" w:rsidRPr="00097FE9">
        <w:rPr>
          <w:rFonts w:ascii="Times New Roman" w:eastAsia="Times New Roman" w:hAnsi="Times New Roman"/>
          <w:b/>
          <w:sz w:val="26"/>
          <w:szCs w:val="26"/>
          <w:lang w:eastAsia="ru-RU"/>
        </w:rPr>
        <w:t xml:space="preserve"> </w:t>
      </w:r>
      <w:r w:rsidRPr="00097FE9">
        <w:rPr>
          <w:rFonts w:ascii="Times New Roman" w:eastAsia="Times New Roman" w:hAnsi="Times New Roman" w:hint="eastAsia"/>
          <w:b/>
          <w:sz w:val="26"/>
          <w:szCs w:val="26"/>
          <w:lang w:eastAsia="ru-RU"/>
        </w:rPr>
        <w:t>по</w:t>
      </w:r>
      <w:r w:rsidRPr="00097FE9">
        <w:rPr>
          <w:rFonts w:ascii="Times New Roman" w:eastAsia="Times New Roman" w:hAnsi="Times New Roman"/>
          <w:b/>
          <w:sz w:val="26"/>
          <w:szCs w:val="26"/>
          <w:lang w:eastAsia="ru-RU"/>
        </w:rPr>
        <w:t xml:space="preserve"> </w:t>
      </w:r>
      <w:r w:rsidRPr="00097FE9">
        <w:rPr>
          <w:rFonts w:ascii="Times New Roman" w:eastAsia="Times New Roman" w:hAnsi="Times New Roman" w:hint="eastAsia"/>
          <w:b/>
          <w:sz w:val="26"/>
          <w:szCs w:val="26"/>
          <w:lang w:eastAsia="ru-RU"/>
        </w:rPr>
        <w:t>предоставлению</w:t>
      </w:r>
      <w:r w:rsidRPr="00097FE9">
        <w:rPr>
          <w:rFonts w:ascii="Times New Roman" w:eastAsia="Times New Roman" w:hAnsi="Times New Roman"/>
          <w:b/>
          <w:sz w:val="26"/>
          <w:szCs w:val="26"/>
          <w:lang w:eastAsia="ru-RU"/>
        </w:rPr>
        <w:t xml:space="preserve"> </w:t>
      </w:r>
      <w:r w:rsidRPr="00097FE9">
        <w:rPr>
          <w:rFonts w:ascii="Times New Roman" w:eastAsia="Times New Roman" w:hAnsi="Times New Roman" w:hint="eastAsia"/>
          <w:b/>
          <w:sz w:val="26"/>
          <w:szCs w:val="26"/>
          <w:lang w:eastAsia="ru-RU"/>
        </w:rPr>
        <w:t>муниципальной</w:t>
      </w:r>
      <w:r w:rsidRPr="00097FE9">
        <w:rPr>
          <w:rFonts w:ascii="Times New Roman" w:eastAsia="Times New Roman" w:hAnsi="Times New Roman"/>
          <w:b/>
          <w:sz w:val="26"/>
          <w:szCs w:val="26"/>
          <w:lang w:eastAsia="ru-RU"/>
        </w:rPr>
        <w:t xml:space="preserve"> </w:t>
      </w:r>
      <w:r w:rsidRPr="00097FE9">
        <w:rPr>
          <w:rFonts w:ascii="Times New Roman" w:eastAsia="Times New Roman" w:hAnsi="Times New Roman" w:hint="eastAsia"/>
          <w:b/>
          <w:sz w:val="26"/>
          <w:szCs w:val="26"/>
          <w:lang w:eastAsia="ru-RU"/>
        </w:rPr>
        <w:t>услуги</w:t>
      </w:r>
      <w:r w:rsidRPr="00097FE9">
        <w:rPr>
          <w:rFonts w:ascii="Times New Roman" w:eastAsia="Times New Roman" w:hAnsi="Times New Roman"/>
          <w:b/>
          <w:sz w:val="26"/>
          <w:szCs w:val="26"/>
          <w:lang w:eastAsia="ru-RU"/>
        </w:rPr>
        <w:t xml:space="preserve"> </w:t>
      </w:r>
      <w:r w:rsidRPr="00097FE9">
        <w:rPr>
          <w:rFonts w:ascii="Times New Roman" w:eastAsia="Times New Roman" w:hAnsi="Times New Roman" w:hint="eastAsia"/>
          <w:b/>
          <w:sz w:val="26"/>
          <w:szCs w:val="26"/>
          <w:lang w:eastAsia="ru-RU"/>
        </w:rPr>
        <w:t>«</w:t>
      </w:r>
      <w:r w:rsidR="00561BC9" w:rsidRPr="00097FE9">
        <w:rPr>
          <w:rFonts w:ascii="Times New Roman" w:eastAsia="Times New Roman" w:hAnsi="Times New Roman" w:hint="eastAsia"/>
          <w:b/>
          <w:sz w:val="26"/>
          <w:szCs w:val="26"/>
          <w:lang w:eastAsia="ru-RU"/>
        </w:rPr>
        <w:t>Утверждение</w:t>
      </w:r>
      <w:r w:rsidR="00561BC9" w:rsidRPr="00097FE9">
        <w:rPr>
          <w:rFonts w:ascii="Times New Roman" w:eastAsia="Times New Roman" w:hAnsi="Times New Roman"/>
          <w:b/>
          <w:sz w:val="26"/>
          <w:szCs w:val="26"/>
          <w:lang w:eastAsia="ru-RU"/>
        </w:rPr>
        <w:t xml:space="preserve"> </w:t>
      </w:r>
      <w:r w:rsidR="00561BC9" w:rsidRPr="00097FE9">
        <w:rPr>
          <w:rFonts w:ascii="Times New Roman" w:eastAsia="Times New Roman" w:hAnsi="Times New Roman" w:hint="eastAsia"/>
          <w:b/>
          <w:sz w:val="26"/>
          <w:szCs w:val="26"/>
          <w:lang w:eastAsia="ru-RU"/>
        </w:rPr>
        <w:t>схемы</w:t>
      </w:r>
      <w:r w:rsidR="00561BC9" w:rsidRPr="00097FE9">
        <w:rPr>
          <w:rFonts w:ascii="Times New Roman" w:eastAsia="Times New Roman" w:hAnsi="Times New Roman"/>
          <w:b/>
          <w:sz w:val="26"/>
          <w:szCs w:val="26"/>
          <w:lang w:eastAsia="ru-RU"/>
        </w:rPr>
        <w:t xml:space="preserve"> </w:t>
      </w:r>
      <w:r w:rsidR="00561BC9" w:rsidRPr="00097FE9">
        <w:rPr>
          <w:rFonts w:ascii="Times New Roman" w:eastAsia="Times New Roman" w:hAnsi="Times New Roman" w:hint="eastAsia"/>
          <w:b/>
          <w:sz w:val="26"/>
          <w:szCs w:val="26"/>
          <w:lang w:eastAsia="ru-RU"/>
        </w:rPr>
        <w:t>расположения</w:t>
      </w:r>
      <w:r w:rsidR="00561BC9" w:rsidRPr="00097FE9">
        <w:rPr>
          <w:rFonts w:ascii="Times New Roman" w:eastAsia="Times New Roman" w:hAnsi="Times New Roman"/>
          <w:b/>
          <w:sz w:val="26"/>
          <w:szCs w:val="26"/>
          <w:lang w:eastAsia="ru-RU"/>
        </w:rPr>
        <w:t xml:space="preserve"> </w:t>
      </w:r>
      <w:r w:rsidR="00561BC9" w:rsidRPr="00097FE9">
        <w:rPr>
          <w:rFonts w:ascii="Times New Roman" w:eastAsia="Times New Roman" w:hAnsi="Times New Roman" w:hint="eastAsia"/>
          <w:b/>
          <w:sz w:val="26"/>
          <w:szCs w:val="26"/>
          <w:lang w:eastAsia="ru-RU"/>
        </w:rPr>
        <w:t>земельного</w:t>
      </w:r>
      <w:r w:rsidR="00561BC9" w:rsidRPr="00097FE9">
        <w:rPr>
          <w:rFonts w:ascii="Times New Roman" w:eastAsia="Times New Roman" w:hAnsi="Times New Roman"/>
          <w:b/>
          <w:sz w:val="26"/>
          <w:szCs w:val="26"/>
          <w:lang w:eastAsia="ru-RU"/>
        </w:rPr>
        <w:t xml:space="preserve"> </w:t>
      </w:r>
      <w:r w:rsidR="00561BC9" w:rsidRPr="00097FE9">
        <w:rPr>
          <w:rFonts w:ascii="Times New Roman" w:eastAsia="Times New Roman" w:hAnsi="Times New Roman" w:hint="eastAsia"/>
          <w:b/>
          <w:sz w:val="26"/>
          <w:szCs w:val="26"/>
          <w:lang w:eastAsia="ru-RU"/>
        </w:rPr>
        <w:t>участка</w:t>
      </w:r>
      <w:r w:rsidR="00561BC9" w:rsidRPr="00097FE9">
        <w:rPr>
          <w:rFonts w:ascii="Times New Roman" w:eastAsia="Times New Roman" w:hAnsi="Times New Roman"/>
          <w:b/>
          <w:sz w:val="26"/>
          <w:szCs w:val="26"/>
          <w:lang w:eastAsia="ru-RU"/>
        </w:rPr>
        <w:t xml:space="preserve"> </w:t>
      </w:r>
      <w:r w:rsidR="00561BC9" w:rsidRPr="00097FE9">
        <w:rPr>
          <w:rFonts w:ascii="Times New Roman" w:eastAsia="Times New Roman" w:hAnsi="Times New Roman" w:hint="eastAsia"/>
          <w:b/>
          <w:sz w:val="26"/>
          <w:szCs w:val="26"/>
          <w:lang w:eastAsia="ru-RU"/>
        </w:rPr>
        <w:t>или</w:t>
      </w:r>
      <w:r w:rsidR="00561BC9" w:rsidRPr="00097FE9">
        <w:rPr>
          <w:rFonts w:ascii="Times New Roman" w:eastAsia="Times New Roman" w:hAnsi="Times New Roman"/>
          <w:b/>
          <w:sz w:val="26"/>
          <w:szCs w:val="26"/>
          <w:lang w:eastAsia="ru-RU"/>
        </w:rPr>
        <w:t xml:space="preserve"> </w:t>
      </w:r>
      <w:r w:rsidR="00561BC9" w:rsidRPr="00097FE9">
        <w:rPr>
          <w:rFonts w:ascii="Times New Roman" w:eastAsia="Times New Roman" w:hAnsi="Times New Roman" w:hint="eastAsia"/>
          <w:b/>
          <w:sz w:val="26"/>
          <w:szCs w:val="26"/>
          <w:lang w:eastAsia="ru-RU"/>
        </w:rPr>
        <w:t>земельных</w:t>
      </w:r>
      <w:r w:rsidR="00561BC9" w:rsidRPr="00097FE9">
        <w:rPr>
          <w:rFonts w:ascii="Times New Roman" w:eastAsia="Times New Roman" w:hAnsi="Times New Roman"/>
          <w:b/>
          <w:sz w:val="26"/>
          <w:szCs w:val="26"/>
          <w:lang w:eastAsia="ru-RU"/>
        </w:rPr>
        <w:t xml:space="preserve"> </w:t>
      </w:r>
      <w:r w:rsidR="00561BC9" w:rsidRPr="00097FE9">
        <w:rPr>
          <w:rFonts w:ascii="Times New Roman" w:eastAsia="Times New Roman" w:hAnsi="Times New Roman" w:hint="eastAsia"/>
          <w:b/>
          <w:sz w:val="26"/>
          <w:szCs w:val="26"/>
          <w:lang w:eastAsia="ru-RU"/>
        </w:rPr>
        <w:t>участков</w:t>
      </w:r>
      <w:r w:rsidR="00561BC9" w:rsidRPr="00097FE9">
        <w:rPr>
          <w:rFonts w:ascii="Times New Roman" w:eastAsia="Times New Roman" w:hAnsi="Times New Roman"/>
          <w:b/>
          <w:sz w:val="26"/>
          <w:szCs w:val="26"/>
          <w:lang w:eastAsia="ru-RU"/>
        </w:rPr>
        <w:t xml:space="preserve"> </w:t>
      </w:r>
      <w:r w:rsidR="00561BC9" w:rsidRPr="00097FE9">
        <w:rPr>
          <w:rFonts w:ascii="Times New Roman" w:eastAsia="Times New Roman" w:hAnsi="Times New Roman" w:hint="eastAsia"/>
          <w:b/>
          <w:sz w:val="26"/>
          <w:szCs w:val="26"/>
          <w:lang w:eastAsia="ru-RU"/>
        </w:rPr>
        <w:t>на</w:t>
      </w:r>
      <w:r w:rsidR="00561BC9" w:rsidRPr="00097FE9">
        <w:rPr>
          <w:rFonts w:ascii="Times New Roman" w:eastAsia="Times New Roman" w:hAnsi="Times New Roman"/>
          <w:b/>
          <w:sz w:val="26"/>
          <w:szCs w:val="26"/>
          <w:lang w:eastAsia="ru-RU"/>
        </w:rPr>
        <w:t xml:space="preserve"> </w:t>
      </w:r>
      <w:r w:rsidR="00561BC9" w:rsidRPr="00097FE9">
        <w:rPr>
          <w:rFonts w:ascii="Times New Roman" w:eastAsia="Times New Roman" w:hAnsi="Times New Roman" w:hint="eastAsia"/>
          <w:b/>
          <w:sz w:val="26"/>
          <w:szCs w:val="26"/>
          <w:lang w:eastAsia="ru-RU"/>
        </w:rPr>
        <w:t>кадастровом</w:t>
      </w:r>
      <w:r w:rsidR="00561BC9" w:rsidRPr="00097FE9">
        <w:rPr>
          <w:rFonts w:ascii="Times New Roman" w:eastAsia="Times New Roman" w:hAnsi="Times New Roman"/>
          <w:b/>
          <w:sz w:val="26"/>
          <w:szCs w:val="26"/>
          <w:lang w:eastAsia="ru-RU"/>
        </w:rPr>
        <w:t xml:space="preserve"> </w:t>
      </w:r>
      <w:r w:rsidR="00561BC9" w:rsidRPr="00097FE9">
        <w:rPr>
          <w:rFonts w:ascii="Times New Roman" w:eastAsia="Times New Roman" w:hAnsi="Times New Roman" w:hint="eastAsia"/>
          <w:b/>
          <w:sz w:val="26"/>
          <w:szCs w:val="26"/>
          <w:lang w:eastAsia="ru-RU"/>
        </w:rPr>
        <w:t>плане</w:t>
      </w:r>
      <w:r w:rsidR="00E11CDB" w:rsidRPr="00097FE9">
        <w:rPr>
          <w:rFonts w:ascii="Times New Roman" w:eastAsia="Times New Roman" w:hAnsi="Times New Roman"/>
          <w:b/>
          <w:sz w:val="26"/>
          <w:szCs w:val="26"/>
          <w:lang w:eastAsia="ru-RU"/>
        </w:rPr>
        <w:t xml:space="preserve"> </w:t>
      </w:r>
      <w:r w:rsidR="00561BC9" w:rsidRPr="00097FE9">
        <w:rPr>
          <w:rFonts w:ascii="Times New Roman" w:eastAsia="Times New Roman" w:hAnsi="Times New Roman" w:hint="eastAsia"/>
          <w:b/>
          <w:sz w:val="26"/>
          <w:szCs w:val="26"/>
          <w:lang w:eastAsia="ru-RU"/>
        </w:rPr>
        <w:t>территории</w:t>
      </w:r>
      <w:r w:rsidRPr="00097FE9">
        <w:rPr>
          <w:rFonts w:ascii="Times New Roman" w:eastAsia="Times New Roman" w:hAnsi="Times New Roman" w:hint="eastAsia"/>
          <w:b/>
          <w:sz w:val="26"/>
          <w:szCs w:val="26"/>
          <w:lang w:eastAsia="ru-RU"/>
        </w:rPr>
        <w:t>»</w:t>
      </w:r>
    </w:p>
    <w:p w:rsidR="00A50AA7" w:rsidRPr="00097FE9" w:rsidRDefault="00A50AA7" w:rsidP="00A50AA7">
      <w:pPr>
        <w:spacing w:after="0" w:line="240" w:lineRule="auto"/>
        <w:rPr>
          <w:rFonts w:ascii="Times New Roman" w:eastAsia="Times New Roman" w:hAnsi="Times New Roman"/>
          <w:sz w:val="26"/>
          <w:szCs w:val="26"/>
          <w:lang w:eastAsia="ru-RU"/>
        </w:rPr>
      </w:pPr>
      <w:r w:rsidRPr="00097FE9">
        <w:rPr>
          <w:rFonts w:ascii="Times New Roman" w:eastAsia="Times New Roman" w:hAnsi="Times New Roman"/>
          <w:sz w:val="26"/>
          <w:szCs w:val="26"/>
          <w:lang w:eastAsia="ru-RU"/>
        </w:rPr>
        <w:t xml:space="preserve"> </w:t>
      </w:r>
    </w:p>
    <w:p w:rsidR="00E11CDB" w:rsidRPr="00097FE9" w:rsidRDefault="00A50AA7" w:rsidP="004055CC">
      <w:pPr>
        <w:spacing w:after="0" w:line="240" w:lineRule="auto"/>
        <w:ind w:firstLine="708"/>
        <w:jc w:val="both"/>
        <w:rPr>
          <w:rFonts w:ascii="Times New Roman" w:eastAsia="Times New Roman" w:hAnsi="Times New Roman"/>
          <w:sz w:val="26"/>
          <w:szCs w:val="26"/>
          <w:lang w:eastAsia="ru-RU"/>
        </w:rPr>
      </w:pPr>
      <w:r w:rsidRPr="00097FE9">
        <w:rPr>
          <w:rFonts w:ascii="Times New Roman" w:eastAsia="Times New Roman" w:hAnsi="Times New Roman" w:hint="eastAsia"/>
          <w:sz w:val="26"/>
          <w:szCs w:val="26"/>
          <w:lang w:eastAsia="ru-RU"/>
        </w:rPr>
        <w:t>В</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соответствии</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с</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Земельным</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кодексом</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Российской</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Федерации</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Федеральным</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законом</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от</w:t>
      </w:r>
      <w:r w:rsidRPr="00097FE9">
        <w:rPr>
          <w:rFonts w:ascii="Times New Roman" w:eastAsia="Times New Roman" w:hAnsi="Times New Roman"/>
          <w:sz w:val="26"/>
          <w:szCs w:val="26"/>
          <w:lang w:eastAsia="ru-RU"/>
        </w:rPr>
        <w:t xml:space="preserve"> 06.10.2003 </w:t>
      </w:r>
      <w:r w:rsidRPr="00097FE9">
        <w:rPr>
          <w:rFonts w:ascii="Times New Roman" w:eastAsia="Times New Roman" w:hAnsi="Times New Roman" w:hint="eastAsia"/>
          <w:sz w:val="26"/>
          <w:szCs w:val="26"/>
          <w:lang w:eastAsia="ru-RU"/>
        </w:rPr>
        <w:t>№</w:t>
      </w:r>
      <w:r w:rsidRPr="00097FE9">
        <w:rPr>
          <w:rFonts w:ascii="Times New Roman" w:eastAsia="Times New Roman" w:hAnsi="Times New Roman"/>
          <w:sz w:val="26"/>
          <w:szCs w:val="26"/>
          <w:lang w:eastAsia="ru-RU"/>
        </w:rPr>
        <w:t xml:space="preserve"> 131-</w:t>
      </w:r>
      <w:r w:rsidRPr="00097FE9">
        <w:rPr>
          <w:rFonts w:ascii="Times New Roman" w:eastAsia="Times New Roman" w:hAnsi="Times New Roman" w:hint="eastAsia"/>
          <w:sz w:val="26"/>
          <w:szCs w:val="26"/>
          <w:lang w:eastAsia="ru-RU"/>
        </w:rPr>
        <w:t>ФЗ</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«Об</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общих</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принципах</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организации</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местного</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самоуправления</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в</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Российской</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Федерации»</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Федеральным</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законом</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от</w:t>
      </w:r>
      <w:r w:rsidRPr="00097FE9">
        <w:rPr>
          <w:rFonts w:ascii="Times New Roman" w:eastAsia="Times New Roman" w:hAnsi="Times New Roman"/>
          <w:sz w:val="26"/>
          <w:szCs w:val="26"/>
          <w:lang w:eastAsia="ru-RU"/>
        </w:rPr>
        <w:t xml:space="preserve"> 27.07.2010 </w:t>
      </w:r>
      <w:r w:rsidRPr="00097FE9">
        <w:rPr>
          <w:rFonts w:ascii="Times New Roman" w:eastAsia="Times New Roman" w:hAnsi="Times New Roman" w:hint="eastAsia"/>
          <w:sz w:val="26"/>
          <w:szCs w:val="26"/>
          <w:lang w:eastAsia="ru-RU"/>
        </w:rPr>
        <w:t>№</w:t>
      </w:r>
      <w:r w:rsidRPr="00097FE9">
        <w:rPr>
          <w:rFonts w:ascii="Times New Roman" w:eastAsia="Times New Roman" w:hAnsi="Times New Roman"/>
          <w:sz w:val="26"/>
          <w:szCs w:val="26"/>
          <w:lang w:eastAsia="ru-RU"/>
        </w:rPr>
        <w:t xml:space="preserve"> 210-</w:t>
      </w:r>
      <w:r w:rsidRPr="00097FE9">
        <w:rPr>
          <w:rFonts w:ascii="Times New Roman" w:eastAsia="Times New Roman" w:hAnsi="Times New Roman" w:hint="eastAsia"/>
          <w:sz w:val="26"/>
          <w:szCs w:val="26"/>
          <w:lang w:eastAsia="ru-RU"/>
        </w:rPr>
        <w:t>ФЗ</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«Об</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организации</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предоставления</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государственных</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и</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муниципальных</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услуг»</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администрация</w:t>
      </w:r>
      <w:r w:rsidR="00AB4B6F" w:rsidRPr="00097FE9">
        <w:rPr>
          <w:rFonts w:ascii="Times New Roman" w:eastAsia="Times New Roman" w:hAnsi="Times New Roman"/>
          <w:sz w:val="26"/>
          <w:szCs w:val="26"/>
          <w:lang w:eastAsia="ru-RU"/>
        </w:rPr>
        <w:t xml:space="preserve">   </w:t>
      </w:r>
      <w:r w:rsidRPr="00097FE9">
        <w:rPr>
          <w:rFonts w:ascii="Times New Roman" w:eastAsia="Times New Roman" w:hAnsi="Times New Roman"/>
          <w:sz w:val="26"/>
          <w:szCs w:val="26"/>
          <w:lang w:eastAsia="ru-RU"/>
        </w:rPr>
        <w:t xml:space="preserve"> </w:t>
      </w:r>
      <w:r w:rsidR="00FE0789" w:rsidRPr="00097FE9">
        <w:rPr>
          <w:rFonts w:ascii="Times New Roman" w:eastAsia="Times New Roman" w:hAnsi="Times New Roman"/>
          <w:sz w:val="26"/>
          <w:szCs w:val="26"/>
          <w:lang w:eastAsia="ru-RU"/>
        </w:rPr>
        <w:t>Комсомольского</w:t>
      </w:r>
      <w:r w:rsidR="00AB4B6F" w:rsidRPr="00097FE9">
        <w:rPr>
          <w:rFonts w:ascii="Times New Roman" w:eastAsia="Times New Roman" w:hAnsi="Times New Roman"/>
          <w:sz w:val="26"/>
          <w:szCs w:val="26"/>
          <w:lang w:eastAsia="ru-RU"/>
        </w:rPr>
        <w:t xml:space="preserve">   </w:t>
      </w:r>
      <w:r w:rsidR="00BB2B2E" w:rsidRPr="00097FE9">
        <w:rPr>
          <w:rFonts w:ascii="Times New Roman" w:eastAsia="Times New Roman" w:hAnsi="Times New Roman"/>
          <w:sz w:val="26"/>
          <w:szCs w:val="26"/>
          <w:lang w:eastAsia="ru-RU"/>
        </w:rPr>
        <w:t xml:space="preserve"> муниципального</w:t>
      </w:r>
      <w:r w:rsidR="00AB4B6F" w:rsidRPr="00097FE9">
        <w:rPr>
          <w:rFonts w:ascii="Times New Roman" w:eastAsia="Times New Roman" w:hAnsi="Times New Roman"/>
          <w:sz w:val="26"/>
          <w:szCs w:val="26"/>
          <w:lang w:eastAsia="ru-RU"/>
        </w:rPr>
        <w:t xml:space="preserve">  </w:t>
      </w:r>
      <w:r w:rsidR="00BB2B2E" w:rsidRPr="00097FE9">
        <w:rPr>
          <w:rFonts w:ascii="Times New Roman" w:eastAsia="Times New Roman" w:hAnsi="Times New Roman"/>
          <w:sz w:val="26"/>
          <w:szCs w:val="26"/>
          <w:lang w:eastAsia="ru-RU"/>
        </w:rPr>
        <w:t xml:space="preserve"> округа</w:t>
      </w:r>
      <w:r w:rsidR="00AB4B6F" w:rsidRPr="00097FE9">
        <w:rPr>
          <w:rFonts w:ascii="Times New Roman" w:eastAsia="Times New Roman" w:hAnsi="Times New Roman"/>
          <w:sz w:val="26"/>
          <w:szCs w:val="26"/>
          <w:lang w:eastAsia="ru-RU"/>
        </w:rPr>
        <w:t xml:space="preserve">  </w:t>
      </w:r>
      <w:r w:rsidR="00BB2B2E" w:rsidRPr="00097FE9">
        <w:rPr>
          <w:rFonts w:ascii="Times New Roman" w:eastAsia="Times New Roman" w:hAnsi="Times New Roman"/>
          <w:sz w:val="26"/>
          <w:szCs w:val="26"/>
          <w:lang w:eastAsia="ru-RU"/>
        </w:rPr>
        <w:t xml:space="preserve"> </w:t>
      </w:r>
      <w:r w:rsidR="00AB4B6F" w:rsidRPr="00097FE9">
        <w:rPr>
          <w:rFonts w:ascii="Times New Roman" w:eastAsia="Times New Roman" w:hAnsi="Times New Roman"/>
          <w:sz w:val="26"/>
          <w:szCs w:val="26"/>
          <w:lang w:eastAsia="ru-RU"/>
        </w:rPr>
        <w:t xml:space="preserve">  </w:t>
      </w:r>
      <w:r w:rsidR="00BB2B2E" w:rsidRPr="00097FE9">
        <w:rPr>
          <w:rFonts w:ascii="Times New Roman" w:eastAsia="Times New Roman" w:hAnsi="Times New Roman"/>
          <w:sz w:val="26"/>
          <w:szCs w:val="26"/>
          <w:lang w:eastAsia="ru-RU"/>
        </w:rPr>
        <w:t xml:space="preserve">Чувашской </w:t>
      </w:r>
      <w:r w:rsidR="00AB4B6F" w:rsidRPr="00097FE9">
        <w:rPr>
          <w:rFonts w:ascii="Times New Roman" w:eastAsia="Times New Roman" w:hAnsi="Times New Roman"/>
          <w:sz w:val="26"/>
          <w:szCs w:val="26"/>
          <w:lang w:eastAsia="ru-RU"/>
        </w:rPr>
        <w:t xml:space="preserve">   </w:t>
      </w:r>
      <w:r w:rsidR="00BB2B2E" w:rsidRPr="00097FE9">
        <w:rPr>
          <w:rFonts w:ascii="Times New Roman" w:eastAsia="Times New Roman" w:hAnsi="Times New Roman"/>
          <w:sz w:val="26"/>
          <w:szCs w:val="26"/>
          <w:lang w:eastAsia="ru-RU"/>
        </w:rPr>
        <w:t>Республики</w:t>
      </w:r>
      <w:r w:rsidR="00FE0789"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п</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о</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с</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т</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а</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н</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о</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в</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л</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я</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е</w:t>
      </w:r>
      <w:r w:rsidRPr="00097FE9">
        <w:rPr>
          <w:rFonts w:ascii="Times New Roman" w:eastAsia="Times New Roman" w:hAnsi="Times New Roman"/>
          <w:sz w:val="26"/>
          <w:szCs w:val="26"/>
          <w:lang w:eastAsia="ru-RU"/>
        </w:rPr>
        <w:t xml:space="preserve"> </w:t>
      </w:r>
      <w:r w:rsidRPr="00097FE9">
        <w:rPr>
          <w:rFonts w:ascii="Times New Roman" w:eastAsia="Times New Roman" w:hAnsi="Times New Roman" w:hint="eastAsia"/>
          <w:sz w:val="26"/>
          <w:szCs w:val="26"/>
          <w:lang w:eastAsia="ru-RU"/>
        </w:rPr>
        <w:t>т</w:t>
      </w:r>
      <w:r w:rsidRPr="00097FE9">
        <w:rPr>
          <w:rFonts w:ascii="Times New Roman" w:eastAsia="Times New Roman" w:hAnsi="Times New Roman"/>
          <w:sz w:val="26"/>
          <w:szCs w:val="26"/>
          <w:lang w:eastAsia="ru-RU"/>
        </w:rPr>
        <w:t xml:space="preserve">: </w:t>
      </w:r>
    </w:p>
    <w:p w:rsidR="00A50AA7" w:rsidRPr="00097FE9" w:rsidRDefault="007B7831" w:rsidP="00561BC9">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A50AA7" w:rsidRPr="00097FE9">
        <w:rPr>
          <w:rFonts w:ascii="Times New Roman" w:eastAsia="Times New Roman" w:hAnsi="Times New Roman" w:hint="eastAsia"/>
          <w:sz w:val="26"/>
          <w:szCs w:val="26"/>
          <w:lang w:eastAsia="ru-RU"/>
        </w:rPr>
        <w:t>Утвердить</w:t>
      </w:r>
      <w:r w:rsidR="00A50AA7" w:rsidRPr="00097FE9">
        <w:rPr>
          <w:rFonts w:ascii="Times New Roman" w:eastAsia="Times New Roman" w:hAnsi="Times New Roman"/>
          <w:sz w:val="26"/>
          <w:szCs w:val="26"/>
          <w:lang w:eastAsia="ru-RU"/>
        </w:rPr>
        <w:t xml:space="preserve"> </w:t>
      </w:r>
      <w:r w:rsidR="00D12CDB">
        <w:rPr>
          <w:rFonts w:ascii="Times New Roman" w:eastAsia="Times New Roman" w:hAnsi="Times New Roman"/>
          <w:sz w:val="26"/>
          <w:szCs w:val="26"/>
          <w:lang w:eastAsia="ru-RU"/>
        </w:rPr>
        <w:t xml:space="preserve">прилагаемый </w:t>
      </w:r>
      <w:r w:rsidR="00A50AA7" w:rsidRPr="00097FE9">
        <w:rPr>
          <w:rFonts w:ascii="Times New Roman" w:eastAsia="Times New Roman" w:hAnsi="Times New Roman" w:hint="eastAsia"/>
          <w:sz w:val="26"/>
          <w:szCs w:val="26"/>
          <w:lang w:eastAsia="ru-RU"/>
        </w:rPr>
        <w:t>административный</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регламент</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администрации</w:t>
      </w:r>
      <w:r w:rsidR="003D0C77" w:rsidRPr="00097FE9">
        <w:rPr>
          <w:rFonts w:ascii="Times New Roman" w:eastAsia="Times New Roman" w:hAnsi="Times New Roman"/>
          <w:sz w:val="26"/>
          <w:szCs w:val="26"/>
          <w:lang w:eastAsia="ru-RU"/>
        </w:rPr>
        <w:t xml:space="preserve"> </w:t>
      </w:r>
      <w:r w:rsidR="00FE0789" w:rsidRPr="00097FE9">
        <w:rPr>
          <w:rFonts w:ascii="Times New Roman" w:eastAsia="Times New Roman" w:hAnsi="Times New Roman" w:hint="eastAsia"/>
          <w:sz w:val="26"/>
          <w:szCs w:val="26"/>
          <w:lang w:eastAsia="ru-RU"/>
        </w:rPr>
        <w:t>Комсомольского</w:t>
      </w:r>
      <w:r w:rsidR="0062762A" w:rsidRPr="00097FE9">
        <w:rPr>
          <w:rFonts w:ascii="Times New Roman" w:eastAsia="Times New Roman" w:hAnsi="Times New Roman"/>
          <w:sz w:val="26"/>
          <w:szCs w:val="26"/>
          <w:lang w:eastAsia="ru-RU"/>
        </w:rPr>
        <w:t xml:space="preserve"> </w:t>
      </w:r>
      <w:r w:rsidR="0062762A" w:rsidRPr="00097FE9">
        <w:rPr>
          <w:rFonts w:ascii="Times New Roman" w:eastAsia="Times New Roman" w:hAnsi="Times New Roman" w:hint="eastAsia"/>
          <w:sz w:val="26"/>
          <w:szCs w:val="26"/>
          <w:lang w:eastAsia="ru-RU"/>
        </w:rPr>
        <w:t>муниципального</w:t>
      </w:r>
      <w:r w:rsidR="0062762A" w:rsidRPr="00097FE9">
        <w:rPr>
          <w:rFonts w:ascii="Times New Roman" w:eastAsia="Times New Roman" w:hAnsi="Times New Roman"/>
          <w:sz w:val="26"/>
          <w:szCs w:val="26"/>
          <w:lang w:eastAsia="ru-RU"/>
        </w:rPr>
        <w:t xml:space="preserve"> </w:t>
      </w:r>
      <w:r w:rsidR="0062762A" w:rsidRPr="00097FE9">
        <w:rPr>
          <w:rFonts w:ascii="Times New Roman" w:eastAsia="Times New Roman" w:hAnsi="Times New Roman" w:hint="eastAsia"/>
          <w:sz w:val="26"/>
          <w:szCs w:val="26"/>
          <w:lang w:eastAsia="ru-RU"/>
        </w:rPr>
        <w:t xml:space="preserve">округа </w:t>
      </w:r>
      <w:r w:rsidR="00A50AA7" w:rsidRPr="00097FE9">
        <w:rPr>
          <w:rFonts w:ascii="Times New Roman" w:eastAsia="Times New Roman" w:hAnsi="Times New Roman" w:hint="eastAsia"/>
          <w:sz w:val="26"/>
          <w:szCs w:val="26"/>
          <w:lang w:eastAsia="ru-RU"/>
        </w:rPr>
        <w:t>Чувашской</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Республики</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по</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предоставлению</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муниципальной</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услуги</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w:t>
      </w:r>
      <w:r w:rsidR="00561BC9" w:rsidRPr="00097FE9">
        <w:rPr>
          <w:rFonts w:ascii="Times New Roman" w:eastAsia="Times New Roman" w:hAnsi="Times New Roman" w:hint="eastAsia"/>
          <w:sz w:val="26"/>
          <w:szCs w:val="26"/>
          <w:lang w:eastAsia="ru-RU"/>
        </w:rPr>
        <w:t>Утверждение</w:t>
      </w:r>
      <w:r w:rsidR="00561BC9" w:rsidRPr="00097FE9">
        <w:rPr>
          <w:rFonts w:ascii="Times New Roman" w:eastAsia="Times New Roman" w:hAnsi="Times New Roman"/>
          <w:sz w:val="26"/>
          <w:szCs w:val="26"/>
          <w:lang w:eastAsia="ru-RU"/>
        </w:rPr>
        <w:t xml:space="preserve"> </w:t>
      </w:r>
      <w:r w:rsidR="00561BC9" w:rsidRPr="00097FE9">
        <w:rPr>
          <w:rFonts w:ascii="Times New Roman" w:eastAsia="Times New Roman" w:hAnsi="Times New Roman" w:hint="eastAsia"/>
          <w:sz w:val="26"/>
          <w:szCs w:val="26"/>
          <w:lang w:eastAsia="ru-RU"/>
        </w:rPr>
        <w:t>схемы</w:t>
      </w:r>
      <w:r w:rsidR="00561BC9" w:rsidRPr="00097FE9">
        <w:rPr>
          <w:rFonts w:ascii="Times New Roman" w:eastAsia="Times New Roman" w:hAnsi="Times New Roman"/>
          <w:sz w:val="26"/>
          <w:szCs w:val="26"/>
          <w:lang w:eastAsia="ru-RU"/>
        </w:rPr>
        <w:t xml:space="preserve"> </w:t>
      </w:r>
      <w:r w:rsidR="00561BC9" w:rsidRPr="00097FE9">
        <w:rPr>
          <w:rFonts w:ascii="Times New Roman" w:eastAsia="Times New Roman" w:hAnsi="Times New Roman" w:hint="eastAsia"/>
          <w:sz w:val="26"/>
          <w:szCs w:val="26"/>
          <w:lang w:eastAsia="ru-RU"/>
        </w:rPr>
        <w:t>расположения</w:t>
      </w:r>
      <w:r w:rsidR="00561BC9" w:rsidRPr="00097FE9">
        <w:rPr>
          <w:rFonts w:ascii="Times New Roman" w:eastAsia="Times New Roman" w:hAnsi="Times New Roman"/>
          <w:sz w:val="26"/>
          <w:szCs w:val="26"/>
          <w:lang w:eastAsia="ru-RU"/>
        </w:rPr>
        <w:t xml:space="preserve"> </w:t>
      </w:r>
      <w:r w:rsidR="00561BC9" w:rsidRPr="00097FE9">
        <w:rPr>
          <w:rFonts w:ascii="Times New Roman" w:eastAsia="Times New Roman" w:hAnsi="Times New Roman" w:hint="eastAsia"/>
          <w:sz w:val="26"/>
          <w:szCs w:val="26"/>
          <w:lang w:eastAsia="ru-RU"/>
        </w:rPr>
        <w:t>земельного</w:t>
      </w:r>
      <w:r w:rsidR="00561BC9" w:rsidRPr="00097FE9">
        <w:rPr>
          <w:rFonts w:ascii="Times New Roman" w:eastAsia="Times New Roman" w:hAnsi="Times New Roman"/>
          <w:sz w:val="26"/>
          <w:szCs w:val="26"/>
          <w:lang w:eastAsia="ru-RU"/>
        </w:rPr>
        <w:t xml:space="preserve"> </w:t>
      </w:r>
      <w:r w:rsidR="00561BC9" w:rsidRPr="00097FE9">
        <w:rPr>
          <w:rFonts w:ascii="Times New Roman" w:eastAsia="Times New Roman" w:hAnsi="Times New Roman" w:hint="eastAsia"/>
          <w:sz w:val="26"/>
          <w:szCs w:val="26"/>
          <w:lang w:eastAsia="ru-RU"/>
        </w:rPr>
        <w:t>участка</w:t>
      </w:r>
      <w:r w:rsidR="00561BC9" w:rsidRPr="00097FE9">
        <w:rPr>
          <w:rFonts w:ascii="Times New Roman" w:eastAsia="Times New Roman" w:hAnsi="Times New Roman"/>
          <w:sz w:val="26"/>
          <w:szCs w:val="26"/>
          <w:lang w:eastAsia="ru-RU"/>
        </w:rPr>
        <w:t xml:space="preserve"> </w:t>
      </w:r>
      <w:r w:rsidR="00561BC9" w:rsidRPr="00097FE9">
        <w:rPr>
          <w:rFonts w:ascii="Times New Roman" w:eastAsia="Times New Roman" w:hAnsi="Times New Roman" w:hint="eastAsia"/>
          <w:sz w:val="26"/>
          <w:szCs w:val="26"/>
          <w:lang w:eastAsia="ru-RU"/>
        </w:rPr>
        <w:t>или</w:t>
      </w:r>
      <w:r w:rsidR="00561BC9" w:rsidRPr="00097FE9">
        <w:rPr>
          <w:rFonts w:ascii="Times New Roman" w:eastAsia="Times New Roman" w:hAnsi="Times New Roman"/>
          <w:sz w:val="26"/>
          <w:szCs w:val="26"/>
          <w:lang w:eastAsia="ru-RU"/>
        </w:rPr>
        <w:t xml:space="preserve"> </w:t>
      </w:r>
      <w:r w:rsidR="00561BC9" w:rsidRPr="00097FE9">
        <w:rPr>
          <w:rFonts w:ascii="Times New Roman" w:eastAsia="Times New Roman" w:hAnsi="Times New Roman" w:hint="eastAsia"/>
          <w:sz w:val="26"/>
          <w:szCs w:val="26"/>
          <w:lang w:eastAsia="ru-RU"/>
        </w:rPr>
        <w:t>земельных</w:t>
      </w:r>
      <w:r w:rsidR="00561BC9" w:rsidRPr="00097FE9">
        <w:rPr>
          <w:rFonts w:ascii="Times New Roman" w:eastAsia="Times New Roman" w:hAnsi="Times New Roman"/>
          <w:sz w:val="26"/>
          <w:szCs w:val="26"/>
          <w:lang w:eastAsia="ru-RU"/>
        </w:rPr>
        <w:t xml:space="preserve"> </w:t>
      </w:r>
      <w:r w:rsidR="00561BC9" w:rsidRPr="00097FE9">
        <w:rPr>
          <w:rFonts w:ascii="Times New Roman" w:eastAsia="Times New Roman" w:hAnsi="Times New Roman" w:hint="eastAsia"/>
          <w:sz w:val="26"/>
          <w:szCs w:val="26"/>
          <w:lang w:eastAsia="ru-RU"/>
        </w:rPr>
        <w:t>участков</w:t>
      </w:r>
      <w:r w:rsidR="00561BC9" w:rsidRPr="00097FE9">
        <w:rPr>
          <w:rFonts w:ascii="Times New Roman" w:eastAsia="Times New Roman" w:hAnsi="Times New Roman"/>
          <w:sz w:val="26"/>
          <w:szCs w:val="26"/>
          <w:lang w:eastAsia="ru-RU"/>
        </w:rPr>
        <w:t xml:space="preserve"> </w:t>
      </w:r>
      <w:r w:rsidR="00561BC9" w:rsidRPr="00097FE9">
        <w:rPr>
          <w:rFonts w:ascii="Times New Roman" w:eastAsia="Times New Roman" w:hAnsi="Times New Roman" w:hint="eastAsia"/>
          <w:sz w:val="26"/>
          <w:szCs w:val="26"/>
          <w:lang w:eastAsia="ru-RU"/>
        </w:rPr>
        <w:t>на</w:t>
      </w:r>
      <w:r w:rsidR="00561BC9" w:rsidRPr="00097FE9">
        <w:rPr>
          <w:rFonts w:ascii="Times New Roman" w:eastAsia="Times New Roman" w:hAnsi="Times New Roman"/>
          <w:sz w:val="26"/>
          <w:szCs w:val="26"/>
          <w:lang w:eastAsia="ru-RU"/>
        </w:rPr>
        <w:t xml:space="preserve"> </w:t>
      </w:r>
      <w:r w:rsidR="00561BC9" w:rsidRPr="00097FE9">
        <w:rPr>
          <w:rFonts w:ascii="Times New Roman" w:eastAsia="Times New Roman" w:hAnsi="Times New Roman" w:hint="eastAsia"/>
          <w:sz w:val="26"/>
          <w:szCs w:val="26"/>
          <w:lang w:eastAsia="ru-RU"/>
        </w:rPr>
        <w:t>кадастровом</w:t>
      </w:r>
      <w:r w:rsidR="00561BC9" w:rsidRPr="00097FE9">
        <w:rPr>
          <w:rFonts w:ascii="Times New Roman" w:eastAsia="Times New Roman" w:hAnsi="Times New Roman"/>
          <w:sz w:val="26"/>
          <w:szCs w:val="26"/>
          <w:lang w:eastAsia="ru-RU"/>
        </w:rPr>
        <w:t xml:space="preserve"> </w:t>
      </w:r>
      <w:r w:rsidR="00561BC9" w:rsidRPr="00097FE9">
        <w:rPr>
          <w:rFonts w:ascii="Times New Roman" w:eastAsia="Times New Roman" w:hAnsi="Times New Roman" w:hint="eastAsia"/>
          <w:sz w:val="26"/>
          <w:szCs w:val="26"/>
          <w:lang w:eastAsia="ru-RU"/>
        </w:rPr>
        <w:t>плане</w:t>
      </w:r>
      <w:r w:rsidR="00561BC9" w:rsidRPr="00097FE9">
        <w:rPr>
          <w:rFonts w:ascii="Times New Roman" w:eastAsia="Times New Roman" w:hAnsi="Times New Roman"/>
          <w:sz w:val="26"/>
          <w:szCs w:val="26"/>
          <w:lang w:eastAsia="ru-RU"/>
        </w:rPr>
        <w:t xml:space="preserve"> </w:t>
      </w:r>
      <w:r w:rsidR="00561BC9" w:rsidRPr="00097FE9">
        <w:rPr>
          <w:rFonts w:ascii="Times New Roman" w:eastAsia="Times New Roman" w:hAnsi="Times New Roman" w:hint="eastAsia"/>
          <w:sz w:val="26"/>
          <w:szCs w:val="26"/>
          <w:lang w:eastAsia="ru-RU"/>
        </w:rPr>
        <w:t>территории</w:t>
      </w:r>
      <w:r w:rsidR="00A50AA7" w:rsidRPr="00097FE9">
        <w:rPr>
          <w:rFonts w:ascii="Times New Roman" w:eastAsia="Times New Roman" w:hAnsi="Times New Roman" w:hint="eastAsia"/>
          <w:sz w:val="26"/>
          <w:szCs w:val="26"/>
          <w:lang w:eastAsia="ru-RU"/>
        </w:rPr>
        <w:t>»</w:t>
      </w:r>
      <w:r w:rsidR="00A50AA7" w:rsidRPr="00097FE9">
        <w:rPr>
          <w:rFonts w:ascii="Times New Roman" w:eastAsia="Times New Roman" w:hAnsi="Times New Roman"/>
          <w:sz w:val="26"/>
          <w:szCs w:val="26"/>
          <w:lang w:eastAsia="ru-RU"/>
        </w:rPr>
        <w:t>.</w:t>
      </w:r>
    </w:p>
    <w:p w:rsidR="006D2D73" w:rsidRPr="00097FE9" w:rsidRDefault="007B7831" w:rsidP="00790DB4">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A50AA7" w:rsidRPr="00097FE9">
        <w:rPr>
          <w:rFonts w:ascii="Times New Roman" w:eastAsia="Times New Roman" w:hAnsi="Times New Roman" w:hint="eastAsia"/>
          <w:sz w:val="26"/>
          <w:szCs w:val="26"/>
          <w:lang w:eastAsia="ru-RU"/>
        </w:rPr>
        <w:t>Признать</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утратившим</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силу</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постановление</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администрации</w:t>
      </w:r>
      <w:r w:rsidR="006D2D73" w:rsidRPr="00097FE9">
        <w:rPr>
          <w:rFonts w:ascii="Times New Roman" w:eastAsia="Times New Roman" w:hAnsi="Times New Roman"/>
          <w:sz w:val="26"/>
          <w:szCs w:val="26"/>
          <w:lang w:eastAsia="ru-RU"/>
        </w:rPr>
        <w:t xml:space="preserve"> </w:t>
      </w:r>
      <w:r w:rsidR="00FE0789" w:rsidRPr="00097FE9">
        <w:rPr>
          <w:rFonts w:ascii="Times New Roman" w:eastAsia="Times New Roman" w:hAnsi="Times New Roman" w:hint="eastAsia"/>
          <w:sz w:val="26"/>
          <w:szCs w:val="26"/>
          <w:lang w:eastAsia="ru-RU"/>
        </w:rPr>
        <w:t>Комсомольского</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района</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Чувашской</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Республики</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от</w:t>
      </w:r>
      <w:r w:rsidR="006D2D73" w:rsidRPr="00097FE9">
        <w:rPr>
          <w:rFonts w:ascii="Times New Roman" w:eastAsia="Times New Roman" w:hAnsi="Times New Roman"/>
          <w:sz w:val="26"/>
          <w:szCs w:val="26"/>
          <w:lang w:eastAsia="ru-RU"/>
        </w:rPr>
        <w:t xml:space="preserve"> 2</w:t>
      </w:r>
      <w:r w:rsidR="00097FE9" w:rsidRPr="00097FE9">
        <w:rPr>
          <w:rFonts w:ascii="Times New Roman" w:eastAsia="Times New Roman" w:hAnsi="Times New Roman"/>
          <w:sz w:val="26"/>
          <w:szCs w:val="26"/>
          <w:lang w:eastAsia="ru-RU"/>
        </w:rPr>
        <w:t>4</w:t>
      </w:r>
      <w:r w:rsidR="006D2D73" w:rsidRPr="00097FE9">
        <w:rPr>
          <w:rFonts w:ascii="Times New Roman" w:eastAsia="Times New Roman" w:hAnsi="Times New Roman"/>
          <w:sz w:val="26"/>
          <w:szCs w:val="26"/>
          <w:lang w:eastAsia="ru-RU"/>
        </w:rPr>
        <w:t>.</w:t>
      </w:r>
      <w:r w:rsidR="00097FE9" w:rsidRPr="00097FE9">
        <w:rPr>
          <w:rFonts w:ascii="Times New Roman" w:eastAsia="Times New Roman" w:hAnsi="Times New Roman"/>
          <w:sz w:val="26"/>
          <w:szCs w:val="26"/>
          <w:lang w:eastAsia="ru-RU"/>
        </w:rPr>
        <w:t>12</w:t>
      </w:r>
      <w:r w:rsidR="006D2D73" w:rsidRPr="00097FE9">
        <w:rPr>
          <w:rFonts w:ascii="Times New Roman" w:eastAsia="Times New Roman" w:hAnsi="Times New Roman"/>
          <w:sz w:val="26"/>
          <w:szCs w:val="26"/>
          <w:lang w:eastAsia="ru-RU"/>
        </w:rPr>
        <w:t xml:space="preserve">.2018 </w:t>
      </w:r>
      <w:r w:rsidR="006D2D73" w:rsidRPr="00097FE9">
        <w:rPr>
          <w:rFonts w:ascii="Times New Roman" w:eastAsia="Times New Roman" w:hAnsi="Times New Roman" w:hint="eastAsia"/>
          <w:sz w:val="26"/>
          <w:szCs w:val="26"/>
          <w:lang w:eastAsia="ru-RU"/>
        </w:rPr>
        <w:t>№</w:t>
      </w:r>
      <w:r w:rsidR="006D2D73" w:rsidRPr="00097FE9">
        <w:rPr>
          <w:rFonts w:ascii="Times New Roman" w:eastAsia="Times New Roman" w:hAnsi="Times New Roman"/>
          <w:sz w:val="26"/>
          <w:szCs w:val="26"/>
          <w:lang w:eastAsia="ru-RU"/>
        </w:rPr>
        <w:t xml:space="preserve"> </w:t>
      </w:r>
      <w:r w:rsidR="00097FE9" w:rsidRPr="00097FE9">
        <w:rPr>
          <w:rFonts w:ascii="Times New Roman" w:eastAsia="Times New Roman" w:hAnsi="Times New Roman"/>
          <w:sz w:val="26"/>
          <w:szCs w:val="26"/>
          <w:lang w:eastAsia="ru-RU"/>
        </w:rPr>
        <w:t>762</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«Об</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утверждении</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административного</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регламента</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«Прием</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заявлений</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и</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выдача</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документов</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об</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утверждении</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схемы</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расположения</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земельного</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участка</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или</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земельных</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участков</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на</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кадастровом</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плане</w:t>
      </w:r>
      <w:r w:rsidR="006D2D73" w:rsidRPr="00097FE9">
        <w:rPr>
          <w:rFonts w:ascii="Times New Roman" w:eastAsia="Times New Roman" w:hAnsi="Times New Roman"/>
          <w:sz w:val="26"/>
          <w:szCs w:val="26"/>
          <w:lang w:eastAsia="ru-RU"/>
        </w:rPr>
        <w:t xml:space="preserve"> </w:t>
      </w:r>
      <w:r w:rsidR="006D2D73" w:rsidRPr="00097FE9">
        <w:rPr>
          <w:rFonts w:ascii="Times New Roman" w:eastAsia="Times New Roman" w:hAnsi="Times New Roman" w:hint="eastAsia"/>
          <w:sz w:val="26"/>
          <w:szCs w:val="26"/>
          <w:lang w:eastAsia="ru-RU"/>
        </w:rPr>
        <w:t>территории»</w:t>
      </w:r>
      <w:r w:rsidR="006D2D73" w:rsidRPr="00097FE9">
        <w:rPr>
          <w:rFonts w:ascii="Times New Roman" w:eastAsia="Times New Roman" w:hAnsi="Times New Roman"/>
          <w:sz w:val="26"/>
          <w:szCs w:val="26"/>
          <w:lang w:eastAsia="ru-RU"/>
        </w:rPr>
        <w:t>.</w:t>
      </w:r>
    </w:p>
    <w:p w:rsidR="00A50AA7" w:rsidRPr="00097FE9" w:rsidRDefault="003D0C77" w:rsidP="004614E8">
      <w:pPr>
        <w:spacing w:after="0" w:line="240" w:lineRule="auto"/>
        <w:ind w:firstLine="708"/>
        <w:jc w:val="both"/>
        <w:rPr>
          <w:rFonts w:ascii="Times New Roman" w:eastAsia="Times New Roman" w:hAnsi="Times New Roman"/>
          <w:sz w:val="26"/>
          <w:szCs w:val="26"/>
          <w:lang w:eastAsia="ru-RU"/>
        </w:rPr>
      </w:pPr>
      <w:r w:rsidRPr="00097FE9">
        <w:rPr>
          <w:rFonts w:ascii="Times New Roman" w:eastAsia="Times New Roman" w:hAnsi="Times New Roman"/>
          <w:sz w:val="26"/>
          <w:szCs w:val="26"/>
          <w:lang w:eastAsia="ru-RU"/>
        </w:rPr>
        <w:t>3</w:t>
      </w:r>
      <w:r w:rsidR="00A50AA7" w:rsidRPr="00097FE9">
        <w:rPr>
          <w:rFonts w:ascii="Times New Roman" w:eastAsia="Times New Roman" w:hAnsi="Times New Roman"/>
          <w:sz w:val="26"/>
          <w:szCs w:val="26"/>
          <w:lang w:eastAsia="ru-RU"/>
        </w:rPr>
        <w:t>.</w:t>
      </w:r>
      <w:r w:rsidR="00A50AA7" w:rsidRPr="00097FE9">
        <w:rPr>
          <w:rFonts w:ascii="Times New Roman" w:eastAsia="Times New Roman" w:hAnsi="Times New Roman" w:hint="eastAsia"/>
          <w:sz w:val="26"/>
          <w:szCs w:val="26"/>
          <w:lang w:eastAsia="ru-RU"/>
        </w:rPr>
        <w:t>Настоящее</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постановление</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вступает</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в</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силу</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со</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дня</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его</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официального</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опубликования</w:t>
      </w:r>
      <w:r w:rsidR="00A50AA7" w:rsidRPr="00097FE9">
        <w:rPr>
          <w:rFonts w:ascii="Times New Roman" w:eastAsia="Times New Roman" w:hAnsi="Times New Roman"/>
          <w:sz w:val="26"/>
          <w:szCs w:val="26"/>
          <w:lang w:eastAsia="ru-RU"/>
        </w:rPr>
        <w:t xml:space="preserve"> </w:t>
      </w:r>
      <w:r w:rsidR="00A50AA7" w:rsidRPr="00097FE9">
        <w:rPr>
          <w:rFonts w:ascii="Times New Roman" w:eastAsia="Times New Roman" w:hAnsi="Times New Roman" w:hint="eastAsia"/>
          <w:sz w:val="26"/>
          <w:szCs w:val="26"/>
          <w:lang w:eastAsia="ru-RU"/>
        </w:rPr>
        <w:t>в</w:t>
      </w:r>
      <w:r w:rsidR="00A50AA7" w:rsidRPr="00097FE9">
        <w:rPr>
          <w:rFonts w:ascii="Times New Roman" w:eastAsia="Times New Roman" w:hAnsi="Times New Roman"/>
          <w:sz w:val="26"/>
          <w:szCs w:val="26"/>
          <w:lang w:eastAsia="ru-RU"/>
        </w:rPr>
        <w:t xml:space="preserve"> </w:t>
      </w:r>
      <w:r w:rsidR="00074251" w:rsidRPr="00097FE9">
        <w:rPr>
          <w:rFonts w:ascii="Times New Roman" w:eastAsia="Times New Roman" w:hAnsi="Times New Roman" w:hint="eastAsia"/>
          <w:sz w:val="26"/>
          <w:szCs w:val="26"/>
          <w:lang w:eastAsia="ru-RU"/>
        </w:rPr>
        <w:t>периодическом</w:t>
      </w:r>
      <w:r w:rsidR="00074251" w:rsidRPr="00097FE9">
        <w:rPr>
          <w:rFonts w:ascii="Times New Roman" w:eastAsia="Times New Roman" w:hAnsi="Times New Roman"/>
          <w:sz w:val="26"/>
          <w:szCs w:val="26"/>
          <w:lang w:eastAsia="ru-RU"/>
        </w:rPr>
        <w:t xml:space="preserve"> </w:t>
      </w:r>
      <w:r w:rsidR="00074251" w:rsidRPr="00097FE9">
        <w:rPr>
          <w:rFonts w:ascii="Times New Roman" w:eastAsia="Times New Roman" w:hAnsi="Times New Roman" w:hint="eastAsia"/>
          <w:sz w:val="26"/>
          <w:szCs w:val="26"/>
          <w:lang w:eastAsia="ru-RU"/>
        </w:rPr>
        <w:t>печатном</w:t>
      </w:r>
      <w:r w:rsidR="00074251" w:rsidRPr="00097FE9">
        <w:rPr>
          <w:rFonts w:ascii="Times New Roman" w:eastAsia="Times New Roman" w:hAnsi="Times New Roman"/>
          <w:sz w:val="26"/>
          <w:szCs w:val="26"/>
          <w:lang w:eastAsia="ru-RU"/>
        </w:rPr>
        <w:t xml:space="preserve"> </w:t>
      </w:r>
      <w:r w:rsidR="00074251" w:rsidRPr="00097FE9">
        <w:rPr>
          <w:rFonts w:ascii="Times New Roman" w:eastAsia="Times New Roman" w:hAnsi="Times New Roman" w:hint="eastAsia"/>
          <w:sz w:val="26"/>
          <w:szCs w:val="26"/>
          <w:lang w:eastAsia="ru-RU"/>
        </w:rPr>
        <w:t>издании</w:t>
      </w:r>
      <w:r w:rsidR="00074251" w:rsidRPr="00097FE9">
        <w:rPr>
          <w:rFonts w:ascii="Times New Roman" w:eastAsia="Times New Roman" w:hAnsi="Times New Roman"/>
          <w:sz w:val="26"/>
          <w:szCs w:val="26"/>
          <w:lang w:eastAsia="ru-RU"/>
        </w:rPr>
        <w:t xml:space="preserve"> </w:t>
      </w:r>
      <w:r w:rsidR="00097FE9" w:rsidRPr="00097FE9">
        <w:rPr>
          <w:rFonts w:ascii="Times New Roman" w:eastAsia="Times New Roman" w:hAnsi="Times New Roman"/>
          <w:sz w:val="26"/>
          <w:szCs w:val="26"/>
          <w:lang w:eastAsia="ru-RU"/>
        </w:rPr>
        <w:t>«Вестник</w:t>
      </w:r>
      <w:r w:rsidR="00097FE9" w:rsidRPr="00097FE9">
        <w:rPr>
          <w:rFonts w:ascii="Times New Roman" w:eastAsia="Times New Roman" w:hAnsi="Times New Roman" w:hint="eastAsia"/>
          <w:sz w:val="26"/>
          <w:szCs w:val="26"/>
          <w:lang w:eastAsia="ru-RU"/>
        </w:rPr>
        <w:t xml:space="preserve"> Комсомольского муниципального округа</w:t>
      </w:r>
      <w:r w:rsidR="00097FE9" w:rsidRPr="00097FE9">
        <w:rPr>
          <w:rFonts w:ascii="Times New Roman" w:eastAsia="Times New Roman" w:hAnsi="Times New Roman"/>
          <w:sz w:val="26"/>
          <w:szCs w:val="26"/>
          <w:lang w:eastAsia="ru-RU"/>
        </w:rPr>
        <w:t>».</w:t>
      </w:r>
    </w:p>
    <w:p w:rsidR="00BC5DAF" w:rsidRPr="00097FE9" w:rsidRDefault="00BC5DAF" w:rsidP="004614E8">
      <w:pPr>
        <w:spacing w:after="0" w:line="240" w:lineRule="auto"/>
        <w:ind w:firstLine="708"/>
        <w:jc w:val="both"/>
        <w:rPr>
          <w:rFonts w:ascii="Times New Roman" w:eastAsia="Times New Roman" w:hAnsi="Times New Roman"/>
          <w:sz w:val="26"/>
          <w:szCs w:val="26"/>
          <w:lang w:eastAsia="ru-RU"/>
        </w:rPr>
      </w:pPr>
    </w:p>
    <w:p w:rsidR="00BC5DAF" w:rsidRPr="00097FE9" w:rsidRDefault="00BC5DAF" w:rsidP="004614E8">
      <w:pPr>
        <w:spacing w:after="0" w:line="240" w:lineRule="auto"/>
        <w:ind w:firstLine="708"/>
        <w:jc w:val="both"/>
        <w:rPr>
          <w:rFonts w:ascii="Times New Roman" w:eastAsia="Times New Roman" w:hAnsi="Times New Roman"/>
          <w:sz w:val="26"/>
          <w:szCs w:val="26"/>
          <w:lang w:eastAsia="ru-RU"/>
        </w:rPr>
      </w:pPr>
    </w:p>
    <w:p w:rsidR="00A50AA7" w:rsidRPr="00097FE9" w:rsidRDefault="00A50AA7" w:rsidP="00BB2B2E">
      <w:pPr>
        <w:spacing w:after="0" w:line="240" w:lineRule="auto"/>
        <w:jc w:val="both"/>
        <w:rPr>
          <w:rFonts w:ascii="Times New Roman" w:eastAsia="Times New Roman" w:hAnsi="Times New Roman"/>
          <w:sz w:val="26"/>
          <w:szCs w:val="26"/>
          <w:lang w:eastAsia="ru-RU"/>
        </w:rPr>
      </w:pPr>
    </w:p>
    <w:p w:rsidR="00432490" w:rsidRPr="00097FE9" w:rsidRDefault="00EB6ED4" w:rsidP="00A50AA7">
      <w:pPr>
        <w:spacing w:after="0" w:line="240" w:lineRule="auto"/>
        <w:rPr>
          <w:rFonts w:ascii="Times New Roman" w:eastAsia="Times New Roman" w:hAnsi="Times New Roman"/>
          <w:sz w:val="26"/>
          <w:szCs w:val="26"/>
          <w:lang w:eastAsia="ru-RU"/>
        </w:rPr>
      </w:pPr>
      <w:r w:rsidRPr="00097FE9">
        <w:rPr>
          <w:rFonts w:ascii="Times New Roman" w:eastAsia="Times New Roman" w:hAnsi="Times New Roman"/>
          <w:sz w:val="26"/>
          <w:szCs w:val="26"/>
          <w:lang w:eastAsia="ru-RU"/>
        </w:rPr>
        <w:t>Г</w:t>
      </w:r>
      <w:r w:rsidR="003D0C77" w:rsidRPr="00097FE9">
        <w:rPr>
          <w:rFonts w:ascii="Times New Roman" w:eastAsia="Times New Roman" w:hAnsi="Times New Roman" w:hint="eastAsia"/>
          <w:sz w:val="26"/>
          <w:szCs w:val="26"/>
          <w:lang w:eastAsia="ru-RU"/>
        </w:rPr>
        <w:t>лав</w:t>
      </w:r>
      <w:r w:rsidRPr="00097FE9">
        <w:rPr>
          <w:rFonts w:ascii="Times New Roman" w:eastAsia="Times New Roman" w:hAnsi="Times New Roman" w:hint="eastAsia"/>
          <w:sz w:val="26"/>
          <w:szCs w:val="26"/>
          <w:lang w:eastAsia="ru-RU"/>
        </w:rPr>
        <w:t>а</w:t>
      </w:r>
      <w:r w:rsidR="00432490" w:rsidRPr="00097FE9">
        <w:rPr>
          <w:rFonts w:ascii="Times New Roman" w:eastAsia="Times New Roman" w:hAnsi="Times New Roman"/>
          <w:sz w:val="26"/>
          <w:szCs w:val="26"/>
          <w:lang w:eastAsia="ru-RU"/>
        </w:rPr>
        <w:t xml:space="preserve"> </w:t>
      </w:r>
      <w:r w:rsidR="00FE0789" w:rsidRPr="00097FE9">
        <w:rPr>
          <w:rFonts w:ascii="Times New Roman" w:eastAsia="Times New Roman" w:hAnsi="Times New Roman"/>
          <w:sz w:val="26"/>
          <w:szCs w:val="26"/>
          <w:lang w:eastAsia="ru-RU"/>
        </w:rPr>
        <w:t>Комсомольского</w:t>
      </w:r>
    </w:p>
    <w:p w:rsidR="00A50AA7" w:rsidRPr="00097FE9" w:rsidRDefault="00074251" w:rsidP="00A50AA7">
      <w:pPr>
        <w:spacing w:after="0" w:line="240" w:lineRule="auto"/>
        <w:rPr>
          <w:rFonts w:ascii="Times New Roman" w:eastAsia="Times New Roman" w:hAnsi="Times New Roman"/>
          <w:sz w:val="26"/>
          <w:szCs w:val="26"/>
          <w:lang w:eastAsia="ru-RU"/>
        </w:rPr>
      </w:pPr>
      <w:r w:rsidRPr="00097FE9">
        <w:rPr>
          <w:rFonts w:ascii="Times New Roman" w:eastAsia="Times New Roman" w:hAnsi="Times New Roman"/>
          <w:sz w:val="26"/>
          <w:szCs w:val="26"/>
          <w:lang w:eastAsia="ru-RU"/>
        </w:rPr>
        <w:t>муниципального округа</w:t>
      </w:r>
      <w:r w:rsidR="009567EF" w:rsidRPr="00097FE9">
        <w:rPr>
          <w:rFonts w:ascii="Times New Roman" w:eastAsia="Times New Roman" w:hAnsi="Times New Roman"/>
          <w:sz w:val="26"/>
          <w:szCs w:val="26"/>
          <w:lang w:eastAsia="ru-RU"/>
        </w:rPr>
        <w:t xml:space="preserve">                                                   </w:t>
      </w:r>
      <w:r w:rsidR="00097FE9">
        <w:rPr>
          <w:rFonts w:ascii="Times New Roman" w:eastAsia="Times New Roman" w:hAnsi="Times New Roman"/>
          <w:sz w:val="26"/>
          <w:szCs w:val="26"/>
          <w:lang w:eastAsia="ru-RU"/>
        </w:rPr>
        <w:t xml:space="preserve">                   </w:t>
      </w:r>
      <w:r w:rsidR="009567EF" w:rsidRPr="00097FE9">
        <w:rPr>
          <w:rFonts w:ascii="Times New Roman" w:eastAsia="Times New Roman" w:hAnsi="Times New Roman"/>
          <w:sz w:val="26"/>
          <w:szCs w:val="26"/>
          <w:lang w:eastAsia="ru-RU"/>
        </w:rPr>
        <w:t xml:space="preserve">         </w:t>
      </w:r>
      <w:r w:rsidR="003D0C77" w:rsidRPr="00097FE9">
        <w:rPr>
          <w:rFonts w:ascii="Times New Roman" w:eastAsia="Times New Roman" w:hAnsi="Times New Roman"/>
          <w:sz w:val="26"/>
          <w:szCs w:val="26"/>
          <w:lang w:eastAsia="ru-RU"/>
        </w:rPr>
        <w:t>Н.</w:t>
      </w:r>
      <w:r w:rsidR="00EB6ED4" w:rsidRPr="00097FE9">
        <w:rPr>
          <w:rFonts w:ascii="Times New Roman" w:eastAsia="Times New Roman" w:hAnsi="Times New Roman"/>
          <w:sz w:val="26"/>
          <w:szCs w:val="26"/>
          <w:lang w:eastAsia="ru-RU"/>
        </w:rPr>
        <w:t>Н</w:t>
      </w:r>
      <w:r w:rsidR="003D0C77" w:rsidRPr="00097FE9">
        <w:rPr>
          <w:rFonts w:ascii="Times New Roman" w:eastAsia="Times New Roman" w:hAnsi="Times New Roman"/>
          <w:sz w:val="26"/>
          <w:szCs w:val="26"/>
          <w:lang w:eastAsia="ru-RU"/>
        </w:rPr>
        <w:t xml:space="preserve">. </w:t>
      </w:r>
      <w:r w:rsidR="00EB6ED4" w:rsidRPr="00097FE9">
        <w:rPr>
          <w:rFonts w:ascii="Times New Roman" w:eastAsia="Times New Roman" w:hAnsi="Times New Roman"/>
          <w:sz w:val="26"/>
          <w:szCs w:val="26"/>
          <w:lang w:eastAsia="ru-RU"/>
        </w:rPr>
        <w:t>Раськин</w:t>
      </w:r>
    </w:p>
    <w:p w:rsidR="00BC5DAF" w:rsidRDefault="00BC5DAF" w:rsidP="00097FE9">
      <w:pPr>
        <w:rPr>
          <w:rFonts w:ascii="Times New Roman" w:eastAsia="Times New Roman" w:hAnsi="Times New Roman"/>
          <w:sz w:val="24"/>
          <w:szCs w:val="24"/>
          <w:lang w:eastAsia="ru-RU"/>
        </w:rPr>
      </w:pPr>
    </w:p>
    <w:p w:rsidR="00097FE9" w:rsidRDefault="00097FE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A50AA7" w:rsidRPr="00A50AA7" w:rsidRDefault="00415801" w:rsidP="0007425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w:t>
      </w:r>
      <w:r w:rsidR="00A50AA7" w:rsidRPr="00A50AA7">
        <w:rPr>
          <w:rFonts w:ascii="Times New Roman" w:eastAsia="Times New Roman" w:hAnsi="Times New Roman" w:hint="eastAsia"/>
          <w:sz w:val="24"/>
          <w:szCs w:val="24"/>
          <w:lang w:eastAsia="ru-RU"/>
        </w:rPr>
        <w:t>ТВЕРЖДЕН</w:t>
      </w:r>
    </w:p>
    <w:p w:rsidR="00A50AA7" w:rsidRPr="00A50AA7" w:rsidRDefault="00A50AA7" w:rsidP="00074251">
      <w:pPr>
        <w:spacing w:after="0" w:line="240" w:lineRule="auto"/>
        <w:jc w:val="right"/>
        <w:rPr>
          <w:rFonts w:ascii="Times New Roman" w:eastAsia="Times New Roman" w:hAnsi="Times New Roman"/>
          <w:sz w:val="24"/>
          <w:szCs w:val="24"/>
          <w:lang w:eastAsia="ru-RU"/>
        </w:rPr>
      </w:pPr>
      <w:r w:rsidRPr="00A50AA7">
        <w:rPr>
          <w:rFonts w:ascii="Times New Roman" w:eastAsia="Times New Roman" w:hAnsi="Times New Roman" w:hint="eastAsia"/>
          <w:sz w:val="24"/>
          <w:szCs w:val="24"/>
          <w:lang w:eastAsia="ru-RU"/>
        </w:rPr>
        <w:t>постановлением</w:t>
      </w:r>
      <w:r w:rsidRPr="00A50AA7">
        <w:rPr>
          <w:rFonts w:ascii="Times New Roman" w:eastAsia="Times New Roman" w:hAnsi="Times New Roman"/>
          <w:sz w:val="24"/>
          <w:szCs w:val="24"/>
          <w:lang w:eastAsia="ru-RU"/>
        </w:rPr>
        <w:t xml:space="preserve"> </w:t>
      </w:r>
      <w:r w:rsidRPr="00A50AA7">
        <w:rPr>
          <w:rFonts w:ascii="Times New Roman" w:eastAsia="Times New Roman" w:hAnsi="Times New Roman" w:hint="eastAsia"/>
          <w:sz w:val="24"/>
          <w:szCs w:val="24"/>
          <w:lang w:eastAsia="ru-RU"/>
        </w:rPr>
        <w:t>администрации</w:t>
      </w:r>
      <w:r w:rsidRPr="00A50AA7">
        <w:rPr>
          <w:rFonts w:ascii="Times New Roman" w:eastAsia="Times New Roman" w:hAnsi="Times New Roman"/>
          <w:sz w:val="24"/>
          <w:szCs w:val="24"/>
          <w:lang w:eastAsia="ru-RU"/>
        </w:rPr>
        <w:t xml:space="preserve"> </w:t>
      </w:r>
    </w:p>
    <w:p w:rsidR="00E612E7" w:rsidRDefault="00FE0789" w:rsidP="0007425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Комсомольского</w:t>
      </w:r>
      <w:r w:rsidR="00074251">
        <w:rPr>
          <w:rFonts w:ascii="Times New Roman" w:eastAsia="Times New Roman" w:hAnsi="Times New Roman"/>
          <w:sz w:val="24"/>
          <w:szCs w:val="24"/>
          <w:lang w:eastAsia="ru-RU"/>
        </w:rPr>
        <w:t xml:space="preserve"> </w:t>
      </w:r>
      <w:r w:rsidR="00E612E7">
        <w:rPr>
          <w:rFonts w:ascii="Times New Roman" w:eastAsia="Times New Roman" w:hAnsi="Times New Roman"/>
          <w:sz w:val="24"/>
          <w:szCs w:val="24"/>
          <w:lang w:eastAsia="ru-RU"/>
        </w:rPr>
        <w:t>муниципального округа</w:t>
      </w:r>
    </w:p>
    <w:p w:rsidR="00A50AA7" w:rsidRPr="00A50AA7" w:rsidRDefault="00A50AA7" w:rsidP="00074251">
      <w:pPr>
        <w:spacing w:after="0" w:line="240" w:lineRule="auto"/>
        <w:jc w:val="right"/>
        <w:rPr>
          <w:rFonts w:ascii="Times New Roman" w:eastAsia="Times New Roman" w:hAnsi="Times New Roman"/>
          <w:sz w:val="24"/>
          <w:szCs w:val="24"/>
          <w:lang w:eastAsia="ru-RU"/>
        </w:rPr>
      </w:pPr>
      <w:r w:rsidRPr="00A50AA7">
        <w:rPr>
          <w:rFonts w:ascii="Times New Roman" w:eastAsia="Times New Roman" w:hAnsi="Times New Roman"/>
          <w:sz w:val="24"/>
          <w:szCs w:val="24"/>
          <w:lang w:eastAsia="ru-RU"/>
        </w:rPr>
        <w:t xml:space="preserve">  </w:t>
      </w:r>
      <w:r w:rsidRPr="00A50AA7">
        <w:rPr>
          <w:rFonts w:ascii="Times New Roman" w:eastAsia="Times New Roman" w:hAnsi="Times New Roman" w:hint="eastAsia"/>
          <w:sz w:val="24"/>
          <w:szCs w:val="24"/>
          <w:lang w:eastAsia="ru-RU"/>
        </w:rPr>
        <w:t>Чувашской</w:t>
      </w:r>
      <w:r w:rsidRPr="00A50AA7">
        <w:rPr>
          <w:rFonts w:ascii="Times New Roman" w:eastAsia="Times New Roman" w:hAnsi="Times New Roman"/>
          <w:sz w:val="24"/>
          <w:szCs w:val="24"/>
          <w:lang w:eastAsia="ru-RU"/>
        </w:rPr>
        <w:t xml:space="preserve"> </w:t>
      </w:r>
      <w:r w:rsidRPr="00A50AA7">
        <w:rPr>
          <w:rFonts w:ascii="Times New Roman" w:eastAsia="Times New Roman" w:hAnsi="Times New Roman" w:hint="eastAsia"/>
          <w:sz w:val="24"/>
          <w:szCs w:val="24"/>
          <w:lang w:eastAsia="ru-RU"/>
        </w:rPr>
        <w:t>Республики</w:t>
      </w:r>
      <w:r w:rsidRPr="00A50AA7">
        <w:rPr>
          <w:rFonts w:ascii="Times New Roman" w:eastAsia="Times New Roman" w:hAnsi="Times New Roman"/>
          <w:sz w:val="24"/>
          <w:szCs w:val="24"/>
          <w:lang w:eastAsia="ru-RU"/>
        </w:rPr>
        <w:t xml:space="preserve"> </w:t>
      </w:r>
    </w:p>
    <w:p w:rsidR="00A50AA7" w:rsidRPr="00A50AA7" w:rsidRDefault="00D43FC6" w:rsidP="00E612E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03.07.2024г.</w:t>
      </w:r>
      <w:r w:rsidR="00A72524">
        <w:rPr>
          <w:rFonts w:ascii="Times New Roman" w:eastAsia="Times New Roman" w:hAnsi="Times New Roman"/>
          <w:sz w:val="24"/>
          <w:szCs w:val="24"/>
          <w:lang w:eastAsia="ru-RU"/>
        </w:rPr>
        <w:t xml:space="preserve"> </w:t>
      </w:r>
      <w:r w:rsidR="00A50AA7" w:rsidRPr="00A50AA7">
        <w:rPr>
          <w:rFonts w:ascii="Times New Roman" w:eastAsia="Times New Roman" w:hAnsi="Times New Roman"/>
          <w:sz w:val="24"/>
          <w:szCs w:val="24"/>
          <w:lang w:eastAsia="ru-RU"/>
        </w:rPr>
        <w:t xml:space="preserve"> </w:t>
      </w:r>
      <w:r w:rsidR="00A50AA7" w:rsidRPr="00A50AA7">
        <w:rPr>
          <w:rFonts w:ascii="Times New Roman" w:eastAsia="Times New Roman" w:hAnsi="Times New Roman" w:hint="eastAsia"/>
          <w:sz w:val="24"/>
          <w:szCs w:val="24"/>
          <w:lang w:eastAsia="ru-RU"/>
        </w:rPr>
        <w:t>№</w:t>
      </w:r>
      <w:r w:rsidR="00A50AA7" w:rsidRPr="00A50A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690</w:t>
      </w:r>
      <w:bookmarkStart w:id="0" w:name="_GoBack"/>
      <w:bookmarkEnd w:id="0"/>
    </w:p>
    <w:p w:rsidR="00A50AA7" w:rsidRPr="00A50AA7" w:rsidRDefault="00A50AA7" w:rsidP="00A50AA7">
      <w:pPr>
        <w:spacing w:after="0" w:line="240" w:lineRule="auto"/>
        <w:rPr>
          <w:rFonts w:ascii="Times New Roman" w:eastAsia="Times New Roman" w:hAnsi="Times New Roman"/>
          <w:sz w:val="24"/>
          <w:szCs w:val="24"/>
          <w:lang w:eastAsia="ru-RU"/>
        </w:rPr>
      </w:pPr>
    </w:p>
    <w:p w:rsidR="00A50AA7" w:rsidRPr="00A50AA7" w:rsidRDefault="00A50AA7" w:rsidP="00A50AA7">
      <w:pPr>
        <w:spacing w:after="0" w:line="240" w:lineRule="auto"/>
        <w:rPr>
          <w:rFonts w:ascii="Times New Roman" w:eastAsia="Times New Roman" w:hAnsi="Times New Roman"/>
          <w:sz w:val="24"/>
          <w:szCs w:val="24"/>
          <w:lang w:eastAsia="ru-RU"/>
        </w:rPr>
      </w:pPr>
    </w:p>
    <w:p w:rsidR="00A72524" w:rsidRPr="00A72524" w:rsidRDefault="00A72524" w:rsidP="00A72524">
      <w:pPr>
        <w:autoSpaceDE w:val="0"/>
        <w:autoSpaceDN w:val="0"/>
        <w:adjustRightInd w:val="0"/>
        <w:spacing w:after="0" w:line="240" w:lineRule="auto"/>
        <w:jc w:val="center"/>
        <w:rPr>
          <w:rFonts w:ascii="Times New Roman" w:eastAsia="Times New Roman" w:hAnsi="Times New Roman"/>
          <w:b/>
          <w:bCs/>
          <w:sz w:val="24"/>
          <w:szCs w:val="24"/>
        </w:rPr>
      </w:pPr>
      <w:r w:rsidRPr="00A72524">
        <w:rPr>
          <w:rFonts w:ascii="Times New Roman" w:eastAsia="Times New Roman" w:hAnsi="Times New Roman"/>
          <w:b/>
          <w:bCs/>
          <w:sz w:val="24"/>
          <w:szCs w:val="24"/>
        </w:rPr>
        <w:t>АДМИНИСТРАТИВНЫЙ РЕГЛАМЕНТ</w:t>
      </w:r>
    </w:p>
    <w:p w:rsidR="00A72524" w:rsidRDefault="00A72524" w:rsidP="00A72524">
      <w:pPr>
        <w:spacing w:after="0" w:line="240" w:lineRule="auto"/>
        <w:jc w:val="center"/>
        <w:rPr>
          <w:rFonts w:ascii="Times New Roman" w:eastAsia="Times New Roman" w:hAnsi="Times New Roman"/>
          <w:b/>
          <w:bCs/>
          <w:sz w:val="24"/>
          <w:szCs w:val="24"/>
          <w:lang w:eastAsia="ru-RU"/>
        </w:rPr>
      </w:pPr>
      <w:r w:rsidRPr="00A72524">
        <w:rPr>
          <w:rFonts w:ascii="Times New Roman" w:eastAsia="Times New Roman" w:hAnsi="Times New Roman"/>
          <w:b/>
          <w:bCs/>
          <w:spacing w:val="-2"/>
          <w:sz w:val="24"/>
          <w:szCs w:val="24"/>
          <w:lang w:eastAsia="ru-RU"/>
        </w:rPr>
        <w:t xml:space="preserve">администрации </w:t>
      </w:r>
      <w:r w:rsidR="00FE0789">
        <w:rPr>
          <w:rFonts w:ascii="Times New Roman CYR" w:eastAsia="Times New Roman" w:hAnsi="Times New Roman CYR" w:cs="Times New Roman CYR" w:hint="eastAsia"/>
          <w:b/>
          <w:bCs/>
          <w:sz w:val="24"/>
          <w:szCs w:val="24"/>
          <w:lang w:eastAsia="ru-RU"/>
        </w:rPr>
        <w:t>Комсомольского</w:t>
      </w:r>
      <w:r w:rsidRPr="00A72524">
        <w:rPr>
          <w:rFonts w:ascii="Times New Roman CYR" w:eastAsia="Times New Roman" w:hAnsi="Times New Roman CYR" w:cs="Times New Roman CYR"/>
          <w:b/>
          <w:bCs/>
          <w:sz w:val="24"/>
          <w:szCs w:val="24"/>
          <w:lang w:eastAsia="ru-RU"/>
        </w:rPr>
        <w:t xml:space="preserve"> </w:t>
      </w:r>
      <w:r w:rsidRPr="00A72524">
        <w:rPr>
          <w:rFonts w:ascii="Times New Roman CYR" w:eastAsia="Times New Roman" w:hAnsi="Times New Roman CYR" w:cs="Times New Roman CYR" w:hint="eastAsia"/>
          <w:b/>
          <w:bCs/>
          <w:sz w:val="24"/>
          <w:szCs w:val="24"/>
          <w:lang w:eastAsia="ru-RU"/>
        </w:rPr>
        <w:t>муниципального</w:t>
      </w:r>
      <w:r w:rsidRPr="00A72524">
        <w:rPr>
          <w:rFonts w:ascii="Times New Roman CYR" w:eastAsia="Times New Roman" w:hAnsi="Times New Roman CYR" w:cs="Times New Roman CYR"/>
          <w:b/>
          <w:bCs/>
          <w:sz w:val="24"/>
          <w:szCs w:val="24"/>
          <w:lang w:eastAsia="ru-RU"/>
        </w:rPr>
        <w:t xml:space="preserve"> </w:t>
      </w:r>
      <w:r w:rsidRPr="00A72524">
        <w:rPr>
          <w:rFonts w:ascii="Times New Roman CYR" w:eastAsia="Times New Roman" w:hAnsi="Times New Roman CYR" w:cs="Times New Roman CYR" w:hint="eastAsia"/>
          <w:b/>
          <w:bCs/>
          <w:sz w:val="24"/>
          <w:szCs w:val="24"/>
          <w:lang w:eastAsia="ru-RU"/>
        </w:rPr>
        <w:t>округа</w:t>
      </w:r>
      <w:r w:rsidRPr="00A72524">
        <w:rPr>
          <w:rFonts w:ascii="Times New Roman CYR" w:eastAsia="Times New Roman" w:hAnsi="Times New Roman CYR" w:cs="Times New Roman CYR"/>
          <w:b/>
          <w:bCs/>
          <w:sz w:val="24"/>
          <w:szCs w:val="24"/>
          <w:lang w:eastAsia="ru-RU"/>
        </w:rPr>
        <w:t xml:space="preserve"> </w:t>
      </w:r>
      <w:r w:rsidRPr="00A72524">
        <w:rPr>
          <w:rFonts w:ascii="Times New Roman" w:eastAsia="Times New Roman" w:hAnsi="Times New Roman"/>
          <w:b/>
          <w:bCs/>
          <w:spacing w:val="-2"/>
          <w:sz w:val="24"/>
          <w:szCs w:val="24"/>
          <w:lang w:eastAsia="ru-RU"/>
        </w:rPr>
        <w:t>Чувашской Республики</w:t>
      </w:r>
      <w:r w:rsidRPr="00A72524">
        <w:rPr>
          <w:rFonts w:ascii="Times New Roman" w:eastAsia="Times New Roman" w:hAnsi="Times New Roman"/>
          <w:b/>
          <w:bCs/>
          <w:sz w:val="24"/>
          <w:szCs w:val="24"/>
          <w:lang w:eastAsia="ru-RU"/>
        </w:rPr>
        <w:t xml:space="preserve"> предоставления муниципальной услуги «</w:t>
      </w:r>
      <w:r w:rsidRPr="00A72524">
        <w:rPr>
          <w:rFonts w:ascii="Times New Roman" w:eastAsia="Times New Roman" w:hAnsi="Times New Roman"/>
          <w:b/>
          <w:bCs/>
          <w:spacing w:val="-2"/>
          <w:sz w:val="24"/>
          <w:szCs w:val="24"/>
          <w:lang w:eastAsia="ru-RU"/>
        </w:rPr>
        <w:t>Утверждение схемы расположения земельного участка или земельных участков на кадастровом плане территории</w:t>
      </w:r>
      <w:r w:rsidRPr="00A72524">
        <w:rPr>
          <w:rFonts w:ascii="Times New Roman" w:eastAsia="Times New Roman" w:hAnsi="Times New Roman"/>
          <w:b/>
          <w:bCs/>
          <w:sz w:val="24"/>
          <w:szCs w:val="24"/>
          <w:lang w:eastAsia="ru-RU"/>
        </w:rPr>
        <w:t>»</w:t>
      </w:r>
    </w:p>
    <w:p w:rsidR="00BC5DAF" w:rsidRDefault="00BC5DAF" w:rsidP="00A72524">
      <w:pPr>
        <w:spacing w:after="0" w:line="240" w:lineRule="auto"/>
        <w:jc w:val="center"/>
        <w:rPr>
          <w:rFonts w:ascii="Times New Roman" w:eastAsia="Times New Roman" w:hAnsi="Times New Roman"/>
          <w:b/>
          <w:bCs/>
          <w:sz w:val="24"/>
          <w:szCs w:val="24"/>
          <w:lang w:eastAsia="ru-RU"/>
        </w:rPr>
      </w:pPr>
    </w:p>
    <w:p w:rsidR="00BC5DAF" w:rsidRPr="00BC5DAF" w:rsidRDefault="00BC5DAF" w:rsidP="00BC5DAF">
      <w:pPr>
        <w:tabs>
          <w:tab w:val="left" w:pos="2505"/>
        </w:tabs>
        <w:spacing w:after="0" w:line="240" w:lineRule="auto"/>
        <w:jc w:val="center"/>
        <w:rPr>
          <w:rFonts w:ascii="Times New Roman" w:eastAsia="Times New Roman" w:hAnsi="Times New Roman"/>
          <w:b/>
          <w:bCs/>
          <w:sz w:val="24"/>
          <w:szCs w:val="24"/>
          <w:lang w:eastAsia="ru-RU"/>
        </w:rPr>
      </w:pPr>
      <w:r w:rsidRPr="00BC5DAF">
        <w:rPr>
          <w:rFonts w:ascii="Times New Roman" w:eastAsia="Times New Roman" w:hAnsi="Times New Roman"/>
          <w:b/>
          <w:bCs/>
          <w:sz w:val="24"/>
          <w:szCs w:val="24"/>
          <w:lang w:val="en-US" w:eastAsia="ru-RU"/>
        </w:rPr>
        <w:t>I</w:t>
      </w:r>
      <w:r w:rsidRPr="00BC5DAF">
        <w:rPr>
          <w:rFonts w:ascii="Times New Roman" w:eastAsia="Times New Roman" w:hAnsi="Times New Roman"/>
          <w:b/>
          <w:bCs/>
          <w:sz w:val="24"/>
          <w:szCs w:val="24"/>
          <w:lang w:eastAsia="ru-RU"/>
        </w:rPr>
        <w:t>. Общие положения</w:t>
      </w:r>
    </w:p>
    <w:p w:rsidR="00BC5DAF" w:rsidRPr="00BC5DAF" w:rsidRDefault="00BC5DAF" w:rsidP="00BC5DAF">
      <w:pPr>
        <w:spacing w:after="0" w:line="240" w:lineRule="auto"/>
        <w:ind w:firstLine="709"/>
        <w:rPr>
          <w:rFonts w:ascii="Times New Roman" w:eastAsia="Times New Roman" w:hAnsi="Times New Roman"/>
          <w:sz w:val="24"/>
          <w:szCs w:val="24"/>
          <w:highlight w:val="yellow"/>
          <w:lang w:eastAsia="ru-RU"/>
        </w:rPr>
      </w:pPr>
    </w:p>
    <w:p w:rsidR="00BC5DAF" w:rsidRPr="00BC5DAF" w:rsidRDefault="00BC5DAF" w:rsidP="00BC5DAF">
      <w:pPr>
        <w:suppressAutoHyphens/>
        <w:spacing w:after="0" w:line="240" w:lineRule="auto"/>
        <w:ind w:firstLine="709"/>
        <w:jc w:val="both"/>
        <w:rPr>
          <w:rFonts w:ascii="Times New Roman" w:eastAsia="Times New Roman" w:hAnsi="Times New Roman"/>
          <w:b/>
          <w:bCs/>
          <w:sz w:val="24"/>
          <w:szCs w:val="24"/>
          <w:lang w:eastAsia="ru-RU"/>
        </w:rPr>
      </w:pPr>
      <w:r w:rsidRPr="00BC5DAF">
        <w:rPr>
          <w:rFonts w:ascii="Times New Roman" w:eastAsia="Times New Roman" w:hAnsi="Times New Roman"/>
          <w:b/>
          <w:bCs/>
          <w:sz w:val="24"/>
          <w:szCs w:val="24"/>
          <w:lang w:eastAsia="ru-RU"/>
        </w:rPr>
        <w:t>1.1. Предмет регулирования административного регламента</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Административный регламент администрации </w:t>
      </w:r>
      <w:r w:rsidR="00FE0789">
        <w:rPr>
          <w:rFonts w:ascii="Times New Roman CYR" w:eastAsia="Times New Roman" w:hAnsi="Times New Roman CYR" w:cs="Times New Roman CYR" w:hint="eastAsia"/>
          <w:bCs/>
          <w:sz w:val="24"/>
          <w:szCs w:val="24"/>
          <w:lang w:eastAsia="ru-RU"/>
        </w:rPr>
        <w:t>Комсомольского</w:t>
      </w:r>
      <w:r w:rsidR="006B776F" w:rsidRPr="006B776F">
        <w:rPr>
          <w:rFonts w:ascii="Times New Roman CYR" w:eastAsia="Times New Roman" w:hAnsi="Times New Roman CYR" w:cs="Times New Roman CYR"/>
          <w:bCs/>
          <w:sz w:val="24"/>
          <w:szCs w:val="24"/>
          <w:lang w:eastAsia="ru-RU"/>
        </w:rPr>
        <w:t xml:space="preserve"> </w:t>
      </w:r>
      <w:r w:rsidR="006B776F" w:rsidRPr="006B776F">
        <w:rPr>
          <w:rFonts w:ascii="Times New Roman CYR" w:eastAsia="Times New Roman" w:hAnsi="Times New Roman CYR" w:cs="Times New Roman CYR" w:hint="eastAsia"/>
          <w:bCs/>
          <w:sz w:val="24"/>
          <w:szCs w:val="24"/>
          <w:lang w:eastAsia="ru-RU"/>
        </w:rPr>
        <w:t>муниципального</w:t>
      </w:r>
      <w:r w:rsidR="006B776F" w:rsidRPr="006B776F">
        <w:rPr>
          <w:rFonts w:ascii="Times New Roman CYR" w:eastAsia="Times New Roman" w:hAnsi="Times New Roman CYR" w:cs="Times New Roman CYR"/>
          <w:bCs/>
          <w:sz w:val="24"/>
          <w:szCs w:val="24"/>
          <w:lang w:eastAsia="ru-RU"/>
        </w:rPr>
        <w:t xml:space="preserve"> </w:t>
      </w:r>
      <w:r w:rsidR="006B776F" w:rsidRPr="006B776F">
        <w:rPr>
          <w:rFonts w:ascii="Times New Roman CYR" w:eastAsia="Times New Roman" w:hAnsi="Times New Roman CYR" w:cs="Times New Roman CYR" w:hint="eastAsia"/>
          <w:bCs/>
          <w:sz w:val="24"/>
          <w:szCs w:val="24"/>
          <w:lang w:eastAsia="ru-RU"/>
        </w:rPr>
        <w:t>округа</w:t>
      </w:r>
      <w:r w:rsidR="006B776F" w:rsidRPr="006B776F">
        <w:rPr>
          <w:rFonts w:ascii="Times New Roman CYR" w:eastAsia="Times New Roman" w:hAnsi="Times New Roman CYR" w:cs="Times New Roman CYR"/>
          <w:bCs/>
          <w:sz w:val="24"/>
          <w:szCs w:val="24"/>
          <w:lang w:eastAsia="ru-RU"/>
        </w:rPr>
        <w:t xml:space="preserve"> </w:t>
      </w:r>
      <w:r w:rsidRPr="00BC5DAF">
        <w:rPr>
          <w:rFonts w:ascii="Times New Roman" w:eastAsia="Times New Roman" w:hAnsi="Times New Roman"/>
          <w:sz w:val="24"/>
          <w:szCs w:val="24"/>
          <w:lang w:eastAsia="ru-RU"/>
        </w:rPr>
        <w:t>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и последовательность действий 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
    <w:p w:rsidR="00BC5DAF" w:rsidRPr="00BC5DAF" w:rsidRDefault="00BC5DAF" w:rsidP="00BC5DAF">
      <w:pPr>
        <w:suppressAutoHyphens/>
        <w:spacing w:after="0" w:line="240" w:lineRule="auto"/>
        <w:ind w:firstLine="709"/>
        <w:jc w:val="both"/>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1.2. Круг заявителей</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1.2.1. 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bookmarkStart w:id="1" w:name="sub_122"/>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1.2.2 Указанные в настоящем подразделе заявители в соответствии со </w:t>
      </w:r>
      <w:r w:rsidRPr="00BC5DAF">
        <w:rPr>
          <w:rFonts w:ascii="Times New Roman" w:eastAsia="Times New Roman" w:hAnsi="Times New Roman" w:cs="Arial"/>
          <w:bCs/>
          <w:sz w:val="24"/>
          <w:szCs w:val="20"/>
          <w:lang w:eastAsia="ru-RU"/>
        </w:rPr>
        <w:t>статьей 15</w:t>
      </w:r>
      <w:r w:rsidRPr="00BC5DAF">
        <w:rPr>
          <w:rFonts w:ascii="Times New Roman" w:eastAsia="Times New Roman" w:hAnsi="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о взаимод</w:t>
      </w:r>
      <w:r w:rsidR="00790DB4">
        <w:rPr>
          <w:rFonts w:ascii="Times New Roman" w:eastAsia="Times New Roman" w:hAnsi="Times New Roman"/>
          <w:sz w:val="24"/>
          <w:szCs w:val="24"/>
          <w:lang w:eastAsia="ru-RU"/>
        </w:rPr>
        <w:t>ействии между а</w:t>
      </w:r>
      <w:r w:rsidRPr="00BC5DAF">
        <w:rPr>
          <w:rFonts w:ascii="Times New Roman" w:eastAsia="Times New Roman" w:hAnsi="Times New Roman"/>
          <w:sz w:val="24"/>
          <w:szCs w:val="24"/>
          <w:lang w:eastAsia="ru-RU"/>
        </w:rPr>
        <w:t xml:space="preserve">дминистрацией </w:t>
      </w:r>
      <w:r w:rsidR="00FE0789">
        <w:rPr>
          <w:rFonts w:ascii="Times New Roman CYR" w:eastAsia="Times New Roman" w:hAnsi="Times New Roman CYR" w:cs="Times New Roman CYR" w:hint="eastAsia"/>
          <w:bCs/>
          <w:sz w:val="24"/>
          <w:szCs w:val="24"/>
          <w:lang w:eastAsia="ru-RU"/>
        </w:rPr>
        <w:t>Комсомольского</w:t>
      </w:r>
      <w:r w:rsidR="006B776F" w:rsidRPr="006B776F">
        <w:rPr>
          <w:rFonts w:ascii="Times New Roman CYR" w:eastAsia="Times New Roman" w:hAnsi="Times New Roman CYR" w:cs="Times New Roman CYR"/>
          <w:bCs/>
          <w:sz w:val="24"/>
          <w:szCs w:val="24"/>
          <w:lang w:eastAsia="ru-RU"/>
        </w:rPr>
        <w:t xml:space="preserve"> </w:t>
      </w:r>
      <w:r w:rsidR="006B776F" w:rsidRPr="006B776F">
        <w:rPr>
          <w:rFonts w:ascii="Times New Roman CYR" w:eastAsia="Times New Roman" w:hAnsi="Times New Roman CYR" w:cs="Times New Roman CYR" w:hint="eastAsia"/>
          <w:bCs/>
          <w:sz w:val="24"/>
          <w:szCs w:val="24"/>
          <w:lang w:eastAsia="ru-RU"/>
        </w:rPr>
        <w:t>муниципального</w:t>
      </w:r>
      <w:r w:rsidR="006B776F" w:rsidRPr="006B776F">
        <w:rPr>
          <w:rFonts w:ascii="Times New Roman CYR" w:eastAsia="Times New Roman" w:hAnsi="Times New Roman CYR" w:cs="Times New Roman CYR"/>
          <w:bCs/>
          <w:sz w:val="24"/>
          <w:szCs w:val="24"/>
          <w:lang w:eastAsia="ru-RU"/>
        </w:rPr>
        <w:t xml:space="preserve"> </w:t>
      </w:r>
      <w:r w:rsidR="006B776F" w:rsidRPr="006B776F">
        <w:rPr>
          <w:rFonts w:ascii="Times New Roman CYR" w:eastAsia="Times New Roman" w:hAnsi="Times New Roman CYR" w:cs="Times New Roman CYR" w:hint="eastAsia"/>
          <w:bCs/>
          <w:sz w:val="24"/>
          <w:szCs w:val="24"/>
          <w:lang w:eastAsia="ru-RU"/>
        </w:rPr>
        <w:t>округа</w:t>
      </w:r>
      <w:r w:rsidR="006B776F" w:rsidRPr="006B776F">
        <w:rPr>
          <w:rFonts w:ascii="Times New Roman CYR" w:eastAsia="Times New Roman" w:hAnsi="Times New Roman CYR" w:cs="Times New Roman CYR"/>
          <w:b/>
          <w:bCs/>
          <w:sz w:val="24"/>
          <w:szCs w:val="24"/>
          <w:lang w:eastAsia="ru-RU"/>
        </w:rPr>
        <w:t xml:space="preserve"> </w:t>
      </w:r>
      <w:r w:rsidRPr="00BC5DAF">
        <w:rPr>
          <w:rFonts w:ascii="Times New Roman" w:eastAsia="Times New Roman" w:hAnsi="Times New Roman"/>
          <w:sz w:val="24"/>
          <w:szCs w:val="24"/>
          <w:lang w:eastAsia="ru-RU"/>
        </w:rP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bookmarkEnd w:id="1"/>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BC5DAF" w:rsidRPr="00BC5DAF" w:rsidRDefault="00BC5DAF" w:rsidP="00BC5DAF">
      <w:pPr>
        <w:suppressAutoHyphens/>
        <w:spacing w:after="0" w:line="240" w:lineRule="auto"/>
        <w:ind w:firstLine="709"/>
        <w:jc w:val="both"/>
        <w:rPr>
          <w:rFonts w:ascii="Times New Roman" w:eastAsia="Times New Roman" w:hAnsi="Times New Roman"/>
          <w:sz w:val="24"/>
          <w:szCs w:val="24"/>
        </w:rPr>
      </w:pPr>
    </w:p>
    <w:p w:rsidR="00BC5DAF" w:rsidRPr="00BC5DAF" w:rsidRDefault="00BC5DAF" w:rsidP="00BC5DAF">
      <w:pPr>
        <w:keepNext/>
        <w:keepLines/>
        <w:spacing w:after="0" w:line="244" w:lineRule="auto"/>
        <w:ind w:firstLine="709"/>
        <w:jc w:val="both"/>
        <w:outlineLvl w:val="1"/>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 xml:space="preserve">1.3. Требование предоставления заявителю муниципальной услуги </w:t>
      </w:r>
      <w:r w:rsidRPr="00BC5DAF">
        <w:rPr>
          <w:rFonts w:ascii="Times New Roman" w:eastAsia="Times New Roman" w:hAnsi="Times New Roman"/>
          <w:b/>
          <w:sz w:val="24"/>
          <w:szCs w:val="24"/>
          <w:lang w:eastAsia="ru-RU"/>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BC5DAF">
        <w:rPr>
          <w:rFonts w:ascii="Times New Roman" w:eastAsia="Times New Roman" w:hAnsi="Times New Roman"/>
          <w:b/>
          <w:bCs/>
          <w:spacing w:val="-2"/>
          <w:sz w:val="24"/>
          <w:szCs w:val="24"/>
          <w:lang w:eastAsia="ru-RU"/>
        </w:rPr>
        <w:t xml:space="preserve">Администрации </w:t>
      </w:r>
      <w:r w:rsidRPr="00BC5DAF">
        <w:rPr>
          <w:rFonts w:ascii="Times New Roman" w:eastAsia="Times New Roman" w:hAnsi="Times New Roman"/>
          <w:b/>
          <w:sz w:val="24"/>
          <w:szCs w:val="24"/>
          <w:lang w:eastAsia="ru-RU"/>
        </w:rPr>
        <w:t>(далее – профилирование), а также результата, за предоставлением которого обратился заявитель</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w:t>
      </w:r>
      <w:r w:rsidRPr="00BC5DAF">
        <w:rPr>
          <w:rFonts w:ascii="Times New Roman" w:eastAsia="Times New Roman" w:hAnsi="Times New Roman"/>
          <w:sz w:val="24"/>
          <w:szCs w:val="24"/>
          <w:lang w:eastAsia="ru-RU"/>
        </w:rPr>
        <w:br/>
        <w:t>в соответствии с вариантом предоставления муниципальной услуги (далее – вариант).</w:t>
      </w:r>
    </w:p>
    <w:p w:rsidR="00BC5DAF" w:rsidRPr="00BC5DAF" w:rsidRDefault="00BC5DAF" w:rsidP="00BC5DAF">
      <w:pPr>
        <w:suppressAutoHyphens/>
        <w:spacing w:after="0" w:line="240" w:lineRule="auto"/>
        <w:ind w:firstLine="709"/>
        <w:jc w:val="both"/>
        <w:rPr>
          <w:rFonts w:ascii="Times New Roman" w:eastAsia="Times New Roman" w:hAnsi="Times New Roman"/>
          <w:b/>
          <w:sz w:val="24"/>
          <w:szCs w:val="24"/>
          <w:lang w:eastAsia="ru-RU"/>
        </w:rPr>
      </w:pPr>
      <w:r w:rsidRPr="00BC5DAF">
        <w:rPr>
          <w:rFonts w:ascii="Times New Roman" w:eastAsia="Times New Roman" w:hAnsi="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BC5DAF" w:rsidRPr="00BC5DAF" w:rsidRDefault="00BC5DAF" w:rsidP="00BC5DAF">
      <w:pPr>
        <w:suppressAutoHyphens/>
        <w:spacing w:after="0" w:line="240" w:lineRule="auto"/>
        <w:ind w:firstLine="709"/>
        <w:jc w:val="both"/>
        <w:rPr>
          <w:rFonts w:ascii="Times New Roman" w:eastAsia="Times New Roman" w:hAnsi="Times New Roman"/>
          <w:b/>
          <w:sz w:val="24"/>
          <w:szCs w:val="24"/>
          <w:lang w:eastAsia="ru-RU"/>
        </w:rPr>
      </w:pPr>
    </w:p>
    <w:p w:rsidR="00BC5DAF" w:rsidRPr="00BC5DAF" w:rsidRDefault="00BC5DAF" w:rsidP="00BC5DAF">
      <w:pPr>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BC5DAF">
        <w:rPr>
          <w:rFonts w:ascii="Times New Roman" w:eastAsia="Times New Roman" w:hAnsi="Times New Roman"/>
          <w:b/>
          <w:sz w:val="24"/>
          <w:szCs w:val="24"/>
          <w:lang w:val="en-US" w:eastAsia="ru-RU"/>
        </w:rPr>
        <w:t>II</w:t>
      </w:r>
      <w:r w:rsidRPr="00BC5DAF">
        <w:rPr>
          <w:rFonts w:ascii="Times New Roman" w:eastAsia="Times New Roman" w:hAnsi="Times New Roman"/>
          <w:b/>
          <w:sz w:val="24"/>
          <w:szCs w:val="24"/>
          <w:lang w:eastAsia="ru-RU"/>
        </w:rPr>
        <w:t>. Стандарт предоставления муниципальной услуги</w:t>
      </w:r>
    </w:p>
    <w:p w:rsidR="00BC5DAF" w:rsidRPr="00BC5DAF" w:rsidRDefault="00BC5DAF" w:rsidP="00BC5DAF">
      <w:pPr>
        <w:suppressAutoHyphens/>
        <w:spacing w:after="0" w:line="240" w:lineRule="auto"/>
        <w:ind w:firstLine="709"/>
        <w:jc w:val="both"/>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2.1. Наименование муниципальной услуги</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p>
    <w:p w:rsidR="00BC5DAF" w:rsidRPr="00BC5DAF" w:rsidRDefault="00BC5DAF" w:rsidP="00BC5DAF">
      <w:pPr>
        <w:suppressAutoHyphens/>
        <w:spacing w:after="0" w:line="240" w:lineRule="auto"/>
        <w:ind w:firstLine="709"/>
        <w:jc w:val="both"/>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2.2. Наименование органа, предоставляющего муниципальную услугу</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Муниципальная услуга предоставляется </w:t>
      </w:r>
      <w:r w:rsidR="00790DB4">
        <w:rPr>
          <w:rFonts w:ascii="Times New Roman" w:eastAsia="Times New Roman" w:hAnsi="Times New Roman"/>
          <w:bCs/>
          <w:spacing w:val="-2"/>
          <w:sz w:val="24"/>
          <w:szCs w:val="24"/>
          <w:lang w:eastAsia="ru-RU"/>
        </w:rPr>
        <w:t>А</w:t>
      </w:r>
      <w:r w:rsidRPr="00BC5DAF">
        <w:rPr>
          <w:rFonts w:ascii="Times New Roman" w:eastAsia="Times New Roman" w:hAnsi="Times New Roman"/>
          <w:bCs/>
          <w:spacing w:val="-2"/>
          <w:sz w:val="24"/>
          <w:szCs w:val="24"/>
          <w:lang w:eastAsia="ru-RU"/>
        </w:rPr>
        <w:t xml:space="preserve">дминистрацией </w:t>
      </w:r>
      <w:r w:rsidR="0029324D">
        <w:rPr>
          <w:rFonts w:ascii="Times New Roman" w:eastAsia="Times New Roman" w:hAnsi="Times New Roman"/>
          <w:bCs/>
          <w:spacing w:val="-2"/>
          <w:sz w:val="24"/>
          <w:szCs w:val="24"/>
          <w:lang w:eastAsia="ru-RU"/>
        </w:rPr>
        <w:t xml:space="preserve"> </w:t>
      </w:r>
      <w:r w:rsidRPr="00BC5DAF">
        <w:rPr>
          <w:rFonts w:ascii="Times New Roman" w:eastAsia="Times New Roman" w:hAnsi="Times New Roman"/>
          <w:sz w:val="24"/>
          <w:szCs w:val="24"/>
          <w:lang w:eastAsia="ru-RU"/>
        </w:rPr>
        <w:t xml:space="preserve">и осуществляется через отдел </w:t>
      </w:r>
      <w:r w:rsidR="0095338B">
        <w:rPr>
          <w:rFonts w:ascii="Times New Roman CYR" w:eastAsia="Times New Roman" w:hAnsi="Times New Roman CYR" w:cs="Times New Roman CYR"/>
          <w:bCs/>
          <w:sz w:val="24"/>
          <w:szCs w:val="24"/>
          <w:lang w:eastAsia="ru-RU"/>
        </w:rPr>
        <w:t>экономики,</w:t>
      </w:r>
      <w:r w:rsidR="00432490">
        <w:rPr>
          <w:rFonts w:ascii="Times New Roman CYR" w:eastAsia="Times New Roman" w:hAnsi="Times New Roman CYR" w:cs="Times New Roman CYR"/>
          <w:bCs/>
          <w:sz w:val="24"/>
          <w:szCs w:val="24"/>
          <w:lang w:eastAsia="ru-RU"/>
        </w:rPr>
        <w:t xml:space="preserve"> имущественных и земельных отношений</w:t>
      </w:r>
      <w:r w:rsidRPr="00BC5DAF">
        <w:rPr>
          <w:rFonts w:ascii="Times New Roman" w:eastAsia="Times New Roman" w:hAnsi="Times New Roman"/>
          <w:sz w:val="24"/>
          <w:szCs w:val="24"/>
          <w:lang w:eastAsia="ru-RU"/>
        </w:rPr>
        <w:t xml:space="preserve"> (</w:t>
      </w:r>
      <w:r w:rsidRPr="00BC5DAF">
        <w:rPr>
          <w:rFonts w:ascii="Times New Roman" w:eastAsia="Times New Roman" w:hAnsi="Times New Roman"/>
          <w:color w:val="000000"/>
          <w:sz w:val="24"/>
          <w:szCs w:val="24"/>
          <w:lang w:eastAsia="ru-RU"/>
        </w:rPr>
        <w:t>далее -</w:t>
      </w:r>
      <w:r w:rsidRPr="00BC5DAF">
        <w:rPr>
          <w:rFonts w:ascii="Times New Roman" w:eastAsia="Times New Roman" w:hAnsi="Times New Roman"/>
          <w:sz w:val="24"/>
          <w:szCs w:val="24"/>
          <w:lang w:eastAsia="ru-RU"/>
        </w:rPr>
        <w:t xml:space="preserve"> уполномоченное структурное подразделение, отдел). </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Прием запроса о пред</w:t>
      </w:r>
      <w:r w:rsidR="007061CC">
        <w:rPr>
          <w:rFonts w:ascii="Times New Roman" w:eastAsia="Times New Roman" w:hAnsi="Times New Roman"/>
          <w:sz w:val="24"/>
          <w:szCs w:val="24"/>
          <w:lang w:eastAsia="ru-RU"/>
        </w:rPr>
        <w:t xml:space="preserve">оставлении муниципальной услуги </w:t>
      </w:r>
      <w:r w:rsidRPr="00BC5DAF">
        <w:rPr>
          <w:rFonts w:ascii="Times New Roman" w:eastAsia="Times New Roman" w:hAnsi="Times New Roman"/>
          <w:sz w:val="24"/>
          <w:szCs w:val="24"/>
          <w:lang w:eastAsia="ru-RU"/>
        </w:rPr>
        <w:t>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Возможность принятия МФЦ решения об отказе в приеме заявления и документов </w:t>
      </w:r>
      <w:r w:rsidRPr="00BC5DAF">
        <w:rPr>
          <w:rFonts w:ascii="Times New Roman" w:eastAsia="Times New Roman" w:hAnsi="Times New Roman"/>
          <w:sz w:val="24"/>
          <w:szCs w:val="24"/>
          <w:lang w:eastAsia="ru-RU"/>
        </w:rPr>
        <w:br/>
        <w:t xml:space="preserve">и (или) информации, необходимых для предоставления муниципальной услуги, </w:t>
      </w:r>
      <w:r w:rsidRPr="00BC5DAF">
        <w:rPr>
          <w:rFonts w:ascii="Times New Roman" w:eastAsia="Times New Roman" w:hAnsi="Times New Roman"/>
          <w:sz w:val="24"/>
          <w:szCs w:val="24"/>
          <w:lang w:eastAsia="ru-RU"/>
        </w:rPr>
        <w:br/>
        <w:t>не предусмотрена.</w:t>
      </w:r>
    </w:p>
    <w:p w:rsidR="00BC5DAF" w:rsidRPr="00BC5DAF" w:rsidRDefault="00BC5DAF" w:rsidP="00BC5DAF">
      <w:pPr>
        <w:keepNext/>
        <w:keepLines/>
        <w:spacing w:after="0" w:line="244" w:lineRule="auto"/>
        <w:ind w:firstLine="709"/>
        <w:jc w:val="both"/>
        <w:outlineLvl w:val="1"/>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2.3. Результат предоставления муниципальной услуги</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sz w:val="24"/>
          <w:szCs w:val="24"/>
          <w:lang w:eastAsia="ru-RU"/>
        </w:rPr>
      </w:pPr>
      <w:bookmarkStart w:id="2" w:name="sub_2303"/>
      <w:r w:rsidRPr="00BC5DAF">
        <w:rPr>
          <w:rFonts w:ascii="Times New Roman" w:eastAsia="Times New Roman" w:hAnsi="Times New Roman"/>
          <w:sz w:val="24"/>
          <w:szCs w:val="24"/>
          <w:lang w:eastAsia="ru-RU"/>
        </w:rPr>
        <w:t>2.3.1. При обращении заявителя за утверждением схемы расположения земельного участка или земельных участков на кадастровом плане территории, результатами предоставления муниципальной услуги являются:</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bookmarkStart w:id="3" w:name="sub_2301"/>
      <w:r w:rsidRPr="00BC5DAF">
        <w:rPr>
          <w:rFonts w:ascii="Times New Roman" w:eastAsia="Times New Roman" w:hAnsi="Times New Roman"/>
          <w:sz w:val="24"/>
          <w:szCs w:val="24"/>
          <w:lang w:eastAsia="ru-RU"/>
        </w:rPr>
        <w:t>- утверждение схемы расположения земельного участка или земельных участков на кадастровом плане территории;</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bookmarkStart w:id="4" w:name="sub_2302"/>
      <w:bookmarkEnd w:id="3"/>
      <w:r w:rsidRPr="00BC5DAF">
        <w:rPr>
          <w:rFonts w:ascii="Times New Roman" w:eastAsia="Times New Roman" w:hAnsi="Times New Roman"/>
          <w:sz w:val="24"/>
          <w:szCs w:val="24"/>
          <w:lang w:eastAsia="ru-RU"/>
        </w:rPr>
        <w:t xml:space="preserve">- выдача </w:t>
      </w:r>
      <w:r w:rsidRPr="00BC5DAF">
        <w:rPr>
          <w:rFonts w:ascii="Times New Roman" w:eastAsia="Times New Roman" w:hAnsi="Times New Roman"/>
          <w:bCs/>
          <w:sz w:val="24"/>
          <w:szCs w:val="24"/>
          <w:lang w:eastAsia="ru-RU"/>
        </w:rPr>
        <w:t>уведомления об отказе в утверждении схемы расположения земельного участка или земельных участков на кадастровом плане</w:t>
      </w:r>
      <w:r w:rsidRPr="00BC5DAF">
        <w:rPr>
          <w:rFonts w:ascii="Times New Roman" w:eastAsia="Times New Roman" w:hAnsi="Times New Roman"/>
          <w:sz w:val="24"/>
          <w:szCs w:val="24"/>
          <w:lang w:eastAsia="ru-RU"/>
        </w:rPr>
        <w:t>;</w:t>
      </w:r>
    </w:p>
    <w:bookmarkEnd w:id="4"/>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исправление допущенных опечаток и (или) ошибок в выданных в результате предоставления муниципальной услуги документах;</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выдача уведомления об отсутствии опечаток и (или) ошибок в выданных в результате предоставления муниципальной услуги документах.</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В случае подачи запроса о предоставлении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9" w:history="1">
        <w:r w:rsidRPr="00BC5DAF">
          <w:rPr>
            <w:rFonts w:ascii="Times New Roman" w:eastAsia="Times New Roman" w:hAnsi="Times New Roman"/>
            <w:bCs/>
            <w:sz w:val="24"/>
            <w:szCs w:val="24"/>
            <w:lang w:eastAsia="ru-RU"/>
          </w:rPr>
          <w:t>квалифицированной электронной подписью</w:t>
        </w:r>
      </w:hyperlink>
      <w:r w:rsidRPr="00BC5DAF">
        <w:rPr>
          <w:rFonts w:ascii="Times New Roman" w:eastAsia="Times New Roman" w:hAnsi="Times New Roman"/>
          <w:sz w:val="24"/>
          <w:szCs w:val="24"/>
          <w:lang w:eastAsia="ru-RU"/>
        </w:rPr>
        <w:t xml:space="preserve"> уполномоченного должностного лица.</w:t>
      </w:r>
    </w:p>
    <w:bookmarkEnd w:id="2"/>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2.3.2. Документом, содержащим положительное решение о предоставлении муниципальной услуги, является </w:t>
      </w:r>
      <w:r w:rsidRPr="00BC5DAF">
        <w:rPr>
          <w:rFonts w:ascii="Times New Roman" w:eastAsia="Times New Roman" w:hAnsi="Times New Roman"/>
          <w:bCs/>
          <w:sz w:val="24"/>
          <w:szCs w:val="24"/>
          <w:lang w:eastAsia="ru-RU"/>
        </w:rPr>
        <w:t xml:space="preserve">постановление администрации </w:t>
      </w:r>
      <w:r w:rsidR="00FE0789">
        <w:rPr>
          <w:rFonts w:ascii="Times New Roman CYR" w:eastAsia="Times New Roman" w:hAnsi="Times New Roman CYR" w:cs="Times New Roman CYR" w:hint="eastAsia"/>
          <w:bCs/>
          <w:sz w:val="24"/>
          <w:szCs w:val="24"/>
          <w:lang w:eastAsia="ru-RU"/>
        </w:rPr>
        <w:t>Комсомольского</w:t>
      </w:r>
      <w:r w:rsidR="006B776F" w:rsidRPr="006B776F">
        <w:rPr>
          <w:rFonts w:ascii="Times New Roman CYR" w:eastAsia="Times New Roman" w:hAnsi="Times New Roman CYR" w:cs="Times New Roman CYR"/>
          <w:bCs/>
          <w:sz w:val="24"/>
          <w:szCs w:val="24"/>
          <w:lang w:eastAsia="ru-RU"/>
        </w:rPr>
        <w:t xml:space="preserve"> </w:t>
      </w:r>
      <w:r w:rsidR="006B776F" w:rsidRPr="006B776F">
        <w:rPr>
          <w:rFonts w:ascii="Times New Roman CYR" w:eastAsia="Times New Roman" w:hAnsi="Times New Roman CYR" w:cs="Times New Roman CYR" w:hint="eastAsia"/>
          <w:bCs/>
          <w:sz w:val="24"/>
          <w:szCs w:val="24"/>
          <w:lang w:eastAsia="ru-RU"/>
        </w:rPr>
        <w:t>муниципального</w:t>
      </w:r>
      <w:r w:rsidR="006B776F" w:rsidRPr="006B776F">
        <w:rPr>
          <w:rFonts w:ascii="Times New Roman CYR" w:eastAsia="Times New Roman" w:hAnsi="Times New Roman CYR" w:cs="Times New Roman CYR"/>
          <w:bCs/>
          <w:sz w:val="24"/>
          <w:szCs w:val="24"/>
          <w:lang w:eastAsia="ru-RU"/>
        </w:rPr>
        <w:t xml:space="preserve"> </w:t>
      </w:r>
      <w:r w:rsidR="006B776F" w:rsidRPr="006B776F">
        <w:rPr>
          <w:rFonts w:ascii="Times New Roman CYR" w:eastAsia="Times New Roman" w:hAnsi="Times New Roman CYR" w:cs="Times New Roman CYR" w:hint="eastAsia"/>
          <w:bCs/>
          <w:sz w:val="24"/>
          <w:szCs w:val="24"/>
          <w:lang w:eastAsia="ru-RU"/>
        </w:rPr>
        <w:t>округа</w:t>
      </w:r>
      <w:r w:rsidR="006B776F" w:rsidRPr="006B776F">
        <w:rPr>
          <w:rFonts w:ascii="Times New Roman CYR" w:eastAsia="Times New Roman" w:hAnsi="Times New Roman CYR" w:cs="Times New Roman CYR"/>
          <w:b/>
          <w:bCs/>
          <w:sz w:val="24"/>
          <w:szCs w:val="24"/>
          <w:lang w:eastAsia="ru-RU"/>
        </w:rPr>
        <w:t xml:space="preserve"> </w:t>
      </w:r>
      <w:r w:rsidRPr="00BC5DAF">
        <w:rPr>
          <w:rFonts w:ascii="Times New Roman" w:eastAsia="Times New Roman" w:hAnsi="Times New Roman"/>
          <w:bCs/>
          <w:spacing w:val="-2"/>
          <w:sz w:val="24"/>
          <w:szCs w:val="24"/>
          <w:lang w:eastAsia="ru-RU"/>
        </w:rPr>
        <w:t>Чувашской Республики</w:t>
      </w:r>
      <w:r w:rsidRPr="00BC5DAF">
        <w:rPr>
          <w:rFonts w:ascii="Times New Roman" w:eastAsia="Times New Roman" w:hAnsi="Times New Roman"/>
          <w:sz w:val="24"/>
          <w:szCs w:val="24"/>
          <w:lang w:eastAsia="ru-RU"/>
        </w:rPr>
        <w:t xml:space="preserve"> </w:t>
      </w:r>
      <w:r w:rsidRPr="00BC5DAF">
        <w:rPr>
          <w:rFonts w:ascii="Times New Roman" w:eastAsia="Times New Roman" w:hAnsi="Times New Roman"/>
          <w:bCs/>
          <w:sz w:val="24"/>
          <w:szCs w:val="24"/>
          <w:lang w:eastAsia="ru-RU"/>
        </w:rPr>
        <w:t xml:space="preserve">об </w:t>
      </w:r>
      <w:r w:rsidRPr="00BC5DAF">
        <w:rPr>
          <w:rFonts w:ascii="Times New Roman" w:eastAsia="Times New Roman" w:hAnsi="Times New Roman"/>
          <w:sz w:val="24"/>
          <w:szCs w:val="24"/>
          <w:lang w:eastAsia="ru-RU"/>
        </w:rPr>
        <w:t>утверждении схемы расположения земельного участка или земельных участков на кадастровом плане территории</w:t>
      </w:r>
      <w:r w:rsidRPr="00BC5DAF">
        <w:rPr>
          <w:rFonts w:ascii="Times New Roman" w:eastAsia="Times New Roman" w:hAnsi="Times New Roman"/>
          <w:bCs/>
          <w:sz w:val="24"/>
          <w:szCs w:val="24"/>
          <w:lang w:eastAsia="ru-RU"/>
        </w:rPr>
        <w:t>, содержащее</w:t>
      </w:r>
      <w:r w:rsidRPr="00BC5DAF">
        <w:rPr>
          <w:rFonts w:ascii="Times New Roman" w:eastAsia="Times New Roman" w:hAnsi="Times New Roman"/>
          <w:sz w:val="24"/>
          <w:szCs w:val="24"/>
          <w:lang w:eastAsia="ru-RU"/>
        </w:rPr>
        <w:t>:</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дату;</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номер;</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информацию о принятом решении;</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подпись должностного лица, принявшего решение.</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Документом, содержащим решение об отказе в предоставлении муниципальной услуги, является уведомление об отказе в утверждении схемы расположения земельного участка или земельных участков на кадастровом плане территории, содержащее следующие сведения:</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дату;</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номер;</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информацию о принятом решении;</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основания для отказа и возможности их устранения;</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подпись руководителя уполномоченного структурного подразделения.</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В случае подачи заявления посредством Единого портала государственных </w:t>
      </w:r>
      <w:r w:rsidRPr="00BC5DAF">
        <w:rPr>
          <w:rFonts w:ascii="Times New Roman" w:eastAsia="Times New Roman" w:hAnsi="Times New Roman"/>
          <w:sz w:val="24"/>
          <w:szCs w:val="24"/>
          <w:lang w:eastAsia="ru-RU"/>
        </w:rPr>
        <w:br/>
        <w:t>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BC5DAF" w:rsidRPr="00BC5DAF" w:rsidRDefault="00BC5DAF" w:rsidP="00BC5DAF">
      <w:pPr>
        <w:spacing w:after="0" w:line="240" w:lineRule="auto"/>
        <w:ind w:firstLine="709"/>
        <w:rPr>
          <w:rFonts w:ascii="Times New Roman" w:eastAsia="Times New Roman" w:hAnsi="Times New Roman"/>
          <w:b/>
          <w:sz w:val="24"/>
          <w:szCs w:val="24"/>
          <w:lang w:eastAsia="ar-SA"/>
        </w:rPr>
      </w:pPr>
      <w:r w:rsidRPr="00BC5DAF">
        <w:rPr>
          <w:rFonts w:ascii="Times New Roman" w:eastAsia="Times New Roman" w:hAnsi="Times New Roman"/>
          <w:b/>
          <w:bCs/>
          <w:sz w:val="24"/>
          <w:szCs w:val="24"/>
          <w:lang w:eastAsia="ru-RU"/>
        </w:rPr>
        <w:t xml:space="preserve">2.4. </w:t>
      </w:r>
      <w:r w:rsidRPr="00BC5DAF">
        <w:rPr>
          <w:rFonts w:ascii="Times New Roman" w:eastAsia="Times New Roman" w:hAnsi="Times New Roman"/>
          <w:b/>
          <w:sz w:val="24"/>
          <w:szCs w:val="24"/>
          <w:lang w:eastAsia="ar-SA"/>
        </w:rPr>
        <w:t>Срок предоставления муниципальной услуги</w:t>
      </w:r>
    </w:p>
    <w:p w:rsidR="00BC5DAF" w:rsidRPr="00BC5DAF" w:rsidRDefault="00BC5DAF" w:rsidP="00BC5DAF">
      <w:pPr>
        <w:shd w:val="clear" w:color="auto" w:fill="FFFFFF"/>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Максимальный срок предоставления муниципальной услуги составляет 7 рабочих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BC5DAF" w:rsidRPr="00BC5DAF" w:rsidRDefault="00BC5DAF" w:rsidP="00BC5DAF">
      <w:pPr>
        <w:shd w:val="clear" w:color="auto" w:fill="FFFFFF"/>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Срок предоставления муниципальной услуги определяется для каждого варианта и приведен в их описании, содержащемся в </w:t>
      </w:r>
      <w:hyperlink r:id="rId10" w:anchor="/document/405661579/entry/300" w:history="1">
        <w:r w:rsidRPr="00BC5DAF">
          <w:rPr>
            <w:rFonts w:ascii="Times New Roman" w:eastAsia="Times New Roman" w:hAnsi="Times New Roman"/>
            <w:sz w:val="24"/>
            <w:szCs w:val="24"/>
            <w:lang w:eastAsia="ru-RU"/>
          </w:rPr>
          <w:t>разделе III</w:t>
        </w:r>
      </w:hyperlink>
      <w:r w:rsidRPr="00BC5DAF">
        <w:rPr>
          <w:rFonts w:ascii="Times New Roman" w:eastAsia="Times New Roman" w:hAnsi="Times New Roman"/>
          <w:sz w:val="24"/>
          <w:szCs w:val="24"/>
          <w:lang w:eastAsia="ru-RU"/>
        </w:rPr>
        <w:t> настоящего Административного регламента.</w:t>
      </w:r>
    </w:p>
    <w:p w:rsidR="00BC5DAF" w:rsidRPr="00BC5DAF" w:rsidRDefault="00BC5DAF" w:rsidP="00BC5DAF">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2.5. Правовые основания для предоставления муниципальной услуги</w:t>
      </w:r>
    </w:p>
    <w:p w:rsidR="00BC5DAF" w:rsidRPr="00BC5DAF" w:rsidRDefault="00BC5DAF" w:rsidP="00BC5DAF">
      <w:pPr>
        <w:widowControl w:val="0"/>
        <w:autoSpaceDE w:val="0"/>
        <w:autoSpaceDN w:val="0"/>
        <w:adjustRightInd w:val="0"/>
        <w:spacing w:after="0" w:line="240" w:lineRule="auto"/>
        <w:ind w:firstLine="709"/>
        <w:jc w:val="both"/>
        <w:rPr>
          <w:rFonts w:ascii="Times New Roman" w:hAnsi="Times New Roman"/>
          <w:sz w:val="24"/>
          <w:szCs w:val="24"/>
        </w:rPr>
      </w:pPr>
      <w:r w:rsidRPr="00BC5DAF">
        <w:rPr>
          <w:rFonts w:ascii="Times New Roman" w:eastAsia="Times New Roman" w:hAnsi="Times New Roman"/>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w:t>
      </w:r>
      <w:r w:rsidR="0095338B">
        <w:rPr>
          <w:rFonts w:ascii="Times New Roman" w:eastAsia="Times New Roman" w:hAnsi="Times New Roman"/>
          <w:sz w:val="24"/>
          <w:szCs w:val="24"/>
          <w:lang w:eastAsia="ru-RU"/>
        </w:rPr>
        <w:t>шений и действий (бездействия) Администрации</w:t>
      </w:r>
      <w:r w:rsidRPr="00BC5DAF">
        <w:rPr>
          <w:rFonts w:ascii="Times New Roman" w:eastAsia="Times New Roman" w:hAnsi="Times New Roman"/>
          <w:sz w:val="24"/>
          <w:szCs w:val="24"/>
          <w:lang w:eastAsia="ru-RU"/>
        </w:rPr>
        <w:t>, МФЦ, их должностн</w:t>
      </w:r>
      <w:r w:rsidR="0095338B">
        <w:rPr>
          <w:rFonts w:ascii="Times New Roman" w:eastAsia="Times New Roman" w:hAnsi="Times New Roman"/>
          <w:sz w:val="24"/>
          <w:szCs w:val="24"/>
          <w:lang w:eastAsia="ru-RU"/>
        </w:rPr>
        <w:t>ых лиц, муниципальных служащих Администрации</w:t>
      </w:r>
      <w:r w:rsidRPr="00BC5DAF">
        <w:rPr>
          <w:rFonts w:ascii="Times New Roman" w:eastAsia="Times New Roman" w:hAnsi="Times New Roman"/>
          <w:sz w:val="24"/>
          <w:szCs w:val="24"/>
          <w:lang w:eastAsia="ru-RU"/>
        </w:rPr>
        <w:t xml:space="preserve">, размещается на официальном сайте </w:t>
      </w:r>
      <w:r w:rsidR="00C06890">
        <w:rPr>
          <w:rFonts w:ascii="Times New Roman" w:eastAsia="Times New Roman" w:hAnsi="Times New Roman"/>
          <w:sz w:val="24"/>
          <w:szCs w:val="24"/>
          <w:lang w:eastAsia="ru-RU"/>
        </w:rPr>
        <w:t>Комсомольского муниципального округа</w:t>
      </w:r>
      <w:r w:rsidRPr="00BC5DAF">
        <w:rPr>
          <w:rFonts w:ascii="Times New Roman" w:eastAsia="Times New Roman" w:hAnsi="Times New Roman"/>
          <w:sz w:val="24"/>
          <w:szCs w:val="24"/>
          <w:lang w:eastAsia="ru-RU"/>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BC5DAF" w:rsidRPr="00BC5DAF" w:rsidRDefault="00BC5DAF" w:rsidP="00BC5DAF">
      <w:pPr>
        <w:keepNext/>
        <w:keepLines/>
        <w:spacing w:after="0" w:line="244" w:lineRule="auto"/>
        <w:ind w:firstLine="709"/>
        <w:jc w:val="both"/>
        <w:outlineLvl w:val="1"/>
        <w:rPr>
          <w:rFonts w:ascii="Times New Roman" w:eastAsia="Times New Roman" w:hAnsi="Times New Roman"/>
          <w:b/>
          <w:color w:val="000000"/>
          <w:sz w:val="24"/>
          <w:szCs w:val="24"/>
          <w:lang w:eastAsia="ru-RU"/>
        </w:rPr>
      </w:pPr>
      <w:bookmarkStart w:id="5" w:name="Подпункт2_7"/>
      <w:r w:rsidRPr="00BC5DAF">
        <w:rPr>
          <w:rFonts w:ascii="Times New Roman" w:eastAsia="Times New Roman" w:hAnsi="Times New Roman"/>
          <w:b/>
          <w:color w:val="000000"/>
          <w:sz w:val="24"/>
          <w:szCs w:val="24"/>
          <w:lang w:eastAsia="ru-RU"/>
        </w:rPr>
        <w:t xml:space="preserve">2.6. Исчерпывающий перечень документов, необходимых для предоставления муниципальной услуги </w:t>
      </w:r>
    </w:p>
    <w:p w:rsidR="00BC5DAF" w:rsidRPr="00BC5DAF" w:rsidRDefault="00BC5DAF" w:rsidP="00BC5DAF">
      <w:pPr>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2.6.1. Исчерпывающий перечень документов, необходимых для утверждения схемы расположения земельного участка или земельных участков на кадастровом плане территории, которые заявитель должен предоставить самостоятельно:</w:t>
      </w:r>
    </w:p>
    <w:p w:rsidR="00BC5DAF" w:rsidRPr="00BC5DAF" w:rsidRDefault="00BC5DAF" w:rsidP="00BC5DAF">
      <w:pPr>
        <w:shd w:val="clear" w:color="auto" w:fill="FFFFFF"/>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Заявители представляют лично в </w:t>
      </w:r>
      <w:r w:rsidR="0095338B">
        <w:rPr>
          <w:rFonts w:ascii="Times New Roman" w:eastAsia="Times New Roman" w:hAnsi="Times New Roman"/>
          <w:sz w:val="24"/>
          <w:szCs w:val="24"/>
          <w:lang w:eastAsia="ru-RU"/>
        </w:rPr>
        <w:t>А</w:t>
      </w:r>
      <w:r w:rsidRPr="00BC5DAF">
        <w:rPr>
          <w:rFonts w:ascii="Times New Roman" w:eastAsia="Times New Roman" w:hAnsi="Times New Roman"/>
          <w:sz w:val="24"/>
          <w:szCs w:val="24"/>
          <w:lang w:eastAsia="ru-RU"/>
        </w:rPr>
        <w:t xml:space="preserve">дминистрацию либо в МФЦ или направляют почтовым отправлением либо электронной почтой (при наличии электронной подписи), либо посредством Единого портала государственных и муниципальных услуг заявление об утверждении схемы расположения земельного участка или земельных участков на кадастровом плане территории по форме, согласно приложению № 1 к настоящему Административному регламенту в 2 экз. (оригинал), один экземпляр остается в </w:t>
      </w:r>
      <w:r w:rsidR="006701D1">
        <w:rPr>
          <w:rFonts w:ascii="Times New Roman" w:eastAsia="Times New Roman" w:hAnsi="Times New Roman"/>
          <w:sz w:val="24"/>
          <w:szCs w:val="24"/>
          <w:lang w:eastAsia="ru-RU"/>
        </w:rPr>
        <w:t>А</w:t>
      </w:r>
      <w:r w:rsidRPr="00BC5DAF">
        <w:rPr>
          <w:rFonts w:ascii="Times New Roman" w:eastAsia="Times New Roman" w:hAnsi="Times New Roman"/>
          <w:sz w:val="24"/>
          <w:szCs w:val="24"/>
          <w:lang w:eastAsia="ru-RU"/>
        </w:rPr>
        <w:t>дминистрации, второй - у заявителя</w:t>
      </w:r>
      <w:r w:rsidRPr="00BC5DAF">
        <w:rPr>
          <w:rFonts w:ascii="Arial" w:eastAsia="Times New Roman" w:hAnsi="Arial" w:cs="Arial"/>
          <w:sz w:val="24"/>
          <w:szCs w:val="24"/>
          <w:lang w:eastAsia="ru-RU"/>
        </w:rPr>
        <w:t xml:space="preserve"> (</w:t>
      </w:r>
      <w:r w:rsidRPr="00BC5DAF">
        <w:rPr>
          <w:rFonts w:ascii="Times New Roman" w:eastAsia="Times New Roman" w:hAnsi="Times New Roman"/>
          <w:sz w:val="24"/>
          <w:szCs w:val="24"/>
          <w:lang w:eastAsia="ru-RU"/>
        </w:rPr>
        <w:t>при обращении через МФЦ предоставляется 1 экз. заявления, в случае представления заявления в электронной форме посредством Единого портала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bookmarkStart w:id="6" w:name="sub_263"/>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Образцы заявлений можно получить в </w:t>
      </w:r>
      <w:r w:rsidR="006701D1">
        <w:rPr>
          <w:rFonts w:ascii="Times New Roman" w:eastAsia="Times New Roman" w:hAnsi="Times New Roman"/>
          <w:sz w:val="24"/>
          <w:szCs w:val="24"/>
          <w:lang w:eastAsia="ru-RU"/>
        </w:rPr>
        <w:t>Администрации</w:t>
      </w:r>
      <w:r w:rsidRPr="00BC5DAF">
        <w:rPr>
          <w:rFonts w:ascii="Times New Roman" w:eastAsia="Times New Roman" w:hAnsi="Times New Roman"/>
          <w:sz w:val="24"/>
          <w:szCs w:val="24"/>
          <w:lang w:eastAsia="ru-RU"/>
        </w:rPr>
        <w:t>, МФЦ</w:t>
      </w:r>
      <w:r w:rsidR="006701D1">
        <w:rPr>
          <w:rFonts w:ascii="Times New Roman" w:eastAsia="Times New Roman" w:hAnsi="Times New Roman"/>
          <w:sz w:val="24"/>
          <w:szCs w:val="24"/>
          <w:lang w:eastAsia="ru-RU"/>
        </w:rPr>
        <w:t>, а также на официальном сайте А</w:t>
      </w:r>
      <w:r w:rsidRPr="00BC5DAF">
        <w:rPr>
          <w:rFonts w:ascii="Times New Roman" w:eastAsia="Times New Roman" w:hAnsi="Times New Roman"/>
          <w:sz w:val="24"/>
          <w:szCs w:val="24"/>
          <w:lang w:eastAsia="ru-RU"/>
        </w:rPr>
        <w:t xml:space="preserve">дминистрации в информационно-телекоммуникационной сети «Интернет». </w:t>
      </w:r>
      <w:bookmarkEnd w:id="6"/>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В заявлении указываются следующие данные:</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bookmarkStart w:id="7" w:name="sub_2601"/>
      <w:r w:rsidRPr="00BC5DAF">
        <w:rPr>
          <w:rFonts w:ascii="Times New Roman" w:eastAsia="Times New Roman" w:hAnsi="Times New Roman"/>
          <w:sz w:val="24"/>
          <w:szCs w:val="24"/>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bookmarkStart w:id="8" w:name="sub_2602"/>
      <w:bookmarkEnd w:id="7"/>
      <w:r w:rsidRPr="00BC5DAF">
        <w:rPr>
          <w:rFonts w:ascii="Times New Roman" w:eastAsia="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bookmarkStart w:id="9" w:name="sub_2603"/>
      <w:bookmarkEnd w:id="8"/>
      <w:r w:rsidRPr="00BC5DAF">
        <w:rPr>
          <w:rFonts w:ascii="Times New Roman" w:eastAsia="Times New Roman" w:hAnsi="Times New Roman"/>
          <w:sz w:val="24"/>
          <w:szCs w:val="24"/>
          <w:lang w:eastAsia="ru-RU"/>
        </w:rPr>
        <w:t>3) почтовый адрес и (или) адрес электронной почты для связи с заявителем;</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bookmarkStart w:id="10" w:name="sub_2604"/>
      <w:bookmarkEnd w:id="9"/>
      <w:r w:rsidRPr="00BC5DAF">
        <w:rPr>
          <w:rFonts w:ascii="Times New Roman" w:eastAsia="Times New Roman" w:hAnsi="Times New Roman"/>
          <w:sz w:val="24"/>
          <w:szCs w:val="24"/>
          <w:lang w:eastAsia="ru-RU"/>
        </w:rPr>
        <w:t>4) контактный телефон;</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5) согласие на обработку персональных данных (приложение к заявлению).</w:t>
      </w:r>
    </w:p>
    <w:bookmarkEnd w:id="10"/>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К заявлению о предоставлении муниципальной услуги прилагаются:</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bookmarkStart w:id="11" w:name="sub_2611"/>
      <w:r w:rsidRPr="00BC5DAF">
        <w:rPr>
          <w:rFonts w:ascii="Times New Roman" w:eastAsia="Times New Roman" w:hAnsi="Times New Roman"/>
          <w:sz w:val="24"/>
          <w:szCs w:val="24"/>
          <w:lang w:eastAsia="ru-RU"/>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bookmarkStart w:id="12" w:name="sub_2612"/>
      <w:bookmarkEnd w:id="11"/>
      <w:r w:rsidRPr="00BC5DAF">
        <w:rPr>
          <w:rFonts w:ascii="Times New Roman" w:eastAsia="Times New Roman" w:hAnsi="Times New Roman"/>
          <w:sz w:val="24"/>
          <w:szCs w:val="24"/>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bookmarkStart w:id="13" w:name="sub_2613"/>
      <w:bookmarkEnd w:id="12"/>
      <w:r w:rsidRPr="00BC5DAF">
        <w:rPr>
          <w:rFonts w:ascii="Times New Roman" w:eastAsia="Times New Roman" w:hAnsi="Times New Roman"/>
          <w:sz w:val="24"/>
          <w:szCs w:val="24"/>
          <w:lang w:eastAsia="ru-RU"/>
        </w:rPr>
        <w:t xml:space="preserve">3) схема расположения земельного участка по </w:t>
      </w:r>
      <w:r w:rsidRPr="00BC5DAF">
        <w:rPr>
          <w:rFonts w:ascii="Times New Roman" w:eastAsia="Times New Roman" w:hAnsi="Times New Roman"/>
          <w:bCs/>
          <w:sz w:val="24"/>
          <w:szCs w:val="24"/>
          <w:lang w:eastAsia="ru-RU"/>
        </w:rPr>
        <w:t>форме</w:t>
      </w:r>
      <w:r w:rsidRPr="00BC5DAF">
        <w:rPr>
          <w:rFonts w:ascii="Times New Roman" w:eastAsia="Times New Roman" w:hAnsi="Times New Roman"/>
          <w:sz w:val="24"/>
          <w:szCs w:val="24"/>
          <w:lang w:eastAsia="ru-RU"/>
        </w:rPr>
        <w:t xml:space="preserve"> (в формате), установленной </w:t>
      </w:r>
      <w:r w:rsidRPr="00BC5DAF">
        <w:rPr>
          <w:rFonts w:ascii="Times New Roman" w:eastAsia="Times New Roman" w:hAnsi="Times New Roman"/>
          <w:bCs/>
          <w:sz w:val="24"/>
          <w:szCs w:val="24"/>
          <w:lang w:eastAsia="ru-RU"/>
        </w:rPr>
        <w:t>приказом</w:t>
      </w:r>
      <w:r w:rsidRPr="00BC5DAF">
        <w:rPr>
          <w:rFonts w:ascii="Times New Roman" w:eastAsia="Times New Roman" w:hAnsi="Times New Roman"/>
          <w:sz w:val="24"/>
          <w:szCs w:val="24"/>
          <w:lang w:eastAsia="ru-RU"/>
        </w:rPr>
        <w:t xml:space="preserve"> федерального органа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bookmarkEnd w:id="13"/>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В случае, если копии документов в установленном действующим законодательством порядке не завер</w:t>
      </w:r>
      <w:r w:rsidR="006701D1">
        <w:rPr>
          <w:rFonts w:ascii="Times New Roman" w:eastAsia="Times New Roman" w:hAnsi="Times New Roman"/>
          <w:sz w:val="24"/>
          <w:szCs w:val="24"/>
          <w:lang w:eastAsia="ru-RU"/>
        </w:rPr>
        <w:t>ены, заверение их специалистом А</w:t>
      </w:r>
      <w:r w:rsidRPr="00BC5DAF">
        <w:rPr>
          <w:rFonts w:ascii="Times New Roman" w:eastAsia="Times New Roman" w:hAnsi="Times New Roman"/>
          <w:sz w:val="24"/>
          <w:szCs w:val="24"/>
          <w:lang w:eastAsia="ru-RU"/>
        </w:rPr>
        <w:t>дминистрации производится при наличии их оригиналов, оригиналы возвращаются заявителям.</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Заявление, предоставляемое в форме электронного документа, подписывается в соответствии с требованиями Федерального закона </w:t>
      </w:r>
      <w:r w:rsidR="00C06890">
        <w:rPr>
          <w:rFonts w:ascii="Times New Roman" w:eastAsia="Times New Roman" w:hAnsi="Times New Roman"/>
          <w:sz w:val="24"/>
          <w:szCs w:val="24"/>
          <w:lang w:eastAsia="ru-RU"/>
        </w:rPr>
        <w:t xml:space="preserve">от 06.04.2011 №63-ФЗ </w:t>
      </w:r>
      <w:r w:rsidRPr="00BC5DAF">
        <w:rPr>
          <w:rFonts w:ascii="Times New Roman" w:eastAsia="Times New Roman" w:hAnsi="Times New Roman"/>
          <w:sz w:val="24"/>
          <w:szCs w:val="24"/>
          <w:lang w:eastAsia="ru-RU"/>
        </w:rPr>
        <w:t xml:space="preserve">«Об электронной подписи» и статьями 21.1 и 21.2 </w:t>
      </w:r>
      <w:r w:rsidR="006701D1" w:rsidRPr="00BC5DAF">
        <w:rPr>
          <w:rFonts w:ascii="Times New Roman" w:eastAsia="Times New Roman" w:hAnsi="Times New Roman"/>
          <w:sz w:val="24"/>
          <w:szCs w:val="24"/>
          <w:lang w:eastAsia="ru-RU"/>
        </w:rPr>
        <w:t>Федеральный закон № 210-ФЗ</w:t>
      </w:r>
      <w:r w:rsidRPr="00BC5DAF">
        <w:rPr>
          <w:rFonts w:ascii="Times New Roman" w:eastAsia="Times New Roman" w:hAnsi="Times New Roman"/>
          <w:sz w:val="24"/>
          <w:szCs w:val="24"/>
          <w:lang w:eastAsia="ru-RU"/>
        </w:rPr>
        <w:t>.</w:t>
      </w:r>
    </w:p>
    <w:p w:rsidR="00BC5DAF" w:rsidRPr="00BC5DAF" w:rsidRDefault="00BC5DAF" w:rsidP="00BC5DAF">
      <w:pPr>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2.6.2. Исчерпывающий перечень документов и (или) сведений, необходимых для утверждения схемы расположения земельного участка или земельных участков на кадастровом плане территории, которые заявитель вправе представить по собственной инициативе:</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сведения из Единого государственного реестра недвижимости;</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w:t>
      </w:r>
      <w:r w:rsidR="006701D1">
        <w:rPr>
          <w:rFonts w:ascii="Times New Roman" w:eastAsia="Times New Roman" w:hAnsi="Times New Roman"/>
          <w:sz w:val="24"/>
          <w:szCs w:val="24"/>
          <w:lang w:eastAsia="ru-RU"/>
        </w:rPr>
        <w:t xml:space="preserve"> </w:t>
      </w:r>
      <w:r w:rsidRPr="00BC5DAF">
        <w:rPr>
          <w:rFonts w:ascii="Times New Roman" w:eastAsia="Times New Roman" w:hAnsi="Times New Roman"/>
          <w:sz w:val="24"/>
          <w:szCs w:val="24"/>
          <w:lang w:eastAsia="ru-RU"/>
        </w:rPr>
        <w:t xml:space="preserve">сведения из Единого государственного реестра юридических лиц и Единого государственного реестра индивидуальных предпринимателей (далее соответственно - ГРЮЛ и ЕГРИП). </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пункте 3.3.6.2 раздела III настоящего Административного регламента.</w:t>
      </w:r>
    </w:p>
    <w:p w:rsidR="00BC5DAF" w:rsidRPr="00BC5DAF" w:rsidRDefault="00BC5DAF" w:rsidP="00BC5DAF">
      <w:pPr>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2.6.3 Исчерпывающий перечень документов, необходимых для исправления допущенных опечаток и (или) ошибок в выданном по результатам предоставления муниципальной услуги документе, которые заявитель должен предоставить самостоятельно:</w:t>
      </w:r>
    </w:p>
    <w:p w:rsidR="00BC5DAF" w:rsidRPr="00BC5DAF" w:rsidRDefault="00BC5DAF" w:rsidP="00BC5DAF">
      <w:pPr>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заявление об исправлении опечаток и (или) ошибок в произвольной форме;</w:t>
      </w:r>
    </w:p>
    <w:p w:rsidR="00BC5DAF" w:rsidRPr="00BC5DAF" w:rsidRDefault="00BC5DAF" w:rsidP="00BC5DAF">
      <w:pPr>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документ, свидетельствующий о наличии в выданном по результатам предоставления муниципальной услуги документе допущенных опечаток и (или) ошибок и содержащий правильные данные;</w:t>
      </w:r>
    </w:p>
    <w:p w:rsidR="00BC5DAF" w:rsidRPr="00BC5DAF" w:rsidRDefault="00BC5DAF" w:rsidP="00BC5DAF">
      <w:pPr>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документ, выданный по результатам предоставления муниципальной услуги и в котором содержатся опечатки и (или) ошибки.</w:t>
      </w:r>
    </w:p>
    <w:p w:rsidR="00BC5DAF" w:rsidRPr="00BC5DAF" w:rsidRDefault="00BC5DAF" w:rsidP="00BC5DAF">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ar-SA"/>
        </w:rPr>
        <w:t xml:space="preserve">2.7. </w:t>
      </w:r>
      <w:bookmarkEnd w:id="5"/>
      <w:r w:rsidRPr="00BC5DAF">
        <w:rPr>
          <w:rFonts w:ascii="Times New Roman" w:eastAsia="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C5DAF" w:rsidRPr="00BC5DAF" w:rsidRDefault="00BC5DAF" w:rsidP="00BC5DAF">
      <w:pPr>
        <w:widowControl w:val="0"/>
        <w:autoSpaceDE w:val="0"/>
        <w:autoSpaceDN w:val="0"/>
        <w:spacing w:after="0" w:line="244" w:lineRule="auto"/>
        <w:ind w:firstLine="567"/>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BC5DAF" w:rsidRPr="00BC5DAF" w:rsidRDefault="00BC5DAF" w:rsidP="00BC5DAF">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BC5DAF">
        <w:rPr>
          <w:rFonts w:ascii="Times New Roman" w:eastAsia="Times New Roman" w:hAnsi="Times New Roman"/>
          <w:b/>
          <w:bCs/>
          <w:sz w:val="24"/>
          <w:szCs w:val="24"/>
          <w:lang w:eastAsia="ru-RU"/>
        </w:rPr>
        <w:t xml:space="preserve">2.8. </w:t>
      </w:r>
      <w:r w:rsidRPr="00BC5DAF">
        <w:rPr>
          <w:rFonts w:ascii="Times New Roman" w:eastAsia="Times New Roman" w:hAnsi="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2.8.1. Основания для приостановления предоставления муниципальной услуги действующим законодательством не предусмотрены.</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2.8.2. Основаниями для отказа в предоставлении муниципальной услуги являются:</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непредставление или представление не в полном объеме заявителями документов, перечисленных в </w:t>
      </w:r>
      <w:hyperlink r:id="rId11" w:anchor="sub_26" w:history="1">
        <w:r w:rsidRPr="006701D1">
          <w:rPr>
            <w:rFonts w:ascii="Times New Roman" w:eastAsia="Times New Roman" w:hAnsi="Times New Roman"/>
            <w:bCs/>
            <w:sz w:val="24"/>
            <w:szCs w:val="24"/>
            <w:lang w:eastAsia="ru-RU"/>
          </w:rPr>
          <w:t>пункте 2.6</w:t>
        </w:r>
      </w:hyperlink>
      <w:r w:rsidRPr="00BC5DAF">
        <w:rPr>
          <w:rFonts w:ascii="Times New Roman" w:eastAsia="Times New Roman" w:hAnsi="Times New Roman"/>
          <w:sz w:val="24"/>
          <w:szCs w:val="24"/>
          <w:lang w:eastAsia="ru-RU"/>
        </w:rPr>
        <w:t>.1 настоящего Административного регламента;</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несоответствие схемы расположения земельного участка ее</w:t>
      </w:r>
      <w:r w:rsidRPr="006701D1">
        <w:rPr>
          <w:rFonts w:ascii="Times New Roman" w:eastAsia="Times New Roman" w:hAnsi="Times New Roman"/>
          <w:sz w:val="24"/>
          <w:szCs w:val="24"/>
          <w:lang w:eastAsia="ru-RU"/>
        </w:rPr>
        <w:t xml:space="preserve"> </w:t>
      </w:r>
      <w:hyperlink r:id="rId12" w:history="1">
        <w:r w:rsidRPr="006701D1">
          <w:rPr>
            <w:rFonts w:ascii="Times New Roman" w:eastAsia="Times New Roman" w:hAnsi="Times New Roman"/>
            <w:bCs/>
            <w:sz w:val="24"/>
            <w:szCs w:val="24"/>
            <w:lang w:eastAsia="ru-RU"/>
          </w:rPr>
          <w:t>форме</w:t>
        </w:r>
      </w:hyperlink>
      <w:r w:rsidRPr="006701D1">
        <w:rPr>
          <w:rFonts w:ascii="Times New Roman" w:eastAsia="Times New Roman" w:hAnsi="Times New Roman"/>
          <w:sz w:val="24"/>
          <w:szCs w:val="24"/>
          <w:lang w:eastAsia="ru-RU"/>
        </w:rPr>
        <w:t xml:space="preserve">, </w:t>
      </w:r>
      <w:r w:rsidRPr="00BC5DAF">
        <w:rPr>
          <w:rFonts w:ascii="Times New Roman" w:eastAsia="Times New Roman" w:hAnsi="Times New Roman"/>
          <w:sz w:val="24"/>
          <w:szCs w:val="24"/>
          <w:lang w:eastAsia="ru-RU"/>
        </w:rPr>
        <w:t xml:space="preserve">формату или требованиям к ее подготовке, которые установлены </w:t>
      </w:r>
      <w:hyperlink r:id="rId13" w:history="1">
        <w:r w:rsidRPr="006701D1">
          <w:rPr>
            <w:rFonts w:ascii="Times New Roman" w:eastAsia="Times New Roman" w:hAnsi="Times New Roman"/>
            <w:bCs/>
            <w:sz w:val="24"/>
            <w:szCs w:val="24"/>
            <w:lang w:eastAsia="ru-RU"/>
          </w:rPr>
          <w:t>приказом</w:t>
        </w:r>
      </w:hyperlink>
      <w:r w:rsidRPr="006701D1">
        <w:rPr>
          <w:rFonts w:ascii="Times New Roman" w:eastAsia="Times New Roman" w:hAnsi="Times New Roman"/>
          <w:sz w:val="24"/>
          <w:szCs w:val="24"/>
          <w:lang w:eastAsia="ru-RU"/>
        </w:rPr>
        <w:t xml:space="preserve"> </w:t>
      </w:r>
      <w:r w:rsidRPr="00BC5DAF">
        <w:rPr>
          <w:rFonts w:ascii="Times New Roman" w:eastAsia="Times New Roman" w:hAnsi="Times New Roman"/>
          <w:sz w:val="24"/>
          <w:szCs w:val="24"/>
          <w:lang w:eastAsia="ru-RU"/>
        </w:rPr>
        <w:t>федерального органа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разработка схемы расположения земельного участка с нарушением предусмотренных </w:t>
      </w:r>
      <w:hyperlink r:id="rId14" w:history="1">
        <w:r w:rsidRPr="006701D1">
          <w:rPr>
            <w:rFonts w:ascii="Times New Roman" w:eastAsia="Times New Roman" w:hAnsi="Times New Roman"/>
            <w:bCs/>
            <w:sz w:val="24"/>
            <w:szCs w:val="24"/>
            <w:lang w:eastAsia="ru-RU"/>
          </w:rPr>
          <w:t>статьей 11.9</w:t>
        </w:r>
      </w:hyperlink>
      <w:r w:rsidRPr="006701D1">
        <w:rPr>
          <w:rFonts w:ascii="Times New Roman" w:eastAsia="Times New Roman" w:hAnsi="Times New Roman"/>
          <w:sz w:val="24"/>
          <w:szCs w:val="24"/>
          <w:lang w:eastAsia="ru-RU"/>
        </w:rPr>
        <w:t xml:space="preserve"> </w:t>
      </w:r>
      <w:r w:rsidRPr="00BC5DAF">
        <w:rPr>
          <w:rFonts w:ascii="Times New Roman" w:eastAsia="Times New Roman" w:hAnsi="Times New Roman"/>
          <w:sz w:val="24"/>
          <w:szCs w:val="24"/>
          <w:lang w:eastAsia="ru-RU"/>
        </w:rPr>
        <w:t>Земельного кодекса Российской Федерации требований к образуемым земельным участкам;</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C5DAF" w:rsidRPr="006701D1"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w:t>
      </w:r>
      <w:r w:rsidRPr="006701D1">
        <w:rPr>
          <w:rFonts w:ascii="Times New Roman" w:eastAsia="Times New Roman" w:hAnsi="Times New Roman"/>
          <w:sz w:val="24"/>
          <w:szCs w:val="24"/>
          <w:lang w:eastAsia="ru-RU"/>
        </w:rPr>
        <w:t>установленных </w:t>
      </w:r>
      <w:hyperlink r:id="rId15" w:anchor="/document/77320491/entry/383" w:history="1">
        <w:r w:rsidRPr="006701D1">
          <w:rPr>
            <w:rFonts w:ascii="Times New Roman" w:eastAsia="Times New Roman" w:hAnsi="Times New Roman"/>
            <w:sz w:val="24"/>
            <w:szCs w:val="24"/>
            <w:lang w:eastAsia="ru-RU"/>
          </w:rPr>
          <w:t>федеральными законами</w:t>
        </w:r>
      </w:hyperlink>
      <w:r w:rsidRPr="006701D1">
        <w:rPr>
          <w:rFonts w:ascii="Times New Roman" w:eastAsia="Times New Roman" w:hAnsi="Times New Roman"/>
          <w:sz w:val="24"/>
          <w:szCs w:val="24"/>
          <w:lang w:eastAsia="ru-RU"/>
        </w:rPr>
        <w:t>;</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отсутствие опечаток и (или) ошибок в выданных в результате предоставления муниципальной услуги.</w:t>
      </w:r>
    </w:p>
    <w:p w:rsidR="00BC5DAF" w:rsidRPr="00BC5DAF" w:rsidRDefault="00BC5DAF" w:rsidP="00BC5DAF">
      <w:pPr>
        <w:keepNext/>
        <w:keepLines/>
        <w:spacing w:after="0" w:line="244" w:lineRule="auto"/>
        <w:ind w:firstLine="709"/>
        <w:jc w:val="both"/>
        <w:outlineLvl w:val="1"/>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2.9. Размер платы, взимаемой с заявителя при предоставлении муниципальной услуги, и способы ее взимания</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Предоставление муниципальной услуги осуществляется без взимания государственной пошлины или иной платы.</w:t>
      </w:r>
    </w:p>
    <w:p w:rsidR="00BC5DAF" w:rsidRPr="00BC5DAF" w:rsidRDefault="00BC5DAF" w:rsidP="00BC5DAF">
      <w:pPr>
        <w:keepNext/>
        <w:keepLines/>
        <w:spacing w:after="0" w:line="244" w:lineRule="auto"/>
        <w:ind w:firstLine="709"/>
        <w:jc w:val="both"/>
        <w:outlineLvl w:val="1"/>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Время ожидания в очереди заявителя при подаче заявления и документов к нему </w:t>
      </w:r>
      <w:r w:rsidRPr="00BC5DAF">
        <w:rPr>
          <w:rFonts w:ascii="Times New Roman" w:eastAsia="Times New Roman" w:hAnsi="Times New Roman"/>
          <w:color w:val="000000"/>
          <w:sz w:val="24"/>
          <w:szCs w:val="24"/>
          <w:lang w:eastAsia="ru-RU"/>
        </w:rPr>
        <w:br/>
        <w:t>и при получении результата предоставления муниципальной услуги не должно превышать 15 минут.</w:t>
      </w:r>
    </w:p>
    <w:p w:rsidR="00BC5DAF" w:rsidRPr="00BC5DAF" w:rsidRDefault="00BC5DAF" w:rsidP="00BC5DAF">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2.</w:t>
      </w:r>
      <w:r w:rsidR="008F3013">
        <w:rPr>
          <w:rFonts w:ascii="Times New Roman" w:eastAsia="Times New Roman" w:hAnsi="Times New Roman"/>
          <w:b/>
          <w:sz w:val="24"/>
          <w:szCs w:val="24"/>
          <w:lang w:eastAsia="ru-RU"/>
        </w:rPr>
        <w:t>11. Срок</w:t>
      </w:r>
      <w:r w:rsidRPr="00BC5DAF">
        <w:rPr>
          <w:rFonts w:ascii="Times New Roman" w:eastAsia="Times New Roman" w:hAnsi="Times New Roman"/>
          <w:b/>
          <w:sz w:val="24"/>
          <w:szCs w:val="24"/>
          <w:lang w:eastAsia="ru-RU"/>
        </w:rPr>
        <w:t xml:space="preserve"> регистрации запроса заявителя о предоставлении муниципальной услуги</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Заявление и документы, необходимые для предоставления муниципальной услуги, регистрируются в течении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BC5DAF" w:rsidRPr="00BC5DAF" w:rsidRDefault="00BC5DAF" w:rsidP="00BC5DAF">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BC5DAF" w:rsidRPr="00BC5DAF" w:rsidRDefault="00BC5DAF" w:rsidP="00BC5DAF">
      <w:pPr>
        <w:keepNext/>
        <w:keepLines/>
        <w:spacing w:after="0" w:line="244" w:lineRule="auto"/>
        <w:ind w:firstLine="709"/>
        <w:jc w:val="both"/>
        <w:outlineLvl w:val="1"/>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 xml:space="preserve">2.12. Требования к помещениям, в которых предоставляются муниципальные услуги </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w:t>
      </w:r>
      <w:r w:rsidRPr="00BC5DAF">
        <w:rPr>
          <w:rFonts w:ascii="Times New Roman" w:eastAsia="Times New Roman" w:hAnsi="Times New Roman"/>
          <w:color w:val="000000"/>
          <w:sz w:val="24"/>
          <w:szCs w:val="24"/>
          <w:lang w:eastAsia="ru-RU"/>
        </w:rPr>
        <w:br/>
        <w:t>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BC5DAF" w:rsidRPr="00BC5DAF" w:rsidRDefault="00BC5DAF" w:rsidP="00BC5DAF">
      <w:pPr>
        <w:widowControl w:val="0"/>
        <w:autoSpaceDE w:val="0"/>
        <w:autoSpaceDN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Информационные стенды оборудуются в доступном для заявителей помещении.</w:t>
      </w:r>
    </w:p>
    <w:p w:rsidR="00BC5DAF" w:rsidRPr="00BC5DAF" w:rsidRDefault="00BC5DAF" w:rsidP="00BC5DAF">
      <w:pPr>
        <w:keepNext/>
        <w:keepLines/>
        <w:spacing w:after="0" w:line="244" w:lineRule="auto"/>
        <w:ind w:firstLine="709"/>
        <w:jc w:val="both"/>
        <w:outlineLvl w:val="1"/>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2.13. Показатели доступности и качества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2.13.1. Показателями доступности муниципальной услуги являются:</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обеспечение свободного доступа в здание Администрации;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доступность электронных форм документов, необходимых для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возможность подачи заявления на получение муниципальной услуги и документов в электронной форме;</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предоставление муниципальной услуги в соответствии с вариантом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color w:val="000000"/>
          <w:sz w:val="24"/>
          <w:szCs w:val="24"/>
          <w:lang w:eastAsia="ru-RU"/>
        </w:rPr>
        <w:t>- организация предоставления муниципальной услуги через МФЦ</w:t>
      </w:r>
      <w:r w:rsidRPr="00BC5DAF">
        <w:rPr>
          <w:rFonts w:ascii="Times New Roman" w:eastAsia="Times New Roman" w:hAnsi="Times New Roman"/>
          <w:sz w:val="24"/>
          <w:szCs w:val="24"/>
          <w:lang w:eastAsia="ru-RU"/>
        </w:rPr>
        <w:t>.</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2.13.2. Показателями качества муниципальной услуги являются:</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 компетентность специалистов, предоставляющих муниципальную услугу, </w:t>
      </w:r>
      <w:r w:rsidRPr="00BC5DAF">
        <w:rPr>
          <w:rFonts w:ascii="Times New Roman" w:eastAsia="Times New Roman" w:hAnsi="Times New Roman"/>
          <w:color w:val="000000"/>
          <w:sz w:val="24"/>
          <w:szCs w:val="24"/>
          <w:lang w:eastAsia="ru-RU"/>
        </w:rPr>
        <w:br/>
        <w:t>в вопросах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строгое соблюдение стандарта и порядка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 эффективность и своевременность рассмотрения поступивших обращений </w:t>
      </w:r>
      <w:r w:rsidRPr="00BC5DAF">
        <w:rPr>
          <w:rFonts w:ascii="Times New Roman" w:eastAsia="Times New Roman" w:hAnsi="Times New Roman"/>
          <w:color w:val="000000"/>
          <w:sz w:val="24"/>
          <w:szCs w:val="24"/>
          <w:lang w:eastAsia="ru-RU"/>
        </w:rPr>
        <w:br/>
        <w:t>по вопросам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удовлетворенность заявителя качеством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отсутствие жалоб со стороны заявителей по результату предоставления муниципальной услуги.</w:t>
      </w:r>
    </w:p>
    <w:p w:rsidR="00BC5DAF" w:rsidRPr="00BC5DAF" w:rsidRDefault="00BC5DAF" w:rsidP="00BC5DAF">
      <w:pPr>
        <w:keepNext/>
        <w:keepLines/>
        <w:spacing w:before="40" w:after="0" w:line="244" w:lineRule="auto"/>
        <w:ind w:firstLine="709"/>
        <w:jc w:val="both"/>
        <w:outlineLvl w:val="1"/>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Pr="00BC5DAF">
        <w:rPr>
          <w:rFonts w:ascii="Times New Roman" w:eastAsia="Times New Roman" w:hAnsi="Times New Roman"/>
          <w:b/>
          <w:sz w:val="24"/>
          <w:szCs w:val="24"/>
          <w:lang w:eastAsia="ru-RU"/>
        </w:rPr>
        <w:t>МФЦ</w:t>
      </w:r>
      <w:r w:rsidRPr="00BC5DAF">
        <w:rPr>
          <w:rFonts w:ascii="Times New Roman" w:eastAsia="Times New Roman" w:hAnsi="Times New Roman"/>
          <w:b/>
          <w:sz w:val="24"/>
          <w:szCs w:val="24"/>
          <w:lang w:eastAsia="ru-RU"/>
        </w:rPr>
        <w:br/>
      </w:r>
      <w:r w:rsidRPr="00BC5DAF">
        <w:rPr>
          <w:rFonts w:ascii="Times New Roman" w:eastAsia="Times New Roman" w:hAnsi="Times New Roman"/>
          <w:b/>
          <w:color w:val="000000"/>
          <w:sz w:val="24"/>
          <w:szCs w:val="24"/>
          <w:lang w:eastAsia="ru-RU"/>
        </w:rPr>
        <w:t>и особенности предоставления муниципальных услуг в электронной форме</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2.14.1. При предоставлении муниципальной услуги оказание иных услуг, необходимых и обязательных для предоставления муниципальной услуги, </w:t>
      </w:r>
      <w:r w:rsidRPr="00BC5DAF">
        <w:rPr>
          <w:rFonts w:ascii="Times New Roman" w:eastAsia="Times New Roman" w:hAnsi="Times New Roman"/>
          <w:color w:val="000000"/>
          <w:sz w:val="24"/>
          <w:szCs w:val="24"/>
          <w:lang w:eastAsia="ru-RU"/>
        </w:rPr>
        <w:br/>
        <w:t>не предусмотрено.</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w:t>
      </w:r>
      <w:r w:rsidRPr="00BC5DAF">
        <w:rPr>
          <w:rFonts w:ascii="Times New Roman" w:eastAsia="Times New Roman" w:hAnsi="Times New Roman"/>
          <w:sz w:val="24"/>
          <w:szCs w:val="24"/>
          <w:lang w:eastAsia="ru-RU"/>
        </w:rPr>
        <w:br/>
        <w:t xml:space="preserve">в соответствии с нормативными правовыми актами Российской Федерации и Чувашской Республики и соглашением. </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w:t>
      </w:r>
      <w:r w:rsidRPr="00BC5DAF">
        <w:rPr>
          <w:rFonts w:ascii="Times New Roman" w:eastAsia="Times New Roman" w:hAnsi="Times New Roman"/>
          <w:sz w:val="24"/>
          <w:szCs w:val="24"/>
          <w:lang w:eastAsia="ru-RU"/>
        </w:rPr>
        <w:br/>
        <w:t>со статьей 15.1 Федерального закона</w:t>
      </w:r>
      <w:r w:rsidR="00C06890">
        <w:rPr>
          <w:rFonts w:ascii="Times New Roman" w:eastAsia="Times New Roman" w:hAnsi="Times New Roman"/>
          <w:sz w:val="24"/>
          <w:szCs w:val="24"/>
          <w:lang w:eastAsia="ru-RU"/>
        </w:rPr>
        <w:t xml:space="preserve"> №210-ФЗ</w:t>
      </w:r>
      <w:r w:rsidRPr="00BC5DAF">
        <w:rPr>
          <w:rFonts w:ascii="Times New Roman" w:eastAsia="Times New Roman" w:hAnsi="Times New Roman"/>
          <w:sz w:val="24"/>
          <w:szCs w:val="24"/>
          <w:lang w:eastAsia="ru-RU"/>
        </w:rPr>
        <w:t xml:space="preserve">  не предусмотрена.</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2.14.3 Предоставление муниципальной услуги в электронной форме осуществляется с использованием следующих информационных систем: </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Федеральный реестр государственных и муниципальных услуг;</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Единый портал государственных и муниципальных услуг.</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При предоставлении муниципальной услуги в электронной форме осуществляются:</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предъявление заявителю варианта предоставления муниципальной услуги, предусмотренного Административным регламентом;</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получение заявителем сведений о ходе выполнения заявления о предоставлении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получение результата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осуществление оценки качества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При обращении заявителя за предоставлением муниципальной услуги </w:t>
      </w:r>
      <w:r w:rsidRPr="00BC5DAF">
        <w:rPr>
          <w:rFonts w:ascii="Times New Roman" w:eastAsia="Times New Roman" w:hAnsi="Times New Roman"/>
          <w:sz w:val="24"/>
          <w:szCs w:val="24"/>
          <w:lang w:eastAsia="ru-RU"/>
        </w:rPr>
        <w:br/>
        <w:t xml:space="preserve">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w:t>
      </w:r>
      <w:r w:rsidR="006701D1">
        <w:rPr>
          <w:rFonts w:ascii="Times New Roman" w:eastAsia="Times New Roman" w:hAnsi="Times New Roman"/>
          <w:sz w:val="24"/>
          <w:szCs w:val="24"/>
          <w:lang w:eastAsia="ru-RU"/>
        </w:rPr>
        <w:t>от 06</w:t>
      </w:r>
      <w:r w:rsidR="00005A58">
        <w:rPr>
          <w:rFonts w:ascii="Times New Roman" w:eastAsia="Times New Roman" w:hAnsi="Times New Roman"/>
          <w:sz w:val="24"/>
          <w:szCs w:val="24"/>
          <w:lang w:eastAsia="ru-RU"/>
        </w:rPr>
        <w:t xml:space="preserve"> апреля 2011г. №63-ФЗ </w:t>
      </w:r>
      <w:r w:rsidRPr="00BC5DAF">
        <w:rPr>
          <w:rFonts w:ascii="Times New Roman" w:eastAsia="Times New Roman" w:hAnsi="Times New Roman"/>
          <w:sz w:val="24"/>
          <w:szCs w:val="24"/>
          <w:lang w:eastAsia="ru-RU"/>
        </w:rPr>
        <w:t>«Об электронной подписи» и требовани</w:t>
      </w:r>
      <w:r w:rsidR="006701D1">
        <w:rPr>
          <w:rFonts w:ascii="Times New Roman" w:eastAsia="Times New Roman" w:hAnsi="Times New Roman"/>
          <w:sz w:val="24"/>
          <w:szCs w:val="24"/>
          <w:lang w:eastAsia="ru-RU"/>
        </w:rPr>
        <w:t>ями</w:t>
      </w:r>
      <w:r w:rsidRPr="00BC5DAF">
        <w:rPr>
          <w:rFonts w:ascii="Times New Roman" w:eastAsia="Times New Roman" w:hAnsi="Times New Roman"/>
          <w:sz w:val="24"/>
          <w:szCs w:val="24"/>
          <w:lang w:eastAsia="ru-RU"/>
        </w:rPr>
        <w:t xml:space="preserve"> </w:t>
      </w:r>
      <w:r w:rsidR="00005A58">
        <w:rPr>
          <w:rFonts w:ascii="Times New Roman" w:eastAsia="Times New Roman" w:hAnsi="Times New Roman"/>
          <w:sz w:val="24"/>
          <w:szCs w:val="24"/>
          <w:lang w:eastAsia="ru-RU"/>
        </w:rPr>
        <w:t>Федерального</w:t>
      </w:r>
      <w:r w:rsidR="006701D1" w:rsidRPr="00BC5DAF">
        <w:rPr>
          <w:rFonts w:ascii="Times New Roman" w:eastAsia="Times New Roman" w:hAnsi="Times New Roman"/>
          <w:sz w:val="24"/>
          <w:szCs w:val="24"/>
          <w:lang w:eastAsia="ru-RU"/>
        </w:rPr>
        <w:t xml:space="preserve"> закон</w:t>
      </w:r>
      <w:r w:rsidR="00005A58">
        <w:rPr>
          <w:rFonts w:ascii="Times New Roman" w:eastAsia="Times New Roman" w:hAnsi="Times New Roman"/>
          <w:sz w:val="24"/>
          <w:szCs w:val="24"/>
          <w:lang w:eastAsia="ru-RU"/>
        </w:rPr>
        <w:t>а</w:t>
      </w:r>
      <w:r w:rsidR="006701D1" w:rsidRPr="00BC5DAF">
        <w:rPr>
          <w:rFonts w:ascii="Times New Roman" w:eastAsia="Times New Roman" w:hAnsi="Times New Roman"/>
          <w:sz w:val="24"/>
          <w:szCs w:val="24"/>
          <w:lang w:eastAsia="ru-RU"/>
        </w:rPr>
        <w:t xml:space="preserve"> № 210-ФЗ</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2.14.15 Административный регламент не регулирует отношения, связанные с подготовкой и утверждением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rsidR="00BC5DAF" w:rsidRPr="00BC5DAF" w:rsidRDefault="00BC5DAF" w:rsidP="00BC5DAF">
      <w:pPr>
        <w:keepNext/>
        <w:keepLines/>
        <w:spacing w:after="0" w:line="244" w:lineRule="auto"/>
        <w:ind w:firstLine="709"/>
        <w:jc w:val="center"/>
        <w:outlineLvl w:val="0"/>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III. Состав, последовательность и сроки выполнения</w:t>
      </w:r>
    </w:p>
    <w:p w:rsidR="00BC5DAF" w:rsidRPr="00BC5DAF" w:rsidRDefault="00BC5DAF" w:rsidP="00BC5DAF">
      <w:pPr>
        <w:widowControl w:val="0"/>
        <w:autoSpaceDE w:val="0"/>
        <w:autoSpaceDN w:val="0"/>
        <w:adjustRightInd w:val="0"/>
        <w:spacing w:after="0" w:line="244" w:lineRule="auto"/>
        <w:ind w:firstLine="709"/>
        <w:jc w:val="center"/>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административных процедур</w:t>
      </w:r>
    </w:p>
    <w:p w:rsidR="00BC5DAF" w:rsidRPr="00BC5DAF" w:rsidRDefault="00BC5DAF" w:rsidP="00BC5DAF">
      <w:pPr>
        <w:keepNext/>
        <w:keepLines/>
        <w:spacing w:after="0" w:line="244" w:lineRule="auto"/>
        <w:ind w:firstLine="709"/>
        <w:jc w:val="both"/>
        <w:outlineLvl w:val="1"/>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3.1. Перечень вариантов предоставления муниципальной услуги</w:t>
      </w:r>
    </w:p>
    <w:p w:rsidR="00BC5DAF" w:rsidRPr="00BC5DAF" w:rsidRDefault="00BC5DAF" w:rsidP="00BC5DAF">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sz w:val="24"/>
          <w:szCs w:val="24"/>
          <w:lang w:eastAsia="ru-RU"/>
        </w:rPr>
        <w:t xml:space="preserve">1. Утверждение схемы расположения земельного участка </w:t>
      </w:r>
      <w:r w:rsidRPr="00BC5DAF">
        <w:rPr>
          <w:rFonts w:ascii="Times New Roman" w:eastAsia="Times New Roman" w:hAnsi="Times New Roman"/>
          <w:bCs/>
          <w:spacing w:val="-2"/>
          <w:sz w:val="24"/>
          <w:szCs w:val="24"/>
          <w:lang w:eastAsia="ru-RU"/>
        </w:rPr>
        <w:t>или земельных участков</w:t>
      </w:r>
      <w:r w:rsidRPr="00BC5DAF">
        <w:rPr>
          <w:rFonts w:ascii="Times New Roman" w:eastAsia="Times New Roman" w:hAnsi="Times New Roman"/>
          <w:sz w:val="24"/>
          <w:szCs w:val="24"/>
          <w:lang w:eastAsia="ru-RU"/>
        </w:rPr>
        <w:t xml:space="preserve"> на кадастровом плане территории;</w:t>
      </w:r>
    </w:p>
    <w:p w:rsidR="00BC5DAF" w:rsidRPr="00BC5DAF" w:rsidRDefault="00BC5DAF" w:rsidP="00BC5DA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2. Исправление допущенных опечаток и ошибок в выданных в результате предоставления муниципальной услуги документах.</w:t>
      </w:r>
    </w:p>
    <w:p w:rsidR="00BC5DAF" w:rsidRPr="00BC5DAF" w:rsidRDefault="00BC5DAF" w:rsidP="00BC5DAF">
      <w:pPr>
        <w:keepNext/>
        <w:keepLines/>
        <w:spacing w:after="0" w:line="244" w:lineRule="auto"/>
        <w:ind w:firstLine="709"/>
        <w:jc w:val="both"/>
        <w:outlineLvl w:val="1"/>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3.2. Профилирование заявителя</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trike/>
          <w:color w:val="000000"/>
          <w:sz w:val="24"/>
          <w:szCs w:val="24"/>
          <w:lang w:eastAsia="ru-RU"/>
        </w:rPr>
      </w:pPr>
      <w:r w:rsidRPr="00BC5DAF">
        <w:rPr>
          <w:rFonts w:ascii="Times New Roman" w:eastAsia="Times New Roman" w:hAnsi="Times New Roman"/>
          <w:color w:val="000000"/>
          <w:sz w:val="24"/>
          <w:szCs w:val="24"/>
          <w:lang w:eastAsia="ru-RU"/>
        </w:rPr>
        <w:t xml:space="preserve">Вариант предоставления муниципальной услуги определяется путем анкетирования заявителя в </w:t>
      </w:r>
      <w:r w:rsidR="00005A58">
        <w:rPr>
          <w:rFonts w:ascii="Times New Roman" w:eastAsia="Times New Roman" w:hAnsi="Times New Roman"/>
          <w:color w:val="000000"/>
          <w:sz w:val="24"/>
          <w:szCs w:val="24"/>
          <w:lang w:eastAsia="ru-RU"/>
        </w:rPr>
        <w:t>А</w:t>
      </w:r>
      <w:r w:rsidRPr="00BC5DAF">
        <w:rPr>
          <w:rFonts w:ascii="Times New Roman" w:eastAsia="Times New Roman" w:hAnsi="Times New Roman"/>
          <w:color w:val="000000"/>
          <w:sz w:val="24"/>
          <w:szCs w:val="24"/>
          <w:lang w:eastAsia="ru-RU"/>
        </w:rPr>
        <w:t>дминистрации, МФЦ, а также посредством Единого портала государственных и муниципальных услуг.</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Перечень признаков заявителей приведен в Приложении № 2 к настоящему Административному регламенту.</w:t>
      </w:r>
    </w:p>
    <w:p w:rsidR="00BC5DAF" w:rsidRPr="00BC5DAF" w:rsidRDefault="00BC5DAF" w:rsidP="00BC5DAF">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3.3. Утверждение схемы расположения земельного участка или земельных участков на кадастровом плане территории</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3.3.1.</w:t>
      </w:r>
      <w:r w:rsidRPr="00BC5DAF">
        <w:rPr>
          <w:rFonts w:ascii="Times New Roman" w:eastAsia="Times New Roman" w:hAnsi="Times New Roman"/>
          <w:b/>
          <w:sz w:val="24"/>
          <w:szCs w:val="24"/>
          <w:lang w:eastAsia="ru-RU"/>
        </w:rPr>
        <w:t xml:space="preserve"> </w:t>
      </w:r>
      <w:r w:rsidRPr="00BC5DAF">
        <w:rPr>
          <w:rFonts w:ascii="Times New Roman" w:eastAsia="Times New Roman" w:hAnsi="Times New Roman"/>
          <w:sz w:val="24"/>
          <w:szCs w:val="24"/>
          <w:lang w:eastAsia="ru-RU"/>
        </w:rPr>
        <w:t xml:space="preserve">Максимальный срок предоставления муниципальной услуги в соответствии </w:t>
      </w:r>
      <w:r w:rsidRPr="00BC5DAF">
        <w:rPr>
          <w:rFonts w:ascii="Times New Roman" w:eastAsia="Times New Roman" w:hAnsi="Times New Roman"/>
          <w:sz w:val="24"/>
          <w:szCs w:val="24"/>
          <w:lang w:eastAsia="ru-RU"/>
        </w:rPr>
        <w:br/>
        <w:t>с вариантом</w:t>
      </w:r>
      <w:r w:rsidRPr="00BC5DAF">
        <w:rPr>
          <w:rFonts w:ascii="Times New Roman" w:eastAsia="Times New Roman" w:hAnsi="Times New Roman"/>
          <w:b/>
          <w:bCs/>
          <w:sz w:val="24"/>
          <w:szCs w:val="24"/>
          <w:lang w:eastAsia="ru-RU"/>
        </w:rPr>
        <w:t xml:space="preserve"> </w:t>
      </w:r>
      <w:r w:rsidRPr="00BC5DAF">
        <w:rPr>
          <w:rFonts w:ascii="Times New Roman" w:eastAsia="Times New Roman" w:hAnsi="Times New Roman"/>
          <w:bCs/>
          <w:sz w:val="24"/>
          <w:szCs w:val="24"/>
          <w:lang w:eastAsia="ru-RU"/>
        </w:rPr>
        <w:t>не должен превышать 7 рабочих дней со дня регистрации заявления</w:t>
      </w:r>
      <w:r w:rsidRPr="00BC5DAF">
        <w:rPr>
          <w:rFonts w:ascii="Times New Roman" w:eastAsia="Times New Roman" w:hAnsi="Times New Roman"/>
          <w:sz w:val="24"/>
          <w:szCs w:val="24"/>
          <w:lang w:eastAsia="ru-RU"/>
        </w:rPr>
        <w:t>.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sz w:val="24"/>
          <w:szCs w:val="24"/>
          <w:lang w:eastAsia="ru-RU"/>
        </w:rPr>
        <w:t xml:space="preserve">3.3.2. Результатом предоставления муниципальной услуги является постановление </w:t>
      </w:r>
      <w:r w:rsidR="00005A58">
        <w:rPr>
          <w:rFonts w:ascii="Times New Roman" w:eastAsia="Times New Roman" w:hAnsi="Times New Roman"/>
          <w:bCs/>
          <w:sz w:val="24"/>
          <w:szCs w:val="24"/>
          <w:lang w:eastAsia="ru-RU"/>
        </w:rPr>
        <w:t>А</w:t>
      </w:r>
      <w:r w:rsidRPr="00BC5DAF">
        <w:rPr>
          <w:rFonts w:ascii="Times New Roman" w:eastAsia="Times New Roman" w:hAnsi="Times New Roman"/>
          <w:bCs/>
          <w:sz w:val="24"/>
          <w:szCs w:val="24"/>
          <w:lang w:eastAsia="ru-RU"/>
        </w:rPr>
        <w:t>дминистрации об утверждении схемы расположения земельного участка или земельных участков на кадастровом плане территории либо письменное уведомление об отказе в предоставлении муниципальной услуги.</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color w:val="0D0D0D"/>
          <w:sz w:val="24"/>
          <w:szCs w:val="24"/>
          <w:lang w:eastAsia="ru-RU"/>
        </w:rPr>
      </w:pPr>
      <w:r w:rsidRPr="00BC5DAF">
        <w:rPr>
          <w:rFonts w:ascii="Times New Roman" w:eastAsia="Times New Roman" w:hAnsi="Times New Roman"/>
          <w:color w:val="0D0D0D"/>
          <w:sz w:val="24"/>
          <w:szCs w:val="24"/>
          <w:lang w:eastAsia="ru-RU"/>
        </w:rPr>
        <w:t>3.3.3.</w:t>
      </w:r>
      <w:r w:rsidRPr="00BC5DAF">
        <w:rPr>
          <w:rFonts w:ascii="Times New Roman" w:eastAsia="Times New Roman" w:hAnsi="Times New Roman"/>
          <w:sz w:val="24"/>
          <w:szCs w:val="24"/>
          <w:lang w:eastAsia="ru-RU"/>
        </w:rPr>
        <w:t xml:space="preserve"> Оснований для отказа в приеме заявления и документов и (или) информации не предусмотрено</w:t>
      </w:r>
      <w:r w:rsidRPr="00BC5DAF">
        <w:rPr>
          <w:rFonts w:ascii="Times New Roman" w:eastAsia="Times New Roman" w:hAnsi="Times New Roman"/>
          <w:color w:val="0D0D0D"/>
          <w:sz w:val="24"/>
          <w:szCs w:val="24"/>
          <w:lang w:eastAsia="ru-RU"/>
        </w:rPr>
        <w:t>.</w:t>
      </w:r>
    </w:p>
    <w:p w:rsidR="00BC5DAF" w:rsidRPr="00BC5DAF" w:rsidRDefault="00BC5DAF" w:rsidP="00BC5DAF">
      <w:pPr>
        <w:keepNext/>
        <w:keepLines/>
        <w:spacing w:after="0" w:line="244" w:lineRule="auto"/>
        <w:ind w:firstLine="709"/>
        <w:jc w:val="both"/>
        <w:outlineLvl w:val="2"/>
        <w:rPr>
          <w:rFonts w:ascii="Times New Roman" w:eastAsia="Times New Roman" w:hAnsi="Times New Roman"/>
          <w:sz w:val="24"/>
          <w:szCs w:val="24"/>
          <w:lang w:eastAsia="ru-RU"/>
        </w:rPr>
      </w:pPr>
      <w:r w:rsidRPr="00BC5DAF">
        <w:rPr>
          <w:rFonts w:ascii="Times New Roman" w:eastAsia="Times New Roman" w:hAnsi="Times New Roman"/>
          <w:color w:val="0D0D0D"/>
          <w:sz w:val="24"/>
          <w:szCs w:val="24"/>
          <w:lang w:eastAsia="ru-RU"/>
        </w:rPr>
        <w:t xml:space="preserve">3.3.4. Оснований для приостановления предоставления муниципальной услуги </w:t>
      </w:r>
      <w:r w:rsidRPr="00BC5DAF">
        <w:rPr>
          <w:rFonts w:ascii="Times New Roman" w:eastAsia="Times New Roman" w:hAnsi="Times New Roman"/>
          <w:color w:val="0D0D0D"/>
          <w:sz w:val="24"/>
          <w:szCs w:val="24"/>
          <w:lang w:eastAsia="ru-RU"/>
        </w:rPr>
        <w:br/>
        <w:t xml:space="preserve">не </w:t>
      </w:r>
      <w:r w:rsidRPr="00BC5DAF">
        <w:rPr>
          <w:rFonts w:ascii="Times New Roman" w:eastAsia="Times New Roman" w:hAnsi="Times New Roman"/>
          <w:sz w:val="24"/>
          <w:szCs w:val="24"/>
          <w:lang w:eastAsia="ru-RU"/>
        </w:rPr>
        <w:t>предусмотрено.</w:t>
      </w:r>
    </w:p>
    <w:p w:rsidR="00BC5DAF" w:rsidRPr="00BC5DAF" w:rsidRDefault="00BC5DAF" w:rsidP="00BC5DAF">
      <w:pPr>
        <w:keepNext/>
        <w:keepLines/>
        <w:spacing w:after="0" w:line="244" w:lineRule="auto"/>
        <w:ind w:firstLine="709"/>
        <w:jc w:val="both"/>
        <w:outlineLvl w:val="2"/>
        <w:rPr>
          <w:rFonts w:ascii="Times New Roman" w:eastAsia="Times New Roman" w:hAnsi="Times New Roman"/>
          <w:color w:val="0D0D0D"/>
          <w:sz w:val="24"/>
          <w:szCs w:val="24"/>
          <w:lang w:eastAsia="ru-RU"/>
        </w:rPr>
      </w:pPr>
      <w:r w:rsidRPr="00BC5DAF">
        <w:rPr>
          <w:rFonts w:ascii="Times New Roman" w:eastAsia="Times New Roman" w:hAnsi="Times New Roman"/>
          <w:color w:val="0D0D0D"/>
          <w:sz w:val="24"/>
          <w:szCs w:val="24"/>
          <w:lang w:eastAsia="ru-RU"/>
        </w:rPr>
        <w:t xml:space="preserve"> 3.3.5. Основания для отказа в предоставлении муниципальной услуги предусмотрены пунктом 2.8.2 подраздела 2.8 раздела </w:t>
      </w:r>
      <w:r w:rsidRPr="00BC5DAF">
        <w:rPr>
          <w:rFonts w:ascii="Times New Roman" w:eastAsia="Times New Roman" w:hAnsi="Times New Roman"/>
          <w:color w:val="0D0D0D"/>
          <w:sz w:val="24"/>
          <w:szCs w:val="24"/>
          <w:lang w:val="en-US" w:eastAsia="ru-RU"/>
        </w:rPr>
        <w:t>II</w:t>
      </w:r>
      <w:r w:rsidRPr="00BC5DAF">
        <w:rPr>
          <w:rFonts w:ascii="Times New Roman" w:eastAsia="Times New Roman" w:hAnsi="Times New Roman"/>
          <w:color w:val="0D0D0D"/>
          <w:sz w:val="24"/>
          <w:szCs w:val="24"/>
          <w:lang w:eastAsia="ru-RU"/>
        </w:rPr>
        <w:t xml:space="preserve"> настоящего Административного регламента.</w:t>
      </w:r>
    </w:p>
    <w:p w:rsidR="00BC5DAF" w:rsidRPr="00BC5DAF" w:rsidRDefault="00BC5DAF" w:rsidP="00BC5DAF">
      <w:pPr>
        <w:keepNext/>
        <w:keepLines/>
        <w:spacing w:after="0" w:line="244" w:lineRule="auto"/>
        <w:ind w:firstLine="709"/>
        <w:jc w:val="both"/>
        <w:outlineLvl w:val="2"/>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3.3.6. Для предоставления муниципальной услуги осуществляются следующие административные процедуры:</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b/>
          <w:sz w:val="24"/>
          <w:szCs w:val="24"/>
          <w:lang w:eastAsia="ru-RU"/>
        </w:rPr>
        <w:t>-</w:t>
      </w:r>
      <w:r w:rsidRPr="00BC5DAF">
        <w:rPr>
          <w:rFonts w:ascii="Times New Roman" w:hAnsi="Times New Roman"/>
          <w:sz w:val="24"/>
          <w:szCs w:val="24"/>
        </w:rPr>
        <w:t xml:space="preserve"> </w:t>
      </w:r>
      <w:r w:rsidRPr="00BC5DAF">
        <w:rPr>
          <w:rFonts w:ascii="Times New Roman" w:eastAsia="Times New Roman" w:hAnsi="Times New Roman"/>
          <w:sz w:val="24"/>
          <w:szCs w:val="24"/>
          <w:lang w:eastAsia="ru-RU"/>
        </w:rPr>
        <w:t>прием и регистрация заявления и документов, необходимых для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w:t>
      </w:r>
      <w:r w:rsidRPr="00BC5DAF">
        <w:rPr>
          <w:rFonts w:ascii="Times New Roman" w:hAnsi="Times New Roman"/>
          <w:sz w:val="24"/>
          <w:szCs w:val="24"/>
        </w:rPr>
        <w:t xml:space="preserve"> </w:t>
      </w:r>
      <w:r w:rsidRPr="00BC5DAF">
        <w:rPr>
          <w:rFonts w:ascii="Times New Roman" w:eastAsia="Times New Roman" w:hAnsi="Times New Roman"/>
          <w:sz w:val="24"/>
          <w:szCs w:val="24"/>
          <w:lang w:eastAsia="ru-RU"/>
        </w:rPr>
        <w:t>межведомственное информационное взаимодействие;</w:t>
      </w:r>
    </w:p>
    <w:p w:rsidR="00BC5DAF" w:rsidRPr="00BC5DAF" w:rsidRDefault="00BC5DAF" w:rsidP="00BC5DAF">
      <w:pPr>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b/>
          <w:sz w:val="24"/>
          <w:szCs w:val="24"/>
          <w:lang w:eastAsia="ru-RU"/>
        </w:rPr>
        <w:t>-</w:t>
      </w:r>
      <w:r w:rsidRPr="00BC5DAF">
        <w:rPr>
          <w:rFonts w:ascii="Times New Roman" w:eastAsia="Times New Roman" w:hAnsi="Times New Roman"/>
          <w:sz w:val="24"/>
          <w:szCs w:val="24"/>
          <w:lang w:eastAsia="ru-RU"/>
        </w:rPr>
        <w:t xml:space="preserve"> принятие решения о предоставлении либо об отказе в предоставлении муниципальной услуги;</w:t>
      </w:r>
    </w:p>
    <w:p w:rsidR="00BC5DAF" w:rsidRPr="00BC5DAF" w:rsidRDefault="00BC5DAF" w:rsidP="00BC5DAF">
      <w:pPr>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выдача (направление) результата предоставления муниципальной услуги.</w:t>
      </w:r>
    </w:p>
    <w:p w:rsidR="00BC5DAF" w:rsidRPr="00BC5DAF" w:rsidRDefault="00BC5DAF" w:rsidP="00BC5DAF">
      <w:pPr>
        <w:keepNext/>
        <w:spacing w:after="0" w:line="244" w:lineRule="auto"/>
        <w:ind w:firstLine="709"/>
        <w:jc w:val="both"/>
        <w:outlineLvl w:val="2"/>
        <w:rPr>
          <w:rFonts w:ascii="Times New Roman" w:eastAsia="Times New Roman" w:hAnsi="Times New Roman"/>
          <w:strike/>
          <w:color w:val="0D0D0D"/>
          <w:sz w:val="24"/>
          <w:szCs w:val="24"/>
        </w:rPr>
      </w:pPr>
      <w:r w:rsidRPr="00BC5DAF">
        <w:rPr>
          <w:rFonts w:ascii="Times New Roman" w:eastAsia="Times New Roman" w:hAnsi="Times New Roman"/>
          <w:bCs/>
          <w:sz w:val="24"/>
          <w:szCs w:val="24"/>
        </w:rPr>
        <w:t xml:space="preserve">3.3.6.1. </w:t>
      </w:r>
      <w:r w:rsidRPr="00BC5DAF">
        <w:rPr>
          <w:rFonts w:ascii="Times New Roman" w:eastAsia="Times New Roman" w:hAnsi="Times New Roman"/>
          <w:color w:val="0D0D0D"/>
          <w:sz w:val="24"/>
          <w:szCs w:val="24"/>
        </w:rPr>
        <w:t xml:space="preserve">Для получения муниципальной услуги представляются документы, указанные в пункте 2.6.1 подраздела 2.6 раздела II настоящего Административного регламента. Указанные документы могут быть представлены заявителем лично в Администрацию, МФЦ, направлены почтовым отправлением либо электронной почтой (при наличии электронной подписи), либо посредством Единого портала государственных и муниципальных услуг. </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xml:space="preserve">Установление личности заявителя может осуществляться в ходе личного приема </w:t>
      </w:r>
      <w:r w:rsidRPr="00BC5DAF">
        <w:rPr>
          <w:rFonts w:ascii="Times New Roman" w:eastAsia="Times New Roman" w:hAnsi="Times New Roman"/>
          <w:bCs/>
          <w:sz w:val="24"/>
          <w:szCs w:val="24"/>
          <w:lang w:eastAsia="ru-RU"/>
        </w:rPr>
        <w:br/>
        <w:t xml:space="preserve">в Администрации, МФЦ посредством предъявления паспорта гражданина Российской Федерации либо иного документа, удостоверяющего личность, </w:t>
      </w:r>
      <w:r w:rsidRPr="00BC5DAF">
        <w:rPr>
          <w:rFonts w:ascii="Times New Roman" w:eastAsia="Times New Roman" w:hAnsi="Times New Roman"/>
          <w:bCs/>
          <w:sz w:val="24"/>
          <w:szCs w:val="24"/>
          <w:lang w:eastAsia="ru-RU"/>
        </w:rPr>
        <w:br/>
        <w:t>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bCs/>
          <w:sz w:val="24"/>
          <w:szCs w:val="24"/>
          <w:lang w:eastAsia="ru-RU"/>
        </w:rPr>
        <w:t>При почтовом отправлении установление личности не осуществляется.</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В случае подачи заявления на предоставление услуги через Единый портал государственных и муниципальных услуг установление личности заявителя осуществляется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Заявление и документы, необходимых для предоставления муниципальной услуги, регистрируются в сроки, указанные в подразделе 2.11 раздела </w:t>
      </w:r>
      <w:r w:rsidRPr="00BC5DAF">
        <w:rPr>
          <w:rFonts w:ascii="Times New Roman" w:eastAsia="Times New Roman" w:hAnsi="Times New Roman"/>
          <w:sz w:val="24"/>
          <w:szCs w:val="24"/>
          <w:lang w:val="en-US" w:eastAsia="ru-RU"/>
        </w:rPr>
        <w:t>II</w:t>
      </w:r>
      <w:r w:rsidRPr="00BC5DAF">
        <w:rPr>
          <w:rFonts w:ascii="Times New Roman" w:eastAsia="Times New Roman" w:hAnsi="Times New Roman"/>
          <w:sz w:val="24"/>
          <w:szCs w:val="24"/>
          <w:lang w:eastAsia="ru-RU"/>
        </w:rPr>
        <w:t xml:space="preserve"> настоящего Административного регламента.</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земельного участка не предусмотрена.</w:t>
      </w:r>
    </w:p>
    <w:p w:rsidR="00BC5DAF" w:rsidRPr="00BC5DAF" w:rsidRDefault="00BC5DAF" w:rsidP="00BC5DAF">
      <w:pPr>
        <w:autoSpaceDE w:val="0"/>
        <w:autoSpaceDN w:val="0"/>
        <w:adjustRightInd w:val="0"/>
        <w:spacing w:after="0" w:line="240" w:lineRule="auto"/>
        <w:ind w:firstLine="709"/>
        <w:jc w:val="both"/>
        <w:rPr>
          <w:rFonts w:ascii="Times New Roman" w:eastAsia="Times New Roman" w:hAnsi="Times New Roman"/>
          <w:color w:val="0D0D0D"/>
          <w:sz w:val="24"/>
          <w:szCs w:val="24"/>
          <w:lang w:eastAsia="ru-RU"/>
        </w:rPr>
      </w:pPr>
      <w:r w:rsidRPr="00BC5DAF">
        <w:rPr>
          <w:rFonts w:ascii="Times New Roman" w:eastAsia="Times New Roman" w:hAnsi="Times New Roman"/>
          <w:color w:val="0D0D0D"/>
          <w:sz w:val="24"/>
          <w:szCs w:val="24"/>
          <w:lang w:eastAsia="ru-RU"/>
        </w:rPr>
        <w:t xml:space="preserve">3.3.6.2. </w:t>
      </w:r>
      <w:r w:rsidRPr="00BC5DAF">
        <w:rPr>
          <w:rFonts w:ascii="Times New Roman" w:eastAsia="Times New Roman" w:hAnsi="Times New Roman"/>
          <w:sz w:val="24"/>
          <w:szCs w:val="24"/>
          <w:lang w:eastAsia="ru-RU"/>
        </w:rPr>
        <w:t>Межведомственное информационное взаимодействие при предоставлении муницип</w:t>
      </w:r>
      <w:bookmarkStart w:id="14" w:name="sub_2212"/>
      <w:r w:rsidRPr="00BC5DAF">
        <w:rPr>
          <w:rFonts w:ascii="Times New Roman" w:eastAsia="Times New Roman" w:hAnsi="Times New Roman"/>
          <w:sz w:val="24"/>
          <w:szCs w:val="24"/>
          <w:lang w:eastAsia="ru-RU"/>
        </w:rPr>
        <w:t>альной услуги осуществляется с Федеральной службой государственной регистрации, кадастра и картографии - запрашивается выписка из Единого государственного реестра недвижимости об объекте недвижимости, Федеральной налоговой службой – сведения из ЕГРЮЛ и ЕГРИП, Министерством внутренних дел – проверяется действительность документа, удостоверяющего личность.</w:t>
      </w:r>
    </w:p>
    <w:bookmarkEnd w:id="14"/>
    <w:p w:rsidR="00BC5DAF" w:rsidRPr="00BC5DAF" w:rsidRDefault="00BC5DAF" w:rsidP="00BC5DAF">
      <w:pPr>
        <w:widowControl w:val="0"/>
        <w:autoSpaceDE w:val="0"/>
        <w:autoSpaceDN w:val="0"/>
        <w:adjustRightInd w:val="0"/>
        <w:spacing w:after="0" w:line="244" w:lineRule="auto"/>
        <w:ind w:firstLine="567"/>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В течение 2-х рабочих дней со дня поступления заявления и документов и (или) информации, необходимых для предоставления услуги, специалистами уполномоченного структурного подразделения направляются межведомственные запросы о предоставлении сведений, указанных в пункте 2.6.2 подраздела 2.6 раздела </w:t>
      </w:r>
      <w:r w:rsidRPr="00BC5DAF">
        <w:rPr>
          <w:rFonts w:ascii="Times New Roman" w:eastAsia="Times New Roman" w:hAnsi="Times New Roman"/>
          <w:sz w:val="24"/>
          <w:szCs w:val="24"/>
          <w:lang w:val="en-US" w:eastAsia="ru-RU"/>
        </w:rPr>
        <w:t>II</w:t>
      </w:r>
      <w:r w:rsidRPr="00BC5DAF">
        <w:rPr>
          <w:rFonts w:ascii="Times New Roman" w:eastAsia="Times New Roman" w:hAnsi="Times New Roman"/>
          <w:color w:val="FF0000"/>
          <w:sz w:val="24"/>
          <w:szCs w:val="24"/>
          <w:lang w:eastAsia="ru-RU"/>
        </w:rPr>
        <w:t xml:space="preserve"> </w:t>
      </w:r>
      <w:r w:rsidRPr="00BC5DAF">
        <w:rPr>
          <w:rFonts w:ascii="Times New Roman" w:eastAsia="Times New Roman" w:hAnsi="Times New Roman"/>
          <w:color w:val="000000"/>
          <w:sz w:val="24"/>
          <w:szCs w:val="24"/>
          <w:lang w:eastAsia="ru-RU"/>
        </w:rPr>
        <w:t xml:space="preserve">настоящего </w:t>
      </w:r>
      <w:r w:rsidRPr="00BC5DAF">
        <w:rPr>
          <w:rFonts w:ascii="Times New Roman" w:eastAsia="Times New Roman" w:hAnsi="Times New Roman"/>
          <w:sz w:val="24"/>
          <w:szCs w:val="24"/>
          <w:lang w:eastAsia="ru-RU"/>
        </w:rPr>
        <w:t>Административного регламента.</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Межведомственный запрос направляется в форме электронного документа </w:t>
      </w:r>
      <w:r w:rsidRPr="00BC5DAF">
        <w:rPr>
          <w:rFonts w:ascii="Times New Roman" w:eastAsia="Times New Roman" w:hAnsi="Times New Roman"/>
          <w:sz w:val="24"/>
          <w:szCs w:val="24"/>
          <w:lang w:eastAsia="ru-RU"/>
        </w:rPr>
        <w:br/>
        <w:t xml:space="preserve">с использованием единой системы межведомственного электронного взаимодействия </w:t>
      </w:r>
      <w:r w:rsidRPr="00BC5DAF">
        <w:rPr>
          <w:rFonts w:ascii="Times New Roman" w:eastAsia="Times New Roman" w:hAnsi="Times New Roman"/>
          <w:sz w:val="24"/>
          <w:szCs w:val="24"/>
          <w:lang w:eastAsia="ru-RU"/>
        </w:rPr>
        <w:br/>
        <w:t>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Межведомственный запрос должен содержать следующие сведения:</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наименование органа, направляющего межведомственный запрос;</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наименование органа, в адрес которого направляется межведомственный запрос;</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контактная информация для направления ответа на межведомственный запрос;</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дата направления межведомственного запроса;</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информация о факте получения согласия, предусмотренного частью 5 статьи 7 Федерального закона </w:t>
      </w:r>
      <w:r w:rsidR="00005A58" w:rsidRPr="00BC5DAF">
        <w:rPr>
          <w:rFonts w:ascii="Times New Roman" w:eastAsia="Times New Roman" w:hAnsi="Times New Roman"/>
          <w:sz w:val="24"/>
          <w:szCs w:val="24"/>
          <w:lang w:eastAsia="ru-RU"/>
        </w:rPr>
        <w:t>№ 210-ФЗ</w:t>
      </w:r>
      <w:r w:rsidRPr="00BC5DAF">
        <w:rPr>
          <w:rFonts w:ascii="Times New Roman" w:eastAsia="Times New Roman" w:hAnsi="Times New Roman"/>
          <w:sz w:val="24"/>
          <w:szCs w:val="24"/>
          <w:lang w:eastAsia="ru-RU"/>
        </w:rPr>
        <w:t xml:space="preserve"> (при направлении межведомственного запроса в случае, предусмотренном частью 5 статьи Федерального закона </w:t>
      </w:r>
      <w:r w:rsidR="00005A58" w:rsidRPr="00BC5DAF">
        <w:rPr>
          <w:rFonts w:ascii="Times New Roman" w:eastAsia="Times New Roman" w:hAnsi="Times New Roman"/>
          <w:sz w:val="24"/>
          <w:szCs w:val="24"/>
          <w:lang w:eastAsia="ru-RU"/>
        </w:rPr>
        <w:t>№ 210-ФЗ</w:t>
      </w:r>
      <w:r w:rsidR="00005A58">
        <w:rPr>
          <w:rFonts w:ascii="Times New Roman" w:eastAsia="Times New Roman" w:hAnsi="Times New Roman"/>
          <w:sz w:val="24"/>
          <w:szCs w:val="24"/>
          <w:lang w:eastAsia="ru-RU"/>
        </w:rPr>
        <w:t>)</w:t>
      </w:r>
      <w:r w:rsidRPr="00BC5DAF">
        <w:rPr>
          <w:rFonts w:ascii="Times New Roman" w:eastAsia="Times New Roman" w:hAnsi="Times New Roman"/>
          <w:sz w:val="24"/>
          <w:szCs w:val="24"/>
          <w:lang w:eastAsia="ru-RU"/>
        </w:rPr>
        <w:t>.</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w:t>
      </w:r>
      <w:r w:rsidRPr="00BC5DAF">
        <w:rPr>
          <w:rFonts w:ascii="Times New Roman" w:eastAsia="Times New Roman" w:hAnsi="Times New Roman"/>
          <w:sz w:val="24"/>
          <w:szCs w:val="24"/>
          <w:lang w:eastAsia="ru-RU"/>
        </w:rPr>
        <w:br/>
        <w:t xml:space="preserve">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rsidRPr="00BC5DAF">
        <w:rPr>
          <w:rFonts w:ascii="Times New Roman" w:eastAsia="Times New Roman" w:hAnsi="Times New Roman"/>
          <w:sz w:val="24"/>
          <w:szCs w:val="24"/>
          <w:lang w:eastAsia="ru-RU"/>
        </w:rPr>
        <w:br/>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C5DAF" w:rsidRPr="00BC5DAF" w:rsidRDefault="00BC5DAF" w:rsidP="00BC5DAF">
      <w:pPr>
        <w:keepNext/>
        <w:keepLines/>
        <w:spacing w:after="0" w:line="244" w:lineRule="auto"/>
        <w:ind w:firstLine="709"/>
        <w:jc w:val="both"/>
        <w:outlineLvl w:val="2"/>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отсутствие оснований для отказа в предоставлении муниципальной услуги, указанных в пункте 2.8.2 подраздела 2.8 раздела II настоящего Административного регламента.</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В течение 2-х рабочих дней с даты получения органом, предоставляющим муниципальную услугу, всех сведений, необходимых для принятия решения, </w:t>
      </w:r>
      <w:r w:rsidRPr="00BC5DAF">
        <w:rPr>
          <w:rFonts w:ascii="Times New Roman" w:eastAsia="Times New Roman" w:hAnsi="Times New Roman"/>
          <w:sz w:val="24"/>
          <w:szCs w:val="24"/>
          <w:lang w:eastAsia="ru-RU"/>
        </w:rPr>
        <w:t xml:space="preserve">специалистами уполномоченного структурного подразделения </w:t>
      </w:r>
      <w:r w:rsidRPr="00BC5DAF">
        <w:rPr>
          <w:rFonts w:ascii="Times New Roman" w:eastAsia="Times New Roman" w:hAnsi="Times New Roman"/>
          <w:color w:val="000000"/>
          <w:sz w:val="24"/>
          <w:szCs w:val="24"/>
          <w:lang w:eastAsia="ru-RU"/>
        </w:rPr>
        <w:t xml:space="preserve">готовится проект постановления </w:t>
      </w:r>
      <w:r w:rsidR="00005A58">
        <w:rPr>
          <w:rFonts w:ascii="Times New Roman" w:eastAsia="Times New Roman" w:hAnsi="Times New Roman"/>
          <w:color w:val="000000"/>
          <w:sz w:val="24"/>
          <w:szCs w:val="24"/>
          <w:lang w:eastAsia="ru-RU"/>
        </w:rPr>
        <w:t>А</w:t>
      </w:r>
      <w:r w:rsidRPr="00BC5DAF">
        <w:rPr>
          <w:rFonts w:ascii="Times New Roman" w:eastAsia="Times New Roman" w:hAnsi="Times New Roman"/>
          <w:color w:val="000000"/>
          <w:sz w:val="24"/>
          <w:szCs w:val="24"/>
          <w:lang w:eastAsia="ru-RU"/>
        </w:rPr>
        <w:t>дминистрации об утверждении схемы расположения земельного участка или земельных участков на кадастровом плане территории либо уведомление об отказе в предоставлении муниципальной услуги.</w:t>
      </w:r>
    </w:p>
    <w:p w:rsidR="00BC5DAF" w:rsidRPr="00BC5DAF" w:rsidRDefault="00C06890" w:rsidP="00BC5DAF">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Подписанное г</w:t>
      </w:r>
      <w:r w:rsidR="00005A58">
        <w:rPr>
          <w:rFonts w:ascii="Times New Roman" w:eastAsia="Times New Roman" w:hAnsi="Times New Roman"/>
          <w:sz w:val="24"/>
          <w:szCs w:val="24"/>
          <w:lang w:eastAsia="ru-RU"/>
        </w:rPr>
        <w:t xml:space="preserve">лавой </w:t>
      </w:r>
      <w:r>
        <w:rPr>
          <w:rFonts w:ascii="Times New Roman" w:eastAsia="Times New Roman" w:hAnsi="Times New Roman"/>
          <w:sz w:val="24"/>
          <w:szCs w:val="24"/>
          <w:lang w:eastAsia="ru-RU"/>
        </w:rPr>
        <w:t>Комсомольского муниципального округа</w:t>
      </w:r>
      <w:r w:rsidR="00BC5DAF" w:rsidRPr="00BC5DAF">
        <w:rPr>
          <w:rFonts w:ascii="Times New Roman" w:eastAsia="Times New Roman" w:hAnsi="Times New Roman"/>
          <w:sz w:val="24"/>
          <w:szCs w:val="24"/>
          <w:lang w:eastAsia="ru-RU"/>
        </w:rPr>
        <w:t xml:space="preserve"> постановление об утверждении схемы расположения земельного участка или земельных участков на кадастровом плане территории (далее - постановление) регистрируется в </w:t>
      </w:r>
      <w:r w:rsidR="00C043D7" w:rsidRPr="00C043D7">
        <w:rPr>
          <w:rFonts w:ascii="Times New Roman" w:eastAsia="Times New Roman" w:hAnsi="Times New Roman"/>
          <w:sz w:val="24"/>
          <w:szCs w:val="24"/>
          <w:lang w:eastAsia="ru-RU"/>
        </w:rPr>
        <w:t> отдел</w:t>
      </w:r>
      <w:r w:rsidR="00C043D7">
        <w:rPr>
          <w:rFonts w:ascii="Times New Roman" w:eastAsia="Times New Roman" w:hAnsi="Times New Roman"/>
          <w:sz w:val="24"/>
          <w:szCs w:val="24"/>
          <w:lang w:eastAsia="ru-RU"/>
        </w:rPr>
        <w:t>е</w:t>
      </w:r>
      <w:r w:rsidR="00C043D7" w:rsidRPr="00C043D7">
        <w:rPr>
          <w:rFonts w:ascii="Times New Roman" w:eastAsia="Times New Roman" w:hAnsi="Times New Roman"/>
          <w:sz w:val="24"/>
          <w:szCs w:val="24"/>
          <w:lang w:eastAsia="ru-RU"/>
        </w:rPr>
        <w:t xml:space="preserve"> организационно-контрольной работы</w:t>
      </w:r>
      <w:r w:rsidR="00BC5DAF" w:rsidRPr="00BC5DAF">
        <w:rPr>
          <w:rFonts w:ascii="Times New Roman" w:eastAsia="Times New Roman" w:hAnsi="Times New Roman"/>
          <w:sz w:val="24"/>
          <w:szCs w:val="24"/>
          <w:lang w:eastAsia="ru-RU"/>
        </w:rPr>
        <w:t xml:space="preserve">  </w:t>
      </w:r>
      <w:r w:rsidR="00005A58">
        <w:rPr>
          <w:rFonts w:ascii="Times New Roman" w:eastAsia="Times New Roman" w:hAnsi="Times New Roman"/>
          <w:sz w:val="24"/>
          <w:szCs w:val="24"/>
          <w:lang w:eastAsia="ru-RU"/>
        </w:rPr>
        <w:t>А</w:t>
      </w:r>
      <w:r w:rsidR="00BC5DAF" w:rsidRPr="00BC5DAF">
        <w:rPr>
          <w:rFonts w:ascii="Times New Roman" w:eastAsia="Times New Roman" w:hAnsi="Times New Roman"/>
          <w:sz w:val="24"/>
          <w:szCs w:val="24"/>
          <w:lang w:eastAsia="ru-RU"/>
        </w:rPr>
        <w:t>дминистрации в течение 1 рабочего дня.</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В случае наличия оснований, предусмотренных в пункте 2.8.2</w:t>
      </w:r>
      <w:r w:rsidRPr="00BC5DAF">
        <w:rPr>
          <w:rFonts w:ascii="Times New Roman" w:eastAsia="Times New Roman" w:hAnsi="Times New Roman"/>
          <w:color w:val="000000"/>
          <w:sz w:val="24"/>
          <w:szCs w:val="24"/>
          <w:lang w:eastAsia="ru-RU"/>
        </w:rPr>
        <w:t xml:space="preserve"> подраздела 2.8 </w:t>
      </w:r>
      <w:r w:rsidRPr="00BC5DAF">
        <w:rPr>
          <w:rFonts w:ascii="Times New Roman" w:eastAsia="Times New Roman" w:hAnsi="Times New Roman"/>
          <w:sz w:val="24"/>
          <w:szCs w:val="24"/>
          <w:lang w:eastAsia="ru-RU"/>
        </w:rPr>
        <w:t xml:space="preserve"> раздела II настоящего Административного регламента, специалист уполномоченного структурного подразделения в течение 2-х рабочих дней со дня их выявления готовит письмо в адрес заявителя об отказе в утверждении схемы расположения земельного участка или земельных участков на кадастровом плане территории и передает его в п</w:t>
      </w:r>
      <w:r w:rsidR="00C043D7">
        <w:rPr>
          <w:rFonts w:ascii="Times New Roman" w:eastAsia="Times New Roman" w:hAnsi="Times New Roman"/>
          <w:sz w:val="24"/>
          <w:szCs w:val="24"/>
          <w:lang w:eastAsia="ru-RU"/>
        </w:rPr>
        <w:t>орядке делопроизводства  г</w:t>
      </w:r>
      <w:r w:rsidR="00005A58">
        <w:rPr>
          <w:rFonts w:ascii="Times New Roman" w:eastAsia="Times New Roman" w:hAnsi="Times New Roman"/>
          <w:sz w:val="24"/>
          <w:szCs w:val="24"/>
          <w:lang w:eastAsia="ru-RU"/>
        </w:rPr>
        <w:t xml:space="preserve">лаве </w:t>
      </w:r>
      <w:r w:rsidR="00C043D7">
        <w:rPr>
          <w:rFonts w:ascii="Times New Roman" w:eastAsia="Times New Roman" w:hAnsi="Times New Roman"/>
          <w:sz w:val="24"/>
          <w:szCs w:val="24"/>
          <w:lang w:eastAsia="ru-RU"/>
        </w:rPr>
        <w:t>Комсомольского муниципального округа</w:t>
      </w:r>
      <w:r w:rsidRPr="00BC5DAF">
        <w:rPr>
          <w:rFonts w:ascii="Times New Roman" w:eastAsia="Times New Roman" w:hAnsi="Times New Roman"/>
          <w:sz w:val="24"/>
          <w:szCs w:val="24"/>
          <w:lang w:eastAsia="ru-RU"/>
        </w:rPr>
        <w:t xml:space="preserve"> для рассмотрения и подписания.</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color w:val="000000"/>
          <w:sz w:val="24"/>
          <w:szCs w:val="24"/>
          <w:lang w:eastAsia="ru-RU"/>
        </w:rPr>
        <w:t xml:space="preserve">3.3.6.4. </w:t>
      </w:r>
      <w:r w:rsidRPr="00BC5DAF">
        <w:rPr>
          <w:rFonts w:ascii="Times New Roman" w:eastAsia="Times New Roman" w:hAnsi="Times New Roman"/>
          <w:sz w:val="24"/>
          <w:szCs w:val="24"/>
          <w:lang w:eastAsia="ru-RU"/>
        </w:rPr>
        <w:t>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Результатом является выдача (направление) заявителю заверенной копии постановления </w:t>
      </w:r>
      <w:r w:rsidR="00005A58">
        <w:rPr>
          <w:rFonts w:ascii="Times New Roman" w:eastAsia="Times New Roman" w:hAnsi="Times New Roman"/>
          <w:sz w:val="24"/>
          <w:szCs w:val="24"/>
          <w:lang w:eastAsia="ru-RU"/>
        </w:rPr>
        <w:t>А</w:t>
      </w:r>
      <w:r w:rsidRPr="00BC5DAF">
        <w:rPr>
          <w:rFonts w:ascii="Times New Roman" w:eastAsia="Times New Roman" w:hAnsi="Times New Roman"/>
          <w:sz w:val="24"/>
          <w:szCs w:val="24"/>
          <w:lang w:eastAsia="ru-RU"/>
        </w:rPr>
        <w:t>дминистрации об утверждении схемы расположения земельного участка или земельных участков на кадастровом плане территории либо уведомления об отказе в предоставлении муниципальной услуги.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В случае подачи заявления посредством Единого портала государственных </w:t>
      </w:r>
      <w:r w:rsidRPr="00BC5DAF">
        <w:rPr>
          <w:rFonts w:ascii="Times New Roman" w:eastAsia="Times New Roman" w:hAnsi="Times New Roman"/>
          <w:sz w:val="24"/>
          <w:szCs w:val="24"/>
          <w:lang w:eastAsia="ru-RU"/>
        </w:rPr>
        <w:br/>
        <w:t>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BC5DAF" w:rsidRPr="00BC5DAF" w:rsidRDefault="00BC5DAF" w:rsidP="00BC5DAF">
      <w:pPr>
        <w:spacing w:after="0" w:line="240" w:lineRule="auto"/>
        <w:ind w:firstLine="708"/>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BC5DAF" w:rsidRPr="00BC5DAF" w:rsidRDefault="00BC5DAF" w:rsidP="00BC5DAF">
      <w:pPr>
        <w:spacing w:after="0" w:line="240" w:lineRule="auto"/>
        <w:ind w:firstLine="708"/>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3.3.8. Предоставление муниципальной услуги в упреждающем (проактивном) режиме не предусмотрено.</w:t>
      </w:r>
      <w:bookmarkStart w:id="15" w:name="sub_338"/>
    </w:p>
    <w:p w:rsidR="00BC5DAF" w:rsidRPr="00BC5DAF" w:rsidRDefault="00BC5DAF" w:rsidP="00BC5DAF">
      <w:pPr>
        <w:spacing w:after="0" w:line="240" w:lineRule="auto"/>
        <w:ind w:firstLine="708"/>
        <w:jc w:val="both"/>
        <w:rPr>
          <w:rFonts w:ascii="Times New Roman" w:eastAsia="Times New Roman" w:hAnsi="Times New Roman"/>
          <w:color w:val="000000"/>
          <w:sz w:val="24"/>
          <w:szCs w:val="24"/>
          <w:lang w:eastAsia="ru-RU"/>
        </w:rPr>
      </w:pPr>
      <w:r w:rsidRPr="00BC5DAF">
        <w:rPr>
          <w:rFonts w:ascii="Times New Roman" w:eastAsia="Times New Roman" w:hAnsi="Times New Roman"/>
          <w:sz w:val="24"/>
          <w:szCs w:val="24"/>
          <w:lang w:eastAsia="ru-RU"/>
        </w:rPr>
        <w:t>3.3.9. Муниципальная услуга не предусматривает возможности предоставления результата муниципальной услуги по выбору заявителя независимо от места нахождения земельного участка.</w:t>
      </w:r>
    </w:p>
    <w:bookmarkEnd w:id="15"/>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 xml:space="preserve">3.4. Исправление допущенных опечаток и ошибок в выданных </w:t>
      </w:r>
      <w:r w:rsidRPr="00BC5DAF">
        <w:rPr>
          <w:rFonts w:ascii="Times New Roman" w:eastAsia="Times New Roman" w:hAnsi="Times New Roman"/>
          <w:b/>
          <w:sz w:val="24"/>
          <w:szCs w:val="24"/>
          <w:lang w:eastAsia="ru-RU"/>
        </w:rPr>
        <w:br/>
        <w:t xml:space="preserve">в результате предоставления муниципальной услуги документах </w:t>
      </w:r>
    </w:p>
    <w:p w:rsidR="00BC5DAF" w:rsidRPr="00BC5DAF" w:rsidRDefault="00BC5DAF" w:rsidP="00BC5DAF">
      <w:pPr>
        <w:keepNext/>
        <w:keepLines/>
        <w:spacing w:after="0" w:line="244" w:lineRule="auto"/>
        <w:ind w:firstLine="709"/>
        <w:jc w:val="both"/>
        <w:outlineLvl w:val="2"/>
        <w:rPr>
          <w:rFonts w:ascii="Times New Roman" w:eastAsia="Times New Roman" w:hAnsi="Times New Roman"/>
          <w:color w:val="0D0D0D"/>
          <w:sz w:val="24"/>
          <w:szCs w:val="24"/>
          <w:lang w:eastAsia="ru-RU"/>
        </w:rPr>
      </w:pPr>
      <w:r w:rsidRPr="00BC5DAF">
        <w:rPr>
          <w:rFonts w:ascii="Times New Roman" w:eastAsia="Times New Roman" w:hAnsi="Times New Roman"/>
          <w:color w:val="0D0D0D"/>
          <w:sz w:val="24"/>
          <w:szCs w:val="24"/>
          <w:lang w:eastAsia="ru-RU"/>
        </w:rPr>
        <w:t xml:space="preserve">3.4.1. Максимальный срок предоставления муниципальной услуги в соответствии </w:t>
      </w:r>
      <w:r w:rsidRPr="00BC5DAF">
        <w:rPr>
          <w:rFonts w:ascii="Times New Roman" w:eastAsia="Times New Roman" w:hAnsi="Times New Roman"/>
          <w:color w:val="0D0D0D"/>
          <w:sz w:val="24"/>
          <w:szCs w:val="24"/>
          <w:lang w:eastAsia="ru-RU"/>
        </w:rPr>
        <w:br/>
        <w:t>с вариантом составляет 7 рабочих дня с</w:t>
      </w:r>
      <w:r w:rsidRPr="00BC5DAF">
        <w:rPr>
          <w:rFonts w:ascii="Times New Roman" w:eastAsia="Times New Roman" w:hAnsi="Times New Roman"/>
          <w:bCs/>
          <w:color w:val="0D0D0D"/>
          <w:sz w:val="24"/>
          <w:szCs w:val="24"/>
          <w:lang w:eastAsia="ru-RU"/>
        </w:rPr>
        <w:t xml:space="preserve"> момента обнаружения ошибки или получения от любого заинтересованного лица письменного заявления об ошибке.</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3.4.2. Результатом предоставления муниципальной услуги является </w:t>
      </w:r>
      <w:r w:rsidRPr="00BC5DAF">
        <w:rPr>
          <w:rFonts w:ascii="Times New Roman" w:eastAsia="Times New Roman" w:hAnsi="Times New Roman"/>
          <w:bCs/>
          <w:sz w:val="24"/>
          <w:szCs w:val="24"/>
          <w:lang w:eastAsia="ru-RU"/>
        </w:rPr>
        <w:t xml:space="preserve">внесение исправлений в документы в случае выявления допущенных опечаток и (или) ошибок либо письменное уведомление </w:t>
      </w:r>
      <w:r w:rsidRPr="00BC5DAF">
        <w:rPr>
          <w:rFonts w:ascii="Times New Roman" w:eastAsia="Times New Roman" w:hAnsi="Times New Roman"/>
          <w:sz w:val="24"/>
          <w:szCs w:val="24"/>
          <w:lang w:eastAsia="ru-RU"/>
        </w:rPr>
        <w:t>об отсутствии таких опечаток и (или) ошибок.</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D0D0D"/>
          <w:sz w:val="24"/>
          <w:szCs w:val="24"/>
          <w:lang w:eastAsia="ru-RU"/>
        </w:rPr>
      </w:pPr>
      <w:r w:rsidRPr="00BC5DAF">
        <w:rPr>
          <w:rFonts w:ascii="Times New Roman" w:eastAsia="Times New Roman" w:hAnsi="Times New Roman"/>
          <w:color w:val="0D0D0D"/>
          <w:sz w:val="24"/>
          <w:szCs w:val="24"/>
          <w:lang w:eastAsia="ru-RU"/>
        </w:rPr>
        <w:t xml:space="preserve">3.4.3. Оснований для отказа в приеме заявления не предусмотрено. </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D0D0D"/>
          <w:sz w:val="24"/>
          <w:szCs w:val="24"/>
          <w:lang w:eastAsia="ru-RU"/>
        </w:rPr>
      </w:pPr>
      <w:r w:rsidRPr="00BC5DAF">
        <w:rPr>
          <w:rFonts w:ascii="Times New Roman" w:eastAsia="Times New Roman" w:hAnsi="Times New Roman"/>
          <w:color w:val="0D0D0D"/>
          <w:sz w:val="24"/>
          <w:szCs w:val="24"/>
          <w:lang w:eastAsia="ru-RU"/>
        </w:rPr>
        <w:t xml:space="preserve">3.4.4. Оснований для приостановления предоставления муниципальной услуги </w:t>
      </w:r>
      <w:r w:rsidRPr="00BC5DAF">
        <w:rPr>
          <w:rFonts w:ascii="Times New Roman" w:eastAsia="Times New Roman" w:hAnsi="Times New Roman"/>
          <w:color w:val="0D0D0D"/>
          <w:sz w:val="24"/>
          <w:szCs w:val="24"/>
          <w:lang w:eastAsia="ru-RU"/>
        </w:rPr>
        <w:br/>
        <w:t>не предусмотрено.</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color w:val="0D0D0D"/>
          <w:sz w:val="24"/>
          <w:szCs w:val="24"/>
          <w:lang w:eastAsia="ru-RU"/>
        </w:rPr>
      </w:pPr>
      <w:r w:rsidRPr="00BC5DAF">
        <w:rPr>
          <w:rFonts w:ascii="Times New Roman" w:eastAsia="Times New Roman" w:hAnsi="Times New Roman"/>
          <w:color w:val="0D0D0D"/>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3.4.6. Административные процедуры, осуществляемые при предоставлении муниципальной услуги в соответствии с настоящим вариантом:</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прием заявления и документов, необходимых для предоставления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принятие решения о предоставлении муниципальной услуги;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предоставление результата муниципальной услуги.</w:t>
      </w:r>
    </w:p>
    <w:p w:rsidR="00BC5DAF" w:rsidRPr="00BC5DAF" w:rsidRDefault="00BC5DAF" w:rsidP="00BC5DAF">
      <w:pPr>
        <w:spacing w:after="0" w:line="244" w:lineRule="auto"/>
        <w:ind w:firstLine="709"/>
        <w:jc w:val="both"/>
        <w:rPr>
          <w:rFonts w:ascii="Times New Roman" w:eastAsia="Times New Roman" w:hAnsi="Times New Roman"/>
          <w:sz w:val="24"/>
          <w:szCs w:val="24"/>
          <w:lang w:eastAsia="ru-RU"/>
        </w:rPr>
      </w:pPr>
      <w:r w:rsidRPr="00BC5DAF">
        <w:rPr>
          <w:rFonts w:ascii="Times New Roman" w:hAnsi="Times New Roman"/>
          <w:sz w:val="24"/>
          <w:szCs w:val="24"/>
          <w:lang w:eastAsia="ru-RU"/>
        </w:rPr>
        <w:t xml:space="preserve">3.4.7. </w:t>
      </w:r>
      <w:r w:rsidRPr="00BC5DAF">
        <w:rPr>
          <w:rFonts w:ascii="Times New Roman" w:eastAsia="Times New Roman" w:hAnsi="Times New Roman"/>
          <w:sz w:val="24"/>
          <w:szCs w:val="24"/>
          <w:lang w:eastAsia="ru-RU"/>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p w:rsidR="00BC5DAF" w:rsidRPr="00BC5DAF" w:rsidRDefault="00BC5DAF" w:rsidP="00BC5DAF">
      <w:pPr>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Заявление (запросы) и документы, необходимые для предоставления муниципальной услуги в Отделе регистрируются в сроки, указанные в </w:t>
      </w:r>
      <w:r w:rsidRPr="00BC5DAF">
        <w:rPr>
          <w:rFonts w:ascii="Times New Roman" w:eastAsia="Times New Roman" w:hAnsi="Times New Roman" w:cs="Arial"/>
          <w:bCs/>
          <w:sz w:val="24"/>
          <w:szCs w:val="20"/>
          <w:lang w:eastAsia="ru-RU"/>
        </w:rPr>
        <w:t>подразделе 2.11 раздела II</w:t>
      </w:r>
      <w:r w:rsidRPr="00BC5DAF">
        <w:rPr>
          <w:rFonts w:ascii="Times New Roman" w:eastAsia="Times New Roman" w:hAnsi="Times New Roman"/>
          <w:sz w:val="24"/>
          <w:szCs w:val="24"/>
          <w:lang w:eastAsia="ru-RU"/>
        </w:rPr>
        <w:t xml:space="preserve"> настоящего Административного регламента.</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3.4.8. 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xml:space="preserve">3.4.9. Установление личности заявителя осуществляется в ходе личного приема </w:t>
      </w:r>
      <w:r w:rsidRPr="00BC5DAF">
        <w:rPr>
          <w:rFonts w:ascii="Times New Roman" w:eastAsia="Times New Roman" w:hAnsi="Times New Roman"/>
          <w:bCs/>
          <w:sz w:val="24"/>
          <w:szCs w:val="24"/>
          <w:lang w:eastAsia="ru-RU"/>
        </w:rPr>
        <w:br/>
        <w:t xml:space="preserve">в Администрации посредством предъявления паспорта гражданина Российской Федерации либо иного документа, удостоверяющего личность, </w:t>
      </w:r>
      <w:r w:rsidRPr="00BC5DAF">
        <w:rPr>
          <w:rFonts w:ascii="Times New Roman" w:eastAsia="Times New Roman" w:hAnsi="Times New Roman"/>
          <w:bCs/>
          <w:sz w:val="24"/>
          <w:szCs w:val="24"/>
          <w:lang w:eastAsia="ru-RU"/>
        </w:rPr>
        <w:br/>
        <w:t>в соответствии с законодательством Российской Федерации.</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3.4.10. Критерием принятия решения о предоставлении муниципальной услуги </w:t>
      </w:r>
      <w:r w:rsidRPr="00BC5DAF">
        <w:rPr>
          <w:rFonts w:ascii="Times New Roman" w:eastAsia="Times New Roman" w:hAnsi="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BC5DAF">
        <w:rPr>
          <w:rFonts w:ascii="Times New Roman" w:eastAsia="Times New Roman" w:hAnsi="Times New Roman"/>
          <w:bCs/>
          <w:sz w:val="24"/>
          <w:szCs w:val="24"/>
          <w:lang w:eastAsia="ru-RU"/>
        </w:rPr>
        <w:t xml:space="preserve">получения от любого заинтересованного лица письменного заявления об ошибке </w:t>
      </w:r>
      <w:r w:rsidRPr="00BC5DAF">
        <w:rPr>
          <w:rFonts w:ascii="Times New Roman" w:eastAsia="Times New Roman" w:hAnsi="Times New Roman"/>
          <w:bCs/>
          <w:sz w:val="24"/>
          <w:szCs w:val="24"/>
          <w:lang w:eastAsia="ar-SA"/>
        </w:rPr>
        <w:t>с</w:t>
      </w:r>
      <w:r w:rsidRPr="00BC5DAF">
        <w:rPr>
          <w:rFonts w:ascii="Times New Roman" w:eastAsia="Times New Roman" w:hAnsi="Times New Roman"/>
          <w:sz w:val="24"/>
          <w:szCs w:val="24"/>
          <w:lang w:eastAsia="ru-RU"/>
        </w:rPr>
        <w:t xml:space="preserve">пециалист обеспечивает </w:t>
      </w:r>
      <w:r w:rsidRPr="00BC5DAF">
        <w:rPr>
          <w:rFonts w:ascii="Times New Roman" w:eastAsia="Times New Roman" w:hAnsi="Times New Roman"/>
          <w:bCs/>
          <w:sz w:val="24"/>
          <w:szCs w:val="24"/>
          <w:lang w:eastAsia="ru-RU"/>
        </w:rPr>
        <w:t>внесение исправлений и или (дополнений) в указанные документы в</w:t>
      </w:r>
      <w:r w:rsidRPr="00BC5DAF">
        <w:rPr>
          <w:rFonts w:ascii="Times New Roman" w:eastAsia="Times New Roman" w:hAnsi="Times New Roman"/>
          <w:sz w:val="24"/>
          <w:szCs w:val="24"/>
          <w:lang w:eastAsia="ru-RU"/>
        </w:rPr>
        <w:t xml:space="preserve"> срок, не превышающий 7 рабочих дней с</w:t>
      </w:r>
      <w:r w:rsidRPr="00BC5DAF">
        <w:rPr>
          <w:rFonts w:ascii="Times New Roman" w:eastAsia="Times New Roman" w:hAnsi="Times New Roman"/>
          <w:bCs/>
          <w:sz w:val="24"/>
          <w:szCs w:val="24"/>
          <w:lang w:eastAsia="ru-RU"/>
        </w:rPr>
        <w:t xml:space="preserve"> момента обнаружения ошибки или получения от любого заинтересованного лица письменного заявления об ошибке.</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bCs/>
          <w:sz w:val="24"/>
          <w:szCs w:val="24"/>
          <w:lang w:eastAsia="ru-RU"/>
        </w:rPr>
      </w:pPr>
      <w:r w:rsidRPr="00BC5DAF">
        <w:rPr>
          <w:rFonts w:ascii="Times New Roman" w:eastAsia="Times New Roman" w:hAnsi="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BC5DAF">
        <w:rPr>
          <w:rFonts w:ascii="Times New Roman" w:eastAsia="Times New Roman" w:hAnsi="Times New Roman"/>
          <w:bCs/>
          <w:sz w:val="24"/>
          <w:szCs w:val="24"/>
          <w:lang w:eastAsia="ar-SA"/>
        </w:rPr>
        <w:t>с</w:t>
      </w:r>
      <w:r w:rsidRPr="00BC5DAF">
        <w:rPr>
          <w:rFonts w:ascii="Times New Roman" w:eastAsia="Times New Roman" w:hAnsi="Times New Roman"/>
          <w:sz w:val="24"/>
          <w:szCs w:val="24"/>
          <w:lang w:eastAsia="ru-RU"/>
        </w:rPr>
        <w:t xml:space="preserve">пециалист администрации письменно сообщает заявителю об отсутствии таких опечаток и (или) ошибок в срок, не превышающий 7 рабочих дней с </w:t>
      </w:r>
      <w:r w:rsidRPr="00BC5DAF">
        <w:rPr>
          <w:rFonts w:ascii="Times New Roman" w:eastAsia="Times New Roman" w:hAnsi="Times New Roman"/>
          <w:bCs/>
          <w:sz w:val="24"/>
          <w:szCs w:val="24"/>
          <w:lang w:eastAsia="ru-RU"/>
        </w:rPr>
        <w:t>момента получения от любого заинтересованного лица письменного заявления об ошибке</w:t>
      </w:r>
      <w:r w:rsidRPr="00BC5DAF">
        <w:rPr>
          <w:rFonts w:ascii="Times New Roman" w:eastAsia="Times New Roman" w:hAnsi="Times New Roman"/>
          <w:sz w:val="24"/>
          <w:szCs w:val="24"/>
          <w:lang w:eastAsia="ru-RU"/>
        </w:rPr>
        <w:t>.</w:t>
      </w:r>
    </w:p>
    <w:p w:rsidR="00BC5DAF" w:rsidRPr="00BC5DAF" w:rsidRDefault="00BC5DAF" w:rsidP="00BC5DAF">
      <w:pPr>
        <w:widowControl w:val="0"/>
        <w:autoSpaceDE w:val="0"/>
        <w:autoSpaceDN w:val="0"/>
        <w:adjustRightInd w:val="0"/>
        <w:spacing w:after="0" w:line="244"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3.4.11. Возможность предоставления результата муниципальной услуги по выбору заявителя независимо от места нахождения земельного участка не предусмотрена.</w:t>
      </w:r>
    </w:p>
    <w:p w:rsidR="00BC5DAF" w:rsidRPr="00BC5DAF" w:rsidRDefault="00BC5DAF" w:rsidP="00BC5DAF">
      <w:pPr>
        <w:keepNext/>
        <w:keepLines/>
        <w:spacing w:after="0" w:line="244" w:lineRule="auto"/>
        <w:ind w:firstLine="567"/>
        <w:jc w:val="center"/>
        <w:outlineLvl w:val="0"/>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IV. Формы контроля</w:t>
      </w:r>
    </w:p>
    <w:p w:rsidR="00BC5DAF" w:rsidRPr="00BC5DAF" w:rsidRDefault="00BC5DAF" w:rsidP="00BC5DAF">
      <w:pPr>
        <w:keepNext/>
        <w:keepLines/>
        <w:spacing w:after="0" w:line="244" w:lineRule="auto"/>
        <w:ind w:firstLine="567"/>
        <w:jc w:val="center"/>
        <w:outlineLvl w:val="0"/>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за исполнением Административного регламента</w:t>
      </w:r>
    </w:p>
    <w:p w:rsidR="00BC5DAF" w:rsidRPr="00BC5DAF" w:rsidRDefault="00BC5DAF" w:rsidP="00BC5DAF">
      <w:pPr>
        <w:keepNext/>
        <w:keepLines/>
        <w:spacing w:after="0" w:line="244" w:lineRule="auto"/>
        <w:ind w:firstLine="567"/>
        <w:jc w:val="center"/>
        <w:outlineLvl w:val="0"/>
        <w:rPr>
          <w:rFonts w:ascii="Times New Roman" w:eastAsia="Times New Roman" w:hAnsi="Times New Roman"/>
          <w:b/>
          <w:color w:val="000000"/>
          <w:sz w:val="24"/>
          <w:szCs w:val="24"/>
          <w:lang w:eastAsia="ru-RU"/>
        </w:rPr>
      </w:pPr>
    </w:p>
    <w:p w:rsidR="00BC5DAF" w:rsidRPr="00BC5DAF" w:rsidRDefault="00BC5DAF" w:rsidP="00BC5DAF">
      <w:pPr>
        <w:keepNext/>
        <w:keepLines/>
        <w:spacing w:after="0" w:line="244" w:lineRule="auto"/>
        <w:ind w:firstLine="567"/>
        <w:jc w:val="both"/>
        <w:outlineLvl w:val="1"/>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BC5DAF">
        <w:rPr>
          <w:rFonts w:ascii="Times New Roman" w:eastAsia="Times New Roman" w:hAnsi="Times New Roman"/>
          <w:b/>
          <w:color w:val="000000"/>
          <w:sz w:val="24"/>
          <w:szCs w:val="24"/>
          <w:lang w:eastAsia="ru-RU"/>
        </w:rPr>
        <w:br/>
        <w:t>к предоставлению муниципальной услуги, а также принятием ими решений</w:t>
      </w:r>
    </w:p>
    <w:p w:rsidR="00BC5DAF" w:rsidRPr="00BC5DAF" w:rsidRDefault="00BC5DAF" w:rsidP="00BC5DAF">
      <w:pPr>
        <w:widowControl w:val="0"/>
        <w:autoSpaceDE w:val="0"/>
        <w:autoSpaceDN w:val="0"/>
        <w:spacing w:after="0" w:line="244" w:lineRule="auto"/>
        <w:ind w:firstLine="567"/>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w:t>
      </w:r>
      <w:r w:rsidRPr="00BC5DAF">
        <w:rPr>
          <w:rFonts w:ascii="Times New Roman" w:eastAsia="Times New Roman" w:hAnsi="Times New Roman"/>
          <w:color w:val="000000"/>
          <w:sz w:val="24"/>
          <w:szCs w:val="24"/>
          <w:lang w:eastAsia="ru-RU"/>
        </w:rPr>
        <w:br/>
        <w:t>к предоставлению муниципальн</w:t>
      </w:r>
      <w:r w:rsidR="00005A58">
        <w:rPr>
          <w:rFonts w:ascii="Times New Roman" w:eastAsia="Times New Roman" w:hAnsi="Times New Roman"/>
          <w:color w:val="000000"/>
          <w:sz w:val="24"/>
          <w:szCs w:val="24"/>
          <w:lang w:eastAsia="ru-RU"/>
        </w:rPr>
        <w:t>ой услуги, осуществляет  глава А</w:t>
      </w:r>
      <w:r w:rsidRPr="00BC5DAF">
        <w:rPr>
          <w:rFonts w:ascii="Times New Roman" w:eastAsia="Times New Roman" w:hAnsi="Times New Roman"/>
          <w:color w:val="000000"/>
          <w:sz w:val="24"/>
          <w:szCs w:val="24"/>
          <w:lang w:eastAsia="ru-RU"/>
        </w:rPr>
        <w:t>дминистрации путем проверки своевременности, полноты и качества выполнения процедур при предоставлении муниципальной услуги.</w:t>
      </w:r>
    </w:p>
    <w:p w:rsidR="00BC5DAF" w:rsidRPr="00BC5DAF" w:rsidRDefault="00BC5DAF" w:rsidP="00BC5DAF">
      <w:pPr>
        <w:keepNext/>
        <w:keepLines/>
        <w:spacing w:after="0" w:line="244" w:lineRule="auto"/>
        <w:ind w:firstLine="567"/>
        <w:jc w:val="both"/>
        <w:outlineLvl w:val="1"/>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5DAF" w:rsidRPr="00BC5DAF" w:rsidRDefault="00BC5DAF" w:rsidP="00BC5DAF">
      <w:pPr>
        <w:widowControl w:val="0"/>
        <w:autoSpaceDE w:val="0"/>
        <w:autoSpaceDN w:val="0"/>
        <w:spacing w:after="0" w:line="244" w:lineRule="auto"/>
        <w:ind w:firstLine="567"/>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Контроль полноты и качества предоставления муниципальной услуги включает </w:t>
      </w:r>
      <w:r w:rsidRPr="00BC5DAF">
        <w:rPr>
          <w:rFonts w:ascii="Times New Roman" w:eastAsia="Times New Roman" w:hAnsi="Times New Roman"/>
          <w:color w:val="000000"/>
          <w:sz w:val="24"/>
          <w:szCs w:val="24"/>
          <w:lang w:eastAsia="ru-RU"/>
        </w:rPr>
        <w:br/>
        <w:t>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BC5DAF" w:rsidRPr="00BC5DAF" w:rsidRDefault="00BC5DAF" w:rsidP="00BC5DAF">
      <w:pPr>
        <w:widowControl w:val="0"/>
        <w:autoSpaceDE w:val="0"/>
        <w:autoSpaceDN w:val="0"/>
        <w:spacing w:after="0" w:line="244" w:lineRule="auto"/>
        <w:ind w:firstLine="567"/>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Периодичность проведения проверок носит плановый характер (осуществляется </w:t>
      </w:r>
      <w:r w:rsidRPr="00BC5DAF">
        <w:rPr>
          <w:rFonts w:ascii="Times New Roman" w:eastAsia="Times New Roman" w:hAnsi="Times New Roman"/>
          <w:color w:val="000000"/>
          <w:sz w:val="24"/>
          <w:szCs w:val="24"/>
          <w:lang w:eastAsia="ru-RU"/>
        </w:rPr>
        <w:br/>
        <w:t>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05A58" w:rsidRDefault="00BC5DAF" w:rsidP="00BC5DAF">
      <w:pPr>
        <w:widowControl w:val="0"/>
        <w:autoSpaceDE w:val="0"/>
        <w:autoSpaceDN w:val="0"/>
        <w:spacing w:after="0" w:line="244" w:lineRule="auto"/>
        <w:ind w:firstLine="567"/>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005A58">
        <w:rPr>
          <w:rFonts w:ascii="Times New Roman" w:eastAsia="Times New Roman" w:hAnsi="Times New Roman"/>
          <w:color w:val="000000"/>
          <w:sz w:val="24"/>
          <w:szCs w:val="24"/>
          <w:lang w:eastAsia="ru-RU"/>
        </w:rPr>
        <w:t>А</w:t>
      </w:r>
      <w:r w:rsidRPr="00BC5DAF">
        <w:rPr>
          <w:rFonts w:ascii="Times New Roman" w:eastAsia="Times New Roman" w:hAnsi="Times New Roman"/>
          <w:color w:val="000000"/>
          <w:sz w:val="24"/>
          <w:szCs w:val="24"/>
          <w:lang w:eastAsia="ru-RU"/>
        </w:rPr>
        <w:t>дминистрации</w:t>
      </w:r>
      <w:r w:rsidR="00005A58">
        <w:rPr>
          <w:rFonts w:ascii="Times New Roman" w:eastAsia="Times New Roman" w:hAnsi="Times New Roman"/>
          <w:color w:val="000000"/>
          <w:sz w:val="24"/>
          <w:szCs w:val="24"/>
          <w:lang w:eastAsia="ru-RU"/>
        </w:rPr>
        <w:t>.</w:t>
      </w:r>
    </w:p>
    <w:p w:rsidR="00BC5DAF" w:rsidRPr="00BC5DAF" w:rsidRDefault="00BC5DAF" w:rsidP="00BC5DAF">
      <w:pPr>
        <w:widowControl w:val="0"/>
        <w:autoSpaceDE w:val="0"/>
        <w:autoSpaceDN w:val="0"/>
        <w:spacing w:after="0" w:line="244" w:lineRule="auto"/>
        <w:ind w:firstLine="567"/>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BC5DAF" w:rsidRPr="00BC5DAF" w:rsidRDefault="00BC5DAF" w:rsidP="00BC5DAF">
      <w:pPr>
        <w:keepNext/>
        <w:keepLines/>
        <w:spacing w:after="0" w:line="244" w:lineRule="auto"/>
        <w:ind w:firstLine="567"/>
        <w:jc w:val="both"/>
        <w:outlineLvl w:val="1"/>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BC5DAF" w:rsidRPr="00BC5DAF" w:rsidRDefault="00BC5DAF" w:rsidP="00BC5DAF">
      <w:pPr>
        <w:widowControl w:val="0"/>
        <w:autoSpaceDE w:val="0"/>
        <w:autoSpaceDN w:val="0"/>
        <w:spacing w:after="0" w:line="244" w:lineRule="auto"/>
        <w:ind w:firstLine="567"/>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Должностные лица, муниципальные служащие администрации, ответственные </w:t>
      </w:r>
      <w:r w:rsidRPr="00BC5DAF">
        <w:rPr>
          <w:rFonts w:ascii="Times New Roman" w:eastAsia="Times New Roman" w:hAnsi="Times New Roman"/>
          <w:color w:val="000000"/>
          <w:sz w:val="24"/>
          <w:szCs w:val="24"/>
          <w:lang w:eastAsia="ru-RU"/>
        </w:rPr>
        <w:br/>
        <w:t xml:space="preserve">за предоставление муниципальной услуги, несут персональную ответственность </w:t>
      </w:r>
      <w:r w:rsidRPr="00BC5DAF">
        <w:rPr>
          <w:rFonts w:ascii="Times New Roman" w:eastAsia="Times New Roman" w:hAnsi="Times New Roman"/>
          <w:color w:val="000000"/>
          <w:sz w:val="24"/>
          <w:szCs w:val="24"/>
          <w:lang w:eastAsia="ru-RU"/>
        </w:rPr>
        <w:br/>
        <w:t>за соблюдение порядка предоставления муниципальной услуги.</w:t>
      </w:r>
    </w:p>
    <w:p w:rsidR="00BC5DAF" w:rsidRPr="00BC5DAF" w:rsidRDefault="00BC5DAF" w:rsidP="00BC5DAF">
      <w:pPr>
        <w:widowControl w:val="0"/>
        <w:autoSpaceDE w:val="0"/>
        <w:autoSpaceDN w:val="0"/>
        <w:spacing w:after="0" w:line="244" w:lineRule="auto"/>
        <w:ind w:firstLine="567"/>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 xml:space="preserve">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w:t>
      </w:r>
      <w:r w:rsidRPr="00BC5DAF">
        <w:rPr>
          <w:rFonts w:ascii="Times New Roman" w:eastAsia="Times New Roman" w:hAnsi="Times New Roman"/>
          <w:color w:val="000000"/>
          <w:sz w:val="24"/>
          <w:szCs w:val="24"/>
          <w:lang w:eastAsia="ru-RU"/>
        </w:rPr>
        <w:br/>
        <w:t>в их должностных инструкциях в соответствии с требованиями законодательства Российской Федерации.</w:t>
      </w:r>
    </w:p>
    <w:p w:rsidR="00BC5DAF" w:rsidRPr="00BC5DAF" w:rsidRDefault="00BC5DAF" w:rsidP="00BC5DAF">
      <w:pPr>
        <w:keepNext/>
        <w:keepLines/>
        <w:spacing w:after="0" w:line="244" w:lineRule="auto"/>
        <w:ind w:firstLine="567"/>
        <w:jc w:val="both"/>
        <w:outlineLvl w:val="1"/>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 xml:space="preserve">4.4. Положения, характеризующие требования к порядку и формам контроля </w:t>
      </w:r>
      <w:r w:rsidRPr="00BC5DAF">
        <w:rPr>
          <w:rFonts w:ascii="Times New Roman" w:eastAsia="Times New Roman" w:hAnsi="Times New Roman"/>
          <w:b/>
          <w:color w:val="000000"/>
          <w:sz w:val="24"/>
          <w:szCs w:val="24"/>
          <w:lang w:eastAsia="ru-RU"/>
        </w:rPr>
        <w:br/>
        <w:t xml:space="preserve">за предоставлением муниципальной услуги, в том числе со стороны граждан, </w:t>
      </w:r>
      <w:r w:rsidRPr="00BC5DAF">
        <w:rPr>
          <w:rFonts w:ascii="Times New Roman" w:eastAsia="Times New Roman" w:hAnsi="Times New Roman"/>
          <w:b/>
          <w:color w:val="000000"/>
          <w:sz w:val="24"/>
          <w:szCs w:val="24"/>
          <w:lang w:eastAsia="ru-RU"/>
        </w:rPr>
        <w:br/>
        <w:t>их объединений и организаций</w:t>
      </w:r>
    </w:p>
    <w:p w:rsidR="00BC5DAF" w:rsidRPr="00BC5DAF" w:rsidRDefault="00BC5DAF" w:rsidP="00BC5DAF">
      <w:pPr>
        <w:widowControl w:val="0"/>
        <w:autoSpaceDE w:val="0"/>
        <w:autoSpaceDN w:val="0"/>
        <w:spacing w:after="0" w:line="244" w:lineRule="auto"/>
        <w:ind w:firstLine="567"/>
        <w:jc w:val="both"/>
        <w:rPr>
          <w:rFonts w:ascii="Times New Roman" w:eastAsia="Times New Roman" w:hAnsi="Times New Roman"/>
          <w:color w:val="000000"/>
          <w:sz w:val="24"/>
          <w:szCs w:val="24"/>
          <w:lang w:eastAsia="ru-RU"/>
        </w:rPr>
      </w:pPr>
      <w:r w:rsidRPr="00BC5DAF">
        <w:rPr>
          <w:rFonts w:ascii="Times New Roman" w:eastAsia="Times New Roman" w:hAnsi="Times New Roman"/>
          <w:color w:val="000000"/>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BC5DAF" w:rsidRPr="00BC5DAF" w:rsidRDefault="00BC5DAF" w:rsidP="00BC5DAF">
      <w:pPr>
        <w:widowControl w:val="0"/>
        <w:autoSpaceDE w:val="0"/>
        <w:autoSpaceDN w:val="0"/>
        <w:spacing w:after="0" w:line="244" w:lineRule="auto"/>
        <w:ind w:firstLine="567"/>
        <w:jc w:val="both"/>
        <w:rPr>
          <w:rFonts w:ascii="Times New Roman" w:eastAsia="Times New Roman" w:hAnsi="Times New Roman"/>
          <w:color w:val="000000"/>
          <w:sz w:val="24"/>
          <w:szCs w:val="24"/>
          <w:lang w:eastAsia="ru-RU"/>
        </w:rPr>
      </w:pPr>
    </w:p>
    <w:p w:rsidR="00BC5DAF" w:rsidRPr="00BC5DAF" w:rsidRDefault="00BC5DAF" w:rsidP="00BC5DAF">
      <w:pPr>
        <w:widowControl w:val="0"/>
        <w:autoSpaceDE w:val="0"/>
        <w:autoSpaceDN w:val="0"/>
        <w:spacing w:after="0" w:line="244" w:lineRule="auto"/>
        <w:ind w:firstLine="567"/>
        <w:jc w:val="center"/>
        <w:rPr>
          <w:rFonts w:ascii="Times New Roman" w:eastAsia="Times New Roman" w:hAnsi="Times New Roman"/>
          <w:b/>
          <w:color w:val="000000"/>
          <w:sz w:val="24"/>
          <w:szCs w:val="24"/>
          <w:lang w:eastAsia="ru-RU"/>
        </w:rPr>
      </w:pPr>
      <w:r w:rsidRPr="00BC5DAF">
        <w:rPr>
          <w:rFonts w:ascii="Times New Roman" w:eastAsia="Times New Roman" w:hAnsi="Times New Roman"/>
          <w:b/>
          <w:color w:val="000000"/>
          <w:sz w:val="24"/>
          <w:szCs w:val="24"/>
          <w:lang w:eastAsia="ru-RU"/>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Pr="00BC5DAF">
        <w:rPr>
          <w:rFonts w:ascii="Times New Roman" w:eastAsia="Times New Roman" w:hAnsi="Times New Roman"/>
          <w:b/>
          <w:color w:val="000000"/>
          <w:sz w:val="24"/>
          <w:szCs w:val="24"/>
          <w:lang w:eastAsia="ru-RU"/>
        </w:rPr>
        <w:br/>
        <w:t xml:space="preserve">«Об организации предоставления государственных и муниципальных услуг», </w:t>
      </w:r>
      <w:r w:rsidRPr="00BC5DAF">
        <w:rPr>
          <w:rFonts w:ascii="Times New Roman" w:eastAsia="Times New Roman" w:hAnsi="Times New Roman"/>
          <w:b/>
          <w:color w:val="000000"/>
          <w:sz w:val="24"/>
          <w:szCs w:val="24"/>
          <w:lang w:eastAsia="ru-RU"/>
        </w:rPr>
        <w:br/>
        <w:t>их работников</w:t>
      </w:r>
    </w:p>
    <w:p w:rsidR="00BC5DAF" w:rsidRPr="00BC5DAF" w:rsidRDefault="00BC5DAF" w:rsidP="00BC5DAF">
      <w:pPr>
        <w:widowControl w:val="0"/>
        <w:autoSpaceDE w:val="0"/>
        <w:autoSpaceDN w:val="0"/>
        <w:spacing w:after="0" w:line="244" w:lineRule="auto"/>
        <w:ind w:firstLine="567"/>
        <w:jc w:val="center"/>
        <w:rPr>
          <w:rFonts w:ascii="Times New Roman" w:eastAsia="Times New Roman" w:hAnsi="Times New Roman"/>
          <w:color w:val="000000"/>
          <w:sz w:val="24"/>
          <w:szCs w:val="24"/>
          <w:lang w:eastAsia="ru-RU"/>
        </w:rPr>
      </w:pP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16" w:name="sub_51"/>
      <w:r w:rsidRPr="00BC5DAF">
        <w:rPr>
          <w:rFonts w:ascii="Times New Roman" w:eastAsia="Times New Roman" w:hAnsi="Times New Roman"/>
          <w:b/>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bookmarkEnd w:id="16"/>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16" w:history="1">
        <w:r w:rsidRPr="00BC5DAF">
          <w:rPr>
            <w:rFonts w:ascii="Times New Roman" w:eastAsia="Times New Roman" w:hAnsi="Times New Roman"/>
            <w:color w:val="000000"/>
            <w:sz w:val="24"/>
            <w:szCs w:val="24"/>
            <w:lang w:eastAsia="ru-RU"/>
          </w:rPr>
          <w:t>частью 1.1 статьи 16</w:t>
        </w:r>
      </w:hyperlink>
      <w:r w:rsidRPr="00BC5DAF">
        <w:rPr>
          <w:rFonts w:ascii="Times New Roman" w:eastAsia="Times New Roman" w:hAnsi="Times New Roman"/>
          <w:sz w:val="24"/>
          <w:szCs w:val="24"/>
          <w:lang w:eastAsia="ru-RU"/>
        </w:rPr>
        <w:t xml:space="preserve"> Федерального закона № 210-ФЗ, их работников при предоставлении муниципальной услуги в досудебном (внесудебном) порядке.</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17" w:name="sub_52"/>
      <w:r w:rsidRPr="00BC5DAF">
        <w:rPr>
          <w:rFonts w:ascii="Times New Roman" w:eastAsia="Times New Roman" w:hAnsi="Times New Roman"/>
          <w:b/>
          <w:sz w:val="24"/>
          <w:szCs w:val="24"/>
          <w:lang w:eastAsia="ru-RU"/>
        </w:rPr>
        <w:t>5.2. Предмет жалобы</w:t>
      </w:r>
      <w:bookmarkEnd w:id="17"/>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Заявитель может обратиться с жалобой по основаниям и в порядке, которые установлены </w:t>
      </w:r>
      <w:hyperlink r:id="rId17" w:history="1">
        <w:r w:rsidRPr="00BC5DAF">
          <w:rPr>
            <w:rFonts w:ascii="Times New Roman" w:eastAsia="Times New Roman" w:hAnsi="Times New Roman"/>
            <w:color w:val="000000"/>
            <w:sz w:val="24"/>
            <w:szCs w:val="24"/>
            <w:lang w:eastAsia="ru-RU"/>
          </w:rPr>
          <w:t>статьями 11.1</w:t>
        </w:r>
      </w:hyperlink>
      <w:r w:rsidRPr="00BC5DAF">
        <w:rPr>
          <w:rFonts w:ascii="Times New Roman" w:eastAsia="Times New Roman" w:hAnsi="Times New Roman"/>
          <w:sz w:val="24"/>
          <w:szCs w:val="24"/>
          <w:lang w:eastAsia="ru-RU"/>
        </w:rPr>
        <w:t xml:space="preserve"> и </w:t>
      </w:r>
      <w:hyperlink r:id="rId18" w:history="1">
        <w:r w:rsidRPr="00BC5DAF">
          <w:rPr>
            <w:rFonts w:ascii="Times New Roman" w:eastAsia="Times New Roman" w:hAnsi="Times New Roman"/>
            <w:color w:val="000000"/>
            <w:sz w:val="24"/>
            <w:szCs w:val="24"/>
            <w:lang w:eastAsia="ru-RU"/>
          </w:rPr>
          <w:t>11.2</w:t>
        </w:r>
      </w:hyperlink>
      <w:r w:rsidRPr="00BC5DAF">
        <w:rPr>
          <w:rFonts w:ascii="Times New Roman" w:eastAsia="Times New Roman" w:hAnsi="Times New Roman"/>
          <w:sz w:val="24"/>
          <w:szCs w:val="24"/>
          <w:lang w:eastAsia="ru-RU"/>
        </w:rPr>
        <w:t xml:space="preserve"> Федерального закона № 210-ФЗ, в том числе в следующих случаях:</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нарушение срока регистрации заявления о предоставлении муниципальной услуги;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нарушение срока предоставления муниципальной услуги;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отказ структурного подразделения, его должностного лица (специалиста), МФЦ, его работников, а также организаций, предусмотренных </w:t>
      </w:r>
      <w:hyperlink r:id="rId19" w:history="1">
        <w:r w:rsidRPr="00BC5DAF">
          <w:rPr>
            <w:rFonts w:ascii="Times New Roman" w:eastAsia="Times New Roman" w:hAnsi="Times New Roman"/>
            <w:color w:val="000000"/>
            <w:sz w:val="24"/>
            <w:szCs w:val="24"/>
            <w:lang w:eastAsia="ru-RU"/>
          </w:rPr>
          <w:t>частью 1.1 статьи 16</w:t>
        </w:r>
      </w:hyperlink>
      <w:r w:rsidRPr="00BC5DAF">
        <w:rPr>
          <w:rFonts w:ascii="Times New Roman" w:eastAsia="Times New Roman" w:hAnsi="Times New Roman"/>
          <w:sz w:val="24"/>
          <w:szCs w:val="24"/>
          <w:lang w:eastAsia="ru-RU"/>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нарушение срока или порядка выдачи документов по результатам предоставления муниципальной услуги;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C5DAF">
        <w:rPr>
          <w:rFonts w:ascii="Times New Roman" w:eastAsia="Times New Roman" w:hAnsi="Times New Roman"/>
          <w:color w:val="000000"/>
          <w:sz w:val="24"/>
          <w:szCs w:val="24"/>
          <w:lang w:eastAsia="ru-RU"/>
        </w:rPr>
        <w:t>подразделом 2.8 раздела II</w:t>
      </w:r>
      <w:r w:rsidRPr="00BC5DAF">
        <w:rPr>
          <w:rFonts w:ascii="Times New Roman" w:eastAsia="Times New Roman" w:hAnsi="Times New Roman"/>
          <w:sz w:val="24"/>
          <w:szCs w:val="24"/>
          <w:lang w:eastAsia="ru-RU"/>
        </w:rPr>
        <w:t xml:space="preserve"> настоящего Административного регламента. </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18" w:name="sub_53"/>
      <w:r w:rsidRPr="00BC5DAF">
        <w:rPr>
          <w:rFonts w:ascii="Times New Roman" w:eastAsia="Times New Roman" w:hAnsi="Times New Roman"/>
          <w:b/>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8"/>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005A58">
        <w:rPr>
          <w:rFonts w:ascii="Times New Roman" w:eastAsia="Times New Roman" w:hAnsi="Times New Roman"/>
          <w:sz w:val="24"/>
          <w:szCs w:val="24"/>
          <w:lang w:eastAsia="ru-RU"/>
        </w:rPr>
        <w:t>А</w:t>
      </w:r>
      <w:r w:rsidR="00773F01">
        <w:rPr>
          <w:rFonts w:ascii="Times New Roman" w:eastAsia="Times New Roman" w:hAnsi="Times New Roman"/>
          <w:sz w:val="24"/>
          <w:szCs w:val="24"/>
          <w:lang w:eastAsia="ru-RU"/>
        </w:rPr>
        <w:t xml:space="preserve">дминистрации </w:t>
      </w:r>
      <w:r w:rsidR="00005A58">
        <w:rPr>
          <w:rFonts w:ascii="Times New Roman" w:eastAsia="Times New Roman" w:hAnsi="Times New Roman"/>
          <w:sz w:val="24"/>
          <w:szCs w:val="24"/>
          <w:lang w:eastAsia="ru-RU"/>
        </w:rPr>
        <w:t>либо в адрес заместителя главы Администрации</w:t>
      </w:r>
      <w:r w:rsidRPr="00BC5DAF">
        <w:rPr>
          <w:rFonts w:ascii="Times New Roman" w:eastAsia="Times New Roman" w:hAnsi="Times New Roman"/>
          <w:sz w:val="24"/>
          <w:szCs w:val="24"/>
          <w:lang w:eastAsia="ru-RU"/>
        </w:rPr>
        <w:t>,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 210-ФЗ, в адрес ее руководителя.</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19" w:name="sub_54"/>
      <w:r w:rsidRPr="00BC5DAF">
        <w:rPr>
          <w:rFonts w:ascii="Times New Roman" w:eastAsia="Times New Roman" w:hAnsi="Times New Roman"/>
          <w:b/>
          <w:sz w:val="24"/>
          <w:szCs w:val="24"/>
          <w:lang w:eastAsia="ru-RU"/>
        </w:rPr>
        <w:t>5.4. Порядок подачи и рассмотрения жалобы</w:t>
      </w:r>
      <w:bookmarkEnd w:id="19"/>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Жалоба может быть направлена по почте, через МФЦ, в электронном виде с использованием сети "Интернет", </w:t>
      </w:r>
      <w:hyperlink r:id="rId20" w:history="1">
        <w:r w:rsidRPr="00BC5DAF">
          <w:rPr>
            <w:rFonts w:ascii="Times New Roman" w:eastAsia="Times New Roman" w:hAnsi="Times New Roman"/>
            <w:color w:val="000000"/>
            <w:sz w:val="24"/>
            <w:szCs w:val="24"/>
            <w:lang w:eastAsia="ru-RU"/>
          </w:rPr>
          <w:t>официального сайта</w:t>
        </w:r>
      </w:hyperlink>
      <w:r w:rsidRPr="00BC5DAF">
        <w:rPr>
          <w:rFonts w:ascii="Times New Roman" w:eastAsia="Times New Roman" w:hAnsi="Times New Roman"/>
          <w:sz w:val="24"/>
          <w:szCs w:val="24"/>
          <w:lang w:eastAsia="ru-RU"/>
        </w:rPr>
        <w:t xml:space="preserve"> </w:t>
      </w:r>
      <w:r w:rsidR="00005A58">
        <w:rPr>
          <w:rFonts w:ascii="Times New Roman" w:eastAsia="Times New Roman" w:hAnsi="Times New Roman"/>
          <w:sz w:val="24"/>
          <w:szCs w:val="24"/>
          <w:lang w:eastAsia="ru-RU"/>
        </w:rPr>
        <w:t>Администрации</w:t>
      </w:r>
      <w:r w:rsidRPr="00BC5DAF">
        <w:rPr>
          <w:rFonts w:ascii="Times New Roman" w:eastAsia="Times New Roman" w:hAnsi="Times New Roman"/>
          <w:sz w:val="24"/>
          <w:szCs w:val="24"/>
          <w:lang w:eastAsia="ru-RU"/>
        </w:rPr>
        <w:t xml:space="preserve">, </w:t>
      </w:r>
      <w:hyperlink r:id="rId21" w:history="1">
        <w:r w:rsidRPr="00BC5DAF">
          <w:rPr>
            <w:rFonts w:ascii="Times New Roman" w:eastAsia="Times New Roman" w:hAnsi="Times New Roman"/>
            <w:color w:val="000000"/>
            <w:sz w:val="24"/>
            <w:szCs w:val="24"/>
            <w:lang w:eastAsia="ru-RU"/>
          </w:rPr>
          <w:t>Единого портала</w:t>
        </w:r>
      </w:hyperlink>
      <w:r w:rsidRPr="00BC5DAF">
        <w:rPr>
          <w:rFonts w:ascii="Times New Roman" w:eastAsia="Times New Roman" w:hAnsi="Times New Roman"/>
          <w:sz w:val="24"/>
          <w:szCs w:val="24"/>
          <w:lang w:eastAsia="ru-RU"/>
        </w:rPr>
        <w:t xml:space="preserve"> государственных и муниципальных услуг, </w:t>
      </w:r>
      <w:hyperlink r:id="rId22" w:history="1">
        <w:r w:rsidRPr="00BC5DAF">
          <w:rPr>
            <w:rFonts w:ascii="Times New Roman" w:eastAsia="Times New Roman" w:hAnsi="Times New Roman"/>
            <w:color w:val="000000"/>
            <w:sz w:val="24"/>
            <w:szCs w:val="24"/>
            <w:lang w:eastAsia="ru-RU"/>
          </w:rPr>
          <w:t>портала</w:t>
        </w:r>
      </w:hyperlink>
      <w:r w:rsidRPr="00BC5DAF">
        <w:rPr>
          <w:rFonts w:ascii="Times New Roman" w:eastAsia="Times New Roman" w:hAnsi="Times New Roman"/>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Жалоба (Приложение № </w:t>
      </w:r>
      <w:hyperlink w:anchor="sub_1200" w:history="1">
        <w:r w:rsidRPr="00BC5DAF">
          <w:rPr>
            <w:rFonts w:ascii="Times New Roman" w:eastAsia="Times New Roman" w:hAnsi="Times New Roman"/>
            <w:color w:val="000000"/>
            <w:sz w:val="24"/>
            <w:szCs w:val="24"/>
            <w:lang w:eastAsia="ru-RU"/>
          </w:rPr>
          <w:t>2</w:t>
        </w:r>
      </w:hyperlink>
      <w:r w:rsidRPr="00BC5DAF">
        <w:rPr>
          <w:rFonts w:ascii="Times New Roman" w:eastAsia="Times New Roman" w:hAnsi="Times New Roman"/>
          <w:sz w:val="24"/>
          <w:szCs w:val="24"/>
          <w:lang w:eastAsia="ru-RU"/>
        </w:rPr>
        <w:t xml:space="preserve"> к Административному регламенту) в соответствии с </w:t>
      </w:r>
      <w:hyperlink r:id="rId23" w:history="1">
        <w:r w:rsidRPr="00BC5DAF">
          <w:rPr>
            <w:rFonts w:ascii="Times New Roman" w:eastAsia="Times New Roman" w:hAnsi="Times New Roman"/>
            <w:color w:val="000000"/>
            <w:sz w:val="24"/>
            <w:szCs w:val="24"/>
            <w:lang w:eastAsia="ru-RU"/>
          </w:rPr>
          <w:t>Федеральным законом</w:t>
        </w:r>
      </w:hyperlink>
      <w:r w:rsidRPr="00BC5DAF">
        <w:rPr>
          <w:rFonts w:ascii="Times New Roman" w:eastAsia="Times New Roman" w:hAnsi="Times New Roman"/>
          <w:sz w:val="24"/>
          <w:szCs w:val="24"/>
          <w:lang w:eastAsia="ru-RU"/>
        </w:rPr>
        <w:t xml:space="preserve"> № 210-ФЗ должна содержать:</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4" w:history="1">
        <w:r w:rsidRPr="00BC5DAF">
          <w:rPr>
            <w:rFonts w:ascii="Times New Roman" w:eastAsia="Times New Roman" w:hAnsi="Times New Roman"/>
            <w:color w:val="000000"/>
            <w:sz w:val="24"/>
            <w:szCs w:val="24"/>
            <w:lang w:eastAsia="ru-RU"/>
          </w:rPr>
          <w:t>частью 1.1 статьи 16</w:t>
        </w:r>
      </w:hyperlink>
      <w:r w:rsidRPr="00BC5DAF">
        <w:rPr>
          <w:rFonts w:ascii="Times New Roman" w:eastAsia="Times New Roman" w:hAnsi="Times New Roman"/>
          <w:sz w:val="24"/>
          <w:szCs w:val="24"/>
          <w:lang w:eastAsia="ru-RU"/>
        </w:rPr>
        <w:t xml:space="preserve"> Федерального закона № 210-ФЗ, её руководителя и (или) работника, решения и действия (бездействие) которых обжалуются;</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25" w:history="1">
        <w:r w:rsidRPr="00BC5DAF">
          <w:rPr>
            <w:rFonts w:ascii="Times New Roman" w:eastAsia="Times New Roman" w:hAnsi="Times New Roman"/>
            <w:color w:val="000000"/>
            <w:sz w:val="24"/>
            <w:szCs w:val="24"/>
            <w:lang w:eastAsia="ru-RU"/>
          </w:rPr>
          <w:t>частью 1.1 статьи 16</w:t>
        </w:r>
      </w:hyperlink>
      <w:r w:rsidRPr="00BC5DAF">
        <w:rPr>
          <w:rFonts w:ascii="Times New Roman" w:eastAsia="Times New Roman" w:hAnsi="Times New Roman"/>
          <w:sz w:val="24"/>
          <w:szCs w:val="24"/>
          <w:lang w:eastAsia="ru-RU"/>
        </w:rPr>
        <w:t xml:space="preserve"> Федерального закона № 210-ФЗ, её работника;</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26" w:history="1">
        <w:r w:rsidRPr="00BC5DAF">
          <w:rPr>
            <w:rFonts w:ascii="Times New Roman" w:eastAsia="Times New Roman" w:hAnsi="Times New Roman"/>
            <w:color w:val="000000"/>
            <w:sz w:val="24"/>
            <w:szCs w:val="24"/>
            <w:lang w:eastAsia="ru-RU"/>
          </w:rPr>
          <w:t>частью 1.1 статьи 16</w:t>
        </w:r>
      </w:hyperlink>
      <w:r w:rsidRPr="00BC5DAF">
        <w:rPr>
          <w:rFonts w:ascii="Times New Roman" w:eastAsia="Times New Roman" w:hAnsi="Times New Roman"/>
          <w:sz w:val="24"/>
          <w:szCs w:val="24"/>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20" w:name="sub_547"/>
      <w:r w:rsidRPr="00BC5DAF">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21" w:name="sub_541"/>
      <w:bookmarkEnd w:id="20"/>
      <w:r w:rsidRPr="00BC5DAF">
        <w:rPr>
          <w:rFonts w:ascii="Times New Roman" w:eastAsia="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22" w:name="sub_542"/>
      <w:bookmarkEnd w:id="21"/>
      <w:r w:rsidRPr="00BC5DAF">
        <w:rPr>
          <w:rFonts w:ascii="Times New Roman" w:eastAsia="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23" w:name="sub_543"/>
      <w:bookmarkEnd w:id="22"/>
      <w:r w:rsidRPr="00BC5DAF">
        <w:rPr>
          <w:rFonts w:ascii="Times New Roman" w:eastAsia="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23"/>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BC5DAF">
          <w:rPr>
            <w:rFonts w:ascii="Times New Roman" w:eastAsia="Times New Roman" w:hAnsi="Times New Roman"/>
            <w:color w:val="000000"/>
            <w:sz w:val="24"/>
            <w:szCs w:val="24"/>
            <w:lang w:eastAsia="ru-RU"/>
          </w:rPr>
          <w:t>абзацах седьмом - десятом</w:t>
        </w:r>
      </w:hyperlink>
      <w:r w:rsidRPr="00BC5DAF">
        <w:rPr>
          <w:rFonts w:ascii="Times New Roman" w:eastAsia="Times New Roman" w:hAnsi="Times New Roman"/>
          <w:sz w:val="24"/>
          <w:szCs w:val="24"/>
          <w:lang w:eastAsia="ru-RU"/>
        </w:rPr>
        <w:t xml:space="preserve"> настоящего подраздела, могут быть представлены в форме электронных документов, подписанных </w:t>
      </w:r>
      <w:hyperlink r:id="rId27" w:history="1">
        <w:r w:rsidRPr="00BC5DAF">
          <w:rPr>
            <w:rFonts w:ascii="Times New Roman" w:eastAsia="Times New Roman" w:hAnsi="Times New Roman"/>
            <w:color w:val="000000"/>
            <w:sz w:val="24"/>
            <w:szCs w:val="24"/>
            <w:lang w:eastAsia="ru-RU"/>
          </w:rPr>
          <w:t>электронной подписью</w:t>
        </w:r>
      </w:hyperlink>
      <w:r w:rsidRPr="00BC5DAF">
        <w:rPr>
          <w:rFonts w:ascii="Times New Roman" w:eastAsia="Times New Roman" w:hAnsi="Times New Roman"/>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24" w:name="sub_55"/>
      <w:r w:rsidRPr="00BC5DAF">
        <w:rPr>
          <w:rFonts w:ascii="Times New Roman" w:eastAsia="Times New Roman" w:hAnsi="Times New Roman"/>
          <w:b/>
          <w:sz w:val="24"/>
          <w:szCs w:val="24"/>
          <w:lang w:eastAsia="ru-RU"/>
        </w:rPr>
        <w:t>5.5. Сроки рассмотрения жалобы</w:t>
      </w:r>
      <w:bookmarkEnd w:id="24"/>
    </w:p>
    <w:p w:rsidR="00BC5DAF" w:rsidRPr="00BC5DAF" w:rsidRDefault="00005A58" w:rsidP="00BC5DA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поступившая в А</w:t>
      </w:r>
      <w:r w:rsidR="00BC5DAF" w:rsidRPr="00BC5DAF">
        <w:rPr>
          <w:rFonts w:ascii="Times New Roman" w:eastAsia="Times New Roman" w:hAnsi="Times New Roman"/>
          <w:sz w:val="24"/>
          <w:szCs w:val="24"/>
          <w:lang w:eastAsia="ru-RU"/>
        </w:rPr>
        <w:t xml:space="preserve">дминистрацию, МФЦ, организацию, предусмотренную </w:t>
      </w:r>
      <w:hyperlink r:id="rId28" w:history="1">
        <w:r w:rsidR="00BC5DAF" w:rsidRPr="00BC5DAF">
          <w:rPr>
            <w:rFonts w:ascii="Times New Roman" w:eastAsia="Times New Roman" w:hAnsi="Times New Roman"/>
            <w:color w:val="000000"/>
            <w:sz w:val="24"/>
            <w:szCs w:val="24"/>
            <w:lang w:eastAsia="ru-RU"/>
          </w:rPr>
          <w:t>частью 1.1 статьи 16</w:t>
        </w:r>
      </w:hyperlink>
      <w:r w:rsidR="00BC5DAF" w:rsidRPr="00BC5DAF">
        <w:rPr>
          <w:rFonts w:ascii="Times New Roman" w:eastAsia="Times New Roman" w:hAnsi="Times New Roman"/>
          <w:sz w:val="24"/>
          <w:szCs w:val="24"/>
          <w:lang w:eastAsia="ru-RU"/>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C5DAF" w:rsidRPr="00BC5DAF" w:rsidRDefault="00005A58" w:rsidP="00BC5DA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обжалования отказа А</w:t>
      </w:r>
      <w:r w:rsidR="00BC5DAF" w:rsidRPr="00BC5DAF">
        <w:rPr>
          <w:rFonts w:ascii="Times New Roman" w:eastAsia="Times New Roman" w:hAnsi="Times New Roman"/>
          <w:sz w:val="24"/>
          <w:szCs w:val="24"/>
          <w:lang w:eastAsia="ru-RU"/>
        </w:rPr>
        <w:t>дминистраци</w:t>
      </w:r>
      <w:r>
        <w:rPr>
          <w:rFonts w:ascii="Times New Roman" w:eastAsia="Times New Roman" w:hAnsi="Times New Roman"/>
          <w:sz w:val="24"/>
          <w:szCs w:val="24"/>
          <w:lang w:eastAsia="ru-RU"/>
        </w:rPr>
        <w:t>и</w:t>
      </w:r>
      <w:r w:rsidR="00BC5DAF" w:rsidRPr="00BC5DAF">
        <w:rPr>
          <w:rFonts w:ascii="Times New Roman" w:eastAsia="Times New Roman" w:hAnsi="Times New Roman"/>
          <w:sz w:val="24"/>
          <w:szCs w:val="24"/>
          <w:lang w:eastAsia="ru-RU"/>
        </w:rPr>
        <w:t xml:space="preserve">, МФЦ, организации, предусмотренной </w:t>
      </w:r>
      <w:hyperlink r:id="rId29" w:history="1">
        <w:r w:rsidR="00BC5DAF" w:rsidRPr="00BC5DAF">
          <w:rPr>
            <w:rFonts w:ascii="Times New Roman" w:eastAsia="Times New Roman" w:hAnsi="Times New Roman"/>
            <w:color w:val="000000"/>
            <w:sz w:val="24"/>
            <w:szCs w:val="24"/>
            <w:lang w:eastAsia="ru-RU"/>
          </w:rPr>
          <w:t>частью 1.1 статьи 16</w:t>
        </w:r>
      </w:hyperlink>
      <w:r w:rsidR="00BC5DAF" w:rsidRPr="00BC5DAF">
        <w:rPr>
          <w:rFonts w:ascii="Times New Roman" w:eastAsia="Times New Roman" w:hAnsi="Times New Roman"/>
          <w:sz w:val="24"/>
          <w:szCs w:val="24"/>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25" w:name="sub_56"/>
      <w:r w:rsidRPr="00BC5DAF">
        <w:rPr>
          <w:rFonts w:ascii="Times New Roman" w:eastAsia="Times New Roman" w:hAnsi="Times New Roman"/>
          <w:b/>
          <w:sz w:val="24"/>
          <w:szCs w:val="24"/>
          <w:lang w:eastAsia="ru-RU"/>
        </w:rPr>
        <w:t>5.6. Результат рассмотрения жалобы</w:t>
      </w:r>
      <w:bookmarkEnd w:id="25"/>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По результатам рассмотрения жалобы в соответствии с </w:t>
      </w:r>
      <w:hyperlink r:id="rId30" w:history="1">
        <w:r w:rsidRPr="00BC5DAF">
          <w:rPr>
            <w:rFonts w:ascii="Times New Roman" w:eastAsia="Times New Roman" w:hAnsi="Times New Roman"/>
            <w:color w:val="000000"/>
            <w:sz w:val="24"/>
            <w:szCs w:val="24"/>
            <w:lang w:eastAsia="ru-RU"/>
          </w:rPr>
          <w:t>частью 7 статьи 11.2</w:t>
        </w:r>
      </w:hyperlink>
      <w:r w:rsidRPr="00BC5DAF">
        <w:rPr>
          <w:rFonts w:ascii="Times New Roman" w:eastAsia="Times New Roman" w:hAnsi="Times New Roman"/>
          <w:sz w:val="24"/>
          <w:szCs w:val="24"/>
          <w:lang w:eastAsia="ru-RU"/>
        </w:rPr>
        <w:t xml:space="preserve"> Федерального закона № 210-ФЗ принимается одно из следующих решений:</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в удовлетворении жалобы отказывается.</w:t>
      </w:r>
    </w:p>
    <w:p w:rsidR="00BC5DAF" w:rsidRPr="00BC5DAF" w:rsidRDefault="002E3946" w:rsidP="00BC5DA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удовлетворении жалобы А</w:t>
      </w:r>
      <w:r w:rsidR="00BC5DAF" w:rsidRPr="00BC5DAF">
        <w:rPr>
          <w:rFonts w:ascii="Times New Roman" w:eastAsia="Times New Roman" w:hAnsi="Times New Roman"/>
          <w:sz w:val="24"/>
          <w:szCs w:val="24"/>
          <w:lang w:eastAsia="ru-RU"/>
        </w:rPr>
        <w:t>дминистраци</w:t>
      </w:r>
      <w:r>
        <w:rPr>
          <w:rFonts w:ascii="Times New Roman" w:eastAsia="Times New Roman" w:hAnsi="Times New Roman"/>
          <w:sz w:val="24"/>
          <w:szCs w:val="24"/>
          <w:lang w:eastAsia="ru-RU"/>
        </w:rPr>
        <w:t>я</w:t>
      </w:r>
      <w:r w:rsidR="00BC5DAF" w:rsidRPr="00BC5DAF">
        <w:rPr>
          <w:rFonts w:ascii="Times New Roman" w:eastAsia="Times New Roman" w:hAnsi="Times New Roman"/>
          <w:sz w:val="24"/>
          <w:szCs w:val="24"/>
          <w:lang w:eastAsia="ru-RU"/>
        </w:rPr>
        <w:t xml:space="preserve">, МФЦ, организация, предусмотренная </w:t>
      </w:r>
      <w:hyperlink r:id="rId31" w:history="1">
        <w:r w:rsidR="00BC5DAF" w:rsidRPr="00BC5DAF">
          <w:rPr>
            <w:rFonts w:ascii="Times New Roman" w:eastAsia="Times New Roman" w:hAnsi="Times New Roman"/>
            <w:color w:val="000000"/>
            <w:sz w:val="24"/>
            <w:szCs w:val="24"/>
            <w:lang w:eastAsia="ru-RU"/>
          </w:rPr>
          <w:t>частью 1.1 статьи 16</w:t>
        </w:r>
      </w:hyperlink>
      <w:r w:rsidR="00BC5DAF" w:rsidRPr="00BC5DAF">
        <w:rPr>
          <w:rFonts w:ascii="Times New Roman" w:eastAsia="Times New Roman" w:hAnsi="Times New Roman"/>
          <w:sz w:val="24"/>
          <w:szCs w:val="24"/>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w:t>
      </w:r>
      <w:r w:rsidR="002E3946">
        <w:rPr>
          <w:rFonts w:ascii="Times New Roman" w:eastAsia="Times New Roman" w:hAnsi="Times New Roman"/>
          <w:sz w:val="24"/>
          <w:szCs w:val="24"/>
          <w:lang w:eastAsia="ru-RU"/>
        </w:rPr>
        <w:t>преступления, должностные лица А</w:t>
      </w:r>
      <w:r w:rsidRPr="00BC5DAF">
        <w:rPr>
          <w:rFonts w:ascii="Times New Roman" w:eastAsia="Times New Roman" w:hAnsi="Times New Roman"/>
          <w:sz w:val="24"/>
          <w:szCs w:val="24"/>
          <w:lang w:eastAsia="ru-RU"/>
        </w:rPr>
        <w:t>дминистрации, наделенные полномочиями по рассмотрению жалоб, незамедлительно направляют имеющиеся материалы в органы прокуратуры.</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26" w:name="sub_57"/>
      <w:r w:rsidRPr="00BC5DAF">
        <w:rPr>
          <w:rFonts w:ascii="Times New Roman" w:eastAsia="Times New Roman" w:hAnsi="Times New Roman"/>
          <w:b/>
          <w:sz w:val="24"/>
          <w:szCs w:val="24"/>
          <w:lang w:eastAsia="ru-RU"/>
        </w:rPr>
        <w:t>5.7. Порядок информирования заявителя о результатах рассмотрения жалобы</w:t>
      </w:r>
      <w:bookmarkEnd w:id="26"/>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2" w:history="1">
        <w:r w:rsidRPr="00BC5DAF">
          <w:rPr>
            <w:rFonts w:ascii="Times New Roman" w:eastAsia="Times New Roman" w:hAnsi="Times New Roman"/>
            <w:color w:val="000000"/>
            <w:sz w:val="24"/>
            <w:szCs w:val="24"/>
            <w:lang w:eastAsia="ru-RU"/>
          </w:rPr>
          <w:t>частью 1.1 статьи 16</w:t>
        </w:r>
      </w:hyperlink>
      <w:r w:rsidRPr="00BC5DAF">
        <w:rPr>
          <w:rFonts w:ascii="Times New Roman" w:eastAsia="Times New Roman" w:hAnsi="Times New Roman"/>
          <w:sz w:val="24"/>
          <w:szCs w:val="24"/>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27" w:name="sub_58"/>
      <w:r w:rsidRPr="00BC5DAF">
        <w:rPr>
          <w:rFonts w:ascii="Times New Roman" w:eastAsia="Times New Roman" w:hAnsi="Times New Roman"/>
          <w:b/>
          <w:sz w:val="24"/>
          <w:szCs w:val="24"/>
          <w:lang w:eastAsia="ru-RU"/>
        </w:rPr>
        <w:t>5.8. Порядок обжалования решения по жалобе</w:t>
      </w:r>
      <w:bookmarkEnd w:id="27"/>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28" w:name="sub_59"/>
      <w:r w:rsidRPr="00BC5DAF">
        <w:rPr>
          <w:rFonts w:ascii="Times New Roman" w:eastAsia="Times New Roman" w:hAnsi="Times New Roman"/>
          <w:b/>
          <w:sz w:val="24"/>
          <w:szCs w:val="24"/>
          <w:lang w:eastAsia="ru-RU"/>
        </w:rPr>
        <w:t>5.9. Право заявителя на получение информации и документов, необходимых для обоснования и рассмотрения жалобы</w:t>
      </w:r>
      <w:bookmarkEnd w:id="28"/>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3" w:history="1">
        <w:r w:rsidRPr="00BC5DAF">
          <w:rPr>
            <w:rFonts w:ascii="Times New Roman" w:eastAsia="Times New Roman" w:hAnsi="Times New Roman"/>
            <w:color w:val="000000"/>
            <w:sz w:val="24"/>
            <w:szCs w:val="24"/>
            <w:lang w:eastAsia="ru-RU"/>
          </w:rPr>
          <w:t>государственную</w:t>
        </w:r>
      </w:hyperlink>
      <w:r w:rsidRPr="00BC5DAF">
        <w:rPr>
          <w:rFonts w:ascii="Times New Roman" w:eastAsia="Times New Roman" w:hAnsi="Times New Roman"/>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bookmarkStart w:id="29" w:name="sub_510"/>
      <w:r w:rsidRPr="00BC5DAF">
        <w:rPr>
          <w:rFonts w:ascii="Times New Roman" w:eastAsia="Times New Roman" w:hAnsi="Times New Roman"/>
          <w:b/>
          <w:sz w:val="24"/>
          <w:szCs w:val="24"/>
          <w:lang w:eastAsia="ru-RU"/>
        </w:rPr>
        <w:t>5.10. Способы информирования заявителей о порядке подачи и рассмотрения жалобы</w:t>
      </w:r>
      <w:bookmarkEnd w:id="29"/>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w:t>
      </w:r>
      <w:r w:rsidR="002E3946">
        <w:rPr>
          <w:rFonts w:ascii="Times New Roman" w:eastAsia="Times New Roman" w:hAnsi="Times New Roman"/>
          <w:sz w:val="24"/>
          <w:szCs w:val="24"/>
          <w:lang w:eastAsia="ru-RU"/>
        </w:rPr>
        <w:t>А</w:t>
      </w:r>
      <w:r w:rsidRPr="00BC5DAF">
        <w:rPr>
          <w:rFonts w:ascii="Times New Roman" w:eastAsia="Times New Roman" w:hAnsi="Times New Roman"/>
          <w:sz w:val="24"/>
          <w:szCs w:val="24"/>
          <w:lang w:eastAsia="ru-RU"/>
        </w:rPr>
        <w:t xml:space="preserve">дминистрации, МФЦ, организации, предусмотренной </w:t>
      </w:r>
      <w:hyperlink r:id="rId34" w:history="1">
        <w:r w:rsidRPr="00BC5DAF">
          <w:rPr>
            <w:rFonts w:ascii="Times New Roman" w:eastAsia="Times New Roman" w:hAnsi="Times New Roman"/>
            <w:color w:val="000000"/>
            <w:sz w:val="24"/>
            <w:szCs w:val="24"/>
            <w:lang w:eastAsia="ru-RU"/>
          </w:rPr>
          <w:t>частью 1.1 статьи 16</w:t>
        </w:r>
      </w:hyperlink>
      <w:r w:rsidRPr="00BC5DAF">
        <w:rPr>
          <w:rFonts w:ascii="Times New Roman" w:eastAsia="Times New Roman" w:hAnsi="Times New Roman"/>
          <w:sz w:val="24"/>
          <w:szCs w:val="24"/>
          <w:lang w:eastAsia="ru-RU"/>
        </w:rPr>
        <w:t xml:space="preserve"> Федерального закона № 210-ФЗ, на </w:t>
      </w:r>
      <w:hyperlink r:id="rId35" w:history="1">
        <w:r w:rsidRPr="00BC5DAF">
          <w:rPr>
            <w:rFonts w:ascii="Times New Roman" w:eastAsia="Times New Roman" w:hAnsi="Times New Roman"/>
            <w:color w:val="000000"/>
            <w:sz w:val="24"/>
            <w:szCs w:val="24"/>
            <w:lang w:eastAsia="ru-RU"/>
          </w:rPr>
          <w:t>Едином портале</w:t>
        </w:r>
      </w:hyperlink>
      <w:r w:rsidRPr="00BC5DAF">
        <w:rPr>
          <w:rFonts w:ascii="Times New Roman" w:eastAsia="Times New Roman" w:hAnsi="Times New Roman"/>
          <w:sz w:val="24"/>
          <w:szCs w:val="24"/>
          <w:lang w:eastAsia="ru-RU"/>
        </w:rPr>
        <w:t xml:space="preserve"> государственных и муниципальных услуг, на </w:t>
      </w:r>
      <w:hyperlink r:id="rId36" w:history="1">
        <w:r w:rsidRPr="00BC5DAF">
          <w:rPr>
            <w:rFonts w:ascii="Times New Roman" w:eastAsia="Times New Roman" w:hAnsi="Times New Roman"/>
            <w:color w:val="000000"/>
            <w:sz w:val="24"/>
            <w:szCs w:val="24"/>
            <w:lang w:eastAsia="ru-RU"/>
          </w:rPr>
          <w:t>официальном сайте</w:t>
        </w:r>
      </w:hyperlink>
      <w:r w:rsidRPr="00BC5DAF">
        <w:rPr>
          <w:rFonts w:ascii="Times New Roman" w:eastAsia="Times New Roman" w:hAnsi="Times New Roman"/>
          <w:sz w:val="24"/>
          <w:szCs w:val="24"/>
          <w:lang w:eastAsia="ru-RU"/>
        </w:rPr>
        <w:t xml:space="preserve"> органа местного самоуправления, в ходе личного приема, а также по телефону, электронной почте.</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Для получения информации о порядке подачи и рассмотрения жалобы заявитель вправе обратиться:</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в устной форме;</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в форме электронного документа;</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по телефону;</w:t>
      </w:r>
    </w:p>
    <w:p w:rsidR="00BC5DAF" w:rsidRPr="00BC5DAF" w:rsidRDefault="00BC5DAF" w:rsidP="00BC5DAF">
      <w:pPr>
        <w:spacing w:after="0" w:line="240" w:lineRule="auto"/>
        <w:ind w:firstLine="709"/>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в письменной форме.</w:t>
      </w:r>
    </w:p>
    <w:p w:rsidR="00FE0789" w:rsidRDefault="00FE0789">
      <w:pP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br w:type="page"/>
      </w:r>
    </w:p>
    <w:p w:rsidR="00BC5DAF" w:rsidRPr="00BC5DAF" w:rsidRDefault="00BC5DAF" w:rsidP="00BC5DAF">
      <w:pPr>
        <w:keepNext/>
        <w:spacing w:after="0" w:line="240" w:lineRule="auto"/>
        <w:ind w:left="4962"/>
        <w:jc w:val="right"/>
        <w:outlineLvl w:val="2"/>
        <w:rPr>
          <w:rFonts w:ascii="Times New Roman" w:eastAsia="Times New Roman" w:hAnsi="Times New Roman"/>
          <w:bCs/>
          <w:sz w:val="20"/>
          <w:szCs w:val="20"/>
          <w:lang w:eastAsia="ru-RU"/>
        </w:rPr>
      </w:pPr>
      <w:r w:rsidRPr="00BC5DAF">
        <w:rPr>
          <w:rFonts w:ascii="Times New Roman" w:eastAsia="Times New Roman" w:hAnsi="Times New Roman"/>
          <w:bCs/>
          <w:sz w:val="20"/>
          <w:szCs w:val="20"/>
          <w:lang w:eastAsia="ru-RU"/>
        </w:rPr>
        <w:t>Приложение №1</w:t>
      </w:r>
    </w:p>
    <w:p w:rsidR="00BC5DAF" w:rsidRPr="00BC5DAF" w:rsidRDefault="00BC5DAF" w:rsidP="00BC5DAF">
      <w:pPr>
        <w:widowControl w:val="0"/>
        <w:tabs>
          <w:tab w:val="num" w:pos="426"/>
        </w:tabs>
        <w:autoSpaceDE w:val="0"/>
        <w:autoSpaceDN w:val="0"/>
        <w:adjustRightInd w:val="0"/>
        <w:spacing w:after="0" w:line="240" w:lineRule="auto"/>
        <w:ind w:left="4962"/>
        <w:jc w:val="right"/>
        <w:rPr>
          <w:rFonts w:ascii="Times New Roman" w:eastAsia="Times New Roman" w:hAnsi="Times New Roman"/>
          <w:bCs/>
          <w:sz w:val="20"/>
          <w:szCs w:val="20"/>
          <w:lang w:eastAsia="ru-RU"/>
        </w:rPr>
      </w:pPr>
      <w:r w:rsidRPr="00BC5DAF">
        <w:rPr>
          <w:rFonts w:ascii="Times New Roman" w:eastAsia="Times New Roman" w:hAnsi="Times New Roman"/>
          <w:bCs/>
          <w:sz w:val="20"/>
          <w:szCs w:val="20"/>
          <w:lang w:eastAsia="ru-RU"/>
        </w:rPr>
        <w:t>к Административному регламенту</w:t>
      </w:r>
    </w:p>
    <w:p w:rsidR="00BC5DAF" w:rsidRPr="00BC5DAF" w:rsidRDefault="00BC5DAF" w:rsidP="00BC5DA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left="4962"/>
        <w:jc w:val="right"/>
        <w:rPr>
          <w:rFonts w:ascii="Times New Roman" w:eastAsia="Times New Roman" w:hAnsi="Times New Roman"/>
          <w:bCs/>
          <w:sz w:val="24"/>
          <w:szCs w:val="24"/>
          <w:lang w:eastAsia="ru-RU"/>
        </w:rPr>
      </w:pPr>
      <w:r w:rsidRPr="00BC5DAF">
        <w:rPr>
          <w:rFonts w:ascii="Times New Roman" w:eastAsia="Times New Roman" w:hAnsi="Times New Roman"/>
          <w:bCs/>
          <w:sz w:val="20"/>
          <w:szCs w:val="20"/>
          <w:lang w:eastAsia="ru-RU"/>
        </w:rPr>
        <w:t xml:space="preserve">администрации </w:t>
      </w:r>
      <w:r w:rsidR="00FE0789">
        <w:rPr>
          <w:rFonts w:ascii="Times New Roman CYR" w:eastAsia="Times New Roman" w:hAnsi="Times New Roman CYR" w:cs="Times New Roman CYR" w:hint="eastAsia"/>
          <w:bCs/>
          <w:sz w:val="20"/>
          <w:szCs w:val="20"/>
          <w:lang w:eastAsia="ru-RU"/>
        </w:rPr>
        <w:t>Комсомольского</w:t>
      </w:r>
      <w:r w:rsidR="00506CF2" w:rsidRPr="00506CF2">
        <w:rPr>
          <w:rFonts w:ascii="Times New Roman CYR" w:eastAsia="Times New Roman" w:hAnsi="Times New Roman CYR" w:cs="Times New Roman CYR"/>
          <w:bCs/>
          <w:sz w:val="20"/>
          <w:szCs w:val="20"/>
          <w:lang w:eastAsia="ru-RU"/>
        </w:rPr>
        <w:t xml:space="preserve"> </w:t>
      </w:r>
      <w:r w:rsidR="00506CF2" w:rsidRPr="00506CF2">
        <w:rPr>
          <w:rFonts w:ascii="Times New Roman CYR" w:eastAsia="Times New Roman" w:hAnsi="Times New Roman CYR" w:cs="Times New Roman CYR" w:hint="eastAsia"/>
          <w:bCs/>
          <w:sz w:val="20"/>
          <w:szCs w:val="20"/>
          <w:lang w:eastAsia="ru-RU"/>
        </w:rPr>
        <w:t>муниципального</w:t>
      </w:r>
      <w:r w:rsidR="00506CF2" w:rsidRPr="00506CF2">
        <w:rPr>
          <w:rFonts w:ascii="Times New Roman CYR" w:eastAsia="Times New Roman" w:hAnsi="Times New Roman CYR" w:cs="Times New Roman CYR"/>
          <w:bCs/>
          <w:sz w:val="20"/>
          <w:szCs w:val="20"/>
          <w:lang w:eastAsia="ru-RU"/>
        </w:rPr>
        <w:t xml:space="preserve"> </w:t>
      </w:r>
      <w:r w:rsidR="00506CF2" w:rsidRPr="00506CF2">
        <w:rPr>
          <w:rFonts w:ascii="Times New Roman CYR" w:eastAsia="Times New Roman" w:hAnsi="Times New Roman CYR" w:cs="Times New Roman CYR" w:hint="eastAsia"/>
          <w:bCs/>
          <w:sz w:val="20"/>
          <w:szCs w:val="20"/>
          <w:lang w:eastAsia="ru-RU"/>
        </w:rPr>
        <w:t>округа</w:t>
      </w:r>
      <w:r w:rsidR="00506CF2" w:rsidRPr="00506CF2">
        <w:rPr>
          <w:rFonts w:ascii="Times New Roman CYR" w:eastAsia="Times New Roman" w:hAnsi="Times New Roman CYR" w:cs="Times New Roman CYR"/>
          <w:b/>
          <w:bCs/>
          <w:sz w:val="24"/>
          <w:szCs w:val="24"/>
          <w:lang w:eastAsia="ru-RU"/>
        </w:rPr>
        <w:t xml:space="preserve"> </w:t>
      </w:r>
      <w:r w:rsidRPr="00BC5DAF">
        <w:rPr>
          <w:rFonts w:ascii="Times New Roman" w:eastAsia="Times New Roman" w:hAnsi="Times New Roman"/>
          <w:bCs/>
          <w:sz w:val="20"/>
          <w:szCs w:val="20"/>
          <w:lang w:eastAsia="ru-RU"/>
        </w:rPr>
        <w:t>Чувашской Республики</w:t>
      </w:r>
      <w:r w:rsidR="00846DB8" w:rsidRPr="00846DB8">
        <w:rPr>
          <w:rFonts w:ascii="Times New Roman" w:eastAsia="Times New Roman" w:hAnsi="Times New Roman" w:hint="eastAsia"/>
          <w:sz w:val="26"/>
          <w:szCs w:val="26"/>
          <w:lang w:eastAsia="ru-RU"/>
        </w:rPr>
        <w:t xml:space="preserve"> </w:t>
      </w:r>
      <w:r w:rsidR="00846DB8" w:rsidRPr="00846DB8">
        <w:rPr>
          <w:rFonts w:ascii="Times New Roman" w:eastAsia="Times New Roman" w:hAnsi="Times New Roman" w:hint="eastAsia"/>
          <w:bCs/>
          <w:sz w:val="20"/>
          <w:szCs w:val="20"/>
          <w:lang w:eastAsia="ru-RU"/>
        </w:rPr>
        <w:t>по</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предоставлению</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муниципальной</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услуги</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«Утверждение</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схемы</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расположения</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земельного</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участка</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или</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земельных</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участков</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на</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кадастровом</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плане</w:t>
      </w:r>
      <w:r w:rsidR="00846DB8" w:rsidRPr="00846DB8">
        <w:rPr>
          <w:rFonts w:ascii="Times New Roman" w:eastAsia="Times New Roman" w:hAnsi="Times New Roman"/>
          <w:bCs/>
          <w:sz w:val="20"/>
          <w:szCs w:val="20"/>
          <w:lang w:eastAsia="ru-RU"/>
        </w:rPr>
        <w:t xml:space="preserve"> </w:t>
      </w:r>
      <w:r w:rsidR="00846DB8" w:rsidRPr="00846DB8">
        <w:rPr>
          <w:rFonts w:ascii="Times New Roman" w:eastAsia="Times New Roman" w:hAnsi="Times New Roman" w:hint="eastAsia"/>
          <w:bCs/>
          <w:sz w:val="20"/>
          <w:szCs w:val="20"/>
          <w:lang w:eastAsia="ru-RU"/>
        </w:rPr>
        <w:t>территории»</w:t>
      </w:r>
    </w:p>
    <w:p w:rsidR="00BC5DAF" w:rsidRPr="00BC5DAF" w:rsidRDefault="00BC5DAF" w:rsidP="00BC5DAF">
      <w:pPr>
        <w:spacing w:after="0" w:line="240" w:lineRule="auto"/>
        <w:ind w:firstLine="6096"/>
        <w:jc w:val="both"/>
        <w:rPr>
          <w:rFonts w:ascii="Times New Roman" w:eastAsia="Times New Roman" w:hAnsi="Times New Roman"/>
          <w:bCs/>
          <w:sz w:val="24"/>
          <w:szCs w:val="24"/>
          <w:lang w:eastAsia="ru-RU"/>
        </w:rPr>
      </w:pP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bCs/>
          <w:sz w:val="24"/>
          <w:szCs w:val="24"/>
          <w:lang w:eastAsia="ru-RU"/>
        </w:rPr>
      </w:pPr>
      <w:r w:rsidRPr="00BC5DAF">
        <w:rPr>
          <w:rFonts w:ascii="Times New Roman" w:eastAsia="Times New Roman" w:hAnsi="Times New Roman"/>
          <w:bCs/>
          <w:sz w:val="24"/>
          <w:szCs w:val="24"/>
          <w:lang w:eastAsia="ru-RU"/>
        </w:rPr>
        <w:t xml:space="preserve">                                                                               Главе </w:t>
      </w:r>
      <w:r w:rsidR="00FE0789">
        <w:rPr>
          <w:rFonts w:ascii="Times New Roman CYR" w:eastAsia="Times New Roman" w:hAnsi="Times New Roman CYR" w:cs="Times New Roman CYR" w:hint="eastAsia"/>
          <w:bCs/>
          <w:sz w:val="24"/>
          <w:szCs w:val="24"/>
          <w:lang w:eastAsia="ru-RU"/>
        </w:rPr>
        <w:t>Комсомольского</w:t>
      </w:r>
      <w:r w:rsidR="00506CF2" w:rsidRPr="00506CF2">
        <w:rPr>
          <w:rFonts w:ascii="Times New Roman CYR" w:eastAsia="Times New Roman" w:hAnsi="Times New Roman CYR" w:cs="Times New Roman CYR"/>
          <w:bCs/>
          <w:sz w:val="24"/>
          <w:szCs w:val="24"/>
          <w:lang w:eastAsia="ru-RU"/>
        </w:rPr>
        <w:t xml:space="preserve"> </w:t>
      </w:r>
      <w:r w:rsidR="00506CF2" w:rsidRPr="00506CF2">
        <w:rPr>
          <w:rFonts w:ascii="Times New Roman CYR" w:eastAsia="Times New Roman" w:hAnsi="Times New Roman CYR" w:cs="Times New Roman CYR" w:hint="eastAsia"/>
          <w:bCs/>
          <w:sz w:val="24"/>
          <w:szCs w:val="24"/>
          <w:lang w:eastAsia="ru-RU"/>
        </w:rPr>
        <w:t>муниципального</w:t>
      </w:r>
      <w:r w:rsidR="00506CF2" w:rsidRPr="00506CF2">
        <w:rPr>
          <w:rFonts w:ascii="Times New Roman CYR" w:eastAsia="Times New Roman" w:hAnsi="Times New Roman CYR" w:cs="Times New Roman CYR"/>
          <w:bCs/>
          <w:sz w:val="24"/>
          <w:szCs w:val="24"/>
          <w:lang w:eastAsia="ru-RU"/>
        </w:rPr>
        <w:t xml:space="preserve"> </w:t>
      </w:r>
      <w:r w:rsidR="00506CF2" w:rsidRPr="00506CF2">
        <w:rPr>
          <w:rFonts w:ascii="Times New Roman CYR" w:eastAsia="Times New Roman" w:hAnsi="Times New Roman CYR" w:cs="Times New Roman CYR" w:hint="eastAsia"/>
          <w:bCs/>
          <w:sz w:val="24"/>
          <w:szCs w:val="24"/>
          <w:lang w:eastAsia="ru-RU"/>
        </w:rPr>
        <w:t>округа</w:t>
      </w:r>
      <w:r w:rsidR="00506CF2" w:rsidRPr="00506CF2">
        <w:rPr>
          <w:rFonts w:ascii="Times New Roman CYR" w:eastAsia="Times New Roman" w:hAnsi="Times New Roman CYR" w:cs="Times New Roman CYR"/>
          <w:b/>
          <w:bCs/>
          <w:sz w:val="24"/>
          <w:szCs w:val="24"/>
          <w:lang w:eastAsia="ru-RU"/>
        </w:rPr>
        <w:t xml:space="preserve"> </w:t>
      </w:r>
      <w:r w:rsidRPr="00BC5DAF">
        <w:rPr>
          <w:rFonts w:ascii="Times New Roman" w:eastAsia="Times New Roman" w:hAnsi="Times New Roman"/>
          <w:bCs/>
          <w:sz w:val="24"/>
          <w:szCs w:val="24"/>
          <w:lang w:eastAsia="ru-RU"/>
        </w:rPr>
        <w:t>Чувашской Республики</w:t>
      </w: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____________________________________</w:t>
      </w: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от _________________________________</w:t>
      </w: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BC5DAF">
        <w:rPr>
          <w:rFonts w:ascii="Times New Roman" w:eastAsia="Times New Roman" w:hAnsi="Times New Roman"/>
          <w:sz w:val="20"/>
          <w:szCs w:val="20"/>
          <w:lang w:eastAsia="ru-RU"/>
        </w:rPr>
        <w:t>(Ф.И.О. (при наличии) полностью для физических лиц,</w:t>
      </w: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___________________________________</w:t>
      </w: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BC5DAF">
        <w:rPr>
          <w:rFonts w:ascii="Times New Roman" w:eastAsia="Times New Roman" w:hAnsi="Times New Roman"/>
          <w:sz w:val="20"/>
          <w:szCs w:val="20"/>
          <w:lang w:eastAsia="ru-RU"/>
        </w:rPr>
        <w:t>полное наименование организации</w:t>
      </w: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BC5DAF">
        <w:rPr>
          <w:rFonts w:ascii="Times New Roman" w:eastAsia="Times New Roman" w:hAnsi="Times New Roman"/>
          <w:sz w:val="20"/>
          <w:szCs w:val="20"/>
          <w:lang w:eastAsia="ru-RU"/>
        </w:rPr>
        <w:t>для юридических лиц)</w:t>
      </w: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Адрес: ______________________________</w:t>
      </w: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____________________________________</w:t>
      </w: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Контактный телефон: _________________</w:t>
      </w: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Электронная почта: ___________________</w:t>
      </w:r>
    </w:p>
    <w:p w:rsidR="00BC5DAF" w:rsidRPr="00BC5DAF" w:rsidRDefault="00BC5DAF" w:rsidP="00BC5DAF">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BC5DAF">
        <w:rPr>
          <w:rFonts w:ascii="Times New Roman" w:eastAsia="Times New Roman" w:hAnsi="Times New Roman"/>
          <w:sz w:val="24"/>
          <w:szCs w:val="24"/>
          <w:lang w:eastAsia="ru-RU"/>
        </w:rPr>
        <w:t>____________________________________</w:t>
      </w:r>
    </w:p>
    <w:p w:rsidR="00BC5DAF" w:rsidRPr="00BC5DAF" w:rsidRDefault="00BC5DAF" w:rsidP="00BC5DAF">
      <w:pPr>
        <w:spacing w:after="0" w:line="240" w:lineRule="auto"/>
        <w:rPr>
          <w:rFonts w:ascii="Times New Roman" w:eastAsia="Times New Roman" w:hAnsi="Times New Roman"/>
          <w:sz w:val="24"/>
          <w:szCs w:val="24"/>
          <w:lang w:eastAsia="ru-RU"/>
        </w:rPr>
      </w:pPr>
    </w:p>
    <w:p w:rsidR="00BC5DAF" w:rsidRPr="00BC5DAF" w:rsidRDefault="00BC5DAF" w:rsidP="00BC5DAF">
      <w:pPr>
        <w:keepNext/>
        <w:spacing w:after="0" w:line="240" w:lineRule="auto"/>
        <w:jc w:val="center"/>
        <w:outlineLvl w:val="0"/>
        <w:rPr>
          <w:rFonts w:ascii="Times New Roman" w:eastAsia="Times New Roman" w:hAnsi="Times New Roman"/>
          <w:bCs/>
          <w:sz w:val="28"/>
          <w:szCs w:val="28"/>
          <w:lang w:eastAsia="ru-RU"/>
        </w:rPr>
      </w:pPr>
      <w:r w:rsidRPr="00BC5DAF">
        <w:rPr>
          <w:rFonts w:ascii="Times New Roman" w:eastAsia="Times New Roman" w:hAnsi="Times New Roman"/>
          <w:bCs/>
          <w:sz w:val="28"/>
          <w:szCs w:val="28"/>
          <w:lang w:eastAsia="ru-RU"/>
        </w:rPr>
        <w:t>Заявление</w:t>
      </w:r>
      <w:r w:rsidRPr="00BC5DAF">
        <w:rPr>
          <w:rFonts w:ascii="Times New Roman" w:eastAsia="Times New Roman" w:hAnsi="Times New Roman"/>
          <w:bCs/>
          <w:sz w:val="28"/>
          <w:szCs w:val="28"/>
          <w:lang w:eastAsia="ru-RU"/>
        </w:rPr>
        <w:br/>
        <w:t>об утверждении схемы расположения земельного участка или земельных участков на кадастровом плане территории</w:t>
      </w:r>
    </w:p>
    <w:p w:rsidR="00BC5DAF" w:rsidRPr="00BC5DAF" w:rsidRDefault="00BC5DAF" w:rsidP="00BC5DAF">
      <w:pPr>
        <w:keepNext/>
        <w:spacing w:after="0" w:line="240" w:lineRule="auto"/>
        <w:jc w:val="center"/>
        <w:outlineLvl w:val="0"/>
        <w:rPr>
          <w:rFonts w:ascii="Times New Roman" w:eastAsia="Times New Roman" w:hAnsi="Times New Roman"/>
          <w:bCs/>
          <w:sz w:val="28"/>
          <w:szCs w:val="28"/>
          <w:lang w:eastAsia="ru-RU"/>
        </w:rPr>
      </w:pPr>
    </w:p>
    <w:p w:rsidR="00BC5DAF" w:rsidRPr="00BC5DAF" w:rsidRDefault="00BC5DAF" w:rsidP="00BC5DAF">
      <w:pPr>
        <w:keepNext/>
        <w:spacing w:after="0" w:line="240" w:lineRule="auto"/>
        <w:ind w:firstLine="708"/>
        <w:jc w:val="both"/>
        <w:outlineLvl w:val="0"/>
        <w:rPr>
          <w:rFonts w:ascii="Times New Roman" w:eastAsia="Times New Roman" w:hAnsi="Times New Roman"/>
          <w:bCs/>
          <w:sz w:val="28"/>
          <w:szCs w:val="28"/>
          <w:lang w:eastAsia="ru-RU"/>
        </w:rPr>
      </w:pPr>
      <w:r w:rsidRPr="00BC5DAF">
        <w:rPr>
          <w:rFonts w:ascii="Times New Roman" w:eastAsia="Times New Roman" w:hAnsi="Times New Roman"/>
          <w:bCs/>
          <w:sz w:val="24"/>
          <w:szCs w:val="24"/>
          <w:lang w:eastAsia="ru-RU"/>
        </w:rPr>
        <w:t>Прошу утвердить схему расположения земельного участка на кадастровом плане территории площадью ______________ кв. м, расположенного по адресу: _____________________________________________________________________________,</w:t>
      </w:r>
    </w:p>
    <w:p w:rsidR="00BC5DAF" w:rsidRPr="00BC5DAF" w:rsidRDefault="00BC5DAF" w:rsidP="00BC5DA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C5DAF">
        <w:rPr>
          <w:rFonts w:ascii="Times New Roman" w:eastAsia="Times New Roman" w:hAnsi="Times New Roman"/>
          <w:sz w:val="20"/>
          <w:szCs w:val="20"/>
          <w:lang w:eastAsia="ru-RU"/>
        </w:rPr>
        <w:t>(населенный пункт, улица, номер здания, другие ориентиры)</w:t>
      </w: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с видом разрешенного использования _____________________________________________</w:t>
      </w: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с целью ______________________________________________________________________</w:t>
      </w:r>
    </w:p>
    <w:p w:rsidR="00BC5DAF" w:rsidRPr="00BC5DAF" w:rsidRDefault="00BC5DAF" w:rsidP="00BC5DAF">
      <w:pPr>
        <w:spacing w:after="0" w:line="240" w:lineRule="auto"/>
        <w:jc w:val="both"/>
        <w:rPr>
          <w:rFonts w:ascii="Times New Roman" w:eastAsia="Times New Roman" w:hAnsi="Times New Roman"/>
          <w:sz w:val="24"/>
          <w:szCs w:val="24"/>
          <w:lang w:eastAsia="ru-RU"/>
        </w:rPr>
      </w:pP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Перечень документов, прилагаемых к заявлению (__________ </w:t>
      </w:r>
      <w:r w:rsidRPr="00BC5DAF">
        <w:rPr>
          <w:rFonts w:ascii="Times New Roman" w:eastAsia="Times New Roman" w:hAnsi="Times New Roman"/>
          <w:sz w:val="20"/>
          <w:szCs w:val="20"/>
          <w:lang w:eastAsia="ru-RU"/>
        </w:rPr>
        <w:t>листов</w:t>
      </w:r>
      <w:r w:rsidRPr="00BC5DAF">
        <w:rPr>
          <w:rFonts w:ascii="Times New Roman" w:eastAsia="Times New Roman" w:hAnsi="Times New Roman"/>
          <w:sz w:val="24"/>
          <w:szCs w:val="24"/>
          <w:lang w:eastAsia="ru-RU"/>
        </w:rPr>
        <w:t>):</w:t>
      </w: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 схема  расположения земельного участка  или  земельных участков на кадастровом плане территории;</w:t>
      </w: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 документ, подтверждающий полномочия представителя заявителя;</w:t>
      </w: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 ___________________________________________________________________.</w:t>
      </w:r>
    </w:p>
    <w:p w:rsidR="00BC5DAF" w:rsidRPr="00BC5DAF" w:rsidRDefault="00BC5DAF" w:rsidP="00BC5DAF">
      <w:pPr>
        <w:spacing w:after="0" w:line="240" w:lineRule="auto"/>
        <w:jc w:val="both"/>
        <w:rPr>
          <w:rFonts w:ascii="Times New Roman" w:eastAsia="Times New Roman" w:hAnsi="Times New Roman"/>
          <w:sz w:val="24"/>
          <w:szCs w:val="24"/>
          <w:lang w:eastAsia="ru-RU"/>
        </w:rPr>
      </w:pP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Для физических лиц: _____________________/______________________________/</w:t>
      </w: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5DAF">
        <w:rPr>
          <w:rFonts w:ascii="Times New Roman" w:eastAsia="Times New Roman" w:hAnsi="Times New Roman"/>
          <w:sz w:val="20"/>
          <w:szCs w:val="20"/>
          <w:lang w:eastAsia="ru-RU"/>
        </w:rPr>
        <w:t xml:space="preserve">                                                                      (подпись)                  (Ф.И.О. (при наличии))</w:t>
      </w:r>
    </w:p>
    <w:p w:rsidR="00BC5DAF" w:rsidRPr="00BC5DAF" w:rsidRDefault="00BC5DAF" w:rsidP="00BC5DAF">
      <w:pPr>
        <w:spacing w:after="0" w:line="240" w:lineRule="auto"/>
        <w:jc w:val="both"/>
        <w:rPr>
          <w:rFonts w:ascii="Times New Roman" w:eastAsia="Times New Roman" w:hAnsi="Times New Roman"/>
          <w:sz w:val="24"/>
          <w:szCs w:val="24"/>
          <w:lang w:eastAsia="ru-RU"/>
        </w:rPr>
      </w:pP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Для юридических лиц: ______________/__________________/__________________/</w:t>
      </w: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5DAF">
        <w:rPr>
          <w:rFonts w:ascii="Times New Roman" w:eastAsia="Times New Roman" w:hAnsi="Times New Roman"/>
          <w:sz w:val="24"/>
          <w:szCs w:val="24"/>
          <w:lang w:eastAsia="ru-RU"/>
        </w:rPr>
        <w:t xml:space="preserve">                                              </w:t>
      </w:r>
      <w:r w:rsidRPr="00BC5DAF">
        <w:rPr>
          <w:rFonts w:ascii="Times New Roman" w:eastAsia="Times New Roman" w:hAnsi="Times New Roman"/>
          <w:sz w:val="20"/>
          <w:szCs w:val="20"/>
          <w:lang w:eastAsia="ru-RU"/>
        </w:rPr>
        <w:t>(должность)               (подпись)                     (Ф.И.О. (при наличии))</w:t>
      </w: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М.П.</w:t>
      </w:r>
    </w:p>
    <w:p w:rsidR="00BC5DAF" w:rsidRPr="00BC5DAF" w:rsidRDefault="00BC5DAF" w:rsidP="00BC5DAF">
      <w:pPr>
        <w:spacing w:after="0" w:line="240" w:lineRule="auto"/>
        <w:jc w:val="both"/>
        <w:rPr>
          <w:rFonts w:ascii="Times New Roman" w:eastAsia="Times New Roman" w:hAnsi="Times New Roman"/>
          <w:sz w:val="24"/>
          <w:szCs w:val="24"/>
          <w:lang w:eastAsia="ru-RU"/>
        </w:rPr>
      </w:pP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Действующий(ая) на основании доверенности</w:t>
      </w: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_________________________________________________________________________</w:t>
      </w:r>
    </w:p>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5DAF">
        <w:rPr>
          <w:rFonts w:ascii="Times New Roman" w:eastAsia="Times New Roman" w:hAnsi="Times New Roman"/>
          <w:sz w:val="24"/>
          <w:szCs w:val="24"/>
          <w:lang w:eastAsia="ru-RU"/>
        </w:rPr>
        <w:t xml:space="preserve">                         </w:t>
      </w:r>
      <w:r w:rsidRPr="00BC5DAF">
        <w:rPr>
          <w:rFonts w:ascii="Times New Roman" w:eastAsia="Times New Roman" w:hAnsi="Times New Roman"/>
          <w:sz w:val="24"/>
          <w:szCs w:val="24"/>
          <w:lang w:eastAsia="ru-RU"/>
        </w:rPr>
        <w:tab/>
      </w:r>
      <w:r w:rsidRPr="00BC5DAF">
        <w:rPr>
          <w:rFonts w:ascii="Times New Roman" w:eastAsia="Times New Roman" w:hAnsi="Times New Roman"/>
          <w:sz w:val="24"/>
          <w:szCs w:val="24"/>
          <w:lang w:eastAsia="ru-RU"/>
        </w:rPr>
        <w:tab/>
      </w:r>
      <w:r w:rsidRPr="00BC5DAF">
        <w:rPr>
          <w:rFonts w:ascii="Times New Roman" w:eastAsia="Times New Roman" w:hAnsi="Times New Roman"/>
          <w:sz w:val="24"/>
          <w:szCs w:val="24"/>
          <w:lang w:eastAsia="ru-RU"/>
        </w:rPr>
        <w:tab/>
        <w:t xml:space="preserve"> </w:t>
      </w:r>
      <w:r w:rsidRPr="00BC5DAF">
        <w:rPr>
          <w:rFonts w:ascii="Times New Roman" w:eastAsia="Times New Roman" w:hAnsi="Times New Roman"/>
          <w:sz w:val="20"/>
          <w:szCs w:val="20"/>
          <w:lang w:eastAsia="ru-RU"/>
        </w:rPr>
        <w:t>(реквизиты доверенности)</w:t>
      </w:r>
    </w:p>
    <w:p w:rsidR="00BC5DAF" w:rsidRPr="00BC5DAF" w:rsidRDefault="00BC5DAF" w:rsidP="00BC5DAF">
      <w:pPr>
        <w:spacing w:after="0" w:line="240" w:lineRule="auto"/>
        <w:jc w:val="both"/>
        <w:rPr>
          <w:rFonts w:ascii="Times New Roman" w:eastAsia="Times New Roman" w:hAnsi="Times New Roman"/>
          <w:bCs/>
          <w:sz w:val="24"/>
          <w:szCs w:val="24"/>
          <w:lang w:eastAsia="ru-RU"/>
        </w:rPr>
      </w:pPr>
    </w:p>
    <w:p w:rsidR="00BC5DAF" w:rsidRPr="00BC5DAF" w:rsidRDefault="00BC5DAF" w:rsidP="00BC5DAF">
      <w:pPr>
        <w:spacing w:after="0" w:line="240" w:lineRule="auto"/>
        <w:rPr>
          <w:rFonts w:ascii="Times New Roman" w:eastAsia="Times New Roman" w:hAnsi="Times New Roman"/>
          <w:bCs/>
          <w:sz w:val="28"/>
          <w:szCs w:val="28"/>
          <w:lang w:eastAsia="ru-RU"/>
        </w:rPr>
        <w:sectPr w:rsidR="00BC5DAF" w:rsidRPr="00BC5DAF" w:rsidSect="009909EA">
          <w:pgSz w:w="11906" w:h="16838"/>
          <w:pgMar w:top="709" w:right="851" w:bottom="1134" w:left="1701" w:header="709" w:footer="709" w:gutter="0"/>
          <w:cols w:space="720"/>
        </w:sectPr>
      </w:pPr>
    </w:p>
    <w:p w:rsidR="00BC5DAF" w:rsidRPr="00BC5DAF" w:rsidRDefault="00BC5DAF" w:rsidP="00BC5DAF">
      <w:pPr>
        <w:spacing w:after="0" w:line="240" w:lineRule="auto"/>
        <w:jc w:val="right"/>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Приложение к заявлению</w:t>
      </w:r>
    </w:p>
    <w:p w:rsidR="00BC5DAF" w:rsidRPr="00BC5DAF" w:rsidRDefault="00BC5DAF" w:rsidP="00BC5DAF">
      <w:pPr>
        <w:spacing w:after="0" w:line="240" w:lineRule="auto"/>
        <w:jc w:val="right"/>
        <w:rPr>
          <w:rFonts w:ascii="Times New Roman" w:eastAsia="Times New Roman" w:hAnsi="Times New Roman"/>
          <w:sz w:val="24"/>
          <w:szCs w:val="24"/>
          <w:lang w:eastAsia="ru-RU"/>
        </w:rPr>
      </w:pPr>
    </w:p>
    <w:p w:rsidR="00BC5DAF" w:rsidRPr="00BC5DAF" w:rsidRDefault="00BC5DAF" w:rsidP="00BC5DAF">
      <w:pPr>
        <w:spacing w:after="0" w:line="240" w:lineRule="auto"/>
        <w:jc w:val="center"/>
        <w:rPr>
          <w:rFonts w:ascii="Times New Roman" w:eastAsia="Times New Roman" w:hAnsi="Times New Roman"/>
          <w:b/>
          <w:sz w:val="24"/>
          <w:szCs w:val="24"/>
          <w:lang w:eastAsia="ru-RU"/>
        </w:rPr>
      </w:pPr>
      <w:r w:rsidRPr="00BC5DAF">
        <w:rPr>
          <w:rFonts w:ascii="Times New Roman" w:eastAsia="Times New Roman" w:hAnsi="Times New Roman"/>
          <w:b/>
          <w:sz w:val="24"/>
          <w:szCs w:val="24"/>
          <w:lang w:eastAsia="ru-RU"/>
        </w:rPr>
        <w:t>СОГЛАСИЕ НА ОБРАБОТКУ ПЕРСОНАЛЬНЫХ ДАННЫХ</w:t>
      </w:r>
    </w:p>
    <w:p w:rsidR="00BC5DAF" w:rsidRPr="00BC5DAF" w:rsidRDefault="00BC5DAF" w:rsidP="00BC5DAF">
      <w:pPr>
        <w:spacing w:after="0" w:line="240" w:lineRule="auto"/>
        <w:rPr>
          <w:rFonts w:ascii="Times New Roman" w:eastAsia="Times New Roman" w:hAnsi="Times New Roman"/>
          <w:sz w:val="24"/>
          <w:szCs w:val="24"/>
          <w:lang w:eastAsia="ru-RU"/>
        </w:rPr>
      </w:pPr>
    </w:p>
    <w:p w:rsidR="00BC5DAF" w:rsidRPr="00BC5DAF" w:rsidRDefault="00BC5DAF" w:rsidP="00BC5DAF">
      <w:pPr>
        <w:spacing w:after="0" w:line="240" w:lineRule="auto"/>
        <w:ind w:firstLine="567"/>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Я ______________________________________________________________________,</w:t>
      </w:r>
    </w:p>
    <w:p w:rsidR="00BC5DAF" w:rsidRPr="00BC5DAF" w:rsidRDefault="00BC5DAF" w:rsidP="00BC5DAF">
      <w:pPr>
        <w:spacing w:after="0" w:line="240" w:lineRule="auto"/>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w:t>
      </w:r>
      <w:r w:rsidRPr="00BC5DAF">
        <w:rPr>
          <w:rFonts w:ascii="Times New Roman" w:eastAsia="Times New Roman" w:hAnsi="Times New Roman"/>
          <w:sz w:val="22"/>
          <w:szCs w:val="22"/>
          <w:lang w:eastAsia="ru-RU"/>
        </w:rPr>
        <w:t>фамилия, имя, отчество (при наличии) субъекта персональных данных)</w:t>
      </w:r>
    </w:p>
    <w:p w:rsidR="00BC5DAF" w:rsidRPr="00BC5DAF" w:rsidRDefault="00BC5DAF" w:rsidP="00BC5DAF">
      <w:pPr>
        <w:spacing w:after="0" w:line="240" w:lineRule="auto"/>
        <w:rPr>
          <w:rFonts w:ascii="Times New Roman" w:eastAsia="Times New Roman" w:hAnsi="Times New Roman"/>
          <w:sz w:val="24"/>
          <w:szCs w:val="24"/>
          <w:lang w:eastAsia="ru-RU"/>
        </w:rPr>
      </w:pPr>
    </w:p>
    <w:p w:rsidR="00BC5DAF" w:rsidRPr="00BC5DAF" w:rsidRDefault="00BC5DAF" w:rsidP="00BC5DAF">
      <w:pPr>
        <w:spacing w:after="0" w:line="240" w:lineRule="auto"/>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документ, удостоверяющий личность __________________    ________________________ </w:t>
      </w:r>
    </w:p>
    <w:p w:rsidR="00BC5DAF" w:rsidRPr="00BC5DAF" w:rsidRDefault="00BC5DAF" w:rsidP="00BC5DAF">
      <w:pPr>
        <w:spacing w:after="0" w:line="240" w:lineRule="auto"/>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(вид документа)                 серия, номер</w:t>
      </w:r>
    </w:p>
    <w:p w:rsidR="00BC5DAF" w:rsidRPr="00BC5DAF" w:rsidRDefault="00BC5DAF" w:rsidP="00BC5DAF">
      <w:pPr>
        <w:spacing w:after="0" w:line="240" w:lineRule="auto"/>
        <w:rPr>
          <w:rFonts w:ascii="Times New Roman" w:eastAsia="Times New Roman" w:hAnsi="Times New Roman"/>
          <w:sz w:val="24"/>
          <w:szCs w:val="24"/>
          <w:lang w:eastAsia="ru-RU"/>
        </w:rPr>
      </w:pPr>
    </w:p>
    <w:p w:rsidR="00BC5DAF" w:rsidRPr="00BC5DAF" w:rsidRDefault="00BC5DAF" w:rsidP="00BC5DAF">
      <w:pPr>
        <w:spacing w:after="0" w:line="240" w:lineRule="auto"/>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выдан _______________________________________________________________________,</w:t>
      </w:r>
    </w:p>
    <w:p w:rsidR="00BC5DAF" w:rsidRPr="00BC5DAF" w:rsidRDefault="00BC5DAF" w:rsidP="00BC5DAF">
      <w:pPr>
        <w:spacing w:after="0" w:line="240" w:lineRule="auto"/>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(дата выдачи указанного документа, наименование органа, выдавшего документ)</w:t>
      </w:r>
    </w:p>
    <w:p w:rsidR="00BC5DAF" w:rsidRPr="00BC5DAF" w:rsidRDefault="00BC5DAF" w:rsidP="00BC5DAF">
      <w:pPr>
        <w:spacing w:after="0" w:line="240" w:lineRule="auto"/>
        <w:rPr>
          <w:rFonts w:ascii="Times New Roman" w:eastAsia="Times New Roman" w:hAnsi="Times New Roman"/>
          <w:sz w:val="24"/>
          <w:szCs w:val="24"/>
          <w:lang w:eastAsia="ru-RU"/>
        </w:rPr>
      </w:pPr>
    </w:p>
    <w:p w:rsidR="00BC5DAF" w:rsidRPr="00BC5DAF" w:rsidRDefault="00BC5DAF" w:rsidP="00BC5DAF">
      <w:pPr>
        <w:spacing w:after="0" w:line="240" w:lineRule="auto"/>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зарегистрирован (на) по адресу: ____________________________________________________________________________ ,</w:t>
      </w:r>
    </w:p>
    <w:p w:rsidR="00BC5DAF" w:rsidRPr="00BC5DAF" w:rsidRDefault="00BC5DAF" w:rsidP="00BC5DAF">
      <w:pPr>
        <w:spacing w:after="0" w:line="240" w:lineRule="auto"/>
        <w:jc w:val="both"/>
        <w:rPr>
          <w:rFonts w:ascii="Times New Roman" w:eastAsia="Times New Roman" w:hAnsi="Times New Roman"/>
          <w:sz w:val="24"/>
          <w:szCs w:val="24"/>
          <w:lang w:eastAsia="ru-RU"/>
        </w:rPr>
      </w:pPr>
    </w:p>
    <w:p w:rsidR="00BC5DAF" w:rsidRPr="00BC5DAF" w:rsidRDefault="00BC5DAF" w:rsidP="00BC5DAF">
      <w:pPr>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в целях оказания муниципальной услуги по утверждению схемы расположения земельного участка или земельных участков на кадастровом плане территории даю согласие администрации </w:t>
      </w:r>
      <w:r w:rsidR="00FE0789" w:rsidRPr="002E3946">
        <w:rPr>
          <w:rFonts w:ascii="Times New Roman CYR" w:eastAsia="Times New Roman" w:hAnsi="Times New Roman CYR" w:cs="Times New Roman CYR" w:hint="eastAsia"/>
          <w:bCs/>
          <w:sz w:val="24"/>
          <w:szCs w:val="24"/>
          <w:lang w:eastAsia="ru-RU"/>
        </w:rPr>
        <w:t>Комсомольского</w:t>
      </w:r>
      <w:r w:rsidR="00506CF2" w:rsidRPr="002E3946">
        <w:rPr>
          <w:rFonts w:ascii="Times New Roman CYR" w:eastAsia="Times New Roman" w:hAnsi="Times New Roman CYR" w:cs="Times New Roman CYR"/>
          <w:bCs/>
          <w:sz w:val="24"/>
          <w:szCs w:val="24"/>
          <w:lang w:eastAsia="ru-RU"/>
        </w:rPr>
        <w:t xml:space="preserve"> </w:t>
      </w:r>
      <w:r w:rsidR="00506CF2" w:rsidRPr="002E3946">
        <w:rPr>
          <w:rFonts w:ascii="Times New Roman CYR" w:eastAsia="Times New Roman" w:hAnsi="Times New Roman CYR" w:cs="Times New Roman CYR" w:hint="eastAsia"/>
          <w:bCs/>
          <w:sz w:val="24"/>
          <w:szCs w:val="24"/>
          <w:lang w:eastAsia="ru-RU"/>
        </w:rPr>
        <w:t>муниципального</w:t>
      </w:r>
      <w:r w:rsidR="00506CF2" w:rsidRPr="002E3946">
        <w:rPr>
          <w:rFonts w:ascii="Times New Roman CYR" w:eastAsia="Times New Roman" w:hAnsi="Times New Roman CYR" w:cs="Times New Roman CYR"/>
          <w:bCs/>
          <w:sz w:val="24"/>
          <w:szCs w:val="24"/>
          <w:lang w:eastAsia="ru-RU"/>
        </w:rPr>
        <w:t xml:space="preserve"> </w:t>
      </w:r>
      <w:r w:rsidR="00506CF2" w:rsidRPr="002E3946">
        <w:rPr>
          <w:rFonts w:ascii="Times New Roman CYR" w:eastAsia="Times New Roman" w:hAnsi="Times New Roman CYR" w:cs="Times New Roman CYR" w:hint="eastAsia"/>
          <w:bCs/>
          <w:sz w:val="24"/>
          <w:szCs w:val="24"/>
          <w:lang w:eastAsia="ru-RU"/>
        </w:rPr>
        <w:t>округа</w:t>
      </w:r>
      <w:r w:rsidR="00506CF2" w:rsidRPr="00506CF2">
        <w:rPr>
          <w:rFonts w:ascii="Times New Roman CYR" w:eastAsia="Times New Roman" w:hAnsi="Times New Roman CYR" w:cs="Times New Roman CYR"/>
          <w:b/>
          <w:bCs/>
          <w:sz w:val="24"/>
          <w:szCs w:val="24"/>
          <w:lang w:eastAsia="ru-RU"/>
        </w:rPr>
        <w:t xml:space="preserve"> </w:t>
      </w:r>
      <w:r w:rsidRPr="00BC5DAF">
        <w:rPr>
          <w:rFonts w:ascii="Times New Roman" w:eastAsia="Times New Roman" w:hAnsi="Times New Roman"/>
          <w:sz w:val="24"/>
          <w:szCs w:val="24"/>
          <w:lang w:eastAsia="ru-RU"/>
        </w:rPr>
        <w:t xml:space="preserve">Чувашской Республики, находящейся по адресу: Чувашская Республика, </w:t>
      </w:r>
      <w:r w:rsidR="00FE0789">
        <w:rPr>
          <w:rFonts w:ascii="Times New Roman" w:eastAsia="Times New Roman" w:hAnsi="Times New Roman"/>
          <w:sz w:val="24"/>
          <w:szCs w:val="24"/>
          <w:lang w:eastAsia="ru-RU"/>
        </w:rPr>
        <w:t>с.Комсомольское</w:t>
      </w:r>
      <w:r w:rsidR="00506CF2">
        <w:rPr>
          <w:rFonts w:ascii="Times New Roman" w:eastAsia="Times New Roman" w:hAnsi="Times New Roman"/>
          <w:sz w:val="24"/>
          <w:szCs w:val="24"/>
          <w:lang w:eastAsia="ru-RU"/>
        </w:rPr>
        <w:t xml:space="preserve">, ул. </w:t>
      </w:r>
      <w:r w:rsidR="00FE0789">
        <w:rPr>
          <w:rFonts w:ascii="Times New Roman" w:eastAsia="Times New Roman" w:hAnsi="Times New Roman"/>
          <w:sz w:val="24"/>
          <w:szCs w:val="24"/>
          <w:lang w:eastAsia="ru-RU"/>
        </w:rPr>
        <w:t>Заводская</w:t>
      </w:r>
      <w:r w:rsidR="00506CF2">
        <w:rPr>
          <w:rFonts w:ascii="Times New Roman" w:eastAsia="Times New Roman" w:hAnsi="Times New Roman"/>
          <w:sz w:val="24"/>
          <w:szCs w:val="24"/>
          <w:lang w:eastAsia="ru-RU"/>
        </w:rPr>
        <w:t xml:space="preserve">, д. </w:t>
      </w:r>
      <w:r w:rsidR="00FE0789">
        <w:rPr>
          <w:rFonts w:ascii="Times New Roman" w:eastAsia="Times New Roman" w:hAnsi="Times New Roman"/>
          <w:sz w:val="24"/>
          <w:szCs w:val="24"/>
          <w:lang w:eastAsia="ru-RU"/>
        </w:rPr>
        <w:t>57</w:t>
      </w:r>
      <w:r w:rsidRPr="00BC5DAF">
        <w:rPr>
          <w:rFonts w:ascii="Times New Roman" w:eastAsia="Times New Roman" w:hAnsi="Times New Roman"/>
          <w:sz w:val="24"/>
          <w:szCs w:val="24"/>
          <w:lang w:eastAsia="ru-RU"/>
        </w:rPr>
        <w:t xml:space="preserve">, ИНН </w:t>
      </w:r>
      <w:r w:rsidR="00506CF2" w:rsidRPr="00506CF2">
        <w:rPr>
          <w:rFonts w:ascii="Times New Roman" w:eastAsia="Times New Roman" w:hAnsi="Times New Roman"/>
          <w:sz w:val="24"/>
          <w:szCs w:val="24"/>
          <w:shd w:val="clear" w:color="auto" w:fill="FFFFFF"/>
          <w:lang w:eastAsia="ru-RU"/>
        </w:rPr>
        <w:t>2100002</w:t>
      </w:r>
      <w:r w:rsidR="00FE0789">
        <w:rPr>
          <w:rFonts w:ascii="Times New Roman" w:eastAsia="Times New Roman" w:hAnsi="Times New Roman"/>
          <w:sz w:val="24"/>
          <w:szCs w:val="24"/>
          <w:shd w:val="clear" w:color="auto" w:fill="FFFFFF"/>
          <w:lang w:eastAsia="ru-RU"/>
        </w:rPr>
        <w:t>781</w:t>
      </w:r>
      <w:r w:rsidRPr="00BC5DAF">
        <w:rPr>
          <w:rFonts w:ascii="Times New Roman" w:eastAsia="Times New Roman" w:hAnsi="Times New Roman"/>
          <w:sz w:val="24"/>
          <w:szCs w:val="24"/>
          <w:lang w:eastAsia="ru-RU"/>
        </w:rPr>
        <w:t xml:space="preserve">, ОГРН </w:t>
      </w:r>
      <w:r w:rsidR="00506CF2" w:rsidRPr="00506CF2">
        <w:rPr>
          <w:rFonts w:ascii="Times New Roman" w:eastAsia="Times New Roman" w:hAnsi="Times New Roman"/>
          <w:sz w:val="24"/>
          <w:szCs w:val="24"/>
          <w:shd w:val="clear" w:color="auto" w:fill="FFFFFF"/>
          <w:lang w:eastAsia="ru-RU"/>
        </w:rPr>
        <w:t>122210000</w:t>
      </w:r>
      <w:r w:rsidR="00FE0789">
        <w:rPr>
          <w:rFonts w:ascii="Times New Roman" w:eastAsia="Times New Roman" w:hAnsi="Times New Roman"/>
          <w:sz w:val="24"/>
          <w:szCs w:val="24"/>
          <w:shd w:val="clear" w:color="auto" w:fill="FFFFFF"/>
          <w:lang w:eastAsia="ru-RU"/>
        </w:rPr>
        <w:t>9240</w:t>
      </w:r>
      <w:r w:rsidR="00506CF2" w:rsidRPr="00506CF2">
        <w:rPr>
          <w:rFonts w:ascii="Times New Roman" w:eastAsia="Times New Roman" w:hAnsi="Times New Roman"/>
          <w:sz w:val="24"/>
          <w:szCs w:val="24"/>
          <w:shd w:val="clear" w:color="auto" w:fill="FFFFFF"/>
          <w:lang w:eastAsia="ru-RU"/>
        </w:rPr>
        <w:t xml:space="preserve"> </w:t>
      </w:r>
      <w:r w:rsidRPr="00BC5DAF">
        <w:rPr>
          <w:rFonts w:ascii="Times New Roman" w:eastAsia="Times New Roman" w:hAnsi="Times New Roman"/>
          <w:sz w:val="24"/>
          <w:szCs w:val="24"/>
          <w:lang w:eastAsia="ru-RU"/>
        </w:rPr>
        <w:t>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BC5DAF" w:rsidRPr="00BC5DAF" w:rsidRDefault="00BC5DAF" w:rsidP="00BC5DAF">
      <w:pPr>
        <w:spacing w:after="0" w:line="240" w:lineRule="auto"/>
        <w:ind w:firstLine="567"/>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Перечень действий с персональными данными: получение (сбор) информации, </w:t>
      </w:r>
      <w:r w:rsidRPr="00BC5DAF">
        <w:rPr>
          <w:rFonts w:ascii="Times New Roman" w:eastAsia="Times New Roman" w:hAnsi="Times New Roman"/>
          <w:sz w:val="24"/>
          <w:szCs w:val="24"/>
          <w:lang w:eastAsia="ru-RU"/>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BC5DAF" w:rsidRPr="00BC5DAF" w:rsidRDefault="00BC5DAF" w:rsidP="00BC5DAF">
      <w:pPr>
        <w:spacing w:after="0" w:line="240" w:lineRule="auto"/>
        <w:ind w:firstLine="708"/>
        <w:jc w:val="both"/>
        <w:rPr>
          <w:rFonts w:ascii="Times New Roman" w:eastAsia="Times New Roman" w:hAnsi="Times New Roman"/>
          <w:sz w:val="24"/>
          <w:szCs w:val="24"/>
          <w:lang w:eastAsia="ru-RU"/>
        </w:rPr>
      </w:pPr>
    </w:p>
    <w:p w:rsidR="00BC5DAF" w:rsidRPr="00BC5DAF" w:rsidRDefault="00BC5DAF" w:rsidP="00BC5DAF">
      <w:pPr>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ab/>
        <w:t>Настоящее согласие действует со дня его подписания до дня отзыва в письменной форме.</w:t>
      </w:r>
    </w:p>
    <w:p w:rsidR="00BC5DAF" w:rsidRPr="00BC5DAF" w:rsidRDefault="00BC5DAF" w:rsidP="00BC5DAF">
      <w:pPr>
        <w:spacing w:after="0" w:line="240" w:lineRule="auto"/>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ab/>
      </w:r>
    </w:p>
    <w:p w:rsidR="00BC5DAF" w:rsidRPr="00BC5DAF" w:rsidRDefault="00BC5DAF" w:rsidP="00BC5DAF">
      <w:pPr>
        <w:spacing w:after="0" w:line="240" w:lineRule="auto"/>
        <w:rPr>
          <w:rFonts w:ascii="Times New Roman" w:eastAsia="Times New Roman" w:hAnsi="Times New Roman"/>
          <w:sz w:val="24"/>
          <w:szCs w:val="24"/>
          <w:lang w:eastAsia="ru-RU"/>
        </w:rPr>
      </w:pPr>
    </w:p>
    <w:p w:rsidR="00BC5DAF" w:rsidRPr="00BC5DAF" w:rsidRDefault="00BC5DAF" w:rsidP="00BC5DAF">
      <w:pPr>
        <w:spacing w:after="0" w:line="240" w:lineRule="auto"/>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Дата ____________________            _________________             _______________________</w:t>
      </w:r>
    </w:p>
    <w:p w:rsidR="00BC5DAF" w:rsidRPr="00BC5DAF" w:rsidRDefault="00BC5DAF" w:rsidP="00BC5DAF">
      <w:pPr>
        <w:spacing w:after="0" w:line="240" w:lineRule="auto"/>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                                                                      (подпись)                         (Ф.И.О. (при наличии)</w:t>
      </w:r>
    </w:p>
    <w:p w:rsidR="009909EA" w:rsidRDefault="009909EA">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9909EA" w:rsidRDefault="00BC5DAF" w:rsidP="009909EA">
      <w:pPr>
        <w:widowControl w:val="0"/>
        <w:tabs>
          <w:tab w:val="num" w:pos="426"/>
        </w:tabs>
        <w:autoSpaceDE w:val="0"/>
        <w:autoSpaceDN w:val="0"/>
        <w:adjustRightInd w:val="0"/>
        <w:spacing w:after="0" w:line="240" w:lineRule="auto"/>
        <w:ind w:left="4962"/>
        <w:jc w:val="right"/>
        <w:rPr>
          <w:rFonts w:ascii="Times New Roman" w:eastAsia="Times New Roman" w:hAnsi="Times New Roman"/>
          <w:sz w:val="24"/>
          <w:szCs w:val="24"/>
          <w:lang w:eastAsia="ru-RU"/>
        </w:rPr>
      </w:pPr>
      <w:r w:rsidRPr="00BC5DAF">
        <w:rPr>
          <w:rFonts w:ascii="Times New Roman" w:eastAsia="Times New Roman" w:hAnsi="Times New Roman"/>
          <w:sz w:val="20"/>
          <w:szCs w:val="20"/>
          <w:lang w:eastAsia="ru-RU"/>
        </w:rPr>
        <w:t>Приложение № 2</w:t>
      </w:r>
      <w:r w:rsidRPr="00BC5DAF">
        <w:rPr>
          <w:rFonts w:ascii="Times New Roman" w:eastAsia="Times New Roman" w:hAnsi="Times New Roman"/>
          <w:sz w:val="24"/>
          <w:szCs w:val="24"/>
          <w:lang w:eastAsia="ru-RU"/>
        </w:rPr>
        <w:t xml:space="preserve">                     </w:t>
      </w:r>
    </w:p>
    <w:p w:rsidR="009909EA" w:rsidRPr="00BC5DAF" w:rsidRDefault="009909EA" w:rsidP="009909EA">
      <w:pPr>
        <w:widowControl w:val="0"/>
        <w:tabs>
          <w:tab w:val="num" w:pos="426"/>
        </w:tabs>
        <w:autoSpaceDE w:val="0"/>
        <w:autoSpaceDN w:val="0"/>
        <w:adjustRightInd w:val="0"/>
        <w:spacing w:after="0" w:line="240" w:lineRule="auto"/>
        <w:ind w:left="4962"/>
        <w:jc w:val="right"/>
        <w:rPr>
          <w:rFonts w:ascii="Times New Roman" w:eastAsia="Times New Roman" w:hAnsi="Times New Roman"/>
          <w:bCs/>
          <w:sz w:val="20"/>
          <w:szCs w:val="20"/>
          <w:lang w:eastAsia="ru-RU"/>
        </w:rPr>
      </w:pPr>
      <w:r w:rsidRPr="00BC5DAF">
        <w:rPr>
          <w:rFonts w:ascii="Times New Roman" w:eastAsia="Times New Roman" w:hAnsi="Times New Roman"/>
          <w:bCs/>
          <w:sz w:val="20"/>
          <w:szCs w:val="20"/>
          <w:lang w:eastAsia="ru-RU"/>
        </w:rPr>
        <w:t>к Административному регламенту</w:t>
      </w:r>
    </w:p>
    <w:p w:rsidR="009909EA" w:rsidRPr="00BC5DAF" w:rsidRDefault="009909EA" w:rsidP="009909E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left="4962"/>
        <w:jc w:val="right"/>
        <w:rPr>
          <w:rFonts w:ascii="Times New Roman" w:eastAsia="Times New Roman" w:hAnsi="Times New Roman"/>
          <w:bCs/>
          <w:sz w:val="24"/>
          <w:szCs w:val="24"/>
          <w:lang w:eastAsia="ru-RU"/>
        </w:rPr>
      </w:pPr>
      <w:r w:rsidRPr="00BC5DAF">
        <w:rPr>
          <w:rFonts w:ascii="Times New Roman" w:eastAsia="Times New Roman" w:hAnsi="Times New Roman"/>
          <w:bCs/>
          <w:sz w:val="20"/>
          <w:szCs w:val="20"/>
          <w:lang w:eastAsia="ru-RU"/>
        </w:rPr>
        <w:t xml:space="preserve">администрации </w:t>
      </w:r>
      <w:r>
        <w:rPr>
          <w:rFonts w:ascii="Times New Roman CYR" w:eastAsia="Times New Roman" w:hAnsi="Times New Roman CYR" w:cs="Times New Roman CYR" w:hint="eastAsia"/>
          <w:bCs/>
          <w:sz w:val="20"/>
          <w:szCs w:val="20"/>
          <w:lang w:eastAsia="ru-RU"/>
        </w:rPr>
        <w:t>Комсомольского</w:t>
      </w:r>
      <w:r w:rsidRPr="00506CF2">
        <w:rPr>
          <w:rFonts w:ascii="Times New Roman CYR" w:eastAsia="Times New Roman" w:hAnsi="Times New Roman CYR" w:cs="Times New Roman CYR"/>
          <w:bCs/>
          <w:sz w:val="20"/>
          <w:szCs w:val="20"/>
          <w:lang w:eastAsia="ru-RU"/>
        </w:rPr>
        <w:t xml:space="preserve"> </w:t>
      </w:r>
      <w:r w:rsidRPr="00506CF2">
        <w:rPr>
          <w:rFonts w:ascii="Times New Roman CYR" w:eastAsia="Times New Roman" w:hAnsi="Times New Roman CYR" w:cs="Times New Roman CYR" w:hint="eastAsia"/>
          <w:bCs/>
          <w:sz w:val="20"/>
          <w:szCs w:val="20"/>
          <w:lang w:eastAsia="ru-RU"/>
        </w:rPr>
        <w:t>муниципального</w:t>
      </w:r>
      <w:r w:rsidRPr="00506CF2">
        <w:rPr>
          <w:rFonts w:ascii="Times New Roman CYR" w:eastAsia="Times New Roman" w:hAnsi="Times New Roman CYR" w:cs="Times New Roman CYR"/>
          <w:bCs/>
          <w:sz w:val="20"/>
          <w:szCs w:val="20"/>
          <w:lang w:eastAsia="ru-RU"/>
        </w:rPr>
        <w:t xml:space="preserve"> </w:t>
      </w:r>
      <w:r w:rsidRPr="00506CF2">
        <w:rPr>
          <w:rFonts w:ascii="Times New Roman CYR" w:eastAsia="Times New Roman" w:hAnsi="Times New Roman CYR" w:cs="Times New Roman CYR" w:hint="eastAsia"/>
          <w:bCs/>
          <w:sz w:val="20"/>
          <w:szCs w:val="20"/>
          <w:lang w:eastAsia="ru-RU"/>
        </w:rPr>
        <w:t>округа</w:t>
      </w:r>
      <w:r w:rsidRPr="00506CF2">
        <w:rPr>
          <w:rFonts w:ascii="Times New Roman CYR" w:eastAsia="Times New Roman" w:hAnsi="Times New Roman CYR" w:cs="Times New Roman CYR"/>
          <w:b/>
          <w:bCs/>
          <w:sz w:val="24"/>
          <w:szCs w:val="24"/>
          <w:lang w:eastAsia="ru-RU"/>
        </w:rPr>
        <w:t xml:space="preserve"> </w:t>
      </w:r>
      <w:r w:rsidRPr="00BC5DAF">
        <w:rPr>
          <w:rFonts w:ascii="Times New Roman" w:eastAsia="Times New Roman" w:hAnsi="Times New Roman"/>
          <w:bCs/>
          <w:sz w:val="20"/>
          <w:szCs w:val="20"/>
          <w:lang w:eastAsia="ru-RU"/>
        </w:rPr>
        <w:t>Чувашской Республики</w:t>
      </w:r>
      <w:r w:rsidRPr="00846DB8">
        <w:rPr>
          <w:rFonts w:ascii="Times New Roman" w:eastAsia="Times New Roman" w:hAnsi="Times New Roman" w:hint="eastAsia"/>
          <w:sz w:val="26"/>
          <w:szCs w:val="26"/>
          <w:lang w:eastAsia="ru-RU"/>
        </w:rPr>
        <w:t xml:space="preserve"> </w:t>
      </w:r>
      <w:r w:rsidRPr="00846DB8">
        <w:rPr>
          <w:rFonts w:ascii="Times New Roman" w:eastAsia="Times New Roman" w:hAnsi="Times New Roman" w:hint="eastAsia"/>
          <w:bCs/>
          <w:sz w:val="20"/>
          <w:szCs w:val="20"/>
          <w:lang w:eastAsia="ru-RU"/>
        </w:rPr>
        <w:t>по</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предоставлению</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муниципальной</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услуги</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«Утверждение</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схемы</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расположения</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земельного</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участка</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или</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земельных</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участков</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на</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кадастровом</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плане</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территории»</w:t>
      </w:r>
    </w:p>
    <w:p w:rsidR="009909EA" w:rsidRPr="00BC5DAF" w:rsidRDefault="009909EA" w:rsidP="009909EA">
      <w:pPr>
        <w:widowControl w:val="0"/>
        <w:tabs>
          <w:tab w:val="num" w:pos="426"/>
        </w:tabs>
        <w:autoSpaceDE w:val="0"/>
        <w:autoSpaceDN w:val="0"/>
        <w:adjustRightInd w:val="0"/>
        <w:spacing w:after="0" w:line="240" w:lineRule="auto"/>
        <w:ind w:left="4962"/>
        <w:jc w:val="right"/>
        <w:rPr>
          <w:rFonts w:ascii="Times New Roman" w:eastAsia="Times New Roman" w:hAnsi="Times New Roman"/>
          <w:bCs/>
          <w:sz w:val="20"/>
          <w:szCs w:val="20"/>
          <w:lang w:eastAsia="ru-RU"/>
        </w:rPr>
      </w:pPr>
    </w:p>
    <w:p w:rsidR="009909EA" w:rsidRDefault="009909EA" w:rsidP="009909EA">
      <w:pPr>
        <w:widowControl w:val="0"/>
        <w:suppressAutoHyphens/>
        <w:autoSpaceDE w:val="0"/>
        <w:spacing w:after="0" w:line="100" w:lineRule="atLeast"/>
        <w:textAlignment w:val="baseline"/>
        <w:rPr>
          <w:rFonts w:ascii="Times New Roman" w:eastAsia="Times New Roman" w:hAnsi="Times New Roman"/>
          <w:kern w:val="2"/>
          <w:sz w:val="24"/>
          <w:szCs w:val="24"/>
          <w:lang w:eastAsia="zh-CN"/>
        </w:rPr>
      </w:pPr>
    </w:p>
    <w:p w:rsidR="009909EA" w:rsidRDefault="009909EA" w:rsidP="00BC5DAF">
      <w:pPr>
        <w:widowControl w:val="0"/>
        <w:suppressAutoHyphens/>
        <w:autoSpaceDE w:val="0"/>
        <w:spacing w:after="0" w:line="100" w:lineRule="atLeast"/>
        <w:jc w:val="center"/>
        <w:textAlignment w:val="baseline"/>
        <w:rPr>
          <w:rFonts w:ascii="Times New Roman" w:eastAsia="Times New Roman" w:hAnsi="Times New Roman"/>
          <w:kern w:val="2"/>
          <w:sz w:val="24"/>
          <w:szCs w:val="24"/>
          <w:lang w:eastAsia="zh-CN"/>
        </w:rPr>
      </w:pPr>
    </w:p>
    <w:p w:rsidR="00BC5DAF" w:rsidRPr="00BC5DAF" w:rsidRDefault="00BC5DAF" w:rsidP="00BC5DAF">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BC5DAF">
        <w:rPr>
          <w:rFonts w:ascii="Times New Roman" w:eastAsia="Times New Roman" w:hAnsi="Times New Roman"/>
          <w:kern w:val="2"/>
          <w:sz w:val="24"/>
          <w:szCs w:val="24"/>
          <w:lang w:eastAsia="zh-CN"/>
        </w:rPr>
        <w:t>Перечень признаков заявителей</w:t>
      </w: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ru-RU"/>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563"/>
        <w:gridCol w:w="6603"/>
        <w:gridCol w:w="8"/>
      </w:tblGrid>
      <w:tr w:rsidR="00BC5DAF" w:rsidRPr="00BC5DAF" w:rsidTr="00BC5DAF">
        <w:trPr>
          <w:gridAfter w:val="1"/>
          <w:wAfter w:w="8" w:type="dxa"/>
          <w:trHeight w:val="815"/>
        </w:trPr>
        <w:tc>
          <w:tcPr>
            <w:tcW w:w="2185" w:type="dxa"/>
            <w:tcBorders>
              <w:top w:val="single" w:sz="4" w:space="0" w:color="auto"/>
              <w:left w:val="single" w:sz="4" w:space="0" w:color="auto"/>
              <w:bottom w:val="single" w:sz="4" w:space="0" w:color="auto"/>
              <w:right w:val="single" w:sz="4" w:space="0" w:color="auto"/>
            </w:tcBorders>
            <w:vAlign w:val="center"/>
            <w:hideMark/>
          </w:tcPr>
          <w:p w:rsidR="00BC5DAF" w:rsidRPr="00BC5DAF" w:rsidRDefault="00BC5DAF" w:rsidP="00BC5DAF">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Признак заявителя </w:t>
            </w:r>
            <w:r w:rsidRPr="00BC5DAF">
              <w:rPr>
                <w:rFonts w:ascii="Times New Roman" w:eastAsia="Times New Roman" w:hAnsi="Times New Roman"/>
                <w:sz w:val="24"/>
                <w:szCs w:val="24"/>
                <w:lang w:eastAsia="ru-RU"/>
              </w:rPr>
              <w:br/>
            </w:r>
          </w:p>
        </w:tc>
        <w:tc>
          <w:tcPr>
            <w:tcW w:w="563" w:type="dxa"/>
            <w:tcBorders>
              <w:top w:val="single" w:sz="4" w:space="0" w:color="auto"/>
              <w:left w:val="single" w:sz="4" w:space="0" w:color="auto"/>
              <w:bottom w:val="single" w:sz="4" w:space="0" w:color="auto"/>
              <w:right w:val="single" w:sz="4" w:space="0" w:color="auto"/>
            </w:tcBorders>
            <w:vAlign w:val="center"/>
            <w:hideMark/>
          </w:tcPr>
          <w:p w:rsidR="00BC5DAF" w:rsidRPr="00BC5DAF" w:rsidRDefault="00BC5DAF" w:rsidP="00BC5DAF">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w:t>
            </w:r>
          </w:p>
        </w:tc>
        <w:tc>
          <w:tcPr>
            <w:tcW w:w="6603" w:type="dxa"/>
            <w:tcBorders>
              <w:top w:val="single" w:sz="4" w:space="0" w:color="auto"/>
              <w:left w:val="single" w:sz="4" w:space="0" w:color="auto"/>
              <w:bottom w:val="single" w:sz="4" w:space="0" w:color="auto"/>
              <w:right w:val="single" w:sz="4" w:space="0" w:color="auto"/>
            </w:tcBorders>
            <w:vAlign w:val="center"/>
            <w:hideMark/>
          </w:tcPr>
          <w:p w:rsidR="00BC5DAF" w:rsidRPr="00BC5DAF" w:rsidRDefault="00BC5DAF" w:rsidP="00BC5DAF">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 xml:space="preserve">Значения признака заявителя </w:t>
            </w:r>
            <w:r w:rsidRPr="00BC5DAF">
              <w:rPr>
                <w:rFonts w:ascii="Times New Roman" w:eastAsia="Times New Roman" w:hAnsi="Times New Roman"/>
                <w:sz w:val="24"/>
                <w:szCs w:val="24"/>
                <w:lang w:eastAsia="ru-RU"/>
              </w:rPr>
              <w:br/>
            </w:r>
          </w:p>
        </w:tc>
      </w:tr>
      <w:tr w:rsidR="00BC5DAF" w:rsidRPr="00BC5DAF" w:rsidTr="00BC5DAF">
        <w:trPr>
          <w:gridAfter w:val="1"/>
          <w:wAfter w:w="8" w:type="dxa"/>
          <w:trHeight w:val="1683"/>
        </w:trPr>
        <w:tc>
          <w:tcPr>
            <w:tcW w:w="2185" w:type="dxa"/>
            <w:tcBorders>
              <w:top w:val="single" w:sz="4" w:space="0" w:color="auto"/>
              <w:left w:val="single" w:sz="4" w:space="0" w:color="auto"/>
              <w:bottom w:val="single" w:sz="4" w:space="0" w:color="auto"/>
              <w:right w:val="single" w:sz="4" w:space="0" w:color="auto"/>
            </w:tcBorders>
            <w:vAlign w:val="center"/>
          </w:tcPr>
          <w:p w:rsidR="00BC5DAF" w:rsidRPr="00BC5DAF" w:rsidRDefault="00BC5DAF" w:rsidP="00BC5DAF">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Статус заявителя</w:t>
            </w:r>
          </w:p>
          <w:p w:rsidR="00BC5DAF" w:rsidRPr="00BC5DAF" w:rsidRDefault="00BC5DAF" w:rsidP="00BC5DAF">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BC5DAF" w:rsidRPr="00BC5DAF" w:rsidRDefault="00BC5DAF" w:rsidP="00BC5DAF">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1</w:t>
            </w:r>
          </w:p>
        </w:tc>
        <w:tc>
          <w:tcPr>
            <w:tcW w:w="6603" w:type="dxa"/>
            <w:tcBorders>
              <w:top w:val="single" w:sz="4" w:space="0" w:color="auto"/>
              <w:left w:val="single" w:sz="4" w:space="0" w:color="auto"/>
              <w:bottom w:val="single" w:sz="4" w:space="0" w:color="auto"/>
              <w:right w:val="single" w:sz="4" w:space="0" w:color="auto"/>
            </w:tcBorders>
            <w:hideMark/>
          </w:tcPr>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желающие образовать земельный участок</w:t>
            </w:r>
          </w:p>
        </w:tc>
      </w:tr>
      <w:tr w:rsidR="00BC5DAF" w:rsidRPr="00BC5DAF" w:rsidTr="00BC5DAF">
        <w:trPr>
          <w:gridAfter w:val="1"/>
          <w:wAfter w:w="8" w:type="dxa"/>
          <w:trHeight w:val="219"/>
        </w:trPr>
        <w:tc>
          <w:tcPr>
            <w:tcW w:w="2185" w:type="dxa"/>
            <w:vMerge w:val="restart"/>
            <w:tcBorders>
              <w:top w:val="single" w:sz="4" w:space="0" w:color="auto"/>
              <w:left w:val="single" w:sz="4" w:space="0" w:color="auto"/>
              <w:right w:val="single" w:sz="4" w:space="0" w:color="auto"/>
            </w:tcBorders>
            <w:vAlign w:val="center"/>
          </w:tcPr>
          <w:p w:rsidR="00BC5DAF" w:rsidRPr="00BC5DAF" w:rsidRDefault="00BC5DAF" w:rsidP="00BC5DAF">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Цель обращения заявителя</w:t>
            </w:r>
          </w:p>
        </w:tc>
        <w:tc>
          <w:tcPr>
            <w:tcW w:w="563" w:type="dxa"/>
            <w:tcBorders>
              <w:top w:val="single" w:sz="4" w:space="0" w:color="auto"/>
              <w:left w:val="single" w:sz="4" w:space="0" w:color="auto"/>
              <w:bottom w:val="single" w:sz="4" w:space="0" w:color="auto"/>
              <w:right w:val="single" w:sz="4" w:space="0" w:color="auto"/>
            </w:tcBorders>
            <w:vAlign w:val="center"/>
            <w:hideMark/>
          </w:tcPr>
          <w:p w:rsidR="00BC5DAF" w:rsidRPr="00BC5DAF" w:rsidRDefault="00BC5DAF" w:rsidP="00BC5DAF">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1</w:t>
            </w:r>
          </w:p>
        </w:tc>
        <w:tc>
          <w:tcPr>
            <w:tcW w:w="6603" w:type="dxa"/>
            <w:tcBorders>
              <w:top w:val="single" w:sz="4" w:space="0" w:color="auto"/>
              <w:left w:val="single" w:sz="4" w:space="0" w:color="auto"/>
              <w:bottom w:val="single" w:sz="4" w:space="0" w:color="auto"/>
              <w:right w:val="single" w:sz="4" w:space="0" w:color="auto"/>
            </w:tcBorders>
            <w:hideMark/>
          </w:tcPr>
          <w:p w:rsidR="00BC5DAF" w:rsidRPr="00BC5DAF" w:rsidRDefault="00BC5DAF" w:rsidP="00BC5D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5DAF">
              <w:rPr>
                <w:rFonts w:ascii="Times New Roman" w:eastAsia="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p>
        </w:tc>
      </w:tr>
      <w:tr w:rsidR="00BC5DAF" w:rsidRPr="00BC5DAF" w:rsidTr="00BC5DAF">
        <w:tblPrEx>
          <w:tblLook w:val="0000" w:firstRow="0" w:lastRow="0" w:firstColumn="0" w:lastColumn="0" w:noHBand="0" w:noVBand="0"/>
        </w:tblPrEx>
        <w:trPr>
          <w:trHeight w:val="589"/>
        </w:trPr>
        <w:tc>
          <w:tcPr>
            <w:tcW w:w="2185" w:type="dxa"/>
            <w:vMerge/>
            <w:tcBorders>
              <w:left w:val="single" w:sz="4" w:space="0" w:color="auto"/>
              <w:right w:val="single" w:sz="4" w:space="0" w:color="auto"/>
            </w:tcBorders>
          </w:tcPr>
          <w:p w:rsidR="00BC5DAF" w:rsidRPr="00BC5DAF" w:rsidRDefault="00BC5DAF" w:rsidP="00BC5DAF">
            <w:pPr>
              <w:keepNext/>
              <w:spacing w:after="0" w:line="240" w:lineRule="auto"/>
              <w:outlineLvl w:val="2"/>
              <w:rPr>
                <w:rFonts w:ascii="Times New Roman" w:eastAsia="Times New Roman" w:hAnsi="Times New Roman"/>
                <w:b/>
                <w:bCs/>
                <w:sz w:val="28"/>
                <w:szCs w:val="28"/>
              </w:rPr>
            </w:pPr>
          </w:p>
        </w:tc>
        <w:tc>
          <w:tcPr>
            <w:tcW w:w="563" w:type="dxa"/>
            <w:tcBorders>
              <w:left w:val="single" w:sz="4" w:space="0" w:color="auto"/>
            </w:tcBorders>
            <w:shd w:val="clear" w:color="auto" w:fill="auto"/>
          </w:tcPr>
          <w:p w:rsidR="00BC5DAF" w:rsidRPr="00BC5DAF" w:rsidRDefault="00BC5DAF" w:rsidP="00BC5DAF">
            <w:pPr>
              <w:widowControl w:val="0"/>
              <w:autoSpaceDE w:val="0"/>
              <w:autoSpaceDN w:val="0"/>
              <w:adjustRightInd w:val="0"/>
              <w:spacing w:after="0" w:line="240" w:lineRule="auto"/>
              <w:jc w:val="center"/>
              <w:outlineLvl w:val="1"/>
              <w:rPr>
                <w:rFonts w:ascii="Times New Roman" w:eastAsia="Times New Roman" w:hAnsi="Times New Roman"/>
                <w:sz w:val="26"/>
                <w:szCs w:val="26"/>
                <w:highlight w:val="yellow"/>
                <w:lang w:eastAsia="ru-RU"/>
              </w:rPr>
            </w:pPr>
            <w:r w:rsidRPr="00BC5DAF">
              <w:rPr>
                <w:rFonts w:ascii="Times New Roman" w:eastAsia="Times New Roman" w:hAnsi="Times New Roman"/>
                <w:sz w:val="24"/>
                <w:szCs w:val="24"/>
                <w:lang w:eastAsia="ru-RU"/>
              </w:rPr>
              <w:t>2</w:t>
            </w:r>
          </w:p>
        </w:tc>
        <w:tc>
          <w:tcPr>
            <w:tcW w:w="6611" w:type="dxa"/>
            <w:gridSpan w:val="2"/>
            <w:shd w:val="clear" w:color="auto" w:fill="auto"/>
          </w:tcPr>
          <w:p w:rsidR="00BC5DAF" w:rsidRPr="00BC5DAF" w:rsidRDefault="00BC5DAF" w:rsidP="00BC5DAF">
            <w:pPr>
              <w:spacing w:after="0" w:line="240" w:lineRule="auto"/>
              <w:jc w:val="both"/>
              <w:rPr>
                <w:rFonts w:ascii="Times New Roman" w:eastAsia="Times New Roman" w:hAnsi="Times New Roman"/>
                <w:b/>
                <w:bCs/>
                <w:sz w:val="28"/>
                <w:szCs w:val="28"/>
                <w:lang w:eastAsia="ru-RU"/>
              </w:rPr>
            </w:pPr>
            <w:r w:rsidRPr="00BC5DAF">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bl>
    <w:p w:rsidR="00BC5DAF" w:rsidRPr="00BC5DAF" w:rsidRDefault="00BC5DAF" w:rsidP="00BC5DAF">
      <w:pPr>
        <w:keepNext/>
        <w:spacing w:after="0" w:line="240" w:lineRule="auto"/>
        <w:ind w:left="6663"/>
        <w:jc w:val="both"/>
        <w:outlineLvl w:val="2"/>
        <w:rPr>
          <w:rFonts w:ascii="Times New Roman" w:eastAsia="Times New Roman" w:hAnsi="Times New Roman"/>
          <w:sz w:val="20"/>
          <w:szCs w:val="20"/>
          <w:lang w:eastAsia="ru-RU"/>
        </w:rPr>
      </w:pPr>
      <w:r w:rsidRPr="00BC5DAF">
        <w:rPr>
          <w:rFonts w:ascii="Times New Roman" w:eastAsia="Times New Roman" w:hAnsi="Times New Roman"/>
          <w:b/>
          <w:bCs/>
          <w:sz w:val="28"/>
          <w:szCs w:val="28"/>
        </w:rPr>
        <w:br w:type="page"/>
      </w:r>
      <w:r w:rsidRPr="00BC5DAF">
        <w:rPr>
          <w:rFonts w:ascii="Times New Roman" w:eastAsia="Times New Roman" w:hAnsi="Times New Roman"/>
          <w:sz w:val="20"/>
          <w:szCs w:val="20"/>
          <w:lang w:eastAsia="ru-RU"/>
        </w:rPr>
        <w:t>Приложение № 3</w:t>
      </w:r>
    </w:p>
    <w:p w:rsidR="009909EA" w:rsidRPr="00BC5DAF" w:rsidRDefault="009909EA" w:rsidP="009909EA">
      <w:pPr>
        <w:widowControl w:val="0"/>
        <w:tabs>
          <w:tab w:val="num" w:pos="426"/>
        </w:tabs>
        <w:autoSpaceDE w:val="0"/>
        <w:autoSpaceDN w:val="0"/>
        <w:adjustRightInd w:val="0"/>
        <w:spacing w:after="0" w:line="240" w:lineRule="auto"/>
        <w:ind w:left="4962"/>
        <w:jc w:val="right"/>
        <w:rPr>
          <w:rFonts w:ascii="Times New Roman" w:eastAsia="Times New Roman" w:hAnsi="Times New Roman"/>
          <w:bCs/>
          <w:sz w:val="20"/>
          <w:szCs w:val="20"/>
          <w:lang w:eastAsia="ru-RU"/>
        </w:rPr>
      </w:pPr>
      <w:r w:rsidRPr="00BC5DAF">
        <w:rPr>
          <w:rFonts w:ascii="Times New Roman" w:eastAsia="Times New Roman" w:hAnsi="Times New Roman"/>
          <w:bCs/>
          <w:sz w:val="20"/>
          <w:szCs w:val="20"/>
          <w:lang w:eastAsia="ru-RU"/>
        </w:rPr>
        <w:t>к Административному регламенту</w:t>
      </w:r>
    </w:p>
    <w:p w:rsidR="009909EA" w:rsidRPr="00BC5DAF" w:rsidRDefault="009909EA" w:rsidP="009909E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left="4962"/>
        <w:jc w:val="right"/>
        <w:rPr>
          <w:rFonts w:ascii="Times New Roman" w:eastAsia="Times New Roman" w:hAnsi="Times New Roman"/>
          <w:bCs/>
          <w:sz w:val="24"/>
          <w:szCs w:val="24"/>
          <w:lang w:eastAsia="ru-RU"/>
        </w:rPr>
      </w:pPr>
      <w:r w:rsidRPr="00BC5DAF">
        <w:rPr>
          <w:rFonts w:ascii="Times New Roman" w:eastAsia="Times New Roman" w:hAnsi="Times New Roman"/>
          <w:bCs/>
          <w:sz w:val="20"/>
          <w:szCs w:val="20"/>
          <w:lang w:eastAsia="ru-RU"/>
        </w:rPr>
        <w:t xml:space="preserve">администрации </w:t>
      </w:r>
      <w:r>
        <w:rPr>
          <w:rFonts w:ascii="Times New Roman CYR" w:eastAsia="Times New Roman" w:hAnsi="Times New Roman CYR" w:cs="Times New Roman CYR" w:hint="eastAsia"/>
          <w:bCs/>
          <w:sz w:val="20"/>
          <w:szCs w:val="20"/>
          <w:lang w:eastAsia="ru-RU"/>
        </w:rPr>
        <w:t>Комсомольского</w:t>
      </w:r>
      <w:r w:rsidRPr="00506CF2">
        <w:rPr>
          <w:rFonts w:ascii="Times New Roman CYR" w:eastAsia="Times New Roman" w:hAnsi="Times New Roman CYR" w:cs="Times New Roman CYR"/>
          <w:bCs/>
          <w:sz w:val="20"/>
          <w:szCs w:val="20"/>
          <w:lang w:eastAsia="ru-RU"/>
        </w:rPr>
        <w:t xml:space="preserve"> </w:t>
      </w:r>
      <w:r w:rsidRPr="00506CF2">
        <w:rPr>
          <w:rFonts w:ascii="Times New Roman CYR" w:eastAsia="Times New Roman" w:hAnsi="Times New Roman CYR" w:cs="Times New Roman CYR" w:hint="eastAsia"/>
          <w:bCs/>
          <w:sz w:val="20"/>
          <w:szCs w:val="20"/>
          <w:lang w:eastAsia="ru-RU"/>
        </w:rPr>
        <w:t>муниципального</w:t>
      </w:r>
      <w:r w:rsidRPr="00506CF2">
        <w:rPr>
          <w:rFonts w:ascii="Times New Roman CYR" w:eastAsia="Times New Roman" w:hAnsi="Times New Roman CYR" w:cs="Times New Roman CYR"/>
          <w:bCs/>
          <w:sz w:val="20"/>
          <w:szCs w:val="20"/>
          <w:lang w:eastAsia="ru-RU"/>
        </w:rPr>
        <w:t xml:space="preserve"> </w:t>
      </w:r>
      <w:r w:rsidRPr="00506CF2">
        <w:rPr>
          <w:rFonts w:ascii="Times New Roman CYR" w:eastAsia="Times New Roman" w:hAnsi="Times New Roman CYR" w:cs="Times New Roman CYR" w:hint="eastAsia"/>
          <w:bCs/>
          <w:sz w:val="20"/>
          <w:szCs w:val="20"/>
          <w:lang w:eastAsia="ru-RU"/>
        </w:rPr>
        <w:t>округа</w:t>
      </w:r>
      <w:r w:rsidRPr="00506CF2">
        <w:rPr>
          <w:rFonts w:ascii="Times New Roman CYR" w:eastAsia="Times New Roman" w:hAnsi="Times New Roman CYR" w:cs="Times New Roman CYR"/>
          <w:b/>
          <w:bCs/>
          <w:sz w:val="24"/>
          <w:szCs w:val="24"/>
          <w:lang w:eastAsia="ru-RU"/>
        </w:rPr>
        <w:t xml:space="preserve"> </w:t>
      </w:r>
      <w:r w:rsidRPr="00BC5DAF">
        <w:rPr>
          <w:rFonts w:ascii="Times New Roman" w:eastAsia="Times New Roman" w:hAnsi="Times New Roman"/>
          <w:bCs/>
          <w:sz w:val="20"/>
          <w:szCs w:val="20"/>
          <w:lang w:eastAsia="ru-RU"/>
        </w:rPr>
        <w:t>Чувашской Республики</w:t>
      </w:r>
      <w:r w:rsidRPr="00846DB8">
        <w:rPr>
          <w:rFonts w:ascii="Times New Roman" w:eastAsia="Times New Roman" w:hAnsi="Times New Roman" w:hint="eastAsia"/>
          <w:sz w:val="26"/>
          <w:szCs w:val="26"/>
          <w:lang w:eastAsia="ru-RU"/>
        </w:rPr>
        <w:t xml:space="preserve"> </w:t>
      </w:r>
      <w:r w:rsidRPr="00846DB8">
        <w:rPr>
          <w:rFonts w:ascii="Times New Roman" w:eastAsia="Times New Roman" w:hAnsi="Times New Roman" w:hint="eastAsia"/>
          <w:bCs/>
          <w:sz w:val="20"/>
          <w:szCs w:val="20"/>
          <w:lang w:eastAsia="ru-RU"/>
        </w:rPr>
        <w:t>по</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предоставлению</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муниципальной</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услуги</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«Утверждение</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схемы</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расположения</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земельного</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участка</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или</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земельных</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участков</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на</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кадастровом</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плане</w:t>
      </w:r>
      <w:r w:rsidRPr="00846DB8">
        <w:rPr>
          <w:rFonts w:ascii="Times New Roman" w:eastAsia="Times New Roman" w:hAnsi="Times New Roman"/>
          <w:bCs/>
          <w:sz w:val="20"/>
          <w:szCs w:val="20"/>
          <w:lang w:eastAsia="ru-RU"/>
        </w:rPr>
        <w:t xml:space="preserve"> </w:t>
      </w:r>
      <w:r w:rsidRPr="00846DB8">
        <w:rPr>
          <w:rFonts w:ascii="Times New Roman" w:eastAsia="Times New Roman" w:hAnsi="Times New Roman" w:hint="eastAsia"/>
          <w:bCs/>
          <w:sz w:val="20"/>
          <w:szCs w:val="20"/>
          <w:lang w:eastAsia="ru-RU"/>
        </w:rPr>
        <w:t>территории»</w:t>
      </w:r>
    </w:p>
    <w:p w:rsidR="00BC5DAF" w:rsidRPr="00BC5DAF" w:rsidRDefault="00BC5DAF" w:rsidP="00BC5DAF">
      <w:pPr>
        <w:spacing w:after="0" w:line="240" w:lineRule="auto"/>
        <w:ind w:left="5220"/>
        <w:jc w:val="both"/>
        <w:rPr>
          <w:rFonts w:ascii="Times New Roman" w:eastAsia="Times New Roman" w:hAnsi="Times New Roman"/>
          <w:sz w:val="24"/>
          <w:szCs w:val="24"/>
          <w:lang w:eastAsia="ru-RU"/>
        </w:rPr>
      </w:pPr>
    </w:p>
    <w:p w:rsidR="00BC5DAF" w:rsidRPr="00BC5DAF" w:rsidRDefault="00C043D7" w:rsidP="00BC5DAF">
      <w:pPr>
        <w:widowControl w:val="0"/>
        <w:suppressAutoHyphens/>
        <w:autoSpaceDE w:val="0"/>
        <w:spacing w:after="0" w:line="100" w:lineRule="atLeast"/>
        <w:ind w:left="4253"/>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Главе </w:t>
      </w:r>
      <w:r w:rsidR="00BC5DAF" w:rsidRPr="00BC5DAF">
        <w:rPr>
          <w:rFonts w:ascii="Times New Roman" w:eastAsia="Times New Roman" w:hAnsi="Times New Roman"/>
          <w:kern w:val="2"/>
          <w:sz w:val="24"/>
          <w:szCs w:val="24"/>
          <w:lang w:eastAsia="zh-CN"/>
        </w:rPr>
        <w:t xml:space="preserve"> </w:t>
      </w:r>
      <w:r w:rsidR="00FE0789">
        <w:rPr>
          <w:rFonts w:ascii="Times New Roman CYR" w:eastAsia="Times New Roman" w:hAnsi="Times New Roman CYR" w:cs="Times New Roman CYR" w:hint="eastAsia"/>
          <w:bCs/>
          <w:sz w:val="24"/>
          <w:szCs w:val="24"/>
          <w:lang w:eastAsia="ru-RU"/>
        </w:rPr>
        <w:t>Комсомольского</w:t>
      </w:r>
      <w:r w:rsidR="008A6606" w:rsidRPr="008A6606">
        <w:rPr>
          <w:rFonts w:ascii="Times New Roman CYR" w:eastAsia="Times New Roman" w:hAnsi="Times New Roman CYR" w:cs="Times New Roman CYR"/>
          <w:bCs/>
          <w:sz w:val="24"/>
          <w:szCs w:val="24"/>
          <w:lang w:eastAsia="ru-RU"/>
        </w:rPr>
        <w:t xml:space="preserve"> </w:t>
      </w:r>
      <w:r w:rsidR="008A6606" w:rsidRPr="008A6606">
        <w:rPr>
          <w:rFonts w:ascii="Times New Roman CYR" w:eastAsia="Times New Roman" w:hAnsi="Times New Roman CYR" w:cs="Times New Roman CYR" w:hint="eastAsia"/>
          <w:bCs/>
          <w:sz w:val="24"/>
          <w:szCs w:val="24"/>
          <w:lang w:eastAsia="ru-RU"/>
        </w:rPr>
        <w:t>муниципального</w:t>
      </w:r>
      <w:r w:rsidR="008A6606" w:rsidRPr="008A6606">
        <w:rPr>
          <w:rFonts w:ascii="Times New Roman CYR" w:eastAsia="Times New Roman" w:hAnsi="Times New Roman CYR" w:cs="Times New Roman CYR"/>
          <w:bCs/>
          <w:sz w:val="24"/>
          <w:szCs w:val="24"/>
          <w:lang w:eastAsia="ru-RU"/>
        </w:rPr>
        <w:t xml:space="preserve"> </w:t>
      </w:r>
      <w:r w:rsidR="008A6606" w:rsidRPr="008A6606">
        <w:rPr>
          <w:rFonts w:ascii="Times New Roman CYR" w:eastAsia="Times New Roman" w:hAnsi="Times New Roman CYR" w:cs="Times New Roman CYR" w:hint="eastAsia"/>
          <w:bCs/>
          <w:sz w:val="24"/>
          <w:szCs w:val="24"/>
          <w:lang w:eastAsia="ru-RU"/>
        </w:rPr>
        <w:t>округа</w:t>
      </w:r>
      <w:r w:rsidR="008A6606" w:rsidRPr="008A6606">
        <w:rPr>
          <w:rFonts w:ascii="Times New Roman CYR" w:eastAsia="Times New Roman" w:hAnsi="Times New Roman CYR" w:cs="Times New Roman CYR"/>
          <w:b/>
          <w:bCs/>
          <w:sz w:val="24"/>
          <w:szCs w:val="24"/>
          <w:lang w:eastAsia="ru-RU"/>
        </w:rPr>
        <w:t xml:space="preserve"> </w:t>
      </w:r>
      <w:r w:rsidR="00BC5DAF" w:rsidRPr="00BC5DAF">
        <w:rPr>
          <w:rFonts w:ascii="Times New Roman" w:eastAsia="Times New Roman" w:hAnsi="Times New Roman"/>
          <w:bCs/>
          <w:spacing w:val="-2"/>
          <w:sz w:val="24"/>
          <w:szCs w:val="24"/>
          <w:lang w:eastAsia="ru-RU"/>
        </w:rPr>
        <w:t>Чувашской Республики</w:t>
      </w:r>
    </w:p>
    <w:p w:rsidR="00BC5DAF" w:rsidRPr="00BC5DAF" w:rsidRDefault="00BC5DAF" w:rsidP="00BC5DAF">
      <w:pPr>
        <w:widowControl w:val="0"/>
        <w:suppressAutoHyphens/>
        <w:autoSpaceDE w:val="0"/>
        <w:spacing w:after="0" w:line="100" w:lineRule="atLeast"/>
        <w:textAlignment w:val="baseline"/>
        <w:rPr>
          <w:rFonts w:ascii="Times New Roman" w:eastAsia="Times New Roman" w:hAnsi="Times New Roman"/>
          <w:kern w:val="2"/>
          <w:sz w:val="24"/>
          <w:szCs w:val="24"/>
          <w:lang w:eastAsia="zh-CN"/>
        </w:rPr>
      </w:pP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t>от _______________________________________</w:t>
      </w:r>
    </w:p>
    <w:p w:rsidR="00BC5DAF" w:rsidRPr="00BC5DAF" w:rsidRDefault="00BC5DAF" w:rsidP="00BC5DAF">
      <w:pPr>
        <w:widowControl w:val="0"/>
        <w:suppressAutoHyphens/>
        <w:autoSpaceDE w:val="0"/>
        <w:spacing w:after="0" w:line="100" w:lineRule="atLeast"/>
        <w:textAlignment w:val="baseline"/>
        <w:rPr>
          <w:rFonts w:ascii="Times New Roman" w:eastAsia="Times New Roman" w:hAnsi="Times New Roman"/>
          <w:kern w:val="2"/>
          <w:sz w:val="24"/>
          <w:szCs w:val="24"/>
          <w:lang w:eastAsia="zh-CN"/>
        </w:rPr>
      </w:pP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position w:val="24"/>
          <w:sz w:val="20"/>
          <w:szCs w:val="20"/>
          <w:lang w:eastAsia="zh-CN"/>
        </w:rPr>
        <w:t>Ф.И.О. (при наличии), полностью</w:t>
      </w:r>
    </w:p>
    <w:p w:rsidR="00BC5DAF" w:rsidRPr="00BC5DAF" w:rsidRDefault="00BC5DAF" w:rsidP="00BC5DAF">
      <w:pPr>
        <w:widowControl w:val="0"/>
        <w:suppressAutoHyphens/>
        <w:autoSpaceDE w:val="0"/>
        <w:spacing w:after="0" w:line="100" w:lineRule="atLeast"/>
        <w:textAlignment w:val="baseline"/>
        <w:rPr>
          <w:rFonts w:ascii="Times New Roman" w:eastAsia="Times New Roman" w:hAnsi="Times New Roman"/>
          <w:kern w:val="2"/>
          <w:sz w:val="24"/>
          <w:szCs w:val="24"/>
          <w:lang w:eastAsia="zh-CN"/>
        </w:rPr>
      </w:pP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t>_________________________________________,</w:t>
      </w: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zh-CN"/>
        </w:rPr>
      </w:pP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t>зарегистрированного (-ой) по адресу:</w:t>
      </w: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zh-CN"/>
        </w:rPr>
      </w:pP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t>_________________________________________</w:t>
      </w: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ru-RU"/>
        </w:rPr>
      </w:pP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r>
      <w:r w:rsidRPr="00BC5DAF">
        <w:rPr>
          <w:rFonts w:ascii="Times New Roman" w:eastAsia="Times New Roman" w:hAnsi="Times New Roman"/>
          <w:kern w:val="2"/>
          <w:sz w:val="24"/>
          <w:szCs w:val="24"/>
          <w:lang w:eastAsia="zh-CN"/>
        </w:rPr>
        <w:tab/>
        <w:t>_________________________________________</w:t>
      </w: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kern w:val="2"/>
          <w:sz w:val="28"/>
          <w:szCs w:val="24"/>
          <w:lang w:eastAsia="ru-RU"/>
        </w:rPr>
      </w:pPr>
      <w:r w:rsidRPr="00BC5DAF">
        <w:rPr>
          <w:rFonts w:ascii="Times New Roman" w:eastAsia="Times New Roman" w:hAnsi="Times New Roman"/>
          <w:kern w:val="2"/>
          <w:sz w:val="24"/>
          <w:szCs w:val="24"/>
          <w:lang w:eastAsia="ru-RU"/>
        </w:rPr>
        <w:tab/>
      </w:r>
      <w:r w:rsidRPr="00BC5DAF">
        <w:rPr>
          <w:rFonts w:ascii="Times New Roman" w:eastAsia="Times New Roman" w:hAnsi="Times New Roman"/>
          <w:kern w:val="2"/>
          <w:sz w:val="24"/>
          <w:szCs w:val="24"/>
          <w:lang w:eastAsia="ru-RU"/>
        </w:rPr>
        <w:tab/>
      </w:r>
      <w:r w:rsidRPr="00BC5DAF">
        <w:rPr>
          <w:rFonts w:ascii="Times New Roman" w:eastAsia="Times New Roman" w:hAnsi="Times New Roman"/>
          <w:kern w:val="2"/>
          <w:sz w:val="24"/>
          <w:szCs w:val="24"/>
          <w:lang w:eastAsia="ru-RU"/>
        </w:rPr>
        <w:tab/>
      </w:r>
      <w:r w:rsidRPr="00BC5DAF">
        <w:rPr>
          <w:rFonts w:ascii="Times New Roman" w:eastAsia="Times New Roman" w:hAnsi="Times New Roman"/>
          <w:kern w:val="2"/>
          <w:sz w:val="24"/>
          <w:szCs w:val="24"/>
          <w:lang w:eastAsia="ru-RU"/>
        </w:rPr>
        <w:tab/>
      </w:r>
      <w:r w:rsidRPr="00BC5DAF">
        <w:rPr>
          <w:rFonts w:ascii="Times New Roman" w:eastAsia="Times New Roman" w:hAnsi="Times New Roman"/>
          <w:kern w:val="2"/>
          <w:sz w:val="24"/>
          <w:szCs w:val="24"/>
          <w:lang w:eastAsia="ru-RU"/>
        </w:rPr>
        <w:tab/>
      </w:r>
      <w:r w:rsidRPr="00BC5DAF">
        <w:rPr>
          <w:rFonts w:ascii="Times New Roman" w:eastAsia="Times New Roman" w:hAnsi="Times New Roman"/>
          <w:kern w:val="2"/>
          <w:sz w:val="24"/>
          <w:szCs w:val="24"/>
          <w:lang w:eastAsia="ru-RU"/>
        </w:rPr>
        <w:tab/>
        <w:t>телефон __________________________________</w:t>
      </w:r>
    </w:p>
    <w:p w:rsidR="00BC5DAF" w:rsidRPr="00BC5DAF" w:rsidRDefault="00BC5DAF" w:rsidP="00BC5DAF">
      <w:pPr>
        <w:keepNext/>
        <w:widowControl w:val="0"/>
        <w:suppressAutoHyphens/>
        <w:autoSpaceDE w:val="0"/>
        <w:spacing w:after="0" w:line="100" w:lineRule="atLeast"/>
        <w:ind w:left="5220"/>
        <w:jc w:val="both"/>
        <w:textAlignment w:val="baseline"/>
        <w:rPr>
          <w:rFonts w:ascii="Times New Roman" w:eastAsia="Times New Roman" w:hAnsi="Times New Roman"/>
          <w:kern w:val="2"/>
          <w:sz w:val="28"/>
          <w:szCs w:val="24"/>
          <w:lang w:eastAsia="ru-RU"/>
        </w:rPr>
      </w:pPr>
    </w:p>
    <w:p w:rsidR="00BC5DAF" w:rsidRPr="00BC5DAF" w:rsidRDefault="00BC5DAF" w:rsidP="00BC5DAF">
      <w:pPr>
        <w:widowControl w:val="0"/>
        <w:suppressAutoHyphens/>
        <w:autoSpaceDE w:val="0"/>
        <w:spacing w:after="0" w:line="100" w:lineRule="atLeast"/>
        <w:textAlignment w:val="baseline"/>
        <w:rPr>
          <w:rFonts w:ascii="Times New Roman" w:eastAsia="Times New Roman" w:hAnsi="Times New Roman"/>
          <w:kern w:val="2"/>
          <w:sz w:val="28"/>
          <w:szCs w:val="24"/>
          <w:lang w:eastAsia="ru-RU"/>
        </w:rPr>
      </w:pPr>
    </w:p>
    <w:p w:rsidR="00BC5DAF" w:rsidRPr="00BC5DAF" w:rsidRDefault="00BC5DAF" w:rsidP="00BC5DAF">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BC5DAF">
        <w:rPr>
          <w:rFonts w:ascii="Times New Roman" w:eastAsia="Times New Roman" w:hAnsi="Times New Roman"/>
          <w:b/>
          <w:bCs/>
          <w:kern w:val="2"/>
          <w:sz w:val="24"/>
          <w:szCs w:val="24"/>
          <w:lang w:eastAsia="ru-RU"/>
        </w:rPr>
        <w:t>ЖАЛОБА</w:t>
      </w:r>
    </w:p>
    <w:p w:rsidR="00BC5DAF" w:rsidRPr="00BC5DAF" w:rsidRDefault="00BC5DAF" w:rsidP="00BC5DAF">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BC5DAF">
        <w:rPr>
          <w:rFonts w:ascii="Times New Roman" w:eastAsia="Times New Roman" w:hAnsi="Times New Roman" w:cs="Arial"/>
          <w:kern w:val="2"/>
          <w:sz w:val="24"/>
          <w:szCs w:val="24"/>
          <w:lang w:eastAsia="zh-CN"/>
        </w:rPr>
        <w:t xml:space="preserve">на действия (бездействия) или решения, осуществленные (принятые) </w:t>
      </w:r>
    </w:p>
    <w:p w:rsidR="00BC5DAF" w:rsidRPr="00BC5DAF" w:rsidRDefault="00BC5DAF" w:rsidP="00BC5DAF">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BC5DAF">
        <w:rPr>
          <w:rFonts w:ascii="Times New Roman" w:eastAsia="Times New Roman" w:hAnsi="Times New Roman" w:cs="Arial"/>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BC5DAF" w:rsidRPr="00BC5DAF" w:rsidTr="00BC5DAF">
        <w:tc>
          <w:tcPr>
            <w:tcW w:w="9570" w:type="dxa"/>
            <w:tcBorders>
              <w:top w:val="nil"/>
              <w:left w:val="nil"/>
              <w:bottom w:val="single" w:sz="4" w:space="0" w:color="000000"/>
              <w:right w:val="nil"/>
            </w:tcBorders>
          </w:tcPr>
          <w:p w:rsidR="00BC5DAF" w:rsidRPr="00BC5DAF" w:rsidRDefault="00BC5DAF" w:rsidP="00BC5DAF">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BC5DAF" w:rsidRPr="00BC5DAF" w:rsidTr="00BC5DAF">
        <w:tc>
          <w:tcPr>
            <w:tcW w:w="9570" w:type="dxa"/>
            <w:tcBorders>
              <w:top w:val="single" w:sz="4" w:space="0" w:color="000000"/>
              <w:left w:val="nil"/>
              <w:bottom w:val="nil"/>
              <w:right w:val="nil"/>
            </w:tcBorders>
            <w:hideMark/>
          </w:tcPr>
          <w:p w:rsidR="00BC5DAF" w:rsidRPr="00BC5DAF" w:rsidRDefault="00BC5DAF" w:rsidP="00BC5DAF">
            <w:pPr>
              <w:widowControl w:val="0"/>
              <w:suppressAutoHyphens/>
              <w:autoSpaceDE w:val="0"/>
              <w:spacing w:after="0" w:line="100" w:lineRule="atLeast"/>
              <w:jc w:val="center"/>
              <w:textAlignment w:val="baseline"/>
              <w:rPr>
                <w:rFonts w:ascii="Times New Roman" w:eastAsia="Times New Roman" w:hAnsi="Times New Roman" w:cs="Arial"/>
                <w:kern w:val="2"/>
                <w:sz w:val="20"/>
                <w:szCs w:val="20"/>
                <w:lang w:eastAsia="zh-CN"/>
              </w:rPr>
            </w:pPr>
            <w:r w:rsidRPr="00BC5DAF">
              <w:rPr>
                <w:rFonts w:ascii="Times New Roman" w:eastAsia="Times New Roman" w:hAnsi="Times New Roman" w:cs="Arial"/>
                <w:kern w:val="2"/>
                <w:sz w:val="20"/>
                <w:szCs w:val="20"/>
                <w:lang w:eastAsia="zh-CN"/>
              </w:rPr>
              <w:t>(наименование структурного подразделения, должность, (Ф.И.О. (при наличии) должностного лица администрации, на которое подается жалоба)</w:t>
            </w:r>
          </w:p>
        </w:tc>
      </w:tr>
    </w:tbl>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ru-RU"/>
        </w:rPr>
      </w:pP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BC5DAF">
        <w:rPr>
          <w:rFonts w:ascii="Times New Roman" w:eastAsia="Times New Roman" w:hAnsi="Times New Roman" w:cs="Arial"/>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BC5DAF" w:rsidRPr="00BC5DAF" w:rsidTr="00BC5DAF">
        <w:tc>
          <w:tcPr>
            <w:tcW w:w="9570" w:type="dxa"/>
            <w:tcBorders>
              <w:top w:val="nil"/>
              <w:left w:val="nil"/>
              <w:bottom w:val="single" w:sz="4" w:space="0" w:color="000000"/>
              <w:right w:val="nil"/>
            </w:tcBorders>
          </w:tcPr>
          <w:p w:rsidR="00BC5DAF" w:rsidRPr="00BC5DAF" w:rsidRDefault="00BC5DAF" w:rsidP="00BC5DAF">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BC5DAF" w:rsidRPr="00BC5DAF" w:rsidTr="00BC5DAF">
        <w:tc>
          <w:tcPr>
            <w:tcW w:w="9570" w:type="dxa"/>
            <w:tcBorders>
              <w:top w:val="single" w:sz="4" w:space="0" w:color="000000"/>
              <w:left w:val="nil"/>
              <w:bottom w:val="single" w:sz="4" w:space="0" w:color="000000"/>
              <w:right w:val="nil"/>
            </w:tcBorders>
          </w:tcPr>
          <w:p w:rsidR="00BC5DAF" w:rsidRPr="00BC5DAF" w:rsidRDefault="00BC5DAF" w:rsidP="00BC5DAF">
            <w:pPr>
              <w:widowControl w:val="0"/>
              <w:suppressAutoHyphens/>
              <w:autoSpaceDE w:val="0"/>
              <w:snapToGrid w:val="0"/>
              <w:spacing w:after="0" w:line="100" w:lineRule="atLeast"/>
              <w:jc w:val="both"/>
              <w:textAlignment w:val="baseline"/>
              <w:rPr>
                <w:rFonts w:ascii="Times New Roman" w:hAnsi="Times New Roman" w:cs="Calibri"/>
                <w:kern w:val="2"/>
                <w:sz w:val="24"/>
                <w:szCs w:val="24"/>
                <w:lang w:eastAsia="ru-RU"/>
              </w:rPr>
            </w:pPr>
          </w:p>
        </w:tc>
      </w:tr>
      <w:tr w:rsidR="00BC5DAF" w:rsidRPr="00BC5DAF" w:rsidTr="00BC5DAF">
        <w:tc>
          <w:tcPr>
            <w:tcW w:w="9570" w:type="dxa"/>
            <w:tcBorders>
              <w:top w:val="single" w:sz="4" w:space="0" w:color="000000"/>
              <w:left w:val="nil"/>
              <w:bottom w:val="single" w:sz="4" w:space="0" w:color="000000"/>
              <w:right w:val="nil"/>
            </w:tcBorders>
          </w:tcPr>
          <w:p w:rsidR="00BC5DAF" w:rsidRPr="00BC5DAF" w:rsidRDefault="00BC5DAF" w:rsidP="00BC5DAF">
            <w:pPr>
              <w:widowControl w:val="0"/>
              <w:suppressAutoHyphens/>
              <w:autoSpaceDE w:val="0"/>
              <w:snapToGrid w:val="0"/>
              <w:spacing w:after="0" w:line="100" w:lineRule="atLeast"/>
              <w:jc w:val="both"/>
              <w:textAlignment w:val="baseline"/>
              <w:rPr>
                <w:rFonts w:ascii="Times New Roman" w:hAnsi="Times New Roman" w:cs="Calibri"/>
                <w:kern w:val="2"/>
                <w:sz w:val="24"/>
                <w:szCs w:val="24"/>
                <w:lang w:eastAsia="ru-RU"/>
              </w:rPr>
            </w:pPr>
          </w:p>
        </w:tc>
      </w:tr>
    </w:tbl>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BC5DAF">
        <w:rPr>
          <w:rFonts w:ascii="Times New Roman" w:eastAsia="Times New Roman" w:hAnsi="Times New Roman" w:cs="Arial"/>
          <w:kern w:val="2"/>
          <w:sz w:val="24"/>
          <w:szCs w:val="24"/>
          <w:lang w:eastAsia="zh-CN"/>
        </w:rPr>
        <w:t xml:space="preserve">2. Причина несогласия (основания, по которым лицо, подающее жалобу, несогласно </w:t>
      </w:r>
      <w:r w:rsidRPr="00BC5DAF">
        <w:rPr>
          <w:rFonts w:ascii="Times New Roman" w:eastAsia="Times New Roman" w:hAnsi="Times New Roman" w:cs="Arial"/>
          <w:kern w:val="2"/>
          <w:sz w:val="24"/>
          <w:szCs w:val="24"/>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BC5DAF" w:rsidRPr="00BC5DAF" w:rsidTr="00BC5DAF">
        <w:tc>
          <w:tcPr>
            <w:tcW w:w="9570" w:type="dxa"/>
            <w:tcBorders>
              <w:top w:val="nil"/>
              <w:left w:val="nil"/>
              <w:bottom w:val="single" w:sz="4" w:space="0" w:color="000000"/>
              <w:right w:val="nil"/>
            </w:tcBorders>
          </w:tcPr>
          <w:p w:rsidR="00BC5DAF" w:rsidRPr="00BC5DAF" w:rsidRDefault="00BC5DAF" w:rsidP="00BC5DAF">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BC5DAF" w:rsidRPr="00BC5DAF" w:rsidTr="00BC5DAF">
        <w:tc>
          <w:tcPr>
            <w:tcW w:w="9570" w:type="dxa"/>
            <w:tcBorders>
              <w:top w:val="single" w:sz="4" w:space="0" w:color="000000"/>
              <w:left w:val="nil"/>
              <w:bottom w:val="single" w:sz="4" w:space="0" w:color="000000"/>
              <w:right w:val="nil"/>
            </w:tcBorders>
          </w:tcPr>
          <w:p w:rsidR="00BC5DAF" w:rsidRPr="00BC5DAF" w:rsidRDefault="00BC5DAF" w:rsidP="00BC5DAF">
            <w:pPr>
              <w:widowControl w:val="0"/>
              <w:suppressAutoHyphens/>
              <w:autoSpaceDE w:val="0"/>
              <w:snapToGrid w:val="0"/>
              <w:spacing w:after="0" w:line="100" w:lineRule="atLeast"/>
              <w:jc w:val="both"/>
              <w:textAlignment w:val="baseline"/>
              <w:rPr>
                <w:rFonts w:ascii="Times New Roman" w:hAnsi="Times New Roman" w:cs="Calibri"/>
                <w:kern w:val="2"/>
                <w:sz w:val="24"/>
                <w:szCs w:val="24"/>
                <w:lang w:eastAsia="ru-RU"/>
              </w:rPr>
            </w:pPr>
          </w:p>
        </w:tc>
      </w:tr>
      <w:tr w:rsidR="00BC5DAF" w:rsidRPr="00BC5DAF" w:rsidTr="00BC5DAF">
        <w:trPr>
          <w:trHeight w:val="70"/>
        </w:trPr>
        <w:tc>
          <w:tcPr>
            <w:tcW w:w="9570" w:type="dxa"/>
            <w:tcBorders>
              <w:top w:val="single" w:sz="4" w:space="0" w:color="000000"/>
              <w:left w:val="nil"/>
              <w:bottom w:val="nil"/>
              <w:right w:val="nil"/>
            </w:tcBorders>
          </w:tcPr>
          <w:p w:rsidR="00BC5DAF" w:rsidRPr="00BC5DAF" w:rsidRDefault="00BC5DAF" w:rsidP="00BC5DAF">
            <w:pPr>
              <w:widowControl w:val="0"/>
              <w:suppressAutoHyphens/>
              <w:autoSpaceDE w:val="0"/>
              <w:snapToGrid w:val="0"/>
              <w:spacing w:after="0" w:line="100" w:lineRule="atLeast"/>
              <w:jc w:val="both"/>
              <w:textAlignment w:val="baseline"/>
              <w:rPr>
                <w:rFonts w:ascii="Times New Roman" w:hAnsi="Times New Roman" w:cs="Calibri"/>
                <w:kern w:val="2"/>
                <w:sz w:val="24"/>
                <w:szCs w:val="24"/>
                <w:lang w:eastAsia="ru-RU"/>
              </w:rPr>
            </w:pPr>
          </w:p>
        </w:tc>
      </w:tr>
    </w:tbl>
    <w:p w:rsidR="00BC5DAF" w:rsidRPr="00BC5DAF" w:rsidRDefault="00BC5DAF" w:rsidP="00BC5DAF">
      <w:pPr>
        <w:widowControl w:val="0"/>
        <w:suppressAutoHyphens/>
        <w:autoSpaceDE w:val="0"/>
        <w:spacing w:after="0" w:line="100" w:lineRule="atLeast"/>
        <w:jc w:val="both"/>
        <w:textAlignment w:val="baseline"/>
        <w:rPr>
          <w:rFonts w:ascii="Arial" w:eastAsia="Times New Roman" w:hAnsi="Arial" w:cs="Arial"/>
          <w:kern w:val="2"/>
          <w:sz w:val="24"/>
          <w:szCs w:val="24"/>
          <w:lang w:eastAsia="zh-CN"/>
        </w:rPr>
      </w:pPr>
      <w:r w:rsidRPr="00BC5DAF">
        <w:rPr>
          <w:rFonts w:ascii="Times New Roman" w:eastAsia="Times New Roman" w:hAnsi="Times New Roman" w:cs="Arial"/>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BC5DAF" w:rsidRPr="00BC5DAF" w:rsidTr="00BC5DAF">
        <w:tc>
          <w:tcPr>
            <w:tcW w:w="9570" w:type="dxa"/>
            <w:tcBorders>
              <w:top w:val="nil"/>
              <w:left w:val="nil"/>
              <w:bottom w:val="single" w:sz="4" w:space="0" w:color="000000"/>
              <w:right w:val="nil"/>
            </w:tcBorders>
          </w:tcPr>
          <w:p w:rsidR="00BC5DAF" w:rsidRPr="00BC5DAF" w:rsidRDefault="00BC5DAF" w:rsidP="00BC5DAF">
            <w:pPr>
              <w:widowControl w:val="0"/>
              <w:suppressAutoHyphens/>
              <w:autoSpaceDE w:val="0"/>
              <w:snapToGrid w:val="0"/>
              <w:spacing w:after="0" w:line="100" w:lineRule="atLeast"/>
              <w:jc w:val="both"/>
              <w:textAlignment w:val="baseline"/>
              <w:rPr>
                <w:rFonts w:ascii="Arial" w:eastAsia="Times New Roman" w:hAnsi="Arial" w:cs="Arial"/>
                <w:kern w:val="2"/>
                <w:sz w:val="24"/>
                <w:szCs w:val="24"/>
                <w:lang w:eastAsia="zh-CN"/>
              </w:rPr>
            </w:pPr>
          </w:p>
        </w:tc>
      </w:tr>
      <w:tr w:rsidR="00BC5DAF" w:rsidRPr="00BC5DAF" w:rsidTr="00BC5DAF">
        <w:tc>
          <w:tcPr>
            <w:tcW w:w="9570" w:type="dxa"/>
            <w:tcBorders>
              <w:top w:val="single" w:sz="4" w:space="0" w:color="000000"/>
              <w:left w:val="nil"/>
              <w:bottom w:val="single" w:sz="4" w:space="0" w:color="000000"/>
              <w:right w:val="nil"/>
            </w:tcBorders>
          </w:tcPr>
          <w:p w:rsidR="00BC5DAF" w:rsidRPr="00BC5DAF" w:rsidRDefault="00BC5DAF" w:rsidP="00BC5DAF">
            <w:pPr>
              <w:widowControl w:val="0"/>
              <w:suppressAutoHyphens/>
              <w:autoSpaceDE w:val="0"/>
              <w:snapToGrid w:val="0"/>
              <w:spacing w:after="0" w:line="100" w:lineRule="atLeast"/>
              <w:jc w:val="both"/>
              <w:textAlignment w:val="baseline"/>
              <w:rPr>
                <w:rFonts w:ascii="Calibri" w:hAnsi="Calibri" w:cs="Calibri"/>
                <w:kern w:val="2"/>
                <w:sz w:val="24"/>
                <w:szCs w:val="24"/>
                <w:lang w:eastAsia="ru-RU"/>
              </w:rPr>
            </w:pPr>
          </w:p>
        </w:tc>
      </w:tr>
      <w:tr w:rsidR="00BC5DAF" w:rsidRPr="00BC5DAF" w:rsidTr="00BC5DAF">
        <w:tc>
          <w:tcPr>
            <w:tcW w:w="9570" w:type="dxa"/>
            <w:tcBorders>
              <w:top w:val="single" w:sz="4" w:space="0" w:color="000000"/>
              <w:left w:val="nil"/>
              <w:bottom w:val="single" w:sz="4" w:space="0" w:color="000000"/>
              <w:right w:val="nil"/>
            </w:tcBorders>
          </w:tcPr>
          <w:p w:rsidR="00BC5DAF" w:rsidRPr="00BC5DAF" w:rsidRDefault="00BC5DAF" w:rsidP="00BC5DAF">
            <w:pPr>
              <w:widowControl w:val="0"/>
              <w:suppressAutoHyphens/>
              <w:autoSpaceDE w:val="0"/>
              <w:snapToGrid w:val="0"/>
              <w:spacing w:after="0" w:line="100" w:lineRule="atLeast"/>
              <w:jc w:val="both"/>
              <w:textAlignment w:val="baseline"/>
              <w:rPr>
                <w:rFonts w:ascii="Calibri" w:hAnsi="Calibri" w:cs="Calibri"/>
                <w:kern w:val="2"/>
                <w:sz w:val="24"/>
                <w:szCs w:val="24"/>
                <w:lang w:eastAsia="ru-RU"/>
              </w:rPr>
            </w:pPr>
          </w:p>
        </w:tc>
      </w:tr>
    </w:tbl>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zh-CN"/>
        </w:rPr>
      </w:pPr>
      <w:r w:rsidRPr="00BC5DAF">
        <w:rPr>
          <w:rFonts w:ascii="Times New Roman" w:eastAsia="Times New Roman" w:hAnsi="Times New Roman"/>
          <w:kern w:val="2"/>
          <w:sz w:val="24"/>
          <w:szCs w:val="24"/>
          <w:lang w:eastAsia="zh-CN"/>
        </w:rPr>
        <w:t>Способ получения ответа (нужное подчеркнуть):</w:t>
      </w: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zh-CN"/>
        </w:rPr>
      </w:pPr>
      <w:r w:rsidRPr="00BC5DAF">
        <w:rPr>
          <w:rFonts w:ascii="Times New Roman" w:eastAsia="Times New Roman" w:hAnsi="Times New Roman"/>
          <w:kern w:val="2"/>
          <w:sz w:val="24"/>
          <w:szCs w:val="24"/>
          <w:lang w:eastAsia="zh-CN"/>
        </w:rPr>
        <w:t>- при личном обращении;</w:t>
      </w: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ar-SA"/>
        </w:rPr>
      </w:pPr>
      <w:r w:rsidRPr="00BC5DAF">
        <w:rPr>
          <w:rFonts w:ascii="Times New Roman" w:eastAsia="Times New Roman" w:hAnsi="Times New Roman"/>
          <w:kern w:val="2"/>
          <w:sz w:val="24"/>
          <w:szCs w:val="24"/>
          <w:lang w:eastAsia="zh-CN"/>
        </w:rPr>
        <w:t xml:space="preserve">- </w:t>
      </w:r>
      <w:r w:rsidRPr="00BC5DAF">
        <w:rPr>
          <w:rFonts w:ascii="Times New Roman" w:eastAsia="Times New Roman" w:hAnsi="Times New Roman"/>
          <w:kern w:val="2"/>
          <w:sz w:val="24"/>
          <w:szCs w:val="24"/>
          <w:lang w:eastAsia="ar-SA"/>
        </w:rPr>
        <w:t>посредством почтового отправления на адрес, указанного в заявлении;</w:t>
      </w: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kern w:val="2"/>
          <w:sz w:val="28"/>
          <w:szCs w:val="24"/>
          <w:lang w:eastAsia="ru-RU"/>
        </w:rPr>
      </w:pPr>
      <w:r w:rsidRPr="00BC5DAF">
        <w:rPr>
          <w:rFonts w:ascii="Times New Roman" w:eastAsia="Times New Roman" w:hAnsi="Times New Roman"/>
          <w:kern w:val="2"/>
          <w:sz w:val="24"/>
          <w:szCs w:val="24"/>
          <w:lang w:eastAsia="ar-SA"/>
        </w:rPr>
        <w:t>- посредством электронной почты ____________________________________.</w:t>
      </w: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kern w:val="2"/>
          <w:sz w:val="28"/>
          <w:szCs w:val="24"/>
          <w:lang w:eastAsia="ru-RU"/>
        </w:rPr>
      </w:pPr>
      <w:r w:rsidRPr="00BC5DAF">
        <w:rPr>
          <w:rFonts w:ascii="Times New Roman" w:eastAsia="Times New Roman" w:hAnsi="Times New Roman"/>
          <w:kern w:val="2"/>
          <w:sz w:val="28"/>
          <w:szCs w:val="24"/>
          <w:lang w:eastAsia="ru-RU"/>
        </w:rPr>
        <w:t xml:space="preserve"> </w:t>
      </w:r>
    </w:p>
    <w:p w:rsidR="00BC5DAF" w:rsidRPr="00BC5DAF" w:rsidRDefault="00BC5DAF" w:rsidP="00BC5DAF">
      <w:pPr>
        <w:widowControl w:val="0"/>
        <w:suppressAutoHyphens/>
        <w:autoSpaceDE w:val="0"/>
        <w:spacing w:after="0" w:line="100" w:lineRule="atLeast"/>
        <w:jc w:val="both"/>
        <w:textAlignment w:val="baseline"/>
        <w:rPr>
          <w:rFonts w:ascii="Times New Roman" w:eastAsia="Times New Roman" w:hAnsi="Times New Roman"/>
          <w:bCs/>
          <w:kern w:val="2"/>
          <w:sz w:val="24"/>
          <w:szCs w:val="24"/>
          <w:lang w:eastAsia="ru-RU"/>
        </w:rPr>
      </w:pPr>
      <w:r w:rsidRPr="00BC5DAF">
        <w:rPr>
          <w:rFonts w:ascii="Times New Roman" w:eastAsia="Times New Roman" w:hAnsi="Times New Roman"/>
          <w:kern w:val="2"/>
          <w:sz w:val="28"/>
          <w:szCs w:val="24"/>
          <w:lang w:eastAsia="ru-RU"/>
        </w:rPr>
        <w:t>_____________________                   _________________________________</w:t>
      </w:r>
    </w:p>
    <w:p w:rsidR="00BC5DAF" w:rsidRPr="00BC5DAF" w:rsidRDefault="00BC5DAF" w:rsidP="00BC5DAF">
      <w:pPr>
        <w:widowControl w:val="0"/>
        <w:suppressAutoHyphens/>
        <w:autoSpaceDE w:val="0"/>
        <w:spacing w:after="0" w:line="100" w:lineRule="atLeast"/>
        <w:textAlignment w:val="baseline"/>
        <w:rPr>
          <w:rFonts w:ascii="Times New Roman" w:eastAsia="Times New Roman" w:hAnsi="Times New Roman"/>
          <w:bCs/>
          <w:kern w:val="2"/>
          <w:sz w:val="28"/>
          <w:szCs w:val="24"/>
          <w:lang w:eastAsia="ru-RU"/>
        </w:rPr>
      </w:pPr>
      <w:r w:rsidRPr="00BC5DAF">
        <w:rPr>
          <w:rFonts w:ascii="Times New Roman" w:eastAsia="Times New Roman" w:hAnsi="Times New Roman"/>
          <w:bCs/>
          <w:kern w:val="2"/>
          <w:sz w:val="24"/>
          <w:szCs w:val="24"/>
          <w:lang w:eastAsia="ru-RU"/>
        </w:rPr>
        <w:t xml:space="preserve">  </w:t>
      </w:r>
      <w:r w:rsidRPr="00BC5DAF">
        <w:rPr>
          <w:rFonts w:ascii="Times New Roman" w:eastAsia="Times New Roman" w:hAnsi="Times New Roman"/>
          <w:bCs/>
          <w:kern w:val="2"/>
          <w:sz w:val="24"/>
          <w:szCs w:val="24"/>
          <w:lang w:eastAsia="ru-RU"/>
        </w:rPr>
        <w:tab/>
        <w:t xml:space="preserve"> </w:t>
      </w:r>
      <w:r w:rsidRPr="00BC5DAF">
        <w:rPr>
          <w:rFonts w:ascii="Times New Roman" w:eastAsia="Times New Roman" w:hAnsi="Times New Roman"/>
          <w:bCs/>
          <w:kern w:val="2"/>
          <w:sz w:val="20"/>
          <w:szCs w:val="20"/>
          <w:lang w:eastAsia="ru-RU"/>
        </w:rPr>
        <w:t xml:space="preserve">подпись заявителя                                   </w:t>
      </w:r>
      <w:r w:rsidRPr="00BC5DAF">
        <w:rPr>
          <w:rFonts w:ascii="Times New Roman" w:eastAsia="Times New Roman" w:hAnsi="Times New Roman"/>
          <w:bCs/>
          <w:kern w:val="2"/>
          <w:sz w:val="20"/>
          <w:szCs w:val="20"/>
          <w:lang w:eastAsia="ru-RU"/>
        </w:rPr>
        <w:tab/>
      </w:r>
      <w:r w:rsidRPr="00BC5DAF">
        <w:rPr>
          <w:rFonts w:ascii="Times New Roman" w:eastAsia="Times New Roman" w:hAnsi="Times New Roman"/>
          <w:bCs/>
          <w:kern w:val="2"/>
          <w:sz w:val="20"/>
          <w:szCs w:val="20"/>
          <w:lang w:eastAsia="ru-RU"/>
        </w:rPr>
        <w:tab/>
        <w:t xml:space="preserve"> фамилия, имя, отчество (при наличии) заявителя</w:t>
      </w:r>
      <w:r w:rsidRPr="00BC5DAF">
        <w:rPr>
          <w:rFonts w:ascii="Times New Roman" w:eastAsia="Times New Roman" w:hAnsi="Times New Roman"/>
          <w:bCs/>
          <w:kern w:val="2"/>
          <w:sz w:val="24"/>
          <w:szCs w:val="24"/>
          <w:lang w:eastAsia="ru-RU"/>
        </w:rPr>
        <w:tab/>
      </w:r>
      <w:r w:rsidRPr="00BC5DAF">
        <w:rPr>
          <w:rFonts w:ascii="Times New Roman" w:eastAsia="Times New Roman" w:hAnsi="Times New Roman"/>
          <w:bCs/>
          <w:kern w:val="2"/>
          <w:sz w:val="24"/>
          <w:szCs w:val="24"/>
          <w:lang w:eastAsia="ru-RU"/>
        </w:rPr>
        <w:tab/>
      </w:r>
    </w:p>
    <w:p w:rsidR="00BC5DAF" w:rsidRPr="00BC5DAF" w:rsidRDefault="00BC5DAF" w:rsidP="00BC5DAF">
      <w:pPr>
        <w:tabs>
          <w:tab w:val="left" w:pos="0"/>
          <w:tab w:val="left" w:pos="851"/>
        </w:tabs>
        <w:suppressAutoHyphens/>
        <w:spacing w:after="0" w:line="324" w:lineRule="auto"/>
        <w:ind w:left="4248" w:hanging="3965"/>
        <w:jc w:val="both"/>
        <w:rPr>
          <w:rFonts w:ascii="Times New Roman" w:eastAsia="Times New Roman" w:hAnsi="Times New Roman"/>
          <w:bCs/>
          <w:sz w:val="24"/>
          <w:szCs w:val="24"/>
        </w:rPr>
      </w:pPr>
      <w:r w:rsidRPr="00BC5DAF">
        <w:rPr>
          <w:rFonts w:ascii="Times New Roman" w:eastAsia="Times New Roman" w:hAnsi="Times New Roman"/>
          <w:bCs/>
          <w:kern w:val="2"/>
          <w:sz w:val="28"/>
          <w:szCs w:val="24"/>
        </w:rPr>
        <w:tab/>
      </w:r>
      <w:r w:rsidRPr="00BC5DAF">
        <w:rPr>
          <w:rFonts w:ascii="Times New Roman" w:eastAsia="Times New Roman" w:hAnsi="Times New Roman"/>
          <w:bCs/>
          <w:kern w:val="2"/>
          <w:sz w:val="28"/>
          <w:szCs w:val="24"/>
        </w:rPr>
        <w:tab/>
        <w:t xml:space="preserve">      </w:t>
      </w:r>
      <w:r w:rsidRPr="00BC5DAF">
        <w:rPr>
          <w:rFonts w:ascii="Times New Roman" w:eastAsia="Times New Roman" w:hAnsi="Times New Roman"/>
          <w:bCs/>
          <w:kern w:val="2"/>
          <w:sz w:val="24"/>
          <w:szCs w:val="24"/>
        </w:rPr>
        <w:t>«___»___________20__</w:t>
      </w:r>
    </w:p>
    <w:p w:rsidR="00BC5DAF" w:rsidRPr="00A72524" w:rsidRDefault="009909EA" w:rsidP="00A7252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sectPr w:rsidR="00BC5DAF" w:rsidRPr="00A72524" w:rsidSect="009909EA">
      <w:pgSz w:w="11909" w:h="16834"/>
      <w:pgMar w:top="851" w:right="850" w:bottom="1134" w:left="1701" w:header="720" w:footer="720" w:gutter="0"/>
      <w:cols w:space="60"/>
      <w:noEndnote/>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FB3" w:rsidRDefault="00C56FB3">
      <w:pPr>
        <w:spacing w:after="0" w:line="240" w:lineRule="auto"/>
      </w:pPr>
      <w:r>
        <w:separator/>
      </w:r>
    </w:p>
  </w:endnote>
  <w:endnote w:type="continuationSeparator" w:id="0">
    <w:p w:rsidR="00C56FB3" w:rsidRDefault="00C5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FB3" w:rsidRDefault="00C56FB3">
      <w:pPr>
        <w:spacing w:after="0" w:line="240" w:lineRule="auto"/>
      </w:pPr>
      <w:r>
        <w:separator/>
      </w:r>
    </w:p>
  </w:footnote>
  <w:footnote w:type="continuationSeparator" w:id="0">
    <w:p w:rsidR="00C56FB3" w:rsidRDefault="00C56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1A83D1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4" w15:restartNumberingAfterBreak="0">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108C78D6"/>
    <w:multiLevelType w:val="singleLevel"/>
    <w:tmpl w:val="DFBE19E0"/>
    <w:lvl w:ilvl="0">
      <w:start w:val="1"/>
      <w:numFmt w:val="decimal"/>
      <w:lvlText w:val="2.3.%1."/>
      <w:legacy w:legacy="1" w:legacySpace="0" w:legacyIndent="821"/>
      <w:lvlJc w:val="left"/>
      <w:rPr>
        <w:rFonts w:ascii="Times New Roman" w:hAnsi="Times New Roman" w:cs="Times New Roman" w:hint="default"/>
      </w:rPr>
    </w:lvl>
  </w:abstractNum>
  <w:abstractNum w:abstractNumId="7" w15:restartNumberingAfterBreak="0">
    <w:nsid w:val="1959159F"/>
    <w:multiLevelType w:val="singleLevel"/>
    <w:tmpl w:val="2CE80E7A"/>
    <w:lvl w:ilvl="0">
      <w:start w:val="1"/>
      <w:numFmt w:val="decimal"/>
      <w:lvlText w:val="%1)"/>
      <w:legacy w:legacy="1" w:legacySpace="0" w:legacyIndent="303"/>
      <w:lvlJc w:val="left"/>
      <w:rPr>
        <w:rFonts w:ascii="Times New Roman" w:hAnsi="Times New Roman" w:cs="Times New Roman" w:hint="default"/>
      </w:rPr>
    </w:lvl>
  </w:abstractNum>
  <w:abstractNum w:abstractNumId="8" w15:restartNumberingAfterBreak="0">
    <w:nsid w:val="197A08D3"/>
    <w:multiLevelType w:val="singleLevel"/>
    <w:tmpl w:val="73A88ACC"/>
    <w:lvl w:ilvl="0">
      <w:start w:val="2"/>
      <w:numFmt w:val="decimal"/>
      <w:lvlText w:val="2.16.%1."/>
      <w:legacy w:legacy="1" w:legacySpace="0" w:legacyIndent="826"/>
      <w:lvlJc w:val="left"/>
      <w:rPr>
        <w:rFonts w:ascii="Times New Roman" w:hAnsi="Times New Roman" w:cs="Times New Roman" w:hint="default"/>
      </w:rPr>
    </w:lvl>
  </w:abstractNum>
  <w:abstractNum w:abstractNumId="9" w15:restartNumberingAfterBreak="0">
    <w:nsid w:val="228F759D"/>
    <w:multiLevelType w:val="multilevel"/>
    <w:tmpl w:val="9B5ED0D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4063204"/>
    <w:multiLevelType w:val="singleLevel"/>
    <w:tmpl w:val="F57E8106"/>
    <w:lvl w:ilvl="0">
      <w:start w:val="10"/>
      <w:numFmt w:val="decimal"/>
      <w:lvlText w:val="3.%1."/>
      <w:legacy w:legacy="1" w:legacySpace="0" w:legacyIndent="615"/>
      <w:lvlJc w:val="left"/>
      <w:rPr>
        <w:rFonts w:ascii="Times New Roman" w:hAnsi="Times New Roman" w:cs="Times New Roman" w:hint="default"/>
      </w:rPr>
    </w:lvl>
  </w:abstractNum>
  <w:abstractNum w:abstractNumId="11" w15:restartNumberingAfterBreak="0">
    <w:nsid w:val="25097D53"/>
    <w:multiLevelType w:val="singleLevel"/>
    <w:tmpl w:val="3DFECB24"/>
    <w:lvl w:ilvl="0">
      <w:start w:val="1"/>
      <w:numFmt w:val="decimal"/>
      <w:lvlText w:val="%1."/>
      <w:legacy w:legacy="1" w:legacySpace="0" w:legacyIndent="332"/>
      <w:lvlJc w:val="left"/>
      <w:rPr>
        <w:rFonts w:ascii="Times New Roman" w:hAnsi="Times New Roman" w:cs="Times New Roman" w:hint="default"/>
      </w:rPr>
    </w:lvl>
  </w:abstractNum>
  <w:abstractNum w:abstractNumId="12" w15:restartNumberingAfterBreak="0">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13" w15:restartNumberingAfterBreak="0">
    <w:nsid w:val="2C630A31"/>
    <w:multiLevelType w:val="singleLevel"/>
    <w:tmpl w:val="512C5914"/>
    <w:lvl w:ilvl="0">
      <w:start w:val="1"/>
      <w:numFmt w:val="decimal"/>
      <w:lvlText w:val="2.23.%1."/>
      <w:legacy w:legacy="1" w:legacySpace="0" w:legacyIndent="893"/>
      <w:lvlJc w:val="left"/>
      <w:rPr>
        <w:rFonts w:ascii="Times New Roman" w:hAnsi="Times New Roman" w:cs="Times New Roman" w:hint="default"/>
      </w:rPr>
    </w:lvl>
  </w:abstractNum>
  <w:abstractNum w:abstractNumId="14" w15:restartNumberingAfterBreak="0">
    <w:nsid w:val="2F6B5225"/>
    <w:multiLevelType w:val="singleLevel"/>
    <w:tmpl w:val="27F09FA8"/>
    <w:lvl w:ilvl="0">
      <w:start w:val="1"/>
      <w:numFmt w:val="decimal"/>
      <w:lvlText w:val="3.12.%1."/>
      <w:legacy w:legacy="1" w:legacySpace="0" w:legacyIndent="960"/>
      <w:lvlJc w:val="left"/>
      <w:rPr>
        <w:rFonts w:ascii="Times New Roman" w:hAnsi="Times New Roman" w:cs="Times New Roman" w:hint="default"/>
      </w:rPr>
    </w:lvl>
  </w:abstractNum>
  <w:abstractNum w:abstractNumId="15" w15:restartNumberingAfterBreak="0">
    <w:nsid w:val="3A1C061E"/>
    <w:multiLevelType w:val="singleLevel"/>
    <w:tmpl w:val="CC7A0508"/>
    <w:lvl w:ilvl="0">
      <w:start w:val="3"/>
      <w:numFmt w:val="decimal"/>
      <w:lvlText w:val="3.12.%1."/>
      <w:legacy w:legacy="1" w:legacySpace="0" w:legacyIndent="836"/>
      <w:lvlJc w:val="left"/>
      <w:rPr>
        <w:rFonts w:ascii="Times New Roman" w:hAnsi="Times New Roman" w:cs="Times New Roman" w:hint="default"/>
      </w:rPr>
    </w:lvl>
  </w:abstractNum>
  <w:abstractNum w:abstractNumId="16" w15:restartNumberingAfterBreak="0">
    <w:nsid w:val="3D7D1FD8"/>
    <w:multiLevelType w:val="singleLevel"/>
    <w:tmpl w:val="A19C46B4"/>
    <w:lvl w:ilvl="0">
      <w:start w:val="2"/>
      <w:numFmt w:val="decimal"/>
      <w:lvlText w:val="%1."/>
      <w:legacy w:legacy="1" w:legacySpace="0" w:legacyIndent="710"/>
      <w:lvlJc w:val="left"/>
      <w:rPr>
        <w:rFonts w:ascii="Times New Roman" w:hAnsi="Times New Roman" w:cs="Times New Roman" w:hint="default"/>
      </w:rPr>
    </w:lvl>
  </w:abstractNum>
  <w:abstractNum w:abstractNumId="17" w15:restartNumberingAfterBreak="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4F372AB0"/>
    <w:multiLevelType w:val="singleLevel"/>
    <w:tmpl w:val="C3D44C1C"/>
    <w:lvl w:ilvl="0">
      <w:start w:val="2"/>
      <w:numFmt w:val="decimal"/>
      <w:lvlText w:val="2.10.%1."/>
      <w:legacy w:legacy="1" w:legacySpace="0" w:legacyIndent="960"/>
      <w:lvlJc w:val="left"/>
      <w:rPr>
        <w:rFonts w:ascii="Times New Roman" w:hAnsi="Times New Roman" w:cs="Times New Roman" w:hint="default"/>
      </w:rPr>
    </w:lvl>
  </w:abstractNum>
  <w:abstractNum w:abstractNumId="19" w15:restartNumberingAfterBreak="0">
    <w:nsid w:val="56D16849"/>
    <w:multiLevelType w:val="singleLevel"/>
    <w:tmpl w:val="2A72C9EE"/>
    <w:lvl w:ilvl="0">
      <w:start w:val="3"/>
      <w:numFmt w:val="decimal"/>
      <w:lvlText w:val="2.24.%1."/>
      <w:legacy w:legacy="1" w:legacySpace="0" w:legacyIndent="1066"/>
      <w:lvlJc w:val="left"/>
      <w:rPr>
        <w:rFonts w:ascii="Times New Roman" w:hAnsi="Times New Roman" w:cs="Times New Roman" w:hint="default"/>
      </w:rPr>
    </w:lvl>
  </w:abstractNum>
  <w:abstractNum w:abstractNumId="20" w15:restartNumberingAfterBreak="0">
    <w:nsid w:val="61DD25DF"/>
    <w:multiLevelType w:val="singleLevel"/>
    <w:tmpl w:val="074C4422"/>
    <w:lvl w:ilvl="0">
      <w:start w:val="7"/>
      <w:numFmt w:val="decimal"/>
      <w:lvlText w:val="%1."/>
      <w:legacy w:legacy="1" w:legacySpace="0" w:legacyIndent="701"/>
      <w:lvlJc w:val="left"/>
      <w:rPr>
        <w:rFonts w:ascii="Times New Roman" w:hAnsi="Times New Roman" w:cs="Times New Roman" w:hint="default"/>
      </w:rPr>
    </w:lvl>
  </w:abstractNum>
  <w:abstractNum w:abstractNumId="21" w15:restartNumberingAfterBreak="0">
    <w:nsid w:val="649732DD"/>
    <w:multiLevelType w:val="hybridMultilevel"/>
    <w:tmpl w:val="C62E5FC0"/>
    <w:lvl w:ilvl="0" w:tplc="C500257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C2D57E4"/>
    <w:multiLevelType w:val="singleLevel"/>
    <w:tmpl w:val="087CD048"/>
    <w:lvl w:ilvl="0">
      <w:start w:val="1"/>
      <w:numFmt w:val="decimal"/>
      <w:lvlText w:val="2.12.%1."/>
      <w:legacy w:legacy="1" w:legacySpace="0" w:legacyIndent="1416"/>
      <w:lvlJc w:val="left"/>
      <w:rPr>
        <w:rFonts w:ascii="Times New Roman" w:hAnsi="Times New Roman" w:cs="Times New Roman" w:hint="default"/>
      </w:rPr>
    </w:lvl>
  </w:abstractNum>
  <w:abstractNum w:abstractNumId="23" w15:restartNumberingAfterBreak="0">
    <w:nsid w:val="724E68C2"/>
    <w:multiLevelType w:val="singleLevel"/>
    <w:tmpl w:val="75F4A1D0"/>
    <w:lvl w:ilvl="0">
      <w:start w:val="10"/>
      <w:numFmt w:val="decimal"/>
      <w:lvlText w:val="1.%1."/>
      <w:legacy w:legacy="1" w:legacySpace="0" w:legacyIndent="644"/>
      <w:lvlJc w:val="left"/>
      <w:rPr>
        <w:rFonts w:ascii="Times New Roman" w:hAnsi="Times New Roman" w:cs="Times New Roman" w:hint="default"/>
      </w:rPr>
    </w:lvl>
  </w:abstractNum>
  <w:abstractNum w:abstractNumId="24" w15:restartNumberingAfterBreak="0">
    <w:nsid w:val="77EF686E"/>
    <w:multiLevelType w:val="singleLevel"/>
    <w:tmpl w:val="0A36F8F6"/>
    <w:lvl w:ilvl="0">
      <w:start w:val="1"/>
      <w:numFmt w:val="decimal"/>
      <w:lvlText w:val="2.5.%1."/>
      <w:legacy w:legacy="1" w:legacySpace="0" w:legacyIndent="735"/>
      <w:lvlJc w:val="left"/>
      <w:rPr>
        <w:rFonts w:ascii="Times New Roman" w:hAnsi="Times New Roman" w:cs="Times New Roman" w:hint="default"/>
      </w:rPr>
    </w:lvl>
  </w:abstractNum>
  <w:abstractNum w:abstractNumId="25" w15:restartNumberingAfterBreak="0">
    <w:nsid w:val="78E95966"/>
    <w:multiLevelType w:val="singleLevel"/>
    <w:tmpl w:val="CE0C5018"/>
    <w:lvl w:ilvl="0">
      <w:start w:val="13"/>
      <w:numFmt w:val="decimal"/>
      <w:lvlText w:val="2.%1."/>
      <w:legacy w:legacy="1" w:legacySpace="0" w:legacyIndent="778"/>
      <w:lvlJc w:val="left"/>
      <w:rPr>
        <w:rFonts w:ascii="Times New Roman" w:hAnsi="Times New Roman" w:cs="Times New Roman" w:hint="default"/>
      </w:rPr>
    </w:lvl>
  </w:abstractNum>
  <w:num w:numId="1">
    <w:abstractNumId w:val="17"/>
  </w:num>
  <w:num w:numId="2">
    <w:abstractNumId w:val="12"/>
  </w:num>
  <w:num w:numId="3">
    <w:abstractNumId w:val="1"/>
  </w:num>
  <w:num w:numId="4">
    <w:abstractNumId w:val="2"/>
  </w:num>
  <w:num w:numId="5">
    <w:abstractNumId w:val="3"/>
  </w:num>
  <w:num w:numId="6">
    <w:abstractNumId w:val="4"/>
  </w:num>
  <w:num w:numId="7">
    <w:abstractNumId w:val="5"/>
  </w:num>
  <w:num w:numId="8">
    <w:abstractNumId w:val="9"/>
  </w:num>
  <w:num w:numId="9">
    <w:abstractNumId w:val="21"/>
  </w:num>
  <w:num w:numId="10">
    <w:abstractNumId w:val="7"/>
  </w:num>
  <w:num w:numId="11">
    <w:abstractNumId w:val="23"/>
  </w:num>
  <w:num w:numId="12">
    <w:abstractNumId w:val="6"/>
  </w:num>
  <w:num w:numId="13">
    <w:abstractNumId w:val="24"/>
  </w:num>
  <w:num w:numId="14">
    <w:abstractNumId w:val="18"/>
  </w:num>
  <w:num w:numId="15">
    <w:abstractNumId w:val="11"/>
  </w:num>
  <w:num w:numId="16">
    <w:abstractNumId w:val="22"/>
  </w:num>
  <w:num w:numId="17">
    <w:abstractNumId w:val="25"/>
  </w:num>
  <w:num w:numId="18">
    <w:abstractNumId w:val="8"/>
  </w:num>
  <w:num w:numId="19">
    <w:abstractNumId w:val="13"/>
  </w:num>
  <w:num w:numId="20">
    <w:abstractNumId w:val="19"/>
  </w:num>
  <w:num w:numId="2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2">
    <w:abstractNumId w:val="10"/>
  </w:num>
  <w:num w:numId="23">
    <w:abstractNumId w:val="14"/>
  </w:num>
  <w:num w:numId="24">
    <w:abstractNumId w:val="15"/>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2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23C6D"/>
    <w:rsid w:val="00002324"/>
    <w:rsid w:val="00005A58"/>
    <w:rsid w:val="0002266A"/>
    <w:rsid w:val="000244E6"/>
    <w:rsid w:val="00045A84"/>
    <w:rsid w:val="00074251"/>
    <w:rsid w:val="00082EEC"/>
    <w:rsid w:val="00083B5F"/>
    <w:rsid w:val="00091545"/>
    <w:rsid w:val="00091C98"/>
    <w:rsid w:val="00097B16"/>
    <w:rsid w:val="00097FE9"/>
    <w:rsid w:val="000F76F0"/>
    <w:rsid w:val="000F7ACB"/>
    <w:rsid w:val="001003CF"/>
    <w:rsid w:val="00100BDF"/>
    <w:rsid w:val="001017B5"/>
    <w:rsid w:val="00105DC1"/>
    <w:rsid w:val="00123C6D"/>
    <w:rsid w:val="00130F9A"/>
    <w:rsid w:val="00131FCC"/>
    <w:rsid w:val="00133380"/>
    <w:rsid w:val="00134A6A"/>
    <w:rsid w:val="00157504"/>
    <w:rsid w:val="00157AA4"/>
    <w:rsid w:val="001654D8"/>
    <w:rsid w:val="00172923"/>
    <w:rsid w:val="00173ABA"/>
    <w:rsid w:val="001B21CE"/>
    <w:rsid w:val="001C6A38"/>
    <w:rsid w:val="001F2289"/>
    <w:rsid w:val="001F428D"/>
    <w:rsid w:val="00212FC5"/>
    <w:rsid w:val="00225A7B"/>
    <w:rsid w:val="00243E1C"/>
    <w:rsid w:val="00260262"/>
    <w:rsid w:val="00263BF4"/>
    <w:rsid w:val="00265F38"/>
    <w:rsid w:val="00282275"/>
    <w:rsid w:val="00286485"/>
    <w:rsid w:val="0029324D"/>
    <w:rsid w:val="002B7BA7"/>
    <w:rsid w:val="002C19FF"/>
    <w:rsid w:val="002D648D"/>
    <w:rsid w:val="002E3946"/>
    <w:rsid w:val="002E6B81"/>
    <w:rsid w:val="002E7957"/>
    <w:rsid w:val="0032081A"/>
    <w:rsid w:val="00325D17"/>
    <w:rsid w:val="0033034A"/>
    <w:rsid w:val="00343AB1"/>
    <w:rsid w:val="00380E60"/>
    <w:rsid w:val="00384866"/>
    <w:rsid w:val="00391242"/>
    <w:rsid w:val="003962E1"/>
    <w:rsid w:val="003B1BA4"/>
    <w:rsid w:val="003D0C77"/>
    <w:rsid w:val="003F5F45"/>
    <w:rsid w:val="004055CC"/>
    <w:rsid w:val="00415801"/>
    <w:rsid w:val="00426C10"/>
    <w:rsid w:val="00431056"/>
    <w:rsid w:val="00432490"/>
    <w:rsid w:val="00433449"/>
    <w:rsid w:val="00434E4A"/>
    <w:rsid w:val="00455EC7"/>
    <w:rsid w:val="0045789B"/>
    <w:rsid w:val="004614E8"/>
    <w:rsid w:val="00482DFB"/>
    <w:rsid w:val="00484715"/>
    <w:rsid w:val="004854E9"/>
    <w:rsid w:val="004B3054"/>
    <w:rsid w:val="004C0288"/>
    <w:rsid w:val="004D7DB3"/>
    <w:rsid w:val="004F288A"/>
    <w:rsid w:val="00504554"/>
    <w:rsid w:val="00506CF2"/>
    <w:rsid w:val="005212CD"/>
    <w:rsid w:val="00531C3F"/>
    <w:rsid w:val="00537509"/>
    <w:rsid w:val="0055037F"/>
    <w:rsid w:val="00557F17"/>
    <w:rsid w:val="0056185E"/>
    <w:rsid w:val="00561BC9"/>
    <w:rsid w:val="00561D73"/>
    <w:rsid w:val="00561DD4"/>
    <w:rsid w:val="0057624E"/>
    <w:rsid w:val="0058058F"/>
    <w:rsid w:val="00591589"/>
    <w:rsid w:val="005A3A22"/>
    <w:rsid w:val="005A6539"/>
    <w:rsid w:val="005A76E6"/>
    <w:rsid w:val="005C09A0"/>
    <w:rsid w:val="005D3CAD"/>
    <w:rsid w:val="005F1499"/>
    <w:rsid w:val="005F2C40"/>
    <w:rsid w:val="005F4860"/>
    <w:rsid w:val="00607873"/>
    <w:rsid w:val="00610240"/>
    <w:rsid w:val="0062762A"/>
    <w:rsid w:val="0063255B"/>
    <w:rsid w:val="00645F2D"/>
    <w:rsid w:val="006701D1"/>
    <w:rsid w:val="00677FB9"/>
    <w:rsid w:val="006831FA"/>
    <w:rsid w:val="00687F6D"/>
    <w:rsid w:val="006A1D18"/>
    <w:rsid w:val="006B6076"/>
    <w:rsid w:val="006B776F"/>
    <w:rsid w:val="006C1B5B"/>
    <w:rsid w:val="006C6655"/>
    <w:rsid w:val="006D1156"/>
    <w:rsid w:val="006D2D73"/>
    <w:rsid w:val="006D792F"/>
    <w:rsid w:val="006D7D0E"/>
    <w:rsid w:val="006F1E14"/>
    <w:rsid w:val="007061CC"/>
    <w:rsid w:val="00715CD2"/>
    <w:rsid w:val="00720B8D"/>
    <w:rsid w:val="007248DB"/>
    <w:rsid w:val="007639B8"/>
    <w:rsid w:val="0076725B"/>
    <w:rsid w:val="00773F01"/>
    <w:rsid w:val="00790DB4"/>
    <w:rsid w:val="007A1AFA"/>
    <w:rsid w:val="007B7831"/>
    <w:rsid w:val="007E34A3"/>
    <w:rsid w:val="007F2E5D"/>
    <w:rsid w:val="007F442F"/>
    <w:rsid w:val="00800D42"/>
    <w:rsid w:val="0080126A"/>
    <w:rsid w:val="00807B88"/>
    <w:rsid w:val="00846DB8"/>
    <w:rsid w:val="00851D93"/>
    <w:rsid w:val="008A6606"/>
    <w:rsid w:val="008B093A"/>
    <w:rsid w:val="008C066F"/>
    <w:rsid w:val="008C1A55"/>
    <w:rsid w:val="008E0414"/>
    <w:rsid w:val="008E6100"/>
    <w:rsid w:val="008F2608"/>
    <w:rsid w:val="008F3013"/>
    <w:rsid w:val="008F587C"/>
    <w:rsid w:val="009033C6"/>
    <w:rsid w:val="0095338B"/>
    <w:rsid w:val="009567EF"/>
    <w:rsid w:val="00962A8C"/>
    <w:rsid w:val="00963146"/>
    <w:rsid w:val="00964515"/>
    <w:rsid w:val="0096602C"/>
    <w:rsid w:val="009909EA"/>
    <w:rsid w:val="009A6A13"/>
    <w:rsid w:val="009B62B6"/>
    <w:rsid w:val="009C4E3C"/>
    <w:rsid w:val="00A12AAC"/>
    <w:rsid w:val="00A44D05"/>
    <w:rsid w:val="00A50AA7"/>
    <w:rsid w:val="00A5689A"/>
    <w:rsid w:val="00A72524"/>
    <w:rsid w:val="00A72FC4"/>
    <w:rsid w:val="00A95566"/>
    <w:rsid w:val="00AB4B6F"/>
    <w:rsid w:val="00AC07A1"/>
    <w:rsid w:val="00AC5EBA"/>
    <w:rsid w:val="00AD5829"/>
    <w:rsid w:val="00AE061B"/>
    <w:rsid w:val="00AE3195"/>
    <w:rsid w:val="00AF215F"/>
    <w:rsid w:val="00B53F27"/>
    <w:rsid w:val="00B93EFD"/>
    <w:rsid w:val="00BB2B2E"/>
    <w:rsid w:val="00BC5DAF"/>
    <w:rsid w:val="00BD097A"/>
    <w:rsid w:val="00BD6BDB"/>
    <w:rsid w:val="00C00CAD"/>
    <w:rsid w:val="00C043D7"/>
    <w:rsid w:val="00C06890"/>
    <w:rsid w:val="00C159EA"/>
    <w:rsid w:val="00C22154"/>
    <w:rsid w:val="00C41118"/>
    <w:rsid w:val="00C42C89"/>
    <w:rsid w:val="00C56A83"/>
    <w:rsid w:val="00C56FB3"/>
    <w:rsid w:val="00C64927"/>
    <w:rsid w:val="00C95B7E"/>
    <w:rsid w:val="00CA20D0"/>
    <w:rsid w:val="00CA7E36"/>
    <w:rsid w:val="00CB5208"/>
    <w:rsid w:val="00CD3D9F"/>
    <w:rsid w:val="00CD5710"/>
    <w:rsid w:val="00CE65AD"/>
    <w:rsid w:val="00D06B87"/>
    <w:rsid w:val="00D12CDB"/>
    <w:rsid w:val="00D16E56"/>
    <w:rsid w:val="00D17A1A"/>
    <w:rsid w:val="00D22F2C"/>
    <w:rsid w:val="00D267B0"/>
    <w:rsid w:val="00D42D37"/>
    <w:rsid w:val="00D43FC6"/>
    <w:rsid w:val="00D4567A"/>
    <w:rsid w:val="00D5108B"/>
    <w:rsid w:val="00D70F07"/>
    <w:rsid w:val="00D7431C"/>
    <w:rsid w:val="00D8429A"/>
    <w:rsid w:val="00DA2CDB"/>
    <w:rsid w:val="00DB15B7"/>
    <w:rsid w:val="00DC66B1"/>
    <w:rsid w:val="00DF5236"/>
    <w:rsid w:val="00E11CDB"/>
    <w:rsid w:val="00E2660D"/>
    <w:rsid w:val="00E612E7"/>
    <w:rsid w:val="00E66429"/>
    <w:rsid w:val="00E678F8"/>
    <w:rsid w:val="00E81B5D"/>
    <w:rsid w:val="00E9519A"/>
    <w:rsid w:val="00EA0CE4"/>
    <w:rsid w:val="00EB438F"/>
    <w:rsid w:val="00EB6ED4"/>
    <w:rsid w:val="00ED587E"/>
    <w:rsid w:val="00EF229B"/>
    <w:rsid w:val="00EF28C1"/>
    <w:rsid w:val="00F043D1"/>
    <w:rsid w:val="00F16551"/>
    <w:rsid w:val="00F17319"/>
    <w:rsid w:val="00F2597B"/>
    <w:rsid w:val="00F556E8"/>
    <w:rsid w:val="00F614B0"/>
    <w:rsid w:val="00F849E9"/>
    <w:rsid w:val="00F855A4"/>
    <w:rsid w:val="00F859E1"/>
    <w:rsid w:val="00FB25F2"/>
    <w:rsid w:val="00FD2CDB"/>
    <w:rsid w:val="00FD6F54"/>
    <w:rsid w:val="00FE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0ECA9-82CF-4C94-8F47-896FE560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E612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612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E612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612E7"/>
    <w:rPr>
      <w:rFonts w:asciiTheme="majorHAnsi" w:eastAsiaTheme="majorEastAsia" w:hAnsiTheme="majorHAnsi" w:cstheme="majorBidi"/>
      <w:b/>
      <w:bCs/>
      <w:color w:val="4F81BD" w:themeColor="accent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redirect/70871224/0" TargetMode="External"/><Relationship Id="rId18" Type="http://schemas.openxmlformats.org/officeDocument/2006/relationships/hyperlink" Target="http://internet.garant.ru/document/redirect/12177515/1102" TargetMode="External"/><Relationship Id="rId26" Type="http://schemas.openxmlformats.org/officeDocument/2006/relationships/hyperlink" Target="http://internet.garant.ru/document/redirect/12177515/16011" TargetMode="External"/><Relationship Id="rId3" Type="http://schemas.openxmlformats.org/officeDocument/2006/relationships/styles" Target="styles.xml"/><Relationship Id="rId21"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2177515/16011" TargetMode="External"/><Relationship Id="rId7" Type="http://schemas.openxmlformats.org/officeDocument/2006/relationships/endnotes" Target="endnotes.xml"/><Relationship Id="rId12" Type="http://schemas.openxmlformats.org/officeDocument/2006/relationships/hyperlink" Target="http://mobileonline.garant.ru/document/redirect/70871224/20" TargetMode="External"/><Relationship Id="rId17" Type="http://schemas.openxmlformats.org/officeDocument/2006/relationships/hyperlink" Target="http://internet.garant.ru/document/redirect/12177515/1101" TargetMode="External"/><Relationship Id="rId25" Type="http://schemas.openxmlformats.org/officeDocument/2006/relationships/hyperlink" Target="http://internet.garant.ru/document/redirect/12177515/16011" TargetMode="External"/><Relationship Id="rId33" Type="http://schemas.openxmlformats.org/officeDocument/2006/relationships/hyperlink" Target="http://internet.garant.ru/document/redirect/10102673/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77515/16011" TargetMode="External"/><Relationship Id="rId20" Type="http://schemas.openxmlformats.org/officeDocument/2006/relationships/hyperlink" Target="http://internet.garant.ru/document/redirect/17520999/390" TargetMode="External"/><Relationship Id="rId29"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ms_econom3\&#1059;&#1090;&#1074;&#1077;&#1088;&#1078;&#1076;&#1077;&#1085;&#1080;&#1077;%20&#1089;&#1093;&#1077;&#1084;&#1099;%20&#1088;&#1072;&#1089;&#1087;&#1086;&#1083;&#1086;&#1078;&#1077;&#1085;&#1080;&#1103;%20&#1079;&#1077;&#1084;&#1077;&#1083;&#1100;&#1085;&#1086;&#1075;&#1086;%20&#1091;&#1095;&#1072;&#1089;&#1090;&#1082;&#1072;%20&#1080;&#1083;&#1080;%20&#1079;&#1077;&#1084;&#1077;&#1083;&#1100;&#1085;&#1099;&#1093;%20&#1091;&#1095;&#1072;&#1089;&#1090;&#1082;&#1086;&#1074;%20&#1085;&#1072;%20&#1082;&#1072;&#1076;&#1072;&#1089;&#1090;&#1088;&#1086;&#1074;&#1086;&#1084;%20&#1087;&#1083;&#1072;&#1085;&#1077;%20&#1090;&#1077;&#1088;&#1088;&#1080;&#1090;&#1086;&#1088;&#1080;&#1080;.docx"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77515/1601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http://internet.garant.ru/document/redirect/12177515/0" TargetMode="External"/><Relationship Id="rId28" Type="http://schemas.openxmlformats.org/officeDocument/2006/relationships/hyperlink" Target="http://internet.garant.ru/document/redirect/12177515/16011" TargetMode="External"/><Relationship Id="rId36" Type="http://schemas.openxmlformats.org/officeDocument/2006/relationships/hyperlink" Target="http://internet.garant.ru/document/redirect/17520999/390"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77515/16011" TargetMode="External"/><Relationship Id="rId31"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hyperlink" Target="http://mobileonline.garant.ru/document/redirect/12124624/11119" TargetMode="External"/><Relationship Id="rId22" Type="http://schemas.openxmlformats.org/officeDocument/2006/relationships/hyperlink" Target="http://internet.garant.ru/document/redirect/17520999/1852" TargetMode="External"/><Relationship Id="rId27" Type="http://schemas.openxmlformats.org/officeDocument/2006/relationships/hyperlink" Target="http://internet.garant.ru/document/redirect/12184522/21" TargetMode="External"/><Relationship Id="rId30" Type="http://schemas.openxmlformats.org/officeDocument/2006/relationships/hyperlink" Target="http://internet.garant.ru/document/redirect/12177515/11027" TargetMode="External"/><Relationship Id="rId35" Type="http://schemas.openxmlformats.org/officeDocument/2006/relationships/hyperlink" Target="http://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AE88-FB2E-4ADF-AE07-23CDB894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21</Pages>
  <Words>9710</Words>
  <Characters>55349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Соколова Ольга Рудольфовна</cp:lastModifiedBy>
  <cp:revision>19</cp:revision>
  <cp:lastPrinted>2024-07-09T08:02:00Z</cp:lastPrinted>
  <dcterms:created xsi:type="dcterms:W3CDTF">2024-04-18T10:57:00Z</dcterms:created>
  <dcterms:modified xsi:type="dcterms:W3CDTF">2024-07-12T06:31:00Z</dcterms:modified>
</cp:coreProperties>
</file>