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B0" w:rsidRDefault="00BF32B0"/>
    <w:p w:rsidR="00BF32B0" w:rsidRDefault="00BF32B0" w:rsidP="00BF32B0"/>
    <w:p w:rsidR="00BF32B0" w:rsidRPr="00E75CDC" w:rsidRDefault="00BF32B0" w:rsidP="00BF32B0">
      <w:pPr>
        <w:ind w:right="5101"/>
        <w:rPr>
          <w:b/>
        </w:rPr>
      </w:pPr>
    </w:p>
    <w:p w:rsidR="00BF32B0" w:rsidRPr="00BF32B0" w:rsidRDefault="00BF32B0" w:rsidP="00BF32B0">
      <w:pPr>
        <w:rPr>
          <w:color w:val="000000"/>
        </w:rPr>
      </w:pPr>
    </w:p>
    <w:tbl>
      <w:tblPr>
        <w:tblW w:w="10915" w:type="dxa"/>
        <w:tblInd w:w="-459" w:type="dxa"/>
        <w:tblLook w:val="01E0"/>
      </w:tblPr>
      <w:tblGrid>
        <w:gridCol w:w="4175"/>
        <w:gridCol w:w="1887"/>
        <w:gridCol w:w="4853"/>
      </w:tblGrid>
      <w:tr w:rsidR="00BF32B0" w:rsidRPr="00BF32B0" w:rsidTr="0086525B">
        <w:tc>
          <w:tcPr>
            <w:tcW w:w="4175" w:type="dxa"/>
          </w:tcPr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>Собрание депутатов</w:t>
            </w:r>
          </w:p>
          <w:p w:rsidR="00BF32B0" w:rsidRPr="00BF32B0" w:rsidRDefault="00BF32B0" w:rsidP="0086525B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BF32B0">
              <w:rPr>
                <w:rFonts w:ascii="Times New Roman" w:hAnsi="Times New Roman" w:cs="Times New Roman"/>
                <w:b/>
              </w:rPr>
              <w:t>Кадикасинского</w:t>
            </w:r>
            <w:proofErr w:type="spellEnd"/>
            <w:r w:rsidRPr="00BF32B0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>Моргаушского района</w:t>
            </w: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>РЕШЕНИЕ</w:t>
            </w: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>25.06.2021 г. № С-14/2</w:t>
            </w: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2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Деревня </w:t>
            </w:r>
            <w:proofErr w:type="spellStart"/>
            <w:r w:rsidRPr="00BF32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Кораккасы</w:t>
            </w:r>
            <w:proofErr w:type="spellEnd"/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</w:tcPr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47700" cy="523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BF32B0" w:rsidRPr="00BF32B0" w:rsidRDefault="00BF32B0" w:rsidP="0086525B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BF32B0">
              <w:rPr>
                <w:rFonts w:ascii="Times New Roman" w:hAnsi="Times New Roman" w:cs="Times New Roman"/>
                <w:b/>
              </w:rPr>
              <w:t>Чãваш</w:t>
            </w:r>
            <w:proofErr w:type="spellEnd"/>
            <w:r w:rsidRPr="00BF32B0">
              <w:rPr>
                <w:rFonts w:ascii="Times New Roman" w:hAnsi="Times New Roman" w:cs="Times New Roman"/>
                <w:b/>
              </w:rPr>
              <w:t xml:space="preserve"> Республики                                                                    </w:t>
            </w:r>
            <w:proofErr w:type="spellStart"/>
            <w:r w:rsidRPr="00BF32B0">
              <w:rPr>
                <w:rFonts w:ascii="Times New Roman" w:hAnsi="Times New Roman" w:cs="Times New Roman"/>
                <w:b/>
              </w:rPr>
              <w:t>Муркаш</w:t>
            </w:r>
            <w:proofErr w:type="spellEnd"/>
            <w:r w:rsidRPr="00BF32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F32B0">
              <w:rPr>
                <w:rFonts w:ascii="Times New Roman" w:hAnsi="Times New Roman" w:cs="Times New Roman"/>
                <w:b/>
              </w:rPr>
              <w:t>районĕн</w:t>
            </w:r>
            <w:proofErr w:type="spellEnd"/>
          </w:p>
          <w:p w:rsidR="00BF32B0" w:rsidRPr="00BF32B0" w:rsidRDefault="00BF32B0" w:rsidP="0086525B">
            <w:pPr>
              <w:pStyle w:val="a8"/>
              <w:ind w:firstLine="20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32B0">
              <w:rPr>
                <w:rFonts w:ascii="Times New Roman" w:hAnsi="Times New Roman" w:cs="Times New Roman"/>
                <w:b/>
              </w:rPr>
              <w:t>Катькас</w:t>
            </w:r>
            <w:proofErr w:type="spellEnd"/>
            <w:r w:rsidRPr="00BF32B0">
              <w:rPr>
                <w:rFonts w:ascii="Times New Roman" w:hAnsi="Times New Roman" w:cs="Times New Roman"/>
                <w:b/>
              </w:rPr>
              <w:t xml:space="preserve"> ял </w:t>
            </w:r>
            <w:proofErr w:type="spellStart"/>
            <w:r w:rsidRPr="00BF32B0">
              <w:rPr>
                <w:rFonts w:ascii="Times New Roman" w:hAnsi="Times New Roman" w:cs="Times New Roman"/>
                <w:b/>
              </w:rPr>
              <w:t>поселенийĕн</w:t>
            </w:r>
            <w:proofErr w:type="spellEnd"/>
            <w:r w:rsidRPr="00BF32B0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proofErr w:type="spellStart"/>
            <w:r w:rsidRPr="00BF32B0">
              <w:rPr>
                <w:rFonts w:ascii="Times New Roman" w:hAnsi="Times New Roman" w:cs="Times New Roman"/>
                <w:b/>
              </w:rPr>
              <w:t>депутачĕсен</w:t>
            </w:r>
            <w:proofErr w:type="spellEnd"/>
            <w:r w:rsidRPr="00BF32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F32B0">
              <w:rPr>
                <w:rFonts w:ascii="Times New Roman" w:hAnsi="Times New Roman" w:cs="Times New Roman"/>
                <w:b/>
              </w:rPr>
              <w:t>Пухã</w:t>
            </w:r>
            <w:proofErr w:type="gramStart"/>
            <w:r w:rsidRPr="00BF32B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F32B0">
              <w:rPr>
                <w:rFonts w:ascii="Times New Roman" w:hAnsi="Times New Roman" w:cs="Times New Roman"/>
                <w:b/>
              </w:rPr>
              <w:t>ĕ</w:t>
            </w:r>
            <w:proofErr w:type="spellEnd"/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F32B0" w:rsidRPr="00BF32B0" w:rsidRDefault="00BF32B0" w:rsidP="0086525B">
            <w:pPr>
              <w:pStyle w:val="a8"/>
              <w:ind w:left="513" w:firstLine="207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>ЙЫШĂНУ</w:t>
            </w: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F32B0">
              <w:rPr>
                <w:rFonts w:ascii="Times New Roman" w:hAnsi="Times New Roman" w:cs="Times New Roman"/>
                <w:b/>
              </w:rPr>
              <w:t>25.06.2021 г. № С-14/2</w:t>
            </w: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F32B0" w:rsidRPr="00BF32B0" w:rsidRDefault="00BF32B0" w:rsidP="008652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F32B0">
              <w:rPr>
                <w:rFonts w:ascii="Times New Roman" w:hAnsi="Times New Roman" w:cs="Times New Roman"/>
                <w:b/>
                <w:sz w:val="18"/>
                <w:szCs w:val="18"/>
              </w:rPr>
              <w:t>Кораккас</w:t>
            </w:r>
            <w:proofErr w:type="spellEnd"/>
            <w:r w:rsidRPr="00BF32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32B0">
              <w:rPr>
                <w:rFonts w:ascii="Times New Roman" w:hAnsi="Times New Roman" w:cs="Times New Roman"/>
                <w:b/>
                <w:sz w:val="18"/>
                <w:szCs w:val="18"/>
              </w:rPr>
              <w:t>ялě</w:t>
            </w:r>
            <w:proofErr w:type="spellEnd"/>
          </w:p>
        </w:tc>
      </w:tr>
    </w:tbl>
    <w:p w:rsidR="00BF32B0" w:rsidRPr="00BF32B0" w:rsidRDefault="00BF32B0" w:rsidP="00BF32B0">
      <w:pPr>
        <w:tabs>
          <w:tab w:val="left" w:pos="3828"/>
        </w:tabs>
        <w:ind w:right="5668"/>
      </w:pPr>
    </w:p>
    <w:p w:rsidR="00BF32B0" w:rsidRDefault="00BF32B0" w:rsidP="00BF32B0">
      <w:pPr>
        <w:ind w:right="5101"/>
        <w:rPr>
          <w:b/>
        </w:rPr>
      </w:pPr>
    </w:p>
    <w:p w:rsidR="00BF32B0" w:rsidRDefault="00BF32B0"/>
    <w:tbl>
      <w:tblPr>
        <w:tblW w:w="0" w:type="auto"/>
        <w:tblLook w:val="01E0"/>
      </w:tblPr>
      <w:tblGrid>
        <w:gridCol w:w="5703"/>
      </w:tblGrid>
      <w:tr w:rsidR="00D7459F" w:rsidRPr="000F70A8" w:rsidTr="004B3F55">
        <w:trPr>
          <w:trHeight w:val="2062"/>
        </w:trPr>
        <w:tc>
          <w:tcPr>
            <w:tcW w:w="5703" w:type="dxa"/>
          </w:tcPr>
          <w:p w:rsidR="00D7459F" w:rsidRPr="005F402D" w:rsidRDefault="00D7459F" w:rsidP="00D7459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 w:rsidRPr="00D7459F">
              <w:rPr>
                <w:rFonts w:ascii="Times New Roman" w:hAnsi="Times New Roman"/>
              </w:rPr>
              <w:t>Кадикасинского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Моргаушского района Чувашской Республики от 03.04.2020 г. №С-60/2 «Об утверждении Правил землепользования и застройки </w:t>
            </w:r>
            <w:proofErr w:type="spellStart"/>
            <w:r w:rsidRPr="00D7459F">
              <w:rPr>
                <w:rFonts w:ascii="Times New Roman" w:hAnsi="Times New Roman"/>
                <w:sz w:val="24"/>
                <w:szCs w:val="24"/>
              </w:rPr>
              <w:t>Кадикасинского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Моргаушского района Чувашской Республики»</w:t>
            </w:r>
          </w:p>
        </w:tc>
      </w:tr>
    </w:tbl>
    <w:p w:rsidR="00D7459F" w:rsidRPr="00EA4277" w:rsidRDefault="00D7459F" w:rsidP="00D7459F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kern w:val="28"/>
          <w:sz w:val="32"/>
          <w:szCs w:val="32"/>
        </w:rPr>
      </w:pPr>
      <w:r w:rsidRPr="00EA4277">
        <w:rPr>
          <w:rFonts w:ascii="Courier New" w:hAnsi="Courier New" w:cs="Courier New"/>
          <w:sz w:val="28"/>
          <w:szCs w:val="20"/>
        </w:rPr>
        <w:t xml:space="preserve">                 </w:t>
      </w:r>
    </w:p>
    <w:p w:rsidR="00D7459F" w:rsidRDefault="00D7459F" w:rsidP="00D7459F">
      <w:pPr>
        <w:ind w:firstLine="540"/>
        <w:jc w:val="both"/>
      </w:pPr>
      <w:proofErr w:type="gramStart"/>
      <w:r>
        <w:t>В соответствии с Федеральным законом от 06.10.2003  № 131-ФЗ «Об общих принципах организации местного самоуправления в Российской Федерации», с Федеральным законом 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Pr="00E93636">
        <w:t>,</w:t>
      </w:r>
      <w:r>
        <w:t xml:space="preserve"> с Федеральным законом от 29.12.2020 №468-ФЗ «О внесении изменений в Градостроительный кодекс Российской Федерации и отдельные законодательные</w:t>
      </w:r>
      <w:proofErr w:type="gramEnd"/>
      <w:r>
        <w:t xml:space="preserve"> </w:t>
      </w:r>
      <w:proofErr w:type="gramStart"/>
      <w:r>
        <w:t xml:space="preserve">акты Российской Федерации», </w:t>
      </w:r>
      <w:r w:rsidR="001209AC">
        <w:t xml:space="preserve">Градостроительным кодексом Российской Федерации от 29.12.2004 №190-ФЗ, Земельным Кодексом Российской Федерации от 25.10.2001 № 136-ФЗ, Законом Чувашской Республики  «О регулировании градостроительной деятельности в Чувашской Республике» от 04.06.2007 №11,  руководствуясь Генеральным планом </w:t>
      </w:r>
      <w:proofErr w:type="spellStart"/>
      <w:r w:rsidR="001209AC" w:rsidRPr="00D7459F">
        <w:t>Кадикасинского</w:t>
      </w:r>
      <w:proofErr w:type="spellEnd"/>
      <w:r w:rsidR="001209AC">
        <w:t xml:space="preserve"> сельского поселения, утвержденным решением Собрания депутатов </w:t>
      </w:r>
      <w:proofErr w:type="spellStart"/>
      <w:r w:rsidR="001209AC" w:rsidRPr="00D7459F">
        <w:t>Кадикасинского</w:t>
      </w:r>
      <w:proofErr w:type="spellEnd"/>
      <w:r w:rsidR="001209AC">
        <w:t xml:space="preserve"> сельского поселения от </w:t>
      </w:r>
      <w:r w:rsidR="001209AC" w:rsidRPr="001209AC">
        <w:t>10.03.2009 г. № С-21/1</w:t>
      </w:r>
      <w:r w:rsidR="001209AC">
        <w:t xml:space="preserve"> </w:t>
      </w:r>
      <w:r w:rsidR="001209AC" w:rsidRPr="00C47A6D">
        <w:rPr>
          <w:sz w:val="22"/>
          <w:szCs w:val="22"/>
        </w:rPr>
        <w:t>(</w:t>
      </w:r>
      <w:r w:rsidR="001209AC" w:rsidRPr="00D20E70">
        <w:t xml:space="preserve">с изменениями внесенными решениями Собрания депутатов </w:t>
      </w:r>
      <w:proofErr w:type="spellStart"/>
      <w:r w:rsidR="001209AC" w:rsidRPr="00D7459F">
        <w:t>Кадикасинского</w:t>
      </w:r>
      <w:proofErr w:type="spellEnd"/>
      <w:r w:rsidR="001209AC" w:rsidRPr="00D20E70">
        <w:t xml:space="preserve"> сельского поселения Моргаушского района Чувашской</w:t>
      </w:r>
      <w:proofErr w:type="gramEnd"/>
      <w:r w:rsidR="001209AC" w:rsidRPr="00D20E70">
        <w:t xml:space="preserve"> </w:t>
      </w:r>
      <w:proofErr w:type="gramStart"/>
      <w:r w:rsidR="001209AC" w:rsidRPr="00D20E70">
        <w:t xml:space="preserve">Республики от </w:t>
      </w:r>
      <w:r w:rsidR="000348F8" w:rsidRPr="000348F8">
        <w:t>20 июня</w:t>
      </w:r>
      <w:r w:rsidR="001209AC" w:rsidRPr="000348F8">
        <w:t xml:space="preserve"> 201</w:t>
      </w:r>
      <w:r w:rsidR="000348F8" w:rsidRPr="000348F8">
        <w:t>8</w:t>
      </w:r>
      <w:r w:rsidR="001209AC" w:rsidRPr="000348F8">
        <w:t xml:space="preserve"> г.  № С-</w:t>
      </w:r>
      <w:r w:rsidR="000348F8" w:rsidRPr="000348F8">
        <w:t>33/3</w:t>
      </w:r>
      <w:r w:rsidR="001209AC" w:rsidRPr="000348F8">
        <w:t xml:space="preserve">, от </w:t>
      </w:r>
      <w:r w:rsidR="000348F8" w:rsidRPr="000348F8">
        <w:t>16 декабря</w:t>
      </w:r>
      <w:r w:rsidR="001209AC" w:rsidRPr="000348F8">
        <w:t xml:space="preserve"> 201</w:t>
      </w:r>
      <w:r w:rsidR="000348F8" w:rsidRPr="000348F8">
        <w:t>9</w:t>
      </w:r>
      <w:r w:rsidR="001209AC" w:rsidRPr="000348F8">
        <w:t xml:space="preserve"> г. № С-</w:t>
      </w:r>
      <w:r w:rsidR="000348F8" w:rsidRPr="000348F8">
        <w:t>5</w:t>
      </w:r>
      <w:r w:rsidR="001209AC" w:rsidRPr="000348F8">
        <w:t>4/</w:t>
      </w:r>
      <w:r w:rsidR="000348F8" w:rsidRPr="000348F8">
        <w:t>3</w:t>
      </w:r>
      <w:r w:rsidR="000348F8">
        <w:t>, от 15 октября 2020 г. № С-2/7</w:t>
      </w:r>
      <w:r w:rsidR="001209AC">
        <w:rPr>
          <w:sz w:val="22"/>
          <w:szCs w:val="22"/>
        </w:rPr>
        <w:t>)</w:t>
      </w:r>
      <w:r w:rsidR="001209AC">
        <w:t xml:space="preserve">,  Уставом </w:t>
      </w:r>
      <w:proofErr w:type="spellStart"/>
      <w:r w:rsidR="001209AC" w:rsidRPr="00D7459F">
        <w:t>Кадикасинского</w:t>
      </w:r>
      <w:proofErr w:type="spellEnd"/>
      <w:r w:rsidR="001209AC">
        <w:t xml:space="preserve"> сельского поселения Моргаушского района  Чувашской Республики и  в целях устойчивого развития территории </w:t>
      </w:r>
      <w:proofErr w:type="spellStart"/>
      <w:r w:rsidR="001209AC" w:rsidRPr="00D7459F">
        <w:t>Кадикасинского</w:t>
      </w:r>
      <w:proofErr w:type="spellEnd"/>
      <w:r w:rsidR="001209AC">
        <w:t xml:space="preserve"> сельского поселения Моргаушского района  Чувашской Республики,  </w:t>
      </w:r>
      <w:r>
        <w:t xml:space="preserve"> </w:t>
      </w:r>
      <w:r w:rsidRPr="00667223">
        <w:t xml:space="preserve">Собрание депутатов  </w:t>
      </w:r>
      <w:proofErr w:type="spellStart"/>
      <w:r w:rsidRPr="00D7459F">
        <w:t>Кадикасинского</w:t>
      </w:r>
      <w:proofErr w:type="spellEnd"/>
      <w:r>
        <w:t xml:space="preserve"> </w:t>
      </w:r>
      <w:r w:rsidRPr="00667223">
        <w:t xml:space="preserve">сельского поселения  Моргаушского района  Чувашской Республики </w:t>
      </w:r>
      <w:r w:rsidRPr="00667223">
        <w:rPr>
          <w:b/>
        </w:rPr>
        <w:t>решило:</w:t>
      </w:r>
      <w:r w:rsidRPr="00667223">
        <w:t xml:space="preserve">    </w:t>
      </w:r>
      <w:proofErr w:type="gramEnd"/>
    </w:p>
    <w:p w:rsidR="00D7459F" w:rsidRPr="00A36349" w:rsidRDefault="00D7459F" w:rsidP="00D7459F">
      <w:pPr>
        <w:ind w:firstLine="540"/>
        <w:jc w:val="both"/>
        <w:rPr>
          <w:color w:val="000000"/>
        </w:rPr>
      </w:pPr>
      <w:r w:rsidRPr="00A36349">
        <w:t xml:space="preserve">1. Внести в </w:t>
      </w:r>
      <w:r>
        <w:t>решение Собрания депутатов</w:t>
      </w:r>
      <w:r w:rsidRPr="00A36349">
        <w:t xml:space="preserve"> </w:t>
      </w:r>
      <w:proofErr w:type="spellStart"/>
      <w:r w:rsidRPr="00D7459F">
        <w:t>Кадикасинского</w:t>
      </w:r>
      <w:proofErr w:type="spellEnd"/>
      <w:r w:rsidRPr="00A36349">
        <w:t xml:space="preserve"> сельского поселения Моргаушского района Чувашской Республики от </w:t>
      </w:r>
      <w:r>
        <w:t xml:space="preserve">03.04.2020 г. №С-60/2 «Об утверждении Правил землепользования и застройки </w:t>
      </w:r>
      <w:proofErr w:type="spellStart"/>
      <w:r w:rsidRPr="00D7459F">
        <w:t>Кадикасинского</w:t>
      </w:r>
      <w:proofErr w:type="spellEnd"/>
      <w:r>
        <w:t xml:space="preserve"> сельского поселения Моргаушского района Чувашской Республики»</w:t>
      </w:r>
      <w:r w:rsidRPr="00A36349">
        <w:rPr>
          <w:bCs/>
        </w:rPr>
        <w:t xml:space="preserve"> (далее – </w:t>
      </w:r>
      <w:r>
        <w:rPr>
          <w:bCs/>
        </w:rPr>
        <w:t>Правила</w:t>
      </w:r>
      <w:r w:rsidRPr="00A36349">
        <w:rPr>
          <w:bCs/>
        </w:rPr>
        <w:t xml:space="preserve">) </w:t>
      </w:r>
      <w:r w:rsidRPr="00A36349">
        <w:rPr>
          <w:color w:val="000000"/>
        </w:rPr>
        <w:t>следующ</w:t>
      </w:r>
      <w:r>
        <w:rPr>
          <w:color w:val="000000"/>
        </w:rPr>
        <w:t>и</w:t>
      </w:r>
      <w:r w:rsidRPr="00A36349">
        <w:rPr>
          <w:color w:val="000000"/>
        </w:rPr>
        <w:t>е изменени</w:t>
      </w:r>
      <w:r>
        <w:rPr>
          <w:color w:val="000000"/>
        </w:rPr>
        <w:t>я</w:t>
      </w:r>
      <w:r w:rsidRPr="00A36349">
        <w:rPr>
          <w:color w:val="000000"/>
        </w:rPr>
        <w:t>:</w:t>
      </w:r>
    </w:p>
    <w:p w:rsidR="00D7459F" w:rsidRPr="00EA4277" w:rsidRDefault="00D7459F" w:rsidP="00D7459F">
      <w:pPr>
        <w:ind w:left="284" w:firstLine="709"/>
        <w:jc w:val="both"/>
        <w:rPr>
          <w:lang w:eastAsia="en-US"/>
        </w:rPr>
      </w:pPr>
    </w:p>
    <w:p w:rsidR="00D7459F" w:rsidRPr="00F90979" w:rsidRDefault="00D7459F" w:rsidP="00D7459F">
      <w:pPr>
        <w:pStyle w:val="11"/>
        <w:ind w:firstLine="709"/>
        <w:jc w:val="both"/>
      </w:pPr>
      <w:r w:rsidRPr="00F90979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Часть 2 статьи 27 Правил </w:t>
      </w:r>
      <w:r w:rsidRPr="00F9097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7459F" w:rsidRDefault="00D7459F" w:rsidP="00D7459F">
      <w:pPr>
        <w:shd w:val="clear" w:color="auto" w:fill="FFFFFF"/>
        <w:ind w:firstLine="480"/>
        <w:jc w:val="both"/>
        <w:textAlignment w:val="baseline"/>
      </w:pPr>
    </w:p>
    <w:p w:rsidR="00D7459F" w:rsidRPr="006D3B6D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 w:rsidRPr="005C55E6">
        <w:rPr>
          <w:color w:val="000000"/>
        </w:rPr>
        <w:lastRenderedPageBreak/>
        <w:t>«</w:t>
      </w:r>
      <w:r w:rsidRPr="006D3B6D">
        <w:rPr>
          <w:color w:val="000000"/>
        </w:rPr>
        <w:t>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D7459F" w:rsidRPr="006D3B6D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0" w:name="dst100519"/>
      <w:bookmarkEnd w:id="0"/>
      <w:r w:rsidRPr="006D3B6D">
        <w:rPr>
          <w:color w:val="000000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D7459F" w:rsidRPr="005C55E6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1" w:name="dst1969"/>
      <w:bookmarkEnd w:id="1"/>
      <w:r w:rsidRPr="006D3B6D">
        <w:rPr>
          <w:color w:val="000000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6D3B6D">
        <w:rPr>
          <w:color w:val="000000"/>
        </w:rPr>
        <w:t>приаэродромной</w:t>
      </w:r>
      <w:proofErr w:type="spellEnd"/>
      <w:r w:rsidRPr="006D3B6D">
        <w:rPr>
          <w:color w:val="000000"/>
        </w:rPr>
        <w:t xml:space="preserve"> территории, которые допущены в правилах землепользования и застройки </w:t>
      </w:r>
      <w:r w:rsidRPr="005C55E6">
        <w:rPr>
          <w:color w:val="000000"/>
        </w:rPr>
        <w:t xml:space="preserve">сельского </w:t>
      </w:r>
      <w:r w:rsidRPr="006D3B6D">
        <w:rPr>
          <w:color w:val="000000"/>
        </w:rPr>
        <w:t>поселения</w:t>
      </w:r>
      <w:bookmarkStart w:id="2" w:name="dst100520"/>
      <w:bookmarkEnd w:id="2"/>
      <w:r w:rsidRPr="005C55E6">
        <w:rPr>
          <w:color w:val="000000"/>
        </w:rPr>
        <w:t>;</w:t>
      </w:r>
    </w:p>
    <w:p w:rsidR="00D7459F" w:rsidRPr="006D3B6D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 w:rsidRPr="006D3B6D">
        <w:rPr>
          <w:color w:val="000000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D7459F" w:rsidRPr="006D3B6D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3" w:name="dst2456"/>
      <w:bookmarkEnd w:id="3"/>
      <w:r w:rsidRPr="006D3B6D">
        <w:rPr>
          <w:color w:val="000000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7459F" w:rsidRPr="006D3B6D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4" w:name="dst2457"/>
      <w:bookmarkEnd w:id="4"/>
      <w:r w:rsidRPr="006D3B6D">
        <w:rPr>
          <w:color w:val="000000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7459F" w:rsidRPr="006D3B6D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5" w:name="dst2458"/>
      <w:bookmarkEnd w:id="5"/>
      <w:r w:rsidRPr="006D3B6D">
        <w:rPr>
          <w:color w:val="000000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7459F" w:rsidRPr="006D3B6D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6" w:name="dst3337"/>
      <w:bookmarkEnd w:id="6"/>
      <w:r w:rsidRPr="006D3B6D">
        <w:rPr>
          <w:color w:val="000000"/>
        </w:rPr>
        <w:t>6) принятие решения о комплексном развитии территории</w:t>
      </w:r>
      <w:proofErr w:type="gramStart"/>
      <w:r w:rsidRPr="006D3B6D">
        <w:rPr>
          <w:color w:val="000000"/>
        </w:rPr>
        <w:t>.</w:t>
      </w:r>
      <w:r w:rsidRPr="005C55E6">
        <w:rPr>
          <w:color w:val="000000"/>
        </w:rPr>
        <w:t>».</w:t>
      </w:r>
      <w:proofErr w:type="gramEnd"/>
    </w:p>
    <w:p w:rsidR="00D7459F" w:rsidRDefault="00D7459F" w:rsidP="00D7459F">
      <w:pPr>
        <w:shd w:val="clear" w:color="auto" w:fill="FFFFFF"/>
        <w:ind w:firstLine="480"/>
        <w:jc w:val="both"/>
        <w:textAlignment w:val="baseline"/>
      </w:pPr>
    </w:p>
    <w:p w:rsidR="00D7459F" w:rsidRDefault="00D7459F" w:rsidP="00D7459F">
      <w:pPr>
        <w:shd w:val="clear" w:color="auto" w:fill="FFFFFF"/>
        <w:ind w:firstLine="480"/>
        <w:jc w:val="both"/>
        <w:textAlignment w:val="baseline"/>
      </w:pPr>
      <w:r>
        <w:t>1.2. Часть 3 статьи 27 Правил изложить в следующей редакции:</w:t>
      </w:r>
    </w:p>
    <w:p w:rsidR="00D7459F" w:rsidRPr="00154FAE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 w:rsidRPr="00154FAE">
        <w:t xml:space="preserve"> «</w:t>
      </w:r>
      <w:r w:rsidRPr="00154FAE">
        <w:rPr>
          <w:color w:val="000000"/>
        </w:rPr>
        <w:t>3. Предложения о внесении изменений в правила землепользования и застройки в комиссию направляются: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7" w:name="dst100522"/>
      <w:bookmarkEnd w:id="7"/>
      <w:r w:rsidRPr="00745DA8">
        <w:rPr>
          <w:color w:val="000000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8" w:name="dst100523"/>
      <w:bookmarkEnd w:id="8"/>
      <w:r w:rsidRPr="00745DA8">
        <w:rPr>
          <w:color w:val="000000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9" w:name="dst100524"/>
      <w:bookmarkEnd w:id="9"/>
      <w:r w:rsidRPr="00745DA8">
        <w:rPr>
          <w:color w:val="000000"/>
        </w:rPr>
        <w:t xml:space="preserve">3) органами местного самоуправления </w:t>
      </w:r>
      <w:r w:rsidRPr="00154FAE">
        <w:rPr>
          <w:color w:val="000000"/>
        </w:rPr>
        <w:t>Моргаушского</w:t>
      </w:r>
      <w:r w:rsidRPr="00745DA8">
        <w:rPr>
          <w:color w:val="000000"/>
        </w:rPr>
        <w:t xml:space="preserve">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10" w:name="dst100525"/>
      <w:bookmarkEnd w:id="10"/>
      <w:r w:rsidRPr="00745DA8">
        <w:rPr>
          <w:color w:val="000000"/>
        </w:rPr>
        <w:t xml:space="preserve">4) органами местного самоуправления </w:t>
      </w:r>
      <w:proofErr w:type="spellStart"/>
      <w:r w:rsidRPr="00D7459F">
        <w:t>Кадикасинского</w:t>
      </w:r>
      <w:proofErr w:type="spellEnd"/>
      <w:r w:rsidRPr="00154FAE">
        <w:rPr>
          <w:color w:val="000000"/>
        </w:rPr>
        <w:t xml:space="preserve"> сельского поселения </w:t>
      </w:r>
      <w:r w:rsidRPr="00745DA8">
        <w:rPr>
          <w:color w:val="000000"/>
        </w:rPr>
        <w:t xml:space="preserve">в случаях, если необходимо совершенствовать порядок регулирования землепользования и застройки на </w:t>
      </w:r>
      <w:r w:rsidRPr="00154FAE">
        <w:rPr>
          <w:color w:val="000000"/>
        </w:rPr>
        <w:t xml:space="preserve">территории </w:t>
      </w:r>
      <w:proofErr w:type="spellStart"/>
      <w:r w:rsidRPr="00D7459F">
        <w:t>Кадикасинского</w:t>
      </w:r>
      <w:proofErr w:type="spellEnd"/>
      <w:r w:rsidRPr="00154FAE">
        <w:rPr>
          <w:color w:val="000000"/>
        </w:rPr>
        <w:t xml:space="preserve"> сельского поселения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11" w:name="dst100526"/>
      <w:bookmarkEnd w:id="11"/>
      <w:r w:rsidRPr="00745DA8">
        <w:rPr>
          <w:color w:val="000000"/>
        </w:rPr>
        <w:lastRenderedPageBreak/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12" w:name="dst3338"/>
      <w:bookmarkEnd w:id="12"/>
      <w:r w:rsidRPr="00745DA8">
        <w:rPr>
          <w:color w:val="000000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13" w:name="dst3339"/>
      <w:bookmarkEnd w:id="13"/>
      <w:proofErr w:type="gramStart"/>
      <w:r w:rsidRPr="00745DA8">
        <w:rPr>
          <w:color w:val="000000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745DA8">
        <w:rPr>
          <w:color w:val="000000"/>
        </w:rPr>
        <w:t xml:space="preserve"> территории.</w:t>
      </w:r>
    </w:p>
    <w:p w:rsidR="00D7459F" w:rsidRPr="00154FAE" w:rsidRDefault="00D7459F" w:rsidP="00D7459F">
      <w:pPr>
        <w:shd w:val="clear" w:color="auto" w:fill="FFFFFF"/>
        <w:ind w:firstLine="480"/>
        <w:jc w:val="both"/>
        <w:textAlignment w:val="baseline"/>
      </w:pPr>
    </w:p>
    <w:p w:rsidR="00D7459F" w:rsidRDefault="00D7459F" w:rsidP="00D7459F">
      <w:pPr>
        <w:shd w:val="clear" w:color="auto" w:fill="FFFFFF"/>
        <w:ind w:firstLine="480"/>
        <w:jc w:val="both"/>
        <w:textAlignment w:val="baseline"/>
      </w:pPr>
      <w:r>
        <w:t xml:space="preserve">1.3. Часть 5 статьи </w:t>
      </w:r>
      <w:r w:rsidR="00312C2D">
        <w:t>27</w:t>
      </w:r>
      <w:r>
        <w:t xml:space="preserve"> Правил изложить в следующей редакции»:</w:t>
      </w:r>
    </w:p>
    <w:p w:rsidR="00D7459F" w:rsidRPr="00745DA8" w:rsidRDefault="00D7459F" w:rsidP="00D7459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 w:rsidRPr="00154FAE">
        <w:rPr>
          <w:color w:val="000000"/>
        </w:rPr>
        <w:t xml:space="preserve">« </w:t>
      </w:r>
      <w:r w:rsidRPr="00745DA8">
        <w:rPr>
          <w:color w:val="000000"/>
        </w:rPr>
        <w:t xml:space="preserve">5. Глава администрации </w:t>
      </w:r>
      <w:proofErr w:type="spellStart"/>
      <w:r w:rsidRPr="00D7459F">
        <w:t>Кадикасинского</w:t>
      </w:r>
      <w:proofErr w:type="spellEnd"/>
      <w:r>
        <w:rPr>
          <w:color w:val="000000"/>
        </w:rPr>
        <w:t xml:space="preserve"> сельского поселения </w:t>
      </w:r>
      <w:r w:rsidRPr="00745DA8">
        <w:rPr>
          <w:color w:val="000000"/>
        </w:rPr>
        <w:t>с учетом рекомендаций, содержащихся в заключени</w:t>
      </w:r>
      <w:proofErr w:type="gramStart"/>
      <w:r w:rsidRPr="00745DA8">
        <w:rPr>
          <w:color w:val="000000"/>
        </w:rPr>
        <w:t>и</w:t>
      </w:r>
      <w:proofErr w:type="gramEnd"/>
      <w:r w:rsidRPr="00745DA8">
        <w:rPr>
          <w:color w:val="000000"/>
        </w:rPr>
        <w:t xml:space="preserve">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  <w:r>
        <w:rPr>
          <w:color w:val="000000"/>
        </w:rPr>
        <w:t>».</w:t>
      </w:r>
    </w:p>
    <w:p w:rsidR="007E5679" w:rsidRDefault="007E5679" w:rsidP="007E5679">
      <w:pPr>
        <w:pStyle w:val="ad"/>
        <w:ind w:left="0" w:firstLine="567"/>
        <w:jc w:val="both"/>
      </w:pPr>
      <w:r>
        <w:t xml:space="preserve">1.4. в карту градостроительного зонирования </w:t>
      </w:r>
      <w:proofErr w:type="spellStart"/>
      <w:r>
        <w:t>Правилы</w:t>
      </w:r>
      <w:proofErr w:type="spellEnd"/>
      <w:r>
        <w:t xml:space="preserve"> землепользования и застройки </w:t>
      </w:r>
      <w:proofErr w:type="spellStart"/>
      <w:r w:rsidR="000348F8">
        <w:t>Кадикасин</w:t>
      </w:r>
      <w:r>
        <w:t>ского</w:t>
      </w:r>
      <w:proofErr w:type="spellEnd"/>
      <w:r>
        <w:t xml:space="preserve"> сельского поселения Моргаушского района Чувашской Республики - в части отображения границ </w:t>
      </w:r>
      <w:proofErr w:type="spellStart"/>
      <w:r>
        <w:t>приаэродромной</w:t>
      </w:r>
      <w:proofErr w:type="spellEnd"/>
      <w:r>
        <w:t xml:space="preserve"> территории аэродрома </w:t>
      </w:r>
      <w:proofErr w:type="gramStart"/>
      <w:r>
        <w:t>г</w:t>
      </w:r>
      <w:proofErr w:type="gramEnd"/>
      <w:r>
        <w:t xml:space="preserve">. Чебоксары. </w:t>
      </w:r>
    </w:p>
    <w:p w:rsidR="00D7459F" w:rsidRDefault="00D7459F" w:rsidP="000348F8">
      <w:pPr>
        <w:pStyle w:val="ad"/>
        <w:ind w:left="0" w:firstLine="567"/>
        <w:jc w:val="both"/>
      </w:pPr>
    </w:p>
    <w:p w:rsidR="00D7459F" w:rsidRDefault="00D7459F" w:rsidP="00D7459F">
      <w:pPr>
        <w:shd w:val="clear" w:color="auto" w:fill="FFFFFF"/>
        <w:ind w:firstLine="480"/>
        <w:jc w:val="both"/>
        <w:textAlignment w:val="baseline"/>
      </w:pPr>
      <w:r>
        <w:t>2. Настоящее решение вступает в силу после его официального опубликования.</w:t>
      </w:r>
    </w:p>
    <w:p w:rsidR="00D7459F" w:rsidRDefault="00D7459F" w:rsidP="00D7459F">
      <w:pPr>
        <w:shd w:val="clear" w:color="auto" w:fill="FFFFFF"/>
        <w:ind w:firstLine="480"/>
        <w:jc w:val="both"/>
        <w:textAlignment w:val="baseline"/>
      </w:pPr>
    </w:p>
    <w:p w:rsidR="00D7459F" w:rsidRDefault="00D7459F" w:rsidP="00D7459F">
      <w:pPr>
        <w:shd w:val="clear" w:color="auto" w:fill="FFFFFF"/>
        <w:ind w:firstLine="480"/>
        <w:jc w:val="both"/>
        <w:textAlignment w:val="baseline"/>
      </w:pPr>
    </w:p>
    <w:p w:rsidR="000348F8" w:rsidRDefault="000348F8" w:rsidP="00D7459F">
      <w:pPr>
        <w:shd w:val="clear" w:color="auto" w:fill="FFFFFF"/>
        <w:ind w:firstLine="480"/>
        <w:jc w:val="both"/>
        <w:textAlignment w:val="baseline"/>
      </w:pPr>
    </w:p>
    <w:p w:rsidR="00D7459F" w:rsidRPr="00F90979" w:rsidRDefault="00D7459F" w:rsidP="00D7459F">
      <w:pPr>
        <w:shd w:val="clear" w:color="auto" w:fill="FFFFFF"/>
        <w:ind w:firstLine="480"/>
        <w:jc w:val="both"/>
        <w:textAlignment w:val="baseline"/>
      </w:pPr>
      <w:r>
        <w:t xml:space="preserve">Глава </w:t>
      </w:r>
      <w:proofErr w:type="spellStart"/>
      <w:r w:rsidRPr="00D7459F">
        <w:t>Кадикасинского</w:t>
      </w:r>
      <w:proofErr w:type="spellEnd"/>
      <w:r>
        <w:t xml:space="preserve"> сельского поселения                                               Г.Г.Лебедев</w:t>
      </w:r>
    </w:p>
    <w:p w:rsidR="00D7459F" w:rsidRPr="00A16F79" w:rsidRDefault="00D7459F" w:rsidP="00D7459F">
      <w:pPr>
        <w:shd w:val="clear" w:color="auto" w:fill="FFFFFF"/>
        <w:jc w:val="both"/>
        <w:textAlignment w:val="baseline"/>
        <w:rPr>
          <w:rFonts w:ascii="Arial" w:hAnsi="Arial" w:cs="Arial"/>
          <w:color w:val="44444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D7459F" w:rsidRDefault="00D7459F" w:rsidP="00D7459F">
      <w:pPr>
        <w:pStyle w:val="11"/>
        <w:jc w:val="both"/>
        <w:rPr>
          <w:sz w:val="17"/>
          <w:szCs w:val="17"/>
        </w:rPr>
      </w:pPr>
    </w:p>
    <w:p w:rsidR="00D7459F" w:rsidRDefault="00D7459F" w:rsidP="00E642BF">
      <w:pPr>
        <w:pStyle w:val="a5"/>
        <w:jc w:val="right"/>
      </w:pPr>
    </w:p>
    <w:sectPr w:rsidR="00D7459F" w:rsidSect="006B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E0" w:rsidRDefault="00CF71E0" w:rsidP="003249AB">
      <w:r>
        <w:separator/>
      </w:r>
    </w:p>
  </w:endnote>
  <w:endnote w:type="continuationSeparator" w:id="0">
    <w:p w:rsidR="00CF71E0" w:rsidRDefault="00CF71E0" w:rsidP="0032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E0" w:rsidRDefault="00CF71E0" w:rsidP="003249AB">
      <w:r>
        <w:separator/>
      </w:r>
    </w:p>
  </w:footnote>
  <w:footnote w:type="continuationSeparator" w:id="0">
    <w:p w:rsidR="00CF71E0" w:rsidRDefault="00CF71E0" w:rsidP="00324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ADC"/>
    <w:rsid w:val="00024FB5"/>
    <w:rsid w:val="000348F8"/>
    <w:rsid w:val="00041291"/>
    <w:rsid w:val="000A5203"/>
    <w:rsid w:val="001209AC"/>
    <w:rsid w:val="00126C6C"/>
    <w:rsid w:val="00242AA4"/>
    <w:rsid w:val="002E7D2E"/>
    <w:rsid w:val="00312C2D"/>
    <w:rsid w:val="003249AB"/>
    <w:rsid w:val="00447D8F"/>
    <w:rsid w:val="00450058"/>
    <w:rsid w:val="004573EA"/>
    <w:rsid w:val="00556232"/>
    <w:rsid w:val="006278C0"/>
    <w:rsid w:val="00697185"/>
    <w:rsid w:val="006B368E"/>
    <w:rsid w:val="006D4E54"/>
    <w:rsid w:val="007C627F"/>
    <w:rsid w:val="007E5679"/>
    <w:rsid w:val="0085000B"/>
    <w:rsid w:val="008D7935"/>
    <w:rsid w:val="00922ADC"/>
    <w:rsid w:val="00974A96"/>
    <w:rsid w:val="00BF32B0"/>
    <w:rsid w:val="00CF71E0"/>
    <w:rsid w:val="00D70EE1"/>
    <w:rsid w:val="00D71123"/>
    <w:rsid w:val="00D7459F"/>
    <w:rsid w:val="00E212D6"/>
    <w:rsid w:val="00E35461"/>
    <w:rsid w:val="00E630CA"/>
    <w:rsid w:val="00E642BF"/>
    <w:rsid w:val="00FE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2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2AD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2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2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2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642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64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42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rsid w:val="00E642BF"/>
    <w:rPr>
      <w:color w:val="0000FF"/>
      <w:u w:val="single"/>
    </w:rPr>
  </w:style>
  <w:style w:type="paragraph" w:styleId="a8">
    <w:name w:val="No Spacing"/>
    <w:uiPriority w:val="1"/>
    <w:qFormat/>
    <w:rsid w:val="00E642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2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7459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24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24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E5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User</cp:lastModifiedBy>
  <cp:revision>14</cp:revision>
  <cp:lastPrinted>2021-06-09T06:36:00Z</cp:lastPrinted>
  <dcterms:created xsi:type="dcterms:W3CDTF">2021-05-28T08:57:00Z</dcterms:created>
  <dcterms:modified xsi:type="dcterms:W3CDTF">2021-06-25T12:42:00Z</dcterms:modified>
</cp:coreProperties>
</file>