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816" w:rsidRPr="00741325" w:rsidRDefault="00C84816" w:rsidP="00C84816"/>
    <w:p w:rsidR="00C84816" w:rsidRPr="00741325" w:rsidRDefault="00C84816" w:rsidP="00C84816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84816" w:rsidRPr="00741325" w:rsidTr="00114956">
        <w:trPr>
          <w:cantSplit/>
          <w:trHeight w:val="420"/>
        </w:trPr>
        <w:tc>
          <w:tcPr>
            <w:tcW w:w="4077" w:type="dxa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C84816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МУНИЦИПАЛЛӐОКРУГӖН</w:t>
            </w:r>
          </w:p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84816" w:rsidRPr="00741325" w:rsidRDefault="00C84816" w:rsidP="00114956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C84816" w:rsidRPr="00741325" w:rsidRDefault="00C84816" w:rsidP="00114956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</w:p>
          <w:p w:rsidR="00C84816" w:rsidRPr="00741325" w:rsidRDefault="00C84816" w:rsidP="00114956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C84816" w:rsidRPr="00741325" w:rsidRDefault="00C84816" w:rsidP="00114956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C84816" w:rsidRPr="00741325" w:rsidTr="00114956">
        <w:trPr>
          <w:cantSplit/>
          <w:trHeight w:val="1399"/>
        </w:trPr>
        <w:tc>
          <w:tcPr>
            <w:tcW w:w="4077" w:type="dxa"/>
          </w:tcPr>
          <w:p w:rsidR="00C84816" w:rsidRPr="00741325" w:rsidRDefault="00C84816" w:rsidP="00114956">
            <w:pPr>
              <w:spacing w:line="192" w:lineRule="auto"/>
            </w:pPr>
          </w:p>
          <w:p w:rsidR="00C84816" w:rsidRPr="00741325" w:rsidRDefault="00C84816" w:rsidP="00114956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C84816" w:rsidRPr="00741325" w:rsidRDefault="00C84816" w:rsidP="00114956">
            <w:pPr>
              <w:pStyle w:val="a3"/>
              <w:jc w:val="center"/>
              <w:rPr>
                <w:rFonts w:ascii="Arial" w:hAnsi="Arial" w:cs="Arial"/>
              </w:rPr>
            </w:pPr>
          </w:p>
          <w:p w:rsidR="00C84816" w:rsidRPr="00741325" w:rsidRDefault="00E843E5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C41C32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292 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84816" w:rsidRPr="00741325" w:rsidRDefault="00C84816" w:rsidP="00114956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C84816" w:rsidRPr="00741325" w:rsidRDefault="00C84816" w:rsidP="00114956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C84816" w:rsidRPr="00741325" w:rsidRDefault="00C84816" w:rsidP="00114956"/>
          <w:p w:rsidR="00C84816" w:rsidRPr="00741325" w:rsidRDefault="00E843E5" w:rsidP="0011495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05.04</w:t>
            </w:r>
            <w:r w:rsidR="00C84816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.2024</w:t>
            </w:r>
            <w:r w:rsidR="00C84816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292</w:t>
            </w:r>
          </w:p>
          <w:p w:rsidR="00C84816" w:rsidRPr="00741325" w:rsidRDefault="00C84816" w:rsidP="00114956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C84816" w:rsidRPr="003244A6" w:rsidRDefault="00C84816" w:rsidP="00184FAB">
      <w:pPr>
        <w:shd w:val="clear" w:color="auto" w:fill="FFFFFF"/>
        <w:tabs>
          <w:tab w:val="left" w:pos="5670"/>
        </w:tabs>
        <w:ind w:right="2266"/>
        <w:jc w:val="both"/>
        <w:rPr>
          <w:color w:val="262626"/>
          <w:kern w:val="32"/>
        </w:rPr>
      </w:pPr>
      <w:r w:rsidRPr="003244A6">
        <w:rPr>
          <w:color w:val="262626"/>
          <w:kern w:val="32"/>
        </w:rPr>
        <w:t xml:space="preserve">О внесении изменений в постановление администрации Красночетайского муниципального округа Чувашской Республики от </w:t>
      </w:r>
      <w:r w:rsidR="00E843E5">
        <w:rPr>
          <w:color w:val="262626"/>
          <w:kern w:val="32"/>
        </w:rPr>
        <w:t>03</w:t>
      </w:r>
      <w:r w:rsidRPr="003244A6">
        <w:rPr>
          <w:color w:val="262626"/>
          <w:kern w:val="32"/>
        </w:rPr>
        <w:t xml:space="preserve"> ма</w:t>
      </w:r>
      <w:r w:rsidR="0027220D">
        <w:rPr>
          <w:color w:val="262626"/>
          <w:kern w:val="32"/>
        </w:rPr>
        <w:t>я</w:t>
      </w:r>
      <w:r w:rsidRPr="003244A6">
        <w:rPr>
          <w:color w:val="262626"/>
          <w:kern w:val="32"/>
        </w:rPr>
        <w:t xml:space="preserve"> 2023 года №</w:t>
      </w:r>
      <w:r w:rsidR="00E843E5">
        <w:rPr>
          <w:color w:val="262626"/>
          <w:kern w:val="32"/>
        </w:rPr>
        <w:t xml:space="preserve"> 310</w:t>
      </w:r>
      <w:r w:rsidRPr="003244A6">
        <w:rPr>
          <w:color w:val="262626"/>
          <w:kern w:val="32"/>
        </w:rPr>
        <w:t xml:space="preserve"> «</w:t>
      </w:r>
      <w:r w:rsidR="00BA5A4F" w:rsidRPr="003244A6">
        <w:rPr>
          <w:color w:val="262626"/>
          <w:kern w:val="32"/>
        </w:rPr>
        <w:t xml:space="preserve">Об утверждении Положения </w:t>
      </w:r>
      <w:r w:rsidR="00C41C32">
        <w:rPr>
          <w:color w:val="262626"/>
          <w:kern w:val="32"/>
        </w:rPr>
        <w:t>о закупке товаров, работ, услуг</w:t>
      </w:r>
      <w:r w:rsidR="00BA5A4F" w:rsidRPr="003244A6">
        <w:rPr>
          <w:color w:val="262626"/>
          <w:kern w:val="32"/>
        </w:rPr>
        <w:t xml:space="preserve"> </w:t>
      </w:r>
      <w:r w:rsidR="00184FAB">
        <w:rPr>
          <w:color w:val="262626"/>
          <w:kern w:val="32"/>
        </w:rPr>
        <w:t xml:space="preserve">муниципального </w:t>
      </w:r>
      <w:r w:rsidR="00BA5A4F" w:rsidRPr="003244A6">
        <w:rPr>
          <w:color w:val="262626"/>
          <w:kern w:val="32"/>
        </w:rPr>
        <w:t>бюджетно</w:t>
      </w:r>
      <w:bookmarkStart w:id="0" w:name="_GoBack"/>
      <w:bookmarkEnd w:id="0"/>
      <w:r w:rsidR="00BA5A4F" w:rsidRPr="003244A6">
        <w:rPr>
          <w:color w:val="262626"/>
          <w:kern w:val="32"/>
        </w:rPr>
        <w:t xml:space="preserve">го  </w:t>
      </w:r>
      <w:r w:rsidR="00C41C32">
        <w:rPr>
          <w:color w:val="262626"/>
          <w:kern w:val="32"/>
        </w:rPr>
        <w:t>общеобразовательного учреждения</w:t>
      </w:r>
      <w:r w:rsidR="00BA5A4F" w:rsidRPr="003244A6">
        <w:rPr>
          <w:color w:val="262626"/>
          <w:kern w:val="32"/>
        </w:rPr>
        <w:t xml:space="preserve"> «</w:t>
      </w:r>
      <w:proofErr w:type="spellStart"/>
      <w:r w:rsidR="00E843E5">
        <w:rPr>
          <w:color w:val="262626"/>
          <w:kern w:val="32"/>
        </w:rPr>
        <w:t>Мижеркасинская</w:t>
      </w:r>
      <w:proofErr w:type="spellEnd"/>
      <w:r w:rsidR="00C41C32">
        <w:rPr>
          <w:color w:val="262626"/>
          <w:kern w:val="32"/>
        </w:rPr>
        <w:t xml:space="preserve"> </w:t>
      </w:r>
      <w:r w:rsidR="00E843E5">
        <w:rPr>
          <w:color w:val="262626"/>
          <w:kern w:val="32"/>
        </w:rPr>
        <w:t>основная</w:t>
      </w:r>
      <w:r w:rsidR="00BA5A4F" w:rsidRPr="003244A6">
        <w:rPr>
          <w:color w:val="262626"/>
          <w:kern w:val="32"/>
        </w:rPr>
        <w:t xml:space="preserve"> общеобразовательная школа»   Красночетайского муниципального округа Чувашской Республики</w:t>
      </w:r>
      <w:r w:rsidRPr="003244A6">
        <w:t>»</w:t>
      </w:r>
    </w:p>
    <w:p w:rsidR="00C84816" w:rsidRPr="003244A6" w:rsidRDefault="00C84816" w:rsidP="00C84816">
      <w:pPr>
        <w:shd w:val="clear" w:color="auto" w:fill="FFFFFF"/>
        <w:ind w:right="6189"/>
        <w:rPr>
          <w:shd w:val="clear" w:color="auto" w:fill="FFFFFF"/>
        </w:rPr>
      </w:pP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3244A6">
        <w:t xml:space="preserve">В соответствии </w:t>
      </w:r>
      <w:r w:rsidRPr="003244A6">
        <w:rPr>
          <w:shd w:val="clear" w:color="auto" w:fill="FFFFFF"/>
        </w:rPr>
        <w:t>с Федеральным</w:t>
      </w:r>
      <w:r w:rsidR="00E16081" w:rsidRPr="003244A6">
        <w:rPr>
          <w:shd w:val="clear" w:color="auto" w:fill="FFFFFF"/>
        </w:rPr>
        <w:t>и законами от  25.12.2008</w:t>
      </w:r>
      <w:r w:rsidR="00C41C32">
        <w:rPr>
          <w:shd w:val="clear" w:color="auto" w:fill="FFFFFF"/>
        </w:rPr>
        <w:t xml:space="preserve"> г.</w:t>
      </w:r>
      <w:r w:rsidR="00E16081" w:rsidRPr="003244A6">
        <w:rPr>
          <w:shd w:val="clear" w:color="auto" w:fill="FFFFFF"/>
        </w:rPr>
        <w:t xml:space="preserve"> №273-ФЗ «О противодействии коррупции</w:t>
      </w:r>
      <w:r w:rsidR="00C41C32">
        <w:rPr>
          <w:shd w:val="clear" w:color="auto" w:fill="FFFFFF"/>
        </w:rPr>
        <w:t>»,</w:t>
      </w:r>
      <w:r w:rsidR="003244A6">
        <w:rPr>
          <w:lang w:eastAsia="ar-SA"/>
        </w:rPr>
        <w:t xml:space="preserve"> от 05.12.2022 </w:t>
      </w:r>
      <w:r w:rsidR="00C41C32">
        <w:rPr>
          <w:lang w:eastAsia="ar-SA"/>
        </w:rPr>
        <w:t xml:space="preserve"> г. </w:t>
      </w:r>
      <w:r w:rsidR="003244A6">
        <w:rPr>
          <w:lang w:eastAsia="ar-SA"/>
        </w:rPr>
        <w:t xml:space="preserve">№ 223-ФЗ «О закупках  товаров, работ, услуг отдельными видами юридических лиц», от 24.07.2007 </w:t>
      </w:r>
      <w:r w:rsidR="00C41C32">
        <w:rPr>
          <w:lang w:eastAsia="ar-SA"/>
        </w:rPr>
        <w:t>г.</w:t>
      </w:r>
      <w:r w:rsidR="002E171E">
        <w:rPr>
          <w:lang w:eastAsia="ar-SA"/>
        </w:rPr>
        <w:t xml:space="preserve"> </w:t>
      </w:r>
      <w:r w:rsidR="00C41C32">
        <w:rPr>
          <w:lang w:eastAsia="ar-SA"/>
        </w:rPr>
        <w:t>№</w:t>
      </w:r>
      <w:r w:rsidR="003244A6">
        <w:rPr>
          <w:lang w:eastAsia="ar-SA"/>
        </w:rPr>
        <w:t>209-ФЗ (ред. от 12.12.2023</w:t>
      </w:r>
      <w:r w:rsidR="00C41C32">
        <w:rPr>
          <w:lang w:eastAsia="ar-SA"/>
        </w:rPr>
        <w:t xml:space="preserve"> г.</w:t>
      </w:r>
      <w:r w:rsidR="003244A6">
        <w:rPr>
          <w:lang w:eastAsia="ar-SA"/>
        </w:rPr>
        <w:t>) «</w:t>
      </w:r>
      <w:r w:rsidR="003244A6" w:rsidRPr="003244A6">
        <w:rPr>
          <w:lang w:eastAsia="ar-SA"/>
        </w:rPr>
        <w:t>О развитии малого и среднего предпринимательства в Российской Федерации</w:t>
      </w:r>
      <w:r w:rsidR="003244A6">
        <w:rPr>
          <w:lang w:eastAsia="ar-SA"/>
        </w:rPr>
        <w:t>»</w:t>
      </w:r>
      <w:r w:rsidR="002E171E">
        <w:rPr>
          <w:lang w:eastAsia="ar-SA"/>
        </w:rPr>
        <w:t xml:space="preserve">, </w:t>
      </w:r>
      <w:r w:rsidRPr="003244A6">
        <w:t xml:space="preserve">администрация Красночетайского муниципального округа Чувашской Республики </w:t>
      </w:r>
      <w:r w:rsidRPr="003244A6">
        <w:rPr>
          <w:rStyle w:val="a6"/>
        </w:rPr>
        <w:t>постановляет</w:t>
      </w:r>
      <w:r w:rsidRPr="003244A6">
        <w:t>:</w:t>
      </w:r>
    </w:p>
    <w:p w:rsidR="00C84816" w:rsidRPr="003244A6" w:rsidRDefault="00C84816" w:rsidP="00C84816">
      <w:pPr>
        <w:shd w:val="clear" w:color="auto" w:fill="FFFFFF"/>
        <w:ind w:firstLine="567"/>
        <w:jc w:val="both"/>
      </w:pPr>
      <w:r w:rsidRPr="003244A6">
        <w:t xml:space="preserve">1. Внести в </w:t>
      </w:r>
      <w:r w:rsidR="00E16081" w:rsidRPr="003244A6">
        <w:t xml:space="preserve">Положение о закупке товаров, работ, услуг муниципального бюджетного </w:t>
      </w:r>
      <w:proofErr w:type="gramStart"/>
      <w:r w:rsidR="00E16081" w:rsidRPr="003244A6">
        <w:t>общеобразовательного  учреждения</w:t>
      </w:r>
      <w:proofErr w:type="gramEnd"/>
      <w:r w:rsidR="00E16081" w:rsidRPr="003244A6">
        <w:t xml:space="preserve"> </w:t>
      </w:r>
      <w:r w:rsidR="00C41C32" w:rsidRPr="003244A6">
        <w:rPr>
          <w:color w:val="262626"/>
          <w:kern w:val="32"/>
        </w:rPr>
        <w:t>«</w:t>
      </w:r>
      <w:proofErr w:type="spellStart"/>
      <w:r w:rsidR="00E843E5">
        <w:rPr>
          <w:color w:val="262626"/>
          <w:kern w:val="32"/>
        </w:rPr>
        <w:t>Мижеркасинская</w:t>
      </w:r>
      <w:proofErr w:type="spellEnd"/>
      <w:r w:rsidR="00E843E5">
        <w:rPr>
          <w:color w:val="262626"/>
          <w:kern w:val="32"/>
        </w:rPr>
        <w:t xml:space="preserve"> основная</w:t>
      </w:r>
      <w:r w:rsidR="00E843E5" w:rsidRPr="003244A6">
        <w:rPr>
          <w:color w:val="262626"/>
          <w:kern w:val="32"/>
        </w:rPr>
        <w:t xml:space="preserve"> </w:t>
      </w:r>
      <w:r w:rsidR="00184FAB">
        <w:rPr>
          <w:color w:val="262626"/>
          <w:kern w:val="32"/>
        </w:rPr>
        <w:t xml:space="preserve">общеобразовательная школа» </w:t>
      </w:r>
      <w:r w:rsidR="00E16081" w:rsidRPr="003244A6">
        <w:t>Красночетайского муниципального округа Чувашской Республики</w:t>
      </w:r>
      <w:r w:rsidRPr="003244A6">
        <w:t>, утвержденный п</w:t>
      </w:r>
      <w:r w:rsidRPr="003244A6">
        <w:rPr>
          <w:bCs/>
        </w:rPr>
        <w:t>остановлением администрации Красночетайского муниципального ок</w:t>
      </w:r>
      <w:r w:rsidR="00EF44F1">
        <w:rPr>
          <w:bCs/>
        </w:rPr>
        <w:t xml:space="preserve">руга Чувашской Республики  от </w:t>
      </w:r>
      <w:r w:rsidR="00E843E5">
        <w:rPr>
          <w:bCs/>
        </w:rPr>
        <w:t>03</w:t>
      </w:r>
      <w:r w:rsidR="0027220D">
        <w:rPr>
          <w:bCs/>
        </w:rPr>
        <w:t>.05</w:t>
      </w:r>
      <w:r w:rsidR="00865896" w:rsidRPr="003244A6">
        <w:rPr>
          <w:bCs/>
        </w:rPr>
        <w:t xml:space="preserve">.2023 </w:t>
      </w:r>
      <w:r w:rsidR="00C41C32">
        <w:rPr>
          <w:bCs/>
        </w:rPr>
        <w:t xml:space="preserve">г. </w:t>
      </w:r>
      <w:r w:rsidR="00865896" w:rsidRPr="003244A6">
        <w:rPr>
          <w:bCs/>
        </w:rPr>
        <w:t xml:space="preserve">№ </w:t>
      </w:r>
      <w:r w:rsidR="00E843E5">
        <w:rPr>
          <w:bCs/>
        </w:rPr>
        <w:t>310</w:t>
      </w:r>
      <w:r w:rsidR="00EF44F1">
        <w:rPr>
          <w:bCs/>
        </w:rPr>
        <w:t xml:space="preserve"> </w:t>
      </w:r>
      <w:r w:rsidR="00865896" w:rsidRPr="003244A6">
        <w:t>следующие изменения</w:t>
      </w:r>
      <w:r w:rsidRPr="003244A6">
        <w:t>:</w:t>
      </w:r>
    </w:p>
    <w:p w:rsidR="002C0BA9" w:rsidRPr="003244A6" w:rsidRDefault="00C84816" w:rsidP="00C84816">
      <w:pPr>
        <w:shd w:val="clear" w:color="auto" w:fill="FFFFFF"/>
        <w:ind w:firstLine="567"/>
        <w:jc w:val="both"/>
      </w:pPr>
      <w:r w:rsidRPr="003244A6">
        <w:t xml:space="preserve">1.1. </w:t>
      </w:r>
      <w:r w:rsidR="002C0BA9" w:rsidRPr="003244A6">
        <w:t>В</w:t>
      </w:r>
      <w:r w:rsidR="003244A6">
        <w:t xml:space="preserve"> вводной части:</w:t>
      </w:r>
    </w:p>
    <w:p w:rsidR="00C84816" w:rsidRPr="003244A6" w:rsidRDefault="002C0BA9" w:rsidP="00C84816">
      <w:pPr>
        <w:shd w:val="clear" w:color="auto" w:fill="FFFFFF"/>
        <w:ind w:firstLine="567"/>
        <w:jc w:val="both"/>
      </w:pPr>
      <w:r w:rsidRPr="003244A6">
        <w:t>а)а</w:t>
      </w:r>
      <w:r w:rsidR="00865896" w:rsidRPr="003244A6">
        <w:t>бзац пятнадцатый изложить в следующей редакции</w:t>
      </w:r>
      <w:r w:rsidR="00C84816" w:rsidRPr="003244A6">
        <w:t>:</w:t>
      </w:r>
    </w:p>
    <w:p w:rsidR="00884F1A" w:rsidRPr="003244A6" w:rsidRDefault="00884F1A" w:rsidP="00884F1A">
      <w:pPr>
        <w:autoSpaceDE w:val="0"/>
        <w:autoSpaceDN w:val="0"/>
        <w:adjustRightInd w:val="0"/>
        <w:ind w:firstLine="567"/>
        <w:jc w:val="both"/>
      </w:pPr>
      <w:r w:rsidRPr="003244A6">
        <w:t xml:space="preserve">«Личная заинтересованность - возможность получения доходов в виде денег, иного имущества (в том числе имущественных прав, услуг имущественного характера), результатов выполненных работ или каких-либо выгод (преимуществ) лицом, </w:t>
      </w:r>
      <w:r w:rsidRPr="003244A6">
        <w:rPr>
          <w:rFonts w:eastAsiaTheme="minorHAnsi"/>
          <w:lang w:eastAsia="en-US"/>
        </w:rPr>
        <w:t>замещающего должность, замещение которой предусматривает обязанность принимать меры по предотвращению и урегулированию конфликта интересов,</w:t>
      </w:r>
      <w:r w:rsidRPr="003244A6">
        <w:t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либо организациями, с которыми лицо и (или) лица, состоящие с ним в близком родстве или свойстве, связаны имущественными, корпоративными или иными близкими отношениями.</w:t>
      </w:r>
      <w:r w:rsidR="00FA0ED5" w:rsidRPr="003244A6">
        <w:t>»;</w:t>
      </w:r>
    </w:p>
    <w:p w:rsidR="00D57888" w:rsidRPr="003244A6" w:rsidRDefault="002C0BA9" w:rsidP="00D57888">
      <w:pPr>
        <w:shd w:val="clear" w:color="auto" w:fill="FFFFFF"/>
        <w:ind w:firstLine="567"/>
        <w:jc w:val="both"/>
      </w:pPr>
      <w:r w:rsidRPr="003244A6">
        <w:t>б) абзац двадцать пятый</w:t>
      </w:r>
      <w:r w:rsidR="00EF44F1">
        <w:t xml:space="preserve"> </w:t>
      </w:r>
      <w:r w:rsidR="00D57888" w:rsidRPr="003244A6">
        <w:t>изложить в следующей редакции:</w:t>
      </w:r>
    </w:p>
    <w:p w:rsidR="002C0BA9" w:rsidRPr="003244A6" w:rsidRDefault="00D57888" w:rsidP="00884F1A">
      <w:pPr>
        <w:autoSpaceDE w:val="0"/>
        <w:autoSpaceDN w:val="0"/>
        <w:adjustRightInd w:val="0"/>
        <w:ind w:firstLine="567"/>
        <w:jc w:val="both"/>
      </w:pPr>
      <w:r w:rsidRPr="003244A6">
        <w:t xml:space="preserve">«Субъекты малого и среднего предпринимательства (СМСП) - зарегистрированные в соответствии с законодательством </w:t>
      </w:r>
      <w:r w:rsidRPr="003244A6">
        <w:rPr>
          <w:rFonts w:eastAsiaTheme="minorHAnsi"/>
          <w:lang w:eastAsia="en-US"/>
        </w:rPr>
        <w:t xml:space="preserve">Российской Федерациихозяйственные 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предприниматели, </w:t>
      </w:r>
      <w:r w:rsidRPr="003244A6">
        <w:t>соответствующие условиям, установленным ч. 1.1 ст. 4 Федерального</w:t>
      </w:r>
      <w:r w:rsidR="0027220D">
        <w:t xml:space="preserve"> закона от 24.07.2007 № 209-ФЗ «</w:t>
      </w:r>
      <w:r w:rsidRPr="003244A6">
        <w:t>О развитии малого и среднего предпринимательства в</w:t>
      </w:r>
      <w:r w:rsidR="0027220D">
        <w:t xml:space="preserve"> Российской Федерации»</w:t>
      </w:r>
      <w:r w:rsidRPr="003244A6">
        <w:t>.</w:t>
      </w:r>
    </w:p>
    <w:p w:rsidR="00D57888" w:rsidRPr="003244A6" w:rsidRDefault="00D57888" w:rsidP="00D57888">
      <w:pPr>
        <w:shd w:val="clear" w:color="auto" w:fill="FFFFFF"/>
        <w:ind w:firstLine="567"/>
        <w:jc w:val="both"/>
      </w:pPr>
      <w:r w:rsidRPr="003244A6">
        <w:rPr>
          <w:rFonts w:eastAsiaTheme="minorHAnsi"/>
          <w:lang w:eastAsia="en-US"/>
        </w:rPr>
        <w:t xml:space="preserve">в) </w:t>
      </w:r>
      <w:r w:rsidRPr="003244A6">
        <w:t>абзац двадцать девятый изложить в следующей редакции:</w:t>
      </w:r>
    </w:p>
    <w:p w:rsidR="00D57888" w:rsidRPr="003244A6" w:rsidRDefault="00D57888" w:rsidP="00D57888">
      <w:pPr>
        <w:ind w:firstLine="567"/>
        <w:jc w:val="both"/>
        <w:rPr>
          <w:rFonts w:eastAsiaTheme="minorHAnsi"/>
          <w:lang w:eastAsia="en-US"/>
        </w:rPr>
      </w:pPr>
      <w:r w:rsidRPr="003244A6">
        <w:rPr>
          <w:rFonts w:eastAsiaTheme="minorHAnsi"/>
          <w:lang w:eastAsia="en-US"/>
        </w:rPr>
        <w:t>«</w:t>
      </w:r>
      <w:r w:rsidRPr="003244A6">
        <w:t xml:space="preserve">Участник закупки - </w:t>
      </w:r>
      <w:r w:rsidRPr="003244A6">
        <w:rPr>
          <w:rFonts w:eastAsiaTheme="minorHAnsi"/>
          <w:lang w:eastAsia="en-US"/>
        </w:rPr>
        <w:t xml:space="preserve">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</w:t>
      </w:r>
      <w:r w:rsidRPr="003244A6">
        <w:rPr>
          <w:rFonts w:eastAsiaTheme="minorHAnsi"/>
          <w:lang w:eastAsia="en-US"/>
        </w:rPr>
        <w:lastRenderedPageBreak/>
        <w:t xml:space="preserve">капитала, за исключением юридического лица, являющегося иностранным агентом в соответствии с Федеральным </w:t>
      </w:r>
      <w:hyperlink r:id="rId5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N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</w:t>
      </w:r>
      <w:hyperlink r:id="rId6" w:history="1">
        <w:r w:rsidRPr="003244A6">
          <w:rPr>
            <w:rFonts w:eastAsiaTheme="minorHAnsi"/>
            <w:lang w:eastAsia="en-US"/>
          </w:rPr>
          <w:t>законом</w:t>
        </w:r>
      </w:hyperlink>
      <w:r w:rsidRPr="003244A6">
        <w:rPr>
          <w:rFonts w:eastAsiaTheme="minorHAnsi"/>
          <w:lang w:eastAsia="en-US"/>
        </w:rPr>
        <w:t xml:space="preserve"> от 14 июля 2022 года N 255-ФЗ "О контроле за деятельностью лиц, находящихся под иностранным влиянием".</w:t>
      </w:r>
    </w:p>
    <w:p w:rsidR="00C84816" w:rsidRPr="003244A6" w:rsidRDefault="00C84816" w:rsidP="00C84816">
      <w:pPr>
        <w:shd w:val="clear" w:color="auto" w:fill="FFFFFF"/>
        <w:ind w:firstLine="567"/>
        <w:jc w:val="both"/>
      </w:pPr>
      <w:r w:rsidRPr="003244A6">
        <w:t>2. Настоящее постановление вступает в силу после опубликования в информационном издании «Вестник Красночетайского муниципального округа».</w:t>
      </w:r>
    </w:p>
    <w:p w:rsidR="00C84816" w:rsidRPr="003244A6" w:rsidRDefault="00C84816" w:rsidP="00C84816">
      <w:pPr>
        <w:pStyle w:val="a5"/>
        <w:shd w:val="clear" w:color="auto" w:fill="FFFFFF"/>
        <w:spacing w:before="0" w:beforeAutospacing="0" w:after="360" w:afterAutospacing="0"/>
      </w:pPr>
      <w:r w:rsidRPr="003244A6">
        <w:t> </w:t>
      </w:r>
    </w:p>
    <w:p w:rsidR="00C84816" w:rsidRPr="003244A6" w:rsidRDefault="00C84816" w:rsidP="00C84816">
      <w:pPr>
        <w:jc w:val="both"/>
      </w:pPr>
      <w:r w:rsidRPr="003244A6">
        <w:t>Глава Красночетайского</w:t>
      </w:r>
    </w:p>
    <w:p w:rsidR="00C84816" w:rsidRPr="003244A6" w:rsidRDefault="00C84816" w:rsidP="00C84816">
      <w:pPr>
        <w:jc w:val="both"/>
      </w:pPr>
      <w:r w:rsidRPr="003244A6">
        <w:t xml:space="preserve">муниципального округа                                                                          И.Н. </w:t>
      </w:r>
      <w:proofErr w:type="spellStart"/>
      <w:r w:rsidRPr="003244A6">
        <w:t>Михопаров</w:t>
      </w:r>
      <w:proofErr w:type="spellEnd"/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3244A6" w:rsidRDefault="00C84816" w:rsidP="00C84816">
      <w:pPr>
        <w:jc w:val="both"/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985C68" w:rsidRDefault="00C84816" w:rsidP="00C84816">
      <w:pPr>
        <w:jc w:val="both"/>
        <w:rPr>
          <w:sz w:val="26"/>
          <w:szCs w:val="26"/>
        </w:rPr>
      </w:pPr>
    </w:p>
    <w:p w:rsidR="00C84816" w:rsidRPr="00741325" w:rsidRDefault="00C84816" w:rsidP="00C84816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rPr>
          <w:sz w:val="28"/>
          <w:szCs w:val="28"/>
        </w:rPr>
      </w:pPr>
    </w:p>
    <w:p w:rsidR="00C84816" w:rsidRPr="00741325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84816" w:rsidRDefault="00C84816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C8481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D72D0" w:rsidRDefault="00AD72D0" w:rsidP="00AD72D0">
      <w:pPr>
        <w:pStyle w:val="a8"/>
        <w:rPr>
          <w:rFonts w:ascii="Times New Roman" w:hAnsi="Times New Roman"/>
          <w:sz w:val="24"/>
          <w:szCs w:val="24"/>
        </w:rPr>
      </w:pPr>
    </w:p>
    <w:p w:rsidR="00B97B6C" w:rsidRDefault="00B97B6C" w:rsidP="00B97B6C">
      <w:r>
        <w:t>Подготовил:</w:t>
      </w:r>
    </w:p>
    <w:p w:rsidR="00AD72D0" w:rsidRDefault="00AD72D0" w:rsidP="00AD72D0">
      <w:pPr>
        <w:pStyle w:val="a8"/>
        <w:tabs>
          <w:tab w:val="left" w:pos="7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 правового обеспечения                                                                        </w:t>
      </w:r>
      <w:r w:rsidR="00B97B6C">
        <w:rPr>
          <w:rFonts w:ascii="Times New Roman" w:hAnsi="Times New Roman"/>
          <w:sz w:val="24"/>
          <w:szCs w:val="24"/>
        </w:rPr>
        <w:t>В.В. Михеев</w:t>
      </w:r>
    </w:p>
    <w:p w:rsidR="00AD72D0" w:rsidRDefault="00AD72D0" w:rsidP="00AD72D0">
      <w:pPr>
        <w:pStyle w:val="a8"/>
        <w:tabs>
          <w:tab w:val="left" w:pos="7515"/>
        </w:tabs>
        <w:rPr>
          <w:rFonts w:ascii="Times New Roman" w:hAnsi="Times New Roman"/>
          <w:sz w:val="24"/>
          <w:szCs w:val="24"/>
        </w:rPr>
      </w:pPr>
    </w:p>
    <w:sectPr w:rsidR="00AD72D0" w:rsidSect="0027220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4816"/>
    <w:rsid w:val="00005CEE"/>
    <w:rsid w:val="00007EB1"/>
    <w:rsid w:val="00014C69"/>
    <w:rsid w:val="00015C56"/>
    <w:rsid w:val="00040445"/>
    <w:rsid w:val="00043E4A"/>
    <w:rsid w:val="0004466F"/>
    <w:rsid w:val="000525FB"/>
    <w:rsid w:val="0005441E"/>
    <w:rsid w:val="00082A1B"/>
    <w:rsid w:val="00094D34"/>
    <w:rsid w:val="000C553B"/>
    <w:rsid w:val="000C665D"/>
    <w:rsid w:val="000C713C"/>
    <w:rsid w:val="000D00A5"/>
    <w:rsid w:val="000D6D2C"/>
    <w:rsid w:val="0010603A"/>
    <w:rsid w:val="00133101"/>
    <w:rsid w:val="00161E8B"/>
    <w:rsid w:val="0018477C"/>
    <w:rsid w:val="00184FAB"/>
    <w:rsid w:val="00197325"/>
    <w:rsid w:val="001A733A"/>
    <w:rsid w:val="001D5EF5"/>
    <w:rsid w:val="001E4298"/>
    <w:rsid w:val="001F31CE"/>
    <w:rsid w:val="0021739B"/>
    <w:rsid w:val="0024367E"/>
    <w:rsid w:val="0027220D"/>
    <w:rsid w:val="002754FD"/>
    <w:rsid w:val="00276833"/>
    <w:rsid w:val="002776C2"/>
    <w:rsid w:val="00292FEA"/>
    <w:rsid w:val="002A2284"/>
    <w:rsid w:val="002C0BA9"/>
    <w:rsid w:val="002D5F69"/>
    <w:rsid w:val="002E171E"/>
    <w:rsid w:val="002E209D"/>
    <w:rsid w:val="002E31B2"/>
    <w:rsid w:val="003244A6"/>
    <w:rsid w:val="00331287"/>
    <w:rsid w:val="00331C46"/>
    <w:rsid w:val="00344C72"/>
    <w:rsid w:val="003470CD"/>
    <w:rsid w:val="003718E8"/>
    <w:rsid w:val="00376B6D"/>
    <w:rsid w:val="00387507"/>
    <w:rsid w:val="003A231A"/>
    <w:rsid w:val="003E38C9"/>
    <w:rsid w:val="003F3199"/>
    <w:rsid w:val="003F3C6D"/>
    <w:rsid w:val="00401448"/>
    <w:rsid w:val="00425E46"/>
    <w:rsid w:val="00436E0B"/>
    <w:rsid w:val="00440A1D"/>
    <w:rsid w:val="0045580B"/>
    <w:rsid w:val="00492341"/>
    <w:rsid w:val="004A2948"/>
    <w:rsid w:val="004B4DA1"/>
    <w:rsid w:val="004E3273"/>
    <w:rsid w:val="004F3FE0"/>
    <w:rsid w:val="0051141A"/>
    <w:rsid w:val="00532833"/>
    <w:rsid w:val="005526F0"/>
    <w:rsid w:val="00555047"/>
    <w:rsid w:val="00557FFC"/>
    <w:rsid w:val="00560960"/>
    <w:rsid w:val="005863F8"/>
    <w:rsid w:val="005A6A71"/>
    <w:rsid w:val="005B1398"/>
    <w:rsid w:val="005C73D4"/>
    <w:rsid w:val="005D4F4B"/>
    <w:rsid w:val="006104AC"/>
    <w:rsid w:val="00632BB5"/>
    <w:rsid w:val="00635BC8"/>
    <w:rsid w:val="0065172B"/>
    <w:rsid w:val="00680018"/>
    <w:rsid w:val="006914F0"/>
    <w:rsid w:val="006A6A89"/>
    <w:rsid w:val="006B2E61"/>
    <w:rsid w:val="006D30E6"/>
    <w:rsid w:val="006D4B60"/>
    <w:rsid w:val="006D7D16"/>
    <w:rsid w:val="006E3FA4"/>
    <w:rsid w:val="00750AF9"/>
    <w:rsid w:val="00763B73"/>
    <w:rsid w:val="0078787B"/>
    <w:rsid w:val="007A63A7"/>
    <w:rsid w:val="007E35A6"/>
    <w:rsid w:val="007F6E11"/>
    <w:rsid w:val="00800D3F"/>
    <w:rsid w:val="00801446"/>
    <w:rsid w:val="0082794B"/>
    <w:rsid w:val="00865896"/>
    <w:rsid w:val="00884F1A"/>
    <w:rsid w:val="008A1E91"/>
    <w:rsid w:val="008C1106"/>
    <w:rsid w:val="008C439A"/>
    <w:rsid w:val="008D74DD"/>
    <w:rsid w:val="0090500C"/>
    <w:rsid w:val="00907078"/>
    <w:rsid w:val="009334E6"/>
    <w:rsid w:val="00951B38"/>
    <w:rsid w:val="00956321"/>
    <w:rsid w:val="009604B1"/>
    <w:rsid w:val="009630B4"/>
    <w:rsid w:val="009A0D01"/>
    <w:rsid w:val="009D65E4"/>
    <w:rsid w:val="009E1E2C"/>
    <w:rsid w:val="009E4A79"/>
    <w:rsid w:val="009F286B"/>
    <w:rsid w:val="00A05494"/>
    <w:rsid w:val="00A108FE"/>
    <w:rsid w:val="00A40098"/>
    <w:rsid w:val="00A77D86"/>
    <w:rsid w:val="00A91BB9"/>
    <w:rsid w:val="00AC2631"/>
    <w:rsid w:val="00AD72D0"/>
    <w:rsid w:val="00AE754A"/>
    <w:rsid w:val="00AF2FBE"/>
    <w:rsid w:val="00B12E00"/>
    <w:rsid w:val="00B36AD2"/>
    <w:rsid w:val="00B53E03"/>
    <w:rsid w:val="00B54DFC"/>
    <w:rsid w:val="00B70B97"/>
    <w:rsid w:val="00B7106A"/>
    <w:rsid w:val="00B97B6C"/>
    <w:rsid w:val="00BA5A4F"/>
    <w:rsid w:val="00BD3121"/>
    <w:rsid w:val="00BE6831"/>
    <w:rsid w:val="00C27E8D"/>
    <w:rsid w:val="00C36375"/>
    <w:rsid w:val="00C41C32"/>
    <w:rsid w:val="00C51D88"/>
    <w:rsid w:val="00C82618"/>
    <w:rsid w:val="00C84816"/>
    <w:rsid w:val="00C903E9"/>
    <w:rsid w:val="00CC6730"/>
    <w:rsid w:val="00CF11C4"/>
    <w:rsid w:val="00CF6444"/>
    <w:rsid w:val="00D03CD2"/>
    <w:rsid w:val="00D21F9D"/>
    <w:rsid w:val="00D349B4"/>
    <w:rsid w:val="00D57888"/>
    <w:rsid w:val="00D8317B"/>
    <w:rsid w:val="00E015B8"/>
    <w:rsid w:val="00E16081"/>
    <w:rsid w:val="00E35A4A"/>
    <w:rsid w:val="00E5419C"/>
    <w:rsid w:val="00E843E5"/>
    <w:rsid w:val="00EA4BC5"/>
    <w:rsid w:val="00EB69DC"/>
    <w:rsid w:val="00ED34EC"/>
    <w:rsid w:val="00EE2ED0"/>
    <w:rsid w:val="00EE716C"/>
    <w:rsid w:val="00EF44F1"/>
    <w:rsid w:val="00F01838"/>
    <w:rsid w:val="00F45385"/>
    <w:rsid w:val="00F54893"/>
    <w:rsid w:val="00F63986"/>
    <w:rsid w:val="00F71EB2"/>
    <w:rsid w:val="00F8343D"/>
    <w:rsid w:val="00F97329"/>
    <w:rsid w:val="00FA0ED5"/>
    <w:rsid w:val="00FA5413"/>
    <w:rsid w:val="00FD32BF"/>
    <w:rsid w:val="00FE00AE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9FB9A-A890-4255-8342-0F55875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8481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84816"/>
    <w:rPr>
      <w:b/>
      <w:bCs/>
      <w:color w:val="000080"/>
    </w:rPr>
  </w:style>
  <w:style w:type="paragraph" w:customStyle="1" w:styleId="ConsPlusNormal">
    <w:name w:val="ConsPlusNormal"/>
    <w:rsid w:val="00C848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C84816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C84816"/>
    <w:rPr>
      <w:b/>
      <w:bCs/>
    </w:rPr>
  </w:style>
  <w:style w:type="character" w:styleId="a7">
    <w:name w:val="Hyperlink"/>
    <w:basedOn w:val="a0"/>
    <w:uiPriority w:val="99"/>
    <w:unhideWhenUsed/>
    <w:rsid w:val="00C84816"/>
    <w:rPr>
      <w:color w:val="0563C1" w:themeColor="hyperlink"/>
      <w:u w:val="single"/>
    </w:rPr>
  </w:style>
  <w:style w:type="paragraph" w:styleId="a8">
    <w:name w:val="No Spacing"/>
    <w:uiPriority w:val="1"/>
    <w:qFormat/>
    <w:rsid w:val="00AD72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B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B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6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hyperlink" Target="https://login.consultant.ru/link/?req=doc&amp;base=LAW&amp;n=47184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Адм. Красночетайского района юрист (вакансия)</dc:creator>
  <cp:lastModifiedBy>Адм. Красночетайского района юрист (вакансия)</cp:lastModifiedBy>
  <cp:revision>12</cp:revision>
  <cp:lastPrinted>2024-04-04T12:47:00Z</cp:lastPrinted>
  <dcterms:created xsi:type="dcterms:W3CDTF">2024-04-03T06:27:00Z</dcterms:created>
  <dcterms:modified xsi:type="dcterms:W3CDTF">2024-04-05T11:13:00Z</dcterms:modified>
</cp:coreProperties>
</file>