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E2B" w:rsidRDefault="0059487D" w:rsidP="00131E2B">
      <w:pPr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131E2B" w:rsidRPr="008246C4">
        <w:rPr>
          <w:rFonts w:ascii="PT Astra Serif" w:hAnsi="PT Astra Serif" w:cs="Times New Roman"/>
          <w:b/>
          <w:sz w:val="24"/>
          <w:szCs w:val="24"/>
        </w:rPr>
        <w:t>Собрание депутатов Вурнарского муниципального округа Чувашской Республики первого созыва</w:t>
      </w:r>
    </w:p>
    <w:p w:rsidR="00D049D7" w:rsidRPr="008246C4" w:rsidRDefault="00D049D7" w:rsidP="00131E2B">
      <w:pPr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131E2B" w:rsidRPr="008246C4" w:rsidRDefault="00D049D7" w:rsidP="00131E2B">
      <w:pPr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35</w:t>
      </w:r>
      <w:r w:rsidR="00131E2B" w:rsidRPr="008246C4">
        <w:rPr>
          <w:rFonts w:ascii="PT Astra Serif" w:hAnsi="PT Astra Serif" w:cs="Times New Roman"/>
          <w:b/>
          <w:sz w:val="24"/>
          <w:szCs w:val="24"/>
        </w:rPr>
        <w:t xml:space="preserve">-е </w:t>
      </w:r>
      <w:r>
        <w:rPr>
          <w:rFonts w:ascii="PT Astra Serif" w:hAnsi="PT Astra Serif" w:cs="Times New Roman"/>
          <w:b/>
          <w:sz w:val="24"/>
          <w:szCs w:val="24"/>
        </w:rPr>
        <w:t xml:space="preserve">очередное </w:t>
      </w:r>
      <w:r w:rsidR="00131E2B" w:rsidRPr="008246C4">
        <w:rPr>
          <w:rFonts w:ascii="PT Astra Serif" w:hAnsi="PT Astra Serif" w:cs="Times New Roman"/>
          <w:b/>
          <w:sz w:val="24"/>
          <w:szCs w:val="24"/>
        </w:rPr>
        <w:t>заседание</w:t>
      </w:r>
    </w:p>
    <w:p w:rsidR="00131E2B" w:rsidRPr="008246C4" w:rsidRDefault="00131E2B" w:rsidP="00131E2B">
      <w:pPr>
        <w:rPr>
          <w:rFonts w:ascii="PT Astra Serif" w:hAnsi="PT Astra Serif" w:cs="Times New Roman"/>
          <w:b/>
          <w:sz w:val="24"/>
          <w:szCs w:val="24"/>
        </w:rPr>
      </w:pPr>
    </w:p>
    <w:p w:rsidR="00131E2B" w:rsidRPr="008246C4" w:rsidRDefault="00131E2B" w:rsidP="00131E2B">
      <w:pPr>
        <w:jc w:val="center"/>
        <w:rPr>
          <w:rFonts w:ascii="PT Astra Serif" w:hAnsi="PT Astra Serif" w:cs="Times New Roman"/>
          <w:b/>
          <w:sz w:val="24"/>
          <w:szCs w:val="24"/>
        </w:rPr>
      </w:pPr>
      <w:r w:rsidRPr="008246C4">
        <w:rPr>
          <w:rFonts w:ascii="PT Astra Serif" w:hAnsi="PT Astra Serif" w:cs="Times New Roman"/>
          <w:b/>
          <w:sz w:val="24"/>
          <w:szCs w:val="24"/>
        </w:rPr>
        <w:t xml:space="preserve">Решение № </w:t>
      </w:r>
      <w:r w:rsidR="00D049D7">
        <w:rPr>
          <w:rFonts w:ascii="PT Astra Serif" w:hAnsi="PT Astra Serif" w:cs="Times New Roman"/>
          <w:b/>
          <w:sz w:val="24"/>
          <w:szCs w:val="24"/>
        </w:rPr>
        <w:t>35/3</w:t>
      </w:r>
    </w:p>
    <w:p w:rsidR="00131E2B" w:rsidRPr="008246C4" w:rsidRDefault="00131E2B" w:rsidP="00131E2B">
      <w:pPr>
        <w:rPr>
          <w:rFonts w:ascii="PT Astra Serif" w:hAnsi="PT Astra Serif" w:cs="Times New Roman"/>
          <w:sz w:val="24"/>
          <w:szCs w:val="24"/>
        </w:rPr>
      </w:pPr>
    </w:p>
    <w:p w:rsidR="00131E2B" w:rsidRDefault="00131E2B" w:rsidP="00131E2B">
      <w:pPr>
        <w:rPr>
          <w:rFonts w:ascii="Times New Roman" w:hAnsi="Times New Roman" w:cs="Times New Roman"/>
          <w:sz w:val="24"/>
          <w:szCs w:val="24"/>
        </w:rPr>
      </w:pPr>
    </w:p>
    <w:p w:rsidR="00131E2B" w:rsidRDefault="00131E2B" w:rsidP="00131E2B">
      <w:pPr>
        <w:rPr>
          <w:rFonts w:ascii="Times New Roman" w:hAnsi="Times New Roman" w:cs="Times New Roman"/>
          <w:sz w:val="24"/>
          <w:szCs w:val="24"/>
        </w:rPr>
      </w:pPr>
    </w:p>
    <w:p w:rsidR="00131E2B" w:rsidRDefault="00D049D7" w:rsidP="00131E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сентября</w:t>
      </w:r>
      <w:r w:rsidR="00131E2B">
        <w:rPr>
          <w:rFonts w:ascii="Times New Roman" w:hAnsi="Times New Roman" w:cs="Times New Roman"/>
          <w:sz w:val="24"/>
          <w:szCs w:val="24"/>
        </w:rPr>
        <w:t xml:space="preserve">  202</w:t>
      </w:r>
      <w:r w:rsidR="009C7A13">
        <w:rPr>
          <w:rFonts w:ascii="Times New Roman" w:hAnsi="Times New Roman" w:cs="Times New Roman"/>
          <w:sz w:val="24"/>
          <w:szCs w:val="24"/>
        </w:rPr>
        <w:t>4</w:t>
      </w:r>
      <w:r w:rsidR="00131E2B">
        <w:rPr>
          <w:rFonts w:ascii="Times New Roman" w:hAnsi="Times New Roman" w:cs="Times New Roman"/>
          <w:sz w:val="24"/>
          <w:szCs w:val="24"/>
        </w:rPr>
        <w:t xml:space="preserve"> г                                                                          </w:t>
      </w:r>
      <w:r w:rsidR="008B0CB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31E2B">
        <w:rPr>
          <w:rFonts w:ascii="Times New Roman" w:hAnsi="Times New Roman" w:cs="Times New Roman"/>
          <w:sz w:val="24"/>
          <w:szCs w:val="24"/>
        </w:rPr>
        <w:t xml:space="preserve">п. Вурнары                                                              </w:t>
      </w:r>
    </w:p>
    <w:p w:rsidR="00E22850" w:rsidRDefault="00E22850" w:rsidP="00E22850">
      <w:pPr>
        <w:pStyle w:val="a3"/>
        <w:rPr>
          <w:b w:val="0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1"/>
      </w:tblGrid>
      <w:tr w:rsidR="00040359" w:rsidRPr="00040359" w:rsidTr="00C35D89">
        <w:trPr>
          <w:trHeight w:val="1412"/>
        </w:trPr>
        <w:tc>
          <w:tcPr>
            <w:tcW w:w="6491" w:type="dxa"/>
            <w:hideMark/>
          </w:tcPr>
          <w:p w:rsidR="0018418B" w:rsidRPr="008246C4" w:rsidRDefault="009C7A13" w:rsidP="003C290F">
            <w:pPr>
              <w:ind w:right="173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246C4">
              <w:rPr>
                <w:rFonts w:ascii="PT Astra Serif" w:hAnsi="PT Astra Serif" w:cs="Times New Roman"/>
                <w:sz w:val="24"/>
                <w:szCs w:val="24"/>
              </w:rPr>
              <w:t xml:space="preserve">О внесении изменений в решение Собрания депутатов Вурнарского муниципального округа Чувашской Республики </w:t>
            </w:r>
            <w:r w:rsidR="00160A54" w:rsidRPr="008246C4">
              <w:rPr>
                <w:rFonts w:ascii="PT Astra Serif" w:hAnsi="PT Astra Serif" w:cs="Times New Roman"/>
                <w:sz w:val="24"/>
                <w:szCs w:val="24"/>
              </w:rPr>
              <w:t>от 24.01.2023 № 9/</w:t>
            </w:r>
            <w:r w:rsidR="00D049D7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8246C4">
              <w:rPr>
                <w:rFonts w:ascii="PT Astra Serif" w:hAnsi="PT Astra Serif" w:cs="Times New Roman"/>
                <w:sz w:val="24"/>
                <w:szCs w:val="24"/>
              </w:rPr>
              <w:t xml:space="preserve"> «</w:t>
            </w:r>
            <w:r w:rsidR="00160A54" w:rsidRPr="008246C4">
              <w:rPr>
                <w:rFonts w:ascii="PT Astra Serif" w:hAnsi="PT Astra Serif" w:cs="Times New Roman"/>
                <w:sz w:val="24"/>
                <w:szCs w:val="24"/>
              </w:rPr>
              <w:t>Об утверждении Порядка определения размера арендной платы за земельные участ</w:t>
            </w:r>
            <w:r w:rsidR="003C290F" w:rsidRPr="008246C4">
              <w:rPr>
                <w:rFonts w:ascii="PT Astra Serif" w:hAnsi="PT Astra Serif" w:cs="Times New Roman"/>
                <w:sz w:val="24"/>
                <w:szCs w:val="24"/>
              </w:rPr>
              <w:t xml:space="preserve">ки, находящиеся в муниципальной </w:t>
            </w:r>
            <w:r w:rsidR="00160A54" w:rsidRPr="008246C4">
              <w:rPr>
                <w:rFonts w:ascii="PT Astra Serif" w:hAnsi="PT Astra Serif" w:cs="Times New Roman"/>
                <w:sz w:val="24"/>
                <w:szCs w:val="24"/>
              </w:rPr>
              <w:t xml:space="preserve">собственности Вурнарского муниципального округа Чувашской </w:t>
            </w:r>
            <w:r w:rsidR="00C741DB" w:rsidRPr="008246C4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="00160A54" w:rsidRPr="008246C4">
              <w:rPr>
                <w:rFonts w:ascii="PT Astra Serif" w:hAnsi="PT Astra Serif" w:cs="Times New Roman"/>
                <w:sz w:val="24"/>
                <w:szCs w:val="24"/>
              </w:rPr>
              <w:t>еспублики, предоставленные в аренду без проведения торгов</w:t>
            </w:r>
            <w:r w:rsidRPr="008246C4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  <w:p w:rsidR="00040359" w:rsidRPr="00040359" w:rsidRDefault="00040359" w:rsidP="000403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C290F" w:rsidRDefault="003C290F" w:rsidP="0018418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2293" w:rsidRDefault="00342293" w:rsidP="0018418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0359" w:rsidRPr="003C6206" w:rsidRDefault="0018418B" w:rsidP="0018418B">
      <w:pPr>
        <w:ind w:firstLine="540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3C6206">
        <w:rPr>
          <w:rFonts w:ascii="PT Astra Serif" w:hAnsi="PT Astra Serif" w:cs="Times New Roman"/>
          <w:sz w:val="24"/>
          <w:szCs w:val="24"/>
        </w:rPr>
        <w:t xml:space="preserve">В соответствии </w:t>
      </w:r>
      <w:r w:rsidR="00160A54" w:rsidRPr="003C6206">
        <w:rPr>
          <w:rFonts w:ascii="PT Astra Serif" w:hAnsi="PT Astra Serif" w:cs="Times New Roman"/>
          <w:sz w:val="24"/>
          <w:szCs w:val="24"/>
        </w:rPr>
        <w:t xml:space="preserve">Постановлением Кабинета Министров Чувашской Республики от 19 июня 2006 г. </w:t>
      </w:r>
      <w:r w:rsidR="00C741DB" w:rsidRPr="003C6206">
        <w:rPr>
          <w:rFonts w:ascii="PT Astra Serif" w:hAnsi="PT Astra Serif" w:cs="Times New Roman"/>
          <w:sz w:val="24"/>
          <w:szCs w:val="24"/>
        </w:rPr>
        <w:t>№</w:t>
      </w:r>
      <w:r w:rsidR="00160A54" w:rsidRPr="003C6206">
        <w:rPr>
          <w:rFonts w:ascii="PT Astra Serif" w:hAnsi="PT Astra Serif" w:cs="Times New Roman"/>
          <w:sz w:val="24"/>
          <w:szCs w:val="24"/>
        </w:rPr>
        <w:t xml:space="preserve"> 148 «Об утверждении Порядка определения размера арендной платы за земельные участки, находящиеся в государственной собственности Чувашской Республики, и земельные участки, государственная собственность на которые не разграничена, предоставленные в аренду без торгов»</w:t>
      </w:r>
      <w:r w:rsidRPr="003C6206">
        <w:rPr>
          <w:rFonts w:ascii="PT Astra Serif" w:hAnsi="PT Astra Serif" w:cs="Times New Roman"/>
          <w:sz w:val="24"/>
          <w:szCs w:val="24"/>
        </w:rPr>
        <w:t>,</w:t>
      </w:r>
      <w:r w:rsidR="009C7A13" w:rsidRPr="003C6206">
        <w:rPr>
          <w:rFonts w:ascii="PT Astra Serif" w:hAnsi="PT Astra Serif" w:cs="Times New Roman"/>
          <w:sz w:val="24"/>
          <w:szCs w:val="24"/>
        </w:rPr>
        <w:t xml:space="preserve"> Уставом Вурнарского муниципального округа Чувашской Республики</w:t>
      </w:r>
      <w:r w:rsidR="006E493A" w:rsidRPr="003C6206">
        <w:rPr>
          <w:rFonts w:ascii="PT Astra Serif" w:hAnsi="PT Astra Serif" w:cs="Times New Roman"/>
          <w:sz w:val="24"/>
          <w:szCs w:val="24"/>
        </w:rPr>
        <w:t>,</w:t>
      </w:r>
      <w:r w:rsidR="00C741DB" w:rsidRPr="003C6206">
        <w:rPr>
          <w:rFonts w:ascii="PT Astra Serif" w:hAnsi="PT Astra Serif" w:cs="Times New Roman"/>
          <w:sz w:val="24"/>
          <w:szCs w:val="24"/>
        </w:rPr>
        <w:t xml:space="preserve"> </w:t>
      </w:r>
      <w:r w:rsidR="00040359" w:rsidRPr="003C6206">
        <w:rPr>
          <w:rFonts w:ascii="PT Astra Serif" w:hAnsi="PT Astra Serif" w:cs="Times New Roman"/>
          <w:sz w:val="24"/>
          <w:szCs w:val="24"/>
        </w:rPr>
        <w:t xml:space="preserve">Собрание депутатов Вурнарского муниципального округа </w:t>
      </w:r>
      <w:r w:rsidR="006E493A" w:rsidRPr="003C6206">
        <w:rPr>
          <w:rFonts w:ascii="PT Astra Serif" w:hAnsi="PT Astra Serif" w:cs="Times New Roman"/>
          <w:sz w:val="24"/>
          <w:szCs w:val="24"/>
        </w:rPr>
        <w:t xml:space="preserve">Чувашской Республики </w:t>
      </w:r>
      <w:r w:rsidR="00040359" w:rsidRPr="003C6206">
        <w:rPr>
          <w:rFonts w:ascii="PT Astra Serif" w:hAnsi="PT Astra Serif" w:cs="Times New Roman"/>
          <w:sz w:val="24"/>
          <w:szCs w:val="24"/>
        </w:rPr>
        <w:t>решило:</w:t>
      </w:r>
      <w:proofErr w:type="gramEnd"/>
    </w:p>
    <w:p w:rsidR="0018418B" w:rsidRPr="003C6206" w:rsidRDefault="0018418B" w:rsidP="0018418B">
      <w:pPr>
        <w:tabs>
          <w:tab w:val="num" w:pos="-180"/>
          <w:tab w:val="left" w:pos="360"/>
        </w:tabs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3C6206">
        <w:rPr>
          <w:rFonts w:ascii="PT Astra Serif" w:hAnsi="PT Astra Serif" w:cs="Times New Roman"/>
          <w:sz w:val="24"/>
          <w:szCs w:val="24"/>
        </w:rPr>
        <w:t xml:space="preserve">1. </w:t>
      </w:r>
      <w:proofErr w:type="gramStart"/>
      <w:r w:rsidR="009C7A13" w:rsidRPr="003C6206">
        <w:rPr>
          <w:rFonts w:ascii="PT Astra Serif" w:hAnsi="PT Astra Serif" w:cs="Times New Roman"/>
          <w:sz w:val="24"/>
          <w:szCs w:val="24"/>
        </w:rPr>
        <w:t xml:space="preserve">Внести </w:t>
      </w:r>
      <w:r w:rsidR="003C6206">
        <w:rPr>
          <w:rFonts w:ascii="PT Astra Serif" w:hAnsi="PT Astra Serif" w:cs="Times New Roman"/>
          <w:sz w:val="24"/>
          <w:szCs w:val="24"/>
        </w:rPr>
        <w:t>в</w:t>
      </w:r>
      <w:r w:rsidR="00271B85">
        <w:rPr>
          <w:rFonts w:ascii="PT Astra Serif" w:hAnsi="PT Astra Serif" w:cs="Times New Roman"/>
          <w:sz w:val="24"/>
          <w:szCs w:val="24"/>
        </w:rPr>
        <w:t xml:space="preserve"> Порядок</w:t>
      </w:r>
      <w:r w:rsidR="00271B85" w:rsidRPr="003C6206">
        <w:rPr>
          <w:rFonts w:ascii="PT Astra Serif" w:hAnsi="PT Astra Serif" w:cs="Times New Roman"/>
          <w:sz w:val="24"/>
          <w:szCs w:val="24"/>
        </w:rPr>
        <w:t xml:space="preserve"> определения размера арендной платы за земельные участки, находящиеся в муниципальной собственности Вурнарского муниципального округа Чувашской республики, предоставленные в аренду без проведения торгов</w:t>
      </w:r>
      <w:r w:rsidR="00271B85">
        <w:rPr>
          <w:rFonts w:ascii="PT Astra Serif" w:hAnsi="PT Astra Serif" w:cs="Times New Roman"/>
          <w:sz w:val="24"/>
          <w:szCs w:val="24"/>
        </w:rPr>
        <w:t>, утвержденный</w:t>
      </w:r>
      <w:r w:rsidR="003C6206">
        <w:rPr>
          <w:rFonts w:ascii="PT Astra Serif" w:hAnsi="PT Astra Serif" w:cs="Times New Roman"/>
          <w:sz w:val="24"/>
          <w:szCs w:val="24"/>
        </w:rPr>
        <w:t xml:space="preserve"> р</w:t>
      </w:r>
      <w:r w:rsidR="009C7A13" w:rsidRPr="003C6206">
        <w:rPr>
          <w:rFonts w:ascii="PT Astra Serif" w:hAnsi="PT Astra Serif" w:cs="Times New Roman"/>
          <w:sz w:val="24"/>
          <w:szCs w:val="24"/>
        </w:rPr>
        <w:t>ешение</w:t>
      </w:r>
      <w:r w:rsidR="00271B85">
        <w:rPr>
          <w:rFonts w:ascii="PT Astra Serif" w:hAnsi="PT Astra Serif" w:cs="Times New Roman"/>
          <w:sz w:val="24"/>
          <w:szCs w:val="24"/>
        </w:rPr>
        <w:t>м</w:t>
      </w:r>
      <w:r w:rsidR="00D15B69" w:rsidRPr="003C6206">
        <w:rPr>
          <w:rFonts w:ascii="PT Astra Serif" w:hAnsi="PT Astra Serif" w:cs="Times New Roman"/>
          <w:sz w:val="24"/>
          <w:szCs w:val="24"/>
        </w:rPr>
        <w:t xml:space="preserve"> </w:t>
      </w:r>
      <w:r w:rsidR="00160A54" w:rsidRPr="003C6206">
        <w:rPr>
          <w:rFonts w:ascii="PT Astra Serif" w:hAnsi="PT Astra Serif" w:cs="Times New Roman"/>
          <w:sz w:val="24"/>
          <w:szCs w:val="24"/>
        </w:rPr>
        <w:t>Собрания депутатов Вурнарского муниципального округа Чувашской Республики  от 24.01.2023 № 9/</w:t>
      </w:r>
      <w:r w:rsidR="00D049D7">
        <w:rPr>
          <w:rFonts w:ascii="PT Astra Serif" w:hAnsi="PT Astra Serif" w:cs="Times New Roman"/>
          <w:sz w:val="24"/>
          <w:szCs w:val="24"/>
        </w:rPr>
        <w:t>2</w:t>
      </w:r>
      <w:r w:rsidR="00160A54" w:rsidRPr="003C6206">
        <w:rPr>
          <w:rFonts w:ascii="PT Astra Serif" w:hAnsi="PT Astra Serif" w:cs="Times New Roman"/>
          <w:sz w:val="24"/>
          <w:szCs w:val="24"/>
        </w:rPr>
        <w:t xml:space="preserve"> «Об утверждении Порядка определения размера арендной платы за земельные участки, находящиеся в муниципальной собственности Вурнарского муниципального округа Чувашской республики, предоставленные в аренду</w:t>
      </w:r>
      <w:proofErr w:type="gramEnd"/>
      <w:r w:rsidR="00160A54" w:rsidRPr="003C6206">
        <w:rPr>
          <w:rFonts w:ascii="PT Astra Serif" w:hAnsi="PT Astra Serif" w:cs="Times New Roman"/>
          <w:sz w:val="24"/>
          <w:szCs w:val="24"/>
        </w:rPr>
        <w:t xml:space="preserve"> без проведения торгов»</w:t>
      </w:r>
      <w:r w:rsidR="002923EF" w:rsidRPr="003C6206">
        <w:rPr>
          <w:rFonts w:ascii="PT Astra Serif" w:hAnsi="PT Astra Serif" w:cs="Times New Roman"/>
          <w:sz w:val="24"/>
          <w:szCs w:val="24"/>
        </w:rPr>
        <w:t xml:space="preserve"> (далее -</w:t>
      </w:r>
      <w:r w:rsidR="003C6206">
        <w:rPr>
          <w:rFonts w:ascii="PT Astra Serif" w:hAnsi="PT Astra Serif" w:cs="Times New Roman"/>
          <w:sz w:val="24"/>
          <w:szCs w:val="24"/>
        </w:rPr>
        <w:t xml:space="preserve"> </w:t>
      </w:r>
      <w:r w:rsidR="002923EF" w:rsidRPr="003C6206">
        <w:rPr>
          <w:rFonts w:ascii="PT Astra Serif" w:hAnsi="PT Astra Serif" w:cs="Times New Roman"/>
          <w:sz w:val="24"/>
          <w:szCs w:val="24"/>
        </w:rPr>
        <w:t>Порядок)</w:t>
      </w:r>
      <w:r w:rsidR="00D15B69" w:rsidRPr="003C6206">
        <w:rPr>
          <w:rFonts w:ascii="PT Astra Serif" w:hAnsi="PT Astra Serif" w:cs="Times New Roman"/>
          <w:sz w:val="24"/>
          <w:szCs w:val="24"/>
        </w:rPr>
        <w:t xml:space="preserve"> </w:t>
      </w:r>
      <w:r w:rsidR="009C7A13" w:rsidRPr="003C6206">
        <w:rPr>
          <w:rFonts w:ascii="PT Astra Serif" w:hAnsi="PT Astra Serif" w:cs="Times New Roman"/>
          <w:sz w:val="24"/>
          <w:szCs w:val="24"/>
        </w:rPr>
        <w:t>следующие изменения:</w:t>
      </w:r>
    </w:p>
    <w:p w:rsidR="002923EF" w:rsidRPr="003C6206" w:rsidRDefault="00D15B69" w:rsidP="00160A54">
      <w:pPr>
        <w:ind w:right="-5" w:firstLine="540"/>
        <w:jc w:val="both"/>
        <w:rPr>
          <w:rFonts w:ascii="PT Astra Serif" w:hAnsi="PT Astra Serif" w:cs="Times New Roman"/>
          <w:sz w:val="24"/>
          <w:szCs w:val="24"/>
        </w:rPr>
      </w:pPr>
      <w:r w:rsidRPr="003C6206">
        <w:rPr>
          <w:rFonts w:ascii="PT Astra Serif" w:hAnsi="PT Astra Serif" w:cs="Times New Roman"/>
          <w:sz w:val="24"/>
          <w:szCs w:val="24"/>
        </w:rPr>
        <w:t xml:space="preserve">- </w:t>
      </w:r>
      <w:r w:rsidR="00160A54" w:rsidRPr="003C6206">
        <w:rPr>
          <w:rFonts w:ascii="PT Astra Serif" w:hAnsi="PT Astra Serif" w:cs="Times New Roman"/>
          <w:sz w:val="24"/>
          <w:szCs w:val="24"/>
        </w:rPr>
        <w:t xml:space="preserve">подпункт </w:t>
      </w:r>
      <w:r w:rsidR="00342293">
        <w:rPr>
          <w:rFonts w:ascii="PT Astra Serif" w:hAnsi="PT Astra Serif" w:cs="Times New Roman"/>
          <w:sz w:val="24"/>
          <w:szCs w:val="24"/>
        </w:rPr>
        <w:t>«</w:t>
      </w:r>
      <w:r w:rsidR="00160A54" w:rsidRPr="003C6206">
        <w:rPr>
          <w:rFonts w:ascii="PT Astra Serif" w:hAnsi="PT Astra Serif" w:cs="Times New Roman"/>
          <w:sz w:val="24"/>
          <w:szCs w:val="24"/>
        </w:rPr>
        <w:t>г</w:t>
      </w:r>
      <w:r w:rsidR="00342293">
        <w:rPr>
          <w:rFonts w:ascii="PT Astra Serif" w:hAnsi="PT Astra Serif" w:cs="Times New Roman"/>
          <w:sz w:val="24"/>
          <w:szCs w:val="24"/>
        </w:rPr>
        <w:t>»</w:t>
      </w:r>
      <w:r w:rsidR="00160A54" w:rsidRPr="003C6206">
        <w:rPr>
          <w:rFonts w:ascii="PT Astra Serif" w:hAnsi="PT Astra Serif" w:cs="Times New Roman"/>
          <w:sz w:val="24"/>
          <w:szCs w:val="24"/>
        </w:rPr>
        <w:t xml:space="preserve"> пункта 1.1 Порядка признать утратившим силу;</w:t>
      </w:r>
    </w:p>
    <w:p w:rsidR="00160A54" w:rsidRPr="003C6206" w:rsidRDefault="00160A54" w:rsidP="00160A54">
      <w:pPr>
        <w:ind w:right="-5" w:firstLine="540"/>
        <w:jc w:val="both"/>
        <w:rPr>
          <w:rFonts w:ascii="PT Astra Serif" w:hAnsi="PT Astra Serif" w:cs="Times New Roman"/>
          <w:sz w:val="24"/>
          <w:szCs w:val="24"/>
        </w:rPr>
      </w:pPr>
      <w:r w:rsidRPr="003C6206">
        <w:rPr>
          <w:rFonts w:ascii="PT Astra Serif" w:hAnsi="PT Astra Serif" w:cs="Times New Roman"/>
          <w:sz w:val="24"/>
          <w:szCs w:val="24"/>
        </w:rPr>
        <w:t>- пункт 1</w:t>
      </w:r>
      <w:r w:rsidR="00EC4829" w:rsidRPr="003C6206">
        <w:rPr>
          <w:rFonts w:ascii="PT Astra Serif" w:hAnsi="PT Astra Serif" w:cs="Times New Roman"/>
          <w:sz w:val="24"/>
          <w:szCs w:val="24"/>
        </w:rPr>
        <w:t xml:space="preserve">.2 Порядка дополнить </w:t>
      </w:r>
      <w:r w:rsidRPr="003C6206">
        <w:rPr>
          <w:rFonts w:ascii="PT Astra Serif" w:hAnsi="PT Astra Serif" w:cs="Times New Roman"/>
          <w:sz w:val="24"/>
          <w:szCs w:val="24"/>
        </w:rPr>
        <w:t xml:space="preserve">пунктом </w:t>
      </w:r>
      <w:r w:rsidR="00342293">
        <w:rPr>
          <w:rFonts w:ascii="PT Astra Serif" w:hAnsi="PT Astra Serif" w:cs="Times New Roman"/>
          <w:sz w:val="24"/>
          <w:szCs w:val="24"/>
        </w:rPr>
        <w:t>«</w:t>
      </w:r>
      <w:r w:rsidRPr="003C6206">
        <w:rPr>
          <w:rFonts w:ascii="PT Astra Serif" w:hAnsi="PT Astra Serif" w:cs="Times New Roman"/>
          <w:sz w:val="24"/>
          <w:szCs w:val="24"/>
        </w:rPr>
        <w:t>д</w:t>
      </w:r>
      <w:r w:rsidR="00342293">
        <w:rPr>
          <w:rFonts w:ascii="PT Astra Serif" w:hAnsi="PT Astra Serif" w:cs="Times New Roman"/>
          <w:sz w:val="24"/>
          <w:szCs w:val="24"/>
        </w:rPr>
        <w:t>» следующего содержания</w:t>
      </w:r>
      <w:bookmarkStart w:id="0" w:name="_GoBack"/>
      <w:bookmarkEnd w:id="0"/>
      <w:r w:rsidR="003C6206">
        <w:rPr>
          <w:rFonts w:ascii="PT Astra Serif" w:hAnsi="PT Astra Serif" w:cs="Times New Roman"/>
          <w:sz w:val="24"/>
          <w:szCs w:val="24"/>
        </w:rPr>
        <w:t>:</w:t>
      </w:r>
      <w:r w:rsidRPr="003C6206">
        <w:rPr>
          <w:rFonts w:ascii="PT Astra Serif" w:hAnsi="PT Astra Serif" w:cs="Times New Roman"/>
          <w:sz w:val="24"/>
          <w:szCs w:val="24"/>
        </w:rPr>
        <w:t xml:space="preserve"> «</w:t>
      </w:r>
      <w:r w:rsidR="003C6206">
        <w:rPr>
          <w:rFonts w:ascii="PT Astra Serif" w:hAnsi="PT Astra Serif" w:cs="Times New Roman"/>
          <w:sz w:val="24"/>
          <w:szCs w:val="24"/>
        </w:rPr>
        <w:t xml:space="preserve">д) </w:t>
      </w:r>
      <w:r w:rsidRPr="003C6206">
        <w:rPr>
          <w:rFonts w:ascii="PT Astra Serif" w:hAnsi="PT Astra Serif" w:cs="Times New Roman"/>
          <w:sz w:val="24"/>
          <w:szCs w:val="24"/>
        </w:rPr>
        <w:t xml:space="preserve">3 процентов в отношении земельного участка в случаях, не указанных в подпунктах </w:t>
      </w:r>
      <w:r w:rsidR="00342293">
        <w:rPr>
          <w:rFonts w:ascii="PT Astra Serif" w:hAnsi="PT Astra Serif" w:cs="Times New Roman"/>
          <w:sz w:val="24"/>
          <w:szCs w:val="24"/>
        </w:rPr>
        <w:t>«а» - «</w:t>
      </w:r>
      <w:r w:rsidRPr="003C6206">
        <w:rPr>
          <w:rFonts w:ascii="PT Astra Serif" w:hAnsi="PT Astra Serif" w:cs="Times New Roman"/>
          <w:sz w:val="24"/>
          <w:szCs w:val="24"/>
        </w:rPr>
        <w:t>г</w:t>
      </w:r>
      <w:r w:rsidR="00342293">
        <w:rPr>
          <w:rFonts w:ascii="PT Astra Serif" w:hAnsi="PT Astra Serif" w:cs="Times New Roman"/>
          <w:sz w:val="24"/>
          <w:szCs w:val="24"/>
        </w:rPr>
        <w:t>»</w:t>
      </w:r>
      <w:r w:rsidRPr="003C6206">
        <w:rPr>
          <w:rFonts w:ascii="PT Astra Serif" w:hAnsi="PT Astra Serif" w:cs="Times New Roman"/>
          <w:sz w:val="24"/>
          <w:szCs w:val="24"/>
        </w:rPr>
        <w:t xml:space="preserve"> настоящего пункта и пунктах 1.3, 9-12 настоящего Порядка, на котором расположены здания, сооружения, объекты незавершенного строительства</w:t>
      </w:r>
      <w:proofErr w:type="gramStart"/>
      <w:r w:rsidRPr="003C6206">
        <w:rPr>
          <w:rFonts w:ascii="PT Astra Serif" w:hAnsi="PT Astra Serif" w:cs="Times New Roman"/>
          <w:sz w:val="24"/>
          <w:szCs w:val="24"/>
        </w:rPr>
        <w:t>.»</w:t>
      </w:r>
      <w:proofErr w:type="gramEnd"/>
    </w:p>
    <w:p w:rsidR="00160A54" w:rsidRPr="003C6206" w:rsidRDefault="00D15B69" w:rsidP="00160A54">
      <w:pPr>
        <w:ind w:right="-5" w:firstLine="540"/>
        <w:jc w:val="both"/>
        <w:rPr>
          <w:rFonts w:ascii="PT Astra Serif" w:hAnsi="PT Astra Serif" w:cs="Times New Roman"/>
          <w:sz w:val="24"/>
          <w:szCs w:val="24"/>
        </w:rPr>
      </w:pPr>
      <w:r w:rsidRPr="003C6206">
        <w:rPr>
          <w:rFonts w:ascii="PT Astra Serif" w:hAnsi="PT Astra Serif" w:cs="Times New Roman"/>
          <w:sz w:val="24"/>
          <w:szCs w:val="24"/>
        </w:rPr>
        <w:t xml:space="preserve">- </w:t>
      </w:r>
      <w:r w:rsidR="00160A54" w:rsidRPr="003C6206">
        <w:rPr>
          <w:rFonts w:ascii="PT Astra Serif" w:hAnsi="PT Astra Serif" w:cs="Times New Roman"/>
          <w:sz w:val="24"/>
          <w:szCs w:val="24"/>
        </w:rPr>
        <w:t>аб</w:t>
      </w:r>
      <w:r w:rsidRPr="003C6206">
        <w:rPr>
          <w:rFonts w:ascii="PT Astra Serif" w:hAnsi="PT Astra Serif" w:cs="Times New Roman"/>
          <w:sz w:val="24"/>
          <w:szCs w:val="24"/>
        </w:rPr>
        <w:t>зац 2 пункта 2 Порядка и</w:t>
      </w:r>
      <w:r w:rsidR="003C290F" w:rsidRPr="003C6206">
        <w:rPr>
          <w:rFonts w:ascii="PT Astra Serif" w:hAnsi="PT Astra Serif" w:cs="Times New Roman"/>
          <w:sz w:val="24"/>
          <w:szCs w:val="24"/>
        </w:rPr>
        <w:t>з</w:t>
      </w:r>
      <w:r w:rsidRPr="003C6206">
        <w:rPr>
          <w:rFonts w:ascii="PT Astra Serif" w:hAnsi="PT Astra Serif" w:cs="Times New Roman"/>
          <w:sz w:val="24"/>
          <w:szCs w:val="24"/>
        </w:rPr>
        <w:t>ложить</w:t>
      </w:r>
      <w:r w:rsidR="003C6206">
        <w:rPr>
          <w:rFonts w:ascii="PT Astra Serif" w:hAnsi="PT Astra Serif" w:cs="Times New Roman"/>
          <w:sz w:val="24"/>
          <w:szCs w:val="24"/>
        </w:rPr>
        <w:t xml:space="preserve"> в новой</w:t>
      </w:r>
      <w:r w:rsidR="00160A54" w:rsidRPr="003C6206">
        <w:rPr>
          <w:rFonts w:ascii="PT Astra Serif" w:hAnsi="PT Astra Serif" w:cs="Times New Roman"/>
          <w:sz w:val="24"/>
          <w:szCs w:val="24"/>
        </w:rPr>
        <w:t xml:space="preserve"> редакции: «В случае уточнения предусмотренных пунктами 1.2 и 1.3 настоящего Порядка условий, в соответствии с которыми определяется размер арендной платы за земельный участок, арендная плата подлежит перерасчету по состоянию на 1 января года, следующего за годом, в котором произошло изменение указанных условий. В этом случае предусмотренное абзацем первым настоящего пункта положение об изменении арендодателем в одностороннем порядке арендной платы на размер уровня среднегодового индекса потребительских цен, установленного в прогнозе социально-экономического развития Чувашской Республики </w:t>
      </w:r>
      <w:r w:rsidR="00160A54" w:rsidRPr="003C6206">
        <w:rPr>
          <w:rFonts w:ascii="PT Astra Serif" w:hAnsi="PT Astra Serif" w:cs="Times New Roman"/>
          <w:sz w:val="24"/>
          <w:szCs w:val="24"/>
        </w:rPr>
        <w:lastRenderedPageBreak/>
        <w:t>на текущий год, не применяется</w:t>
      </w:r>
      <w:proofErr w:type="gramStart"/>
      <w:r w:rsidR="00160A54" w:rsidRPr="003C6206">
        <w:rPr>
          <w:rFonts w:ascii="PT Astra Serif" w:hAnsi="PT Astra Serif" w:cs="Times New Roman"/>
          <w:sz w:val="24"/>
          <w:szCs w:val="24"/>
        </w:rPr>
        <w:t>.»</w:t>
      </w:r>
      <w:r w:rsidR="006E493A" w:rsidRPr="003C6206">
        <w:rPr>
          <w:rFonts w:ascii="PT Astra Serif" w:hAnsi="PT Astra Serif" w:cs="Times New Roman"/>
          <w:sz w:val="24"/>
          <w:szCs w:val="24"/>
        </w:rPr>
        <w:t>.</w:t>
      </w:r>
      <w:proofErr w:type="gramEnd"/>
    </w:p>
    <w:p w:rsidR="00B439DF" w:rsidRPr="003C6206" w:rsidRDefault="002923EF" w:rsidP="00DC7859">
      <w:pPr>
        <w:widowControl/>
        <w:autoSpaceDE/>
        <w:adjustRightInd/>
        <w:ind w:right="-5" w:firstLine="567"/>
        <w:jc w:val="both"/>
        <w:rPr>
          <w:rFonts w:ascii="PT Astra Serif" w:eastAsia="Calibri" w:hAnsi="PT Astra Serif" w:cs="Times New Roman"/>
          <w:sz w:val="24"/>
          <w:szCs w:val="24"/>
          <w:lang w:eastAsia="en-US"/>
        </w:rPr>
      </w:pPr>
      <w:r w:rsidRPr="003C6206">
        <w:rPr>
          <w:rFonts w:ascii="PT Astra Serif" w:hAnsi="PT Astra Serif" w:cs="Times New Roman"/>
          <w:sz w:val="24"/>
          <w:szCs w:val="24"/>
        </w:rPr>
        <w:t>2</w:t>
      </w:r>
      <w:r w:rsidR="0018418B" w:rsidRPr="003C6206">
        <w:rPr>
          <w:rFonts w:ascii="PT Astra Serif" w:hAnsi="PT Astra Serif" w:cs="Times New Roman"/>
          <w:sz w:val="24"/>
          <w:szCs w:val="24"/>
        </w:rPr>
        <w:t>.</w:t>
      </w:r>
      <w:r w:rsidR="00B439DF" w:rsidRPr="003C6206">
        <w:rPr>
          <w:rFonts w:ascii="PT Astra Serif" w:eastAsia="Calibri" w:hAnsi="PT Astra Serif" w:cs="Times New Roman"/>
          <w:sz w:val="24"/>
          <w:szCs w:val="24"/>
          <w:lang w:eastAsia="en-US"/>
        </w:rPr>
        <w:t xml:space="preserve"> </w:t>
      </w:r>
      <w:r w:rsidR="003C6206" w:rsidRPr="003C6206">
        <w:rPr>
          <w:rFonts w:ascii="PT Astra Serif" w:hAnsi="PT Astra Serif"/>
          <w:sz w:val="24"/>
          <w:szCs w:val="24"/>
        </w:rPr>
        <w:t>Настоящее решение вступает в силу после его официального опубликования</w:t>
      </w:r>
      <w:r w:rsidR="00B439DF" w:rsidRPr="003C6206">
        <w:rPr>
          <w:rFonts w:ascii="PT Astra Serif" w:eastAsia="Calibri" w:hAnsi="PT Astra Serif" w:cs="Times New Roman"/>
          <w:sz w:val="24"/>
          <w:szCs w:val="24"/>
          <w:lang w:eastAsia="en-US"/>
        </w:rPr>
        <w:t>.</w:t>
      </w:r>
    </w:p>
    <w:p w:rsidR="0018418B" w:rsidRPr="003C6206" w:rsidRDefault="0018418B" w:rsidP="0018418B">
      <w:pPr>
        <w:outlineLvl w:val="1"/>
        <w:rPr>
          <w:rFonts w:ascii="PT Astra Serif" w:hAnsi="PT Astra Serif" w:cs="Times New Roman"/>
          <w:sz w:val="24"/>
          <w:szCs w:val="24"/>
        </w:rPr>
      </w:pPr>
    </w:p>
    <w:p w:rsidR="0018418B" w:rsidRPr="003C6206" w:rsidRDefault="0018418B" w:rsidP="0018418B">
      <w:pPr>
        <w:ind w:right="-5"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8418B" w:rsidRPr="003C6206" w:rsidRDefault="0018418B" w:rsidP="0018418B">
      <w:pPr>
        <w:tabs>
          <w:tab w:val="left" w:pos="10205"/>
        </w:tabs>
        <w:jc w:val="both"/>
        <w:rPr>
          <w:rFonts w:ascii="PT Astra Serif" w:hAnsi="PT Astra Serif" w:cs="Times New Roman"/>
          <w:sz w:val="24"/>
          <w:szCs w:val="24"/>
        </w:rPr>
      </w:pPr>
    </w:p>
    <w:p w:rsidR="0018418B" w:rsidRPr="003C6206" w:rsidRDefault="0018418B" w:rsidP="0018418B">
      <w:pPr>
        <w:jc w:val="both"/>
        <w:outlineLvl w:val="1"/>
        <w:rPr>
          <w:rFonts w:ascii="PT Astra Serif" w:hAnsi="PT Astra Serif" w:cs="Times New Roman"/>
          <w:sz w:val="24"/>
          <w:szCs w:val="24"/>
        </w:rPr>
      </w:pPr>
      <w:r w:rsidRPr="003C6206">
        <w:rPr>
          <w:rFonts w:ascii="PT Astra Serif" w:hAnsi="PT Astra Serif" w:cs="Times New Roman"/>
          <w:sz w:val="24"/>
          <w:szCs w:val="24"/>
        </w:rPr>
        <w:t xml:space="preserve">Председатель Собрания депутатов </w:t>
      </w:r>
    </w:p>
    <w:p w:rsidR="0018418B" w:rsidRPr="003C6206" w:rsidRDefault="0018418B" w:rsidP="0018418B">
      <w:pPr>
        <w:jc w:val="both"/>
        <w:outlineLvl w:val="1"/>
        <w:rPr>
          <w:rFonts w:ascii="PT Astra Serif" w:hAnsi="PT Astra Serif" w:cs="Times New Roman"/>
          <w:sz w:val="24"/>
          <w:szCs w:val="24"/>
        </w:rPr>
      </w:pPr>
      <w:r w:rsidRPr="003C6206">
        <w:rPr>
          <w:rFonts w:ascii="PT Astra Serif" w:hAnsi="PT Astra Serif" w:cs="Times New Roman"/>
          <w:sz w:val="24"/>
          <w:szCs w:val="24"/>
        </w:rPr>
        <w:t xml:space="preserve">Вурнарского муниципального округа   </w:t>
      </w:r>
    </w:p>
    <w:p w:rsidR="0018418B" w:rsidRPr="003C6206" w:rsidRDefault="0018418B" w:rsidP="0018418B">
      <w:pPr>
        <w:jc w:val="both"/>
        <w:outlineLvl w:val="1"/>
        <w:rPr>
          <w:rFonts w:ascii="PT Astra Serif" w:hAnsi="PT Astra Serif" w:cs="Times New Roman"/>
          <w:sz w:val="24"/>
          <w:szCs w:val="24"/>
        </w:rPr>
      </w:pPr>
      <w:r w:rsidRPr="003C6206">
        <w:rPr>
          <w:rFonts w:ascii="PT Astra Serif" w:hAnsi="PT Astra Serif" w:cs="Times New Roman"/>
          <w:sz w:val="24"/>
          <w:szCs w:val="24"/>
        </w:rPr>
        <w:t xml:space="preserve">Чувашской Республики                                                                                 </w:t>
      </w:r>
      <w:r w:rsidR="006C0A88" w:rsidRPr="003C6206">
        <w:rPr>
          <w:rFonts w:ascii="PT Astra Serif" w:hAnsi="PT Astra Serif" w:cs="Times New Roman"/>
          <w:sz w:val="24"/>
          <w:szCs w:val="24"/>
        </w:rPr>
        <w:t xml:space="preserve">              </w:t>
      </w:r>
      <w:r w:rsidRPr="003C6206">
        <w:rPr>
          <w:rFonts w:ascii="PT Astra Serif" w:hAnsi="PT Astra Serif" w:cs="Times New Roman"/>
          <w:sz w:val="24"/>
          <w:szCs w:val="24"/>
        </w:rPr>
        <w:t>А.Р.Петров</w:t>
      </w:r>
    </w:p>
    <w:p w:rsidR="0018418B" w:rsidRPr="003C6206" w:rsidRDefault="0018418B" w:rsidP="0018418B">
      <w:pPr>
        <w:tabs>
          <w:tab w:val="left" w:pos="1680"/>
        </w:tabs>
        <w:rPr>
          <w:rFonts w:ascii="PT Astra Serif" w:hAnsi="PT Astra Serif" w:cs="Times New Roman"/>
          <w:sz w:val="24"/>
          <w:szCs w:val="24"/>
        </w:rPr>
      </w:pPr>
    </w:p>
    <w:p w:rsidR="0018418B" w:rsidRPr="003C6206" w:rsidRDefault="0018418B" w:rsidP="0018418B">
      <w:pPr>
        <w:tabs>
          <w:tab w:val="left" w:pos="1680"/>
        </w:tabs>
        <w:rPr>
          <w:rFonts w:ascii="PT Astra Serif" w:hAnsi="PT Astra Serif" w:cs="Times New Roman"/>
          <w:sz w:val="24"/>
          <w:szCs w:val="24"/>
        </w:rPr>
      </w:pPr>
    </w:p>
    <w:p w:rsidR="0018418B" w:rsidRPr="003C6206" w:rsidRDefault="0018418B" w:rsidP="0018418B">
      <w:pPr>
        <w:tabs>
          <w:tab w:val="left" w:pos="1680"/>
        </w:tabs>
        <w:rPr>
          <w:rFonts w:ascii="PT Astra Serif" w:hAnsi="PT Astra Serif" w:cs="Times New Roman"/>
          <w:sz w:val="24"/>
          <w:szCs w:val="24"/>
        </w:rPr>
      </w:pPr>
      <w:r w:rsidRPr="003C6206">
        <w:rPr>
          <w:rFonts w:ascii="PT Astra Serif" w:hAnsi="PT Astra Serif" w:cs="Times New Roman"/>
          <w:sz w:val="24"/>
          <w:szCs w:val="24"/>
        </w:rPr>
        <w:t xml:space="preserve">Глава Вурнарского муниципального округа                                    </w:t>
      </w:r>
    </w:p>
    <w:p w:rsidR="0018418B" w:rsidRPr="005E71AE" w:rsidRDefault="0018418B" w:rsidP="0018418B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  <w:r w:rsidRPr="003C6206">
        <w:rPr>
          <w:rFonts w:ascii="PT Astra Serif" w:hAnsi="PT Astra Serif" w:cs="Times New Roman"/>
          <w:sz w:val="24"/>
          <w:szCs w:val="24"/>
        </w:rPr>
        <w:t>Чувашской Республики</w:t>
      </w:r>
      <w:r w:rsidR="006C0A88" w:rsidRPr="003C6206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Н.В.Никандрова</w:t>
      </w:r>
    </w:p>
    <w:p w:rsidR="0018418B" w:rsidRPr="0095566D" w:rsidRDefault="0018418B" w:rsidP="001841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418B" w:rsidRDefault="0018418B" w:rsidP="001841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8418B" w:rsidRDefault="0018418B" w:rsidP="001841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8418B" w:rsidRDefault="0018418B" w:rsidP="001841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8418B" w:rsidRDefault="0018418B" w:rsidP="001841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8418B" w:rsidRDefault="0018418B" w:rsidP="001841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A2658" w:rsidRDefault="00DA2658" w:rsidP="001841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A2658" w:rsidRDefault="00DA2658" w:rsidP="001841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A2658" w:rsidRDefault="00DA2658" w:rsidP="001841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A2658" w:rsidRDefault="00DA2658" w:rsidP="001841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A2658" w:rsidRDefault="00DA2658" w:rsidP="001841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A2658" w:rsidRDefault="00DA2658" w:rsidP="001841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A2658" w:rsidRDefault="00DA2658" w:rsidP="001841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A2658" w:rsidRDefault="00DA2658" w:rsidP="001841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A2658" w:rsidRDefault="00DA2658" w:rsidP="001841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A2658" w:rsidRDefault="00DA2658" w:rsidP="001841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A2658" w:rsidRDefault="00DA2658" w:rsidP="001841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A2658" w:rsidRDefault="00DA2658" w:rsidP="001841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A2658" w:rsidRDefault="00DA2658" w:rsidP="001841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A2658" w:rsidRDefault="00DA2658" w:rsidP="001841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A2658" w:rsidRDefault="00DA2658" w:rsidP="001841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A2658" w:rsidRDefault="00DA2658" w:rsidP="001841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A2658" w:rsidRDefault="00DA2658" w:rsidP="001841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A2658" w:rsidRDefault="00DA2658" w:rsidP="001841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A2658" w:rsidRDefault="00DA2658" w:rsidP="0018418B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DA2658" w:rsidSect="00EE5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426BD"/>
    <w:multiLevelType w:val="multilevel"/>
    <w:tmpl w:val="BBC2B68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850"/>
    <w:rsid w:val="00011CA2"/>
    <w:rsid w:val="00040359"/>
    <w:rsid w:val="00131E2B"/>
    <w:rsid w:val="00160A54"/>
    <w:rsid w:val="0018418B"/>
    <w:rsid w:val="001849C2"/>
    <w:rsid w:val="00271231"/>
    <w:rsid w:val="00271B85"/>
    <w:rsid w:val="002923EF"/>
    <w:rsid w:val="00342293"/>
    <w:rsid w:val="003C290F"/>
    <w:rsid w:val="003C6206"/>
    <w:rsid w:val="004024F7"/>
    <w:rsid w:val="004E3E63"/>
    <w:rsid w:val="004F4169"/>
    <w:rsid w:val="005543AB"/>
    <w:rsid w:val="0059487D"/>
    <w:rsid w:val="005B7CD1"/>
    <w:rsid w:val="005E44B3"/>
    <w:rsid w:val="006C0A88"/>
    <w:rsid w:val="006E493A"/>
    <w:rsid w:val="008246C4"/>
    <w:rsid w:val="00845004"/>
    <w:rsid w:val="008B0CB4"/>
    <w:rsid w:val="008B2514"/>
    <w:rsid w:val="009760DA"/>
    <w:rsid w:val="009C7A13"/>
    <w:rsid w:val="00A02289"/>
    <w:rsid w:val="00A24C4E"/>
    <w:rsid w:val="00AE3005"/>
    <w:rsid w:val="00B24089"/>
    <w:rsid w:val="00B439DF"/>
    <w:rsid w:val="00C741DB"/>
    <w:rsid w:val="00C75D17"/>
    <w:rsid w:val="00CC53C1"/>
    <w:rsid w:val="00CF7231"/>
    <w:rsid w:val="00D049D7"/>
    <w:rsid w:val="00D069F5"/>
    <w:rsid w:val="00D15B69"/>
    <w:rsid w:val="00DA2658"/>
    <w:rsid w:val="00DC7859"/>
    <w:rsid w:val="00E17E25"/>
    <w:rsid w:val="00E22850"/>
    <w:rsid w:val="00E65D3C"/>
    <w:rsid w:val="00EC4829"/>
    <w:rsid w:val="00EE57D9"/>
    <w:rsid w:val="00F023CB"/>
    <w:rsid w:val="00F064B9"/>
    <w:rsid w:val="00F51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8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2850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E22850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8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22850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3">
    <w:name w:val="Body Text"/>
    <w:basedOn w:val="a"/>
    <w:link w:val="a4"/>
    <w:semiHidden/>
    <w:rsid w:val="00E22850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</w:rPr>
  </w:style>
  <w:style w:type="character" w:customStyle="1" w:styleId="a4">
    <w:name w:val="Основной текст Знак"/>
    <w:basedOn w:val="a0"/>
    <w:link w:val="a3"/>
    <w:semiHidden/>
    <w:rsid w:val="00E22850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28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285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E65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uiPriority w:val="22"/>
    <w:qFormat/>
    <w:rsid w:val="00E65D3C"/>
    <w:rPr>
      <w:b/>
      <w:bCs/>
    </w:rPr>
  </w:style>
  <w:style w:type="character" w:customStyle="1" w:styleId="a9">
    <w:name w:val="Гипертекстовая ссылка"/>
    <w:uiPriority w:val="99"/>
    <w:rsid w:val="00040359"/>
    <w:rPr>
      <w:b/>
      <w:bCs/>
      <w:color w:val="008000"/>
      <w:sz w:val="20"/>
      <w:szCs w:val="20"/>
      <w:u w:val="single"/>
    </w:rPr>
  </w:style>
  <w:style w:type="character" w:customStyle="1" w:styleId="aa">
    <w:name w:val="Цветовое выделение"/>
    <w:uiPriority w:val="99"/>
    <w:rsid w:val="00040359"/>
    <w:rPr>
      <w:b/>
      <w:bCs/>
      <w:color w:val="000080"/>
      <w:sz w:val="20"/>
      <w:szCs w:val="20"/>
    </w:rPr>
  </w:style>
  <w:style w:type="paragraph" w:styleId="ab">
    <w:name w:val="List Paragraph"/>
    <w:basedOn w:val="a"/>
    <w:uiPriority w:val="34"/>
    <w:qFormat/>
    <w:rsid w:val="0018418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1"/>
    <w:qFormat/>
    <w:rsid w:val="001841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18418B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8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2850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E22850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8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22850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3">
    <w:name w:val="Body Text"/>
    <w:basedOn w:val="a"/>
    <w:link w:val="a4"/>
    <w:semiHidden/>
    <w:rsid w:val="00E22850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</w:rPr>
  </w:style>
  <w:style w:type="character" w:customStyle="1" w:styleId="a4">
    <w:name w:val="Основной текст Знак"/>
    <w:basedOn w:val="a0"/>
    <w:link w:val="a3"/>
    <w:semiHidden/>
    <w:rsid w:val="00E22850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28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285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E65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uiPriority w:val="22"/>
    <w:qFormat/>
    <w:rsid w:val="00E65D3C"/>
    <w:rPr>
      <w:b/>
      <w:bCs/>
    </w:rPr>
  </w:style>
  <w:style w:type="character" w:customStyle="1" w:styleId="a9">
    <w:name w:val="Гипертекстовая ссылка"/>
    <w:uiPriority w:val="99"/>
    <w:rsid w:val="00040359"/>
    <w:rPr>
      <w:b/>
      <w:bCs/>
      <w:color w:val="008000"/>
      <w:sz w:val="20"/>
      <w:szCs w:val="20"/>
      <w:u w:val="single"/>
    </w:rPr>
  </w:style>
  <w:style w:type="character" w:customStyle="1" w:styleId="aa">
    <w:name w:val="Цветовое выделение"/>
    <w:uiPriority w:val="99"/>
    <w:rsid w:val="00040359"/>
    <w:rPr>
      <w:b/>
      <w:bCs/>
      <w:color w:val="000080"/>
      <w:sz w:val="20"/>
      <w:szCs w:val="20"/>
    </w:rPr>
  </w:style>
  <w:style w:type="paragraph" w:styleId="ab">
    <w:name w:val="List Paragraph"/>
    <w:basedOn w:val="a"/>
    <w:uiPriority w:val="34"/>
    <w:qFormat/>
    <w:rsid w:val="0018418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1"/>
    <w:qFormat/>
    <w:rsid w:val="001841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18418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C4FF8-ECA4-4CFA-99D0-0D47E4DE2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Вурнарского района</Company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vur_gki1</dc:creator>
  <cp:lastModifiedBy>Константинова Алена Николаевна</cp:lastModifiedBy>
  <cp:revision>5</cp:revision>
  <cp:lastPrinted>2024-09-13T05:12:00Z</cp:lastPrinted>
  <dcterms:created xsi:type="dcterms:W3CDTF">2024-09-09T04:32:00Z</dcterms:created>
  <dcterms:modified xsi:type="dcterms:W3CDTF">2024-09-23T12:37:00Z</dcterms:modified>
</cp:coreProperties>
</file>