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FF60A4" w:rsidRPr="00FF60A4" w:rsidTr="004A7D60">
        <w:trPr>
          <w:trHeight w:val="1815"/>
          <w:jc w:val="center"/>
        </w:trPr>
        <w:tc>
          <w:tcPr>
            <w:tcW w:w="4053" w:type="dxa"/>
          </w:tcPr>
          <w:p w:rsidR="009C35CA" w:rsidRPr="00FF60A4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9C35CA" w:rsidRPr="00FF60A4" w:rsidRDefault="009C35CA" w:rsidP="009C35CA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Pr="00FF60A4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Pr="00FF60A4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Pr="00FF60A4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Pr="00FF60A4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60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1976823" r:id="rId7"/>
              </w:object>
            </w:r>
          </w:p>
        </w:tc>
        <w:tc>
          <w:tcPr>
            <w:tcW w:w="4093" w:type="dxa"/>
          </w:tcPr>
          <w:p w:rsidR="00601B1E" w:rsidRDefault="00601B1E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b/>
                <w:i/>
                <w:caps/>
                <w:lang w:eastAsia="ru-RU"/>
              </w:rPr>
            </w:pPr>
          </w:p>
          <w:p w:rsidR="00B11800" w:rsidRPr="00FF60A4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Pr="00FF60A4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Pr="00FF60A4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Pr="00FF60A4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FF60A4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Pr="00FF60A4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Pr="00FF60A4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FF60A4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FF60A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Pr="00FF60A4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Pr="00FF60A4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FF60A4" w:rsidRDefault="00601B1E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31 октября 2024 года № С 65-13-4</w:t>
      </w:r>
      <w:bookmarkStart w:id="0" w:name="_GoBack"/>
      <w:bookmarkEnd w:id="0"/>
    </w:p>
    <w:p w:rsidR="00B11800" w:rsidRPr="00FF60A4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FF60A4" w:rsidRDefault="00B11800" w:rsidP="00B11800">
      <w:pPr>
        <w:tabs>
          <w:tab w:val="left" w:pos="1035"/>
        </w:tabs>
        <w:spacing w:after="0" w:line="240" w:lineRule="auto"/>
        <w:ind w:right="609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FF60A4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FF60A4">
        <w:rPr>
          <w:rFonts w:ascii="Times New Roman" w:eastAsia="Times New Roman" w:hAnsi="Times New Roman" w:cs="Times New Roman"/>
          <w:b/>
          <w:bCs/>
          <w:sz w:val="24"/>
          <w:szCs w:val="24"/>
        </w:rPr>
        <w:t>награждении Почетной грамотой 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FF60A4" w:rsidRPr="00FF60A4" w:rsidTr="004A7D60">
        <w:trPr>
          <w:trHeight w:val="645"/>
        </w:trPr>
        <w:tc>
          <w:tcPr>
            <w:tcW w:w="14566" w:type="dxa"/>
          </w:tcPr>
          <w:p w:rsidR="00B11800" w:rsidRPr="00FF60A4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</w:tbl>
    <w:p w:rsidR="00B11800" w:rsidRPr="00C90BCB" w:rsidRDefault="00B11800" w:rsidP="00451FE1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Республики от </w:t>
      </w:r>
      <w:r w:rsidRPr="00C90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23 апреля 2013 г. № 288, Новочебоксарское городское Собрание депутатов Чувашской Республики </w:t>
      </w:r>
      <w:proofErr w:type="gramStart"/>
      <w:r w:rsidRPr="00C90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C90BC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893F80" w:rsidRPr="00C90BCB" w:rsidRDefault="00B11800" w:rsidP="00893F80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90B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о награждении Почетной грамотой Государственного Совета Чувашской Республики </w:t>
      </w:r>
      <w:r w:rsidR="00C90BCB" w:rsidRPr="00C90BCB">
        <w:rPr>
          <w:rFonts w:ascii="Times New Roman" w:eastAsia="Times New Roman" w:hAnsi="Times New Roman" w:cs="Times New Roman"/>
          <w:sz w:val="24"/>
          <w:szCs w:val="24"/>
        </w:rPr>
        <w:t>Сергеева Вячеслава Зиновьевича</w:t>
      </w:r>
      <w:r w:rsidR="00D639C9" w:rsidRPr="00C90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C90BCB" w:rsidRPr="00C90BCB">
        <w:rPr>
          <w:rFonts w:ascii="Times New Roman" w:eastAsia="Times New Roman" w:hAnsi="Times New Roman" w:cs="Times New Roman"/>
          <w:sz w:val="24"/>
          <w:szCs w:val="24"/>
        </w:rPr>
        <w:t>начальника Управления городского хозяйства администрации города Новочебоксарска Чувашской Республики</w:t>
      </w:r>
      <w:r w:rsidR="00D639C9" w:rsidRPr="00C90BC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93F80" w:rsidRPr="00C90BCB">
        <w:rPr>
          <w:rFonts w:ascii="Times New Roman" w:eastAsia="Times New Roman" w:hAnsi="Times New Roman" w:cs="Times New Roman"/>
          <w:sz w:val="24"/>
          <w:szCs w:val="24"/>
        </w:rPr>
        <w:t xml:space="preserve">за </w:t>
      </w:r>
      <w:r w:rsidR="00C90BCB" w:rsidRPr="00C90BCB">
        <w:rPr>
          <w:rFonts w:ascii="Times New Roman" w:eastAsia="Times New Roman" w:hAnsi="Times New Roman" w:cs="Times New Roman"/>
          <w:sz w:val="24"/>
          <w:szCs w:val="24"/>
        </w:rPr>
        <w:t>достигнутые успехи в профессиональной деятельности и в связ</w:t>
      </w:r>
      <w:r w:rsidR="00EF6D7B">
        <w:rPr>
          <w:rFonts w:ascii="Times New Roman" w:eastAsia="Times New Roman" w:hAnsi="Times New Roman" w:cs="Times New Roman"/>
          <w:sz w:val="24"/>
          <w:szCs w:val="24"/>
        </w:rPr>
        <w:t>и с юбилейной датой – 60-летием</w:t>
      </w:r>
      <w:r w:rsidR="00C90BCB" w:rsidRPr="00C90BCB">
        <w:rPr>
          <w:rFonts w:ascii="Times New Roman" w:eastAsia="Times New Roman" w:hAnsi="Times New Roman" w:cs="Times New Roman"/>
          <w:sz w:val="24"/>
          <w:szCs w:val="24"/>
        </w:rPr>
        <w:t xml:space="preserve"> со дня рождения</w:t>
      </w:r>
      <w:r w:rsidR="00893F80" w:rsidRPr="00C90B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109BF" w:rsidRPr="00FF60A4" w:rsidRDefault="000109BF" w:rsidP="0052552E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8"/>
        <w:jc w:val="both"/>
        <w:outlineLvl w:val="5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постоянную </w:t>
      </w:r>
      <w:r w:rsidRPr="00FF60A4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0109BF" w:rsidRPr="00FF60A4" w:rsidRDefault="000109BF" w:rsidP="00451F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лица, указанного в решении и вступает в силу с момента подписания.</w:t>
      </w:r>
    </w:p>
    <w:p w:rsidR="00B11800" w:rsidRPr="00FF60A4" w:rsidRDefault="00B11800" w:rsidP="00EB7247">
      <w:pPr>
        <w:tabs>
          <w:tab w:val="left" w:pos="851"/>
        </w:tabs>
        <w:spacing w:after="0" w:line="240" w:lineRule="auto"/>
        <w:contextualSpacing/>
        <w:jc w:val="both"/>
        <w:outlineLvl w:val="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FF60A4" w:rsidRDefault="00B11800" w:rsidP="00EB724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FF60A4" w:rsidRDefault="00B11800" w:rsidP="00EB7247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Собрания депутатов </w:t>
      </w:r>
    </w:p>
    <w:p w:rsidR="009C35CA" w:rsidRPr="00FF60A4" w:rsidRDefault="009C35CA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FF60A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Д.Н. Игнатьев</w:t>
      </w:r>
    </w:p>
    <w:p w:rsidR="009C35CA" w:rsidRPr="00FF60A4" w:rsidRDefault="009C35CA" w:rsidP="009C35CA"/>
    <w:p w:rsidR="00B11800" w:rsidRPr="00FF60A4" w:rsidRDefault="00B11800" w:rsidP="009C35CA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FF6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109BF"/>
    <w:rsid w:val="00097CDD"/>
    <w:rsid w:val="000D41D8"/>
    <w:rsid w:val="001720DB"/>
    <w:rsid w:val="00183C31"/>
    <w:rsid w:val="0021174B"/>
    <w:rsid w:val="00395CDC"/>
    <w:rsid w:val="003D7D0C"/>
    <w:rsid w:val="00434990"/>
    <w:rsid w:val="00451FE1"/>
    <w:rsid w:val="0052552E"/>
    <w:rsid w:val="005D5E13"/>
    <w:rsid w:val="00601B1E"/>
    <w:rsid w:val="00634A3F"/>
    <w:rsid w:val="0066046D"/>
    <w:rsid w:val="00740BA5"/>
    <w:rsid w:val="007B4EA2"/>
    <w:rsid w:val="00800600"/>
    <w:rsid w:val="008464FD"/>
    <w:rsid w:val="00847516"/>
    <w:rsid w:val="00893F80"/>
    <w:rsid w:val="009C35CA"/>
    <w:rsid w:val="00AC5538"/>
    <w:rsid w:val="00B11800"/>
    <w:rsid w:val="00B30D0E"/>
    <w:rsid w:val="00B75D49"/>
    <w:rsid w:val="00BD3490"/>
    <w:rsid w:val="00BE4E29"/>
    <w:rsid w:val="00C50DA9"/>
    <w:rsid w:val="00C90BCB"/>
    <w:rsid w:val="00CA2F93"/>
    <w:rsid w:val="00CD3538"/>
    <w:rsid w:val="00CD42AC"/>
    <w:rsid w:val="00D1183B"/>
    <w:rsid w:val="00D35CD3"/>
    <w:rsid w:val="00D639C9"/>
    <w:rsid w:val="00E122C7"/>
    <w:rsid w:val="00EB7247"/>
    <w:rsid w:val="00EF6D7B"/>
    <w:rsid w:val="00F9796C"/>
    <w:rsid w:val="00FE7E94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 Таловеренко</cp:lastModifiedBy>
  <cp:revision>42</cp:revision>
  <dcterms:created xsi:type="dcterms:W3CDTF">2020-08-26T06:37:00Z</dcterms:created>
  <dcterms:modified xsi:type="dcterms:W3CDTF">2024-11-01T11:34:00Z</dcterms:modified>
</cp:coreProperties>
</file>