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4836C5" w:rsidRDefault="00DB2947" w:rsidP="004836C5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4836C5" w:rsidRPr="004836C5" w:rsidRDefault="004836C5" w:rsidP="004836C5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0949C341" wp14:editId="6DD4510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6C5" w:rsidRPr="004836C5" w:rsidRDefault="004836C5" w:rsidP="004836C5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4836C5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4836C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2B67" w:rsidRPr="00A95830" w:rsidRDefault="00413B16" w:rsidP="004836C5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B25F9D">
        <w:rPr>
          <w:b/>
          <w:bCs/>
          <w:sz w:val="32"/>
          <w:szCs w:val="32"/>
        </w:rPr>
        <w:t>О ВНЕСЕНИИ ИЗМЕНЕНИ</w:t>
      </w:r>
      <w:r w:rsidR="000233D5">
        <w:rPr>
          <w:b/>
          <w:bCs/>
          <w:sz w:val="32"/>
          <w:szCs w:val="32"/>
        </w:rPr>
        <w:t>Я</w:t>
      </w:r>
      <w:r w:rsidR="00DB2947">
        <w:rPr>
          <w:b/>
          <w:bCs/>
          <w:sz w:val="32"/>
          <w:szCs w:val="32"/>
        </w:rPr>
        <w:t xml:space="preserve"> </w:t>
      </w:r>
      <w:r w:rsidR="002353D1">
        <w:rPr>
          <w:b/>
          <w:bCs/>
          <w:sz w:val="32"/>
          <w:szCs w:val="32"/>
        </w:rPr>
        <w:br/>
      </w:r>
      <w:r w:rsidRPr="00A95830">
        <w:rPr>
          <w:b/>
          <w:bCs/>
          <w:sz w:val="32"/>
          <w:szCs w:val="32"/>
        </w:rPr>
        <w:t xml:space="preserve">В </w:t>
      </w:r>
      <w:r w:rsidR="00DB2947">
        <w:rPr>
          <w:b/>
          <w:bCs/>
          <w:sz w:val="32"/>
          <w:szCs w:val="32"/>
        </w:rPr>
        <w:t>СТАТЬ</w:t>
      </w:r>
      <w:r w:rsidR="000233D5">
        <w:rPr>
          <w:b/>
          <w:bCs/>
          <w:sz w:val="32"/>
          <w:szCs w:val="32"/>
        </w:rPr>
        <w:t xml:space="preserve">Ю </w:t>
      </w:r>
      <w:r w:rsidR="002353D1">
        <w:rPr>
          <w:b/>
          <w:bCs/>
          <w:sz w:val="32"/>
          <w:szCs w:val="32"/>
        </w:rPr>
        <w:t xml:space="preserve">8 </w:t>
      </w:r>
      <w:r w:rsidRPr="00A95830">
        <w:rPr>
          <w:b/>
          <w:bCs/>
          <w:sz w:val="32"/>
          <w:szCs w:val="32"/>
        </w:rPr>
        <w:t>ЗАКОН</w:t>
      </w:r>
      <w:r w:rsidR="00DB2947">
        <w:rPr>
          <w:b/>
          <w:bCs/>
          <w:sz w:val="32"/>
          <w:szCs w:val="32"/>
        </w:rPr>
        <w:t>А</w:t>
      </w:r>
      <w:r w:rsidRPr="00A95830">
        <w:rPr>
          <w:b/>
          <w:bCs/>
          <w:sz w:val="32"/>
          <w:szCs w:val="32"/>
        </w:rPr>
        <w:t xml:space="preserve"> ЧУВАШСКОЙ РЕСПУБЛИКИ </w:t>
      </w:r>
      <w:r w:rsidR="000233D5">
        <w:rPr>
          <w:b/>
          <w:bCs/>
          <w:sz w:val="32"/>
          <w:szCs w:val="32"/>
        </w:rPr>
        <w:br/>
      </w:r>
      <w:r w:rsidR="002353D1" w:rsidRPr="002353D1">
        <w:rPr>
          <w:b/>
          <w:bCs/>
          <w:spacing w:val="-6"/>
          <w:sz w:val="32"/>
          <w:szCs w:val="32"/>
        </w:rPr>
        <w:t xml:space="preserve">"О </w:t>
      </w:r>
      <w:r w:rsidR="002353D1" w:rsidRPr="002353D1">
        <w:rPr>
          <w:b/>
          <w:spacing w:val="-6"/>
          <w:sz w:val="32"/>
          <w:szCs w:val="32"/>
        </w:rPr>
        <w:t>РЕГУЛИРОВАНИИ ОТДЕЛЬНЫХ ПРАВООТНОШЕНИЙ,</w:t>
      </w:r>
      <w:r w:rsidR="002353D1" w:rsidRPr="002353D1">
        <w:rPr>
          <w:b/>
          <w:sz w:val="32"/>
          <w:szCs w:val="32"/>
        </w:rPr>
        <w:t xml:space="preserve"> СВЯЗАННЫХ С ОХРАНОЙ ОКРУЖАЮЩЕЙ СРЕДЫ </w:t>
      </w:r>
      <w:r w:rsidR="00F449DE">
        <w:rPr>
          <w:b/>
          <w:sz w:val="32"/>
          <w:szCs w:val="32"/>
        </w:rPr>
        <w:br/>
      </w:r>
      <w:r w:rsidR="002353D1" w:rsidRPr="00F449DE">
        <w:rPr>
          <w:b/>
          <w:spacing w:val="-6"/>
          <w:sz w:val="32"/>
          <w:szCs w:val="32"/>
        </w:rPr>
        <w:t>И ОБЕСПЕЧЕНИЕМ ЭКОЛОГИЧЕСКОЙ БЕЗОПАСНОСТИ</w:t>
      </w:r>
      <w:r w:rsidR="002353D1" w:rsidRPr="002353D1">
        <w:rPr>
          <w:b/>
          <w:sz w:val="32"/>
          <w:szCs w:val="32"/>
        </w:rPr>
        <w:t xml:space="preserve"> НА ТЕРРИТОРИИ ЧУВАШСКОЙ РЕСПУБЛИКИ</w:t>
      </w:r>
      <w:r w:rsidR="002353D1" w:rsidRPr="00A95830">
        <w:rPr>
          <w:b/>
          <w:sz w:val="32"/>
          <w:szCs w:val="32"/>
        </w:rPr>
        <w:t>"</w:t>
      </w:r>
    </w:p>
    <w:p w:rsidR="004836C5" w:rsidRPr="004836C5" w:rsidRDefault="004836C5" w:rsidP="004836C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0"/>
          <w:szCs w:val="40"/>
        </w:rPr>
      </w:pPr>
    </w:p>
    <w:p w:rsidR="004836C5" w:rsidRPr="004836C5" w:rsidRDefault="004836C5" w:rsidP="004836C5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4836C5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4836C5" w:rsidRPr="004836C5" w:rsidRDefault="004836C5" w:rsidP="004836C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4836C5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4836C5" w:rsidRPr="004836C5" w:rsidRDefault="004836C5" w:rsidP="004836C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4836C5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4836C5" w:rsidRPr="004836C5" w:rsidRDefault="00015230" w:rsidP="004836C5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25 мая </w:t>
      </w:r>
      <w:r w:rsidR="004836C5" w:rsidRPr="004836C5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4836C5" w:rsidRPr="004836C5" w:rsidRDefault="004836C5" w:rsidP="004836C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0"/>
          <w:szCs w:val="40"/>
        </w:rPr>
      </w:pPr>
    </w:p>
    <w:p w:rsidR="00886245" w:rsidRPr="00F65D26" w:rsidRDefault="00886245" w:rsidP="004836C5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A17B72" w:rsidRDefault="007858AA" w:rsidP="004836C5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color w:val="000000"/>
          <w:sz w:val="28"/>
          <w:szCs w:val="28"/>
        </w:rPr>
      </w:pPr>
      <w:r w:rsidRPr="00437A4A">
        <w:rPr>
          <w:color w:val="000000"/>
          <w:sz w:val="28"/>
          <w:szCs w:val="28"/>
        </w:rPr>
        <w:t>Внести в</w:t>
      </w:r>
      <w:r w:rsidR="004A5264">
        <w:rPr>
          <w:color w:val="000000"/>
          <w:sz w:val="28"/>
          <w:szCs w:val="28"/>
        </w:rPr>
        <w:t xml:space="preserve"> статью 8</w:t>
      </w:r>
      <w:r w:rsidRPr="00437A4A">
        <w:rPr>
          <w:color w:val="000000"/>
          <w:sz w:val="28"/>
          <w:szCs w:val="28"/>
        </w:rPr>
        <w:t xml:space="preserve"> Закон</w:t>
      </w:r>
      <w:r w:rsidR="004A5264">
        <w:rPr>
          <w:color w:val="000000"/>
          <w:sz w:val="28"/>
          <w:szCs w:val="28"/>
        </w:rPr>
        <w:t>а</w:t>
      </w:r>
      <w:r w:rsidRPr="00437A4A">
        <w:rPr>
          <w:color w:val="000000"/>
          <w:sz w:val="28"/>
          <w:szCs w:val="28"/>
        </w:rPr>
        <w:t xml:space="preserve"> </w:t>
      </w:r>
      <w:r w:rsidR="00437A4A" w:rsidRPr="00437A4A">
        <w:rPr>
          <w:color w:val="000000"/>
          <w:sz w:val="28"/>
          <w:szCs w:val="28"/>
        </w:rPr>
        <w:t>Чувашской Республики от 4 марта 2016 г</w:t>
      </w:r>
      <w:r w:rsidR="00437A4A" w:rsidRPr="00437A4A">
        <w:rPr>
          <w:color w:val="000000"/>
          <w:sz w:val="28"/>
          <w:szCs w:val="28"/>
        </w:rPr>
        <w:t>о</w:t>
      </w:r>
      <w:r w:rsidR="00437A4A" w:rsidRPr="00437A4A">
        <w:rPr>
          <w:color w:val="000000"/>
          <w:sz w:val="28"/>
          <w:szCs w:val="28"/>
        </w:rPr>
        <w:t>да № 3 "О регулировании отдельных правоотношений, связанных с охр</w:t>
      </w:r>
      <w:r w:rsidR="00437A4A" w:rsidRPr="00437A4A">
        <w:rPr>
          <w:color w:val="000000"/>
          <w:sz w:val="28"/>
          <w:szCs w:val="28"/>
        </w:rPr>
        <w:t>а</w:t>
      </w:r>
      <w:r w:rsidR="00437A4A" w:rsidRPr="00437A4A">
        <w:rPr>
          <w:color w:val="000000"/>
          <w:sz w:val="28"/>
          <w:szCs w:val="28"/>
        </w:rPr>
        <w:t>ной окружающей среды и обеспечением экологической безопасности на территории Чувашской Республики" (Собрание законодательства Чува</w:t>
      </w:r>
      <w:r w:rsidR="00437A4A" w:rsidRPr="00437A4A">
        <w:rPr>
          <w:color w:val="000000"/>
          <w:sz w:val="28"/>
          <w:szCs w:val="28"/>
        </w:rPr>
        <w:t>ш</w:t>
      </w:r>
      <w:r w:rsidR="00437A4A" w:rsidRPr="00437A4A">
        <w:rPr>
          <w:color w:val="000000"/>
          <w:sz w:val="28"/>
          <w:szCs w:val="28"/>
        </w:rPr>
        <w:t xml:space="preserve">ской Республики, 2016, </w:t>
      </w:r>
      <w:r w:rsidR="00437A4A">
        <w:rPr>
          <w:color w:val="000000"/>
          <w:sz w:val="28"/>
          <w:szCs w:val="28"/>
        </w:rPr>
        <w:t>№</w:t>
      </w:r>
      <w:r w:rsidR="00437A4A" w:rsidRPr="00437A4A">
        <w:rPr>
          <w:color w:val="000000"/>
          <w:sz w:val="28"/>
          <w:szCs w:val="28"/>
        </w:rPr>
        <w:t xml:space="preserve"> 3; 2017, </w:t>
      </w:r>
      <w:r w:rsidR="00437A4A">
        <w:rPr>
          <w:color w:val="000000"/>
          <w:sz w:val="28"/>
          <w:szCs w:val="28"/>
        </w:rPr>
        <w:t>№</w:t>
      </w:r>
      <w:r w:rsidR="00437A4A" w:rsidRPr="00437A4A">
        <w:rPr>
          <w:color w:val="000000"/>
          <w:sz w:val="28"/>
          <w:szCs w:val="28"/>
        </w:rPr>
        <w:t xml:space="preserve"> 2; газета "Республика", 2018, 4 апр</w:t>
      </w:r>
      <w:r w:rsidR="00437A4A" w:rsidRPr="00437A4A">
        <w:rPr>
          <w:color w:val="000000"/>
          <w:sz w:val="28"/>
          <w:szCs w:val="28"/>
        </w:rPr>
        <w:t>е</w:t>
      </w:r>
      <w:r w:rsidR="00437A4A" w:rsidRPr="00437A4A">
        <w:rPr>
          <w:color w:val="000000"/>
          <w:sz w:val="28"/>
          <w:szCs w:val="28"/>
        </w:rPr>
        <w:t>ля; 2019, 15 мая, 17 июля, 18 октября; 2020, 11 марта, 28 октября</w:t>
      </w:r>
      <w:r w:rsidR="00437A4A">
        <w:rPr>
          <w:color w:val="000000"/>
          <w:sz w:val="28"/>
          <w:szCs w:val="28"/>
        </w:rPr>
        <w:t xml:space="preserve">; 2021, </w:t>
      </w:r>
      <w:r w:rsidR="004A5264">
        <w:rPr>
          <w:color w:val="000000"/>
          <w:sz w:val="28"/>
          <w:szCs w:val="28"/>
        </w:rPr>
        <w:br/>
      </w:r>
      <w:r w:rsidR="00437A4A">
        <w:rPr>
          <w:color w:val="000000"/>
          <w:sz w:val="28"/>
          <w:szCs w:val="28"/>
        </w:rPr>
        <w:t xml:space="preserve">17 ноября) </w:t>
      </w:r>
      <w:r w:rsidRPr="00437A4A">
        <w:rPr>
          <w:color w:val="000000"/>
          <w:sz w:val="28"/>
          <w:szCs w:val="28"/>
        </w:rPr>
        <w:t>изменени</w:t>
      </w:r>
      <w:r w:rsidR="004A5264">
        <w:rPr>
          <w:color w:val="000000"/>
          <w:sz w:val="28"/>
          <w:szCs w:val="28"/>
        </w:rPr>
        <w:t xml:space="preserve">е, изложив </w:t>
      </w:r>
      <w:r w:rsidR="00D03716">
        <w:rPr>
          <w:color w:val="000000"/>
          <w:sz w:val="28"/>
          <w:szCs w:val="28"/>
        </w:rPr>
        <w:t>абзац девятый в следующей редакции</w:t>
      </w:r>
      <w:r w:rsidR="00B95D79">
        <w:rPr>
          <w:color w:val="000000"/>
          <w:sz w:val="28"/>
          <w:szCs w:val="28"/>
        </w:rPr>
        <w:t>:</w:t>
      </w:r>
    </w:p>
    <w:p w:rsidR="00E8583B" w:rsidRPr="004A5264" w:rsidRDefault="000233D5" w:rsidP="004836C5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4A5264">
        <w:rPr>
          <w:sz w:val="28"/>
          <w:szCs w:val="28"/>
        </w:rPr>
        <w:t>"</w:t>
      </w:r>
      <w:r w:rsidR="004A5264" w:rsidRPr="004A5264">
        <w:rPr>
          <w:sz w:val="28"/>
          <w:szCs w:val="28"/>
        </w:rPr>
        <w:t>предъявление исков о возмещении вреда, причиненного окружа</w:t>
      </w:r>
      <w:r w:rsidR="004A5264" w:rsidRPr="004A5264">
        <w:rPr>
          <w:sz w:val="28"/>
          <w:szCs w:val="28"/>
        </w:rPr>
        <w:t>ю</w:t>
      </w:r>
      <w:r w:rsidR="004A5264" w:rsidRPr="004A5264">
        <w:rPr>
          <w:sz w:val="28"/>
          <w:szCs w:val="28"/>
        </w:rPr>
        <w:t>щей среде вследствие нарушений обязательных требований</w:t>
      </w:r>
      <w:proofErr w:type="gramStart"/>
      <w:r w:rsidR="004A5264" w:rsidRPr="004A5264">
        <w:rPr>
          <w:sz w:val="28"/>
          <w:szCs w:val="28"/>
        </w:rPr>
        <w:t>;</w:t>
      </w:r>
      <w:r w:rsidR="004A5264">
        <w:rPr>
          <w:sz w:val="28"/>
          <w:szCs w:val="28"/>
        </w:rPr>
        <w:t>"</w:t>
      </w:r>
      <w:proofErr w:type="gramEnd"/>
      <w:r w:rsidR="004A5264">
        <w:rPr>
          <w:sz w:val="28"/>
          <w:szCs w:val="28"/>
        </w:rPr>
        <w:t>.</w:t>
      </w:r>
    </w:p>
    <w:p w:rsidR="00E8583B" w:rsidRPr="004836C5" w:rsidRDefault="00E8583B" w:rsidP="004836C5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18"/>
          <w:szCs w:val="28"/>
        </w:rPr>
      </w:pPr>
    </w:p>
    <w:p w:rsidR="00793CCF" w:rsidRPr="009004A1" w:rsidRDefault="00793CCF" w:rsidP="004836C5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4836C5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18379D">
        <w:rPr>
          <w:spacing w:val="-4"/>
          <w:sz w:val="28"/>
          <w:szCs w:val="28"/>
        </w:rPr>
        <w:t xml:space="preserve">с 1 </w:t>
      </w:r>
      <w:r w:rsidR="004A5264">
        <w:rPr>
          <w:spacing w:val="-4"/>
          <w:sz w:val="28"/>
          <w:szCs w:val="28"/>
        </w:rPr>
        <w:t>сентября</w:t>
      </w:r>
      <w:r w:rsidR="0018379D">
        <w:rPr>
          <w:spacing w:val="-4"/>
          <w:sz w:val="28"/>
          <w:szCs w:val="28"/>
        </w:rPr>
        <w:t xml:space="preserve"> 2023 года.</w:t>
      </w:r>
    </w:p>
    <w:p w:rsidR="004836C5" w:rsidRPr="004836C5" w:rsidRDefault="004836C5" w:rsidP="004836C5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836C5" w:rsidRPr="004836C5" w:rsidTr="006A20D4">
        <w:tc>
          <w:tcPr>
            <w:tcW w:w="1661" w:type="pct"/>
          </w:tcPr>
          <w:p w:rsidR="004836C5" w:rsidRPr="004836C5" w:rsidRDefault="004836C5" w:rsidP="004836C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4836C5">
              <w:rPr>
                <w:rFonts w:eastAsia="Times New Roman"/>
                <w:sz w:val="28"/>
                <w:szCs w:val="28"/>
              </w:rPr>
              <w:t>Глава</w:t>
            </w:r>
          </w:p>
          <w:p w:rsidR="004836C5" w:rsidRPr="004836C5" w:rsidRDefault="004836C5" w:rsidP="004836C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4836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836C5" w:rsidRPr="004836C5" w:rsidRDefault="004836C5" w:rsidP="004836C5">
            <w:pPr>
              <w:rPr>
                <w:rFonts w:eastAsia="Times New Roman"/>
                <w:sz w:val="28"/>
                <w:szCs w:val="28"/>
              </w:rPr>
            </w:pPr>
          </w:p>
          <w:p w:rsidR="004836C5" w:rsidRPr="004836C5" w:rsidRDefault="004836C5" w:rsidP="004836C5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4836C5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4836C5" w:rsidRPr="004836C5" w:rsidRDefault="004836C5" w:rsidP="004836C5">
      <w:pPr>
        <w:rPr>
          <w:rFonts w:eastAsia="Times New Roman"/>
          <w:sz w:val="18"/>
          <w:szCs w:val="28"/>
        </w:rPr>
      </w:pPr>
    </w:p>
    <w:p w:rsidR="00E22C35" w:rsidRPr="008D6230" w:rsidRDefault="00E22C35" w:rsidP="00E22C35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E22C35" w:rsidRPr="008D6230" w:rsidRDefault="00E22C35" w:rsidP="00E22C35">
      <w:pPr>
        <w:rPr>
          <w:sz w:val="28"/>
          <w:szCs w:val="28"/>
        </w:rPr>
      </w:pPr>
      <w:r w:rsidRPr="008D6230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8D6230">
        <w:rPr>
          <w:sz w:val="28"/>
          <w:szCs w:val="28"/>
        </w:rPr>
        <w:t>ая 2023 года</w:t>
      </w:r>
    </w:p>
    <w:p w:rsidR="004836C5" w:rsidRPr="004836C5" w:rsidRDefault="00E22C35" w:rsidP="00E22C35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>№ 3</w:t>
      </w:r>
      <w:r>
        <w:rPr>
          <w:sz w:val="28"/>
          <w:szCs w:val="28"/>
        </w:rPr>
        <w:t>9</w:t>
      </w:r>
      <w:bookmarkStart w:id="0" w:name="_GoBack"/>
      <w:bookmarkEnd w:id="0"/>
    </w:p>
    <w:sectPr w:rsidR="004836C5" w:rsidRPr="004836C5" w:rsidSect="00E22C35">
      <w:headerReference w:type="even" r:id="rId9"/>
      <w:headerReference w:type="default" r:id="rId10"/>
      <w:pgSz w:w="11906" w:h="16838"/>
      <w:pgMar w:top="737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22C35">
      <w:rPr>
        <w:rStyle w:val="ab"/>
        <w:noProof/>
      </w:rPr>
      <w:t>2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230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0DFA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6C5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5D79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C35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9DE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2022-08-10T05:57:00Z</cp:lastPrinted>
  <dcterms:created xsi:type="dcterms:W3CDTF">2023-05-19T11:13:00Z</dcterms:created>
  <dcterms:modified xsi:type="dcterms:W3CDTF">2023-05-26T13:25:00Z</dcterms:modified>
</cp:coreProperties>
</file>