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877" w:rsidRPr="00776FA5" w:rsidRDefault="00552877" w:rsidP="00552877">
      <w:pPr>
        <w:jc w:val="center"/>
        <w:rPr>
          <w:b/>
          <w:sz w:val="28"/>
          <w:szCs w:val="28"/>
        </w:rPr>
      </w:pPr>
      <w:proofErr w:type="gramStart"/>
      <w:r w:rsidRPr="00776FA5">
        <w:rPr>
          <w:b/>
          <w:sz w:val="28"/>
          <w:szCs w:val="28"/>
        </w:rPr>
        <w:t>П</w:t>
      </w:r>
      <w:proofErr w:type="gramEnd"/>
      <w:r w:rsidRPr="00776FA5">
        <w:rPr>
          <w:b/>
          <w:sz w:val="28"/>
          <w:szCs w:val="28"/>
        </w:rPr>
        <w:t xml:space="preserve"> Е Р Е Ч Е Н Ь</w:t>
      </w:r>
    </w:p>
    <w:p w:rsidR="005326E5" w:rsidRDefault="003E1939" w:rsidP="00DF4CC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76FA5">
        <w:rPr>
          <w:b/>
          <w:sz w:val="28"/>
          <w:szCs w:val="28"/>
        </w:rPr>
        <w:t xml:space="preserve">законов Чувашской Республики и иных </w:t>
      </w:r>
      <w:r w:rsidR="00552877" w:rsidRPr="00776FA5">
        <w:rPr>
          <w:b/>
          <w:sz w:val="28"/>
          <w:szCs w:val="28"/>
        </w:rPr>
        <w:t>нормативных правовых актов Чувашской Республики,</w:t>
      </w:r>
      <w:r w:rsidRPr="00776FA5">
        <w:rPr>
          <w:b/>
          <w:sz w:val="28"/>
          <w:szCs w:val="28"/>
        </w:rPr>
        <w:t xml:space="preserve"> </w:t>
      </w:r>
      <w:r w:rsidR="00552877" w:rsidRPr="00776FA5">
        <w:rPr>
          <w:b/>
          <w:sz w:val="28"/>
          <w:szCs w:val="28"/>
        </w:rPr>
        <w:t xml:space="preserve">подлежащих </w:t>
      </w:r>
      <w:r w:rsidRPr="00776FA5">
        <w:rPr>
          <w:b/>
          <w:sz w:val="28"/>
          <w:szCs w:val="28"/>
          <w:lang w:eastAsia="en-US"/>
        </w:rPr>
        <w:t xml:space="preserve">признанию </w:t>
      </w:r>
      <w:proofErr w:type="gramStart"/>
      <w:r w:rsidRPr="00776FA5">
        <w:rPr>
          <w:b/>
          <w:sz w:val="28"/>
          <w:szCs w:val="28"/>
          <w:lang w:eastAsia="en-US"/>
        </w:rPr>
        <w:t>утратившими</w:t>
      </w:r>
      <w:proofErr w:type="gramEnd"/>
      <w:r w:rsidRPr="00776FA5">
        <w:rPr>
          <w:b/>
          <w:sz w:val="28"/>
          <w:szCs w:val="28"/>
          <w:lang w:eastAsia="en-US"/>
        </w:rPr>
        <w:t xml:space="preserve"> силу, приостановлению, изменению или принятию в связи с принятием </w:t>
      </w:r>
      <w:r w:rsidR="00552877" w:rsidRPr="00776FA5">
        <w:rPr>
          <w:b/>
          <w:sz w:val="28"/>
          <w:szCs w:val="28"/>
        </w:rPr>
        <w:t>Закона Чувашской Республики</w:t>
      </w:r>
      <w:r w:rsidR="00B35D0C" w:rsidRPr="00776FA5">
        <w:rPr>
          <w:b/>
          <w:sz w:val="28"/>
          <w:szCs w:val="28"/>
        </w:rPr>
        <w:t xml:space="preserve"> </w:t>
      </w:r>
      <w:r w:rsidR="005326E5" w:rsidRPr="005326E5">
        <w:rPr>
          <w:b/>
          <w:sz w:val="28"/>
          <w:szCs w:val="28"/>
        </w:rPr>
        <w:t xml:space="preserve">«О внесении изменений в </w:t>
      </w:r>
      <w:r w:rsidR="00E95FBE">
        <w:rPr>
          <w:b/>
          <w:sz w:val="28"/>
          <w:szCs w:val="28"/>
        </w:rPr>
        <w:t xml:space="preserve">статьи 71 и 74 </w:t>
      </w:r>
      <w:r w:rsidR="00FF44E9">
        <w:rPr>
          <w:b/>
          <w:sz w:val="28"/>
          <w:szCs w:val="28"/>
        </w:rPr>
        <w:t>Конституци</w:t>
      </w:r>
      <w:r w:rsidR="00E95FBE">
        <w:rPr>
          <w:b/>
          <w:sz w:val="28"/>
          <w:szCs w:val="28"/>
        </w:rPr>
        <w:t>и</w:t>
      </w:r>
      <w:r w:rsidR="00FF44E9">
        <w:rPr>
          <w:b/>
          <w:sz w:val="28"/>
          <w:szCs w:val="28"/>
        </w:rPr>
        <w:t xml:space="preserve"> </w:t>
      </w:r>
      <w:r w:rsidR="005326E5" w:rsidRPr="005326E5">
        <w:rPr>
          <w:b/>
          <w:sz w:val="28"/>
          <w:szCs w:val="28"/>
        </w:rPr>
        <w:t>Чувашской Республики»</w:t>
      </w:r>
    </w:p>
    <w:p w:rsidR="00DF4CC7" w:rsidRPr="00776FA5" w:rsidRDefault="00DF4CC7" w:rsidP="00DF4CC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BB0088" w:rsidRPr="004578A6" w:rsidRDefault="00BB0088" w:rsidP="00BB00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78A6">
        <w:rPr>
          <w:sz w:val="28"/>
          <w:szCs w:val="28"/>
        </w:rPr>
        <w:t xml:space="preserve">В связи с принятием Закона Чувашской Республики </w:t>
      </w:r>
      <w:r w:rsidR="005326E5" w:rsidRPr="005326E5">
        <w:rPr>
          <w:sz w:val="28"/>
          <w:szCs w:val="28"/>
        </w:rPr>
        <w:t xml:space="preserve">«О внесении изменений в </w:t>
      </w:r>
      <w:r w:rsidR="00E95FBE">
        <w:rPr>
          <w:sz w:val="28"/>
          <w:szCs w:val="28"/>
        </w:rPr>
        <w:t xml:space="preserve">статьи 71 и 74 </w:t>
      </w:r>
      <w:r w:rsidR="00FF44E9">
        <w:rPr>
          <w:sz w:val="28"/>
          <w:szCs w:val="28"/>
        </w:rPr>
        <w:t>Конституци</w:t>
      </w:r>
      <w:r w:rsidR="00E95FBE">
        <w:rPr>
          <w:sz w:val="28"/>
          <w:szCs w:val="28"/>
        </w:rPr>
        <w:t>и</w:t>
      </w:r>
      <w:r w:rsidR="005326E5" w:rsidRPr="005326E5">
        <w:rPr>
          <w:sz w:val="28"/>
          <w:szCs w:val="28"/>
        </w:rPr>
        <w:t xml:space="preserve"> Чувашской Республики»</w:t>
      </w:r>
      <w:r w:rsidR="005326E5">
        <w:rPr>
          <w:sz w:val="28"/>
          <w:szCs w:val="28"/>
        </w:rPr>
        <w:t xml:space="preserve"> </w:t>
      </w:r>
      <w:r w:rsidRPr="004578A6">
        <w:rPr>
          <w:sz w:val="28"/>
          <w:szCs w:val="28"/>
        </w:rPr>
        <w:t xml:space="preserve">принятие, изменение, приостановление или признание </w:t>
      </w:r>
      <w:proofErr w:type="gramStart"/>
      <w:r w:rsidRPr="004578A6">
        <w:rPr>
          <w:sz w:val="28"/>
          <w:szCs w:val="28"/>
        </w:rPr>
        <w:t>утратившими</w:t>
      </w:r>
      <w:proofErr w:type="gramEnd"/>
      <w:r w:rsidRPr="004578A6">
        <w:rPr>
          <w:sz w:val="28"/>
          <w:szCs w:val="28"/>
        </w:rPr>
        <w:t xml:space="preserve"> силу законов Чувашской Республики и иных нормативных актов Чувашской Республики не потребуется.</w:t>
      </w:r>
    </w:p>
    <w:p w:rsidR="00490665" w:rsidRPr="00776FA5" w:rsidRDefault="00490665" w:rsidP="009C6B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55D5" w:rsidRPr="00776FA5" w:rsidRDefault="003E55D5" w:rsidP="00C7464A">
      <w:pPr>
        <w:rPr>
          <w:sz w:val="28"/>
          <w:szCs w:val="28"/>
        </w:rPr>
      </w:pPr>
    </w:p>
    <w:p w:rsidR="003E55D5" w:rsidRPr="00776FA5" w:rsidRDefault="003E55D5" w:rsidP="00C7464A">
      <w:pPr>
        <w:rPr>
          <w:sz w:val="28"/>
          <w:szCs w:val="28"/>
        </w:rPr>
      </w:pPr>
    </w:p>
    <w:p w:rsidR="00FF44E9" w:rsidRDefault="00E95FBE" w:rsidP="00C7464A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C7464A" w:rsidRPr="00776FA5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</w:p>
    <w:p w:rsidR="003928DB" w:rsidRDefault="00F22A50" w:rsidP="00C7464A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9BFFDFA" wp14:editId="757F0D60">
            <wp:simplePos x="0" y="0"/>
            <wp:positionH relativeFrom="column">
              <wp:posOffset>2158365</wp:posOffset>
            </wp:positionH>
            <wp:positionV relativeFrom="paragraph">
              <wp:posOffset>66040</wp:posOffset>
            </wp:positionV>
            <wp:extent cx="2219325" cy="957580"/>
            <wp:effectExtent l="0" t="0" r="9525" b="0"/>
            <wp:wrapTight wrapText="bothSides">
              <wp:wrapPolygon edited="0">
                <wp:start x="371" y="0"/>
                <wp:lineTo x="0" y="859"/>
                <wp:lineTo x="0" y="20626"/>
                <wp:lineTo x="185" y="21056"/>
                <wp:lineTo x="21322" y="21056"/>
                <wp:lineTo x="21507" y="20626"/>
                <wp:lineTo x="21507" y="859"/>
                <wp:lineTo x="21136" y="0"/>
                <wp:lineTo x="371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П Сержантова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464A" w:rsidRPr="00776FA5">
        <w:rPr>
          <w:sz w:val="28"/>
          <w:szCs w:val="28"/>
        </w:rPr>
        <w:t>Государственной</w:t>
      </w:r>
      <w:r w:rsidR="003928DB">
        <w:rPr>
          <w:sz w:val="28"/>
          <w:szCs w:val="28"/>
        </w:rPr>
        <w:t xml:space="preserve"> </w:t>
      </w:r>
      <w:r w:rsidR="00BB0088">
        <w:rPr>
          <w:sz w:val="28"/>
          <w:szCs w:val="28"/>
        </w:rPr>
        <w:t>с</w:t>
      </w:r>
      <w:r w:rsidR="00C7464A" w:rsidRPr="00776FA5">
        <w:rPr>
          <w:sz w:val="28"/>
          <w:szCs w:val="28"/>
        </w:rPr>
        <w:t>лужбы</w:t>
      </w:r>
      <w:r w:rsidR="00BB0088">
        <w:rPr>
          <w:sz w:val="28"/>
          <w:szCs w:val="28"/>
        </w:rPr>
        <w:t xml:space="preserve"> </w:t>
      </w:r>
    </w:p>
    <w:p w:rsidR="00BB0088" w:rsidRDefault="00C7464A" w:rsidP="00C7464A">
      <w:pPr>
        <w:jc w:val="both"/>
        <w:rPr>
          <w:sz w:val="28"/>
          <w:szCs w:val="28"/>
        </w:rPr>
      </w:pPr>
      <w:r w:rsidRPr="00776FA5">
        <w:rPr>
          <w:sz w:val="28"/>
          <w:szCs w:val="28"/>
        </w:rPr>
        <w:t>Чувашской Республики</w:t>
      </w:r>
    </w:p>
    <w:p w:rsidR="00C7464A" w:rsidRPr="00776FA5" w:rsidRDefault="00C7464A" w:rsidP="00C7464A">
      <w:pPr>
        <w:jc w:val="both"/>
        <w:rPr>
          <w:sz w:val="28"/>
          <w:szCs w:val="28"/>
        </w:rPr>
      </w:pPr>
      <w:r w:rsidRPr="00776FA5">
        <w:rPr>
          <w:sz w:val="28"/>
          <w:szCs w:val="28"/>
        </w:rPr>
        <w:t xml:space="preserve">по делам юстиции                                </w:t>
      </w:r>
      <w:r w:rsidR="00BB0088">
        <w:rPr>
          <w:sz w:val="28"/>
          <w:szCs w:val="28"/>
        </w:rPr>
        <w:t xml:space="preserve">                                          </w:t>
      </w:r>
      <w:r w:rsidR="00E95FBE">
        <w:rPr>
          <w:sz w:val="28"/>
          <w:szCs w:val="28"/>
        </w:rPr>
        <w:t>Д.М. Сержантов</w:t>
      </w:r>
      <w:r w:rsidRPr="00776FA5">
        <w:rPr>
          <w:sz w:val="28"/>
          <w:szCs w:val="28"/>
        </w:rPr>
        <w:t xml:space="preserve"> </w:t>
      </w:r>
    </w:p>
    <w:p w:rsidR="009B0CB3" w:rsidRPr="00776FA5" w:rsidRDefault="009B0CB3" w:rsidP="009B0CB3">
      <w:pPr>
        <w:ind w:firstLine="708"/>
        <w:jc w:val="both"/>
        <w:rPr>
          <w:sz w:val="28"/>
          <w:szCs w:val="28"/>
        </w:rPr>
      </w:pPr>
    </w:p>
    <w:p w:rsidR="006F6CD2" w:rsidRPr="00776FA5" w:rsidRDefault="006F6CD2" w:rsidP="006F6CD2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sz w:val="28"/>
          <w:szCs w:val="28"/>
        </w:rPr>
      </w:pPr>
    </w:p>
    <w:p w:rsidR="00552877" w:rsidRPr="00776FA5" w:rsidRDefault="00552877" w:rsidP="00552877">
      <w:pPr>
        <w:ind w:firstLine="720"/>
        <w:jc w:val="both"/>
        <w:rPr>
          <w:sz w:val="28"/>
          <w:szCs w:val="28"/>
        </w:rPr>
      </w:pPr>
      <w:bookmarkStart w:id="0" w:name="_GoBack"/>
      <w:bookmarkEnd w:id="0"/>
    </w:p>
    <w:sectPr w:rsidR="00552877" w:rsidRPr="00776FA5" w:rsidSect="00A8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877"/>
    <w:rsid w:val="000055FC"/>
    <w:rsid w:val="00013EDB"/>
    <w:rsid w:val="0005328B"/>
    <w:rsid w:val="00086423"/>
    <w:rsid w:val="000B5F07"/>
    <w:rsid w:val="001621C7"/>
    <w:rsid w:val="00184EB5"/>
    <w:rsid w:val="001A74C0"/>
    <w:rsid w:val="001C79FD"/>
    <w:rsid w:val="00200370"/>
    <w:rsid w:val="00225FBE"/>
    <w:rsid w:val="00233649"/>
    <w:rsid w:val="002A3C22"/>
    <w:rsid w:val="002C2327"/>
    <w:rsid w:val="002C39A6"/>
    <w:rsid w:val="00384244"/>
    <w:rsid w:val="003928DB"/>
    <w:rsid w:val="003C68BE"/>
    <w:rsid w:val="003E1939"/>
    <w:rsid w:val="003E55D5"/>
    <w:rsid w:val="00442249"/>
    <w:rsid w:val="0045145C"/>
    <w:rsid w:val="00490665"/>
    <w:rsid w:val="00522C21"/>
    <w:rsid w:val="005326E5"/>
    <w:rsid w:val="00532F66"/>
    <w:rsid w:val="00552877"/>
    <w:rsid w:val="00560306"/>
    <w:rsid w:val="00583612"/>
    <w:rsid w:val="005B62BB"/>
    <w:rsid w:val="005E1197"/>
    <w:rsid w:val="005F5EBD"/>
    <w:rsid w:val="005F6E91"/>
    <w:rsid w:val="00614306"/>
    <w:rsid w:val="0064733F"/>
    <w:rsid w:val="006921FD"/>
    <w:rsid w:val="006F6CD2"/>
    <w:rsid w:val="00711265"/>
    <w:rsid w:val="0073222B"/>
    <w:rsid w:val="00741E78"/>
    <w:rsid w:val="00761927"/>
    <w:rsid w:val="00776FA5"/>
    <w:rsid w:val="00785876"/>
    <w:rsid w:val="00786010"/>
    <w:rsid w:val="007C08CC"/>
    <w:rsid w:val="00804982"/>
    <w:rsid w:val="00830A47"/>
    <w:rsid w:val="00881DDA"/>
    <w:rsid w:val="008A1822"/>
    <w:rsid w:val="008D1E86"/>
    <w:rsid w:val="0092548E"/>
    <w:rsid w:val="0096182F"/>
    <w:rsid w:val="00970B52"/>
    <w:rsid w:val="009B0CB3"/>
    <w:rsid w:val="009C6B87"/>
    <w:rsid w:val="009D0843"/>
    <w:rsid w:val="00A45AB4"/>
    <w:rsid w:val="00A526F7"/>
    <w:rsid w:val="00A81595"/>
    <w:rsid w:val="00A9705F"/>
    <w:rsid w:val="00AF6FCF"/>
    <w:rsid w:val="00B35D0C"/>
    <w:rsid w:val="00B51FD6"/>
    <w:rsid w:val="00BB0088"/>
    <w:rsid w:val="00BB44E7"/>
    <w:rsid w:val="00C70A53"/>
    <w:rsid w:val="00C7464A"/>
    <w:rsid w:val="00C9202A"/>
    <w:rsid w:val="00CC1EFB"/>
    <w:rsid w:val="00D55E3A"/>
    <w:rsid w:val="00DA2513"/>
    <w:rsid w:val="00DF4CC7"/>
    <w:rsid w:val="00E43D21"/>
    <w:rsid w:val="00E759D4"/>
    <w:rsid w:val="00E95FBE"/>
    <w:rsid w:val="00EC241C"/>
    <w:rsid w:val="00F22A50"/>
    <w:rsid w:val="00F54FC3"/>
    <w:rsid w:val="00FF44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1A74C0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character" w:customStyle="1" w:styleId="90">
    <w:name w:val="Заголовок 9 Знак"/>
    <w:basedOn w:val="a0"/>
    <w:link w:val="9"/>
    <w:rsid w:val="001A74C0"/>
    <w:rPr>
      <w:b/>
      <w:bCs/>
      <w:sz w:val="24"/>
      <w:szCs w:val="24"/>
      <w:shd w:val="clear" w:color="auto" w:fill="FFFFFF"/>
      <w:lang w:eastAsia="ru-RU"/>
    </w:rPr>
  </w:style>
  <w:style w:type="paragraph" w:customStyle="1" w:styleId="123">
    <w:name w:val="Стиль123"/>
    <w:basedOn w:val="a"/>
    <w:link w:val="1230"/>
    <w:qFormat/>
    <w:rsid w:val="00804982"/>
    <w:pPr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1230">
    <w:name w:val="Стиль123 Знак"/>
    <w:basedOn w:val="a0"/>
    <w:link w:val="123"/>
    <w:rsid w:val="00804982"/>
    <w:rPr>
      <w:sz w:val="28"/>
      <w:szCs w:val="28"/>
      <w:lang w:eastAsia="ru-RU"/>
    </w:rPr>
  </w:style>
  <w:style w:type="paragraph" w:styleId="a4">
    <w:name w:val="No Spacing"/>
    <w:uiPriority w:val="1"/>
    <w:qFormat/>
    <w:rsid w:val="00614306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1A74C0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character" w:customStyle="1" w:styleId="90">
    <w:name w:val="Заголовок 9 Знак"/>
    <w:basedOn w:val="a0"/>
    <w:link w:val="9"/>
    <w:rsid w:val="001A74C0"/>
    <w:rPr>
      <w:b/>
      <w:bCs/>
      <w:sz w:val="24"/>
      <w:szCs w:val="24"/>
      <w:shd w:val="clear" w:color="auto" w:fill="FFFFFF"/>
      <w:lang w:eastAsia="ru-RU"/>
    </w:rPr>
  </w:style>
  <w:style w:type="paragraph" w:customStyle="1" w:styleId="123">
    <w:name w:val="Стиль123"/>
    <w:basedOn w:val="a"/>
    <w:link w:val="1230"/>
    <w:qFormat/>
    <w:rsid w:val="00804982"/>
    <w:pPr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1230">
    <w:name w:val="Стиль123 Знак"/>
    <w:basedOn w:val="a0"/>
    <w:link w:val="123"/>
    <w:rsid w:val="00804982"/>
    <w:rPr>
      <w:sz w:val="28"/>
      <w:szCs w:val="28"/>
      <w:lang w:eastAsia="ru-RU"/>
    </w:rPr>
  </w:style>
  <w:style w:type="paragraph" w:styleId="a4">
    <w:name w:val="No Spacing"/>
    <w:uiPriority w:val="1"/>
    <w:qFormat/>
    <w:rsid w:val="00614306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9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Минюст ЧР Ирина Куликова</cp:lastModifiedBy>
  <cp:revision>7</cp:revision>
  <cp:lastPrinted>2020-10-26T13:53:00Z</cp:lastPrinted>
  <dcterms:created xsi:type="dcterms:W3CDTF">2024-05-23T08:30:00Z</dcterms:created>
  <dcterms:modified xsi:type="dcterms:W3CDTF">2024-05-28T06:02:00Z</dcterms:modified>
</cp:coreProperties>
</file>