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000" w:firstRow="0" w:lastRow="0" w:firstColumn="0" w:lastColumn="0" w:noHBand="0" w:noVBand="0"/>
      </w:tblPr>
      <w:tblGrid>
        <w:gridCol w:w="3941"/>
        <w:gridCol w:w="1501"/>
        <w:gridCol w:w="3975"/>
      </w:tblGrid>
      <w:tr w:rsidR="004D4223" w:rsidRPr="001B6911" w:rsidTr="004D4223">
        <w:trPr>
          <w:cantSplit/>
          <w:trHeight w:val="441"/>
          <w:jc w:val="center"/>
        </w:trPr>
        <w:tc>
          <w:tcPr>
            <w:tcW w:w="3941" w:type="dxa"/>
            <w:tcMar>
              <w:top w:w="57" w:type="dxa"/>
            </w:tcMar>
          </w:tcPr>
          <w:p w:rsidR="004D4223" w:rsidRPr="001B6911" w:rsidRDefault="004D4223" w:rsidP="004D4223">
            <w:pPr>
              <w:pStyle w:val="ad"/>
              <w:tabs>
                <w:tab w:val="left" w:pos="4285"/>
              </w:tabs>
              <w:jc w:val="center"/>
              <w:rPr>
                <w:rFonts w:ascii="Times New Roman" w:hAnsi="Times New Roman" w:cs="Times New Roman"/>
                <w:b/>
                <w:bCs/>
                <w:noProof/>
                <w:color w:val="000000"/>
                <w:sz w:val="24"/>
                <w:szCs w:val="24"/>
              </w:rPr>
            </w:pPr>
            <w:bookmarkStart w:id="0" w:name="_GoBack"/>
            <w:bookmarkEnd w:id="0"/>
            <w:r w:rsidRPr="001B6911">
              <w:rPr>
                <w:rFonts w:ascii="Times New Roman" w:hAnsi="Times New Roman" w:cs="Times New Roman"/>
                <w:b/>
                <w:bCs/>
                <w:noProof/>
                <w:color w:val="000000"/>
                <w:sz w:val="24"/>
                <w:szCs w:val="24"/>
              </w:rPr>
              <w:t>ЧĂВАШ РЕСПУБЛИКИ</w:t>
            </w:r>
          </w:p>
          <w:p w:rsidR="004D4223" w:rsidRPr="001B6911" w:rsidRDefault="004D4223" w:rsidP="004D4223">
            <w:pPr>
              <w:pStyle w:val="ad"/>
              <w:tabs>
                <w:tab w:val="left" w:pos="4285"/>
              </w:tabs>
              <w:jc w:val="center"/>
              <w:rPr>
                <w:rFonts w:ascii="Times New Roman" w:hAnsi="Times New Roman" w:cs="Times New Roman"/>
                <w:sz w:val="24"/>
                <w:szCs w:val="24"/>
              </w:rPr>
            </w:pPr>
          </w:p>
        </w:tc>
        <w:tc>
          <w:tcPr>
            <w:tcW w:w="1501" w:type="dxa"/>
            <w:vMerge w:val="restart"/>
          </w:tcPr>
          <w:p w:rsidR="004D4223" w:rsidRPr="001B6911" w:rsidRDefault="004D4223" w:rsidP="004D4223">
            <w:pPr>
              <w:jc w:val="center"/>
              <w:rPr>
                <w:sz w:val="24"/>
              </w:rPr>
            </w:pPr>
            <w:r>
              <w:rPr>
                <w:noProof/>
                <w:sz w:val="24"/>
                <w:lang w:eastAsia="ru-RU"/>
              </w:rPr>
              <w:drawing>
                <wp:anchor distT="0" distB="0" distL="114300" distR="114300" simplePos="0" relativeHeight="251660288" behindDoc="0" locked="0" layoutInCell="1" allowOverlap="1">
                  <wp:simplePos x="0" y="0"/>
                  <wp:positionH relativeFrom="margin">
                    <wp:align>center</wp:align>
                  </wp:positionH>
                  <wp:positionV relativeFrom="margin">
                    <wp:align>top</wp:align>
                  </wp:positionV>
                  <wp:extent cx="619125" cy="714375"/>
                  <wp:effectExtent l="19050" t="0" r="9525" b="0"/>
                  <wp:wrapSquare wrapText="bothSides"/>
                  <wp:docPr id="2" name="Рисунок 1" descr="C:\Users\ibrdeputat\AppData\Local\Microsoft\Windows\Temporary Internet Files\Content.Word\ibresi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ibrdeputat\AppData\Local\Microsoft\Windows\Temporary Internet Files\Content.Word\ibresi2.gif"/>
                          <pic:cNvPicPr>
                            <a:picLocks noChangeAspect="1" noChangeArrowheads="1"/>
                          </pic:cNvPicPr>
                        </pic:nvPicPr>
                        <pic:blipFill>
                          <a:blip r:embed="rId8" cstate="print"/>
                          <a:srcRect/>
                          <a:stretch>
                            <a:fillRect/>
                          </a:stretch>
                        </pic:blipFill>
                        <pic:spPr bwMode="auto">
                          <a:xfrm>
                            <a:off x="0" y="0"/>
                            <a:ext cx="619125" cy="714375"/>
                          </a:xfrm>
                          <a:prstGeom prst="rect">
                            <a:avLst/>
                          </a:prstGeom>
                          <a:noFill/>
                          <a:ln w="9525">
                            <a:noFill/>
                            <a:miter lim="800000"/>
                            <a:headEnd/>
                            <a:tailEnd/>
                          </a:ln>
                        </pic:spPr>
                      </pic:pic>
                    </a:graphicData>
                  </a:graphic>
                </wp:anchor>
              </w:drawing>
            </w:r>
          </w:p>
        </w:tc>
        <w:tc>
          <w:tcPr>
            <w:tcW w:w="3975" w:type="dxa"/>
          </w:tcPr>
          <w:p w:rsidR="004D4223" w:rsidRPr="001B6911" w:rsidRDefault="004D4223" w:rsidP="004D4223">
            <w:pPr>
              <w:pStyle w:val="ad"/>
              <w:jc w:val="center"/>
              <w:rPr>
                <w:rFonts w:ascii="Times New Roman" w:hAnsi="Times New Roman" w:cs="Times New Roman"/>
                <w:b/>
                <w:bCs/>
                <w:noProof/>
                <w:sz w:val="24"/>
                <w:szCs w:val="24"/>
              </w:rPr>
            </w:pPr>
            <w:r w:rsidRPr="001B6911">
              <w:rPr>
                <w:rFonts w:ascii="Times New Roman" w:hAnsi="Times New Roman" w:cs="Times New Roman"/>
                <w:b/>
                <w:bCs/>
                <w:noProof/>
                <w:sz w:val="24"/>
                <w:szCs w:val="24"/>
              </w:rPr>
              <w:t>ЧУВАШСКАЯ РЕСПУБЛИКА</w:t>
            </w:r>
          </w:p>
        </w:tc>
      </w:tr>
      <w:tr w:rsidR="004D4223" w:rsidRPr="001B6911" w:rsidTr="004D4223">
        <w:trPr>
          <w:cantSplit/>
          <w:trHeight w:val="2327"/>
          <w:jc w:val="center"/>
        </w:trPr>
        <w:tc>
          <w:tcPr>
            <w:tcW w:w="3941" w:type="dxa"/>
          </w:tcPr>
          <w:p w:rsidR="004D4223" w:rsidRPr="009231DB" w:rsidRDefault="004D4223" w:rsidP="004D4223">
            <w:pPr>
              <w:jc w:val="center"/>
              <w:rPr>
                <w:b/>
                <w:bCs/>
                <w:noProof/>
                <w:color w:val="000000"/>
                <w:sz w:val="24"/>
              </w:rPr>
            </w:pPr>
            <w:r w:rsidRPr="001B6911">
              <w:rPr>
                <w:b/>
                <w:bCs/>
                <w:noProof/>
                <w:color w:val="000000"/>
                <w:sz w:val="24"/>
              </w:rPr>
              <w:t>ЙĚПРЕÇ МУНИЦИПАЛИТЕТ ОКРУГĚН ДЕПУТАТСЕН ПУХĂВĚ</w:t>
            </w:r>
          </w:p>
          <w:p w:rsidR="004D4223" w:rsidRPr="001B6911" w:rsidRDefault="004D4223" w:rsidP="004D4223">
            <w:pPr>
              <w:pStyle w:val="ad"/>
              <w:ind w:right="-35"/>
              <w:jc w:val="center"/>
              <w:rPr>
                <w:rFonts w:ascii="Times New Roman" w:hAnsi="Times New Roman" w:cs="Times New Roman"/>
                <w:b/>
                <w:bCs/>
                <w:noProof/>
                <w:color w:val="000000"/>
                <w:sz w:val="24"/>
                <w:szCs w:val="24"/>
              </w:rPr>
            </w:pPr>
            <w:r w:rsidRPr="001B6911">
              <w:rPr>
                <w:rFonts w:ascii="Times New Roman" w:hAnsi="Times New Roman" w:cs="Times New Roman"/>
                <w:b/>
                <w:bCs/>
                <w:noProof/>
                <w:color w:val="000000"/>
                <w:sz w:val="24"/>
                <w:szCs w:val="24"/>
              </w:rPr>
              <w:t>ЙЫШĂНУ</w:t>
            </w:r>
          </w:p>
          <w:p w:rsidR="004D4223" w:rsidRPr="001B6911" w:rsidRDefault="004D4223" w:rsidP="004D4223">
            <w:pPr>
              <w:jc w:val="center"/>
              <w:rPr>
                <w:sz w:val="24"/>
              </w:rPr>
            </w:pPr>
          </w:p>
          <w:p w:rsidR="004D4223" w:rsidRPr="001B6911" w:rsidRDefault="009E5B87" w:rsidP="004D4223">
            <w:pPr>
              <w:pStyle w:val="ad"/>
              <w:ind w:right="-35"/>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27.04.2023</w:t>
            </w:r>
            <w:r w:rsidR="009231DB">
              <w:rPr>
                <w:rFonts w:ascii="Times New Roman" w:hAnsi="Times New Roman" w:cs="Times New Roman"/>
                <w:noProof/>
                <w:color w:val="000000"/>
                <w:sz w:val="24"/>
                <w:szCs w:val="24"/>
              </w:rPr>
              <w:t xml:space="preserve">       </w:t>
            </w:r>
            <w:r w:rsidR="004D4223" w:rsidRPr="001B6911">
              <w:rPr>
                <w:rFonts w:ascii="Times New Roman" w:hAnsi="Times New Roman" w:cs="Times New Roman"/>
                <w:noProof/>
                <w:color w:val="000000"/>
                <w:sz w:val="24"/>
                <w:szCs w:val="24"/>
              </w:rPr>
              <w:t>№</w:t>
            </w:r>
            <w:r w:rsidR="009231DB">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rPr>
              <w:t>11/2</w:t>
            </w:r>
          </w:p>
          <w:p w:rsidR="004D4223" w:rsidRPr="001B6911" w:rsidRDefault="004D4223" w:rsidP="004D4223">
            <w:pPr>
              <w:spacing w:line="360" w:lineRule="auto"/>
              <w:jc w:val="center"/>
              <w:rPr>
                <w:sz w:val="24"/>
              </w:rPr>
            </w:pPr>
            <w:r w:rsidRPr="001B6911">
              <w:rPr>
                <w:noProof/>
                <w:color w:val="000000"/>
                <w:sz w:val="24"/>
              </w:rPr>
              <w:t>хула евěрлě Йěпреç поселокě</w:t>
            </w:r>
          </w:p>
        </w:tc>
        <w:tc>
          <w:tcPr>
            <w:tcW w:w="1501" w:type="dxa"/>
            <w:vMerge/>
          </w:tcPr>
          <w:p w:rsidR="004D4223" w:rsidRPr="001B6911" w:rsidRDefault="004D4223" w:rsidP="004D4223">
            <w:pPr>
              <w:rPr>
                <w:sz w:val="24"/>
              </w:rPr>
            </w:pPr>
          </w:p>
        </w:tc>
        <w:tc>
          <w:tcPr>
            <w:tcW w:w="3975" w:type="dxa"/>
          </w:tcPr>
          <w:p w:rsidR="004D4223" w:rsidRPr="001B6911" w:rsidRDefault="004D4223" w:rsidP="004D4223">
            <w:pPr>
              <w:pStyle w:val="ad"/>
              <w:spacing w:before="80"/>
              <w:jc w:val="center"/>
              <w:rPr>
                <w:rFonts w:ascii="Times New Roman" w:hAnsi="Times New Roman" w:cs="Times New Roman"/>
                <w:b/>
                <w:bCs/>
                <w:noProof/>
                <w:sz w:val="24"/>
                <w:szCs w:val="24"/>
              </w:rPr>
            </w:pPr>
            <w:r w:rsidRPr="001B6911">
              <w:rPr>
                <w:rFonts w:ascii="Times New Roman" w:hAnsi="Times New Roman" w:cs="Times New Roman"/>
                <w:b/>
                <w:bCs/>
                <w:noProof/>
                <w:sz w:val="24"/>
                <w:szCs w:val="24"/>
              </w:rPr>
              <w:t xml:space="preserve">СОБРАНИЕ ДЕПУТАТОВ </w:t>
            </w:r>
            <w:r w:rsidRPr="001B6911">
              <w:rPr>
                <w:rFonts w:ascii="Times New Roman" w:hAnsi="Times New Roman" w:cs="Times New Roman"/>
                <w:b/>
                <w:bCs/>
                <w:noProof/>
                <w:color w:val="000000"/>
                <w:sz w:val="24"/>
                <w:szCs w:val="24"/>
              </w:rPr>
              <w:t>ИБРЕСИНСКОГО МУНИЦИПАЛЬНОГО ОКРУГА</w:t>
            </w:r>
          </w:p>
          <w:p w:rsidR="004D4223" w:rsidRPr="001B6911" w:rsidRDefault="004D4223" w:rsidP="004D4223">
            <w:pPr>
              <w:pStyle w:val="ad"/>
              <w:jc w:val="center"/>
              <w:rPr>
                <w:rStyle w:val="ae"/>
                <w:rFonts w:ascii="Times New Roman" w:hAnsi="Times New Roman"/>
                <w:noProof/>
                <w:color w:val="000000"/>
                <w:sz w:val="24"/>
                <w:szCs w:val="24"/>
              </w:rPr>
            </w:pPr>
          </w:p>
          <w:p w:rsidR="004D4223" w:rsidRPr="001B6911" w:rsidRDefault="004D4223" w:rsidP="004D4223">
            <w:pPr>
              <w:pStyle w:val="ad"/>
              <w:jc w:val="center"/>
              <w:rPr>
                <w:rStyle w:val="ae"/>
                <w:rFonts w:ascii="Times New Roman" w:hAnsi="Times New Roman"/>
                <w:noProof/>
                <w:color w:val="000000"/>
                <w:sz w:val="24"/>
                <w:szCs w:val="24"/>
              </w:rPr>
            </w:pPr>
            <w:r w:rsidRPr="001B6911">
              <w:rPr>
                <w:rStyle w:val="ae"/>
                <w:rFonts w:ascii="Times New Roman" w:hAnsi="Times New Roman"/>
                <w:noProof/>
                <w:color w:val="000000"/>
                <w:sz w:val="24"/>
                <w:szCs w:val="24"/>
              </w:rPr>
              <w:t>РЕШЕНИЕ</w:t>
            </w:r>
          </w:p>
          <w:p w:rsidR="004D4223" w:rsidRPr="001B6911" w:rsidRDefault="004D4223" w:rsidP="004D4223">
            <w:pPr>
              <w:jc w:val="center"/>
              <w:rPr>
                <w:sz w:val="24"/>
              </w:rPr>
            </w:pPr>
          </w:p>
          <w:p w:rsidR="004D4223" w:rsidRPr="00793D8D" w:rsidRDefault="009E5B87" w:rsidP="004D4223">
            <w:pPr>
              <w:pStyle w:val="ad"/>
              <w:ind w:left="171"/>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27.04.2023</w:t>
            </w:r>
            <w:r w:rsidR="004D4223">
              <w:rPr>
                <w:rFonts w:ascii="Times New Roman" w:hAnsi="Times New Roman" w:cs="Times New Roman"/>
                <w:noProof/>
                <w:color w:val="000000"/>
                <w:sz w:val="24"/>
                <w:szCs w:val="24"/>
              </w:rPr>
              <w:t xml:space="preserve">           № </w:t>
            </w:r>
            <w:r>
              <w:rPr>
                <w:rFonts w:ascii="Times New Roman" w:hAnsi="Times New Roman" w:cs="Times New Roman"/>
                <w:noProof/>
                <w:color w:val="000000"/>
                <w:sz w:val="24"/>
                <w:szCs w:val="24"/>
              </w:rPr>
              <w:t>11/2</w:t>
            </w:r>
          </w:p>
          <w:p w:rsidR="004D4223" w:rsidRPr="001B6911" w:rsidRDefault="004D4223" w:rsidP="004D4223">
            <w:pPr>
              <w:pStyle w:val="ad"/>
              <w:spacing w:line="360" w:lineRule="auto"/>
              <w:jc w:val="center"/>
              <w:rPr>
                <w:sz w:val="24"/>
                <w:szCs w:val="24"/>
              </w:rPr>
            </w:pPr>
            <w:r w:rsidRPr="001B6911">
              <w:rPr>
                <w:rFonts w:ascii="Times New Roman" w:hAnsi="Times New Roman" w:cs="Times New Roman"/>
                <w:noProof/>
                <w:color w:val="000000"/>
                <w:sz w:val="24"/>
                <w:szCs w:val="24"/>
              </w:rPr>
              <w:t>поселок городского типа Ибреси</w:t>
            </w:r>
          </w:p>
        </w:tc>
      </w:tr>
      <w:tr w:rsidR="002B68D6" w:rsidRPr="001B6911" w:rsidTr="002B68D6">
        <w:trPr>
          <w:cantSplit/>
          <w:trHeight w:val="565"/>
          <w:jc w:val="center"/>
        </w:trPr>
        <w:tc>
          <w:tcPr>
            <w:tcW w:w="3941" w:type="dxa"/>
          </w:tcPr>
          <w:p w:rsidR="002B68D6" w:rsidRPr="001B6911" w:rsidRDefault="002B68D6" w:rsidP="004D4223">
            <w:pPr>
              <w:jc w:val="center"/>
              <w:rPr>
                <w:b/>
                <w:bCs/>
                <w:noProof/>
                <w:color w:val="000000"/>
                <w:sz w:val="24"/>
              </w:rPr>
            </w:pPr>
          </w:p>
        </w:tc>
        <w:tc>
          <w:tcPr>
            <w:tcW w:w="1501" w:type="dxa"/>
          </w:tcPr>
          <w:p w:rsidR="002B68D6" w:rsidRPr="001B6911" w:rsidRDefault="002B68D6" w:rsidP="004D4223">
            <w:pPr>
              <w:rPr>
                <w:sz w:val="24"/>
              </w:rPr>
            </w:pPr>
          </w:p>
        </w:tc>
        <w:tc>
          <w:tcPr>
            <w:tcW w:w="3975" w:type="dxa"/>
          </w:tcPr>
          <w:p w:rsidR="002B68D6" w:rsidRPr="001B6911" w:rsidRDefault="002B68D6" w:rsidP="004D4223">
            <w:pPr>
              <w:pStyle w:val="ad"/>
              <w:spacing w:before="80"/>
              <w:jc w:val="center"/>
              <w:rPr>
                <w:rFonts w:ascii="Times New Roman" w:hAnsi="Times New Roman" w:cs="Times New Roman"/>
                <w:b/>
                <w:bCs/>
                <w:noProof/>
                <w:sz w:val="24"/>
                <w:szCs w:val="24"/>
              </w:rPr>
            </w:pPr>
          </w:p>
        </w:tc>
      </w:tr>
    </w:tbl>
    <w:p w:rsidR="00AD5829" w:rsidRDefault="00D93ED4" w:rsidP="00D93ED4">
      <w:pPr>
        <w:spacing w:after="0" w:line="240" w:lineRule="auto"/>
        <w:ind w:right="510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 утверждении Положения о муниципальном контроле в сфере благоустройства территории </w:t>
      </w:r>
      <w:proofErr w:type="spellStart"/>
      <w:r>
        <w:rPr>
          <w:rFonts w:ascii="Times New Roman" w:eastAsia="Times New Roman" w:hAnsi="Times New Roman"/>
          <w:sz w:val="24"/>
          <w:szCs w:val="24"/>
          <w:lang w:eastAsia="ru-RU"/>
        </w:rPr>
        <w:t>Ибресинского</w:t>
      </w:r>
      <w:proofErr w:type="spellEnd"/>
      <w:r>
        <w:rPr>
          <w:rFonts w:ascii="Times New Roman" w:eastAsia="Times New Roman" w:hAnsi="Times New Roman"/>
          <w:sz w:val="24"/>
          <w:szCs w:val="24"/>
          <w:lang w:eastAsia="ru-RU"/>
        </w:rPr>
        <w:t xml:space="preserve"> муниципального округа Чувашской Республики</w:t>
      </w:r>
    </w:p>
    <w:p w:rsidR="004D4223" w:rsidRPr="00AD5829" w:rsidRDefault="004D4223" w:rsidP="00AD5829">
      <w:pPr>
        <w:spacing w:after="0" w:line="240" w:lineRule="auto"/>
        <w:rPr>
          <w:rFonts w:ascii="Times New Roman" w:eastAsia="Times New Roman" w:hAnsi="Times New Roman"/>
          <w:sz w:val="24"/>
          <w:szCs w:val="24"/>
          <w:lang w:eastAsia="ru-RU"/>
        </w:rPr>
      </w:pPr>
    </w:p>
    <w:p w:rsidR="004D4223" w:rsidRPr="004D4223" w:rsidRDefault="004D4223" w:rsidP="004D422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4223">
        <w:rPr>
          <w:rFonts w:ascii="Times New Roman CYR" w:eastAsia="Times New Roman" w:hAnsi="Times New Roman CYR" w:cs="Times New Roman CYR"/>
          <w:sz w:val="24"/>
          <w:szCs w:val="24"/>
          <w:lang w:eastAsia="ru-RU"/>
        </w:rPr>
        <w:t xml:space="preserve">В соответствии с </w:t>
      </w:r>
      <w:hyperlink r:id="rId9" w:history="1">
        <w:r w:rsidRPr="004D4223">
          <w:rPr>
            <w:rFonts w:ascii="Times New Roman CYR" w:eastAsia="Times New Roman" w:hAnsi="Times New Roman CYR" w:cs="Times New Roman CYR"/>
            <w:sz w:val="24"/>
            <w:szCs w:val="24"/>
            <w:lang w:eastAsia="ru-RU"/>
          </w:rPr>
          <w:t>Федеральным законом</w:t>
        </w:r>
      </w:hyperlink>
      <w:r w:rsidRPr="004D4223">
        <w:rPr>
          <w:rFonts w:ascii="Times New Roman CYR" w:eastAsia="Times New Roman" w:hAnsi="Times New Roman CYR" w:cs="Times New Roman CYR"/>
          <w:sz w:val="24"/>
          <w:szCs w:val="24"/>
          <w:lang w:eastAsia="ru-RU"/>
        </w:rPr>
        <w:t xml:space="preserve"> от 6 октября 2003 года N 131-ФЗ "Об общих принципах организации местного самоуправления в Российской Федерации", </w:t>
      </w:r>
      <w:hyperlink r:id="rId10" w:history="1">
        <w:r w:rsidRPr="004D4223">
          <w:rPr>
            <w:rFonts w:ascii="Times New Roman CYR" w:eastAsia="Times New Roman" w:hAnsi="Times New Roman CYR" w:cs="Times New Roman CYR"/>
            <w:sz w:val="24"/>
            <w:szCs w:val="24"/>
            <w:lang w:eastAsia="ru-RU"/>
          </w:rPr>
          <w:t>Федеральным законом</w:t>
        </w:r>
      </w:hyperlink>
      <w:r w:rsidRPr="004D4223">
        <w:rPr>
          <w:rFonts w:ascii="Times New Roman CYR" w:eastAsia="Times New Roman" w:hAnsi="Times New Roman CYR" w:cs="Times New Roman CYR"/>
          <w:sz w:val="24"/>
          <w:szCs w:val="24"/>
          <w:lang w:eastAsia="ru-RU"/>
        </w:rPr>
        <w:t xml:space="preserve"> от 31 июля 2020 года N 248-ФЗ "О государственном контроле (надзоре) и муниципальном контроле в Российской Федерации, Собрание депутатов </w:t>
      </w:r>
      <w:proofErr w:type="spellStart"/>
      <w:r w:rsidRPr="004D4223">
        <w:rPr>
          <w:rFonts w:ascii="Times New Roman CYR" w:eastAsia="Times New Roman" w:hAnsi="Times New Roman CYR" w:cs="Times New Roman CYR"/>
          <w:sz w:val="24"/>
          <w:szCs w:val="24"/>
          <w:lang w:eastAsia="ru-RU"/>
        </w:rPr>
        <w:t>Ибресинского</w:t>
      </w:r>
      <w:proofErr w:type="spellEnd"/>
      <w:r w:rsidRPr="004D4223">
        <w:rPr>
          <w:rFonts w:ascii="Times New Roman CYR" w:eastAsia="Times New Roman" w:hAnsi="Times New Roman CYR" w:cs="Times New Roman CYR"/>
          <w:sz w:val="24"/>
          <w:szCs w:val="24"/>
          <w:lang w:eastAsia="ru-RU"/>
        </w:rPr>
        <w:t xml:space="preserve"> муниципального округа решило:</w:t>
      </w:r>
    </w:p>
    <w:p w:rsidR="004D4223" w:rsidRPr="004D4223" w:rsidRDefault="004D4223" w:rsidP="004D422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 w:name="sub_1"/>
      <w:r w:rsidRPr="004D4223">
        <w:rPr>
          <w:rFonts w:ascii="Times New Roman CYR" w:eastAsia="Times New Roman" w:hAnsi="Times New Roman CYR" w:cs="Times New Roman CYR"/>
          <w:sz w:val="24"/>
          <w:szCs w:val="24"/>
          <w:lang w:eastAsia="ru-RU"/>
        </w:rPr>
        <w:t xml:space="preserve">1. Утвердить </w:t>
      </w:r>
      <w:hyperlink w:anchor="sub_1000" w:history="1">
        <w:r w:rsidRPr="004D4223">
          <w:rPr>
            <w:rFonts w:ascii="Times New Roman CYR" w:eastAsia="Times New Roman" w:hAnsi="Times New Roman CYR" w:cs="Times New Roman CYR"/>
            <w:sz w:val="24"/>
            <w:szCs w:val="24"/>
            <w:lang w:eastAsia="ru-RU"/>
          </w:rPr>
          <w:t>Положение</w:t>
        </w:r>
      </w:hyperlink>
      <w:r w:rsidRPr="004D4223">
        <w:rPr>
          <w:rFonts w:ascii="Times New Roman CYR" w:eastAsia="Times New Roman" w:hAnsi="Times New Roman CYR" w:cs="Times New Roman CYR"/>
          <w:sz w:val="24"/>
          <w:szCs w:val="24"/>
          <w:lang w:eastAsia="ru-RU"/>
        </w:rPr>
        <w:t xml:space="preserve"> о муниципальном контроле в сфере благоустройства на территории </w:t>
      </w:r>
      <w:proofErr w:type="spellStart"/>
      <w:r>
        <w:rPr>
          <w:rFonts w:ascii="Times New Roman CYR" w:eastAsia="Times New Roman" w:hAnsi="Times New Roman CYR" w:cs="Times New Roman CYR"/>
          <w:sz w:val="24"/>
          <w:szCs w:val="24"/>
          <w:lang w:eastAsia="ru-RU"/>
        </w:rPr>
        <w:t>Ибресинского</w:t>
      </w:r>
      <w:proofErr w:type="spellEnd"/>
      <w:r w:rsidRPr="004D4223">
        <w:rPr>
          <w:rFonts w:ascii="Times New Roman CYR" w:eastAsia="Times New Roman" w:hAnsi="Times New Roman CYR" w:cs="Times New Roman CYR"/>
          <w:sz w:val="24"/>
          <w:szCs w:val="24"/>
          <w:lang w:eastAsia="ru-RU"/>
        </w:rPr>
        <w:t xml:space="preserve"> муниципального округа Чувашской Республики (прилагается).</w:t>
      </w:r>
    </w:p>
    <w:bookmarkEnd w:id="1"/>
    <w:p w:rsidR="004D4223" w:rsidRPr="004D4223" w:rsidRDefault="004D4223" w:rsidP="004D4223">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4D4223">
        <w:rPr>
          <w:rFonts w:ascii="Times New Roman" w:eastAsia="Times New Roman" w:hAnsi="Times New Roman"/>
          <w:sz w:val="24"/>
          <w:szCs w:val="24"/>
          <w:lang w:eastAsia="ru-RU"/>
        </w:rPr>
        <w:t xml:space="preserve">2. Настоящее решение вступает в силу после его официального опубликования </w:t>
      </w:r>
      <w:r w:rsidRPr="004D4223">
        <w:rPr>
          <w:rFonts w:ascii="Times New Roman" w:hAnsi="Times New Roman"/>
          <w:sz w:val="24"/>
          <w:szCs w:val="24"/>
        </w:rPr>
        <w:t>в издании «</w:t>
      </w:r>
      <w:proofErr w:type="spellStart"/>
      <w:r w:rsidRPr="004D4223">
        <w:rPr>
          <w:rFonts w:ascii="Times New Roman" w:hAnsi="Times New Roman"/>
          <w:sz w:val="24"/>
          <w:szCs w:val="24"/>
        </w:rPr>
        <w:t>Ибресинский</w:t>
      </w:r>
      <w:proofErr w:type="spellEnd"/>
      <w:r w:rsidRPr="004D4223">
        <w:rPr>
          <w:rFonts w:ascii="Times New Roman" w:hAnsi="Times New Roman"/>
          <w:sz w:val="24"/>
          <w:szCs w:val="24"/>
        </w:rPr>
        <w:t xml:space="preserve"> вестник» и подлежит размещению на официальном сайте </w:t>
      </w:r>
      <w:proofErr w:type="spellStart"/>
      <w:r w:rsidRPr="004D4223">
        <w:rPr>
          <w:rFonts w:ascii="Times New Roman" w:hAnsi="Times New Roman"/>
          <w:sz w:val="24"/>
          <w:szCs w:val="24"/>
        </w:rPr>
        <w:t>Ибресинского</w:t>
      </w:r>
      <w:proofErr w:type="spellEnd"/>
      <w:r w:rsidRPr="004D4223">
        <w:rPr>
          <w:rFonts w:ascii="Times New Roman" w:hAnsi="Times New Roman"/>
          <w:sz w:val="24"/>
          <w:szCs w:val="24"/>
        </w:rPr>
        <w:t xml:space="preserve"> муниципального округа в сети «Интернет»</w:t>
      </w:r>
      <w:r w:rsidRPr="004D4223">
        <w:rPr>
          <w:rFonts w:ascii="Times New Roman" w:eastAsia="Times New Roman" w:hAnsi="Times New Roman"/>
          <w:sz w:val="24"/>
          <w:szCs w:val="24"/>
          <w:lang w:eastAsia="ru-RU"/>
        </w:rPr>
        <w:t>.</w:t>
      </w:r>
    </w:p>
    <w:p w:rsidR="00BD097A" w:rsidRDefault="00BD097A" w:rsidP="00AD5829">
      <w:pPr>
        <w:spacing w:after="0" w:line="240" w:lineRule="auto"/>
        <w:rPr>
          <w:rFonts w:ascii="Times New Roman" w:eastAsia="Times New Roman" w:hAnsi="Times New Roman"/>
          <w:sz w:val="24"/>
          <w:szCs w:val="24"/>
          <w:lang w:eastAsia="ru-RU"/>
        </w:rPr>
      </w:pPr>
    </w:p>
    <w:p w:rsidR="00BD097A" w:rsidRDefault="00BD097A" w:rsidP="00AD5829">
      <w:pPr>
        <w:spacing w:after="0" w:line="240" w:lineRule="auto"/>
        <w:rPr>
          <w:rFonts w:ascii="Times New Roman" w:eastAsia="Times New Roman" w:hAnsi="Times New Roman"/>
          <w:sz w:val="24"/>
          <w:szCs w:val="24"/>
          <w:lang w:eastAsia="ru-RU"/>
        </w:rPr>
      </w:pPr>
    </w:p>
    <w:p w:rsidR="009966AA" w:rsidRDefault="009966AA" w:rsidP="00AD5829">
      <w:pPr>
        <w:spacing w:after="0" w:line="240" w:lineRule="auto"/>
        <w:rPr>
          <w:rFonts w:ascii="Times New Roman" w:eastAsia="Times New Roman" w:hAnsi="Times New Roman"/>
          <w:sz w:val="24"/>
          <w:szCs w:val="24"/>
          <w:lang w:eastAsia="ru-RU"/>
        </w:rPr>
      </w:pPr>
    </w:p>
    <w:p w:rsidR="004D4223" w:rsidRDefault="004D4223" w:rsidP="00AD5829">
      <w:pPr>
        <w:spacing w:after="0" w:line="240" w:lineRule="auto"/>
        <w:rPr>
          <w:rFonts w:ascii="Times New Roman" w:eastAsia="Times New Roman" w:hAnsi="Times New Roman"/>
          <w:sz w:val="24"/>
          <w:szCs w:val="24"/>
          <w:lang w:eastAsia="ru-RU"/>
        </w:rPr>
      </w:pPr>
    </w:p>
    <w:p w:rsidR="004D4223" w:rsidRPr="001B6911" w:rsidRDefault="004D4223" w:rsidP="004D4223">
      <w:pPr>
        <w:pStyle w:val="2"/>
        <w:spacing w:line="276" w:lineRule="auto"/>
        <w:rPr>
          <w:bCs/>
          <w:color w:val="000000"/>
          <w:sz w:val="24"/>
        </w:rPr>
      </w:pPr>
      <w:r w:rsidRPr="001B6911">
        <w:rPr>
          <w:bCs/>
          <w:color w:val="000000"/>
          <w:sz w:val="24"/>
        </w:rPr>
        <w:t>Председатель Собрания депутатов</w:t>
      </w:r>
    </w:p>
    <w:p w:rsidR="004D4223" w:rsidRPr="001B6911" w:rsidRDefault="004D4223" w:rsidP="004D4223">
      <w:pPr>
        <w:pStyle w:val="2"/>
        <w:spacing w:line="276" w:lineRule="auto"/>
        <w:rPr>
          <w:bCs/>
          <w:color w:val="000000"/>
          <w:sz w:val="24"/>
        </w:rPr>
      </w:pPr>
      <w:proofErr w:type="spellStart"/>
      <w:r w:rsidRPr="001B6911">
        <w:rPr>
          <w:bCs/>
          <w:color w:val="000000"/>
          <w:sz w:val="24"/>
        </w:rPr>
        <w:t>Ибресинского</w:t>
      </w:r>
      <w:proofErr w:type="spellEnd"/>
      <w:r w:rsidRPr="001B6911">
        <w:rPr>
          <w:bCs/>
          <w:color w:val="000000"/>
          <w:sz w:val="24"/>
        </w:rPr>
        <w:t xml:space="preserve"> муниципального округа</w:t>
      </w:r>
    </w:p>
    <w:p w:rsidR="004D4223" w:rsidRPr="001B6911" w:rsidRDefault="004D4223" w:rsidP="004D4223">
      <w:pPr>
        <w:pStyle w:val="2"/>
        <w:spacing w:line="276" w:lineRule="auto"/>
        <w:rPr>
          <w:bCs/>
          <w:color w:val="000000"/>
          <w:sz w:val="24"/>
        </w:rPr>
      </w:pPr>
      <w:r w:rsidRPr="001B6911">
        <w:rPr>
          <w:bCs/>
          <w:color w:val="000000"/>
          <w:sz w:val="24"/>
        </w:rPr>
        <w:t>Чувашской Республики                                                                                            В.Е. Романов</w:t>
      </w:r>
    </w:p>
    <w:p w:rsidR="00AD5829" w:rsidRPr="00AD5829" w:rsidRDefault="00AD5829" w:rsidP="00AD5829">
      <w:pPr>
        <w:tabs>
          <w:tab w:val="left" w:pos="7626"/>
        </w:tabs>
        <w:spacing w:after="0" w:line="240" w:lineRule="auto"/>
        <w:rPr>
          <w:rFonts w:ascii="Times New Roman" w:eastAsia="Times New Roman" w:hAnsi="Times New Roman"/>
          <w:sz w:val="24"/>
          <w:szCs w:val="24"/>
          <w:lang w:eastAsia="ru-RU"/>
        </w:rPr>
      </w:pPr>
    </w:p>
    <w:p w:rsidR="009E5B87" w:rsidRPr="001B6911" w:rsidRDefault="009E5B87" w:rsidP="009E5B87">
      <w:pPr>
        <w:pStyle w:val="2"/>
        <w:spacing w:line="276" w:lineRule="auto"/>
        <w:rPr>
          <w:bCs/>
          <w:color w:val="000000"/>
          <w:sz w:val="24"/>
        </w:rPr>
      </w:pPr>
      <w:r>
        <w:rPr>
          <w:bCs/>
          <w:color w:val="000000"/>
          <w:sz w:val="24"/>
        </w:rPr>
        <w:t>Глава</w:t>
      </w:r>
    </w:p>
    <w:p w:rsidR="009E5B87" w:rsidRPr="001B6911" w:rsidRDefault="009E5B87" w:rsidP="009E5B87">
      <w:pPr>
        <w:pStyle w:val="2"/>
        <w:spacing w:line="276" w:lineRule="auto"/>
        <w:rPr>
          <w:bCs/>
          <w:color w:val="000000"/>
          <w:sz w:val="24"/>
        </w:rPr>
      </w:pPr>
      <w:proofErr w:type="spellStart"/>
      <w:r w:rsidRPr="001B6911">
        <w:rPr>
          <w:bCs/>
          <w:color w:val="000000"/>
          <w:sz w:val="24"/>
        </w:rPr>
        <w:t>Ибресинского</w:t>
      </w:r>
      <w:proofErr w:type="spellEnd"/>
      <w:r w:rsidRPr="001B6911">
        <w:rPr>
          <w:bCs/>
          <w:color w:val="000000"/>
          <w:sz w:val="24"/>
        </w:rPr>
        <w:t xml:space="preserve"> муниципального округа</w:t>
      </w:r>
    </w:p>
    <w:p w:rsidR="009E5B87" w:rsidRPr="001B6911" w:rsidRDefault="009E5B87" w:rsidP="009E5B87">
      <w:pPr>
        <w:pStyle w:val="2"/>
        <w:spacing w:line="276" w:lineRule="auto"/>
        <w:rPr>
          <w:bCs/>
          <w:color w:val="000000"/>
          <w:sz w:val="24"/>
        </w:rPr>
      </w:pPr>
      <w:r w:rsidRPr="001B6911">
        <w:rPr>
          <w:bCs/>
          <w:color w:val="000000"/>
          <w:sz w:val="24"/>
        </w:rPr>
        <w:t xml:space="preserve">Чувашской Республики                                                                                            </w:t>
      </w:r>
      <w:r>
        <w:rPr>
          <w:bCs/>
          <w:color w:val="000000"/>
          <w:sz w:val="24"/>
        </w:rPr>
        <w:t>И.Г. Семенов</w:t>
      </w:r>
    </w:p>
    <w:p w:rsidR="009E5B87" w:rsidRPr="00AD5829" w:rsidRDefault="009E5B87" w:rsidP="009E5B87">
      <w:pPr>
        <w:tabs>
          <w:tab w:val="left" w:pos="7626"/>
        </w:tabs>
        <w:spacing w:after="0" w:line="240" w:lineRule="auto"/>
        <w:rPr>
          <w:rFonts w:ascii="Times New Roman" w:eastAsia="Times New Roman" w:hAnsi="Times New Roman"/>
          <w:sz w:val="24"/>
          <w:szCs w:val="24"/>
          <w:lang w:eastAsia="ru-RU"/>
        </w:rPr>
      </w:pPr>
    </w:p>
    <w:p w:rsidR="009E5B87" w:rsidRPr="00AD5829" w:rsidRDefault="009E5B87" w:rsidP="009E5B87">
      <w:pPr>
        <w:tabs>
          <w:tab w:val="left" w:pos="7626"/>
        </w:tabs>
        <w:spacing w:after="0" w:line="240" w:lineRule="auto"/>
        <w:rPr>
          <w:rFonts w:ascii="Times New Roman" w:eastAsia="Times New Roman" w:hAnsi="Times New Roman"/>
          <w:sz w:val="24"/>
          <w:szCs w:val="24"/>
          <w:lang w:eastAsia="ru-RU"/>
        </w:rPr>
      </w:pPr>
    </w:p>
    <w:p w:rsidR="00AD5829" w:rsidRPr="00AD5829" w:rsidRDefault="00AD5829" w:rsidP="00AD5829">
      <w:pPr>
        <w:tabs>
          <w:tab w:val="left" w:pos="7626"/>
        </w:tabs>
        <w:spacing w:after="0" w:line="240" w:lineRule="auto"/>
        <w:rPr>
          <w:rFonts w:ascii="Times New Roman" w:eastAsia="Times New Roman" w:hAnsi="Times New Roman"/>
          <w:sz w:val="24"/>
          <w:szCs w:val="24"/>
          <w:lang w:eastAsia="ru-RU"/>
        </w:rPr>
      </w:pPr>
    </w:p>
    <w:p w:rsidR="00AD5829" w:rsidRPr="00AD5829" w:rsidRDefault="00AD5829" w:rsidP="00BD097A">
      <w:pPr>
        <w:suppressAutoHyphens/>
        <w:spacing w:after="0" w:line="240" w:lineRule="auto"/>
        <w:rPr>
          <w:rFonts w:ascii="Times New Roman" w:eastAsia="Times New Roman" w:hAnsi="Times New Roman"/>
          <w:sz w:val="24"/>
          <w:szCs w:val="24"/>
          <w:lang w:eastAsia="ar-SA"/>
        </w:rPr>
      </w:pPr>
    </w:p>
    <w:p w:rsidR="00AD5829" w:rsidRPr="00AD5829" w:rsidRDefault="00AD5829" w:rsidP="00AD5829">
      <w:pPr>
        <w:suppressAutoHyphens/>
        <w:spacing w:after="0" w:line="240" w:lineRule="auto"/>
        <w:jc w:val="center"/>
        <w:rPr>
          <w:rFonts w:ascii="Times New Roman" w:eastAsia="Times New Roman" w:hAnsi="Times New Roman"/>
          <w:sz w:val="24"/>
          <w:szCs w:val="24"/>
          <w:lang w:eastAsia="ar-SA"/>
        </w:rPr>
      </w:pPr>
    </w:p>
    <w:p w:rsidR="00AD5829" w:rsidRPr="00AD5829" w:rsidRDefault="00AD5829" w:rsidP="00AD5829">
      <w:pPr>
        <w:suppressAutoHyphens/>
        <w:spacing w:after="0" w:line="240" w:lineRule="auto"/>
        <w:jc w:val="center"/>
        <w:rPr>
          <w:rFonts w:ascii="Times New Roman" w:eastAsia="Times New Roman" w:hAnsi="Times New Roman"/>
          <w:sz w:val="24"/>
          <w:szCs w:val="24"/>
          <w:lang w:eastAsia="ar-SA"/>
        </w:rPr>
      </w:pPr>
    </w:p>
    <w:p w:rsidR="00AD5829" w:rsidRPr="00AD5829" w:rsidRDefault="00AD5829" w:rsidP="00AD5829">
      <w:pPr>
        <w:suppressAutoHyphens/>
        <w:spacing w:after="0" w:line="240" w:lineRule="auto"/>
        <w:jc w:val="center"/>
        <w:rPr>
          <w:rFonts w:ascii="Times New Roman" w:eastAsia="Times New Roman" w:hAnsi="Times New Roman"/>
          <w:sz w:val="24"/>
          <w:szCs w:val="24"/>
          <w:lang w:eastAsia="ar-SA"/>
        </w:rPr>
      </w:pPr>
    </w:p>
    <w:p w:rsidR="00AD5829" w:rsidRPr="00AD5829" w:rsidRDefault="00AD5829" w:rsidP="00AD5829">
      <w:pPr>
        <w:suppressAutoHyphens/>
        <w:spacing w:after="0" w:line="240" w:lineRule="auto"/>
        <w:jc w:val="center"/>
        <w:rPr>
          <w:rFonts w:ascii="Times New Roman" w:eastAsia="Times New Roman" w:hAnsi="Times New Roman"/>
          <w:sz w:val="24"/>
          <w:szCs w:val="24"/>
          <w:lang w:eastAsia="ar-SA"/>
        </w:rPr>
      </w:pPr>
    </w:p>
    <w:p w:rsidR="00AD5829" w:rsidRPr="00AD5829" w:rsidRDefault="00AD5829" w:rsidP="00AD5829">
      <w:pPr>
        <w:suppressAutoHyphens/>
        <w:spacing w:after="0" w:line="240" w:lineRule="auto"/>
        <w:jc w:val="center"/>
        <w:rPr>
          <w:rFonts w:ascii="Times New Roman" w:eastAsia="Times New Roman" w:hAnsi="Times New Roman"/>
          <w:sz w:val="24"/>
          <w:szCs w:val="24"/>
          <w:lang w:eastAsia="ar-SA"/>
        </w:rPr>
      </w:pPr>
    </w:p>
    <w:p w:rsidR="009231DB" w:rsidRDefault="009231DB" w:rsidP="009E5B87">
      <w:pPr>
        <w:widowControl w:val="0"/>
        <w:autoSpaceDE w:val="0"/>
        <w:autoSpaceDN w:val="0"/>
        <w:adjustRightInd w:val="0"/>
        <w:spacing w:after="0" w:line="240" w:lineRule="auto"/>
        <w:rPr>
          <w:rFonts w:ascii="Times New Roman" w:eastAsia="Times New Roman" w:hAnsi="Times New Roman"/>
          <w:bCs/>
          <w:sz w:val="24"/>
          <w:szCs w:val="24"/>
          <w:lang w:eastAsia="ru-RU"/>
        </w:rPr>
      </w:pPr>
      <w:bookmarkStart w:id="2" w:name="sub_1000"/>
    </w:p>
    <w:p w:rsidR="00F55C87" w:rsidRDefault="009966AA" w:rsidP="009966AA">
      <w:pPr>
        <w:widowControl w:val="0"/>
        <w:autoSpaceDE w:val="0"/>
        <w:autoSpaceDN w:val="0"/>
        <w:adjustRightInd w:val="0"/>
        <w:spacing w:after="0" w:line="240" w:lineRule="auto"/>
        <w:ind w:firstLine="720"/>
        <w:jc w:val="right"/>
        <w:rPr>
          <w:rFonts w:ascii="Times New Roman" w:eastAsia="Times New Roman" w:hAnsi="Times New Roman"/>
          <w:bCs/>
          <w:sz w:val="24"/>
          <w:szCs w:val="24"/>
          <w:lang w:eastAsia="ru-RU"/>
        </w:rPr>
      </w:pPr>
      <w:r w:rsidRPr="009966AA">
        <w:rPr>
          <w:rFonts w:ascii="Times New Roman" w:eastAsia="Times New Roman" w:hAnsi="Times New Roman"/>
          <w:bCs/>
          <w:sz w:val="24"/>
          <w:szCs w:val="24"/>
          <w:lang w:eastAsia="ru-RU"/>
        </w:rPr>
        <w:lastRenderedPageBreak/>
        <w:t>Приложение</w:t>
      </w:r>
      <w:r w:rsidRPr="009966AA">
        <w:rPr>
          <w:rFonts w:ascii="Times New Roman" w:eastAsia="Times New Roman" w:hAnsi="Times New Roman"/>
          <w:bCs/>
          <w:sz w:val="24"/>
          <w:szCs w:val="24"/>
          <w:lang w:eastAsia="ru-RU"/>
        </w:rPr>
        <w:br/>
        <w:t xml:space="preserve">к </w:t>
      </w:r>
      <w:hyperlink w:anchor="sub_0" w:history="1">
        <w:r w:rsidRPr="009966AA">
          <w:rPr>
            <w:rFonts w:ascii="Times New Roman" w:eastAsia="Times New Roman" w:hAnsi="Times New Roman"/>
            <w:sz w:val="24"/>
            <w:szCs w:val="24"/>
            <w:lang w:eastAsia="ru-RU"/>
          </w:rPr>
          <w:t>решению</w:t>
        </w:r>
      </w:hyperlink>
      <w:r w:rsidRPr="009966AA">
        <w:rPr>
          <w:rFonts w:ascii="Times New Roman" w:eastAsia="Times New Roman" w:hAnsi="Times New Roman"/>
          <w:bCs/>
          <w:sz w:val="24"/>
          <w:szCs w:val="24"/>
          <w:lang w:eastAsia="ru-RU"/>
        </w:rPr>
        <w:t xml:space="preserve"> Собрания депутатов</w:t>
      </w:r>
      <w:r w:rsidRPr="009966AA">
        <w:rPr>
          <w:rFonts w:ascii="Times New Roman" w:eastAsia="Times New Roman" w:hAnsi="Times New Roman"/>
          <w:bCs/>
          <w:sz w:val="24"/>
          <w:szCs w:val="24"/>
          <w:lang w:eastAsia="ru-RU"/>
        </w:rPr>
        <w:br/>
      </w:r>
      <w:proofErr w:type="spellStart"/>
      <w:r>
        <w:rPr>
          <w:rFonts w:ascii="Times New Roman" w:eastAsia="Times New Roman" w:hAnsi="Times New Roman"/>
          <w:bCs/>
          <w:sz w:val="24"/>
          <w:szCs w:val="24"/>
          <w:lang w:eastAsia="ru-RU"/>
        </w:rPr>
        <w:t>Ибресинского</w:t>
      </w:r>
      <w:proofErr w:type="spellEnd"/>
      <w:r w:rsidR="00F55C87">
        <w:rPr>
          <w:rFonts w:ascii="Times New Roman" w:eastAsia="Times New Roman" w:hAnsi="Times New Roman"/>
          <w:bCs/>
          <w:sz w:val="24"/>
          <w:szCs w:val="24"/>
          <w:lang w:eastAsia="ru-RU"/>
        </w:rPr>
        <w:t xml:space="preserve"> муниципального округа</w:t>
      </w:r>
    </w:p>
    <w:p w:rsidR="009966AA" w:rsidRPr="009966AA" w:rsidRDefault="00F55C87" w:rsidP="009E5B87">
      <w:pPr>
        <w:widowControl w:val="0"/>
        <w:autoSpaceDE w:val="0"/>
        <w:autoSpaceDN w:val="0"/>
        <w:adjustRightInd w:val="0"/>
        <w:spacing w:after="0" w:line="240" w:lineRule="auto"/>
        <w:ind w:firstLine="720"/>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w:t>
      </w:r>
      <w:r w:rsidR="009966AA" w:rsidRPr="009966AA">
        <w:rPr>
          <w:rFonts w:ascii="Times New Roman" w:eastAsia="Times New Roman" w:hAnsi="Times New Roman"/>
          <w:bCs/>
          <w:sz w:val="24"/>
          <w:szCs w:val="24"/>
          <w:lang w:eastAsia="ru-RU"/>
        </w:rPr>
        <w:t>т</w:t>
      </w:r>
      <w:r>
        <w:rPr>
          <w:rFonts w:ascii="Times New Roman" w:eastAsia="Times New Roman" w:hAnsi="Times New Roman"/>
          <w:bCs/>
          <w:sz w:val="24"/>
          <w:szCs w:val="24"/>
          <w:lang w:eastAsia="ru-RU"/>
        </w:rPr>
        <w:t xml:space="preserve"> </w:t>
      </w:r>
      <w:r w:rsidR="009E5B87">
        <w:rPr>
          <w:rFonts w:ascii="Times New Roman" w:eastAsia="Times New Roman" w:hAnsi="Times New Roman"/>
          <w:bCs/>
          <w:sz w:val="24"/>
          <w:szCs w:val="24"/>
          <w:lang w:eastAsia="ru-RU"/>
        </w:rPr>
        <w:t xml:space="preserve">27.04.2023 </w:t>
      </w:r>
      <w:r w:rsidR="009966AA" w:rsidRPr="009966AA">
        <w:rPr>
          <w:rFonts w:ascii="Times New Roman" w:eastAsia="Times New Roman" w:hAnsi="Times New Roman"/>
          <w:bCs/>
          <w:sz w:val="24"/>
          <w:szCs w:val="24"/>
          <w:lang w:eastAsia="ru-RU"/>
        </w:rPr>
        <w:t>N </w:t>
      </w:r>
      <w:r w:rsidR="009E5B87">
        <w:rPr>
          <w:rFonts w:ascii="Times New Roman" w:eastAsia="Times New Roman" w:hAnsi="Times New Roman"/>
          <w:bCs/>
          <w:sz w:val="24"/>
          <w:szCs w:val="24"/>
          <w:lang w:eastAsia="ru-RU"/>
        </w:rPr>
        <w:t>11/2</w:t>
      </w:r>
      <w:r>
        <w:rPr>
          <w:rFonts w:ascii="Times New Roman" w:eastAsia="Times New Roman" w:hAnsi="Times New Roman"/>
          <w:bCs/>
          <w:sz w:val="24"/>
          <w:szCs w:val="24"/>
          <w:lang w:eastAsia="ru-RU"/>
        </w:rPr>
        <w:t xml:space="preserve">                   </w:t>
      </w:r>
    </w:p>
    <w:bookmarkEnd w:id="2"/>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966AA" w:rsidRPr="009966AA" w:rsidRDefault="009966AA" w:rsidP="009966A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9966AA">
        <w:rPr>
          <w:rFonts w:ascii="Times New Roman CYR" w:eastAsia="Times New Roman" w:hAnsi="Times New Roman CYR" w:cs="Times New Roman CYR"/>
          <w:b/>
          <w:bCs/>
          <w:color w:val="26282F"/>
          <w:sz w:val="24"/>
          <w:szCs w:val="24"/>
          <w:lang w:eastAsia="ru-RU"/>
        </w:rPr>
        <w:t>Положение</w:t>
      </w:r>
      <w:r w:rsidRPr="009966AA">
        <w:rPr>
          <w:rFonts w:ascii="Times New Roman CYR" w:eastAsia="Times New Roman" w:hAnsi="Times New Roman CYR" w:cs="Times New Roman CYR"/>
          <w:b/>
          <w:bCs/>
          <w:color w:val="26282F"/>
          <w:sz w:val="24"/>
          <w:szCs w:val="24"/>
          <w:lang w:eastAsia="ru-RU"/>
        </w:rPr>
        <w:br/>
        <w:t xml:space="preserve">о муниципальном контроле в сфере благоустройства на территории </w:t>
      </w:r>
      <w:proofErr w:type="spellStart"/>
      <w:r>
        <w:rPr>
          <w:rFonts w:ascii="Times New Roman CYR" w:eastAsia="Times New Roman" w:hAnsi="Times New Roman CYR" w:cs="Times New Roman CYR"/>
          <w:b/>
          <w:bCs/>
          <w:color w:val="26282F"/>
          <w:sz w:val="24"/>
          <w:szCs w:val="24"/>
          <w:lang w:eastAsia="ru-RU"/>
        </w:rPr>
        <w:t>Ибресинского</w:t>
      </w:r>
      <w:proofErr w:type="spellEnd"/>
      <w:r w:rsidRPr="009966AA">
        <w:rPr>
          <w:rFonts w:ascii="Times New Roman CYR" w:eastAsia="Times New Roman" w:hAnsi="Times New Roman CYR" w:cs="Times New Roman CYR"/>
          <w:b/>
          <w:bCs/>
          <w:color w:val="26282F"/>
          <w:sz w:val="24"/>
          <w:szCs w:val="24"/>
          <w:lang w:eastAsia="ru-RU"/>
        </w:rPr>
        <w:t xml:space="preserve"> муниципального округа Чувашской Республики</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966AA" w:rsidRPr="009966AA" w:rsidRDefault="009966AA" w:rsidP="009966A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3" w:name="sub_1001"/>
      <w:r w:rsidRPr="009966AA">
        <w:rPr>
          <w:rFonts w:ascii="Times New Roman CYR" w:eastAsia="Times New Roman" w:hAnsi="Times New Roman CYR" w:cs="Times New Roman CYR"/>
          <w:b/>
          <w:bCs/>
          <w:color w:val="26282F"/>
          <w:sz w:val="24"/>
          <w:szCs w:val="24"/>
          <w:lang w:eastAsia="ru-RU"/>
        </w:rPr>
        <w:t>1. Общие положения</w:t>
      </w:r>
    </w:p>
    <w:bookmarkEnd w:id="3"/>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 w:name="sub_11"/>
      <w:r w:rsidRPr="009966AA">
        <w:rPr>
          <w:rFonts w:ascii="Times New Roman CYR" w:eastAsia="Times New Roman" w:hAnsi="Times New Roman CYR" w:cs="Times New Roman CYR"/>
          <w:sz w:val="24"/>
          <w:szCs w:val="24"/>
          <w:lang w:eastAsia="ru-RU"/>
        </w:rPr>
        <w:t xml:space="preserve">1.1. Настоящее Положение устанавливает порядок организации и осуществления муниципального контроля в сфере благоустройства на территории </w:t>
      </w:r>
      <w:proofErr w:type="spellStart"/>
      <w:r>
        <w:rPr>
          <w:rFonts w:ascii="Times New Roman CYR" w:eastAsia="Times New Roman" w:hAnsi="Times New Roman CYR" w:cs="Times New Roman CYR"/>
          <w:sz w:val="24"/>
          <w:szCs w:val="24"/>
          <w:lang w:eastAsia="ru-RU"/>
        </w:rPr>
        <w:t>Ибресинского</w:t>
      </w:r>
      <w:proofErr w:type="spellEnd"/>
      <w:r w:rsidRPr="009966AA">
        <w:rPr>
          <w:rFonts w:ascii="Times New Roman CYR" w:eastAsia="Times New Roman" w:hAnsi="Times New Roman CYR" w:cs="Times New Roman CYR"/>
          <w:sz w:val="24"/>
          <w:szCs w:val="24"/>
          <w:lang w:eastAsia="ru-RU"/>
        </w:rPr>
        <w:t xml:space="preserve"> муниципального округа Чувашской Республики (далее - муниципальный контроль в сфере благоустройства, </w:t>
      </w:r>
      <w:proofErr w:type="spellStart"/>
      <w:r>
        <w:rPr>
          <w:rFonts w:ascii="Times New Roman CYR" w:eastAsia="Times New Roman" w:hAnsi="Times New Roman CYR" w:cs="Times New Roman CYR"/>
          <w:sz w:val="24"/>
          <w:szCs w:val="24"/>
          <w:lang w:eastAsia="ru-RU"/>
        </w:rPr>
        <w:t>Ибресинский</w:t>
      </w:r>
      <w:proofErr w:type="spellEnd"/>
      <w:r w:rsidRPr="009966AA">
        <w:rPr>
          <w:rFonts w:ascii="Times New Roman CYR" w:eastAsia="Times New Roman" w:hAnsi="Times New Roman CYR" w:cs="Times New Roman CYR"/>
          <w:sz w:val="24"/>
          <w:szCs w:val="24"/>
          <w:lang w:eastAsia="ru-RU"/>
        </w:rPr>
        <w:t xml:space="preserve"> муниципальный округ).</w:t>
      </w:r>
    </w:p>
    <w:bookmarkEnd w:id="4"/>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966AA">
        <w:rPr>
          <w:rFonts w:ascii="Times New Roman CYR" w:eastAsia="Times New Roman" w:hAnsi="Times New Roman CYR" w:cs="Times New Roman CYR"/>
          <w:sz w:val="24"/>
          <w:szCs w:val="24"/>
          <w:lang w:eastAsia="ru-RU"/>
        </w:rPr>
        <w:t>Муниципальный контроль в сфере благоустройства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 w:name="sub_12"/>
      <w:r w:rsidRPr="009966AA">
        <w:rPr>
          <w:rFonts w:ascii="Times New Roman CYR" w:eastAsia="Times New Roman" w:hAnsi="Times New Roman CYR" w:cs="Times New Roman CYR"/>
          <w:sz w:val="24"/>
          <w:szCs w:val="24"/>
          <w:lang w:eastAsia="ru-RU"/>
        </w:rPr>
        <w:t xml:space="preserve">1.2. Предметом муниципального контроля в сфере благоустройства является соблюдение Правил благоустройства территории </w:t>
      </w:r>
      <w:proofErr w:type="spellStart"/>
      <w:r>
        <w:rPr>
          <w:rFonts w:ascii="Times New Roman CYR" w:eastAsia="Times New Roman" w:hAnsi="Times New Roman CYR" w:cs="Times New Roman CYR"/>
          <w:sz w:val="24"/>
          <w:szCs w:val="24"/>
          <w:lang w:eastAsia="ru-RU"/>
        </w:rPr>
        <w:t>Ибресинского</w:t>
      </w:r>
      <w:proofErr w:type="spellEnd"/>
      <w:r w:rsidRPr="009966AA">
        <w:rPr>
          <w:rFonts w:ascii="Times New Roman CYR" w:eastAsia="Times New Roman" w:hAnsi="Times New Roman CYR" w:cs="Times New Roman CYR"/>
          <w:sz w:val="24"/>
          <w:szCs w:val="24"/>
          <w:lang w:eastAsia="ru-RU"/>
        </w:rPr>
        <w:t xml:space="preserve"> муниципального округа,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rFonts w:ascii="Times New Roman CYR" w:eastAsia="Times New Roman" w:hAnsi="Times New Roman CYR" w:cs="Times New Roman CYR"/>
          <w:sz w:val="24"/>
          <w:szCs w:val="24"/>
          <w:lang w:eastAsia="ru-RU"/>
        </w:rPr>
        <w:t>округа</w:t>
      </w:r>
      <w:r w:rsidRPr="009966AA">
        <w:rPr>
          <w:rFonts w:ascii="Times New Roman CYR" w:eastAsia="Times New Roman" w:hAnsi="Times New Roman CYR" w:cs="Times New Roman CYR"/>
          <w:sz w:val="24"/>
          <w:szCs w:val="24"/>
          <w:lang w:eastAsia="ru-RU"/>
        </w:rPr>
        <w:t xml:space="preserve"> в соответствии с указанными правилами.</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 w:name="sub_13"/>
      <w:bookmarkEnd w:id="5"/>
      <w:r w:rsidRPr="009966AA">
        <w:rPr>
          <w:rFonts w:ascii="Times New Roman CYR" w:eastAsia="Times New Roman" w:hAnsi="Times New Roman CYR" w:cs="Times New Roman CYR"/>
          <w:sz w:val="24"/>
          <w:szCs w:val="24"/>
          <w:lang w:eastAsia="ru-RU"/>
        </w:rPr>
        <w:t xml:space="preserve">1.3. Муниципальный контроль в сфере благоустройства осуществляется администрацией </w:t>
      </w:r>
      <w:proofErr w:type="spellStart"/>
      <w:r>
        <w:rPr>
          <w:rFonts w:ascii="Times New Roman CYR" w:eastAsia="Times New Roman" w:hAnsi="Times New Roman CYR" w:cs="Times New Roman CYR"/>
          <w:sz w:val="24"/>
          <w:szCs w:val="24"/>
          <w:lang w:eastAsia="ru-RU"/>
        </w:rPr>
        <w:t>Ибресинского</w:t>
      </w:r>
      <w:proofErr w:type="spellEnd"/>
      <w:r w:rsidRPr="009966AA">
        <w:rPr>
          <w:rFonts w:ascii="Times New Roman CYR" w:eastAsia="Times New Roman" w:hAnsi="Times New Roman CYR" w:cs="Times New Roman CYR"/>
          <w:sz w:val="24"/>
          <w:szCs w:val="24"/>
          <w:lang w:eastAsia="ru-RU"/>
        </w:rPr>
        <w:t xml:space="preserve"> муниципального округа (далее - уполномоченный орган).</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 w:name="sub_14"/>
      <w:bookmarkEnd w:id="6"/>
      <w:r w:rsidRPr="009966AA">
        <w:rPr>
          <w:rFonts w:ascii="Times New Roman CYR" w:eastAsia="Times New Roman" w:hAnsi="Times New Roman CYR" w:cs="Times New Roman CYR"/>
          <w:sz w:val="24"/>
          <w:szCs w:val="24"/>
          <w:lang w:eastAsia="ru-RU"/>
        </w:rPr>
        <w:t>1.4. От имени уполномоченного органа муниципальный контроль в сфере благоустройства вправе осуществлять следующие должностные лица:</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 w:name="sub_1401"/>
      <w:bookmarkEnd w:id="7"/>
      <w:r w:rsidRPr="009966AA">
        <w:rPr>
          <w:rFonts w:ascii="Times New Roman CYR" w:eastAsia="Times New Roman" w:hAnsi="Times New Roman CYR" w:cs="Times New Roman CYR"/>
          <w:sz w:val="24"/>
          <w:szCs w:val="24"/>
          <w:lang w:eastAsia="ru-RU"/>
        </w:rPr>
        <w:t>1) руководитель уполномоченного органа;</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 w:name="sub_1402"/>
      <w:bookmarkEnd w:id="8"/>
      <w:r w:rsidRPr="009966AA">
        <w:rPr>
          <w:rFonts w:ascii="Times New Roman CYR" w:eastAsia="Times New Roman" w:hAnsi="Times New Roman CYR" w:cs="Times New Roman CYR"/>
          <w:sz w:val="24"/>
          <w:szCs w:val="24"/>
          <w:lang w:eastAsia="ru-RU"/>
        </w:rPr>
        <w:t>2) заместитель руководителя уполномоченного органа;</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 w:name="sub_1403"/>
      <w:bookmarkEnd w:id="9"/>
      <w:r w:rsidRPr="009966AA">
        <w:rPr>
          <w:rFonts w:ascii="Times New Roman CYR" w:eastAsia="Times New Roman" w:hAnsi="Times New Roman CYR" w:cs="Times New Roman CYR"/>
          <w:sz w:val="24"/>
          <w:szCs w:val="24"/>
          <w:lang w:eastAsia="ru-RU"/>
        </w:rPr>
        <w:t>3) муниципальные служащие уполномоченного органа, на которых в соответствии с должностной инструкцией возложено осуществление муниципального контроля в сфере благоустройства, в том числе проведение профилактических мероприятий и контрольных (надзорных) мероприятий (далее - инспектор).</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 w:name="sub_15"/>
      <w:bookmarkEnd w:id="10"/>
      <w:r w:rsidRPr="009966AA">
        <w:rPr>
          <w:rFonts w:ascii="Times New Roman CYR" w:eastAsia="Times New Roman" w:hAnsi="Times New Roman CYR" w:cs="Times New Roman CYR"/>
          <w:sz w:val="24"/>
          <w:szCs w:val="24"/>
          <w:lang w:eastAsia="ru-RU"/>
        </w:rPr>
        <w:t xml:space="preserve">1.5. Должностные лица, уполномоченные осуществлять муниципальный контроль в сфере благоустройства, при осуществлении муниципального контроля в сфере благоустройства имеют права, обязанности и несут ответственность в соответствии с </w:t>
      </w:r>
      <w:hyperlink r:id="rId11" w:history="1">
        <w:r w:rsidRPr="009966AA">
          <w:rPr>
            <w:rFonts w:ascii="Times New Roman CYR" w:eastAsia="Times New Roman" w:hAnsi="Times New Roman CYR" w:cs="Times New Roman CYR"/>
            <w:sz w:val="24"/>
            <w:szCs w:val="24"/>
            <w:lang w:eastAsia="ru-RU"/>
          </w:rPr>
          <w:t>Федеральным законом</w:t>
        </w:r>
      </w:hyperlink>
      <w:r w:rsidRPr="009966AA">
        <w:rPr>
          <w:rFonts w:ascii="Times New Roman CYR" w:eastAsia="Times New Roman" w:hAnsi="Times New Roman CYR" w:cs="Times New Roman CYR"/>
          <w:sz w:val="24"/>
          <w:szCs w:val="24"/>
          <w:lang w:eastAsia="ru-RU"/>
        </w:rPr>
        <w:t xml:space="preserve"> "О государственном контроле (надзоре) и муниципальном контроле в Российской Федерации" и иными федеральными законами.</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 w:name="sub_16"/>
      <w:bookmarkEnd w:id="11"/>
      <w:r w:rsidRPr="009966AA">
        <w:rPr>
          <w:rFonts w:ascii="Times New Roman CYR" w:eastAsia="Times New Roman" w:hAnsi="Times New Roman CYR" w:cs="Times New Roman CYR"/>
          <w:sz w:val="24"/>
          <w:szCs w:val="24"/>
          <w:lang w:eastAsia="ru-RU"/>
        </w:rPr>
        <w:t xml:space="preserve">1.6. </w:t>
      </w:r>
      <w:proofErr w:type="gramStart"/>
      <w:r w:rsidRPr="009966AA">
        <w:rPr>
          <w:rFonts w:ascii="Times New Roman CYR" w:eastAsia="Times New Roman" w:hAnsi="Times New Roman CYR" w:cs="Times New Roman CYR"/>
          <w:sz w:val="24"/>
          <w:szCs w:val="24"/>
          <w:lang w:eastAsia="ru-RU"/>
        </w:rPr>
        <w:t xml:space="preserve">Объектами муниципального контроля в сфере благоустройства являются территории, земельные участки, строительные площадки, здания, строения, сооружения, ограждающие конструкции, объекты и элементы благоустройства, в том числе зеленые насаждения, малые архитектурные формы, средства наружной информации, знаки адресации, вывески, оборудование, а также действия (бездействие) юридических лиц, индивидуальных предпринимателей, граждан, в рамках которых должны соблюдаться обязательные требования, установленные правилами благоустройства территории </w:t>
      </w:r>
      <w:proofErr w:type="spellStart"/>
      <w:r>
        <w:rPr>
          <w:rFonts w:ascii="Times New Roman CYR" w:eastAsia="Times New Roman" w:hAnsi="Times New Roman CYR" w:cs="Times New Roman CYR"/>
          <w:sz w:val="24"/>
          <w:szCs w:val="24"/>
          <w:lang w:eastAsia="ru-RU"/>
        </w:rPr>
        <w:t>Ибресинского</w:t>
      </w:r>
      <w:proofErr w:type="spellEnd"/>
      <w:r w:rsidRPr="009966AA">
        <w:rPr>
          <w:rFonts w:ascii="Times New Roman CYR" w:eastAsia="Times New Roman" w:hAnsi="Times New Roman CYR" w:cs="Times New Roman CYR"/>
          <w:sz w:val="24"/>
          <w:szCs w:val="24"/>
          <w:lang w:eastAsia="ru-RU"/>
        </w:rPr>
        <w:t xml:space="preserve"> муниципального округа, </w:t>
      </w:r>
      <w:proofErr w:type="spellStart"/>
      <w:r w:rsidRPr="009966AA">
        <w:rPr>
          <w:rFonts w:ascii="Times New Roman CYR" w:eastAsia="Times New Roman" w:hAnsi="Times New Roman CYR" w:cs="Times New Roman CYR"/>
          <w:sz w:val="24"/>
          <w:szCs w:val="24"/>
          <w:lang w:eastAsia="ru-RU"/>
        </w:rPr>
        <w:t>объектысоциальной</w:t>
      </w:r>
      <w:proofErr w:type="spellEnd"/>
      <w:proofErr w:type="gramEnd"/>
      <w:r w:rsidRPr="009966AA">
        <w:rPr>
          <w:rFonts w:ascii="Times New Roman CYR" w:eastAsia="Times New Roman" w:hAnsi="Times New Roman CYR" w:cs="Times New Roman CYR"/>
          <w:sz w:val="24"/>
          <w:szCs w:val="24"/>
          <w:lang w:eastAsia="ru-RU"/>
        </w:rPr>
        <w:t xml:space="preserve">, </w:t>
      </w:r>
      <w:proofErr w:type="gramStart"/>
      <w:r w:rsidRPr="009966AA">
        <w:rPr>
          <w:rFonts w:ascii="Times New Roman CYR" w:eastAsia="Times New Roman" w:hAnsi="Times New Roman CYR" w:cs="Times New Roman CYR"/>
          <w:sz w:val="24"/>
          <w:szCs w:val="24"/>
          <w:lang w:eastAsia="ru-RU"/>
        </w:rPr>
        <w:t>инженерной и транспортной инфраструктур и предоставляемые ими услуги (далее - объекты контроля).</w:t>
      </w:r>
      <w:proofErr w:type="gramEnd"/>
    </w:p>
    <w:bookmarkEnd w:id="12"/>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966AA">
        <w:rPr>
          <w:rFonts w:ascii="Times New Roman CYR" w:eastAsia="Times New Roman" w:hAnsi="Times New Roman CYR" w:cs="Times New Roman CYR"/>
          <w:sz w:val="24"/>
          <w:szCs w:val="24"/>
          <w:lang w:eastAsia="ru-RU"/>
        </w:rPr>
        <w:lastRenderedPageBreak/>
        <w:t>Уполномоченный орган ведет учет объектов контроля.</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966AA">
        <w:rPr>
          <w:rFonts w:ascii="Times New Roman CYR" w:eastAsia="Times New Roman" w:hAnsi="Times New Roman CYR" w:cs="Times New Roman CYR"/>
          <w:sz w:val="24"/>
          <w:szCs w:val="24"/>
          <w:lang w:eastAsia="ru-RU"/>
        </w:rPr>
        <w:t>При сборе, обработке, анализе и учете сведений об объектах контроля для целей их учета Уполномоченный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966AA">
        <w:rPr>
          <w:rFonts w:ascii="Times New Roman CYR" w:eastAsia="Times New Roman" w:hAnsi="Times New Roman CYR" w:cs="Times New Roman CYR"/>
          <w:sz w:val="24"/>
          <w:szCs w:val="24"/>
          <w:lang w:eastAsia="ru-RU"/>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9966AA">
        <w:rPr>
          <w:rFonts w:ascii="Times New Roman CYR" w:eastAsia="Times New Roman" w:hAnsi="Times New Roman CYR" w:cs="Times New Roman CYR"/>
          <w:sz w:val="24"/>
          <w:szCs w:val="24"/>
          <w:lang w:eastAsia="ru-RU"/>
        </w:rPr>
        <w:t>также</w:t>
      </w:r>
      <w:proofErr w:type="gramEnd"/>
      <w:r w:rsidRPr="009966AA">
        <w:rPr>
          <w:rFonts w:ascii="Times New Roman CYR" w:eastAsia="Times New Roman" w:hAnsi="Times New Roman CYR" w:cs="Times New Roman CYR"/>
          <w:sz w:val="24"/>
          <w:szCs w:val="24"/>
          <w:lang w:eastAsia="ru-RU"/>
        </w:rPr>
        <w:t xml:space="preserve"> если соответствующие сведения, документы содержатся в государственных или муниципальных информационных ресурсах.</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966AA" w:rsidRPr="009966AA" w:rsidRDefault="009966AA" w:rsidP="009966A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13" w:name="sub_1002"/>
      <w:r w:rsidRPr="009966AA">
        <w:rPr>
          <w:rFonts w:ascii="Times New Roman CYR" w:eastAsia="Times New Roman" w:hAnsi="Times New Roman CYR" w:cs="Times New Roman CYR"/>
          <w:b/>
          <w:bCs/>
          <w:color w:val="26282F"/>
          <w:sz w:val="24"/>
          <w:szCs w:val="24"/>
          <w:lang w:eastAsia="ru-RU"/>
        </w:rPr>
        <w:t>2. Управление рисками причинения вреда (ущерба) охраняемым законом ценностям</w:t>
      </w:r>
    </w:p>
    <w:bookmarkEnd w:id="13"/>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4" w:name="sub_21"/>
      <w:r w:rsidRPr="009966AA">
        <w:rPr>
          <w:rFonts w:ascii="Times New Roman CYR" w:eastAsia="Times New Roman" w:hAnsi="Times New Roman CYR" w:cs="Times New Roman CYR"/>
          <w:sz w:val="24"/>
          <w:szCs w:val="24"/>
          <w:lang w:eastAsia="ru-RU"/>
        </w:rPr>
        <w:t>2.1. При осуществлении муниципального контроля в сфере благоустройства система управления рисками не применяется.</w:t>
      </w:r>
    </w:p>
    <w:bookmarkEnd w:id="14"/>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966AA" w:rsidRPr="009966AA" w:rsidRDefault="009966AA" w:rsidP="009966A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15" w:name="sub_1003"/>
      <w:r w:rsidRPr="009966AA">
        <w:rPr>
          <w:rFonts w:ascii="Times New Roman CYR" w:eastAsia="Times New Roman" w:hAnsi="Times New Roman CYR" w:cs="Times New Roman CYR"/>
          <w:b/>
          <w:bCs/>
          <w:color w:val="26282F"/>
          <w:sz w:val="24"/>
          <w:szCs w:val="24"/>
          <w:lang w:eastAsia="ru-RU"/>
        </w:rPr>
        <w:t>3. Профилактика рисков причинения вреда (ущерба) охраняемым законом ценностям</w:t>
      </w:r>
    </w:p>
    <w:bookmarkEnd w:id="15"/>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6" w:name="sub_31"/>
      <w:r w:rsidRPr="009966AA">
        <w:rPr>
          <w:rFonts w:ascii="Times New Roman CYR" w:eastAsia="Times New Roman" w:hAnsi="Times New Roman CYR" w:cs="Times New Roman CYR"/>
          <w:sz w:val="24"/>
          <w:szCs w:val="24"/>
          <w:lang w:eastAsia="ru-RU"/>
        </w:rPr>
        <w:t>3.1. Профилактические мероприятия проводятся уполномоченным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bookmarkEnd w:id="16"/>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966AA">
        <w:rPr>
          <w:rFonts w:ascii="Times New Roman CYR" w:eastAsia="Times New Roman" w:hAnsi="Times New Roman CYR" w:cs="Times New Roman CYR"/>
          <w:sz w:val="24"/>
          <w:szCs w:val="24"/>
          <w:lang w:eastAsia="ru-RU"/>
        </w:rPr>
        <w:t>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7" w:name="sub_32"/>
      <w:r w:rsidRPr="009966AA">
        <w:rPr>
          <w:rFonts w:ascii="Times New Roman CYR" w:eastAsia="Times New Roman" w:hAnsi="Times New Roman CYR" w:cs="Times New Roman CYR"/>
          <w:sz w:val="24"/>
          <w:szCs w:val="24"/>
          <w:lang w:eastAsia="ru-RU"/>
        </w:rPr>
        <w:t>3.2. Профилактические мероприятия осуществляются на основании программы профилактики рисков причинения вреда (ущерба) охраняемым законом ценностям, разрабатываемой уполномоченным органом в порядке, установленном Правительством Российской Федерации. Также могут проводиться профилактические мероприятия, не предусмотренные указанной программой профилактики.</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8" w:name="sub_33"/>
      <w:bookmarkEnd w:id="17"/>
      <w:r w:rsidRPr="009966AA">
        <w:rPr>
          <w:rFonts w:ascii="Times New Roman CYR" w:eastAsia="Times New Roman" w:hAnsi="Times New Roman CYR" w:cs="Times New Roman CYR"/>
          <w:sz w:val="24"/>
          <w:szCs w:val="24"/>
          <w:lang w:eastAsia="ru-RU"/>
        </w:rPr>
        <w:t xml:space="preserve">3.3. </w:t>
      </w:r>
      <w:proofErr w:type="gramStart"/>
      <w:r w:rsidRPr="009966AA">
        <w:rPr>
          <w:rFonts w:ascii="Times New Roman CYR" w:eastAsia="Times New Roman" w:hAnsi="Times New Roman CYR" w:cs="Times New Roman CYR"/>
          <w:sz w:val="24"/>
          <w:szCs w:val="24"/>
          <w:lang w:eastAsia="ru-RU"/>
        </w:rPr>
        <w:t xml:space="preserve">Программа профилактики утверждается постановлением руководителя уполномоченного органа (не позднее 20 декабря года, предшествующего году реализации программы профилактики и размещается на </w:t>
      </w:r>
      <w:hyperlink r:id="rId12" w:history="1">
        <w:r w:rsidRPr="009966AA">
          <w:rPr>
            <w:rFonts w:ascii="Times New Roman CYR" w:eastAsia="Times New Roman" w:hAnsi="Times New Roman CYR" w:cs="Times New Roman CYR"/>
            <w:sz w:val="24"/>
            <w:szCs w:val="24"/>
            <w:lang w:eastAsia="ru-RU"/>
          </w:rPr>
          <w:t>официальном сайте</w:t>
        </w:r>
      </w:hyperlink>
      <w:r w:rsidRPr="009966AA">
        <w:rPr>
          <w:rFonts w:ascii="Times New Roman CYR" w:eastAsia="Times New Roman" w:hAnsi="Times New Roman CYR" w:cs="Times New Roman CYR"/>
          <w:sz w:val="24"/>
          <w:szCs w:val="24"/>
          <w:lang w:eastAsia="ru-RU"/>
        </w:rPr>
        <w:t xml:space="preserve"> уполномоченного органа в информационно-телекоммуникационной сети "Интернет" (далее - сеть "Интернет") в течение 5 дней со дня утверждения.</w:t>
      </w:r>
      <w:proofErr w:type="gramEnd"/>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9" w:name="sub_34"/>
      <w:bookmarkEnd w:id="18"/>
      <w:r w:rsidRPr="009966AA">
        <w:rPr>
          <w:rFonts w:ascii="Times New Roman CYR" w:eastAsia="Times New Roman" w:hAnsi="Times New Roman CYR" w:cs="Times New Roman CYR"/>
          <w:sz w:val="24"/>
          <w:szCs w:val="24"/>
          <w:lang w:eastAsia="ru-RU"/>
        </w:rPr>
        <w:t>3.4. В случае</w:t>
      </w:r>
      <w:proofErr w:type="gramStart"/>
      <w:r w:rsidRPr="009966AA">
        <w:rPr>
          <w:rFonts w:ascii="Times New Roman CYR" w:eastAsia="Times New Roman" w:hAnsi="Times New Roman CYR" w:cs="Times New Roman CYR"/>
          <w:sz w:val="24"/>
          <w:szCs w:val="24"/>
          <w:lang w:eastAsia="ru-RU"/>
        </w:rPr>
        <w:t>,</w:t>
      </w:r>
      <w:proofErr w:type="gramEnd"/>
      <w:r w:rsidRPr="009966AA">
        <w:rPr>
          <w:rFonts w:ascii="Times New Roman CYR" w:eastAsia="Times New Roman" w:hAnsi="Times New Roman CYR" w:cs="Times New Roman CYR"/>
          <w:sz w:val="24"/>
          <w:szCs w:val="24"/>
          <w:lang w:eastAsia="ru-RU"/>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уполномоченного органа для принятия решения о проведении контрольных мероприятий.</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0" w:name="sub_35"/>
      <w:bookmarkEnd w:id="19"/>
      <w:r w:rsidRPr="009966AA">
        <w:rPr>
          <w:rFonts w:ascii="Times New Roman CYR" w:eastAsia="Times New Roman" w:hAnsi="Times New Roman CYR" w:cs="Times New Roman CYR"/>
          <w:sz w:val="24"/>
          <w:szCs w:val="24"/>
          <w:lang w:eastAsia="ru-RU"/>
        </w:rPr>
        <w:t>3.5. При осуществлении уполномоченным органом муниципального контроля в сфере благоустройства могут проводиться следующие виды профилактических мероприятий:</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1" w:name="sub_3501"/>
      <w:bookmarkEnd w:id="20"/>
      <w:r w:rsidRPr="009966AA">
        <w:rPr>
          <w:rFonts w:ascii="Times New Roman CYR" w:eastAsia="Times New Roman" w:hAnsi="Times New Roman CYR" w:cs="Times New Roman CYR"/>
          <w:sz w:val="24"/>
          <w:szCs w:val="24"/>
          <w:lang w:eastAsia="ru-RU"/>
        </w:rPr>
        <w:t>1) информирование;</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2" w:name="sub_3502"/>
      <w:bookmarkEnd w:id="21"/>
      <w:r w:rsidRPr="009966AA">
        <w:rPr>
          <w:rFonts w:ascii="Times New Roman CYR" w:eastAsia="Times New Roman" w:hAnsi="Times New Roman CYR" w:cs="Times New Roman CYR"/>
          <w:sz w:val="24"/>
          <w:szCs w:val="24"/>
          <w:lang w:eastAsia="ru-RU"/>
        </w:rPr>
        <w:t>2) объявление предостережения;</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3" w:name="sub_3503"/>
      <w:bookmarkEnd w:id="22"/>
      <w:r w:rsidRPr="009966AA">
        <w:rPr>
          <w:rFonts w:ascii="Times New Roman CYR" w:eastAsia="Times New Roman" w:hAnsi="Times New Roman CYR" w:cs="Times New Roman CYR"/>
          <w:sz w:val="24"/>
          <w:szCs w:val="24"/>
          <w:lang w:eastAsia="ru-RU"/>
        </w:rPr>
        <w:t>3) консультирование;</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4" w:name="sub_3504"/>
      <w:bookmarkEnd w:id="23"/>
      <w:r w:rsidRPr="009966AA">
        <w:rPr>
          <w:rFonts w:ascii="Times New Roman CYR" w:eastAsia="Times New Roman" w:hAnsi="Times New Roman CYR" w:cs="Times New Roman CYR"/>
          <w:sz w:val="24"/>
          <w:szCs w:val="24"/>
          <w:lang w:eastAsia="ru-RU"/>
        </w:rPr>
        <w:t>4) профилактический визит.</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5" w:name="sub_36"/>
      <w:bookmarkEnd w:id="24"/>
      <w:r w:rsidRPr="009966AA">
        <w:rPr>
          <w:rFonts w:ascii="Times New Roman CYR" w:eastAsia="Times New Roman" w:hAnsi="Times New Roman CYR" w:cs="Times New Roman CYR"/>
          <w:sz w:val="24"/>
          <w:szCs w:val="24"/>
          <w:lang w:eastAsia="ru-RU"/>
        </w:rPr>
        <w:t xml:space="preserve">3.6. Информирование осуществляется уполномоченным органом по вопросам соблюдения обязательных требований посредством размещения соответствующих сведений на </w:t>
      </w:r>
      <w:hyperlink r:id="rId13" w:history="1">
        <w:r w:rsidRPr="009966AA">
          <w:rPr>
            <w:rFonts w:ascii="Times New Roman CYR" w:eastAsia="Times New Roman" w:hAnsi="Times New Roman CYR" w:cs="Times New Roman CYR"/>
            <w:sz w:val="24"/>
            <w:szCs w:val="24"/>
            <w:lang w:eastAsia="ru-RU"/>
          </w:rPr>
          <w:t>официальном сайте</w:t>
        </w:r>
      </w:hyperlink>
      <w:r w:rsidRPr="009966AA">
        <w:rPr>
          <w:rFonts w:ascii="Times New Roman CYR" w:eastAsia="Times New Roman" w:hAnsi="Times New Roman CYR" w:cs="Times New Roman CYR"/>
          <w:sz w:val="24"/>
          <w:szCs w:val="24"/>
          <w:lang w:eastAsia="ru-RU"/>
        </w:rPr>
        <w:t xml:space="preserve"> Уполномоченного органа в сети "Интернет" и средствах массовой </w:t>
      </w:r>
      <w:r w:rsidRPr="009966AA">
        <w:rPr>
          <w:rFonts w:ascii="Times New Roman CYR" w:eastAsia="Times New Roman" w:hAnsi="Times New Roman CYR" w:cs="Times New Roman CYR"/>
          <w:sz w:val="24"/>
          <w:szCs w:val="24"/>
          <w:lang w:eastAsia="ru-RU"/>
        </w:rPr>
        <w:lastRenderedPageBreak/>
        <w:t>информации.</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6" w:name="sub_37"/>
      <w:bookmarkEnd w:id="25"/>
      <w:r w:rsidRPr="009966AA">
        <w:rPr>
          <w:rFonts w:ascii="Times New Roman CYR" w:eastAsia="Times New Roman" w:hAnsi="Times New Roman CYR" w:cs="Times New Roman CYR"/>
          <w:sz w:val="24"/>
          <w:szCs w:val="24"/>
          <w:lang w:eastAsia="ru-RU"/>
        </w:rPr>
        <w:t xml:space="preserve">3.7. Уполномоченный орган размещает и поддерживает в актуальном состоянии на официальном сайте сведения, предусмотренные </w:t>
      </w:r>
      <w:hyperlink r:id="rId14" w:history="1">
        <w:r w:rsidRPr="009966AA">
          <w:rPr>
            <w:rFonts w:ascii="Times New Roman CYR" w:eastAsia="Times New Roman" w:hAnsi="Times New Roman CYR" w:cs="Times New Roman CYR"/>
            <w:sz w:val="24"/>
            <w:szCs w:val="24"/>
            <w:lang w:eastAsia="ru-RU"/>
          </w:rPr>
          <w:t>частью 3 статьи 46</w:t>
        </w:r>
      </w:hyperlink>
      <w:r w:rsidRPr="009966AA">
        <w:rPr>
          <w:rFonts w:ascii="Times New Roman CYR" w:eastAsia="Times New Roman" w:hAnsi="Times New Roman CYR" w:cs="Times New Roman CYR"/>
          <w:sz w:val="24"/>
          <w:szCs w:val="24"/>
          <w:lang w:eastAsia="ru-RU"/>
        </w:rPr>
        <w:t xml:space="preserve"> Федерального закона "О государственном контроле (надзоре) и муниципальном контроле в Российской Федерации". Должностные лица, ответственные за размещение указанной информации, определяются распоряжением (приказом) руководителя уполномоченного органа.</w:t>
      </w:r>
      <w:bookmarkEnd w:id="26"/>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966AA">
        <w:rPr>
          <w:rFonts w:ascii="Times New Roman CYR" w:eastAsia="Times New Roman" w:hAnsi="Times New Roman CYR" w:cs="Times New Roman CYR"/>
          <w:sz w:val="24"/>
          <w:szCs w:val="24"/>
          <w:lang w:eastAsia="ru-RU"/>
        </w:rPr>
        <w:t xml:space="preserve">3.8. </w:t>
      </w:r>
      <w:proofErr w:type="gramStart"/>
      <w:r w:rsidRPr="009966AA">
        <w:rPr>
          <w:rFonts w:ascii="Times New Roman CYR" w:eastAsia="Times New Roman" w:hAnsi="Times New Roman CYR" w:cs="Times New Roman CYR"/>
          <w:sz w:val="24"/>
          <w:szCs w:val="24"/>
          <w:lang w:eastAsia="ru-RU"/>
        </w:rPr>
        <w:t>Предостережение о недопустимости нарушения обязательных требований (далее - предостережение) объявляется контролируемому лицу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r w:rsidRPr="009966AA">
        <w:rPr>
          <w:rFonts w:ascii="Times New Roman CYR" w:eastAsia="Times New Roman" w:hAnsi="Times New Roman CYR" w:cs="Times New Roman CYR"/>
          <w:sz w:val="24"/>
          <w:szCs w:val="24"/>
          <w:lang w:eastAsia="ru-RU"/>
        </w:rPr>
        <w:t xml:space="preserve"> Предостережение объявляется руководителем (заместителем руководителя) уполномоченного органа не позднее 30 дней со дня получения указанных сведений. </w:t>
      </w:r>
      <w:proofErr w:type="gramStart"/>
      <w:r w:rsidRPr="009966AA">
        <w:rPr>
          <w:rFonts w:ascii="Times New Roman CYR" w:eastAsia="Times New Roman" w:hAnsi="Times New Roman CYR" w:cs="Times New Roman CYR"/>
          <w:sz w:val="24"/>
          <w:szCs w:val="24"/>
          <w:lang w:eastAsia="ru-RU"/>
        </w:rPr>
        <w:t xml:space="preserve">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w:t>
      </w:r>
      <w:hyperlink r:id="rId15" w:history="1">
        <w:r w:rsidRPr="009966AA">
          <w:rPr>
            <w:rFonts w:ascii="Times New Roman CYR" w:eastAsia="Times New Roman" w:hAnsi="Times New Roman CYR" w:cs="Times New Roman CYR"/>
            <w:sz w:val="24"/>
            <w:szCs w:val="24"/>
            <w:lang w:eastAsia="ru-RU"/>
          </w:rPr>
          <w:t>электронной подписью</w:t>
        </w:r>
      </w:hyperlink>
      <w:r w:rsidRPr="009966AA">
        <w:rPr>
          <w:rFonts w:ascii="Times New Roman CYR" w:eastAsia="Times New Roman" w:hAnsi="Times New Roman CYR" w:cs="Times New Roman CYR"/>
          <w:sz w:val="24"/>
          <w:szCs w:val="24"/>
          <w:lang w:eastAsia="ru-RU"/>
        </w:rPr>
        <w:t xml:space="preserve"> уполномоченного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w:t>
      </w:r>
      <w:proofErr w:type="spellStart"/>
      <w:r w:rsidRPr="009966AA">
        <w:rPr>
          <w:rFonts w:ascii="Times New Roman CYR" w:eastAsia="Times New Roman" w:hAnsi="Times New Roman CYR" w:cs="Times New Roman CYR"/>
          <w:sz w:val="24"/>
          <w:szCs w:val="24"/>
          <w:lang w:eastAsia="ru-RU"/>
        </w:rPr>
        <w:t>государственномреестре</w:t>
      </w:r>
      <w:proofErr w:type="spellEnd"/>
      <w:proofErr w:type="gramEnd"/>
      <w:r w:rsidRPr="009966AA">
        <w:rPr>
          <w:rFonts w:ascii="Times New Roman CYR" w:eastAsia="Times New Roman" w:hAnsi="Times New Roman CYR" w:cs="Times New Roman CYR"/>
          <w:sz w:val="24"/>
          <w:szCs w:val="24"/>
          <w:lang w:eastAsia="ru-RU"/>
        </w:rPr>
        <w:t xml:space="preserve"> </w:t>
      </w:r>
      <w:proofErr w:type="gramStart"/>
      <w:r w:rsidRPr="009966AA">
        <w:rPr>
          <w:rFonts w:ascii="Times New Roman CYR" w:eastAsia="Times New Roman" w:hAnsi="Times New Roman CYR" w:cs="Times New Roman CYR"/>
          <w:sz w:val="24"/>
          <w:szCs w:val="24"/>
          <w:lang w:eastAsia="ru-RU"/>
        </w:rPr>
        <w:t>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w:t>
      </w:r>
      <w:hyperlink r:id="rId16" w:history="1">
        <w:r w:rsidRPr="009966AA">
          <w:rPr>
            <w:rFonts w:ascii="Times New Roman CYR" w:eastAsia="Times New Roman" w:hAnsi="Times New Roman CYR" w:cs="Times New Roman CYR"/>
            <w:sz w:val="24"/>
            <w:szCs w:val="24"/>
            <w:lang w:eastAsia="ru-RU"/>
          </w:rPr>
          <w:t>Единый портал</w:t>
        </w:r>
      </w:hyperlink>
      <w:r w:rsidRPr="009966AA">
        <w:rPr>
          <w:rFonts w:ascii="Times New Roman CYR" w:eastAsia="Times New Roman" w:hAnsi="Times New Roman CYR" w:cs="Times New Roman CYR"/>
          <w:sz w:val="24"/>
          <w:szCs w:val="24"/>
          <w:lang w:eastAsia="ru-RU"/>
        </w:rPr>
        <w:t xml:space="preserve"> государственных и муниципальных услуг".</w:t>
      </w:r>
      <w:proofErr w:type="gramEnd"/>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966AA">
        <w:rPr>
          <w:rFonts w:ascii="Times New Roman CYR" w:eastAsia="Times New Roman" w:hAnsi="Times New Roman CYR" w:cs="Times New Roman CYR"/>
          <w:sz w:val="24"/>
          <w:szCs w:val="24"/>
          <w:lang w:eastAsia="ru-RU"/>
        </w:rPr>
        <w:t>Объявляемые предостережения регистрируются в журнале учета предостережений с присвоением регистрационного номера.</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7" w:name="sub_39"/>
      <w:r w:rsidRPr="009966AA">
        <w:rPr>
          <w:rFonts w:ascii="Times New Roman CYR" w:eastAsia="Times New Roman" w:hAnsi="Times New Roman CYR" w:cs="Times New Roman CYR"/>
          <w:sz w:val="24"/>
          <w:szCs w:val="24"/>
          <w:lang w:eastAsia="ru-RU"/>
        </w:rPr>
        <w:t>3.9. В случае объявления Уполномоченным органом предостережения контролируемое лицо вправе подать возражение в отношении предостережения (далее - возражение) в срок не позднее 15 дней со дня получения им предостережения. Возражение должно содержать следующую информацию:</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8" w:name="sub_3901"/>
      <w:bookmarkEnd w:id="27"/>
      <w:r w:rsidRPr="009966AA">
        <w:rPr>
          <w:rFonts w:ascii="Times New Roman CYR" w:eastAsia="Times New Roman" w:hAnsi="Times New Roman CYR" w:cs="Times New Roman CYR"/>
          <w:sz w:val="24"/>
          <w:szCs w:val="24"/>
          <w:lang w:eastAsia="ru-RU"/>
        </w:rPr>
        <w:t>1) наименование юридического лица, фамилию, имя, отчество (при наличии) индивидуального предпринимателя, гражданина;</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9" w:name="sub_3902"/>
      <w:bookmarkEnd w:id="28"/>
      <w:r w:rsidRPr="009966AA">
        <w:rPr>
          <w:rFonts w:ascii="Times New Roman CYR" w:eastAsia="Times New Roman" w:hAnsi="Times New Roman CYR" w:cs="Times New Roman CYR"/>
          <w:sz w:val="24"/>
          <w:szCs w:val="24"/>
          <w:lang w:eastAsia="ru-RU"/>
        </w:rPr>
        <w:t>2) дату и номер предостережения;</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0" w:name="sub_3903"/>
      <w:bookmarkEnd w:id="29"/>
      <w:r w:rsidRPr="009966AA">
        <w:rPr>
          <w:rFonts w:ascii="Times New Roman CYR" w:eastAsia="Times New Roman" w:hAnsi="Times New Roman CYR" w:cs="Times New Roman CYR"/>
          <w:sz w:val="24"/>
          <w:szCs w:val="24"/>
          <w:lang w:eastAsia="ru-RU"/>
        </w:rPr>
        <w:t>3) сведения об объекте контроля;</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1" w:name="sub_3904"/>
      <w:bookmarkEnd w:id="30"/>
      <w:r w:rsidRPr="009966AA">
        <w:rPr>
          <w:rFonts w:ascii="Times New Roman CYR" w:eastAsia="Times New Roman" w:hAnsi="Times New Roman CYR" w:cs="Times New Roman CYR"/>
          <w:sz w:val="24"/>
          <w:szCs w:val="24"/>
          <w:lang w:eastAsia="ru-RU"/>
        </w:rPr>
        <w:t>4) обоснование позиции, доводы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2" w:name="sub_3905"/>
      <w:bookmarkEnd w:id="31"/>
      <w:r w:rsidRPr="009966AA">
        <w:rPr>
          <w:rFonts w:ascii="Times New Roman CYR" w:eastAsia="Times New Roman" w:hAnsi="Times New Roman CYR" w:cs="Times New Roman CYR"/>
          <w:sz w:val="24"/>
          <w:szCs w:val="24"/>
          <w:lang w:eastAsia="ru-RU"/>
        </w:rPr>
        <w:t>5) желаемый способ получения ответа;</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3" w:name="sub_3906"/>
      <w:bookmarkEnd w:id="32"/>
      <w:r w:rsidRPr="009966AA">
        <w:rPr>
          <w:rFonts w:ascii="Times New Roman CYR" w:eastAsia="Times New Roman" w:hAnsi="Times New Roman CYR" w:cs="Times New Roman CYR"/>
          <w:sz w:val="24"/>
          <w:szCs w:val="24"/>
          <w:lang w:eastAsia="ru-RU"/>
        </w:rPr>
        <w:t>6) дату направления возражения.</w:t>
      </w:r>
    </w:p>
    <w:bookmarkEnd w:id="33"/>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966AA">
        <w:rPr>
          <w:rFonts w:ascii="Times New Roman CYR" w:eastAsia="Times New Roman" w:hAnsi="Times New Roman CYR" w:cs="Times New Roman CYR"/>
          <w:sz w:val="24"/>
          <w:szCs w:val="24"/>
          <w:lang w:eastAsia="ru-RU"/>
        </w:rPr>
        <w:t xml:space="preserve">Возражение направляется контролируемым лицом в бумажном виде почтовым отправлением в Уполномоченный орган, либо в виде электронного документа, подписанного усиленной </w:t>
      </w:r>
      <w:hyperlink r:id="rId17" w:history="1">
        <w:r w:rsidRPr="009966AA">
          <w:rPr>
            <w:rFonts w:ascii="Times New Roman CYR" w:eastAsia="Times New Roman" w:hAnsi="Times New Roman CYR" w:cs="Times New Roman CYR"/>
            <w:sz w:val="24"/>
            <w:szCs w:val="24"/>
            <w:lang w:eastAsia="ru-RU"/>
          </w:rPr>
          <w:t>квалифицированной электронной подписью</w:t>
        </w:r>
      </w:hyperlink>
      <w:r w:rsidRPr="009966AA">
        <w:rPr>
          <w:rFonts w:ascii="Times New Roman CYR" w:eastAsia="Times New Roman" w:hAnsi="Times New Roman CYR" w:cs="Times New Roman CYR"/>
          <w:sz w:val="24"/>
          <w:szCs w:val="24"/>
          <w:lang w:eastAsia="ru-RU"/>
        </w:rPr>
        <w:t xml:space="preserve"> контролируемого лица, лица, уполномоченного действовать от имени контролируемого лица, на указанный в предостережении адрес электронной почты уполномоченного органа, либо иными указанными в предостережении способами.</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966AA">
        <w:rPr>
          <w:rFonts w:ascii="Times New Roman CYR" w:eastAsia="Times New Roman" w:hAnsi="Times New Roman CYR" w:cs="Times New Roman CYR"/>
          <w:sz w:val="24"/>
          <w:szCs w:val="24"/>
          <w:lang w:eastAsia="ru-RU"/>
        </w:rPr>
        <w:t xml:space="preserve">Возражение рассматривается уполномоченным органом в течение 15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принятия представленных в возражении контролируемого лица доводов руководитель (заместитель </w:t>
      </w:r>
      <w:r w:rsidRPr="009966AA">
        <w:rPr>
          <w:rFonts w:ascii="Times New Roman CYR" w:eastAsia="Times New Roman" w:hAnsi="Times New Roman CYR" w:cs="Times New Roman CYR"/>
          <w:sz w:val="24"/>
          <w:szCs w:val="24"/>
          <w:lang w:eastAsia="ru-RU"/>
        </w:rPr>
        <w:lastRenderedPageBreak/>
        <w:t>руководителя) уполномоченного органа аннулирует направленное ранее предостережение или корректирует сроки принятия контролируемым лицом мер для обеспечения соблюдения обязательных требований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966AA">
        <w:rPr>
          <w:rFonts w:ascii="Times New Roman CYR" w:eastAsia="Times New Roman" w:hAnsi="Times New Roman CYR" w:cs="Times New Roman CYR"/>
          <w:sz w:val="24"/>
          <w:szCs w:val="24"/>
          <w:lang w:eastAsia="ru-RU"/>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 не позднее дня, следующего за днем его рассмотрения.</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4" w:name="sub_310"/>
      <w:r w:rsidRPr="009966AA">
        <w:rPr>
          <w:rFonts w:ascii="Times New Roman CYR" w:eastAsia="Times New Roman" w:hAnsi="Times New Roman CYR" w:cs="Times New Roman CYR"/>
          <w:sz w:val="24"/>
          <w:szCs w:val="24"/>
          <w:lang w:eastAsia="ru-RU"/>
        </w:rPr>
        <w:t>3.10. Консультирование контролируемых лиц осуществляется должностным лицом уполномоченного органа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Консультирование осуществляется без взимания платы.</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5" w:name="sub_311"/>
      <w:bookmarkEnd w:id="34"/>
      <w:r w:rsidRPr="009966AA">
        <w:rPr>
          <w:rFonts w:ascii="Times New Roman CYR" w:eastAsia="Times New Roman" w:hAnsi="Times New Roman CYR" w:cs="Times New Roman CYR"/>
          <w:sz w:val="24"/>
          <w:szCs w:val="24"/>
          <w:lang w:eastAsia="ru-RU"/>
        </w:rPr>
        <w:t xml:space="preserve">3.11. Личный прием граждан проводится руководителем (заместителем руководителя) уполномоченного органа. Информация о месте приема, а также об установленных для приема днях и часах размещается на </w:t>
      </w:r>
      <w:hyperlink r:id="rId18" w:history="1">
        <w:r w:rsidRPr="009966AA">
          <w:rPr>
            <w:rFonts w:ascii="Times New Roman CYR" w:eastAsia="Times New Roman" w:hAnsi="Times New Roman CYR" w:cs="Times New Roman CYR"/>
            <w:sz w:val="24"/>
            <w:szCs w:val="24"/>
            <w:lang w:eastAsia="ru-RU"/>
          </w:rPr>
          <w:t>официальном сайте</w:t>
        </w:r>
      </w:hyperlink>
      <w:r w:rsidRPr="009966AA">
        <w:rPr>
          <w:rFonts w:ascii="Times New Roman CYR" w:eastAsia="Times New Roman" w:hAnsi="Times New Roman CYR" w:cs="Times New Roman CYR"/>
          <w:sz w:val="24"/>
          <w:szCs w:val="24"/>
          <w:lang w:eastAsia="ru-RU"/>
        </w:rPr>
        <w:t xml:space="preserve"> Уполномоченного органа в сети "Интернет".</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6" w:name="sub_312"/>
      <w:bookmarkEnd w:id="35"/>
      <w:r w:rsidRPr="009966AA">
        <w:rPr>
          <w:rFonts w:ascii="Times New Roman CYR" w:eastAsia="Times New Roman" w:hAnsi="Times New Roman CYR" w:cs="Times New Roman CYR"/>
          <w:sz w:val="24"/>
          <w:szCs w:val="24"/>
          <w:lang w:eastAsia="ru-RU"/>
        </w:rPr>
        <w:t>3.12. Консультирование осуществляется в устной или письменной форме по следующим вопросам:</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7" w:name="sub_31201"/>
      <w:bookmarkEnd w:id="36"/>
      <w:r w:rsidRPr="009966AA">
        <w:rPr>
          <w:rFonts w:ascii="Times New Roman CYR" w:eastAsia="Times New Roman" w:hAnsi="Times New Roman CYR" w:cs="Times New Roman CYR"/>
          <w:sz w:val="24"/>
          <w:szCs w:val="24"/>
          <w:lang w:eastAsia="ru-RU"/>
        </w:rPr>
        <w:t>а) организация и осуществление муниципального контроля в сфере благоустройства;</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8" w:name="sub_31202"/>
      <w:bookmarkEnd w:id="37"/>
      <w:r w:rsidRPr="009966AA">
        <w:rPr>
          <w:rFonts w:ascii="Times New Roman CYR" w:eastAsia="Times New Roman" w:hAnsi="Times New Roman CYR" w:cs="Times New Roman CYR"/>
          <w:sz w:val="24"/>
          <w:szCs w:val="24"/>
          <w:lang w:eastAsia="ru-RU"/>
        </w:rPr>
        <w:t>б) порядок осуществления контрольных мероприятий, установленных настоящим Положением;</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9" w:name="sub_31203"/>
      <w:bookmarkEnd w:id="38"/>
      <w:r w:rsidRPr="009966AA">
        <w:rPr>
          <w:rFonts w:ascii="Times New Roman CYR" w:eastAsia="Times New Roman" w:hAnsi="Times New Roman CYR" w:cs="Times New Roman CYR"/>
          <w:sz w:val="24"/>
          <w:szCs w:val="24"/>
          <w:lang w:eastAsia="ru-RU"/>
        </w:rPr>
        <w:t>в) порядок обжалования действий (бездействия) должностных лиц уполномоченного органа;</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0" w:name="sub_31204"/>
      <w:bookmarkEnd w:id="39"/>
      <w:r w:rsidRPr="009966AA">
        <w:rPr>
          <w:rFonts w:ascii="Times New Roman CYR" w:eastAsia="Times New Roman" w:hAnsi="Times New Roman CYR" w:cs="Times New Roman CYR"/>
          <w:sz w:val="24"/>
          <w:szCs w:val="24"/>
          <w:lang w:eastAsia="ru-RU"/>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(надзорных) мероприятий.</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1" w:name="sub_313"/>
      <w:bookmarkEnd w:id="40"/>
      <w:r w:rsidRPr="009966AA">
        <w:rPr>
          <w:rFonts w:ascii="Times New Roman CYR" w:eastAsia="Times New Roman" w:hAnsi="Times New Roman CYR" w:cs="Times New Roman CYR"/>
          <w:sz w:val="24"/>
          <w:szCs w:val="24"/>
          <w:lang w:eastAsia="ru-RU"/>
        </w:rPr>
        <w:t>3.13. Консультирование в письменной форме осуществляется должностным лицом в следующих случаях:</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2" w:name="sub_31301"/>
      <w:bookmarkEnd w:id="41"/>
      <w:r w:rsidRPr="009966AA">
        <w:rPr>
          <w:rFonts w:ascii="Times New Roman CYR" w:eastAsia="Times New Roman" w:hAnsi="Times New Roman CYR" w:cs="Times New Roman CYR"/>
          <w:sz w:val="24"/>
          <w:szCs w:val="24"/>
          <w:lang w:eastAsia="ru-RU"/>
        </w:rPr>
        <w:t>а) контролируемым лицом представлен письменный запрос о представлении письменного ответа по вопросам консультирования;</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3" w:name="sub_31302"/>
      <w:bookmarkEnd w:id="42"/>
      <w:r w:rsidRPr="009966AA">
        <w:rPr>
          <w:rFonts w:ascii="Times New Roman CYR" w:eastAsia="Times New Roman" w:hAnsi="Times New Roman CYR" w:cs="Times New Roman CYR"/>
          <w:sz w:val="24"/>
          <w:szCs w:val="24"/>
          <w:lang w:eastAsia="ru-RU"/>
        </w:rPr>
        <w:t>б) за время консультирования предоставить ответ на поставленные вопросы невозможно;</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4" w:name="sub_31303"/>
      <w:bookmarkEnd w:id="43"/>
      <w:r w:rsidRPr="009966AA">
        <w:rPr>
          <w:rFonts w:ascii="Times New Roman CYR" w:eastAsia="Times New Roman" w:hAnsi="Times New Roman CYR" w:cs="Times New Roman CYR"/>
          <w:sz w:val="24"/>
          <w:szCs w:val="24"/>
          <w:lang w:eastAsia="ru-RU"/>
        </w:rPr>
        <w:t>в) ответ на поставленные вопросы требует дополнительного запроса сведений.</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5" w:name="sub_314"/>
      <w:bookmarkEnd w:id="44"/>
      <w:r w:rsidRPr="009966AA">
        <w:rPr>
          <w:rFonts w:ascii="Times New Roman CYR" w:eastAsia="Times New Roman" w:hAnsi="Times New Roman CYR" w:cs="Times New Roman CYR"/>
          <w:sz w:val="24"/>
          <w:szCs w:val="24"/>
          <w:lang w:eastAsia="ru-RU"/>
        </w:rPr>
        <w:t>3.14.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bookmarkEnd w:id="45"/>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966AA">
        <w:rPr>
          <w:rFonts w:ascii="Times New Roman CYR" w:eastAsia="Times New Roman" w:hAnsi="Times New Roman CYR" w:cs="Times New Roman CYR"/>
          <w:sz w:val="24"/>
          <w:szCs w:val="24"/>
          <w:lang w:eastAsia="ru-RU"/>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мероприятия.</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966AA">
        <w:rPr>
          <w:rFonts w:ascii="Times New Roman CYR" w:eastAsia="Times New Roman" w:hAnsi="Times New Roman CYR" w:cs="Times New Roman CYR"/>
          <w:sz w:val="24"/>
          <w:szCs w:val="24"/>
          <w:lang w:eastAsia="ru-RU"/>
        </w:rPr>
        <w:t>Информация, ставшая известной должностному лицу уполномоченного органа в ходе консультирования, не может использоваться уполномоченным органом в целях оценки контролируемого лица по вопросам соблюдения обязательных требований.</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966AA">
        <w:rPr>
          <w:rFonts w:ascii="Times New Roman CYR" w:eastAsia="Times New Roman" w:hAnsi="Times New Roman CYR" w:cs="Times New Roman CYR"/>
          <w:sz w:val="24"/>
          <w:szCs w:val="24"/>
          <w:lang w:eastAsia="ru-RU"/>
        </w:rPr>
        <w:t>Уполномоченный орган ведет журнал учета консультирований, форма которого утверждается постановлением руководителем уполномоченного органа.</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966AA">
        <w:rPr>
          <w:rFonts w:ascii="Times New Roman CYR" w:eastAsia="Times New Roman" w:hAnsi="Times New Roman CYR" w:cs="Times New Roman CYR"/>
          <w:sz w:val="24"/>
          <w:szCs w:val="24"/>
          <w:lang w:eastAsia="ru-RU"/>
        </w:rPr>
        <w:t xml:space="preserve">В случае поступления в уполномоченный орган пяти и более однотипных обращений контролируемых лиц и их представителей консультирование осуществляется посредством размещения на </w:t>
      </w:r>
      <w:hyperlink r:id="rId19" w:history="1">
        <w:r w:rsidRPr="002B68D6">
          <w:rPr>
            <w:rFonts w:ascii="Times New Roman CYR" w:eastAsia="Times New Roman" w:hAnsi="Times New Roman CYR" w:cs="Times New Roman CYR"/>
            <w:sz w:val="24"/>
            <w:szCs w:val="24"/>
            <w:lang w:eastAsia="ru-RU"/>
          </w:rPr>
          <w:t>официальном сайте</w:t>
        </w:r>
      </w:hyperlink>
      <w:r w:rsidRPr="002B68D6">
        <w:rPr>
          <w:rFonts w:ascii="Times New Roman CYR" w:eastAsia="Times New Roman" w:hAnsi="Times New Roman CYR" w:cs="Times New Roman CYR"/>
          <w:sz w:val="24"/>
          <w:szCs w:val="24"/>
          <w:lang w:eastAsia="ru-RU"/>
        </w:rPr>
        <w:t xml:space="preserve"> У</w:t>
      </w:r>
      <w:r w:rsidRPr="009966AA">
        <w:rPr>
          <w:rFonts w:ascii="Times New Roman CYR" w:eastAsia="Times New Roman" w:hAnsi="Times New Roman CYR" w:cs="Times New Roman CYR"/>
          <w:sz w:val="24"/>
          <w:szCs w:val="24"/>
          <w:lang w:eastAsia="ru-RU"/>
        </w:rPr>
        <w:t>полномоченного органа письменного разъяснения, подписанного руководителем (заместителем руководителя) уполномоченного органа.</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6" w:name="sub_315"/>
      <w:r w:rsidRPr="009966AA">
        <w:rPr>
          <w:rFonts w:ascii="Times New Roman CYR" w:eastAsia="Times New Roman" w:hAnsi="Times New Roman CYR" w:cs="Times New Roman CYR"/>
          <w:sz w:val="24"/>
          <w:szCs w:val="24"/>
          <w:lang w:eastAsia="ru-RU"/>
        </w:rPr>
        <w:t xml:space="preserve">3.15.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w:t>
      </w:r>
      <w:r w:rsidRPr="009966AA">
        <w:rPr>
          <w:rFonts w:ascii="Times New Roman CYR" w:eastAsia="Times New Roman" w:hAnsi="Times New Roman CYR" w:cs="Times New Roman CYR"/>
          <w:sz w:val="24"/>
          <w:szCs w:val="24"/>
          <w:lang w:eastAsia="ru-RU"/>
        </w:rPr>
        <w:lastRenderedPageBreak/>
        <w:t>объектам контроля.</w:t>
      </w:r>
    </w:p>
    <w:bookmarkEnd w:id="46"/>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966AA">
        <w:rPr>
          <w:rFonts w:ascii="Times New Roman CYR" w:eastAsia="Times New Roman" w:hAnsi="Times New Roman CYR" w:cs="Times New Roman CYR"/>
          <w:sz w:val="24"/>
          <w:szCs w:val="24"/>
          <w:lang w:eastAsia="ru-RU"/>
        </w:rPr>
        <w:t>В случае осуществления профилактического визита путем использования видео-конференц-связи должностное лицо уполномоченного органа осуществляет указанные в настоящем пункте действия посредством использования электронных каналов связи.</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966AA">
        <w:rPr>
          <w:rFonts w:ascii="Times New Roman CYR" w:eastAsia="Times New Roman" w:hAnsi="Times New Roman CYR" w:cs="Times New Roman CYR"/>
          <w:sz w:val="24"/>
          <w:szCs w:val="24"/>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966AA">
        <w:rPr>
          <w:rFonts w:ascii="Times New Roman CYR" w:eastAsia="Times New Roman" w:hAnsi="Times New Roman CYR" w:cs="Times New Roman CYR"/>
          <w:sz w:val="24"/>
          <w:szCs w:val="24"/>
          <w:lang w:eastAsia="ru-RU"/>
        </w:rPr>
        <w:t>В случае</w:t>
      </w:r>
      <w:proofErr w:type="gramStart"/>
      <w:r w:rsidRPr="009966AA">
        <w:rPr>
          <w:rFonts w:ascii="Times New Roman CYR" w:eastAsia="Times New Roman" w:hAnsi="Times New Roman CYR" w:cs="Times New Roman CYR"/>
          <w:sz w:val="24"/>
          <w:szCs w:val="24"/>
          <w:lang w:eastAsia="ru-RU"/>
        </w:rPr>
        <w:t>,</w:t>
      </w:r>
      <w:proofErr w:type="gramEnd"/>
      <w:r w:rsidRPr="009966AA">
        <w:rPr>
          <w:rFonts w:ascii="Times New Roman CYR" w:eastAsia="Times New Roman" w:hAnsi="Times New Roman CYR" w:cs="Times New Roman CYR"/>
          <w:sz w:val="24"/>
          <w:szCs w:val="24"/>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уполномоченного органа незамедлительно направляет информацию об этом руководителю (заместителю руководителя) уполномоченного органа для принятия решения о проведении контрольных мероприятий в форме отчета о проведенном профилактическом визите.</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966AA">
        <w:rPr>
          <w:rFonts w:ascii="Times New Roman CYR" w:eastAsia="Times New Roman" w:hAnsi="Times New Roman CYR" w:cs="Times New Roman CYR"/>
          <w:sz w:val="24"/>
          <w:szCs w:val="24"/>
          <w:lang w:eastAsia="ru-RU"/>
        </w:rPr>
        <w:t>Срок проведения обязательного профилактического визита не может превышать один рабочий день.</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966AA">
        <w:rPr>
          <w:rFonts w:ascii="Times New Roman CYR" w:eastAsia="Times New Roman" w:hAnsi="Times New Roman CYR" w:cs="Times New Roman CYR"/>
          <w:sz w:val="24"/>
          <w:szCs w:val="24"/>
          <w:lang w:eastAsia="ru-RU"/>
        </w:rPr>
        <w:t xml:space="preserve">О проведении обязательного профилактического визита контролируемое лицо уведомляется не </w:t>
      </w:r>
      <w:proofErr w:type="gramStart"/>
      <w:r w:rsidRPr="009966AA">
        <w:rPr>
          <w:rFonts w:ascii="Times New Roman CYR" w:eastAsia="Times New Roman" w:hAnsi="Times New Roman CYR" w:cs="Times New Roman CYR"/>
          <w:sz w:val="24"/>
          <w:szCs w:val="24"/>
          <w:lang w:eastAsia="ru-RU"/>
        </w:rPr>
        <w:t>позднее</w:t>
      </w:r>
      <w:proofErr w:type="gramEnd"/>
      <w:r w:rsidRPr="009966AA">
        <w:rPr>
          <w:rFonts w:ascii="Times New Roman CYR" w:eastAsia="Times New Roman" w:hAnsi="Times New Roman CYR" w:cs="Times New Roman CYR"/>
          <w:sz w:val="24"/>
          <w:szCs w:val="24"/>
          <w:lang w:eastAsia="ru-RU"/>
        </w:rPr>
        <w:t xml:space="preserve"> чем за 5 рабочих дней до даты его проведения.</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966AA">
        <w:rPr>
          <w:rFonts w:ascii="Times New Roman CYR" w:eastAsia="Times New Roman" w:hAnsi="Times New Roman CYR" w:cs="Times New Roman CYR"/>
          <w:sz w:val="24"/>
          <w:szCs w:val="24"/>
          <w:lang w:eastAsia="ru-RU"/>
        </w:rPr>
        <w:t xml:space="preserve">Контролируемое лицо вправе отказаться от проведения обязательного профилактического визита, уведомив об этом орган муниципального жилищного контроля не </w:t>
      </w:r>
      <w:proofErr w:type="gramStart"/>
      <w:r w:rsidRPr="009966AA">
        <w:rPr>
          <w:rFonts w:ascii="Times New Roman CYR" w:eastAsia="Times New Roman" w:hAnsi="Times New Roman CYR" w:cs="Times New Roman CYR"/>
          <w:sz w:val="24"/>
          <w:szCs w:val="24"/>
          <w:lang w:eastAsia="ru-RU"/>
        </w:rPr>
        <w:t>позднее</w:t>
      </w:r>
      <w:proofErr w:type="gramEnd"/>
      <w:r w:rsidRPr="009966AA">
        <w:rPr>
          <w:rFonts w:ascii="Times New Roman CYR" w:eastAsia="Times New Roman" w:hAnsi="Times New Roman CYR" w:cs="Times New Roman CYR"/>
          <w:sz w:val="24"/>
          <w:szCs w:val="24"/>
          <w:lang w:eastAsia="ru-RU"/>
        </w:rPr>
        <w:t xml:space="preserve"> чем за три рабочих дня до даты его проведения</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966AA" w:rsidRPr="009966AA" w:rsidRDefault="009966AA" w:rsidP="009966A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47" w:name="sub_1004"/>
      <w:r w:rsidRPr="009966AA">
        <w:rPr>
          <w:rFonts w:ascii="Times New Roman CYR" w:eastAsia="Times New Roman" w:hAnsi="Times New Roman CYR" w:cs="Times New Roman CYR"/>
          <w:b/>
          <w:bCs/>
          <w:color w:val="26282F"/>
          <w:sz w:val="24"/>
          <w:szCs w:val="24"/>
          <w:lang w:eastAsia="ru-RU"/>
        </w:rPr>
        <w:t>4. Осуществление муниципального контроля в сфере благоустройства</w:t>
      </w:r>
    </w:p>
    <w:bookmarkEnd w:id="47"/>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8" w:name="sub_41"/>
      <w:r w:rsidRPr="009966AA">
        <w:rPr>
          <w:rFonts w:ascii="Times New Roman CYR" w:eastAsia="Times New Roman" w:hAnsi="Times New Roman CYR" w:cs="Times New Roman CYR"/>
          <w:sz w:val="24"/>
          <w:szCs w:val="24"/>
          <w:lang w:eastAsia="ru-RU"/>
        </w:rPr>
        <w:t>4.1. При осуществлении муниципального контроля в сфере благоустройства уполномоченным органом могут проводиться следующие виды контрольных мероприятий и контрольных действий в рамках указанных мероприятий:</w:t>
      </w:r>
    </w:p>
    <w:bookmarkEnd w:id="48"/>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966AA">
        <w:rPr>
          <w:rFonts w:ascii="Times New Roman CYR" w:eastAsia="Times New Roman" w:hAnsi="Times New Roman CYR" w:cs="Times New Roman CYR"/>
          <w:sz w:val="24"/>
          <w:szCs w:val="24"/>
          <w:lang w:eastAsia="ru-RU"/>
        </w:rPr>
        <w:t>- инспекционный визит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инструментального обследования);</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966AA">
        <w:rPr>
          <w:rFonts w:ascii="Times New Roman CYR" w:eastAsia="Times New Roman" w:hAnsi="Times New Roman CYR" w:cs="Times New Roman CYR"/>
          <w:sz w:val="24"/>
          <w:szCs w:val="24"/>
          <w:lang w:eastAsia="ru-RU"/>
        </w:rPr>
        <w:t>- 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966AA">
        <w:rPr>
          <w:rFonts w:ascii="Times New Roman CYR" w:eastAsia="Times New Roman" w:hAnsi="Times New Roman CYR" w:cs="Times New Roman CYR"/>
          <w:sz w:val="24"/>
          <w:szCs w:val="24"/>
          <w:lang w:eastAsia="ru-RU"/>
        </w:rPr>
        <w:t>- документарная проверка (посредством получения письменных объяснений, истребования документов);</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966AA">
        <w:rPr>
          <w:rFonts w:ascii="Times New Roman CYR" w:eastAsia="Times New Roman" w:hAnsi="Times New Roman CYR" w:cs="Times New Roman CYR"/>
          <w:sz w:val="24"/>
          <w:szCs w:val="24"/>
          <w:lang w:eastAsia="ru-RU"/>
        </w:rPr>
        <w:t>- выездная проверка (посредством осмотра, опроса, получения письменных объяснений, истребования документов, инструментального обследования);</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966AA">
        <w:rPr>
          <w:rFonts w:ascii="Times New Roman CYR" w:eastAsia="Times New Roman" w:hAnsi="Times New Roman CYR" w:cs="Times New Roman CYR"/>
          <w:sz w:val="24"/>
          <w:szCs w:val="24"/>
          <w:lang w:eastAsia="ru-RU"/>
        </w:rPr>
        <w:t>- выездное обследование (посредством осмотра, инструментального обследования (с применением видеозаписи)).</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9" w:name="sub_42"/>
      <w:r w:rsidRPr="009966AA">
        <w:rPr>
          <w:rFonts w:ascii="Times New Roman CYR" w:eastAsia="Times New Roman" w:hAnsi="Times New Roman CYR" w:cs="Times New Roman CYR"/>
          <w:sz w:val="24"/>
          <w:szCs w:val="24"/>
          <w:lang w:eastAsia="ru-RU"/>
        </w:rPr>
        <w:t>4.2. Выездное обследование проводится уполномоченным органом без взаимодействия с контролируемыми лицами на основании задания руководителя (заместителя руководителя) уполномоченного органа, включая задание, содержащееся в планах работы уполномоченного органа.</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0" w:name="sub_43"/>
      <w:bookmarkEnd w:id="49"/>
      <w:r w:rsidRPr="009966AA">
        <w:rPr>
          <w:rFonts w:ascii="Times New Roman CYR" w:eastAsia="Times New Roman" w:hAnsi="Times New Roman CYR" w:cs="Times New Roman CYR"/>
          <w:sz w:val="24"/>
          <w:szCs w:val="24"/>
          <w:lang w:eastAsia="ru-RU"/>
        </w:rPr>
        <w:t xml:space="preserve">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9966AA">
        <w:rPr>
          <w:rFonts w:ascii="Times New Roman CYR" w:eastAsia="Times New Roman" w:hAnsi="Times New Roman CYR" w:cs="Times New Roman CYR"/>
          <w:sz w:val="24"/>
          <w:szCs w:val="24"/>
          <w:lang w:eastAsia="ru-RU"/>
        </w:rPr>
        <w:t>микропредприятия</w:t>
      </w:r>
      <w:proofErr w:type="spellEnd"/>
      <w:r w:rsidRPr="009966AA">
        <w:rPr>
          <w:rFonts w:ascii="Times New Roman CYR" w:eastAsia="Times New Roman" w:hAnsi="Times New Roman CYR" w:cs="Times New Roman CYR"/>
          <w:sz w:val="24"/>
          <w:szCs w:val="24"/>
          <w:lang w:eastAsia="ru-RU"/>
        </w:rPr>
        <w:t>.</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1" w:name="sub_44"/>
      <w:bookmarkEnd w:id="50"/>
      <w:r w:rsidRPr="009966AA">
        <w:rPr>
          <w:rFonts w:ascii="Times New Roman CYR" w:eastAsia="Times New Roman" w:hAnsi="Times New Roman CYR" w:cs="Times New Roman CYR"/>
          <w:sz w:val="24"/>
          <w:szCs w:val="24"/>
          <w:lang w:eastAsia="ru-RU"/>
        </w:rPr>
        <w:t xml:space="preserve">4.4. По результатам выездного обследования должностное лицо уполномоченного </w:t>
      </w:r>
      <w:r w:rsidRPr="009966AA">
        <w:rPr>
          <w:rFonts w:ascii="Times New Roman CYR" w:eastAsia="Times New Roman" w:hAnsi="Times New Roman CYR" w:cs="Times New Roman CYR"/>
          <w:sz w:val="24"/>
          <w:szCs w:val="24"/>
          <w:lang w:eastAsia="ru-RU"/>
        </w:rPr>
        <w:lastRenderedPageBreak/>
        <w:t>органа составляет акт по форме, утверждаемой Уполномоченным органом. Акт подписывает должностное лицо Уполномоченного органа, проводившее выездное обследование.</w:t>
      </w:r>
    </w:p>
    <w:p w:rsidR="009966AA" w:rsidRPr="002B68D6"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2" w:name="sub_45"/>
      <w:bookmarkEnd w:id="51"/>
      <w:r w:rsidRPr="009966AA">
        <w:rPr>
          <w:rFonts w:ascii="Times New Roman CYR" w:eastAsia="Times New Roman" w:hAnsi="Times New Roman CYR" w:cs="Times New Roman CYR"/>
          <w:sz w:val="24"/>
          <w:szCs w:val="24"/>
          <w:lang w:eastAsia="ru-RU"/>
        </w:rPr>
        <w:t xml:space="preserve">4.5. Внеплановые контрольные мероприятия уполномоченным органом проводятся в </w:t>
      </w:r>
      <w:r w:rsidRPr="002B68D6">
        <w:rPr>
          <w:rFonts w:ascii="Times New Roman CYR" w:eastAsia="Times New Roman" w:hAnsi="Times New Roman CYR" w:cs="Times New Roman CYR"/>
          <w:sz w:val="24"/>
          <w:szCs w:val="24"/>
          <w:lang w:eastAsia="ru-RU"/>
        </w:rPr>
        <w:t xml:space="preserve">отношении контролируемых лиц по основаниям, предусмотренным </w:t>
      </w:r>
      <w:hyperlink r:id="rId20" w:history="1">
        <w:r w:rsidRPr="002B68D6">
          <w:rPr>
            <w:rFonts w:ascii="Times New Roman CYR" w:eastAsia="Times New Roman" w:hAnsi="Times New Roman CYR" w:cs="Times New Roman CYR"/>
            <w:sz w:val="24"/>
            <w:szCs w:val="24"/>
            <w:lang w:eastAsia="ru-RU"/>
          </w:rPr>
          <w:t>пунктами 1</w:t>
        </w:r>
      </w:hyperlink>
      <w:r w:rsidRPr="002B68D6">
        <w:rPr>
          <w:rFonts w:ascii="Times New Roman CYR" w:eastAsia="Times New Roman" w:hAnsi="Times New Roman CYR" w:cs="Times New Roman CYR"/>
          <w:sz w:val="24"/>
          <w:szCs w:val="24"/>
          <w:lang w:eastAsia="ru-RU"/>
        </w:rPr>
        <w:t xml:space="preserve">, </w:t>
      </w:r>
      <w:hyperlink r:id="rId21" w:history="1">
        <w:r w:rsidRPr="002B68D6">
          <w:rPr>
            <w:rFonts w:ascii="Times New Roman CYR" w:eastAsia="Times New Roman" w:hAnsi="Times New Roman CYR" w:cs="Times New Roman CYR"/>
            <w:sz w:val="24"/>
            <w:szCs w:val="24"/>
            <w:lang w:eastAsia="ru-RU"/>
          </w:rPr>
          <w:t>3 - 5 части 1</w:t>
        </w:r>
      </w:hyperlink>
      <w:r w:rsidRPr="002B68D6">
        <w:rPr>
          <w:rFonts w:ascii="Times New Roman CYR" w:eastAsia="Times New Roman" w:hAnsi="Times New Roman CYR" w:cs="Times New Roman CYR"/>
          <w:sz w:val="24"/>
          <w:szCs w:val="24"/>
          <w:lang w:eastAsia="ru-RU"/>
        </w:rPr>
        <w:t xml:space="preserve"> и </w:t>
      </w:r>
      <w:hyperlink r:id="rId22" w:history="1">
        <w:r w:rsidRPr="002B68D6">
          <w:rPr>
            <w:rFonts w:ascii="Times New Roman CYR" w:eastAsia="Times New Roman" w:hAnsi="Times New Roman CYR" w:cs="Times New Roman CYR"/>
            <w:sz w:val="24"/>
            <w:szCs w:val="24"/>
            <w:lang w:eastAsia="ru-RU"/>
          </w:rPr>
          <w:t>частью 2 статьи 57</w:t>
        </w:r>
      </w:hyperlink>
      <w:r w:rsidRPr="002B68D6">
        <w:rPr>
          <w:rFonts w:ascii="Times New Roman CYR" w:eastAsia="Times New Roman" w:hAnsi="Times New Roman CYR" w:cs="Times New Roman CYR"/>
          <w:sz w:val="24"/>
          <w:szCs w:val="24"/>
          <w:lang w:eastAsia="ru-RU"/>
        </w:rPr>
        <w:t xml:space="preserve"> Федерального закона "О государственном контроле (надзоре) и муниципальном контроле в Российской Федерации".</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3" w:name="sub_46"/>
      <w:bookmarkEnd w:id="52"/>
      <w:r w:rsidRPr="002B68D6">
        <w:rPr>
          <w:rFonts w:ascii="Times New Roman CYR" w:eastAsia="Times New Roman" w:hAnsi="Times New Roman CYR" w:cs="Times New Roman CYR"/>
          <w:sz w:val="24"/>
          <w:szCs w:val="24"/>
          <w:lang w:eastAsia="ru-RU"/>
        </w:rPr>
        <w:t>4.6. Индикаторами риска нарушения обязательных</w:t>
      </w:r>
      <w:r w:rsidRPr="009966AA">
        <w:rPr>
          <w:rFonts w:ascii="Times New Roman CYR" w:eastAsia="Times New Roman" w:hAnsi="Times New Roman CYR" w:cs="Times New Roman CYR"/>
          <w:sz w:val="24"/>
          <w:szCs w:val="24"/>
          <w:lang w:eastAsia="ru-RU"/>
        </w:rPr>
        <w:t xml:space="preserve"> требований являются:</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4" w:name="sub_4601"/>
      <w:bookmarkEnd w:id="53"/>
      <w:r w:rsidRPr="009966AA">
        <w:rPr>
          <w:rFonts w:ascii="Times New Roman CYR" w:eastAsia="Times New Roman" w:hAnsi="Times New Roman CYR" w:cs="Times New Roman CYR"/>
          <w:sz w:val="24"/>
          <w:szCs w:val="24"/>
          <w:lang w:eastAsia="ru-RU"/>
        </w:rPr>
        <w:t xml:space="preserve">1) отсутствие ограждения строительной площадки по всему периметру плотным забором в соответствии с требованиями, установленными администрацией </w:t>
      </w:r>
      <w:proofErr w:type="spellStart"/>
      <w:r>
        <w:rPr>
          <w:rFonts w:ascii="Times New Roman CYR" w:eastAsia="Times New Roman" w:hAnsi="Times New Roman CYR" w:cs="Times New Roman CYR"/>
          <w:sz w:val="24"/>
          <w:szCs w:val="24"/>
          <w:lang w:eastAsia="ru-RU"/>
        </w:rPr>
        <w:t>Ибресинского</w:t>
      </w:r>
      <w:proofErr w:type="spellEnd"/>
      <w:r w:rsidRPr="009966AA">
        <w:rPr>
          <w:rFonts w:ascii="Times New Roman CYR" w:eastAsia="Times New Roman" w:hAnsi="Times New Roman CYR" w:cs="Times New Roman CYR"/>
          <w:sz w:val="24"/>
          <w:szCs w:val="24"/>
          <w:lang w:eastAsia="ru-RU"/>
        </w:rPr>
        <w:t xml:space="preserve"> муниципального округа;</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5" w:name="sub_4602"/>
      <w:bookmarkEnd w:id="54"/>
      <w:r w:rsidRPr="009966AA">
        <w:rPr>
          <w:rFonts w:ascii="Times New Roman CYR" w:eastAsia="Times New Roman" w:hAnsi="Times New Roman CYR" w:cs="Times New Roman CYR"/>
          <w:sz w:val="24"/>
          <w:szCs w:val="24"/>
          <w:lang w:eastAsia="ru-RU"/>
        </w:rPr>
        <w:t>2) наличие повреждения фасада здания (сооружения);</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6" w:name="sub_4603"/>
      <w:bookmarkEnd w:id="55"/>
      <w:r w:rsidRPr="009966AA">
        <w:rPr>
          <w:rFonts w:ascii="Times New Roman CYR" w:eastAsia="Times New Roman" w:hAnsi="Times New Roman CYR" w:cs="Times New Roman CYR"/>
          <w:sz w:val="24"/>
          <w:szCs w:val="24"/>
          <w:lang w:eastAsia="ru-RU"/>
        </w:rPr>
        <w:t>3) непринятие мер по содержанию кровли здания, сооружений, элементов водоотводящей системы, оголовок дымоходов и вентиляционных систем здания;</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7" w:name="sub_4604"/>
      <w:bookmarkEnd w:id="56"/>
      <w:r w:rsidRPr="009966AA">
        <w:rPr>
          <w:rFonts w:ascii="Times New Roman CYR" w:eastAsia="Times New Roman" w:hAnsi="Times New Roman CYR" w:cs="Times New Roman CYR"/>
          <w:sz w:val="24"/>
          <w:szCs w:val="24"/>
          <w:lang w:eastAsia="ru-RU"/>
        </w:rPr>
        <w:t>4) поступление информации об оформлении инженерного оборудования, нарушающего благоустройство формируемой среды, ухудшающего условия передвижения, противоречащее техническим условиям и требованиям нормативно-технических документов;</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8" w:name="sub_4605"/>
      <w:bookmarkEnd w:id="57"/>
      <w:r w:rsidRPr="009966AA">
        <w:rPr>
          <w:rFonts w:ascii="Times New Roman CYR" w:eastAsia="Times New Roman" w:hAnsi="Times New Roman CYR" w:cs="Times New Roman CYR"/>
          <w:sz w:val="24"/>
          <w:szCs w:val="24"/>
          <w:lang w:eastAsia="ru-RU"/>
        </w:rPr>
        <w:t>5) не проведение уборки и очистки конечных автобусных остановок, территорий диспетчерских пунктов;</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9" w:name="sub_4606"/>
      <w:bookmarkEnd w:id="58"/>
      <w:r w:rsidRPr="009966AA">
        <w:rPr>
          <w:rFonts w:ascii="Times New Roman CYR" w:eastAsia="Times New Roman" w:hAnsi="Times New Roman CYR" w:cs="Times New Roman CYR"/>
          <w:sz w:val="24"/>
          <w:szCs w:val="24"/>
          <w:lang w:eastAsia="ru-RU"/>
        </w:rPr>
        <w:t>6) необеспечение правообладателями земельных участков своевременной и качественной очистки и уборки принадлежащих им земельных участков;</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0" w:name="sub_4607"/>
      <w:bookmarkEnd w:id="59"/>
      <w:r w:rsidRPr="009966AA">
        <w:rPr>
          <w:rFonts w:ascii="Times New Roman CYR" w:eastAsia="Times New Roman" w:hAnsi="Times New Roman CYR" w:cs="Times New Roman CYR"/>
          <w:sz w:val="24"/>
          <w:szCs w:val="24"/>
          <w:lang w:eastAsia="ru-RU"/>
        </w:rPr>
        <w:t>7) необеспечение условий доступности для инвалидов объектов социальной, инженерной и транспортной инфраструктур и предоставляемых услуг.</w:t>
      </w:r>
    </w:p>
    <w:bookmarkEnd w:id="60"/>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B68D6">
        <w:rPr>
          <w:rFonts w:ascii="Times New Roman CYR" w:eastAsia="Times New Roman" w:hAnsi="Times New Roman CYR" w:cs="Times New Roman CYR"/>
          <w:sz w:val="24"/>
          <w:szCs w:val="24"/>
          <w:lang w:eastAsia="ru-RU"/>
        </w:rPr>
        <w:t xml:space="preserve">Перечни индикаторов риска нарушения обязательных требований размещаются на </w:t>
      </w:r>
      <w:hyperlink r:id="rId23" w:history="1">
        <w:r w:rsidRPr="002B68D6">
          <w:rPr>
            <w:rFonts w:ascii="Times New Roman CYR" w:eastAsia="Times New Roman" w:hAnsi="Times New Roman CYR" w:cs="Times New Roman CYR"/>
            <w:sz w:val="24"/>
            <w:szCs w:val="24"/>
            <w:lang w:eastAsia="ru-RU"/>
          </w:rPr>
          <w:t>официальном сайте</w:t>
        </w:r>
      </w:hyperlink>
      <w:r w:rsidRPr="002B68D6">
        <w:rPr>
          <w:rFonts w:ascii="Times New Roman CYR" w:eastAsia="Times New Roman" w:hAnsi="Times New Roman CYR" w:cs="Times New Roman CYR"/>
          <w:sz w:val="24"/>
          <w:szCs w:val="24"/>
          <w:lang w:eastAsia="ru-RU"/>
        </w:rPr>
        <w:t xml:space="preserve"> Уполномоченного органа</w:t>
      </w:r>
      <w:r w:rsidRPr="009966AA">
        <w:rPr>
          <w:rFonts w:ascii="Times New Roman CYR" w:eastAsia="Times New Roman" w:hAnsi="Times New Roman CYR" w:cs="Times New Roman CYR"/>
          <w:sz w:val="24"/>
          <w:szCs w:val="24"/>
          <w:lang w:eastAsia="ru-RU"/>
        </w:rPr>
        <w:t>.</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1" w:name="sub_47"/>
      <w:r w:rsidRPr="009966AA">
        <w:rPr>
          <w:rFonts w:ascii="Times New Roman CYR" w:eastAsia="Times New Roman" w:hAnsi="Times New Roman CYR" w:cs="Times New Roman CYR"/>
          <w:sz w:val="24"/>
          <w:szCs w:val="24"/>
          <w:lang w:eastAsia="ru-RU"/>
        </w:rPr>
        <w:t>4.7. Контрольные мероприятия, предусматривающие взаимодействие с контролируемым лицом, проводятся на основании распоряжения руководителя уполномоченного органа о проведении контрольного мероприятия.</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2" w:name="sub_48"/>
      <w:bookmarkEnd w:id="61"/>
      <w:r w:rsidRPr="009966AA">
        <w:rPr>
          <w:rFonts w:ascii="Times New Roman CYR" w:eastAsia="Times New Roman" w:hAnsi="Times New Roman CYR" w:cs="Times New Roman CYR"/>
          <w:sz w:val="24"/>
          <w:szCs w:val="24"/>
          <w:lang w:eastAsia="ru-RU"/>
        </w:rPr>
        <w:t xml:space="preserve">4.8. </w:t>
      </w:r>
      <w:proofErr w:type="gramStart"/>
      <w:r w:rsidRPr="009966AA">
        <w:rPr>
          <w:rFonts w:ascii="Times New Roman CYR" w:eastAsia="Times New Roman" w:hAnsi="Times New Roman CYR" w:cs="Times New Roman CYR"/>
          <w:sz w:val="24"/>
          <w:szCs w:val="24"/>
          <w:lang w:eastAsia="ru-RU"/>
        </w:rPr>
        <w:t>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органа</w:t>
      </w:r>
      <w:proofErr w:type="gramEnd"/>
      <w:r w:rsidRPr="009966AA">
        <w:rPr>
          <w:rFonts w:ascii="Times New Roman CYR" w:eastAsia="Times New Roman" w:hAnsi="Times New Roman CYR" w:cs="Times New Roman CYR"/>
          <w:sz w:val="24"/>
          <w:szCs w:val="24"/>
          <w:lang w:eastAsia="ru-RU"/>
        </w:rPr>
        <w:t xml:space="preserve"> о проведении контрольного мероприятия.</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3" w:name="sub_49"/>
      <w:bookmarkEnd w:id="62"/>
      <w:r w:rsidRPr="009966AA">
        <w:rPr>
          <w:rFonts w:ascii="Times New Roman CYR" w:eastAsia="Times New Roman" w:hAnsi="Times New Roman CYR" w:cs="Times New Roman CYR"/>
          <w:sz w:val="24"/>
          <w:szCs w:val="24"/>
          <w:lang w:eastAsia="ru-RU"/>
        </w:rPr>
        <w:t xml:space="preserve">4.9. Контрольные мероприятия в отношении юридических лиц, индивидуальных предпринимателей, граждан проводятся должностными лицами уполномоченного органа в </w:t>
      </w:r>
      <w:r w:rsidRPr="002B68D6">
        <w:rPr>
          <w:rFonts w:ascii="Times New Roman CYR" w:eastAsia="Times New Roman" w:hAnsi="Times New Roman CYR" w:cs="Times New Roman CYR"/>
          <w:sz w:val="24"/>
          <w:szCs w:val="24"/>
          <w:lang w:eastAsia="ru-RU"/>
        </w:rPr>
        <w:t xml:space="preserve">соответствии с </w:t>
      </w:r>
      <w:hyperlink r:id="rId24" w:history="1">
        <w:r w:rsidRPr="002B68D6">
          <w:rPr>
            <w:rFonts w:ascii="Times New Roman CYR" w:eastAsia="Times New Roman" w:hAnsi="Times New Roman CYR" w:cs="Times New Roman CYR"/>
            <w:sz w:val="24"/>
            <w:szCs w:val="24"/>
            <w:lang w:eastAsia="ru-RU"/>
          </w:rPr>
          <w:t>Федеральным законом</w:t>
        </w:r>
      </w:hyperlink>
      <w:r w:rsidRPr="009966AA">
        <w:rPr>
          <w:rFonts w:ascii="Times New Roman CYR" w:eastAsia="Times New Roman" w:hAnsi="Times New Roman CYR" w:cs="Times New Roman CYR"/>
          <w:sz w:val="24"/>
          <w:szCs w:val="24"/>
          <w:lang w:eastAsia="ru-RU"/>
        </w:rPr>
        <w:t xml:space="preserve"> "О государственном контроле (надзоре) и муниципальном контроле в Российской Федерации".</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4" w:name="sub_410"/>
      <w:bookmarkEnd w:id="63"/>
      <w:r w:rsidRPr="009966AA">
        <w:rPr>
          <w:rFonts w:ascii="Times New Roman CYR" w:eastAsia="Times New Roman" w:hAnsi="Times New Roman CYR" w:cs="Times New Roman CYR"/>
          <w:sz w:val="24"/>
          <w:szCs w:val="24"/>
          <w:lang w:eastAsia="ru-RU"/>
        </w:rPr>
        <w:t xml:space="preserve">4.10. </w:t>
      </w:r>
      <w:proofErr w:type="gramStart"/>
      <w:r w:rsidRPr="009966AA">
        <w:rPr>
          <w:rFonts w:ascii="Times New Roman CYR" w:eastAsia="Times New Roman" w:hAnsi="Times New Roman CYR" w:cs="Times New Roman CYR"/>
          <w:sz w:val="24"/>
          <w:szCs w:val="24"/>
          <w:lang w:eastAsia="ru-RU"/>
        </w:rPr>
        <w:t>Уполномоченный орган при организации и осуществлении муниципального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порядке, установленном Правительством Российской Федерации.</w:t>
      </w:r>
      <w:proofErr w:type="gramEnd"/>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5" w:name="sub_411"/>
      <w:bookmarkEnd w:id="64"/>
      <w:r w:rsidRPr="009966AA">
        <w:rPr>
          <w:rFonts w:ascii="Times New Roman CYR" w:eastAsia="Times New Roman" w:hAnsi="Times New Roman CYR" w:cs="Times New Roman CYR"/>
          <w:sz w:val="24"/>
          <w:szCs w:val="24"/>
          <w:lang w:eastAsia="ru-RU"/>
        </w:rPr>
        <w:t>4.11. Для фиксации инспекторами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(надзорного) мероприятия.</w:t>
      </w:r>
    </w:p>
    <w:bookmarkEnd w:id="65"/>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966AA">
        <w:rPr>
          <w:rFonts w:ascii="Times New Roman CYR" w:eastAsia="Times New Roman" w:hAnsi="Times New Roman CYR" w:cs="Times New Roman CYR"/>
          <w:sz w:val="24"/>
          <w:szCs w:val="24"/>
          <w:lang w:eastAsia="ru-RU"/>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w:t>
      </w:r>
      <w:r w:rsidRPr="009966AA">
        <w:rPr>
          <w:rFonts w:ascii="Times New Roman CYR" w:eastAsia="Times New Roman" w:hAnsi="Times New Roman CYR" w:cs="Times New Roman CYR"/>
          <w:sz w:val="24"/>
          <w:szCs w:val="24"/>
          <w:lang w:eastAsia="ru-RU"/>
        </w:rPr>
        <w:lastRenderedPageBreak/>
        <w:t>контрольных мероприятий принимается должностным лицом уполномоченного органа самостоятельно. В обязательном порядке фот</w:t>
      </w:r>
      <w:proofErr w:type="gramStart"/>
      <w:r w:rsidRPr="009966AA">
        <w:rPr>
          <w:rFonts w:ascii="Times New Roman CYR" w:eastAsia="Times New Roman" w:hAnsi="Times New Roman CYR" w:cs="Times New Roman CYR"/>
          <w:sz w:val="24"/>
          <w:szCs w:val="24"/>
          <w:lang w:eastAsia="ru-RU"/>
        </w:rPr>
        <w:t>о-</w:t>
      </w:r>
      <w:proofErr w:type="gramEnd"/>
      <w:r w:rsidRPr="009966AA">
        <w:rPr>
          <w:rFonts w:ascii="Times New Roman CYR" w:eastAsia="Times New Roman" w:hAnsi="Times New Roman CYR" w:cs="Times New Roman CYR"/>
          <w:sz w:val="24"/>
          <w:szCs w:val="24"/>
          <w:lang w:eastAsia="ru-RU"/>
        </w:rPr>
        <w:t xml:space="preserve"> или </w:t>
      </w:r>
      <w:proofErr w:type="spellStart"/>
      <w:r w:rsidRPr="009966AA">
        <w:rPr>
          <w:rFonts w:ascii="Times New Roman CYR" w:eastAsia="Times New Roman" w:hAnsi="Times New Roman CYR" w:cs="Times New Roman CYR"/>
          <w:sz w:val="24"/>
          <w:szCs w:val="24"/>
          <w:lang w:eastAsia="ru-RU"/>
        </w:rPr>
        <w:t>видеофиксация</w:t>
      </w:r>
      <w:proofErr w:type="spellEnd"/>
      <w:r w:rsidRPr="009966AA">
        <w:rPr>
          <w:rFonts w:ascii="Times New Roman CYR" w:eastAsia="Times New Roman" w:hAnsi="Times New Roman CYR" w:cs="Times New Roman CYR"/>
          <w:sz w:val="24"/>
          <w:szCs w:val="24"/>
          <w:lang w:eastAsia="ru-RU"/>
        </w:rPr>
        <w:t xml:space="preserve"> доказательств нарушений обязательных требований осуществляется при проведении выездного обследования.</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966AA">
        <w:rPr>
          <w:rFonts w:ascii="Times New Roman CYR" w:eastAsia="Times New Roman" w:hAnsi="Times New Roman CYR" w:cs="Times New Roman CYR"/>
          <w:sz w:val="24"/>
          <w:szCs w:val="24"/>
          <w:lang w:eastAsia="ru-RU"/>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966AA">
        <w:rPr>
          <w:rFonts w:ascii="Times New Roman CYR" w:eastAsia="Times New Roman" w:hAnsi="Times New Roman CYR" w:cs="Times New Roman CYR"/>
          <w:sz w:val="24"/>
          <w:szCs w:val="24"/>
          <w:lang w:eastAsia="ru-RU"/>
        </w:rPr>
        <w:t>Проведение фотосъемки, аудио- и видеозаписи осуществляется с обязательным уведомлением контролируемого лица.</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966AA">
        <w:rPr>
          <w:rFonts w:ascii="Times New Roman CYR" w:eastAsia="Times New Roman" w:hAnsi="Times New Roman CYR" w:cs="Times New Roman CYR"/>
          <w:sz w:val="24"/>
          <w:szCs w:val="24"/>
          <w:lang w:eastAsia="ru-RU"/>
        </w:rPr>
        <w:t>Фиксация нарушений обязательных требований при помощи фотосъемки проводится не менее чем двумя снимками в условиях достаточной освещенности.</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966AA">
        <w:rPr>
          <w:rFonts w:ascii="Times New Roman CYR" w:eastAsia="Times New Roman" w:hAnsi="Times New Roman CYR" w:cs="Times New Roman CYR"/>
          <w:sz w:val="24"/>
          <w:szCs w:val="24"/>
          <w:lang w:eastAsia="ru-RU"/>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966AA">
        <w:rPr>
          <w:rFonts w:ascii="Times New Roman CYR" w:eastAsia="Times New Roman" w:hAnsi="Times New Roman CYR" w:cs="Times New Roman CYR"/>
          <w:sz w:val="24"/>
          <w:szCs w:val="24"/>
          <w:lang w:eastAsia="ru-RU"/>
        </w:rPr>
        <w:t>Информация о проведении фотосъемки, аудио- и видеозаписи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966AA">
        <w:rPr>
          <w:rFonts w:ascii="Times New Roman CYR" w:eastAsia="Times New Roman" w:hAnsi="Times New Roman CYR" w:cs="Times New Roman CYR"/>
          <w:sz w:val="24"/>
          <w:szCs w:val="24"/>
          <w:lang w:eastAsia="ru-RU"/>
        </w:rPr>
        <w:t>Результаты проведения фотосъемки, аудио- и видеозаписи являются приложением к акту контрольного мероприятия.</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966AA">
        <w:rPr>
          <w:rFonts w:ascii="Times New Roman CYR" w:eastAsia="Times New Roman" w:hAnsi="Times New Roman CYR" w:cs="Times New Roman CYR"/>
          <w:sz w:val="24"/>
          <w:szCs w:val="24"/>
          <w:lang w:eastAsia="ru-RU"/>
        </w:rPr>
        <w:t xml:space="preserve">Использование фотосъемки и видеозаписи для фиксации доказательств нарушений обязательных </w:t>
      </w:r>
      <w:r w:rsidRPr="002B68D6">
        <w:rPr>
          <w:rFonts w:ascii="Times New Roman CYR" w:eastAsia="Times New Roman" w:hAnsi="Times New Roman CYR" w:cs="Times New Roman CYR"/>
          <w:sz w:val="24"/>
          <w:szCs w:val="24"/>
          <w:lang w:eastAsia="ru-RU"/>
        </w:rPr>
        <w:t xml:space="preserve">требований осуществляется с учетом требований </w:t>
      </w:r>
      <w:hyperlink r:id="rId25" w:history="1">
        <w:r w:rsidRPr="002B68D6">
          <w:rPr>
            <w:rFonts w:ascii="Times New Roman CYR" w:eastAsia="Times New Roman" w:hAnsi="Times New Roman CYR" w:cs="Times New Roman CYR"/>
            <w:sz w:val="24"/>
            <w:szCs w:val="24"/>
            <w:lang w:eastAsia="ru-RU"/>
          </w:rPr>
          <w:t>законодательства</w:t>
        </w:r>
      </w:hyperlink>
      <w:r w:rsidRPr="002B68D6">
        <w:rPr>
          <w:rFonts w:ascii="Times New Roman CYR" w:eastAsia="Times New Roman" w:hAnsi="Times New Roman CYR" w:cs="Times New Roman CYR"/>
          <w:sz w:val="24"/>
          <w:szCs w:val="24"/>
          <w:lang w:eastAsia="ru-RU"/>
        </w:rPr>
        <w:t xml:space="preserve"> Российской</w:t>
      </w:r>
      <w:r w:rsidRPr="009966AA">
        <w:rPr>
          <w:rFonts w:ascii="Times New Roman CYR" w:eastAsia="Times New Roman" w:hAnsi="Times New Roman CYR" w:cs="Times New Roman CYR"/>
          <w:sz w:val="24"/>
          <w:szCs w:val="24"/>
          <w:lang w:eastAsia="ru-RU"/>
        </w:rPr>
        <w:t xml:space="preserve"> Федерации о защите государственной тайны.</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966AA">
        <w:rPr>
          <w:rFonts w:ascii="Times New Roman CYR" w:eastAsia="Times New Roman" w:hAnsi="Times New Roman CYR" w:cs="Times New Roman CYR"/>
          <w:sz w:val="24"/>
          <w:szCs w:val="24"/>
          <w:lang w:eastAsia="ru-RU"/>
        </w:rPr>
        <w:t>Инструментальные обследования в ходе проведения контрольных мероприятий осуществляются путем проведения измерений, выполняемых должностными лицами, уполномоченными на проведение контрольного мероприятия.</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966AA" w:rsidRPr="009966AA" w:rsidRDefault="009966AA" w:rsidP="009966A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66" w:name="sub_1005"/>
      <w:r w:rsidRPr="009966AA">
        <w:rPr>
          <w:rFonts w:ascii="Times New Roman CYR" w:eastAsia="Times New Roman" w:hAnsi="Times New Roman CYR" w:cs="Times New Roman CYR"/>
          <w:b/>
          <w:bCs/>
          <w:color w:val="26282F"/>
          <w:sz w:val="24"/>
          <w:szCs w:val="24"/>
          <w:lang w:eastAsia="ru-RU"/>
        </w:rPr>
        <w:t>5. Результаты контрольного мероприятия</w:t>
      </w:r>
    </w:p>
    <w:bookmarkEnd w:id="66"/>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7" w:name="sub_51"/>
      <w:r w:rsidRPr="009966AA">
        <w:rPr>
          <w:rFonts w:ascii="Times New Roman CYR" w:eastAsia="Times New Roman" w:hAnsi="Times New Roman CYR" w:cs="Times New Roman CYR"/>
          <w:sz w:val="24"/>
          <w:szCs w:val="24"/>
          <w:lang w:eastAsia="ru-RU"/>
        </w:rPr>
        <w:t xml:space="preserve">5.1. </w:t>
      </w:r>
      <w:proofErr w:type="gramStart"/>
      <w:r w:rsidRPr="009966AA">
        <w:rPr>
          <w:rFonts w:ascii="Times New Roman CYR" w:eastAsia="Times New Roman" w:hAnsi="Times New Roman CYR" w:cs="Times New Roman CYR"/>
          <w:sz w:val="24"/>
          <w:szCs w:val="24"/>
          <w:lang w:eastAsia="ru-RU"/>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w:t>
      </w:r>
      <w:r w:rsidRPr="002B68D6">
        <w:rPr>
          <w:rFonts w:ascii="Times New Roman CYR" w:eastAsia="Times New Roman" w:hAnsi="Times New Roman CYR" w:cs="Times New Roman CYR"/>
          <w:sz w:val="24"/>
          <w:szCs w:val="24"/>
          <w:lang w:eastAsia="ru-RU"/>
        </w:rPr>
        <w:t xml:space="preserve">предусмотренных </w:t>
      </w:r>
      <w:hyperlink r:id="rId26" w:history="1">
        <w:r w:rsidRPr="002B68D6">
          <w:rPr>
            <w:rFonts w:ascii="Times New Roman CYR" w:eastAsia="Times New Roman" w:hAnsi="Times New Roman CYR" w:cs="Times New Roman CYR"/>
            <w:sz w:val="24"/>
            <w:szCs w:val="24"/>
            <w:lang w:eastAsia="ru-RU"/>
          </w:rPr>
          <w:t>частью 2 статьи 90</w:t>
        </w:r>
      </w:hyperlink>
      <w:r w:rsidRPr="002B68D6">
        <w:rPr>
          <w:rFonts w:ascii="Times New Roman CYR" w:eastAsia="Times New Roman" w:hAnsi="Times New Roman CYR" w:cs="Times New Roman CYR"/>
          <w:sz w:val="24"/>
          <w:szCs w:val="24"/>
          <w:lang w:eastAsia="ru-RU"/>
        </w:rPr>
        <w:t xml:space="preserve"> Федерального</w:t>
      </w:r>
      <w:r w:rsidRPr="009966AA">
        <w:rPr>
          <w:rFonts w:ascii="Times New Roman CYR" w:eastAsia="Times New Roman" w:hAnsi="Times New Roman CYR" w:cs="Times New Roman CYR"/>
          <w:sz w:val="24"/>
          <w:szCs w:val="24"/>
          <w:lang w:eastAsia="ru-RU"/>
        </w:rPr>
        <w:t xml:space="preserve"> закона "О государственном контроле (надзоре) и муниципальном контроле</w:t>
      </w:r>
      <w:proofErr w:type="gramEnd"/>
      <w:r w:rsidRPr="009966AA">
        <w:rPr>
          <w:rFonts w:ascii="Times New Roman CYR" w:eastAsia="Times New Roman" w:hAnsi="Times New Roman CYR" w:cs="Times New Roman CYR"/>
          <w:sz w:val="24"/>
          <w:szCs w:val="24"/>
          <w:lang w:eastAsia="ru-RU"/>
        </w:rPr>
        <w:t xml:space="preserve"> в Российской Федерации".</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8" w:name="sub_52"/>
      <w:bookmarkEnd w:id="67"/>
      <w:r w:rsidRPr="009966AA">
        <w:rPr>
          <w:rFonts w:ascii="Times New Roman CYR" w:eastAsia="Times New Roman" w:hAnsi="Times New Roman CYR" w:cs="Times New Roman CYR"/>
          <w:sz w:val="24"/>
          <w:szCs w:val="24"/>
          <w:lang w:eastAsia="ru-RU"/>
        </w:rPr>
        <w:t>5.2.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w:t>
      </w:r>
      <w:proofErr w:type="gramStart"/>
      <w:r w:rsidRPr="009966AA">
        <w:rPr>
          <w:rFonts w:ascii="Times New Roman CYR" w:eastAsia="Times New Roman" w:hAnsi="Times New Roman CYR" w:cs="Times New Roman CYR"/>
          <w:sz w:val="24"/>
          <w:szCs w:val="24"/>
          <w:lang w:eastAsia="ru-RU"/>
        </w:rPr>
        <w:t>,</w:t>
      </w:r>
      <w:proofErr w:type="gramEnd"/>
      <w:r w:rsidRPr="009966AA">
        <w:rPr>
          <w:rFonts w:ascii="Times New Roman CYR" w:eastAsia="Times New Roman" w:hAnsi="Times New Roman CYR" w:cs="Times New Roman CYR"/>
          <w:sz w:val="24"/>
          <w:szCs w:val="24"/>
          <w:lang w:eastAsia="ru-RU"/>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bookmarkEnd w:id="68"/>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966AA">
        <w:rPr>
          <w:rFonts w:ascii="Times New Roman CYR" w:eastAsia="Times New Roman" w:hAnsi="Times New Roman CYR" w:cs="Times New Roman CYR"/>
          <w:sz w:val="24"/>
          <w:szCs w:val="24"/>
          <w:lang w:eastAsia="ru-RU"/>
        </w:rPr>
        <w:t>Оформление акта производится в день окончания проведения такого мероприятия на месте проведения контрольного мероприятия.</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966AA">
        <w:rPr>
          <w:rFonts w:ascii="Times New Roman CYR" w:eastAsia="Times New Roman" w:hAnsi="Times New Roman CYR" w:cs="Times New Roman CYR"/>
          <w:sz w:val="24"/>
          <w:szCs w:val="24"/>
          <w:lang w:eastAsia="ru-RU"/>
        </w:rPr>
        <w:t>Акт контрольного мероприятия, проведение которого было согласовано органами прокуратуры, направляется в соответствующие органы прокуратуры посредством размещения в едином реестре контрольных (надзорных) мероприятий непосредственно после его оформления.</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9" w:name="sub_53"/>
      <w:r w:rsidRPr="009966AA">
        <w:rPr>
          <w:rFonts w:ascii="Times New Roman CYR" w:eastAsia="Times New Roman" w:hAnsi="Times New Roman CYR" w:cs="Times New Roman CYR"/>
          <w:sz w:val="24"/>
          <w:szCs w:val="24"/>
          <w:lang w:eastAsia="ru-RU"/>
        </w:rPr>
        <w:lastRenderedPageBreak/>
        <w:t>5.3. Информация о контрольных мероприятиях размещается в едином реестре контрольных (надзорных) мероприятий.</w:t>
      </w:r>
    </w:p>
    <w:p w:rsidR="009966AA" w:rsidRPr="002B68D6"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0" w:name="sub_54"/>
      <w:bookmarkEnd w:id="69"/>
      <w:r w:rsidRPr="009966AA">
        <w:rPr>
          <w:rFonts w:ascii="Times New Roman CYR" w:eastAsia="Times New Roman" w:hAnsi="Times New Roman CYR" w:cs="Times New Roman CYR"/>
          <w:sz w:val="24"/>
          <w:szCs w:val="24"/>
          <w:lang w:eastAsia="ru-RU"/>
        </w:rPr>
        <w:t xml:space="preserve">5.4. </w:t>
      </w:r>
      <w:proofErr w:type="gramStart"/>
      <w:r w:rsidRPr="009966AA">
        <w:rPr>
          <w:rFonts w:ascii="Times New Roman CYR" w:eastAsia="Times New Roman" w:hAnsi="Times New Roman CYR" w:cs="Times New Roman CYR"/>
          <w:sz w:val="24"/>
          <w:szCs w:val="24"/>
          <w:lang w:eastAsia="ru-RU"/>
        </w:rPr>
        <w:t xml:space="preserve">Информирование контролируемых лиц о совершаемых должностными лицами уполномоченного органа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w:t>
      </w:r>
      <w:r w:rsidRPr="002B68D6">
        <w:rPr>
          <w:rFonts w:ascii="Times New Roman CYR" w:eastAsia="Times New Roman" w:hAnsi="Times New Roman CYR" w:cs="Times New Roman CYR"/>
          <w:sz w:val="24"/>
          <w:szCs w:val="24"/>
          <w:lang w:eastAsia="ru-RU"/>
        </w:rPr>
        <w:t xml:space="preserve">электронном форме, в </w:t>
      </w:r>
      <w:proofErr w:type="spellStart"/>
      <w:r w:rsidRPr="002B68D6">
        <w:rPr>
          <w:rFonts w:ascii="Times New Roman CYR" w:eastAsia="Times New Roman" w:hAnsi="Times New Roman CYR" w:cs="Times New Roman CYR"/>
          <w:sz w:val="24"/>
          <w:szCs w:val="24"/>
          <w:lang w:eastAsia="ru-RU"/>
        </w:rPr>
        <w:t>томчисле</w:t>
      </w:r>
      <w:proofErr w:type="spellEnd"/>
      <w:proofErr w:type="gramEnd"/>
      <w:r w:rsidRPr="002B68D6">
        <w:rPr>
          <w:rFonts w:ascii="Times New Roman CYR" w:eastAsia="Times New Roman" w:hAnsi="Times New Roman CYR" w:cs="Times New Roman CYR"/>
          <w:sz w:val="24"/>
          <w:szCs w:val="24"/>
          <w:lang w:eastAsia="ru-RU"/>
        </w:rPr>
        <w:t xml:space="preserve"> через федеральную государственную информационную систему "</w:t>
      </w:r>
      <w:hyperlink r:id="rId27" w:history="1">
        <w:r w:rsidRPr="002B68D6">
          <w:rPr>
            <w:rFonts w:ascii="Times New Roman CYR" w:eastAsia="Times New Roman" w:hAnsi="Times New Roman CYR" w:cs="Times New Roman CYR"/>
            <w:sz w:val="24"/>
            <w:szCs w:val="24"/>
            <w:lang w:eastAsia="ru-RU"/>
          </w:rPr>
          <w:t>Единый портал</w:t>
        </w:r>
      </w:hyperlink>
      <w:r w:rsidRPr="002B68D6">
        <w:rPr>
          <w:rFonts w:ascii="Times New Roman CYR" w:eastAsia="Times New Roman" w:hAnsi="Times New Roman CYR" w:cs="Times New Roman CYR"/>
          <w:sz w:val="24"/>
          <w:szCs w:val="24"/>
          <w:lang w:eastAsia="ru-RU"/>
        </w:rPr>
        <w:t xml:space="preserve"> государственных и муниципальных услуг (функций)" (далее - единый портал государственных и муниципальных услуг).</w:t>
      </w:r>
    </w:p>
    <w:bookmarkEnd w:id="70"/>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B68D6">
        <w:rPr>
          <w:rFonts w:ascii="Times New Roman CYR" w:eastAsia="Times New Roman" w:hAnsi="Times New Roman CYR" w:cs="Times New Roman CYR"/>
          <w:sz w:val="24"/>
          <w:szCs w:val="24"/>
          <w:lang w:eastAsia="ru-RU"/>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Pr="002B68D6">
        <w:rPr>
          <w:rFonts w:ascii="Times New Roman CYR" w:eastAsia="Times New Roman" w:hAnsi="Times New Roman CYR" w:cs="Times New Roman CYR"/>
          <w:sz w:val="24"/>
          <w:szCs w:val="24"/>
          <w:lang w:eastAsia="ru-RU"/>
        </w:rPr>
        <w:t>сведений</w:t>
      </w:r>
      <w:proofErr w:type="gramEnd"/>
      <w:r w:rsidRPr="002B68D6">
        <w:rPr>
          <w:rFonts w:ascii="Times New Roman CYR" w:eastAsia="Times New Roman" w:hAnsi="Times New Roman CYR" w:cs="Times New Roman CYR"/>
          <w:sz w:val="24"/>
          <w:szCs w:val="24"/>
          <w:lang w:eastAsia="ru-RU"/>
        </w:rPr>
        <w:t xml:space="preserve"> об адресе электронной почты контролируемого лица и возможности направить ему документы в </w:t>
      </w:r>
      <w:proofErr w:type="gramStart"/>
      <w:r w:rsidRPr="002B68D6">
        <w:rPr>
          <w:rFonts w:ascii="Times New Roman CYR" w:eastAsia="Times New Roman" w:hAnsi="Times New Roman CYR" w:cs="Times New Roman CYR"/>
          <w:sz w:val="24"/>
          <w:szCs w:val="24"/>
          <w:lang w:eastAsia="ru-RU"/>
        </w:rPr>
        <w:t xml:space="preserve">электронном виде через </w:t>
      </w:r>
      <w:hyperlink r:id="rId28" w:history="1">
        <w:r w:rsidRPr="002B68D6">
          <w:rPr>
            <w:rFonts w:ascii="Times New Roman CYR" w:eastAsia="Times New Roman" w:hAnsi="Times New Roman CYR" w:cs="Times New Roman CYR"/>
            <w:sz w:val="24"/>
            <w:szCs w:val="24"/>
            <w:lang w:eastAsia="ru-RU"/>
          </w:rPr>
          <w:t>единый портал</w:t>
        </w:r>
      </w:hyperlink>
      <w:r w:rsidRPr="002B68D6">
        <w:rPr>
          <w:rFonts w:ascii="Times New Roman CYR" w:eastAsia="Times New Roman" w:hAnsi="Times New Roman CYR" w:cs="Times New Roman CYR"/>
          <w:sz w:val="24"/>
          <w:szCs w:val="24"/>
          <w:lang w:eastAsia="ru-RU"/>
        </w:rPr>
        <w:t xml:space="preserve"> государственных</w:t>
      </w:r>
      <w:r w:rsidRPr="009966AA">
        <w:rPr>
          <w:rFonts w:ascii="Times New Roman CYR" w:eastAsia="Times New Roman" w:hAnsi="Times New Roman CYR" w:cs="Times New Roman CYR"/>
          <w:sz w:val="24"/>
          <w:szCs w:val="24"/>
          <w:lang w:eastAsia="ru-RU"/>
        </w:rPr>
        <w:t xml:space="preserve"> и муниципальных услуг (в случае если контролируемое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proofErr w:type="gramEnd"/>
      <w:r w:rsidRPr="009966AA">
        <w:rPr>
          <w:rFonts w:ascii="Times New Roman CYR" w:eastAsia="Times New Roman" w:hAnsi="Times New Roman CYR" w:cs="Times New Roman CYR"/>
          <w:sz w:val="24"/>
          <w:szCs w:val="24"/>
          <w:lang w:eastAsia="ru-RU"/>
        </w:rPr>
        <w:t xml:space="preserve"> Указанный гражданин вправе направлять в уполномоченный орган документы на бумажном носителе.</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1" w:name="sub_55"/>
      <w:r w:rsidRPr="009966AA">
        <w:rPr>
          <w:rFonts w:ascii="Times New Roman CYR" w:eastAsia="Times New Roman" w:hAnsi="Times New Roman CYR" w:cs="Times New Roman CYR"/>
          <w:sz w:val="24"/>
          <w:szCs w:val="24"/>
          <w:lang w:eastAsia="ru-RU"/>
        </w:rPr>
        <w:t xml:space="preserve">5.5. До 31 декабря 2023 года информирование контролируемого лица о совершаемых должностными лицами уполномоченного органа действиях и принимаемых решениях, направление документов и сведений контролируемому лицу уполномоченным органом в соответствии </w:t>
      </w:r>
      <w:r w:rsidRPr="002B68D6">
        <w:rPr>
          <w:rFonts w:ascii="Times New Roman CYR" w:eastAsia="Times New Roman" w:hAnsi="Times New Roman CYR" w:cs="Times New Roman CYR"/>
          <w:sz w:val="24"/>
          <w:szCs w:val="24"/>
          <w:lang w:eastAsia="ru-RU"/>
        </w:rPr>
        <w:t xml:space="preserve">со </w:t>
      </w:r>
      <w:hyperlink r:id="rId29" w:history="1">
        <w:r w:rsidRPr="002B68D6">
          <w:rPr>
            <w:rFonts w:ascii="Times New Roman CYR" w:eastAsia="Times New Roman" w:hAnsi="Times New Roman CYR" w:cs="Times New Roman CYR"/>
            <w:sz w:val="24"/>
            <w:szCs w:val="24"/>
            <w:lang w:eastAsia="ru-RU"/>
          </w:rPr>
          <w:t>статьей 21</w:t>
        </w:r>
      </w:hyperlink>
      <w:r w:rsidRPr="002B68D6">
        <w:rPr>
          <w:rFonts w:ascii="Times New Roman CYR" w:eastAsia="Times New Roman" w:hAnsi="Times New Roman CYR" w:cs="Times New Roman CYR"/>
          <w:sz w:val="24"/>
          <w:szCs w:val="24"/>
          <w:lang w:eastAsia="ru-RU"/>
        </w:rPr>
        <w:t xml:space="preserve"> Федерального</w:t>
      </w:r>
      <w:r w:rsidRPr="009966AA">
        <w:rPr>
          <w:rFonts w:ascii="Times New Roman CYR" w:eastAsia="Times New Roman" w:hAnsi="Times New Roman CYR" w:cs="Times New Roman CYR"/>
          <w:sz w:val="24"/>
          <w:szCs w:val="24"/>
          <w:lang w:eastAsia="ru-RU"/>
        </w:rPr>
        <w:t xml:space="preserve"> закона "О государственном контроле (надзоре) и муниципальном контроле в Российской Федерации" могут </w:t>
      </w:r>
      <w:proofErr w:type="gramStart"/>
      <w:r w:rsidRPr="009966AA">
        <w:rPr>
          <w:rFonts w:ascii="Times New Roman CYR" w:eastAsia="Times New Roman" w:hAnsi="Times New Roman CYR" w:cs="Times New Roman CYR"/>
          <w:sz w:val="24"/>
          <w:szCs w:val="24"/>
          <w:lang w:eastAsia="ru-RU"/>
        </w:rPr>
        <w:t>осуществляться</w:t>
      </w:r>
      <w:proofErr w:type="gramEnd"/>
      <w:r w:rsidRPr="009966AA">
        <w:rPr>
          <w:rFonts w:ascii="Times New Roman CYR" w:eastAsia="Times New Roman" w:hAnsi="Times New Roman CYR" w:cs="Times New Roman CYR"/>
          <w:sz w:val="24"/>
          <w:szCs w:val="24"/>
          <w:lang w:eastAsia="ru-RU"/>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2" w:name="sub_56"/>
      <w:bookmarkEnd w:id="71"/>
      <w:r w:rsidRPr="009966AA">
        <w:rPr>
          <w:rFonts w:ascii="Times New Roman CYR" w:eastAsia="Times New Roman" w:hAnsi="Times New Roman CYR" w:cs="Times New Roman CYR"/>
          <w:sz w:val="24"/>
          <w:szCs w:val="24"/>
          <w:lang w:eastAsia="ru-RU"/>
        </w:rPr>
        <w:t>5.6. 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(надзорного) мероприятия в случае:</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3" w:name="sub_5601"/>
      <w:bookmarkEnd w:id="72"/>
      <w:r w:rsidRPr="009966AA">
        <w:rPr>
          <w:rFonts w:ascii="Times New Roman CYR" w:eastAsia="Times New Roman" w:hAnsi="Times New Roman CYR" w:cs="Times New Roman CYR"/>
          <w:sz w:val="24"/>
          <w:szCs w:val="24"/>
          <w:lang w:eastAsia="ru-RU"/>
        </w:rPr>
        <w:t>а) отсутствия по месту регистрации индивидуального предпринимателя, гражданина на момент проведения контрольного мероприятия в связи с направлением в служебную командировку, ежегодным отпуском (подтверждается соответственно приказом (распоряжением) о направлении в командировку, предоставлении отпуска);</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4" w:name="sub_5602"/>
      <w:bookmarkEnd w:id="73"/>
      <w:r w:rsidRPr="009966AA">
        <w:rPr>
          <w:rFonts w:ascii="Times New Roman CYR" w:eastAsia="Times New Roman" w:hAnsi="Times New Roman CYR" w:cs="Times New Roman CYR"/>
          <w:sz w:val="24"/>
          <w:szCs w:val="24"/>
          <w:lang w:eastAsia="ru-RU"/>
        </w:rPr>
        <w:t>б) временной нетрудоспособности на момент проведения контрольного мероприятия (подтверждается справкой медицинского учреждения);</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5" w:name="sub_5603"/>
      <w:bookmarkEnd w:id="74"/>
      <w:r w:rsidRPr="009966AA">
        <w:rPr>
          <w:rFonts w:ascii="Times New Roman CYR" w:eastAsia="Times New Roman" w:hAnsi="Times New Roman CYR" w:cs="Times New Roman CYR"/>
          <w:sz w:val="24"/>
          <w:szCs w:val="24"/>
          <w:lang w:eastAsia="ru-RU"/>
        </w:rPr>
        <w:t>в) смерти близкого родственника (подтверждается свидетельством о смерти).</w:t>
      </w:r>
    </w:p>
    <w:bookmarkEnd w:id="75"/>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966AA">
        <w:rPr>
          <w:rFonts w:ascii="Times New Roman CYR" w:eastAsia="Times New Roman" w:hAnsi="Times New Roman CYR" w:cs="Times New Roman CYR"/>
          <w:sz w:val="24"/>
          <w:szCs w:val="24"/>
          <w:lang w:eastAsia="ru-RU"/>
        </w:rPr>
        <w:t>Информация о невозможности присутствия при проведении контрольного мероприятия направляется непосредственно индивидуальным предпринимателем, гражданином, являющимися контролируемыми лицами, или их законными представителями в уполномоченный орган на адрес, указанный в решении о проведении контрольного мероприятия.</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9966AA">
        <w:rPr>
          <w:rFonts w:ascii="Times New Roman CYR" w:eastAsia="Times New Roman" w:hAnsi="Times New Roman CYR" w:cs="Times New Roman CYR"/>
          <w:sz w:val="24"/>
          <w:szCs w:val="24"/>
          <w:lang w:eastAsia="ru-RU"/>
        </w:rPr>
        <w:t xml:space="preserve">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основании распоряжения руководителя уполномоченного органа на срок до устранения причин, препятствующих присутствию контролируемого лица при проведении контрольного мероприятия, с </w:t>
      </w:r>
      <w:r w:rsidRPr="009966AA">
        <w:rPr>
          <w:rFonts w:ascii="Times New Roman CYR" w:eastAsia="Times New Roman" w:hAnsi="Times New Roman CYR" w:cs="Times New Roman CYR"/>
          <w:sz w:val="24"/>
          <w:szCs w:val="24"/>
          <w:lang w:eastAsia="ru-RU"/>
        </w:rPr>
        <w:lastRenderedPageBreak/>
        <w:t>уведомлением о принятом решении индивидуального предпринимателя, гражданина в письменной форме или форме электронного документа и внесением соответствующих изменений в</w:t>
      </w:r>
      <w:proofErr w:type="gramEnd"/>
      <w:r w:rsidRPr="009966AA">
        <w:rPr>
          <w:rFonts w:ascii="Times New Roman CYR" w:eastAsia="Times New Roman" w:hAnsi="Times New Roman CYR" w:cs="Times New Roman CYR"/>
          <w:sz w:val="24"/>
          <w:szCs w:val="24"/>
          <w:lang w:eastAsia="ru-RU"/>
        </w:rPr>
        <w:t xml:space="preserve"> реестр контрольных (надзорных) мероприятий.</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6" w:name="sub_57"/>
      <w:r w:rsidRPr="009966AA">
        <w:rPr>
          <w:rFonts w:ascii="Times New Roman CYR" w:eastAsia="Times New Roman" w:hAnsi="Times New Roman CYR" w:cs="Times New Roman CYR"/>
          <w:sz w:val="24"/>
          <w:szCs w:val="24"/>
          <w:lang w:eastAsia="ru-RU"/>
        </w:rPr>
        <w:t>5.7.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7" w:name="sub_58"/>
      <w:bookmarkEnd w:id="76"/>
      <w:r w:rsidRPr="009966AA">
        <w:rPr>
          <w:rFonts w:ascii="Times New Roman CYR" w:eastAsia="Times New Roman" w:hAnsi="Times New Roman CYR" w:cs="Times New Roman CYR"/>
          <w:sz w:val="24"/>
          <w:szCs w:val="24"/>
          <w:lang w:eastAsia="ru-RU"/>
        </w:rPr>
        <w:t>5.8. В случае выявления при проведении контрольного мероприятия нарушений обязательных требований контролируемым лицом уполномоченный орган в пределах полномочий, предусмотренных законодательством Российской Федерации, обязан:</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8" w:name="sub_5801"/>
      <w:bookmarkEnd w:id="77"/>
      <w:r w:rsidRPr="009966AA">
        <w:rPr>
          <w:rFonts w:ascii="Times New Roman CYR" w:eastAsia="Times New Roman" w:hAnsi="Times New Roman CYR" w:cs="Times New Roman CYR"/>
          <w:sz w:val="24"/>
          <w:szCs w:val="24"/>
          <w:lang w:eastAsia="ru-RU"/>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9" w:name="sub_5802"/>
      <w:bookmarkEnd w:id="78"/>
      <w:proofErr w:type="gramStart"/>
      <w:r w:rsidRPr="009966AA">
        <w:rPr>
          <w:rFonts w:ascii="Times New Roman CYR" w:eastAsia="Times New Roman" w:hAnsi="Times New Roman CYR" w:cs="Times New Roman CYR"/>
          <w:sz w:val="24"/>
          <w:szCs w:val="24"/>
          <w:lang w:eastAsia="ru-RU"/>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9966AA">
        <w:rPr>
          <w:rFonts w:ascii="Times New Roman CYR" w:eastAsia="Times New Roman" w:hAnsi="Times New Roman CYR" w:cs="Times New Roman CYR"/>
          <w:sz w:val="24"/>
          <w:szCs w:val="24"/>
          <w:lang w:eastAsia="ru-RU"/>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0" w:name="sub_5803"/>
      <w:bookmarkEnd w:id="79"/>
      <w:r w:rsidRPr="009966AA">
        <w:rPr>
          <w:rFonts w:ascii="Times New Roman CYR" w:eastAsia="Times New Roman" w:hAnsi="Times New Roman CYR" w:cs="Times New Roman CYR"/>
          <w:sz w:val="24"/>
          <w:szCs w:val="24"/>
          <w:lang w:eastAsia="ru-RU"/>
        </w:rPr>
        <w:t>в) при выявлении в ходе контрольного мероприятия признаков преступления или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1" w:name="sub_5804"/>
      <w:bookmarkEnd w:id="80"/>
      <w:r w:rsidRPr="009966AA">
        <w:rPr>
          <w:rFonts w:ascii="Times New Roman CYR" w:eastAsia="Times New Roman" w:hAnsi="Times New Roman CYR" w:cs="Times New Roman CYR"/>
          <w:sz w:val="24"/>
          <w:szCs w:val="24"/>
          <w:lang w:eastAsia="ru-RU"/>
        </w:rPr>
        <w:t xml:space="preserve">г) принять меры по осуществлению </w:t>
      </w:r>
      <w:proofErr w:type="gramStart"/>
      <w:r w:rsidRPr="009966AA">
        <w:rPr>
          <w:rFonts w:ascii="Times New Roman CYR" w:eastAsia="Times New Roman" w:hAnsi="Times New Roman CYR" w:cs="Times New Roman CYR"/>
          <w:sz w:val="24"/>
          <w:szCs w:val="24"/>
          <w:lang w:eastAsia="ru-RU"/>
        </w:rPr>
        <w:t>контроля за</w:t>
      </w:r>
      <w:proofErr w:type="gramEnd"/>
      <w:r w:rsidRPr="009966AA">
        <w:rPr>
          <w:rFonts w:ascii="Times New Roman CYR" w:eastAsia="Times New Roman" w:hAnsi="Times New Roman CYR" w:cs="Times New Roman CYR"/>
          <w:sz w:val="24"/>
          <w:szCs w:val="24"/>
          <w:lang w:eastAsia="ru-RU"/>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2" w:name="sub_5805"/>
      <w:bookmarkEnd w:id="81"/>
      <w:r w:rsidRPr="009966AA">
        <w:rPr>
          <w:rFonts w:ascii="Times New Roman CYR" w:eastAsia="Times New Roman" w:hAnsi="Times New Roman CYR" w:cs="Times New Roman CYR"/>
          <w:sz w:val="24"/>
          <w:szCs w:val="24"/>
          <w:lang w:eastAsia="ru-RU"/>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3" w:name="sub_59"/>
      <w:bookmarkEnd w:id="82"/>
      <w:r w:rsidRPr="009966AA">
        <w:rPr>
          <w:rFonts w:ascii="Times New Roman CYR" w:eastAsia="Times New Roman" w:hAnsi="Times New Roman CYR" w:cs="Times New Roman CYR"/>
          <w:sz w:val="24"/>
          <w:szCs w:val="24"/>
          <w:lang w:eastAsia="ru-RU"/>
        </w:rPr>
        <w:t>5.9. Форма предписания об устранении выявленных нарушений утверждается распоряжением руководителя уполномоченного органа.</w:t>
      </w:r>
    </w:p>
    <w:bookmarkEnd w:id="83"/>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966AA" w:rsidRPr="009966AA" w:rsidRDefault="009966AA" w:rsidP="009966A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84" w:name="sub_1006"/>
      <w:r w:rsidRPr="009966AA">
        <w:rPr>
          <w:rFonts w:ascii="Times New Roman CYR" w:eastAsia="Times New Roman" w:hAnsi="Times New Roman CYR" w:cs="Times New Roman CYR"/>
          <w:b/>
          <w:bCs/>
          <w:color w:val="26282F"/>
          <w:sz w:val="24"/>
          <w:szCs w:val="24"/>
          <w:lang w:eastAsia="ru-RU"/>
        </w:rPr>
        <w:t>6. Досудебный порядок подачи жалобы</w:t>
      </w:r>
    </w:p>
    <w:bookmarkEnd w:id="84"/>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5" w:name="sub_61"/>
      <w:r w:rsidRPr="009966AA">
        <w:rPr>
          <w:rFonts w:ascii="Times New Roman CYR" w:eastAsia="Times New Roman" w:hAnsi="Times New Roman CYR" w:cs="Times New Roman CYR"/>
          <w:sz w:val="24"/>
          <w:szCs w:val="24"/>
          <w:lang w:eastAsia="ru-RU"/>
        </w:rPr>
        <w:t>6.1. Решения органов муниципального контроля, действия (бездействие) должностных лиц органов муниципального контроля, осуществляющих муниципальный контроль, могут быть обжалованы в порядке, установленном законодательством Российской Федерации.</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6" w:name="sub_62"/>
      <w:bookmarkEnd w:id="85"/>
      <w:r w:rsidRPr="009966AA">
        <w:rPr>
          <w:rFonts w:ascii="Times New Roman CYR" w:eastAsia="Times New Roman" w:hAnsi="Times New Roman CYR" w:cs="Times New Roman CYR"/>
          <w:sz w:val="24"/>
          <w:szCs w:val="24"/>
          <w:lang w:eastAsia="ru-RU"/>
        </w:rPr>
        <w:t>6.2.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7" w:name="sub_6201"/>
      <w:bookmarkEnd w:id="86"/>
      <w:r w:rsidRPr="009966AA">
        <w:rPr>
          <w:rFonts w:ascii="Times New Roman CYR" w:eastAsia="Times New Roman" w:hAnsi="Times New Roman CYR" w:cs="Times New Roman CYR"/>
          <w:sz w:val="24"/>
          <w:szCs w:val="24"/>
          <w:lang w:eastAsia="ru-RU"/>
        </w:rPr>
        <w:t>1) решений о проведении контрольных мероприятий;</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8" w:name="sub_6202"/>
      <w:bookmarkEnd w:id="87"/>
      <w:r w:rsidRPr="009966AA">
        <w:rPr>
          <w:rFonts w:ascii="Times New Roman CYR" w:eastAsia="Times New Roman" w:hAnsi="Times New Roman CYR" w:cs="Times New Roman CYR"/>
          <w:sz w:val="24"/>
          <w:szCs w:val="24"/>
          <w:lang w:eastAsia="ru-RU"/>
        </w:rPr>
        <w:t>2) актов контрольных мероприятий, предписаний об устранении выявленных нарушений;</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9" w:name="sub_6203"/>
      <w:bookmarkEnd w:id="88"/>
      <w:r w:rsidRPr="009966AA">
        <w:rPr>
          <w:rFonts w:ascii="Times New Roman CYR" w:eastAsia="Times New Roman" w:hAnsi="Times New Roman CYR" w:cs="Times New Roman CYR"/>
          <w:sz w:val="24"/>
          <w:szCs w:val="24"/>
          <w:lang w:eastAsia="ru-RU"/>
        </w:rPr>
        <w:lastRenderedPageBreak/>
        <w:t>3) действий (бездействия) должностных лиц органов муниципального контроля в рамках контрольных мероприятий.</w:t>
      </w:r>
    </w:p>
    <w:p w:rsidR="009966AA" w:rsidRPr="002B68D6"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0" w:name="sub_63"/>
      <w:bookmarkEnd w:id="89"/>
      <w:r w:rsidRPr="009966AA">
        <w:rPr>
          <w:rFonts w:ascii="Times New Roman CYR" w:eastAsia="Times New Roman" w:hAnsi="Times New Roman CYR" w:cs="Times New Roman CYR"/>
          <w:sz w:val="24"/>
          <w:szCs w:val="24"/>
          <w:lang w:eastAsia="ru-RU"/>
        </w:rPr>
        <w:t xml:space="preserve">6.3. Жалоба подается контролируемым лицом в уполномоченный на рассмотрение жалобы орган в письменной форме </w:t>
      </w:r>
      <w:r w:rsidRPr="002B68D6">
        <w:rPr>
          <w:rFonts w:ascii="Times New Roman CYR" w:eastAsia="Times New Roman" w:hAnsi="Times New Roman CYR" w:cs="Times New Roman CYR"/>
          <w:sz w:val="24"/>
          <w:szCs w:val="24"/>
          <w:lang w:eastAsia="ru-RU"/>
        </w:rPr>
        <w:t xml:space="preserve">электронном виде с использованием </w:t>
      </w:r>
      <w:hyperlink r:id="rId30" w:history="1">
        <w:r w:rsidRPr="002B68D6">
          <w:rPr>
            <w:rFonts w:ascii="Times New Roman CYR" w:eastAsia="Times New Roman" w:hAnsi="Times New Roman CYR" w:cs="Times New Roman CYR"/>
            <w:sz w:val="24"/>
            <w:szCs w:val="24"/>
            <w:lang w:eastAsia="ru-RU"/>
          </w:rPr>
          <w:t>Единого портала</w:t>
        </w:r>
      </w:hyperlink>
      <w:r w:rsidRPr="002B68D6">
        <w:rPr>
          <w:rFonts w:ascii="Times New Roman CYR" w:eastAsia="Times New Roman" w:hAnsi="Times New Roman CYR" w:cs="Times New Roman CYR"/>
          <w:sz w:val="24"/>
          <w:szCs w:val="24"/>
          <w:lang w:eastAsia="ru-RU"/>
        </w:rPr>
        <w:t xml:space="preserve"> государственных и муниципальных услуг либо на бумажном носителе лично или посредством почтовой связи.</w:t>
      </w:r>
    </w:p>
    <w:bookmarkEnd w:id="90"/>
    <w:p w:rsidR="009966AA" w:rsidRPr="002B68D6"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B68D6">
        <w:rPr>
          <w:rFonts w:ascii="Times New Roman CYR" w:eastAsia="Times New Roman" w:hAnsi="Times New Roman CYR" w:cs="Times New Roman CYR"/>
          <w:sz w:val="24"/>
          <w:szCs w:val="24"/>
          <w:lang w:eastAsia="ru-RU"/>
        </w:rPr>
        <w:t xml:space="preserve">Форма и содержание жалобы, а также основания для отказа в рассмотрении жалобы установлены </w:t>
      </w:r>
      <w:hyperlink r:id="rId31" w:history="1">
        <w:r w:rsidRPr="002B68D6">
          <w:rPr>
            <w:rFonts w:ascii="Times New Roman CYR" w:eastAsia="Times New Roman" w:hAnsi="Times New Roman CYR" w:cs="Times New Roman CYR"/>
            <w:sz w:val="24"/>
            <w:szCs w:val="24"/>
            <w:lang w:eastAsia="ru-RU"/>
          </w:rPr>
          <w:t>Федеральным законом</w:t>
        </w:r>
      </w:hyperlink>
      <w:r w:rsidRPr="002B68D6">
        <w:rPr>
          <w:rFonts w:ascii="Times New Roman CYR" w:eastAsia="Times New Roman" w:hAnsi="Times New Roman CYR" w:cs="Times New Roman CYR"/>
          <w:sz w:val="24"/>
          <w:szCs w:val="24"/>
          <w:lang w:eastAsia="ru-RU"/>
        </w:rPr>
        <w:t xml:space="preserve"> N 248-ФЗ.</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1" w:name="sub_64"/>
      <w:r w:rsidRPr="002B68D6">
        <w:rPr>
          <w:rFonts w:ascii="Times New Roman CYR" w:eastAsia="Times New Roman" w:hAnsi="Times New Roman CYR" w:cs="Times New Roman CYR"/>
          <w:sz w:val="24"/>
          <w:szCs w:val="24"/>
          <w:lang w:eastAsia="ru-RU"/>
        </w:rPr>
        <w:t>6.4. Жалоба на действия (бездействие) специалистов органов муниципального контроля, подается в органы муниципальног</w:t>
      </w:r>
      <w:r w:rsidRPr="009966AA">
        <w:rPr>
          <w:rFonts w:ascii="Times New Roman CYR" w:eastAsia="Times New Roman" w:hAnsi="Times New Roman CYR" w:cs="Times New Roman CYR"/>
          <w:sz w:val="24"/>
          <w:szCs w:val="24"/>
          <w:lang w:eastAsia="ru-RU"/>
        </w:rPr>
        <w:t>о контроля и рассматривается его руководителем.</w:t>
      </w:r>
    </w:p>
    <w:bookmarkEnd w:id="91"/>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966AA">
        <w:rPr>
          <w:rFonts w:ascii="Times New Roman CYR" w:eastAsia="Times New Roman" w:hAnsi="Times New Roman CYR" w:cs="Times New Roman CYR"/>
          <w:sz w:val="24"/>
          <w:szCs w:val="24"/>
          <w:lang w:eastAsia="ru-RU"/>
        </w:rPr>
        <w:t>Жалоба на решение органов муниципального контроля, действия (бездействие) руководителя органа муниципального контроля подается в администрацию муниципального округа и рассматривается главой округа или уполномоченным им заместителем главы администрации округа в соответствии с распределением обязанностей между главой округа и заместителями главы администрации округа.</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2" w:name="sub_65"/>
      <w:r w:rsidRPr="009966AA">
        <w:rPr>
          <w:rFonts w:ascii="Times New Roman CYR" w:eastAsia="Times New Roman" w:hAnsi="Times New Roman CYR" w:cs="Times New Roman CYR"/>
          <w:sz w:val="24"/>
          <w:szCs w:val="24"/>
          <w:lang w:eastAsia="ru-RU"/>
        </w:rPr>
        <w:t>6.5. Жалоба на решение органов муниципального контроля,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bookmarkEnd w:id="92"/>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966AA">
        <w:rPr>
          <w:rFonts w:ascii="Times New Roman CYR" w:eastAsia="Times New Roman" w:hAnsi="Times New Roman CYR" w:cs="Times New Roman CYR"/>
          <w:sz w:val="24"/>
          <w:szCs w:val="24"/>
          <w:lang w:eastAsia="ru-RU"/>
        </w:rPr>
        <w:t>Жалоба на предписание может быть подана в течение десяти рабочих дней с момента получения контролируемым лицом предписания.</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966AA">
        <w:rPr>
          <w:rFonts w:ascii="Times New Roman CYR" w:eastAsia="Times New Roman" w:hAnsi="Times New Roman CYR" w:cs="Times New Roman CYR"/>
          <w:sz w:val="24"/>
          <w:szCs w:val="24"/>
          <w:lang w:eastAsia="ru-RU"/>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3" w:name="sub_66"/>
      <w:r w:rsidRPr="009966AA">
        <w:rPr>
          <w:rFonts w:ascii="Times New Roman CYR" w:eastAsia="Times New Roman" w:hAnsi="Times New Roman CYR" w:cs="Times New Roman CYR"/>
          <w:sz w:val="24"/>
          <w:szCs w:val="24"/>
          <w:lang w:eastAsia="ru-RU"/>
        </w:rPr>
        <w:t>6.6.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4" w:name="sub_67"/>
      <w:bookmarkEnd w:id="93"/>
      <w:r w:rsidRPr="009966AA">
        <w:rPr>
          <w:rFonts w:ascii="Times New Roman CYR" w:eastAsia="Times New Roman" w:hAnsi="Times New Roman CYR" w:cs="Times New Roman CYR"/>
          <w:sz w:val="24"/>
          <w:szCs w:val="24"/>
          <w:lang w:eastAsia="ru-RU"/>
        </w:rPr>
        <w:t>6.7. Жалоба может содержать ходатайство о приостановлении исполнения обжалуемого решения органов муниципального контроля.</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5" w:name="sub_68"/>
      <w:bookmarkEnd w:id="94"/>
      <w:r w:rsidRPr="009966AA">
        <w:rPr>
          <w:rFonts w:ascii="Times New Roman CYR" w:eastAsia="Times New Roman" w:hAnsi="Times New Roman CYR" w:cs="Times New Roman CYR"/>
          <w:sz w:val="24"/>
          <w:szCs w:val="24"/>
          <w:lang w:eastAsia="ru-RU"/>
        </w:rPr>
        <w:t>6.8. Уполномоченный на рассмотрение жалобы орган в срок не позднее двух рабочих дней со дня регистрации жалобы принимает решение:</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6" w:name="sub_6801"/>
      <w:bookmarkEnd w:id="95"/>
      <w:r w:rsidRPr="009966AA">
        <w:rPr>
          <w:rFonts w:ascii="Times New Roman CYR" w:eastAsia="Times New Roman" w:hAnsi="Times New Roman CYR" w:cs="Times New Roman CYR"/>
          <w:sz w:val="24"/>
          <w:szCs w:val="24"/>
          <w:lang w:eastAsia="ru-RU"/>
        </w:rPr>
        <w:t>1) о приостановлении исполнения обжалуемого решения органов муниципального контроля;</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7" w:name="sub_6802"/>
      <w:bookmarkEnd w:id="96"/>
      <w:r w:rsidRPr="009966AA">
        <w:rPr>
          <w:rFonts w:ascii="Times New Roman CYR" w:eastAsia="Times New Roman" w:hAnsi="Times New Roman CYR" w:cs="Times New Roman CYR"/>
          <w:sz w:val="24"/>
          <w:szCs w:val="24"/>
          <w:lang w:eastAsia="ru-RU"/>
        </w:rPr>
        <w:t>2) об отказе в приостановлении исполнения обжалуемого решения органов муниципального контроля.</w:t>
      </w:r>
    </w:p>
    <w:bookmarkEnd w:id="97"/>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966AA">
        <w:rPr>
          <w:rFonts w:ascii="Times New Roman CYR" w:eastAsia="Times New Roman" w:hAnsi="Times New Roman CYR" w:cs="Times New Roman CYR"/>
          <w:sz w:val="24"/>
          <w:szCs w:val="24"/>
          <w:lang w:eastAsia="ru-RU"/>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8" w:name="sub_69"/>
      <w:r w:rsidRPr="009966AA">
        <w:rPr>
          <w:rFonts w:ascii="Times New Roman CYR" w:eastAsia="Times New Roman" w:hAnsi="Times New Roman CYR" w:cs="Times New Roman CYR"/>
          <w:sz w:val="24"/>
          <w:szCs w:val="24"/>
          <w:lang w:eastAsia="ru-RU"/>
        </w:rPr>
        <w:t xml:space="preserve">6.9. Жалоба подлежит рассмотрению уполномоченным на рассмотрение жалобы органом в порядке, установленном </w:t>
      </w:r>
      <w:hyperlink r:id="rId32" w:history="1">
        <w:r w:rsidRPr="009966AA">
          <w:rPr>
            <w:rFonts w:ascii="Times New Roman CYR" w:eastAsia="Times New Roman" w:hAnsi="Times New Roman CYR" w:cs="Times New Roman CYR"/>
            <w:color w:val="106BBE"/>
            <w:sz w:val="24"/>
            <w:szCs w:val="24"/>
            <w:lang w:eastAsia="ru-RU"/>
          </w:rPr>
          <w:t>статьями 42-43</w:t>
        </w:r>
      </w:hyperlink>
      <w:r w:rsidRPr="009966AA">
        <w:rPr>
          <w:rFonts w:ascii="Times New Roman CYR" w:eastAsia="Times New Roman" w:hAnsi="Times New Roman CYR" w:cs="Times New Roman CYR"/>
          <w:sz w:val="24"/>
          <w:szCs w:val="24"/>
          <w:lang w:eastAsia="ru-RU"/>
        </w:rPr>
        <w:t xml:space="preserve"> Федерального закона N 248-ФЗ в течение двадцати рабочих дней со дня ее регистрации. В исключительных случаях, связанных с необходимостью запроса материалов в других органах государственной власти, органах местного самоуправления и организациях, срок рассмотрения жалобы может быть продлен уполномоченным на рассмотрение жалобы органом, но не более чем на двадцать рабочих дней.</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9" w:name="sub_610"/>
      <w:bookmarkEnd w:id="98"/>
      <w:r w:rsidRPr="009966AA">
        <w:rPr>
          <w:rFonts w:ascii="Times New Roman CYR" w:eastAsia="Times New Roman" w:hAnsi="Times New Roman CYR" w:cs="Times New Roman CYR"/>
          <w:sz w:val="24"/>
          <w:szCs w:val="24"/>
          <w:lang w:eastAsia="ru-RU"/>
        </w:rPr>
        <w:t>6.10. По итогам рассмотрения жалобы уполномоченный на рассмотрение жалобы орган принимает одно из следующих решений:</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0" w:name="sub_6101"/>
      <w:bookmarkEnd w:id="99"/>
      <w:r w:rsidRPr="009966AA">
        <w:rPr>
          <w:rFonts w:ascii="Times New Roman CYR" w:eastAsia="Times New Roman" w:hAnsi="Times New Roman CYR" w:cs="Times New Roman CYR"/>
          <w:sz w:val="24"/>
          <w:szCs w:val="24"/>
          <w:lang w:eastAsia="ru-RU"/>
        </w:rPr>
        <w:t>1) оставляет жалобу без удовлетворения;</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1" w:name="sub_6102"/>
      <w:bookmarkEnd w:id="100"/>
      <w:r w:rsidRPr="009966AA">
        <w:rPr>
          <w:rFonts w:ascii="Times New Roman CYR" w:eastAsia="Times New Roman" w:hAnsi="Times New Roman CYR" w:cs="Times New Roman CYR"/>
          <w:sz w:val="24"/>
          <w:szCs w:val="24"/>
          <w:lang w:eastAsia="ru-RU"/>
        </w:rPr>
        <w:t>2) отменяет решение органов муниципального контроля полностью или частично;</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2" w:name="sub_6103"/>
      <w:bookmarkEnd w:id="101"/>
      <w:r w:rsidRPr="009966AA">
        <w:rPr>
          <w:rFonts w:ascii="Times New Roman CYR" w:eastAsia="Times New Roman" w:hAnsi="Times New Roman CYR" w:cs="Times New Roman CYR"/>
          <w:sz w:val="24"/>
          <w:szCs w:val="24"/>
          <w:lang w:eastAsia="ru-RU"/>
        </w:rPr>
        <w:t>3) отменяет решение органов муниципального контроля полностью и принимает новое решение;</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3" w:name="sub_6104"/>
      <w:bookmarkEnd w:id="102"/>
      <w:r w:rsidRPr="009966AA">
        <w:rPr>
          <w:rFonts w:ascii="Times New Roman CYR" w:eastAsia="Times New Roman" w:hAnsi="Times New Roman CYR" w:cs="Times New Roman CYR"/>
          <w:sz w:val="24"/>
          <w:szCs w:val="24"/>
          <w:lang w:eastAsia="ru-RU"/>
        </w:rPr>
        <w:t>4) признает действия (бездействие) должностных лиц органов муниципального контроля незаконными и выносит решение по существу, в том числе об осуществлении при необходимости определенных действий.</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4" w:name="sub_611"/>
      <w:bookmarkEnd w:id="103"/>
      <w:r w:rsidRPr="009966AA">
        <w:rPr>
          <w:rFonts w:ascii="Times New Roman CYR" w:eastAsia="Times New Roman" w:hAnsi="Times New Roman CYR" w:cs="Times New Roman CYR"/>
          <w:sz w:val="24"/>
          <w:szCs w:val="24"/>
          <w:lang w:eastAsia="ru-RU"/>
        </w:rPr>
        <w:lastRenderedPageBreak/>
        <w:t>6.11. Решение уполномоченного по результатам рассмотрения жалобы органа, содержащее обоснование принятого решения, срок и порядок его исполнения направляется контролируемому лицу.</w:t>
      </w:r>
    </w:p>
    <w:bookmarkEnd w:id="104"/>
    <w:p w:rsidR="009966AA" w:rsidRPr="009966AA" w:rsidRDefault="009966AA" w:rsidP="009966A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9966AA">
        <w:rPr>
          <w:rFonts w:ascii="Times New Roman CYR" w:eastAsia="Times New Roman" w:hAnsi="Times New Roman CYR" w:cs="Times New Roman CYR"/>
          <w:b/>
          <w:bCs/>
          <w:color w:val="26282F"/>
          <w:sz w:val="24"/>
          <w:szCs w:val="24"/>
          <w:lang w:eastAsia="ru-RU"/>
        </w:rPr>
        <w:t>7. Ключевые показатели и их целевые значения, индикативные показатели муниципального контроля в сфере благоустройства</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966AA" w:rsidRPr="002B68D6"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5" w:name="sub_71"/>
      <w:r w:rsidRPr="009966AA">
        <w:rPr>
          <w:rFonts w:ascii="Times New Roman CYR" w:eastAsia="Times New Roman" w:hAnsi="Times New Roman CYR" w:cs="Times New Roman CYR"/>
          <w:sz w:val="24"/>
          <w:szCs w:val="24"/>
          <w:lang w:eastAsia="ru-RU"/>
        </w:rPr>
        <w:t xml:space="preserve">7.1. </w:t>
      </w:r>
      <w:r w:rsidRPr="002B68D6">
        <w:rPr>
          <w:rFonts w:ascii="Times New Roman CYR" w:eastAsia="Times New Roman" w:hAnsi="Times New Roman CYR" w:cs="Times New Roman CYR"/>
          <w:sz w:val="24"/>
          <w:szCs w:val="24"/>
          <w:lang w:eastAsia="ru-RU"/>
        </w:rPr>
        <w:t xml:space="preserve">Оценка результативности и эффективности осуществления муниципального контроля в сфере благоустройства осуществляется на основании </w:t>
      </w:r>
      <w:hyperlink r:id="rId33" w:history="1">
        <w:r w:rsidRPr="002B68D6">
          <w:rPr>
            <w:rFonts w:ascii="Times New Roman CYR" w:eastAsia="Times New Roman" w:hAnsi="Times New Roman CYR" w:cs="Times New Roman CYR"/>
            <w:sz w:val="24"/>
            <w:szCs w:val="24"/>
            <w:lang w:eastAsia="ru-RU"/>
          </w:rPr>
          <w:t>статьи 30</w:t>
        </w:r>
      </w:hyperlink>
      <w:r w:rsidRPr="002B68D6">
        <w:rPr>
          <w:rFonts w:ascii="Times New Roman CYR" w:eastAsia="Times New Roman" w:hAnsi="Times New Roman CYR" w:cs="Times New Roman CYR"/>
          <w:sz w:val="24"/>
          <w:szCs w:val="24"/>
          <w:lang w:eastAsia="ru-RU"/>
        </w:rPr>
        <w:t xml:space="preserve"> Федерального закона от 31 июля 2020 г. N 248-ФЗ "О государственном контроле (надзоре) и муниципальном контроле в Российской Федерации".</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6" w:name="sub_72"/>
      <w:bookmarkEnd w:id="105"/>
      <w:r w:rsidRPr="009966AA">
        <w:rPr>
          <w:rFonts w:ascii="Times New Roman CYR" w:eastAsia="Times New Roman" w:hAnsi="Times New Roman CYR" w:cs="Times New Roman CYR"/>
          <w:sz w:val="24"/>
          <w:szCs w:val="24"/>
          <w:lang w:eastAsia="ru-RU"/>
        </w:rPr>
        <w:t xml:space="preserve">7.2. Ключевые показатели вида контроля и их целевые значения, индикативные показатели для муниципального контроля в сфере благоустройства утверждаются решением Собрания депутатов </w:t>
      </w:r>
      <w:proofErr w:type="spellStart"/>
      <w:r>
        <w:rPr>
          <w:rFonts w:ascii="Times New Roman CYR" w:eastAsia="Times New Roman" w:hAnsi="Times New Roman CYR" w:cs="Times New Roman CYR"/>
          <w:sz w:val="24"/>
          <w:szCs w:val="24"/>
          <w:lang w:eastAsia="ru-RU"/>
        </w:rPr>
        <w:t>Ибресинского</w:t>
      </w:r>
      <w:proofErr w:type="spellEnd"/>
      <w:r w:rsidRPr="009966AA">
        <w:rPr>
          <w:rFonts w:ascii="Times New Roman CYR" w:eastAsia="Times New Roman" w:hAnsi="Times New Roman CYR" w:cs="Times New Roman CYR"/>
          <w:sz w:val="24"/>
          <w:szCs w:val="24"/>
          <w:lang w:eastAsia="ru-RU"/>
        </w:rPr>
        <w:t xml:space="preserve"> муниципального округа.</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7" w:name="sub_73"/>
      <w:bookmarkEnd w:id="106"/>
      <w:r w:rsidRPr="009966AA">
        <w:rPr>
          <w:rFonts w:ascii="Times New Roman CYR" w:eastAsia="Times New Roman" w:hAnsi="Times New Roman CYR" w:cs="Times New Roman CYR"/>
          <w:sz w:val="24"/>
          <w:szCs w:val="24"/>
          <w:lang w:eastAsia="ru-RU"/>
        </w:rPr>
        <w:t>7.3. Ключевыми показателями эффективности и результативности осуществления муниципального контроля в сфере благоустройства являются:</w:t>
      </w:r>
    </w:p>
    <w:bookmarkEnd w:id="107"/>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966AA">
        <w:rPr>
          <w:rFonts w:ascii="Times New Roman CYR" w:eastAsia="Times New Roman" w:hAnsi="Times New Roman CYR" w:cs="Times New Roman CYR"/>
          <w:sz w:val="24"/>
          <w:szCs w:val="24"/>
          <w:lang w:eastAsia="ru-RU"/>
        </w:rPr>
        <w:t>- доля устраненных нарушений обязательных требований в общем числе нарушений обязательных требований, выявленных в ходе контрольных мероприятий в течение года, - 75 процентов;</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966AA">
        <w:rPr>
          <w:rFonts w:ascii="Times New Roman CYR" w:eastAsia="Times New Roman" w:hAnsi="Times New Roman CYR" w:cs="Times New Roman CYR"/>
          <w:sz w:val="24"/>
          <w:szCs w:val="24"/>
          <w:lang w:eastAsia="ru-RU"/>
        </w:rPr>
        <w:t>- доля обоснованных жалоб на действия (бездействие) уполномоченных должностных лиц при проведении контрольных мероприятий в течение года - 0 процентов.</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8" w:name="sub_74"/>
      <w:r w:rsidRPr="009966AA">
        <w:rPr>
          <w:rFonts w:ascii="Times New Roman CYR" w:eastAsia="Times New Roman" w:hAnsi="Times New Roman CYR" w:cs="Times New Roman CYR"/>
          <w:sz w:val="24"/>
          <w:szCs w:val="24"/>
          <w:lang w:eastAsia="ru-RU"/>
        </w:rPr>
        <w:t>7.4. Индикативными показателями осуществления муниципального контроля в сфере благоустройства являются:</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9" w:name="sub_741"/>
      <w:bookmarkEnd w:id="108"/>
      <w:r w:rsidRPr="009966AA">
        <w:rPr>
          <w:rFonts w:ascii="Times New Roman CYR" w:eastAsia="Times New Roman" w:hAnsi="Times New Roman CYR" w:cs="Times New Roman CYR"/>
          <w:sz w:val="24"/>
          <w:szCs w:val="24"/>
          <w:lang w:eastAsia="ru-RU"/>
        </w:rPr>
        <w:t xml:space="preserve">а) количество обращений граждан и организаций о нарушении обязательных требований, поступивших в администрацию </w:t>
      </w:r>
      <w:proofErr w:type="spellStart"/>
      <w:r>
        <w:rPr>
          <w:rFonts w:ascii="Times New Roman CYR" w:eastAsia="Times New Roman" w:hAnsi="Times New Roman CYR" w:cs="Times New Roman CYR"/>
          <w:sz w:val="24"/>
          <w:szCs w:val="24"/>
          <w:lang w:eastAsia="ru-RU"/>
        </w:rPr>
        <w:t>Ибресинского</w:t>
      </w:r>
      <w:proofErr w:type="spellEnd"/>
      <w:r w:rsidRPr="009966AA">
        <w:rPr>
          <w:rFonts w:ascii="Times New Roman CYR" w:eastAsia="Times New Roman" w:hAnsi="Times New Roman CYR" w:cs="Times New Roman CYR"/>
          <w:sz w:val="24"/>
          <w:szCs w:val="24"/>
          <w:lang w:eastAsia="ru-RU"/>
        </w:rPr>
        <w:t xml:space="preserve"> муниципального округа (единица);</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0" w:name="sub_742"/>
      <w:bookmarkEnd w:id="109"/>
      <w:r w:rsidRPr="009966AA">
        <w:rPr>
          <w:rFonts w:ascii="Times New Roman CYR" w:eastAsia="Times New Roman" w:hAnsi="Times New Roman CYR" w:cs="Times New Roman CYR"/>
          <w:sz w:val="24"/>
          <w:szCs w:val="24"/>
          <w:lang w:eastAsia="ru-RU"/>
        </w:rPr>
        <w:t xml:space="preserve">б) количество проведенных администрацией </w:t>
      </w:r>
      <w:proofErr w:type="spellStart"/>
      <w:r>
        <w:rPr>
          <w:rFonts w:ascii="Times New Roman CYR" w:eastAsia="Times New Roman" w:hAnsi="Times New Roman CYR" w:cs="Times New Roman CYR"/>
          <w:sz w:val="24"/>
          <w:szCs w:val="24"/>
          <w:lang w:eastAsia="ru-RU"/>
        </w:rPr>
        <w:t>Ибресинского</w:t>
      </w:r>
      <w:proofErr w:type="spellEnd"/>
      <w:r w:rsidRPr="009966AA">
        <w:rPr>
          <w:rFonts w:ascii="Times New Roman CYR" w:eastAsia="Times New Roman" w:hAnsi="Times New Roman CYR" w:cs="Times New Roman CYR"/>
          <w:sz w:val="24"/>
          <w:szCs w:val="24"/>
          <w:lang w:eastAsia="ru-RU"/>
        </w:rPr>
        <w:t xml:space="preserve"> муниципального округа внеплановых контрольных мероприятий (единица);</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1" w:name="sub_743"/>
      <w:bookmarkEnd w:id="110"/>
      <w:r w:rsidRPr="009966AA">
        <w:rPr>
          <w:rFonts w:ascii="Times New Roman CYR" w:eastAsia="Times New Roman" w:hAnsi="Times New Roman CYR" w:cs="Times New Roman CYR"/>
          <w:sz w:val="24"/>
          <w:szCs w:val="24"/>
          <w:lang w:eastAsia="ru-RU"/>
        </w:rPr>
        <w:t xml:space="preserve">в) количество принятых органами прокуратуры решений о согласовании проведения администрацией </w:t>
      </w:r>
      <w:proofErr w:type="spellStart"/>
      <w:r>
        <w:rPr>
          <w:rFonts w:ascii="Times New Roman CYR" w:eastAsia="Times New Roman" w:hAnsi="Times New Roman CYR" w:cs="Times New Roman CYR"/>
          <w:sz w:val="24"/>
          <w:szCs w:val="24"/>
          <w:lang w:eastAsia="ru-RU"/>
        </w:rPr>
        <w:t>Ибресинского</w:t>
      </w:r>
      <w:proofErr w:type="spellEnd"/>
      <w:r w:rsidRPr="009966AA">
        <w:rPr>
          <w:rFonts w:ascii="Times New Roman CYR" w:eastAsia="Times New Roman" w:hAnsi="Times New Roman CYR" w:cs="Times New Roman CYR"/>
          <w:sz w:val="24"/>
          <w:szCs w:val="24"/>
          <w:lang w:eastAsia="ru-RU"/>
        </w:rPr>
        <w:t xml:space="preserve"> муниципального округа внепланового контрольного мероприятия (единица);</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2" w:name="sub_744"/>
      <w:bookmarkEnd w:id="111"/>
      <w:r w:rsidRPr="009966AA">
        <w:rPr>
          <w:rFonts w:ascii="Times New Roman CYR" w:eastAsia="Times New Roman" w:hAnsi="Times New Roman CYR" w:cs="Times New Roman CYR"/>
          <w:sz w:val="24"/>
          <w:szCs w:val="24"/>
          <w:lang w:eastAsia="ru-RU"/>
        </w:rPr>
        <w:t xml:space="preserve">г) количество выявленных администрацией </w:t>
      </w:r>
      <w:proofErr w:type="spellStart"/>
      <w:r>
        <w:rPr>
          <w:rFonts w:ascii="Times New Roman CYR" w:eastAsia="Times New Roman" w:hAnsi="Times New Roman CYR" w:cs="Times New Roman CYR"/>
          <w:sz w:val="24"/>
          <w:szCs w:val="24"/>
          <w:lang w:eastAsia="ru-RU"/>
        </w:rPr>
        <w:t>Ибресинского</w:t>
      </w:r>
      <w:proofErr w:type="spellEnd"/>
      <w:r w:rsidRPr="009966AA">
        <w:rPr>
          <w:rFonts w:ascii="Times New Roman CYR" w:eastAsia="Times New Roman" w:hAnsi="Times New Roman CYR" w:cs="Times New Roman CYR"/>
          <w:sz w:val="24"/>
          <w:szCs w:val="24"/>
          <w:lang w:eastAsia="ru-RU"/>
        </w:rPr>
        <w:t xml:space="preserve"> муниципального округа нарушений обязательных требований (единица);</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3" w:name="sub_745"/>
      <w:bookmarkEnd w:id="112"/>
      <w:r w:rsidRPr="009966AA">
        <w:rPr>
          <w:rFonts w:ascii="Times New Roman CYR" w:eastAsia="Times New Roman" w:hAnsi="Times New Roman CYR" w:cs="Times New Roman CYR"/>
          <w:sz w:val="24"/>
          <w:szCs w:val="24"/>
          <w:lang w:eastAsia="ru-RU"/>
        </w:rPr>
        <w:t>д) количество устраненных нарушений обязательных требований (единица);</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4" w:name="sub_746"/>
      <w:bookmarkEnd w:id="113"/>
      <w:r w:rsidRPr="009966AA">
        <w:rPr>
          <w:rFonts w:ascii="Times New Roman CYR" w:eastAsia="Times New Roman" w:hAnsi="Times New Roman CYR" w:cs="Times New Roman CYR"/>
          <w:sz w:val="24"/>
          <w:szCs w:val="24"/>
          <w:lang w:eastAsia="ru-RU"/>
        </w:rPr>
        <w:t>е) количество поступивших возражений в отношении акта контрольного мероприятия (единица);</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5" w:name="sub_747"/>
      <w:bookmarkEnd w:id="114"/>
      <w:r w:rsidRPr="009966AA">
        <w:rPr>
          <w:rFonts w:ascii="Times New Roman CYR" w:eastAsia="Times New Roman" w:hAnsi="Times New Roman CYR" w:cs="Times New Roman CYR"/>
          <w:sz w:val="24"/>
          <w:szCs w:val="24"/>
          <w:lang w:eastAsia="ru-RU"/>
        </w:rPr>
        <w:t xml:space="preserve">ж) количество выданных администрацией </w:t>
      </w:r>
      <w:proofErr w:type="spellStart"/>
      <w:r>
        <w:rPr>
          <w:rFonts w:ascii="Times New Roman CYR" w:eastAsia="Times New Roman" w:hAnsi="Times New Roman CYR" w:cs="Times New Roman CYR"/>
          <w:sz w:val="24"/>
          <w:szCs w:val="24"/>
          <w:lang w:eastAsia="ru-RU"/>
        </w:rPr>
        <w:t>Ибресинского</w:t>
      </w:r>
      <w:proofErr w:type="spellEnd"/>
      <w:r w:rsidRPr="009966AA">
        <w:rPr>
          <w:rFonts w:ascii="Times New Roman CYR" w:eastAsia="Times New Roman" w:hAnsi="Times New Roman CYR" w:cs="Times New Roman CYR"/>
          <w:sz w:val="24"/>
          <w:szCs w:val="24"/>
          <w:lang w:eastAsia="ru-RU"/>
        </w:rPr>
        <w:t xml:space="preserve"> муниципального округа предписаний об устранении нарушений обязательных требований (единица).</w:t>
      </w:r>
    </w:p>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6" w:name="sub_75"/>
      <w:bookmarkEnd w:id="115"/>
      <w:r w:rsidRPr="009966AA">
        <w:rPr>
          <w:rFonts w:ascii="Times New Roman CYR" w:eastAsia="Times New Roman" w:hAnsi="Times New Roman CYR" w:cs="Times New Roman CYR"/>
          <w:sz w:val="24"/>
          <w:szCs w:val="24"/>
          <w:lang w:eastAsia="ru-RU"/>
        </w:rPr>
        <w:t>7.5. Орган муниципального контроля в сфере благоустройства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сфере благоустройства.</w:t>
      </w:r>
    </w:p>
    <w:bookmarkEnd w:id="116"/>
    <w:p w:rsidR="009966AA" w:rsidRPr="009966AA" w:rsidRDefault="009966AA" w:rsidP="009966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966AA" w:rsidRDefault="009966AA" w:rsidP="00AD5829">
      <w:pPr>
        <w:tabs>
          <w:tab w:val="left" w:pos="7626"/>
        </w:tabs>
        <w:spacing w:after="0" w:line="240" w:lineRule="auto"/>
        <w:rPr>
          <w:rFonts w:ascii="Times New Roman" w:eastAsia="Times New Roman" w:hAnsi="Times New Roman"/>
          <w:sz w:val="24"/>
          <w:szCs w:val="24"/>
          <w:lang w:eastAsia="ru-RU"/>
        </w:rPr>
      </w:pPr>
    </w:p>
    <w:sectPr w:rsidR="009966AA" w:rsidSect="00A72FC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6AA" w:rsidRDefault="009966AA">
      <w:pPr>
        <w:spacing w:after="0" w:line="240" w:lineRule="auto"/>
      </w:pPr>
      <w:r>
        <w:separator/>
      </w:r>
    </w:p>
  </w:endnote>
  <w:endnote w:type="continuationSeparator" w:id="0">
    <w:p w:rsidR="009966AA" w:rsidRDefault="00996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6AA" w:rsidRDefault="009966AA">
      <w:pPr>
        <w:spacing w:after="0" w:line="240" w:lineRule="auto"/>
      </w:pPr>
      <w:r>
        <w:separator/>
      </w:r>
    </w:p>
  </w:footnote>
  <w:footnote w:type="continuationSeparator" w:id="0">
    <w:p w:rsidR="009966AA" w:rsidRDefault="009966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ED4AC106"/>
    <w:name w:val="WW8Num3"/>
    <w:lvl w:ilvl="0">
      <w:start w:val="1"/>
      <w:numFmt w:val="decimal"/>
      <w:lvlText w:val="1.2.%1."/>
      <w:lvlJc w:val="left"/>
      <w:pPr>
        <w:tabs>
          <w:tab w:val="num" w:pos="0"/>
        </w:tabs>
        <w:ind w:left="0" w:firstLine="0"/>
      </w:pPr>
      <w:rPr>
        <w:rFonts w:hint="default"/>
        <w:sz w:val="24"/>
        <w:szCs w:val="24"/>
        <w:lang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3"/>
    <w:multiLevelType w:val="multilevel"/>
    <w:tmpl w:val="600871F8"/>
    <w:name w:val="WW8Num4"/>
    <w:lvl w:ilvl="0">
      <w:start w:val="4"/>
      <w:numFmt w:val="decimal"/>
      <w:lvlText w:val="2.1.%1."/>
      <w:lvlJc w:val="left"/>
      <w:pPr>
        <w:tabs>
          <w:tab w:val="num" w:pos="142"/>
        </w:tabs>
        <w:ind w:left="142" w:firstLine="0"/>
      </w:pPr>
      <w:rPr>
        <w:rFonts w:hint="default"/>
        <w:bCs/>
        <w:sz w:val="24"/>
        <w:szCs w:val="24"/>
        <w:lang w:eastAsia="ru-RU" w:bidi="ru-RU"/>
      </w:rPr>
    </w:lvl>
    <w:lvl w:ilvl="1">
      <w:numFmt w:val="decimal"/>
      <w:lvlText w:val="%2"/>
      <w:lvlJc w:val="left"/>
      <w:pPr>
        <w:tabs>
          <w:tab w:val="num" w:pos="142"/>
        </w:tabs>
        <w:ind w:left="142" w:firstLine="0"/>
      </w:pPr>
    </w:lvl>
    <w:lvl w:ilvl="2">
      <w:numFmt w:val="decimal"/>
      <w:lvlText w:val="%3"/>
      <w:lvlJc w:val="left"/>
      <w:pPr>
        <w:tabs>
          <w:tab w:val="num" w:pos="142"/>
        </w:tabs>
        <w:ind w:left="142" w:firstLine="0"/>
      </w:pPr>
    </w:lvl>
    <w:lvl w:ilvl="3">
      <w:numFmt w:val="decimal"/>
      <w:lvlText w:val="%4"/>
      <w:lvlJc w:val="left"/>
      <w:pPr>
        <w:tabs>
          <w:tab w:val="num" w:pos="142"/>
        </w:tabs>
        <w:ind w:left="142" w:firstLine="0"/>
      </w:pPr>
    </w:lvl>
    <w:lvl w:ilvl="4">
      <w:numFmt w:val="decimal"/>
      <w:lvlText w:val="%5"/>
      <w:lvlJc w:val="left"/>
      <w:pPr>
        <w:tabs>
          <w:tab w:val="num" w:pos="142"/>
        </w:tabs>
        <w:ind w:left="142" w:firstLine="0"/>
      </w:pPr>
    </w:lvl>
    <w:lvl w:ilvl="5">
      <w:numFmt w:val="decimal"/>
      <w:lvlText w:val="%6"/>
      <w:lvlJc w:val="left"/>
      <w:pPr>
        <w:tabs>
          <w:tab w:val="num" w:pos="142"/>
        </w:tabs>
        <w:ind w:left="142" w:firstLine="0"/>
      </w:pPr>
    </w:lvl>
    <w:lvl w:ilvl="6">
      <w:numFmt w:val="decimal"/>
      <w:lvlText w:val="%7"/>
      <w:lvlJc w:val="left"/>
      <w:pPr>
        <w:tabs>
          <w:tab w:val="num" w:pos="142"/>
        </w:tabs>
        <w:ind w:left="142" w:firstLine="0"/>
      </w:pPr>
    </w:lvl>
    <w:lvl w:ilvl="7">
      <w:numFmt w:val="decimal"/>
      <w:lvlText w:val="%8"/>
      <w:lvlJc w:val="left"/>
      <w:pPr>
        <w:tabs>
          <w:tab w:val="num" w:pos="142"/>
        </w:tabs>
        <w:ind w:left="142" w:firstLine="0"/>
      </w:pPr>
    </w:lvl>
    <w:lvl w:ilvl="8">
      <w:numFmt w:val="decimal"/>
      <w:lvlText w:val="%9"/>
      <w:lvlJc w:val="left"/>
      <w:pPr>
        <w:tabs>
          <w:tab w:val="num" w:pos="142"/>
        </w:tabs>
        <w:ind w:left="142" w:firstLine="0"/>
      </w:pPr>
    </w:lvl>
  </w:abstractNum>
  <w:abstractNum w:abstractNumId="3">
    <w:nsid w:val="00000004"/>
    <w:multiLevelType w:val="multilevel"/>
    <w:tmpl w:val="1080474A"/>
    <w:name w:val="WW8Num5"/>
    <w:lvl w:ilvl="0">
      <w:start w:val="5"/>
      <w:numFmt w:val="decimal"/>
      <w:lvlText w:val="2.2.%1."/>
      <w:lvlJc w:val="left"/>
      <w:pPr>
        <w:tabs>
          <w:tab w:val="num" w:pos="0"/>
        </w:tabs>
        <w:ind w:left="0" w:firstLine="0"/>
      </w:pPr>
      <w:rPr>
        <w:rFonts w:hint="default"/>
        <w:sz w:val="24"/>
        <w:szCs w:val="24"/>
        <w:lang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nsid w:val="00000007"/>
    <w:multiLevelType w:val="multilevel"/>
    <w:tmpl w:val="00000007"/>
    <w:name w:val="WW8Num8"/>
    <w:lvl w:ilvl="0">
      <w:start w:val="2"/>
      <w:numFmt w:val="decimal"/>
      <w:lvlText w:val="%1."/>
      <w:lvlJc w:val="left"/>
      <w:pPr>
        <w:tabs>
          <w:tab w:val="num" w:pos="72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eastAsia="ru-RU" w:bidi="ru-RU"/>
      </w:rPr>
    </w:lvl>
    <w:lvl w:ilvl="1">
      <w:start w:val="2"/>
      <w:numFmt w:val="decimal"/>
      <w:lvlText w:val="%1.%2."/>
      <w:lvlJc w:val="left"/>
      <w:pPr>
        <w:tabs>
          <w:tab w:val="num" w:pos="1080"/>
        </w:tabs>
        <w:ind w:left="1080" w:hanging="360"/>
      </w:pPr>
    </w:lvl>
    <w:lvl w:ilvl="2">
      <w:start w:val="9"/>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279F3830"/>
    <w:multiLevelType w:val="multilevel"/>
    <w:tmpl w:val="471A1458"/>
    <w:lvl w:ilvl="0">
      <w:start w:val="1"/>
      <w:numFmt w:val="decimal"/>
      <w:lvlText w:val="%1."/>
      <w:lvlJc w:val="left"/>
      <w:pPr>
        <w:ind w:left="900" w:hanging="360"/>
      </w:pPr>
      <w:rPr>
        <w:rFonts w:hint="default"/>
        <w:color w:val="000000"/>
      </w:rPr>
    </w:lvl>
    <w:lvl w:ilvl="1">
      <w:start w:val="1"/>
      <w:numFmt w:val="decimal"/>
      <w:isLgl/>
      <w:lvlText w:val="%1.%2."/>
      <w:lvlJc w:val="left"/>
      <w:pPr>
        <w:ind w:left="927" w:hanging="360"/>
      </w:pPr>
      <w:rPr>
        <w:rFonts w:hint="default"/>
        <w:color w:val="000000"/>
      </w:rPr>
    </w:lvl>
    <w:lvl w:ilvl="2">
      <w:start w:val="1"/>
      <w:numFmt w:val="decimal"/>
      <w:isLgl/>
      <w:lvlText w:val="%1.%2.%3."/>
      <w:lvlJc w:val="left"/>
      <w:pPr>
        <w:ind w:left="1314" w:hanging="720"/>
      </w:pPr>
      <w:rPr>
        <w:rFonts w:hint="default"/>
        <w:color w:val="000000"/>
      </w:rPr>
    </w:lvl>
    <w:lvl w:ilvl="3">
      <w:start w:val="1"/>
      <w:numFmt w:val="decimal"/>
      <w:isLgl/>
      <w:lvlText w:val="%1.%2.%3.%4."/>
      <w:lvlJc w:val="left"/>
      <w:pPr>
        <w:ind w:left="1341" w:hanging="720"/>
      </w:pPr>
      <w:rPr>
        <w:rFonts w:hint="default"/>
        <w:color w:val="000000"/>
      </w:rPr>
    </w:lvl>
    <w:lvl w:ilvl="4">
      <w:start w:val="1"/>
      <w:numFmt w:val="decimal"/>
      <w:isLgl/>
      <w:lvlText w:val="%1.%2.%3.%4.%5."/>
      <w:lvlJc w:val="left"/>
      <w:pPr>
        <w:ind w:left="1728" w:hanging="1080"/>
      </w:pPr>
      <w:rPr>
        <w:rFonts w:hint="default"/>
        <w:color w:val="000000"/>
      </w:rPr>
    </w:lvl>
    <w:lvl w:ilvl="5">
      <w:start w:val="1"/>
      <w:numFmt w:val="decimal"/>
      <w:isLgl/>
      <w:lvlText w:val="%1.%2.%3.%4.%5.%6."/>
      <w:lvlJc w:val="left"/>
      <w:pPr>
        <w:ind w:left="1755" w:hanging="1080"/>
      </w:pPr>
      <w:rPr>
        <w:rFonts w:hint="default"/>
        <w:color w:val="000000"/>
      </w:rPr>
    </w:lvl>
    <w:lvl w:ilvl="6">
      <w:start w:val="1"/>
      <w:numFmt w:val="decimal"/>
      <w:isLgl/>
      <w:lvlText w:val="%1.%2.%3.%4.%5.%6.%7."/>
      <w:lvlJc w:val="left"/>
      <w:pPr>
        <w:ind w:left="2142" w:hanging="1440"/>
      </w:pPr>
      <w:rPr>
        <w:rFonts w:hint="default"/>
        <w:color w:val="000000"/>
      </w:rPr>
    </w:lvl>
    <w:lvl w:ilvl="7">
      <w:start w:val="1"/>
      <w:numFmt w:val="decimal"/>
      <w:isLgl/>
      <w:lvlText w:val="%1.%2.%3.%4.%5.%6.%7.%8."/>
      <w:lvlJc w:val="left"/>
      <w:pPr>
        <w:ind w:left="2169" w:hanging="1440"/>
      </w:pPr>
      <w:rPr>
        <w:rFonts w:hint="default"/>
        <w:color w:val="000000"/>
      </w:rPr>
    </w:lvl>
    <w:lvl w:ilvl="8">
      <w:start w:val="1"/>
      <w:numFmt w:val="decimal"/>
      <w:isLgl/>
      <w:lvlText w:val="%1.%2.%3.%4.%5.%6.%7.%8.%9."/>
      <w:lvlJc w:val="left"/>
      <w:pPr>
        <w:ind w:left="2556" w:hanging="1800"/>
      </w:pPr>
      <w:rPr>
        <w:rFonts w:hint="default"/>
        <w:color w:val="000000"/>
      </w:rPr>
    </w:lvl>
  </w:abstractNum>
  <w:abstractNum w:abstractNumId="6">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6"/>
  </w:num>
  <w:num w:numId="2">
    <w:abstractNumId w:val="5"/>
  </w:num>
  <w:num w:numId="3">
    <w:abstractNumId w:val="0"/>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6D"/>
    <w:rsid w:val="0002266A"/>
    <w:rsid w:val="000244E6"/>
    <w:rsid w:val="00045A84"/>
    <w:rsid w:val="00082EEC"/>
    <w:rsid w:val="00091545"/>
    <w:rsid w:val="000F7ACB"/>
    <w:rsid w:val="00100BDF"/>
    <w:rsid w:val="001017B5"/>
    <w:rsid w:val="001144FC"/>
    <w:rsid w:val="00123C6D"/>
    <w:rsid w:val="00130F9A"/>
    <w:rsid w:val="00131FCC"/>
    <w:rsid w:val="00134A6A"/>
    <w:rsid w:val="00155714"/>
    <w:rsid w:val="00157AA4"/>
    <w:rsid w:val="00172923"/>
    <w:rsid w:val="001F428D"/>
    <w:rsid w:val="00243E1C"/>
    <w:rsid w:val="00263BF4"/>
    <w:rsid w:val="00282275"/>
    <w:rsid w:val="00286485"/>
    <w:rsid w:val="002B68D6"/>
    <w:rsid w:val="002D648D"/>
    <w:rsid w:val="002E6B81"/>
    <w:rsid w:val="002E7957"/>
    <w:rsid w:val="00325D17"/>
    <w:rsid w:val="0033034A"/>
    <w:rsid w:val="00343AB1"/>
    <w:rsid w:val="00380E60"/>
    <w:rsid w:val="003B1BA4"/>
    <w:rsid w:val="00413DE3"/>
    <w:rsid w:val="00431056"/>
    <w:rsid w:val="00455EC7"/>
    <w:rsid w:val="004C0288"/>
    <w:rsid w:val="004D4223"/>
    <w:rsid w:val="004D7DB3"/>
    <w:rsid w:val="00504554"/>
    <w:rsid w:val="00537509"/>
    <w:rsid w:val="0056185E"/>
    <w:rsid w:val="00561DD4"/>
    <w:rsid w:val="005A3A22"/>
    <w:rsid w:val="005A76E6"/>
    <w:rsid w:val="005A7B0B"/>
    <w:rsid w:val="005F2C40"/>
    <w:rsid w:val="006831FA"/>
    <w:rsid w:val="00687F6D"/>
    <w:rsid w:val="006A1D18"/>
    <w:rsid w:val="006C1B5B"/>
    <w:rsid w:val="006C6655"/>
    <w:rsid w:val="006D1156"/>
    <w:rsid w:val="00720B8D"/>
    <w:rsid w:val="007639B8"/>
    <w:rsid w:val="007E34A3"/>
    <w:rsid w:val="007F2E5D"/>
    <w:rsid w:val="007F442F"/>
    <w:rsid w:val="008152B2"/>
    <w:rsid w:val="0087578B"/>
    <w:rsid w:val="008B093A"/>
    <w:rsid w:val="008C1A55"/>
    <w:rsid w:val="008F2608"/>
    <w:rsid w:val="009231DB"/>
    <w:rsid w:val="0096602C"/>
    <w:rsid w:val="009966AA"/>
    <w:rsid w:val="009A6A13"/>
    <w:rsid w:val="009C4E3C"/>
    <w:rsid w:val="009E5B87"/>
    <w:rsid w:val="00A5689A"/>
    <w:rsid w:val="00A621E6"/>
    <w:rsid w:val="00A72FC4"/>
    <w:rsid w:val="00A82C6A"/>
    <w:rsid w:val="00A95566"/>
    <w:rsid w:val="00AC07A1"/>
    <w:rsid w:val="00AC2522"/>
    <w:rsid w:val="00AD5829"/>
    <w:rsid w:val="00B17978"/>
    <w:rsid w:val="00B53F27"/>
    <w:rsid w:val="00BD097A"/>
    <w:rsid w:val="00C159EA"/>
    <w:rsid w:val="00C16D42"/>
    <w:rsid w:val="00C41118"/>
    <w:rsid w:val="00C41C1A"/>
    <w:rsid w:val="00C56A83"/>
    <w:rsid w:val="00C619EE"/>
    <w:rsid w:val="00C64927"/>
    <w:rsid w:val="00C9652E"/>
    <w:rsid w:val="00CC5B58"/>
    <w:rsid w:val="00CD3D9F"/>
    <w:rsid w:val="00CE65AD"/>
    <w:rsid w:val="00D06B87"/>
    <w:rsid w:val="00D267B0"/>
    <w:rsid w:val="00D4567A"/>
    <w:rsid w:val="00D5108B"/>
    <w:rsid w:val="00D8429A"/>
    <w:rsid w:val="00D85FC3"/>
    <w:rsid w:val="00D93ED4"/>
    <w:rsid w:val="00DF5236"/>
    <w:rsid w:val="00E678F8"/>
    <w:rsid w:val="00E733B2"/>
    <w:rsid w:val="00ED587E"/>
    <w:rsid w:val="00EE52BD"/>
    <w:rsid w:val="00F17319"/>
    <w:rsid w:val="00F54707"/>
    <w:rsid w:val="00F55C87"/>
    <w:rsid w:val="00F849E9"/>
    <w:rsid w:val="00FB121D"/>
    <w:rsid w:val="00FD2C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paragraph" w:styleId="2">
    <w:name w:val="Body Text 2"/>
    <w:basedOn w:val="a"/>
    <w:link w:val="20"/>
    <w:rsid w:val="004D4223"/>
    <w:pPr>
      <w:spacing w:after="0" w:line="240" w:lineRule="auto"/>
      <w:jc w:val="both"/>
    </w:pPr>
    <w:rPr>
      <w:rFonts w:ascii="Times New Roman" w:eastAsia="Times New Roman" w:hAnsi="Times New Roman"/>
      <w:sz w:val="26"/>
      <w:szCs w:val="24"/>
      <w:lang w:eastAsia="ru-RU"/>
    </w:rPr>
  </w:style>
  <w:style w:type="character" w:customStyle="1" w:styleId="20">
    <w:name w:val="Основной текст 2 Знак"/>
    <w:basedOn w:val="a0"/>
    <w:link w:val="2"/>
    <w:rsid w:val="004D4223"/>
    <w:rPr>
      <w:rFonts w:ascii="Times New Roman" w:eastAsia="Times New Roman" w:hAnsi="Times New Roman" w:cs="Times New Roman"/>
      <w:sz w:val="26"/>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paragraph" w:styleId="2">
    <w:name w:val="Body Text 2"/>
    <w:basedOn w:val="a"/>
    <w:link w:val="20"/>
    <w:rsid w:val="004D4223"/>
    <w:pPr>
      <w:spacing w:after="0" w:line="240" w:lineRule="auto"/>
      <w:jc w:val="both"/>
    </w:pPr>
    <w:rPr>
      <w:rFonts w:ascii="Times New Roman" w:eastAsia="Times New Roman" w:hAnsi="Times New Roman"/>
      <w:sz w:val="26"/>
      <w:szCs w:val="24"/>
      <w:lang w:eastAsia="ru-RU"/>
    </w:rPr>
  </w:style>
  <w:style w:type="character" w:customStyle="1" w:styleId="20">
    <w:name w:val="Основной текст 2 Знак"/>
    <w:basedOn w:val="a0"/>
    <w:link w:val="2"/>
    <w:rsid w:val="004D4223"/>
    <w:rPr>
      <w:rFonts w:ascii="Times New Roman" w:eastAsia="Times New Roman" w:hAnsi="Times New Roman" w:cs="Times New Roman"/>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5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nternet.garant.ru/document/redirect/17520999/824" TargetMode="External"/><Relationship Id="rId18" Type="http://schemas.openxmlformats.org/officeDocument/2006/relationships/hyperlink" Target="http://internet.garant.ru/document/redirect/17520999/824" TargetMode="External"/><Relationship Id="rId26" Type="http://schemas.openxmlformats.org/officeDocument/2006/relationships/hyperlink" Target="http://internet.garant.ru/document/redirect/74449814/9002" TargetMode="External"/><Relationship Id="rId3" Type="http://schemas.microsoft.com/office/2007/relationships/stylesWithEffects" Target="stylesWithEffects.xml"/><Relationship Id="rId21" Type="http://schemas.openxmlformats.org/officeDocument/2006/relationships/hyperlink" Target="http://internet.garant.ru/document/redirect/74449814/570103"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nternet.garant.ru/document/redirect/17520999/824" TargetMode="External"/><Relationship Id="rId17" Type="http://schemas.openxmlformats.org/officeDocument/2006/relationships/hyperlink" Target="http://internet.garant.ru/document/redirect/12184522/54" TargetMode="External"/><Relationship Id="rId25" Type="http://schemas.openxmlformats.org/officeDocument/2006/relationships/hyperlink" Target="http://internet.garant.ru/document/redirect/10102673/3" TargetMode="External"/><Relationship Id="rId33" Type="http://schemas.openxmlformats.org/officeDocument/2006/relationships/hyperlink" Target="http://internet.garant.ru/document/redirect/74449814/30" TargetMode="External"/><Relationship Id="rId2" Type="http://schemas.openxmlformats.org/officeDocument/2006/relationships/styles" Target="styles.xml"/><Relationship Id="rId16" Type="http://schemas.openxmlformats.org/officeDocument/2006/relationships/hyperlink" Target="http://internet.garant.ru/document/redirect/17520999/1068" TargetMode="External"/><Relationship Id="rId20" Type="http://schemas.openxmlformats.org/officeDocument/2006/relationships/hyperlink" Target="http://internet.garant.ru/document/redirect/74449814/570101" TargetMode="External"/><Relationship Id="rId29" Type="http://schemas.openxmlformats.org/officeDocument/2006/relationships/hyperlink" Target="http://internet.garant.ru/document/redirect/74449814/2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ternet.garant.ru/document/redirect/74449814/0" TargetMode="External"/><Relationship Id="rId24" Type="http://schemas.openxmlformats.org/officeDocument/2006/relationships/hyperlink" Target="http://internet.garant.ru/document/redirect/74449814/0" TargetMode="External"/><Relationship Id="rId32" Type="http://schemas.openxmlformats.org/officeDocument/2006/relationships/hyperlink" Target="http://internet.garant.ru/document/redirect/74449814/42" TargetMode="External"/><Relationship Id="rId5" Type="http://schemas.openxmlformats.org/officeDocument/2006/relationships/webSettings" Target="webSettings.xml"/><Relationship Id="rId15" Type="http://schemas.openxmlformats.org/officeDocument/2006/relationships/hyperlink" Target="http://internet.garant.ru/document/redirect/12184522/21" TargetMode="External"/><Relationship Id="rId23" Type="http://schemas.openxmlformats.org/officeDocument/2006/relationships/hyperlink" Target="http://internet.garant.ru/document/redirect/17520999/824" TargetMode="External"/><Relationship Id="rId28" Type="http://schemas.openxmlformats.org/officeDocument/2006/relationships/hyperlink" Target="http://internet.garant.ru/document/redirect/17520999/1068" TargetMode="External"/><Relationship Id="rId10" Type="http://schemas.openxmlformats.org/officeDocument/2006/relationships/hyperlink" Target="http://internet.garant.ru/document/redirect/74449814/0" TargetMode="External"/><Relationship Id="rId19" Type="http://schemas.openxmlformats.org/officeDocument/2006/relationships/hyperlink" Target="http://internet.garant.ru/document/redirect/17520999/824" TargetMode="External"/><Relationship Id="rId31" Type="http://schemas.openxmlformats.org/officeDocument/2006/relationships/hyperlink" Target="http://internet.garant.ru/document/redirect/74449814/0" TargetMode="External"/><Relationship Id="rId4" Type="http://schemas.openxmlformats.org/officeDocument/2006/relationships/settings" Target="settings.xml"/><Relationship Id="rId9" Type="http://schemas.openxmlformats.org/officeDocument/2006/relationships/hyperlink" Target="http://internet.garant.ru/document/redirect/186367/17" TargetMode="External"/><Relationship Id="rId14" Type="http://schemas.openxmlformats.org/officeDocument/2006/relationships/hyperlink" Target="http://internet.garant.ru/document/redirect/74449814/4603" TargetMode="External"/><Relationship Id="rId22" Type="http://schemas.openxmlformats.org/officeDocument/2006/relationships/hyperlink" Target="http://internet.garant.ru/document/redirect/74449814/5702" TargetMode="External"/><Relationship Id="rId27" Type="http://schemas.openxmlformats.org/officeDocument/2006/relationships/hyperlink" Target="http://internet.garant.ru/document/redirect/17520999/1068" TargetMode="External"/><Relationship Id="rId30" Type="http://schemas.openxmlformats.org/officeDocument/2006/relationships/hyperlink" Target="http://internet.garant.ru/document/redirect/17520999/1068"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6009</Words>
  <Characters>34256</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Владимир Анатольевич Константинов</cp:lastModifiedBy>
  <cp:revision>2</cp:revision>
  <cp:lastPrinted>2023-03-30T05:41:00Z</cp:lastPrinted>
  <dcterms:created xsi:type="dcterms:W3CDTF">2024-04-17T08:31:00Z</dcterms:created>
  <dcterms:modified xsi:type="dcterms:W3CDTF">2024-04-17T08:31:00Z</dcterms:modified>
</cp:coreProperties>
</file>