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A8" w:rsidRPr="00095310" w:rsidRDefault="009152A8" w:rsidP="009152A8">
      <w:pPr>
        <w:ind w:firstLine="709"/>
        <w:jc w:val="center"/>
        <w:rPr>
          <w:b/>
        </w:rPr>
      </w:pPr>
      <w:bookmarkStart w:id="0" w:name="_GoBack"/>
      <w:bookmarkEnd w:id="0"/>
      <w:r w:rsidRPr="00095310">
        <w:rPr>
          <w:b/>
        </w:rPr>
        <w:t>ЗАЯВКА НА УЧАСТИЕ В АУКЦИОНЕ</w:t>
      </w:r>
    </w:p>
    <w:p w:rsidR="009152A8" w:rsidRPr="00095310" w:rsidRDefault="009152A8" w:rsidP="009152A8">
      <w:pPr>
        <w:ind w:firstLine="709"/>
        <w:jc w:val="both"/>
      </w:pPr>
    </w:p>
    <w:p w:rsidR="009152A8" w:rsidRPr="00095310" w:rsidRDefault="009152A8" w:rsidP="009152A8">
      <w:pPr>
        <w:ind w:firstLine="709"/>
        <w:jc w:val="both"/>
      </w:pPr>
      <w:r w:rsidRPr="00095310">
        <w:t>Изучив данные информационного сообщения, __________________________________</w:t>
      </w:r>
      <w:r>
        <w:t>___________________________________________</w:t>
      </w:r>
    </w:p>
    <w:p w:rsidR="009152A8" w:rsidRPr="00095310" w:rsidRDefault="009152A8" w:rsidP="009152A8">
      <w:pPr>
        <w:jc w:val="center"/>
      </w:pPr>
      <w:r w:rsidRPr="00095310">
        <w:t>(наименование юридического лица)</w:t>
      </w:r>
    </w:p>
    <w:p w:rsidR="009152A8" w:rsidRPr="00095310" w:rsidRDefault="009152A8" w:rsidP="009152A8">
      <w:pPr>
        <w:jc w:val="both"/>
      </w:pPr>
      <w:r w:rsidRPr="00095310">
        <w:t>согласно на заключение договора на право размещения нестационарного торгового объекта: _______________________________________________</w:t>
      </w:r>
      <w:r>
        <w:t>_____________________________</w:t>
      </w:r>
    </w:p>
    <w:p w:rsidR="009152A8" w:rsidRPr="00095310" w:rsidRDefault="009152A8" w:rsidP="009152A8">
      <w:pPr>
        <w:ind w:firstLine="709"/>
        <w:jc w:val="center"/>
      </w:pPr>
      <w:r w:rsidRPr="00095310">
        <w:t>(</w:t>
      </w:r>
      <w:r>
        <w:t>№</w:t>
      </w:r>
      <w:r w:rsidRPr="00095310">
        <w:t xml:space="preserve"> в Схеме размещения нестационарных торговых объектов)</w:t>
      </w:r>
    </w:p>
    <w:p w:rsidR="009152A8" w:rsidRPr="00095310" w:rsidRDefault="009152A8" w:rsidP="009152A8">
      <w:pPr>
        <w:ind w:firstLine="709"/>
        <w:jc w:val="both"/>
      </w:pPr>
      <w:r w:rsidRPr="00095310">
        <w:t>Фирменное наименование, организационно-правовая форма, место нахождения, почтовый адрес заявителя, контактный телефон, ИНН: ____________________________________</w:t>
      </w:r>
      <w:r>
        <w:t>_________________________________________</w:t>
      </w:r>
    </w:p>
    <w:p w:rsidR="009152A8" w:rsidRPr="00095310" w:rsidRDefault="009152A8" w:rsidP="009152A8">
      <w:pPr>
        <w:jc w:val="both"/>
      </w:pPr>
      <w:r w:rsidRPr="00095310">
        <w:t>_________________________________________________________</w:t>
      </w:r>
      <w:r>
        <w:t>____________________</w:t>
      </w:r>
    </w:p>
    <w:p w:rsidR="009152A8" w:rsidRPr="00095310" w:rsidRDefault="009152A8" w:rsidP="009152A8">
      <w:pPr>
        <w:ind w:firstLine="709"/>
        <w:jc w:val="both"/>
      </w:pPr>
      <w:r w:rsidRPr="00095310">
        <w:t>Реквизиты заявителя (наименование банка, корреспондентский счет, БИК банка, расчетный счет заявителя): ___________________________</w:t>
      </w:r>
      <w:r>
        <w:t>___________________________</w:t>
      </w:r>
    </w:p>
    <w:p w:rsidR="009152A8" w:rsidRPr="00095310" w:rsidRDefault="009152A8" w:rsidP="009152A8">
      <w:pPr>
        <w:ind w:firstLine="709"/>
        <w:jc w:val="both"/>
      </w:pPr>
      <w:r w:rsidRPr="00095310">
        <w:t>Настоящей заявкой подтверждаем, что в</w:t>
      </w:r>
      <w:r>
        <w:t xml:space="preserve"> отношении нашей организации - </w:t>
      </w:r>
    </w:p>
    <w:p w:rsidR="009152A8" w:rsidRPr="00095310" w:rsidRDefault="009152A8" w:rsidP="009152A8">
      <w:pPr>
        <w:jc w:val="both"/>
      </w:pPr>
      <w:r w:rsidRPr="00095310">
        <w:t>________________________________________________</w:t>
      </w:r>
      <w:r>
        <w:t>_____________________________</w:t>
      </w:r>
    </w:p>
    <w:p w:rsidR="009152A8" w:rsidRPr="00095310" w:rsidRDefault="009152A8" w:rsidP="009152A8">
      <w:pPr>
        <w:jc w:val="center"/>
      </w:pPr>
      <w:r w:rsidRPr="00095310">
        <w:t>(наименование юридического лица)</w:t>
      </w:r>
    </w:p>
    <w:p w:rsidR="009152A8" w:rsidRPr="00095310" w:rsidRDefault="009152A8" w:rsidP="009152A8">
      <w:pPr>
        <w:jc w:val="both"/>
      </w:pPr>
      <w:r w:rsidRPr="00095310">
        <w:t>не проводится процедура ликвидации, не имеется решения арбитражного суда о признании нас банкротом и об открытии конкурсного производства, деятельность  не приостановлена в порядке, предусмотренном Кодексом Российской Федерации об административных правонарушениях.</w:t>
      </w:r>
    </w:p>
    <w:p w:rsidR="009152A8" w:rsidRDefault="009152A8" w:rsidP="009152A8">
      <w:pPr>
        <w:ind w:firstLine="709"/>
        <w:jc w:val="both"/>
      </w:pPr>
      <w:r w:rsidRPr="00095310">
        <w:t>___________________________________</w:t>
      </w:r>
      <w:r>
        <w:t>_____________________________________</w:t>
      </w:r>
    </w:p>
    <w:p w:rsidR="009152A8" w:rsidRDefault="009152A8" w:rsidP="009152A8">
      <w:pPr>
        <w:jc w:val="center"/>
      </w:pPr>
      <w:r w:rsidRPr="00095310">
        <w:t>(наименование юридического лица)</w:t>
      </w:r>
    </w:p>
    <w:p w:rsidR="009152A8" w:rsidRPr="00095310" w:rsidRDefault="009152A8" w:rsidP="009152A8">
      <w:pPr>
        <w:ind w:firstLine="709"/>
        <w:jc w:val="both"/>
      </w:pPr>
      <w:r w:rsidRPr="00095310">
        <w:t xml:space="preserve">согласно с тем, что  в случае принятия организатором аукциона решения о заключении с нами договора на право размещения нестационарного торгового объекта, в случае отказа от его подписания, нашего уклонения от заключения договора или в случае принятия организатором аукциона решения о подписании с нами протокола об итогах открытого аукциона на право размещения нестационарного торгового объекта, в случае отказа от его  подписания, нашего уклонения от подписания данного протокола внесенная нами сумма задатка нам не возвращается, а перечисляется в доход бюджета </w:t>
      </w:r>
      <w:r>
        <w:t>администрации Порецкого муниципального округа</w:t>
      </w:r>
      <w:r w:rsidRPr="00095310">
        <w:t>.</w:t>
      </w:r>
    </w:p>
    <w:p w:rsidR="009152A8" w:rsidRPr="00095310" w:rsidRDefault="009152A8" w:rsidP="009152A8">
      <w:pPr>
        <w:ind w:firstLine="709"/>
        <w:jc w:val="both"/>
      </w:pPr>
      <w:r w:rsidRPr="00095310">
        <w:t>До подписания договора на право размещения нестационарного торгового объекта настоящая заявка будет считаться имеющей силу договора между нами.</w:t>
      </w:r>
    </w:p>
    <w:p w:rsidR="009152A8" w:rsidRPr="00095310" w:rsidRDefault="009152A8" w:rsidP="009152A8">
      <w:pPr>
        <w:ind w:firstLine="709"/>
        <w:jc w:val="both"/>
      </w:pPr>
      <w:r w:rsidRPr="00095310">
        <w:t>В случае возврата задатка ___________________</w:t>
      </w:r>
      <w:r>
        <w:t>_____________________________</w:t>
      </w:r>
      <w:r w:rsidRPr="00095310">
        <w:t xml:space="preserve"> </w:t>
      </w:r>
    </w:p>
    <w:p w:rsidR="009152A8" w:rsidRPr="00095310" w:rsidRDefault="009152A8" w:rsidP="009152A8">
      <w:pPr>
        <w:ind w:left="3544"/>
        <w:jc w:val="center"/>
      </w:pPr>
      <w:r w:rsidRPr="00095310">
        <w:t>(наименование юридического лица)</w:t>
      </w:r>
    </w:p>
    <w:p w:rsidR="009152A8" w:rsidRDefault="009152A8" w:rsidP="009152A8">
      <w:pPr>
        <w:jc w:val="both"/>
      </w:pPr>
      <w:r w:rsidRPr="00095310">
        <w:t>просит вернуть средства по вышеуказанным реквизитам.</w:t>
      </w:r>
    </w:p>
    <w:p w:rsidR="009152A8" w:rsidRDefault="009152A8" w:rsidP="009152A8">
      <w:pPr>
        <w:jc w:val="both"/>
      </w:pPr>
    </w:p>
    <w:p w:rsidR="009152A8" w:rsidRPr="00095310" w:rsidRDefault="009152A8" w:rsidP="009152A8">
      <w:pPr>
        <w:jc w:val="both"/>
      </w:pPr>
    </w:p>
    <w:p w:rsidR="009152A8" w:rsidRPr="00095310" w:rsidRDefault="009152A8" w:rsidP="009152A8">
      <w:pPr>
        <w:ind w:firstLine="709"/>
        <w:jc w:val="both"/>
      </w:pPr>
      <w:r w:rsidRPr="00095310">
        <w:t>Опись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823"/>
        <w:gridCol w:w="2863"/>
      </w:tblGrid>
      <w:tr w:rsidR="009152A8" w:rsidRPr="00095310" w:rsidTr="009160C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8" w:rsidRPr="004E60FD" w:rsidRDefault="009152A8" w:rsidP="009160C3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E60FD">
              <w:rPr>
                <w:rFonts w:ascii="Times New Roman" w:hAnsi="Times New Roman" w:cs="Times New Roman"/>
                <w:sz w:val="22"/>
                <w:szCs w:val="22"/>
              </w:rPr>
              <w:t xml:space="preserve"> п.п.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8" w:rsidRPr="004E60FD" w:rsidRDefault="009152A8" w:rsidP="009160C3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E60FD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A8" w:rsidRPr="004E60FD" w:rsidRDefault="009152A8" w:rsidP="009160C3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E60FD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9152A8" w:rsidRPr="00095310" w:rsidTr="009160C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8" w:rsidRPr="004E60FD" w:rsidRDefault="009152A8" w:rsidP="009160C3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8" w:rsidRPr="004E60FD" w:rsidRDefault="009152A8" w:rsidP="009160C3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A8" w:rsidRPr="004E60FD" w:rsidRDefault="009152A8" w:rsidP="009160C3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2A8" w:rsidRPr="00095310" w:rsidTr="009160C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A8" w:rsidRPr="00095310" w:rsidRDefault="009152A8" w:rsidP="009160C3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A8" w:rsidRPr="004E60FD" w:rsidRDefault="009152A8" w:rsidP="009160C3">
            <w:pPr>
              <w:pStyle w:val="aa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E60FD">
              <w:rPr>
                <w:rFonts w:ascii="Times New Roman" w:hAnsi="Times New Roman" w:cs="Times New Roman"/>
                <w:sz w:val="22"/>
                <w:szCs w:val="22"/>
              </w:rPr>
              <w:t>ВСЕГО листов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A8" w:rsidRPr="00095310" w:rsidRDefault="009152A8" w:rsidP="009160C3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152A8" w:rsidRPr="00095310" w:rsidRDefault="009152A8" w:rsidP="009152A8">
      <w:pPr>
        <w:ind w:firstLine="709"/>
        <w:jc w:val="both"/>
      </w:pPr>
    </w:p>
    <w:p w:rsidR="009152A8" w:rsidRPr="00095310" w:rsidRDefault="009152A8" w:rsidP="009152A8">
      <w:pPr>
        <w:ind w:firstLine="709"/>
        <w:jc w:val="both"/>
      </w:pPr>
      <w:r w:rsidRPr="00095310">
        <w:t>Подпись уполномоченного лица:</w:t>
      </w:r>
    </w:p>
    <w:p w:rsidR="009152A8" w:rsidRPr="00095310" w:rsidRDefault="009152A8" w:rsidP="009152A8">
      <w:pPr>
        <w:ind w:firstLine="709"/>
        <w:jc w:val="both"/>
      </w:pPr>
      <w:r w:rsidRPr="00095310">
        <w:t>За________________________________________</w:t>
      </w:r>
      <w:r>
        <w:t>______________________________</w:t>
      </w:r>
    </w:p>
    <w:p w:rsidR="009152A8" w:rsidRPr="00095310" w:rsidRDefault="009152A8" w:rsidP="009152A8">
      <w:pPr>
        <w:ind w:firstLine="709"/>
        <w:jc w:val="both"/>
      </w:pPr>
      <w:r w:rsidRPr="00095310">
        <w:t>__________________________________________</w:t>
      </w:r>
      <w:r>
        <w:t>______________________________</w:t>
      </w:r>
    </w:p>
    <w:p w:rsidR="009152A8" w:rsidRPr="00095310" w:rsidRDefault="009152A8" w:rsidP="009152A8">
      <w:pPr>
        <w:ind w:left="993"/>
        <w:jc w:val="center"/>
      </w:pPr>
      <w:r w:rsidRPr="00095310">
        <w:t>(наименование заявителя, должность уполномоченного лица, Ф.И.О.</w:t>
      </w:r>
      <w:r>
        <w:t xml:space="preserve"> (последнее- при наличии)).</w:t>
      </w:r>
    </w:p>
    <w:p w:rsidR="009152A8" w:rsidRPr="00095310" w:rsidRDefault="009152A8" w:rsidP="009152A8">
      <w:pPr>
        <w:ind w:firstLine="709"/>
        <w:jc w:val="both"/>
      </w:pPr>
    </w:p>
    <w:p w:rsidR="009152A8" w:rsidRPr="00095310" w:rsidRDefault="009152A8" w:rsidP="009152A8">
      <w:pPr>
        <w:ind w:firstLine="709"/>
        <w:jc w:val="both"/>
      </w:pPr>
      <w:r w:rsidRPr="00095310">
        <w:t>________________________ М.П.</w:t>
      </w:r>
      <w:r>
        <w:t xml:space="preserve"> (при наличии)</w:t>
      </w:r>
    </w:p>
    <w:p w:rsidR="009152A8" w:rsidRPr="00095310" w:rsidRDefault="009152A8" w:rsidP="009152A8">
      <w:pPr>
        <w:ind w:firstLine="709"/>
        <w:jc w:val="both"/>
      </w:pPr>
      <w:r w:rsidRPr="00095310">
        <w:t xml:space="preserve">              (подпись)</w:t>
      </w:r>
    </w:p>
    <w:sectPr w:rsidR="009152A8" w:rsidRPr="00095310" w:rsidSect="002763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327"/>
    <w:multiLevelType w:val="hybridMultilevel"/>
    <w:tmpl w:val="012E93F6"/>
    <w:lvl w:ilvl="0" w:tplc="0DD4F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C1"/>
    <w:rsid w:val="0000528D"/>
    <w:rsid w:val="00032EAD"/>
    <w:rsid w:val="00060121"/>
    <w:rsid w:val="00074BF6"/>
    <w:rsid w:val="001452F1"/>
    <w:rsid w:val="00160FA2"/>
    <w:rsid w:val="00172915"/>
    <w:rsid w:val="00176C8F"/>
    <w:rsid w:val="001D180C"/>
    <w:rsid w:val="00203891"/>
    <w:rsid w:val="002157FB"/>
    <w:rsid w:val="002214D4"/>
    <w:rsid w:val="0025768B"/>
    <w:rsid w:val="00261A41"/>
    <w:rsid w:val="00273A8F"/>
    <w:rsid w:val="00276336"/>
    <w:rsid w:val="002823DE"/>
    <w:rsid w:val="002864CB"/>
    <w:rsid w:val="002A1A16"/>
    <w:rsid w:val="002A5C02"/>
    <w:rsid w:val="002B54AF"/>
    <w:rsid w:val="002C37FB"/>
    <w:rsid w:val="00306BA8"/>
    <w:rsid w:val="0036636E"/>
    <w:rsid w:val="0037325B"/>
    <w:rsid w:val="00412C5C"/>
    <w:rsid w:val="0041451E"/>
    <w:rsid w:val="00427969"/>
    <w:rsid w:val="00456824"/>
    <w:rsid w:val="00491120"/>
    <w:rsid w:val="004A6272"/>
    <w:rsid w:val="004B617F"/>
    <w:rsid w:val="004D29E8"/>
    <w:rsid w:val="004E2F5C"/>
    <w:rsid w:val="00504A89"/>
    <w:rsid w:val="005C2D8E"/>
    <w:rsid w:val="005D58C1"/>
    <w:rsid w:val="005F63AE"/>
    <w:rsid w:val="00610C79"/>
    <w:rsid w:val="00641408"/>
    <w:rsid w:val="00643524"/>
    <w:rsid w:val="006C01BA"/>
    <w:rsid w:val="006F5984"/>
    <w:rsid w:val="007347C1"/>
    <w:rsid w:val="00745632"/>
    <w:rsid w:val="00767CD1"/>
    <w:rsid w:val="007867BB"/>
    <w:rsid w:val="007933B5"/>
    <w:rsid w:val="007A6D46"/>
    <w:rsid w:val="007C40D0"/>
    <w:rsid w:val="00803439"/>
    <w:rsid w:val="00857507"/>
    <w:rsid w:val="008E7915"/>
    <w:rsid w:val="009038FF"/>
    <w:rsid w:val="009047CE"/>
    <w:rsid w:val="009152A8"/>
    <w:rsid w:val="00930265"/>
    <w:rsid w:val="00985A3E"/>
    <w:rsid w:val="009C75EC"/>
    <w:rsid w:val="00AB3E90"/>
    <w:rsid w:val="00AF4094"/>
    <w:rsid w:val="00AF4EDA"/>
    <w:rsid w:val="00B35D1E"/>
    <w:rsid w:val="00B81DFE"/>
    <w:rsid w:val="00B91BB8"/>
    <w:rsid w:val="00B95A7D"/>
    <w:rsid w:val="00BB2F60"/>
    <w:rsid w:val="00BB61AF"/>
    <w:rsid w:val="00BC0DC2"/>
    <w:rsid w:val="00BC1C63"/>
    <w:rsid w:val="00C05447"/>
    <w:rsid w:val="00C44D64"/>
    <w:rsid w:val="00C72957"/>
    <w:rsid w:val="00CF1001"/>
    <w:rsid w:val="00D17F04"/>
    <w:rsid w:val="00DA1D50"/>
    <w:rsid w:val="00DE68D1"/>
    <w:rsid w:val="00E038E7"/>
    <w:rsid w:val="00E23779"/>
    <w:rsid w:val="00E276B1"/>
    <w:rsid w:val="00E81AB4"/>
    <w:rsid w:val="00EA35EC"/>
    <w:rsid w:val="00EB1F00"/>
    <w:rsid w:val="00EC2590"/>
    <w:rsid w:val="00EE5A30"/>
    <w:rsid w:val="00EE7A7A"/>
    <w:rsid w:val="00EE7E68"/>
    <w:rsid w:val="00F053EA"/>
    <w:rsid w:val="00F60438"/>
    <w:rsid w:val="00F718AF"/>
    <w:rsid w:val="00F94EF5"/>
    <w:rsid w:val="00FA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5B7A"/>
  <w15:docId w15:val="{EBD9C84D-29B3-46F8-8201-704D0463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CD1"/>
  </w:style>
  <w:style w:type="paragraph" w:styleId="2">
    <w:name w:val="heading 2"/>
    <w:basedOn w:val="a"/>
    <w:link w:val="20"/>
    <w:uiPriority w:val="9"/>
    <w:qFormat/>
    <w:rsid w:val="00857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A1D50"/>
    <w:pPr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A1D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DA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214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14D4"/>
  </w:style>
  <w:style w:type="table" w:styleId="a9">
    <w:name w:val="Table Grid"/>
    <w:basedOn w:val="a1"/>
    <w:uiPriority w:val="59"/>
    <w:rsid w:val="002214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575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a">
    <w:name w:val="Таблицы (моноширинный)"/>
    <w:basedOn w:val="a"/>
    <w:next w:val="a"/>
    <w:uiPriority w:val="99"/>
    <w:rsid w:val="009152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4</cp:revision>
  <cp:lastPrinted>2024-04-12T06:28:00Z</cp:lastPrinted>
  <dcterms:created xsi:type="dcterms:W3CDTF">2024-04-19T07:04:00Z</dcterms:created>
  <dcterms:modified xsi:type="dcterms:W3CDTF">2024-04-19T10:34:00Z</dcterms:modified>
</cp:coreProperties>
</file>