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28" w:rsidRPr="009F356D" w:rsidRDefault="00FB2F28" w:rsidP="00FB2F2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Одобрено </w:t>
      </w:r>
    </w:p>
    <w:p w:rsidR="00FB2F28" w:rsidRPr="009F356D" w:rsidRDefault="00FB2F28" w:rsidP="00FB2F2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F356D">
        <w:rPr>
          <w:rFonts w:ascii="Times New Roman" w:hAnsi="Times New Roman" w:cs="Times New Roman"/>
          <w:sz w:val="28"/>
          <w:szCs w:val="28"/>
        </w:rPr>
        <w:t>организационным комитетом</w:t>
      </w:r>
    </w:p>
    <w:p w:rsidR="00FB2F28" w:rsidRPr="009F356D" w:rsidRDefault="00FB2F28" w:rsidP="00FB2F2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F356D">
        <w:rPr>
          <w:rFonts w:ascii="Times New Roman" w:hAnsi="Times New Roman" w:cs="Times New Roman"/>
          <w:sz w:val="28"/>
          <w:szCs w:val="28"/>
        </w:rPr>
        <w:t>по проведению Семейного фестиваля финансовой грамотности</w:t>
      </w:r>
    </w:p>
    <w:p w:rsidR="00FB2F28" w:rsidRPr="009F356D" w:rsidRDefault="00FB2F28" w:rsidP="00FB2F2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28" w:rsidRPr="009F356D" w:rsidRDefault="00FB2F28" w:rsidP="00FB2F2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28" w:rsidRPr="009F356D" w:rsidRDefault="00FB2F28" w:rsidP="00FB2F2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28" w:rsidRPr="009F356D" w:rsidRDefault="00FB2F28" w:rsidP="00FB2F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FB2F28" w:rsidRPr="009F356D" w:rsidRDefault="00FB2F28" w:rsidP="00FB2F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Семейного фестиваля финансовой грамотности</w:t>
      </w:r>
    </w:p>
    <w:p w:rsidR="00FB2F28" w:rsidRPr="009F356D" w:rsidRDefault="00FB2F28" w:rsidP="00FB2F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«ДРУЖИ С ФИНАНСАМИ!»</w:t>
      </w:r>
    </w:p>
    <w:p w:rsidR="00FB2F28" w:rsidRPr="009F356D" w:rsidRDefault="00FB2F28" w:rsidP="00FB2F28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B2F28" w:rsidRPr="009F356D" w:rsidRDefault="00FB2F28" w:rsidP="00FB2F2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F356D">
        <w:rPr>
          <w:rFonts w:ascii="Times New Roman" w:hAnsi="Times New Roman" w:cs="Times New Roman"/>
          <w:sz w:val="28"/>
          <w:szCs w:val="28"/>
        </w:rPr>
        <w:t xml:space="preserve">1.1. Настоящее Положение определяет порядок организации и проведения Семейного фестиваля финансовой грамотности </w:t>
      </w:r>
      <w:r w:rsidR="007C4889" w:rsidRPr="007C4889">
        <w:rPr>
          <w:rFonts w:ascii="Times New Roman" w:hAnsi="Times New Roman" w:cs="Times New Roman"/>
          <w:sz w:val="28"/>
          <w:szCs w:val="28"/>
        </w:rPr>
        <w:t>«ДРУЖИ С ФИНАНСАМИ!»</w:t>
      </w:r>
      <w:r w:rsidR="007C4889">
        <w:rPr>
          <w:rFonts w:ascii="Times New Roman" w:hAnsi="Times New Roman" w:cs="Times New Roman"/>
          <w:sz w:val="28"/>
          <w:szCs w:val="28"/>
        </w:rPr>
        <w:t xml:space="preserve"> </w:t>
      </w:r>
      <w:r w:rsidR="007C4889" w:rsidRPr="009F356D">
        <w:rPr>
          <w:rFonts w:ascii="Times New Roman" w:hAnsi="Times New Roman" w:cs="Times New Roman"/>
          <w:sz w:val="28"/>
          <w:szCs w:val="28"/>
        </w:rPr>
        <w:t>в Чувашской Республике (далее – Фестиваль)</w:t>
      </w:r>
      <w:r w:rsidRPr="009F356D">
        <w:rPr>
          <w:rFonts w:ascii="Times New Roman" w:hAnsi="Times New Roman" w:cs="Times New Roman"/>
          <w:sz w:val="28"/>
          <w:szCs w:val="28"/>
        </w:rPr>
        <w:t>.</w:t>
      </w:r>
      <w:r w:rsidRPr="009F35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FB2F28" w:rsidRPr="009F356D" w:rsidRDefault="00FB2F28" w:rsidP="00FB2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6D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Фестиваль проводится в рамках Года семьи в Российской Федерации в целях поддержки и популяризации повышения финансовой грамотности семей Чувашской Республики.</w:t>
      </w:r>
    </w:p>
    <w:p w:rsidR="00FB2F28" w:rsidRPr="009F356D" w:rsidRDefault="00FB2F28" w:rsidP="00FB2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6D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7C4889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Pr="009F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пространство для семейных занятий в развлекательной форме, где участники смогут улучшить свои знания по финансовой грамотности, чтобы затем иметь возможность ежедневно применять их на практике. </w:t>
      </w:r>
    </w:p>
    <w:p w:rsidR="00FB2F28" w:rsidRPr="009F356D" w:rsidRDefault="00FB2F28" w:rsidP="00FB2F2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1.4. </w:t>
      </w:r>
      <w:proofErr w:type="gramStart"/>
      <w:r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Организатор Фестиваля – </w:t>
      </w:r>
      <w:r w:rsidR="004168B3"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юджетное учреждение Чувашской Республики «Национальная библиотека Чувашской Республики» Министерства культуры, по делам национальностей и архивного дела Чувашской Республики (далее – НБ ЧР) при поддержке</w:t>
      </w:r>
      <w:r w:rsidRPr="009F356D">
        <w:rPr>
          <w:rFonts w:ascii="Times New Roman" w:hAnsi="Times New Roman" w:cs="Times New Roman"/>
          <w:spacing w:val="-2"/>
          <w:sz w:val="28"/>
          <w:szCs w:val="28"/>
        </w:rPr>
        <w:t xml:space="preserve"> Министерства финансов Чувашской Республики, Министерства культуры, по делам национальностей и архивного дела Чувашской Республики, Министерства труда и социальной защиты Чувашской Республики, Ассоциации развития финансовой грамотности, Отделения-</w:t>
      </w:r>
      <w:r w:rsidR="004F0C24" w:rsidRPr="009F356D">
        <w:rPr>
          <w:rFonts w:ascii="Times New Roman" w:hAnsi="Times New Roman" w:cs="Times New Roman"/>
          <w:spacing w:val="-2"/>
          <w:sz w:val="28"/>
          <w:szCs w:val="28"/>
        </w:rPr>
        <w:t>Национального банка по</w:t>
      </w:r>
      <w:r w:rsidRPr="009F356D">
        <w:rPr>
          <w:rFonts w:ascii="Times New Roman" w:hAnsi="Times New Roman" w:cs="Times New Roman"/>
          <w:spacing w:val="-2"/>
          <w:sz w:val="28"/>
          <w:szCs w:val="28"/>
        </w:rPr>
        <w:t xml:space="preserve"> Чувашск</w:t>
      </w:r>
      <w:r w:rsidR="004F0C24" w:rsidRPr="009F356D">
        <w:rPr>
          <w:rFonts w:ascii="Times New Roman" w:hAnsi="Times New Roman" w:cs="Times New Roman"/>
          <w:spacing w:val="-2"/>
          <w:sz w:val="28"/>
          <w:szCs w:val="28"/>
        </w:rPr>
        <w:t>ой</w:t>
      </w:r>
      <w:r w:rsidRPr="009F356D">
        <w:rPr>
          <w:rFonts w:ascii="Times New Roman" w:hAnsi="Times New Roman" w:cs="Times New Roman"/>
          <w:spacing w:val="-2"/>
          <w:sz w:val="28"/>
          <w:szCs w:val="28"/>
        </w:rPr>
        <w:t xml:space="preserve"> Республик</w:t>
      </w:r>
      <w:r w:rsidR="004F0C24" w:rsidRPr="009F356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F356D">
        <w:rPr>
          <w:rFonts w:ascii="Times New Roman" w:hAnsi="Times New Roman" w:cs="Times New Roman"/>
          <w:spacing w:val="-2"/>
          <w:sz w:val="28"/>
          <w:szCs w:val="28"/>
        </w:rPr>
        <w:t xml:space="preserve"> Волго-Вятского </w:t>
      </w:r>
      <w:r w:rsidR="00137F27" w:rsidRPr="009F356D">
        <w:rPr>
          <w:rFonts w:ascii="Times New Roman" w:hAnsi="Times New Roman" w:cs="Times New Roman"/>
          <w:spacing w:val="-2"/>
          <w:sz w:val="28"/>
          <w:szCs w:val="28"/>
        </w:rPr>
        <w:t>ГУ</w:t>
      </w:r>
      <w:r w:rsidRPr="009F356D">
        <w:rPr>
          <w:rFonts w:ascii="Times New Roman" w:hAnsi="Times New Roman" w:cs="Times New Roman"/>
          <w:spacing w:val="-2"/>
          <w:sz w:val="28"/>
          <w:szCs w:val="28"/>
        </w:rPr>
        <w:t xml:space="preserve"> Банка России, Республиканского</w:t>
      </w:r>
      <w:proofErr w:type="gramEnd"/>
      <w:r w:rsidRPr="009F356D">
        <w:rPr>
          <w:rFonts w:ascii="Times New Roman" w:hAnsi="Times New Roman" w:cs="Times New Roman"/>
          <w:spacing w:val="-2"/>
          <w:sz w:val="28"/>
          <w:szCs w:val="28"/>
        </w:rPr>
        <w:t xml:space="preserve"> центра финансовой грамотности, Ассоциации правовой и финансовой грамотности </w:t>
      </w:r>
      <w:r w:rsidRPr="009F356D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«Перспектива», </w:t>
      </w:r>
      <w:r w:rsidR="00137F27" w:rsidRPr="009F356D">
        <w:rPr>
          <w:rFonts w:ascii="Times New Roman" w:hAnsi="Times New Roman" w:cs="Times New Roman"/>
          <w:spacing w:val="-2"/>
          <w:sz w:val="28"/>
          <w:szCs w:val="28"/>
        </w:rPr>
        <w:t>ЧРОО «</w:t>
      </w:r>
      <w:r w:rsidRPr="009F356D">
        <w:rPr>
          <w:rFonts w:ascii="Times New Roman" w:hAnsi="Times New Roman" w:cs="Times New Roman"/>
          <w:spacing w:val="-2"/>
          <w:sz w:val="28"/>
          <w:szCs w:val="28"/>
        </w:rPr>
        <w:t>Союз женщин Чуваш</w:t>
      </w:r>
      <w:r w:rsidR="00137F27" w:rsidRPr="009F356D">
        <w:rPr>
          <w:rFonts w:ascii="Times New Roman" w:hAnsi="Times New Roman" w:cs="Times New Roman"/>
          <w:spacing w:val="-2"/>
          <w:sz w:val="28"/>
          <w:szCs w:val="28"/>
        </w:rPr>
        <w:t>ии»</w:t>
      </w:r>
      <w:r w:rsidRPr="009F356D">
        <w:rPr>
          <w:rFonts w:ascii="Times New Roman" w:hAnsi="Times New Roman" w:cs="Times New Roman"/>
          <w:spacing w:val="-2"/>
          <w:sz w:val="28"/>
          <w:szCs w:val="28"/>
        </w:rPr>
        <w:t xml:space="preserve">, Отделения Социального фонда Российской Федерации по Чувашской Республике, </w:t>
      </w:r>
      <w:r w:rsidR="00A87CA9" w:rsidRPr="009F356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F356D">
        <w:rPr>
          <w:rFonts w:ascii="Times New Roman" w:hAnsi="Times New Roman" w:cs="Times New Roman"/>
          <w:spacing w:val="-2"/>
          <w:sz w:val="28"/>
          <w:szCs w:val="28"/>
        </w:rPr>
        <w:t xml:space="preserve">дминистраций муниципальных и городских округов Чувашской Республики. </w:t>
      </w:r>
    </w:p>
    <w:p w:rsidR="00FB2F28" w:rsidRPr="009F356D" w:rsidRDefault="00FB2F28" w:rsidP="00FB2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Информация о Фестивале, его мероприятиях, программе и результатах размещается на сайтах Министерства финансов Чувашской Республики, Министерства культуры, по делам национальностей и архивного дела Чувашской Республики, НБ ЧР. </w:t>
      </w:r>
    </w:p>
    <w:p w:rsidR="00FB2F28" w:rsidRPr="009F356D" w:rsidRDefault="00FB2F28" w:rsidP="00FB2F28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</w:t>
      </w:r>
    </w:p>
    <w:p w:rsidR="00FB2F28" w:rsidRPr="009F356D" w:rsidRDefault="00FB2F28" w:rsidP="00FB2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2.1. Формирование позитивного отношения семьи к вопросам финансовой грамотности.</w:t>
      </w:r>
    </w:p>
    <w:p w:rsidR="00FB2F28" w:rsidRPr="009F356D" w:rsidRDefault="00FB2F28" w:rsidP="00FB2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6D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Привлечение внимания учреждений и организаций к проведению мероприятий по повышению финансовой грамотности</w:t>
      </w:r>
      <w:r w:rsidR="00137F27"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населения.</w:t>
      </w:r>
    </w:p>
    <w:p w:rsidR="00FB2F28" w:rsidRPr="009F356D" w:rsidRDefault="00FB2F28" w:rsidP="00F15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6D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Выявление, обобщение и тиражирование инновационного опыта работы по повышению финансовой грамотности населения</w:t>
      </w:r>
      <w:r w:rsidR="00137F27"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FB2F28" w:rsidRPr="009F356D" w:rsidRDefault="00FB2F28" w:rsidP="00FB2F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Организация Фестиваля</w:t>
      </w:r>
    </w:p>
    <w:p w:rsidR="00FB2F28" w:rsidRPr="0067377D" w:rsidRDefault="00FB2F28" w:rsidP="00FB2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3.1. Общее руководство подготовкой и проведением Фестиваля осуществляется </w:t>
      </w:r>
      <w:r w:rsidRPr="006737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организационным комитетом (далее – оргкомитет).</w:t>
      </w:r>
    </w:p>
    <w:p w:rsidR="00FB2F28" w:rsidRPr="009F356D" w:rsidRDefault="00FB2F28" w:rsidP="00FB2F2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6737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3.2. Организатор </w:t>
      </w:r>
      <w:r w:rsidR="0067377D" w:rsidRPr="006737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Фестиваля </w:t>
      </w:r>
      <w:r w:rsidRPr="006737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(НБ</w:t>
      </w:r>
      <w:r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ЧР) обеспечивает методическую, эксперт</w:t>
      </w:r>
      <w:r w:rsidR="006737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ную и организационную поддержку; о</w:t>
      </w:r>
      <w:r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твечает за о</w:t>
      </w:r>
      <w:r w:rsidRPr="009F356D">
        <w:rPr>
          <w:rFonts w:ascii="Times New Roman" w:eastAsia="Batang" w:hAnsi="Times New Roman" w:cs="Times New Roman"/>
          <w:bCs/>
          <w:sz w:val="28"/>
          <w:szCs w:val="28"/>
        </w:rPr>
        <w:t>формление площадок Фестиваля (название, афиши, буклеты, раздаточный материал); тиражирует фестивальные деньги, буклеты; закупает товары для фестивальной ярмарки, призы для награждения победителей.</w:t>
      </w:r>
    </w:p>
    <w:p w:rsidR="00FB2F28" w:rsidRPr="009F356D" w:rsidRDefault="00FB2F28" w:rsidP="00FB2F2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spacing w:val="-2"/>
          <w:sz w:val="28"/>
          <w:szCs w:val="28"/>
        </w:rPr>
      </w:pPr>
      <w:r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3.3. </w:t>
      </w:r>
      <w:proofErr w:type="spellStart"/>
      <w:r w:rsidRPr="006737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Соорганизаторы</w:t>
      </w:r>
      <w:proofErr w:type="spellEnd"/>
      <w:r w:rsidRPr="006737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– муниципальные </w:t>
      </w:r>
      <w:r w:rsidR="00F15D69"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городские </w:t>
      </w:r>
      <w:r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округа, на территории которых проходит Фестиваль</w:t>
      </w:r>
      <w:r w:rsidR="00E90B0B"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proofErr w:type="spellStart"/>
      <w:r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Соорганизатор</w:t>
      </w:r>
      <w:r w:rsidR="00137F27"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proofErr w:type="spellEnd"/>
      <w:r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выделя</w:t>
      </w:r>
      <w:r w:rsidR="00137F27"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 п</w:t>
      </w:r>
      <w:r w:rsidRPr="009F356D">
        <w:rPr>
          <w:rFonts w:ascii="Times New Roman" w:eastAsia="Batang" w:hAnsi="Times New Roman" w:cs="Times New Roman"/>
          <w:bCs/>
          <w:spacing w:val="-2"/>
          <w:sz w:val="28"/>
          <w:szCs w:val="28"/>
        </w:rPr>
        <w:t>омещения для мероприятий Фестиваля; привлека</w:t>
      </w:r>
      <w:r w:rsidR="00137F27" w:rsidRPr="009F356D">
        <w:rPr>
          <w:rFonts w:ascii="Times New Roman" w:eastAsia="Batang" w:hAnsi="Times New Roman" w:cs="Times New Roman"/>
          <w:bCs/>
          <w:spacing w:val="-2"/>
          <w:sz w:val="28"/>
          <w:szCs w:val="28"/>
        </w:rPr>
        <w:t>ю</w:t>
      </w:r>
      <w:r w:rsidRPr="009F356D">
        <w:rPr>
          <w:rFonts w:ascii="Times New Roman" w:eastAsia="Batang" w:hAnsi="Times New Roman" w:cs="Times New Roman"/>
          <w:bCs/>
          <w:spacing w:val="-2"/>
          <w:sz w:val="28"/>
          <w:szCs w:val="28"/>
        </w:rPr>
        <w:t>т волонтеров для их проведения; обеспечива</w:t>
      </w:r>
      <w:r w:rsidR="00137F27" w:rsidRPr="009F356D">
        <w:rPr>
          <w:rFonts w:ascii="Times New Roman" w:eastAsia="Batang" w:hAnsi="Times New Roman" w:cs="Times New Roman"/>
          <w:bCs/>
          <w:spacing w:val="-2"/>
          <w:sz w:val="28"/>
          <w:szCs w:val="28"/>
        </w:rPr>
        <w:t>ю</w:t>
      </w:r>
      <w:r w:rsidRPr="009F356D">
        <w:rPr>
          <w:rFonts w:ascii="Times New Roman" w:eastAsia="Batang" w:hAnsi="Times New Roman" w:cs="Times New Roman"/>
          <w:bCs/>
          <w:spacing w:val="-2"/>
          <w:sz w:val="28"/>
          <w:szCs w:val="28"/>
        </w:rPr>
        <w:t xml:space="preserve">т порядок, медицинское обслуживание. </w:t>
      </w:r>
    </w:p>
    <w:p w:rsidR="00FB2F28" w:rsidRPr="009F356D" w:rsidRDefault="00FB2F28" w:rsidP="00FB2F2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9F356D">
        <w:rPr>
          <w:rFonts w:ascii="Times New Roman" w:eastAsia="Batang" w:hAnsi="Times New Roman" w:cs="Times New Roman"/>
          <w:bCs/>
          <w:sz w:val="28"/>
          <w:szCs w:val="28"/>
        </w:rPr>
        <w:t>3.4.</w:t>
      </w:r>
      <w:r w:rsidRPr="009F356D">
        <w:rPr>
          <w:rFonts w:ascii="Times New Roman" w:eastAsia="Batang" w:hAnsi="Times New Roman" w:cs="Times New Roman"/>
          <w:b/>
          <w:bCs/>
          <w:sz w:val="24"/>
          <w:szCs w:val="24"/>
        </w:rPr>
        <w:t> </w:t>
      </w:r>
      <w:r w:rsidRPr="0067377D">
        <w:rPr>
          <w:rFonts w:ascii="Times New Roman" w:eastAsia="Batang" w:hAnsi="Times New Roman" w:cs="Times New Roman"/>
          <w:bCs/>
          <w:sz w:val="28"/>
          <w:szCs w:val="28"/>
        </w:rPr>
        <w:t>Партнеры</w:t>
      </w:r>
      <w:r w:rsidR="00943C40" w:rsidRPr="0067377D">
        <w:rPr>
          <w:rFonts w:ascii="Times New Roman" w:eastAsia="Batang" w:hAnsi="Times New Roman" w:cs="Times New Roman"/>
          <w:bCs/>
          <w:sz w:val="28"/>
          <w:szCs w:val="28"/>
        </w:rPr>
        <w:t> </w:t>
      </w:r>
      <w:r w:rsidR="00943C40" w:rsidRPr="009F356D">
        <w:rPr>
          <w:rFonts w:ascii="Times New Roman" w:eastAsia="Batang" w:hAnsi="Times New Roman" w:cs="Times New Roman"/>
          <w:bCs/>
          <w:sz w:val="28"/>
          <w:szCs w:val="28"/>
        </w:rPr>
        <w:t>– </w:t>
      </w:r>
      <w:r w:rsidRPr="009F356D">
        <w:rPr>
          <w:rFonts w:ascii="Times New Roman" w:eastAsia="Batang" w:hAnsi="Times New Roman" w:cs="Times New Roman"/>
          <w:bCs/>
          <w:sz w:val="28"/>
          <w:szCs w:val="28"/>
        </w:rPr>
        <w:t xml:space="preserve">организации, учреждения, филиалы и </w:t>
      </w:r>
      <w:proofErr w:type="spellStart"/>
      <w:proofErr w:type="gramStart"/>
      <w:r w:rsidRPr="009F356D">
        <w:rPr>
          <w:rFonts w:ascii="Times New Roman" w:eastAsia="Batang" w:hAnsi="Times New Roman" w:cs="Times New Roman"/>
          <w:bCs/>
          <w:sz w:val="28"/>
          <w:szCs w:val="28"/>
        </w:rPr>
        <w:t>представи</w:t>
      </w:r>
      <w:r w:rsidR="00943C40" w:rsidRPr="009F356D">
        <w:rPr>
          <w:rFonts w:ascii="Times New Roman" w:eastAsia="Batang" w:hAnsi="Times New Roman" w:cs="Times New Roman"/>
          <w:bCs/>
          <w:sz w:val="28"/>
          <w:szCs w:val="28"/>
        </w:rPr>
        <w:t>-</w:t>
      </w:r>
      <w:r w:rsidRPr="009F356D">
        <w:rPr>
          <w:rFonts w:ascii="Times New Roman" w:eastAsia="Batang" w:hAnsi="Times New Roman" w:cs="Times New Roman"/>
          <w:bCs/>
          <w:sz w:val="28"/>
          <w:szCs w:val="28"/>
        </w:rPr>
        <w:t>тельства</w:t>
      </w:r>
      <w:proofErr w:type="spellEnd"/>
      <w:proofErr w:type="gramEnd"/>
      <w:r w:rsidRPr="009F356D">
        <w:rPr>
          <w:rFonts w:ascii="Times New Roman" w:eastAsia="Batang" w:hAnsi="Times New Roman" w:cs="Times New Roman"/>
          <w:bCs/>
          <w:sz w:val="28"/>
          <w:szCs w:val="28"/>
        </w:rPr>
        <w:t xml:space="preserve">, оказывающие содействие </w:t>
      </w:r>
      <w:r w:rsidR="0067377D">
        <w:rPr>
          <w:rFonts w:ascii="Times New Roman" w:eastAsia="Batang" w:hAnsi="Times New Roman" w:cs="Times New Roman"/>
          <w:bCs/>
          <w:sz w:val="28"/>
          <w:szCs w:val="28"/>
        </w:rPr>
        <w:t xml:space="preserve">Организатору и </w:t>
      </w:r>
      <w:proofErr w:type="spellStart"/>
      <w:r w:rsidR="00137F27" w:rsidRPr="009F356D">
        <w:rPr>
          <w:rFonts w:ascii="Times New Roman" w:eastAsia="Batang" w:hAnsi="Times New Roman" w:cs="Times New Roman"/>
          <w:bCs/>
          <w:sz w:val="28"/>
          <w:szCs w:val="28"/>
        </w:rPr>
        <w:t>С</w:t>
      </w:r>
      <w:r w:rsidRPr="009F356D">
        <w:rPr>
          <w:rFonts w:ascii="Times New Roman" w:eastAsia="Batang" w:hAnsi="Times New Roman" w:cs="Times New Roman"/>
          <w:bCs/>
          <w:sz w:val="28"/>
          <w:szCs w:val="28"/>
        </w:rPr>
        <w:t>оорганизатор</w:t>
      </w:r>
      <w:r w:rsidR="00137F27" w:rsidRPr="009F356D">
        <w:rPr>
          <w:rFonts w:ascii="Times New Roman" w:eastAsia="Batang" w:hAnsi="Times New Roman" w:cs="Times New Roman"/>
          <w:bCs/>
          <w:sz w:val="28"/>
          <w:szCs w:val="28"/>
        </w:rPr>
        <w:t>ам</w:t>
      </w:r>
      <w:proofErr w:type="spellEnd"/>
      <w:r w:rsidRPr="009F356D">
        <w:rPr>
          <w:rFonts w:ascii="Times New Roman" w:eastAsia="Batang" w:hAnsi="Times New Roman" w:cs="Times New Roman"/>
          <w:bCs/>
          <w:sz w:val="28"/>
          <w:szCs w:val="28"/>
        </w:rPr>
        <w:t xml:space="preserve"> в проведении Фестиваля. Партнеры обеспечивают отбор, доставку и участие семей в Фестивале, оказывают помощь в составлении его программы. </w:t>
      </w:r>
    </w:p>
    <w:p w:rsidR="00FB2F28" w:rsidRPr="009F356D" w:rsidRDefault="00FB2F28" w:rsidP="00FB2F2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9F356D">
        <w:rPr>
          <w:rFonts w:ascii="Times New Roman" w:eastAsia="Batang" w:hAnsi="Times New Roman" w:cs="Times New Roman"/>
          <w:bCs/>
          <w:sz w:val="28"/>
          <w:szCs w:val="28"/>
        </w:rPr>
        <w:lastRenderedPageBreak/>
        <w:t>3.5. </w:t>
      </w:r>
      <w:proofErr w:type="spellStart"/>
      <w:r w:rsidRPr="0067377D">
        <w:rPr>
          <w:rFonts w:ascii="Times New Roman" w:eastAsia="Batang" w:hAnsi="Times New Roman" w:cs="Times New Roman"/>
          <w:bCs/>
          <w:sz w:val="28"/>
          <w:szCs w:val="28"/>
        </w:rPr>
        <w:t>Соорганизаторы</w:t>
      </w:r>
      <w:proofErr w:type="spellEnd"/>
      <w:r w:rsidRPr="0067377D">
        <w:rPr>
          <w:rFonts w:ascii="Times New Roman" w:eastAsia="Batang" w:hAnsi="Times New Roman" w:cs="Times New Roman"/>
          <w:bCs/>
          <w:sz w:val="28"/>
          <w:szCs w:val="28"/>
        </w:rPr>
        <w:t xml:space="preserve"> и </w:t>
      </w:r>
      <w:r w:rsidR="00137F27" w:rsidRPr="0067377D">
        <w:rPr>
          <w:rFonts w:ascii="Times New Roman" w:eastAsia="Batang" w:hAnsi="Times New Roman" w:cs="Times New Roman"/>
          <w:bCs/>
          <w:sz w:val="28"/>
          <w:szCs w:val="28"/>
        </w:rPr>
        <w:t>П</w:t>
      </w:r>
      <w:r w:rsidRPr="0067377D">
        <w:rPr>
          <w:rFonts w:ascii="Times New Roman" w:eastAsia="Batang" w:hAnsi="Times New Roman" w:cs="Times New Roman"/>
          <w:bCs/>
          <w:sz w:val="28"/>
          <w:szCs w:val="28"/>
        </w:rPr>
        <w:t>артнеры</w:t>
      </w:r>
      <w:r w:rsidRPr="009F356D">
        <w:rPr>
          <w:rFonts w:ascii="Times New Roman" w:eastAsia="Batang" w:hAnsi="Times New Roman" w:cs="Times New Roman"/>
          <w:bCs/>
          <w:sz w:val="28"/>
          <w:szCs w:val="28"/>
        </w:rPr>
        <w:t xml:space="preserve"> информируют население о проведении Фестиваля через СМИ; самостоятельно выбирают в своем округе семьи для участия в Фестивале (не менее 5 от муниципального </w:t>
      </w:r>
      <w:r w:rsidR="001A3191" w:rsidRPr="009F356D">
        <w:rPr>
          <w:rFonts w:ascii="Times New Roman" w:eastAsia="Batang" w:hAnsi="Times New Roman" w:cs="Times New Roman"/>
          <w:bCs/>
          <w:sz w:val="28"/>
          <w:szCs w:val="28"/>
        </w:rPr>
        <w:t>образования</w:t>
      </w:r>
      <w:r w:rsidRPr="009F356D">
        <w:rPr>
          <w:rFonts w:ascii="Times New Roman" w:eastAsia="Batang" w:hAnsi="Times New Roman" w:cs="Times New Roman"/>
          <w:bCs/>
          <w:sz w:val="28"/>
          <w:szCs w:val="28"/>
        </w:rPr>
        <w:t xml:space="preserve">); </w:t>
      </w:r>
      <w:proofErr w:type="gramStart"/>
      <w:r w:rsidRPr="009F356D">
        <w:rPr>
          <w:rFonts w:ascii="Times New Roman" w:eastAsia="Batang" w:hAnsi="Times New Roman" w:cs="Times New Roman"/>
          <w:bCs/>
          <w:sz w:val="28"/>
          <w:szCs w:val="28"/>
        </w:rPr>
        <w:t>предоставляют отчет</w:t>
      </w:r>
      <w:proofErr w:type="gramEnd"/>
      <w:r w:rsidRPr="009F356D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="00137F27" w:rsidRPr="009F356D">
        <w:rPr>
          <w:rFonts w:ascii="Times New Roman" w:eastAsia="Batang" w:hAnsi="Times New Roman" w:cs="Times New Roman"/>
          <w:bCs/>
          <w:sz w:val="28"/>
          <w:szCs w:val="28"/>
        </w:rPr>
        <w:t>О</w:t>
      </w:r>
      <w:r w:rsidRPr="009F356D">
        <w:rPr>
          <w:rFonts w:ascii="Times New Roman" w:eastAsia="Batang" w:hAnsi="Times New Roman" w:cs="Times New Roman"/>
          <w:bCs/>
          <w:sz w:val="28"/>
          <w:szCs w:val="28"/>
        </w:rPr>
        <w:t>рганизатору по итогам работы Фестиваля.</w:t>
      </w:r>
    </w:p>
    <w:p w:rsidR="00FB2F28" w:rsidRPr="009F356D" w:rsidRDefault="00FB2F28" w:rsidP="00FB2F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356D">
        <w:rPr>
          <w:rFonts w:ascii="Times New Roman" w:hAnsi="Times New Roman" w:cs="Times New Roman"/>
          <w:sz w:val="28"/>
          <w:szCs w:val="28"/>
        </w:rPr>
        <w:t>3.</w:t>
      </w:r>
      <w:r w:rsidR="00137F27" w:rsidRPr="009F356D">
        <w:rPr>
          <w:rFonts w:ascii="Times New Roman" w:hAnsi="Times New Roman" w:cs="Times New Roman"/>
          <w:sz w:val="28"/>
          <w:szCs w:val="28"/>
        </w:rPr>
        <w:t>6</w:t>
      </w:r>
      <w:r w:rsidRPr="009F356D">
        <w:rPr>
          <w:rFonts w:ascii="Times New Roman" w:hAnsi="Times New Roman" w:cs="Times New Roman"/>
          <w:sz w:val="28"/>
          <w:szCs w:val="28"/>
        </w:rPr>
        <w:t>. Фестиваль проводится в 2 этапа:</w:t>
      </w:r>
    </w:p>
    <w:p w:rsidR="00FB2F28" w:rsidRPr="0067377D" w:rsidRDefault="00FB2F28" w:rsidP="00FB2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6D">
        <w:rPr>
          <w:rFonts w:ascii="Times New Roman" w:hAnsi="Times New Roman" w:cs="Times New Roman"/>
          <w:sz w:val="28"/>
          <w:szCs w:val="28"/>
        </w:rPr>
        <w:t>- </w:t>
      </w:r>
      <w:r w:rsidRPr="0067377D">
        <w:rPr>
          <w:rFonts w:ascii="Times New Roman" w:hAnsi="Times New Roman" w:cs="Times New Roman"/>
          <w:sz w:val="28"/>
          <w:szCs w:val="28"/>
        </w:rPr>
        <w:t xml:space="preserve">подготовительный этап проводится 15 мая 2024 г. в виде тестового мероприятия на базе АО «Дом культуры «Химик» г. Новочебоксарск и организационного семинара по проведению Фестиваля на площадках муниципальных </w:t>
      </w:r>
      <w:r w:rsidR="00E90B0B" w:rsidRPr="0067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городских </w:t>
      </w:r>
      <w:r w:rsidRPr="0067377D">
        <w:rPr>
          <w:rFonts w:ascii="Times New Roman" w:hAnsi="Times New Roman" w:cs="Times New Roman"/>
          <w:sz w:val="28"/>
          <w:szCs w:val="28"/>
        </w:rPr>
        <w:t>округов</w:t>
      </w:r>
      <w:r w:rsidR="0067377D" w:rsidRPr="0067377D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Pr="0067377D">
        <w:rPr>
          <w:rFonts w:ascii="Times New Roman" w:hAnsi="Times New Roman" w:cs="Times New Roman"/>
          <w:sz w:val="28"/>
          <w:szCs w:val="28"/>
        </w:rPr>
        <w:t>;</w:t>
      </w:r>
    </w:p>
    <w:p w:rsidR="00FB2F28" w:rsidRPr="009F356D" w:rsidRDefault="00FB2F28" w:rsidP="00FB2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7D">
        <w:rPr>
          <w:rFonts w:ascii="Times New Roman" w:hAnsi="Times New Roman" w:cs="Times New Roman"/>
          <w:sz w:val="28"/>
          <w:szCs w:val="28"/>
        </w:rPr>
        <w:t>- основной этап организуется</w:t>
      </w:r>
      <w:r w:rsidRPr="009F356D">
        <w:rPr>
          <w:rFonts w:ascii="Times New Roman" w:hAnsi="Times New Roman" w:cs="Times New Roman"/>
          <w:sz w:val="28"/>
          <w:szCs w:val="28"/>
        </w:rPr>
        <w:t xml:space="preserve"> </w:t>
      </w:r>
      <w:r w:rsidR="003102BE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Pr="009F356D">
        <w:rPr>
          <w:rFonts w:ascii="Times New Roman" w:hAnsi="Times New Roman" w:cs="Times New Roman"/>
          <w:sz w:val="28"/>
          <w:szCs w:val="28"/>
        </w:rPr>
        <w:t xml:space="preserve"> сентября 2024 г. одновременно </w:t>
      </w:r>
      <w:r w:rsidR="00137F27" w:rsidRPr="009F356D">
        <w:rPr>
          <w:rFonts w:ascii="Times New Roman" w:hAnsi="Times New Roman" w:cs="Times New Roman"/>
          <w:sz w:val="28"/>
          <w:szCs w:val="28"/>
        </w:rPr>
        <w:br/>
      </w:r>
      <w:r w:rsidRPr="009F356D">
        <w:rPr>
          <w:rFonts w:ascii="Times New Roman" w:hAnsi="Times New Roman" w:cs="Times New Roman"/>
          <w:sz w:val="28"/>
          <w:szCs w:val="28"/>
        </w:rPr>
        <w:t xml:space="preserve">в 12  муниципальных </w:t>
      </w:r>
      <w:r w:rsidR="00E90B0B" w:rsidRPr="009F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городских </w:t>
      </w:r>
      <w:r w:rsidRPr="009F356D">
        <w:rPr>
          <w:rFonts w:ascii="Times New Roman" w:hAnsi="Times New Roman" w:cs="Times New Roman"/>
          <w:sz w:val="28"/>
          <w:szCs w:val="28"/>
        </w:rPr>
        <w:t xml:space="preserve">округах </w:t>
      </w:r>
      <w:r w:rsidR="0067377D">
        <w:rPr>
          <w:rFonts w:ascii="Times New Roman" w:hAnsi="Times New Roman" w:cs="Times New Roman"/>
          <w:sz w:val="28"/>
          <w:szCs w:val="28"/>
        </w:rPr>
        <w:t>Чувашской Р</w:t>
      </w:r>
      <w:r w:rsidRPr="009F356D">
        <w:rPr>
          <w:rFonts w:ascii="Times New Roman" w:hAnsi="Times New Roman" w:cs="Times New Roman"/>
          <w:sz w:val="28"/>
          <w:szCs w:val="28"/>
        </w:rPr>
        <w:t>еспублики.</w:t>
      </w:r>
    </w:p>
    <w:p w:rsidR="00FB2F28" w:rsidRPr="009F356D" w:rsidRDefault="00FB2F28" w:rsidP="00FB2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6D">
        <w:rPr>
          <w:rFonts w:ascii="Times New Roman" w:hAnsi="Times New Roman" w:cs="Times New Roman"/>
          <w:sz w:val="28"/>
          <w:szCs w:val="28"/>
        </w:rPr>
        <w:t>3.</w:t>
      </w:r>
      <w:r w:rsidR="00137F27" w:rsidRPr="009F356D">
        <w:rPr>
          <w:rFonts w:ascii="Times New Roman" w:hAnsi="Times New Roman" w:cs="Times New Roman"/>
          <w:sz w:val="28"/>
          <w:szCs w:val="28"/>
        </w:rPr>
        <w:t>7</w:t>
      </w:r>
      <w:r w:rsidRPr="009F356D">
        <w:rPr>
          <w:rFonts w:ascii="Times New Roman" w:hAnsi="Times New Roman" w:cs="Times New Roman"/>
          <w:sz w:val="28"/>
          <w:szCs w:val="28"/>
        </w:rPr>
        <w:t>. </w:t>
      </w:r>
      <w:r w:rsidRPr="0067377D">
        <w:rPr>
          <w:rFonts w:ascii="Times New Roman" w:hAnsi="Times New Roman" w:cs="Times New Roman"/>
          <w:sz w:val="28"/>
          <w:szCs w:val="28"/>
        </w:rPr>
        <w:t>Участник</w:t>
      </w:r>
      <w:r w:rsidR="00137F27" w:rsidRPr="0067377D">
        <w:rPr>
          <w:rFonts w:ascii="Times New Roman" w:hAnsi="Times New Roman" w:cs="Times New Roman"/>
          <w:sz w:val="28"/>
          <w:szCs w:val="28"/>
        </w:rPr>
        <w:t>и</w:t>
      </w:r>
      <w:r w:rsidRPr="0067377D">
        <w:rPr>
          <w:rFonts w:ascii="Times New Roman" w:hAnsi="Times New Roman" w:cs="Times New Roman"/>
          <w:sz w:val="28"/>
          <w:szCs w:val="28"/>
        </w:rPr>
        <w:t xml:space="preserve"> </w:t>
      </w:r>
      <w:r w:rsidRPr="009F356D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67377D">
        <w:rPr>
          <w:rFonts w:ascii="Times New Roman" w:hAnsi="Times New Roman" w:cs="Times New Roman"/>
          <w:sz w:val="28"/>
          <w:szCs w:val="28"/>
        </w:rPr>
        <w:t xml:space="preserve">– многодетные </w:t>
      </w:r>
      <w:r w:rsidRPr="009F356D">
        <w:rPr>
          <w:rFonts w:ascii="Times New Roman" w:hAnsi="Times New Roman" w:cs="Times New Roman"/>
          <w:sz w:val="28"/>
          <w:szCs w:val="28"/>
        </w:rPr>
        <w:t xml:space="preserve">семьи из 26 муниципальных образований </w:t>
      </w:r>
      <w:r w:rsidR="0067377D">
        <w:rPr>
          <w:rFonts w:ascii="Times New Roman" w:hAnsi="Times New Roman" w:cs="Times New Roman"/>
          <w:sz w:val="28"/>
          <w:szCs w:val="28"/>
        </w:rPr>
        <w:t>Чувашской Р</w:t>
      </w:r>
      <w:r w:rsidR="0067377D" w:rsidRPr="009F356D">
        <w:rPr>
          <w:rFonts w:ascii="Times New Roman" w:hAnsi="Times New Roman" w:cs="Times New Roman"/>
          <w:sz w:val="28"/>
          <w:szCs w:val="28"/>
        </w:rPr>
        <w:t>еспублики</w:t>
      </w:r>
      <w:r w:rsidR="0067377D">
        <w:rPr>
          <w:rFonts w:ascii="Times New Roman" w:hAnsi="Times New Roman" w:cs="Times New Roman"/>
          <w:sz w:val="28"/>
          <w:szCs w:val="28"/>
        </w:rPr>
        <w:t>.</w:t>
      </w:r>
    </w:p>
    <w:p w:rsidR="00FB2F28" w:rsidRPr="009F356D" w:rsidRDefault="00FB2F28" w:rsidP="00FB2F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6D">
        <w:rPr>
          <w:rFonts w:ascii="Times New Roman" w:hAnsi="Times New Roman" w:cs="Times New Roman"/>
          <w:b/>
          <w:sz w:val="28"/>
          <w:szCs w:val="28"/>
        </w:rPr>
        <w:t>4. Площадки Фестиваля</w:t>
      </w:r>
    </w:p>
    <w:p w:rsidR="00FB2F28" w:rsidRPr="00865F3C" w:rsidRDefault="00FB2F28" w:rsidP="00FB2F28">
      <w:pPr>
        <w:ind w:firstLine="709"/>
        <w:rPr>
          <w:rStyle w:val="layout"/>
          <w:rFonts w:ascii="Times New Roman" w:eastAsia="Batang" w:hAnsi="Times New Roman" w:cs="Times New Roman"/>
          <w:sz w:val="24"/>
          <w:szCs w:val="24"/>
        </w:rPr>
      </w:pPr>
      <w:r w:rsidRPr="009F356D">
        <w:rPr>
          <w:rFonts w:ascii="Times New Roman" w:hAnsi="Times New Roman" w:cs="Times New Roman"/>
          <w:sz w:val="28"/>
          <w:szCs w:val="28"/>
        </w:rPr>
        <w:t xml:space="preserve">4.1. В рамках Фестиваля </w:t>
      </w:r>
      <w:r w:rsidRPr="00865F3C">
        <w:rPr>
          <w:rFonts w:ascii="Times New Roman" w:hAnsi="Times New Roman" w:cs="Times New Roman"/>
          <w:sz w:val="28"/>
          <w:szCs w:val="28"/>
        </w:rPr>
        <w:t>организуются обязательные площадки:</w:t>
      </w:r>
      <w:r w:rsidRPr="00865F3C">
        <w:rPr>
          <w:rStyle w:val="layout"/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FB2F28" w:rsidRPr="00865F3C" w:rsidRDefault="00FB2F28" w:rsidP="00FB2F28">
      <w:pPr>
        <w:spacing w:after="0" w:line="360" w:lineRule="auto"/>
        <w:ind w:firstLine="709"/>
        <w:jc w:val="both"/>
        <w:rPr>
          <w:rStyle w:val="layout"/>
          <w:rFonts w:ascii="Times New Roman" w:eastAsia="Batang" w:hAnsi="Times New Roman" w:cs="Times New Roman"/>
          <w:sz w:val="28"/>
          <w:szCs w:val="28"/>
        </w:rPr>
      </w:pPr>
      <w:r w:rsidRPr="00865F3C">
        <w:rPr>
          <w:rStyle w:val="layout"/>
          <w:rFonts w:ascii="Times New Roman" w:eastAsia="Batang" w:hAnsi="Times New Roman" w:cs="Times New Roman"/>
          <w:b/>
          <w:sz w:val="28"/>
          <w:szCs w:val="28"/>
        </w:rPr>
        <w:t>- </w:t>
      </w:r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>Финансовый кинотеатр</w:t>
      </w:r>
      <w:r w:rsidRPr="00865F3C">
        <w:rPr>
          <w:rStyle w:val="layout"/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>с показом видеороликов по финансовой грамотности для разных возрастных категорий;</w:t>
      </w:r>
    </w:p>
    <w:p w:rsidR="00FB2F28" w:rsidRPr="00865F3C" w:rsidRDefault="00FB2F28" w:rsidP="00FB2F28">
      <w:pPr>
        <w:spacing w:after="0" w:line="360" w:lineRule="auto"/>
        <w:ind w:firstLine="709"/>
        <w:jc w:val="both"/>
        <w:rPr>
          <w:rStyle w:val="layout"/>
          <w:rFonts w:ascii="Times New Roman" w:eastAsia="Batang" w:hAnsi="Times New Roman" w:cs="Times New Roman"/>
          <w:sz w:val="28"/>
          <w:szCs w:val="28"/>
        </w:rPr>
      </w:pPr>
      <w:r w:rsidRPr="00865F3C">
        <w:rPr>
          <w:rStyle w:val="layout"/>
          <w:rFonts w:ascii="Times New Roman" w:eastAsia="Batang" w:hAnsi="Times New Roman" w:cs="Times New Roman"/>
          <w:b/>
          <w:sz w:val="28"/>
          <w:szCs w:val="28"/>
        </w:rPr>
        <w:t>- </w:t>
      </w:r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>Финансовый советник</w:t>
      </w:r>
      <w:r w:rsidRPr="00865F3C">
        <w:rPr>
          <w:rStyle w:val="layout"/>
          <w:rFonts w:ascii="Times New Roman" w:eastAsia="Batang" w:hAnsi="Times New Roman" w:cs="Times New Roman"/>
          <w:b/>
          <w:sz w:val="28"/>
          <w:szCs w:val="28"/>
        </w:rPr>
        <w:t xml:space="preserve"> - </w:t>
      </w:r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 xml:space="preserve">консультационный пункт с участием приглашенных специалистов в области личных финансов и эффективного взаимодействия с финансовыми организациями (30+); </w:t>
      </w:r>
    </w:p>
    <w:p w:rsidR="00FB2F28" w:rsidRPr="00865F3C" w:rsidRDefault="00FB2F28" w:rsidP="00FB2F28">
      <w:pPr>
        <w:spacing w:after="0" w:line="360" w:lineRule="auto"/>
        <w:ind w:firstLine="709"/>
        <w:jc w:val="both"/>
        <w:rPr>
          <w:rStyle w:val="layout"/>
          <w:rFonts w:ascii="Times New Roman" w:eastAsia="Batang" w:hAnsi="Times New Roman" w:cs="Times New Roman"/>
          <w:sz w:val="28"/>
          <w:szCs w:val="28"/>
        </w:rPr>
      </w:pPr>
      <w:r w:rsidRPr="00865F3C">
        <w:rPr>
          <w:rStyle w:val="layout"/>
          <w:rFonts w:ascii="Times New Roman" w:eastAsia="Batang" w:hAnsi="Times New Roman" w:cs="Times New Roman"/>
          <w:b/>
          <w:sz w:val="28"/>
          <w:szCs w:val="28"/>
        </w:rPr>
        <w:t>- </w:t>
      </w:r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 xml:space="preserve">Финансовая беседка с выступлениями спикеров (12+, 30+); </w:t>
      </w:r>
    </w:p>
    <w:p w:rsidR="00FB2F28" w:rsidRPr="00865F3C" w:rsidRDefault="00FB2F28" w:rsidP="00FB2F28">
      <w:pPr>
        <w:spacing w:after="0" w:line="360" w:lineRule="auto"/>
        <w:ind w:firstLine="709"/>
        <w:jc w:val="both"/>
        <w:rPr>
          <w:rStyle w:val="layout"/>
          <w:rFonts w:ascii="Times New Roman" w:eastAsia="Batang" w:hAnsi="Times New Roman" w:cs="Times New Roman"/>
          <w:sz w:val="28"/>
          <w:szCs w:val="28"/>
        </w:rPr>
      </w:pPr>
      <w:r w:rsidRPr="00865F3C">
        <w:rPr>
          <w:rStyle w:val="layout"/>
          <w:rFonts w:ascii="Times New Roman" w:eastAsia="Batang" w:hAnsi="Times New Roman" w:cs="Times New Roman"/>
          <w:b/>
          <w:sz w:val="28"/>
          <w:szCs w:val="28"/>
        </w:rPr>
        <w:t>- </w:t>
      </w:r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 xml:space="preserve">Конкурс рисунков «Я дружу с финансами!»; </w:t>
      </w:r>
    </w:p>
    <w:p w:rsidR="00FB2F28" w:rsidRPr="00865F3C" w:rsidRDefault="00FB2F28" w:rsidP="00FB2F28">
      <w:pPr>
        <w:spacing w:after="0" w:line="360" w:lineRule="auto"/>
        <w:ind w:firstLine="709"/>
        <w:jc w:val="both"/>
        <w:rPr>
          <w:rStyle w:val="layout"/>
          <w:rFonts w:ascii="Times New Roman" w:eastAsia="Batang" w:hAnsi="Times New Roman" w:cs="Times New Roman"/>
          <w:b/>
          <w:sz w:val="28"/>
          <w:szCs w:val="28"/>
        </w:rPr>
      </w:pPr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>- Ярмарка «Я в тренде!» - для обмена фестивальных денег на товары.</w:t>
      </w:r>
      <w:r w:rsidRPr="00865F3C">
        <w:rPr>
          <w:rStyle w:val="layout"/>
          <w:rFonts w:ascii="Times New Roman" w:eastAsia="Batang" w:hAnsi="Times New Roman" w:cs="Times New Roman"/>
          <w:b/>
          <w:sz w:val="28"/>
          <w:szCs w:val="28"/>
        </w:rPr>
        <w:t xml:space="preserve"> </w:t>
      </w:r>
    </w:p>
    <w:p w:rsidR="00FB2F28" w:rsidRPr="00865F3C" w:rsidRDefault="00FB2F28" w:rsidP="00FB2F28">
      <w:pPr>
        <w:spacing w:after="0" w:line="360" w:lineRule="auto"/>
        <w:ind w:firstLine="709"/>
        <w:jc w:val="both"/>
        <w:rPr>
          <w:rStyle w:val="layout"/>
          <w:rFonts w:ascii="Times New Roman" w:eastAsia="Batang" w:hAnsi="Times New Roman" w:cs="Times New Roman"/>
          <w:sz w:val="28"/>
          <w:szCs w:val="28"/>
        </w:rPr>
      </w:pPr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>4.2. </w:t>
      </w:r>
      <w:proofErr w:type="spellStart"/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>Соорганизатор</w:t>
      </w:r>
      <w:r w:rsidR="00865F3C">
        <w:rPr>
          <w:rStyle w:val="layout"/>
          <w:rFonts w:ascii="Times New Roman" w:eastAsia="Batang" w:hAnsi="Times New Roman" w:cs="Times New Roman"/>
          <w:sz w:val="28"/>
          <w:szCs w:val="28"/>
        </w:rPr>
        <w:t>ы</w:t>
      </w:r>
      <w:proofErr w:type="spellEnd"/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 xml:space="preserve"> и </w:t>
      </w:r>
      <w:r w:rsidR="004168B3"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>П</w:t>
      </w:r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>артнеры обеспечивают работу предложенных тематических площадок и/или предлагают другие по собственному выбору:</w:t>
      </w:r>
    </w:p>
    <w:p w:rsidR="00FB2F28" w:rsidRPr="00865F3C" w:rsidRDefault="00FB2F28" w:rsidP="00FB2F28">
      <w:pPr>
        <w:spacing w:after="0" w:line="360" w:lineRule="auto"/>
        <w:ind w:firstLine="709"/>
        <w:rPr>
          <w:rStyle w:val="layout"/>
          <w:rFonts w:ascii="Times New Roman" w:eastAsia="Batang" w:hAnsi="Times New Roman" w:cs="Times New Roman"/>
          <w:sz w:val="28"/>
          <w:szCs w:val="28"/>
        </w:rPr>
      </w:pPr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>- </w:t>
      </w:r>
      <w:proofErr w:type="spellStart"/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>Интерактив</w:t>
      </w:r>
      <w:proofErr w:type="spellEnd"/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 xml:space="preserve"> «Финансовые ребусы» (6+);</w:t>
      </w:r>
    </w:p>
    <w:p w:rsidR="00FB2F28" w:rsidRPr="00865F3C" w:rsidRDefault="00FB2F28" w:rsidP="00FB2F28">
      <w:pPr>
        <w:spacing w:after="0" w:line="360" w:lineRule="auto"/>
        <w:ind w:firstLine="709"/>
        <w:rPr>
          <w:rStyle w:val="layout"/>
          <w:rFonts w:ascii="Times New Roman" w:eastAsia="Batang" w:hAnsi="Times New Roman" w:cs="Times New Roman"/>
          <w:sz w:val="28"/>
          <w:szCs w:val="28"/>
        </w:rPr>
      </w:pPr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 xml:space="preserve">- Мастер-класс «Личные финансы» (9+); </w:t>
      </w:r>
    </w:p>
    <w:p w:rsidR="00FB2F28" w:rsidRPr="00865F3C" w:rsidRDefault="00FB2F28" w:rsidP="00FB2F28">
      <w:pPr>
        <w:spacing w:after="0" w:line="360" w:lineRule="auto"/>
        <w:ind w:firstLine="709"/>
        <w:rPr>
          <w:rStyle w:val="layout"/>
          <w:rFonts w:ascii="Times New Roman" w:eastAsia="Batang" w:hAnsi="Times New Roman" w:cs="Times New Roman"/>
          <w:b/>
          <w:sz w:val="28"/>
          <w:szCs w:val="28"/>
        </w:rPr>
      </w:pPr>
      <w:r w:rsidRPr="00865F3C">
        <w:rPr>
          <w:rStyle w:val="layout"/>
          <w:rFonts w:ascii="Times New Roman" w:eastAsia="Batang" w:hAnsi="Times New Roman" w:cs="Times New Roman"/>
          <w:b/>
          <w:sz w:val="28"/>
          <w:szCs w:val="28"/>
        </w:rPr>
        <w:t>- </w:t>
      </w:r>
      <w:proofErr w:type="gramStart"/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>Финансовый</w:t>
      </w:r>
      <w:proofErr w:type="gramEnd"/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>квиз</w:t>
      </w:r>
      <w:proofErr w:type="spellEnd"/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 xml:space="preserve"> (18+, семейная активность);</w:t>
      </w:r>
      <w:r w:rsidRPr="00865F3C">
        <w:rPr>
          <w:rStyle w:val="layout"/>
          <w:rFonts w:ascii="Times New Roman" w:eastAsia="Batang" w:hAnsi="Times New Roman" w:cs="Times New Roman"/>
          <w:b/>
          <w:sz w:val="28"/>
          <w:szCs w:val="28"/>
        </w:rPr>
        <w:t xml:space="preserve"> </w:t>
      </w:r>
    </w:p>
    <w:p w:rsidR="00FB2F28" w:rsidRPr="00865F3C" w:rsidRDefault="00FB2F28" w:rsidP="00FB2F28">
      <w:pPr>
        <w:spacing w:after="0" w:line="360" w:lineRule="auto"/>
        <w:ind w:firstLine="709"/>
        <w:rPr>
          <w:rStyle w:val="layout"/>
          <w:rFonts w:ascii="Times New Roman" w:eastAsia="Batang" w:hAnsi="Times New Roman" w:cs="Times New Roman"/>
          <w:sz w:val="28"/>
          <w:szCs w:val="28"/>
        </w:rPr>
      </w:pPr>
      <w:r w:rsidRPr="00865F3C">
        <w:rPr>
          <w:rStyle w:val="layout"/>
          <w:rFonts w:ascii="Times New Roman" w:eastAsia="Batang" w:hAnsi="Times New Roman" w:cs="Times New Roman"/>
          <w:b/>
          <w:sz w:val="28"/>
          <w:szCs w:val="28"/>
        </w:rPr>
        <w:t>- </w:t>
      </w:r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 xml:space="preserve">Викторина «Знатоки финансов Чувашии» (12+);. </w:t>
      </w:r>
    </w:p>
    <w:p w:rsidR="00FB2F28" w:rsidRPr="00865F3C" w:rsidRDefault="00FB2F28" w:rsidP="00FB2F28">
      <w:pPr>
        <w:spacing w:after="0" w:line="360" w:lineRule="auto"/>
        <w:ind w:firstLine="709"/>
        <w:rPr>
          <w:rStyle w:val="layout"/>
          <w:rFonts w:ascii="Times New Roman" w:eastAsia="Batang" w:hAnsi="Times New Roman" w:cs="Times New Roman"/>
          <w:sz w:val="28"/>
          <w:szCs w:val="28"/>
        </w:rPr>
      </w:pPr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>- Игротека «Путешествие в мир финансов» (6+);</w:t>
      </w:r>
    </w:p>
    <w:p w:rsidR="00FB2F28" w:rsidRPr="00865F3C" w:rsidRDefault="00FB2F28" w:rsidP="00FB2F28">
      <w:pPr>
        <w:spacing w:after="120" w:line="360" w:lineRule="auto"/>
        <w:ind w:firstLine="709"/>
        <w:rPr>
          <w:rStyle w:val="layout"/>
          <w:rFonts w:ascii="Times New Roman" w:eastAsia="Batang" w:hAnsi="Times New Roman" w:cs="Times New Roman"/>
          <w:sz w:val="28"/>
          <w:szCs w:val="28"/>
        </w:rPr>
      </w:pPr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lastRenderedPageBreak/>
        <w:t>- </w:t>
      </w:r>
      <w:proofErr w:type="spellStart"/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>Книго-квиз</w:t>
      </w:r>
      <w:proofErr w:type="spellEnd"/>
      <w:r w:rsidRPr="00865F3C">
        <w:rPr>
          <w:rStyle w:val="layout"/>
          <w:rFonts w:ascii="Times New Roman" w:eastAsia="Batang" w:hAnsi="Times New Roman" w:cs="Times New Roman"/>
          <w:sz w:val="28"/>
          <w:szCs w:val="28"/>
        </w:rPr>
        <w:t xml:space="preserve"> «Бюджет семьи: считаем вместе» (6+).</w:t>
      </w:r>
    </w:p>
    <w:p w:rsidR="00FB2F28" w:rsidRPr="009F356D" w:rsidRDefault="00FB2F28" w:rsidP="00FB2F28">
      <w:pPr>
        <w:spacing w:after="120" w:line="360" w:lineRule="auto"/>
        <w:ind w:firstLine="709"/>
        <w:jc w:val="both"/>
        <w:rPr>
          <w:rStyle w:val="layout"/>
          <w:rFonts w:ascii="Times New Roman" w:eastAsia="Batang" w:hAnsi="Times New Roman" w:cs="Times New Roman"/>
          <w:spacing w:val="-2"/>
          <w:sz w:val="28"/>
          <w:szCs w:val="28"/>
        </w:rPr>
      </w:pPr>
      <w:r w:rsidRPr="009F356D">
        <w:rPr>
          <w:rStyle w:val="layout"/>
          <w:rFonts w:ascii="Times New Roman" w:eastAsia="Batang" w:hAnsi="Times New Roman" w:cs="Times New Roman"/>
          <w:spacing w:val="-2"/>
          <w:sz w:val="28"/>
          <w:szCs w:val="28"/>
        </w:rPr>
        <w:t xml:space="preserve">4.3. За участие на площадках Фестиваля </w:t>
      </w:r>
      <w:r w:rsidR="00934CA0" w:rsidRPr="009F356D">
        <w:rPr>
          <w:rStyle w:val="layout"/>
          <w:rFonts w:ascii="Times New Roman" w:eastAsia="Batang" w:hAnsi="Times New Roman" w:cs="Times New Roman"/>
          <w:spacing w:val="-2"/>
          <w:sz w:val="28"/>
          <w:szCs w:val="28"/>
        </w:rPr>
        <w:t>семьи получают баллы (фестивальные</w:t>
      </w:r>
      <w:r w:rsidRPr="009F356D">
        <w:rPr>
          <w:rStyle w:val="layout"/>
          <w:rFonts w:ascii="Times New Roman" w:eastAsia="Batang" w:hAnsi="Times New Roman" w:cs="Times New Roman"/>
          <w:spacing w:val="-2"/>
          <w:sz w:val="28"/>
          <w:szCs w:val="28"/>
        </w:rPr>
        <w:t xml:space="preserve"> деньги). </w:t>
      </w:r>
    </w:p>
    <w:p w:rsidR="00FB2F28" w:rsidRPr="009F356D" w:rsidRDefault="00FB2F28" w:rsidP="00FB2F28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6D">
        <w:rPr>
          <w:rFonts w:ascii="Times New Roman" w:hAnsi="Times New Roman" w:cs="Times New Roman"/>
          <w:b/>
          <w:sz w:val="28"/>
          <w:szCs w:val="28"/>
        </w:rPr>
        <w:t>5. Подведение итогов</w:t>
      </w:r>
    </w:p>
    <w:p w:rsidR="00FB2F28" w:rsidRPr="009F356D" w:rsidRDefault="00FB2F28" w:rsidP="00FB2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6D">
        <w:rPr>
          <w:rFonts w:ascii="Times New Roman" w:hAnsi="Times New Roman" w:cs="Times New Roman"/>
          <w:sz w:val="28"/>
          <w:szCs w:val="28"/>
        </w:rPr>
        <w:t>5.1. Итоги Фестиваля подв</w:t>
      </w:r>
      <w:r w:rsidR="00865F3C">
        <w:rPr>
          <w:rFonts w:ascii="Times New Roman" w:hAnsi="Times New Roman" w:cs="Times New Roman"/>
          <w:sz w:val="28"/>
          <w:szCs w:val="28"/>
        </w:rPr>
        <w:t>о</w:t>
      </w:r>
      <w:r w:rsidRPr="009F356D">
        <w:rPr>
          <w:rFonts w:ascii="Times New Roman" w:hAnsi="Times New Roman" w:cs="Times New Roman"/>
          <w:sz w:val="28"/>
          <w:szCs w:val="28"/>
        </w:rPr>
        <w:t>д</w:t>
      </w:r>
      <w:r w:rsidR="00865F3C">
        <w:rPr>
          <w:rFonts w:ascii="Times New Roman" w:hAnsi="Times New Roman" w:cs="Times New Roman"/>
          <w:sz w:val="28"/>
          <w:szCs w:val="28"/>
        </w:rPr>
        <w:t>ятся</w:t>
      </w:r>
      <w:r w:rsidR="003102BE">
        <w:rPr>
          <w:rFonts w:ascii="Times New Roman" w:hAnsi="Times New Roman" w:cs="Times New Roman"/>
          <w:sz w:val="28"/>
          <w:szCs w:val="28"/>
        </w:rPr>
        <w:t xml:space="preserve">  14</w:t>
      </w:r>
      <w:r w:rsidRPr="009F356D">
        <w:rPr>
          <w:rFonts w:ascii="Times New Roman" w:hAnsi="Times New Roman" w:cs="Times New Roman"/>
          <w:sz w:val="28"/>
          <w:szCs w:val="28"/>
        </w:rPr>
        <w:t xml:space="preserve"> сентября 2024 г</w:t>
      </w:r>
      <w:r w:rsidR="00E90B0B" w:rsidRPr="009F356D">
        <w:rPr>
          <w:rFonts w:ascii="Times New Roman" w:hAnsi="Times New Roman" w:cs="Times New Roman"/>
          <w:sz w:val="28"/>
          <w:szCs w:val="28"/>
        </w:rPr>
        <w:t>.</w:t>
      </w:r>
    </w:p>
    <w:p w:rsidR="00FB2F28" w:rsidRPr="009F356D" w:rsidRDefault="00FB2F28" w:rsidP="00CE7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6D">
        <w:rPr>
          <w:rFonts w:ascii="Times New Roman" w:hAnsi="Times New Roman" w:cs="Times New Roman"/>
          <w:sz w:val="28"/>
          <w:szCs w:val="28"/>
        </w:rPr>
        <w:t>5.2.</w:t>
      </w:r>
      <w:r w:rsidRPr="009F356D">
        <w:rPr>
          <w:rFonts w:ascii="Times New Roman" w:hAnsi="Times New Roman" w:cs="Times New Roman"/>
          <w:b/>
          <w:sz w:val="28"/>
          <w:szCs w:val="28"/>
        </w:rPr>
        <w:t> </w:t>
      </w:r>
      <w:r w:rsidRPr="009F356D">
        <w:rPr>
          <w:rFonts w:ascii="Times New Roman" w:hAnsi="Times New Roman" w:cs="Times New Roman"/>
          <w:sz w:val="28"/>
          <w:szCs w:val="28"/>
        </w:rPr>
        <w:t xml:space="preserve">Победителем признается </w:t>
      </w:r>
      <w:r w:rsidR="00865F3C">
        <w:rPr>
          <w:rFonts w:ascii="Times New Roman" w:hAnsi="Times New Roman" w:cs="Times New Roman"/>
          <w:sz w:val="28"/>
          <w:szCs w:val="28"/>
        </w:rPr>
        <w:t xml:space="preserve">многодетная </w:t>
      </w:r>
      <w:r w:rsidRPr="009F356D">
        <w:rPr>
          <w:rFonts w:ascii="Times New Roman" w:hAnsi="Times New Roman" w:cs="Times New Roman"/>
          <w:sz w:val="28"/>
          <w:szCs w:val="28"/>
        </w:rPr>
        <w:t>семья, набравшая наибольшее количество баллов (фестивальных денег) за участие на площадках Фестиваля.</w:t>
      </w:r>
    </w:p>
    <w:p w:rsidR="00B24362" w:rsidRDefault="00CE7D58" w:rsidP="00CE7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D58">
        <w:rPr>
          <w:rFonts w:ascii="Times New Roman" w:hAnsi="Times New Roman" w:cs="Times New Roman"/>
          <w:sz w:val="28"/>
          <w:szCs w:val="28"/>
        </w:rPr>
        <w:t xml:space="preserve">5.3. Торжественная церемония награждения победителей Фестиваля дипломами и ценными призами состоится </w:t>
      </w:r>
      <w:r w:rsidR="00865F3C">
        <w:rPr>
          <w:rFonts w:ascii="Times New Roman" w:hAnsi="Times New Roman" w:cs="Times New Roman"/>
          <w:sz w:val="28"/>
          <w:szCs w:val="28"/>
        </w:rPr>
        <w:t>в рамках</w:t>
      </w:r>
      <w:r w:rsidR="00B24362">
        <w:rPr>
          <w:rFonts w:ascii="Times New Roman" w:hAnsi="Times New Roman" w:cs="Times New Roman"/>
          <w:sz w:val="28"/>
          <w:szCs w:val="28"/>
        </w:rPr>
        <w:t xml:space="preserve"> </w:t>
      </w:r>
      <w:r w:rsidRPr="00CE7D58">
        <w:rPr>
          <w:rFonts w:ascii="Times New Roman" w:hAnsi="Times New Roman" w:cs="Times New Roman"/>
          <w:sz w:val="28"/>
          <w:szCs w:val="28"/>
        </w:rPr>
        <w:t xml:space="preserve"> </w:t>
      </w:r>
      <w:r w:rsidR="00B24362">
        <w:rPr>
          <w:rFonts w:ascii="Times New Roman" w:hAnsi="Times New Roman" w:cs="Times New Roman"/>
          <w:sz w:val="28"/>
          <w:szCs w:val="28"/>
        </w:rPr>
        <w:t xml:space="preserve">торжественного мероприятия, посвященного закрытию </w:t>
      </w:r>
      <w:r w:rsidRPr="00CE7D58">
        <w:rPr>
          <w:rFonts w:ascii="Times New Roman" w:hAnsi="Times New Roman" w:cs="Times New Roman"/>
          <w:sz w:val="28"/>
          <w:szCs w:val="28"/>
        </w:rPr>
        <w:t xml:space="preserve">Года семьи. </w:t>
      </w:r>
    </w:p>
    <w:p w:rsidR="00B24362" w:rsidRDefault="00B24362" w:rsidP="00CE7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28" w:rsidRPr="009F356D" w:rsidRDefault="00865F3C" w:rsidP="00B243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B2F28" w:rsidRPr="009F356D">
        <w:rPr>
          <w:rFonts w:ascii="Times New Roman" w:hAnsi="Times New Roman" w:cs="Times New Roman"/>
          <w:b/>
          <w:sz w:val="28"/>
          <w:szCs w:val="28"/>
        </w:rPr>
        <w:t>. Координаты оргкомитета</w:t>
      </w:r>
    </w:p>
    <w:p w:rsidR="00FB2F28" w:rsidRPr="009F356D" w:rsidRDefault="00F24DB0" w:rsidP="009418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Бюджетное учреждение Чувашской Республики «Национальная библиотека Чувашской Республики» Министерства культуры, по делам национальностей и архивного дела Чувашской Республики</w:t>
      </w:r>
    </w:p>
    <w:p w:rsidR="00FB2F28" w:rsidRPr="009F356D" w:rsidRDefault="00FB2F28" w:rsidP="00FB2F28">
      <w:pPr>
        <w:spacing w:after="0" w:line="36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9F356D">
        <w:rPr>
          <w:rFonts w:ascii="Times New Roman" w:hAnsi="Times New Roman" w:cs="Times New Roman"/>
          <w:i/>
          <w:spacing w:val="-4"/>
          <w:sz w:val="28"/>
          <w:szCs w:val="28"/>
        </w:rPr>
        <w:t xml:space="preserve">Лизакова Роза Михайловна, директор </w:t>
      </w:r>
      <w:r w:rsidRPr="009F356D">
        <w:rPr>
          <w:rFonts w:ascii="Times New Roman" w:hAnsi="Times New Roman" w:cs="Times New Roman"/>
          <w:spacing w:val="-4"/>
          <w:sz w:val="28"/>
          <w:szCs w:val="28"/>
        </w:rPr>
        <w:t>8(8352) 62-08-21</w:t>
      </w:r>
      <w:r w:rsidR="00F24DB0" w:rsidRPr="009F356D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:rsidR="00FB2F28" w:rsidRDefault="00FB2F28" w:rsidP="00FB2F28">
      <w:pPr>
        <w:spacing w:after="0" w:line="36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9F356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Шубникова Мария Геннадьевна, заведующий отделом </w:t>
      </w:r>
      <w:r w:rsidRPr="009F356D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F24DB0" w:rsidRPr="009F356D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9F356D">
        <w:rPr>
          <w:rFonts w:ascii="Times New Roman" w:hAnsi="Times New Roman" w:cs="Times New Roman"/>
          <w:spacing w:val="-4"/>
          <w:sz w:val="28"/>
          <w:szCs w:val="28"/>
        </w:rPr>
        <w:t>953</w:t>
      </w:r>
      <w:r w:rsidR="00F24DB0" w:rsidRPr="009F356D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9F356D">
        <w:rPr>
          <w:rFonts w:ascii="Times New Roman" w:hAnsi="Times New Roman" w:cs="Times New Roman"/>
          <w:spacing w:val="-4"/>
          <w:sz w:val="28"/>
          <w:szCs w:val="28"/>
        </w:rPr>
        <w:t>014</w:t>
      </w:r>
      <w:r w:rsidR="00F24DB0" w:rsidRPr="009F35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356D">
        <w:rPr>
          <w:rFonts w:ascii="Times New Roman" w:hAnsi="Times New Roman" w:cs="Times New Roman"/>
          <w:spacing w:val="-4"/>
          <w:sz w:val="28"/>
          <w:szCs w:val="28"/>
        </w:rPr>
        <w:t>6033</w:t>
      </w:r>
      <w:r w:rsidR="00F24DB0" w:rsidRPr="009F356D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24DB0" w:rsidRPr="009F356D" w:rsidRDefault="00C560CF" w:rsidP="00F24DB0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Республиканский</w:t>
      </w:r>
      <w:r w:rsidR="00F24DB0"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центр финансовой грамотности</w:t>
      </w:r>
    </w:p>
    <w:p w:rsidR="00FB2F28" w:rsidRPr="009F356D" w:rsidRDefault="00FB2F28" w:rsidP="00C560CF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9F356D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Щепелев</w:t>
      </w:r>
      <w:proofErr w:type="spellEnd"/>
      <w:r w:rsidRPr="009F356D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Дмитрий Евгеньевич, директор </w:t>
      </w:r>
      <w:r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 (8352) 58-45-22</w:t>
      </w:r>
      <w:r w:rsidR="00C560CF" w:rsidRPr="009F3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(доб. 131).</w:t>
      </w:r>
    </w:p>
    <w:p w:rsidR="00FB2F28" w:rsidRPr="009F356D" w:rsidRDefault="00FB2F28" w:rsidP="00F24DB0">
      <w:pPr>
        <w:spacing w:line="360" w:lineRule="auto"/>
        <w:rPr>
          <w:rStyle w:val="layout"/>
          <w:rFonts w:ascii="Times New Roman" w:eastAsia="Batang" w:hAnsi="Times New Roman" w:cs="Times New Roman"/>
        </w:rPr>
      </w:pPr>
    </w:p>
    <w:sectPr w:rsidR="00FB2F28" w:rsidRPr="009F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3DB"/>
    <w:multiLevelType w:val="hybridMultilevel"/>
    <w:tmpl w:val="9426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28"/>
    <w:rsid w:val="00137F27"/>
    <w:rsid w:val="001A3191"/>
    <w:rsid w:val="00201868"/>
    <w:rsid w:val="003102BE"/>
    <w:rsid w:val="004168B3"/>
    <w:rsid w:val="004F0C24"/>
    <w:rsid w:val="0067377D"/>
    <w:rsid w:val="007C4889"/>
    <w:rsid w:val="0082683D"/>
    <w:rsid w:val="00865F3C"/>
    <w:rsid w:val="00934CA0"/>
    <w:rsid w:val="0094185E"/>
    <w:rsid w:val="00943C40"/>
    <w:rsid w:val="009F356D"/>
    <w:rsid w:val="00A87CA9"/>
    <w:rsid w:val="00A935AF"/>
    <w:rsid w:val="00B24362"/>
    <w:rsid w:val="00B30D76"/>
    <w:rsid w:val="00C47953"/>
    <w:rsid w:val="00C560CF"/>
    <w:rsid w:val="00CA5DA2"/>
    <w:rsid w:val="00CE7D58"/>
    <w:rsid w:val="00DD52A3"/>
    <w:rsid w:val="00E02369"/>
    <w:rsid w:val="00E90B0B"/>
    <w:rsid w:val="00F15D69"/>
    <w:rsid w:val="00F24DB0"/>
    <w:rsid w:val="00F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FB2F28"/>
  </w:style>
  <w:style w:type="paragraph" w:styleId="a3">
    <w:name w:val="Balloon Text"/>
    <w:basedOn w:val="a"/>
    <w:link w:val="a4"/>
    <w:uiPriority w:val="99"/>
    <w:semiHidden/>
    <w:unhideWhenUsed/>
    <w:rsid w:val="00A8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FB2F28"/>
  </w:style>
  <w:style w:type="paragraph" w:styleId="a3">
    <w:name w:val="Balloon Text"/>
    <w:basedOn w:val="a"/>
    <w:link w:val="a4"/>
    <w:uiPriority w:val="99"/>
    <w:semiHidden/>
    <w:unhideWhenUsed/>
    <w:rsid w:val="00A8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Андрюшкина Марина Владимировна</dc:creator>
  <cp:lastModifiedBy>Татьяна Андреева</cp:lastModifiedBy>
  <cp:revision>6</cp:revision>
  <cp:lastPrinted>2024-06-03T12:51:00Z</cp:lastPrinted>
  <dcterms:created xsi:type="dcterms:W3CDTF">2024-06-06T09:35:00Z</dcterms:created>
  <dcterms:modified xsi:type="dcterms:W3CDTF">2024-07-05T13:33:00Z</dcterms:modified>
</cp:coreProperties>
</file>