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8B1" w:rsidRDefault="003548B1"/>
    <w:tbl>
      <w:tblPr>
        <w:tblW w:w="9828" w:type="dxa"/>
        <w:tblLook w:val="04A0"/>
      </w:tblPr>
      <w:tblGrid>
        <w:gridCol w:w="3708"/>
        <w:gridCol w:w="2484"/>
        <w:gridCol w:w="3636"/>
      </w:tblGrid>
      <w:tr w:rsidR="004268D5" w:rsidTr="004268D5">
        <w:tc>
          <w:tcPr>
            <w:tcW w:w="3708" w:type="dxa"/>
            <w:hideMark/>
          </w:tcPr>
          <w:p w:rsidR="004268D5" w:rsidRPr="004268D5" w:rsidRDefault="004268D5">
            <w:pPr>
              <w:jc w:val="center"/>
              <w:rPr>
                <w:b/>
              </w:rPr>
            </w:pPr>
            <w:proofErr w:type="spellStart"/>
            <w:r w:rsidRPr="004268D5">
              <w:rPr>
                <w:b/>
              </w:rPr>
              <w:t>Чăваш</w:t>
            </w:r>
            <w:proofErr w:type="spellEnd"/>
            <w:r w:rsidRPr="004268D5">
              <w:rPr>
                <w:b/>
              </w:rPr>
              <w:t xml:space="preserve"> Республики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proofErr w:type="spellStart"/>
            <w:r w:rsidRPr="004268D5">
              <w:rPr>
                <w:b/>
              </w:rPr>
              <w:t>Муркаш</w:t>
            </w:r>
            <w:proofErr w:type="spellEnd"/>
            <w:r w:rsidRPr="004268D5">
              <w:rPr>
                <w:b/>
              </w:rPr>
              <w:t xml:space="preserve"> 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proofErr w:type="spellStart"/>
            <w:r w:rsidRPr="004268D5">
              <w:rPr>
                <w:b/>
              </w:rPr>
              <w:t>муниципаллă</w:t>
            </w:r>
            <w:proofErr w:type="spellEnd"/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округĕн</w:t>
            </w:r>
            <w:proofErr w:type="spellEnd"/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 xml:space="preserve"> </w:t>
            </w:r>
            <w:proofErr w:type="spellStart"/>
            <w:proofErr w:type="gramStart"/>
            <w:r w:rsidRPr="004268D5">
              <w:rPr>
                <w:b/>
              </w:rPr>
              <w:t>п</w:t>
            </w:r>
            <w:proofErr w:type="gramEnd"/>
            <w:r w:rsidRPr="004268D5">
              <w:rPr>
                <w:b/>
              </w:rPr>
              <w:t>ĕрремĕш</w:t>
            </w:r>
            <w:proofErr w:type="spellEnd"/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суйлаври</w:t>
            </w:r>
            <w:proofErr w:type="spellEnd"/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депутатсен</w:t>
            </w:r>
            <w:proofErr w:type="spellEnd"/>
            <w:r w:rsidRPr="004268D5">
              <w:rPr>
                <w:b/>
              </w:rPr>
              <w:t xml:space="preserve"> </w:t>
            </w:r>
            <w:proofErr w:type="spellStart"/>
            <w:r w:rsidRPr="004268D5">
              <w:rPr>
                <w:b/>
              </w:rPr>
              <w:t>пухă</w:t>
            </w:r>
            <w:proofErr w:type="gramStart"/>
            <w:r w:rsidRPr="004268D5">
              <w:rPr>
                <w:b/>
              </w:rPr>
              <w:t>в</w:t>
            </w:r>
            <w:proofErr w:type="gramEnd"/>
            <w:r w:rsidRPr="004268D5">
              <w:rPr>
                <w:b/>
              </w:rPr>
              <w:t>ĕ</w:t>
            </w:r>
            <w:proofErr w:type="spellEnd"/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4268D5">
              <w:rPr>
                <w:b/>
              </w:rPr>
              <w:t xml:space="preserve">                                                      ЙЫШАНУ</w:t>
            </w: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rPr>
                <w:b/>
              </w:rPr>
            </w:pPr>
            <w:r w:rsidRPr="004268D5">
              <w:rPr>
                <w:b/>
              </w:rPr>
              <w:t xml:space="preserve">          </w:t>
            </w:r>
            <w:r w:rsidR="00775A5A">
              <w:rPr>
                <w:b/>
              </w:rPr>
              <w:t>20.11.</w:t>
            </w:r>
            <w:r w:rsidRPr="004268D5">
              <w:rPr>
                <w:b/>
              </w:rPr>
              <w:t xml:space="preserve">2023 г. № </w:t>
            </w:r>
            <w:r w:rsidR="00775A5A">
              <w:rPr>
                <w:b/>
              </w:rPr>
              <w:t>С-25/12</w:t>
            </w: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proofErr w:type="spellStart"/>
            <w:r w:rsidRPr="004268D5">
              <w:rPr>
                <w:b/>
                <w:sz w:val="18"/>
                <w:szCs w:val="18"/>
              </w:rPr>
              <w:t>Муркаш</w:t>
            </w:r>
            <w:proofErr w:type="spellEnd"/>
            <w:r w:rsidRPr="004268D5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4268D5">
              <w:rPr>
                <w:b/>
                <w:sz w:val="18"/>
                <w:szCs w:val="18"/>
              </w:rPr>
              <w:t>сали</w:t>
            </w:r>
            <w:proofErr w:type="spellEnd"/>
            <w:r w:rsidRPr="004268D5">
              <w:rPr>
                <w:b/>
                <w:sz w:val="18"/>
                <w:szCs w:val="18"/>
              </w:rPr>
              <w:t xml:space="preserve">                                                                                                                                     </w:t>
            </w:r>
          </w:p>
        </w:tc>
        <w:tc>
          <w:tcPr>
            <w:tcW w:w="2484" w:type="dxa"/>
            <w:hideMark/>
          </w:tcPr>
          <w:p w:rsid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sz w:val="26"/>
                <w:szCs w:val="26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254000</wp:posOffset>
                  </wp:positionH>
                  <wp:positionV relativeFrom="paragraph">
                    <wp:posOffset>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36" w:type="dxa"/>
          </w:tcPr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>Чувашская Республика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>Собрание депутатов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>Моргаушского муниципального округа</w:t>
            </w:r>
          </w:p>
          <w:p w:rsidR="004268D5" w:rsidRPr="004268D5" w:rsidRDefault="004268D5">
            <w:pPr>
              <w:jc w:val="center"/>
              <w:rPr>
                <w:b/>
              </w:rPr>
            </w:pPr>
            <w:r w:rsidRPr="004268D5">
              <w:rPr>
                <w:b/>
              </w:rPr>
              <w:t>первого созыва</w:t>
            </w: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b/>
              </w:rPr>
            </w:pPr>
            <w:r w:rsidRPr="004268D5">
              <w:rPr>
                <w:b/>
              </w:rPr>
              <w:t>РЕШЕНИЕ</w:t>
            </w:r>
          </w:p>
          <w:p w:rsidR="004268D5" w:rsidRDefault="00775A5A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</w:rPr>
              <w:t>20.11.</w:t>
            </w:r>
            <w:r w:rsidR="004268D5" w:rsidRPr="004268D5">
              <w:rPr>
                <w:b/>
              </w:rPr>
              <w:t xml:space="preserve">2023 г. № </w:t>
            </w:r>
            <w:r>
              <w:rPr>
                <w:b/>
              </w:rPr>
              <w:t>С-25/12</w:t>
            </w:r>
          </w:p>
          <w:p w:rsidR="004268D5" w:rsidRPr="004268D5" w:rsidRDefault="004268D5">
            <w:pPr>
              <w:tabs>
                <w:tab w:val="center" w:pos="4536"/>
                <w:tab w:val="right" w:pos="9072"/>
              </w:tabs>
              <w:jc w:val="center"/>
              <w:rPr>
                <w:b/>
                <w:bCs/>
                <w:sz w:val="18"/>
                <w:szCs w:val="18"/>
              </w:rPr>
            </w:pPr>
            <w:r w:rsidRPr="004268D5">
              <w:rPr>
                <w:b/>
                <w:bCs/>
                <w:sz w:val="18"/>
                <w:szCs w:val="18"/>
              </w:rPr>
              <w:t xml:space="preserve">село Моргауши                                                                         </w:t>
            </w:r>
          </w:p>
        </w:tc>
      </w:tr>
    </w:tbl>
    <w:p w:rsidR="004268D5" w:rsidRDefault="004268D5"/>
    <w:p w:rsidR="004268D5" w:rsidRDefault="004268D5"/>
    <w:p w:rsidR="004268D5" w:rsidRPr="00775A5A" w:rsidRDefault="004268D5" w:rsidP="00FF62FF">
      <w:pPr>
        <w:widowControl w:val="0"/>
        <w:autoSpaceDE w:val="0"/>
        <w:autoSpaceDN w:val="0"/>
        <w:adjustRightInd w:val="0"/>
        <w:ind w:right="3401"/>
        <w:jc w:val="both"/>
        <w:rPr>
          <w:b/>
        </w:rPr>
      </w:pPr>
      <w:r w:rsidRPr="00775A5A">
        <w:rPr>
          <w:b/>
        </w:rPr>
        <w:t>О внесении изменений в решение Собрания депутатов Моргаушского</w:t>
      </w:r>
      <w:r w:rsidR="00FF62FF" w:rsidRPr="00775A5A">
        <w:rPr>
          <w:b/>
        </w:rPr>
        <w:t xml:space="preserve"> муниципального округа Чувашской Республики</w:t>
      </w:r>
      <w:r w:rsidRPr="00775A5A">
        <w:rPr>
          <w:b/>
        </w:rPr>
        <w:t xml:space="preserve"> от 05.05.2023</w:t>
      </w:r>
      <w:r w:rsidR="00FF62FF" w:rsidRPr="00775A5A">
        <w:rPr>
          <w:b/>
        </w:rPr>
        <w:t xml:space="preserve">г. </w:t>
      </w:r>
      <w:r w:rsidRPr="00775A5A">
        <w:rPr>
          <w:b/>
        </w:rPr>
        <w:t>№ С-1</w:t>
      </w:r>
      <w:r w:rsidR="00FF62FF" w:rsidRPr="00775A5A">
        <w:rPr>
          <w:b/>
        </w:rPr>
        <w:t>5</w:t>
      </w:r>
      <w:r w:rsidRPr="00775A5A">
        <w:rPr>
          <w:b/>
        </w:rPr>
        <w:t>/</w:t>
      </w:r>
      <w:r w:rsidR="00FF62FF" w:rsidRPr="00775A5A">
        <w:rPr>
          <w:b/>
        </w:rPr>
        <w:t>12</w:t>
      </w:r>
      <w:r w:rsidRPr="00775A5A">
        <w:rPr>
          <w:b/>
        </w:rPr>
        <w:t xml:space="preserve"> «Об утверждении положения о муниципальном контроле</w:t>
      </w:r>
      <w:r w:rsidR="00FF62FF" w:rsidRPr="00775A5A">
        <w:rPr>
          <w:b/>
        </w:rPr>
        <w:t xml:space="preserve"> </w:t>
      </w:r>
      <w:r w:rsidRPr="00775A5A">
        <w:rPr>
          <w:b/>
        </w:rPr>
        <w:t>в сфере благоустройства на территории Моргаушского муниципального округа Чувашской Республики</w:t>
      </w:r>
      <w:r w:rsidR="00FF62FF" w:rsidRPr="00775A5A">
        <w:rPr>
          <w:b/>
        </w:rPr>
        <w:t>»</w:t>
      </w:r>
    </w:p>
    <w:p w:rsidR="004268D5" w:rsidRDefault="004268D5" w:rsidP="004268D5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p w:rsidR="004268D5" w:rsidRDefault="004268D5" w:rsidP="004268D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268D5" w:rsidRDefault="004268D5" w:rsidP="00FF62F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6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31 июля 2020 года N 248-ФЗ "О государственном контроле (надзоре) и муниципальном контроле в Российской Федерации", Федеральным </w:t>
      </w:r>
      <w:hyperlink r:id="rId7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 w:history="1">
        <w:r>
          <w:rPr>
            <w:rStyle w:val="a3"/>
            <w:rFonts w:ascii="Times New Roman" w:hAnsi="Times New Roman" w:cs="Times New Roman"/>
            <w:color w:val="0000FF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Чувашской Республики от 18 октября 2004 года N 19 "Об организации местного самоуправления в Чувашской Республике", руководствуясь Уставом Моргаушского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Чувашской Республики, принятым решением Собрания депутатов Моргаушского муниципального округа Чувашской Республики от 2</w:t>
      </w:r>
      <w:r w:rsidR="00FF62F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.11.2022 №С-5/1, Собрани</w:t>
      </w:r>
      <w:r w:rsidR="00FF62FF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депутатов Моргаушского муниципального округа Чувашской Республики решило:</w:t>
      </w:r>
    </w:p>
    <w:p w:rsidR="004268D5" w:rsidRDefault="004268D5" w:rsidP="00FF62FF">
      <w:pPr>
        <w:widowControl w:val="0"/>
        <w:autoSpaceDE w:val="0"/>
        <w:autoSpaceDN w:val="0"/>
        <w:adjustRightInd w:val="0"/>
        <w:ind w:firstLine="709"/>
      </w:pPr>
    </w:p>
    <w:p w:rsidR="004268D5" w:rsidRDefault="004268D5" w:rsidP="00FF62F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</w:pPr>
      <w:r>
        <w:t xml:space="preserve">Внести </w:t>
      </w:r>
      <w:r w:rsidR="009261A9">
        <w:t xml:space="preserve">в положение о </w:t>
      </w:r>
      <w:r w:rsidR="009261A9" w:rsidRPr="00FF62FF">
        <w:t>муниципальном контроле</w:t>
      </w:r>
      <w:r w:rsidR="009261A9">
        <w:t xml:space="preserve"> </w:t>
      </w:r>
      <w:r w:rsidR="009261A9" w:rsidRPr="00FF62FF">
        <w:t>в сфере благоустройства на территории Моргаушского муниципального округа Чувашской Республики»</w:t>
      </w:r>
      <w:r w:rsidR="009261A9">
        <w:t xml:space="preserve">, утвержденное </w:t>
      </w:r>
      <w:r>
        <w:t>решение</w:t>
      </w:r>
      <w:r w:rsidR="009261A9">
        <w:t>м</w:t>
      </w:r>
      <w:r>
        <w:t xml:space="preserve"> Собрания депутатов Моргаушского </w:t>
      </w:r>
      <w:r w:rsidR="00FF62FF">
        <w:t xml:space="preserve">муниципального </w:t>
      </w:r>
      <w:r>
        <w:t xml:space="preserve">округа </w:t>
      </w:r>
      <w:r w:rsidR="00FF62FF">
        <w:t xml:space="preserve">Чувашской Республики </w:t>
      </w:r>
      <w:r w:rsidR="00FF62FF" w:rsidRPr="00FF62FF">
        <w:t xml:space="preserve">от 05.05.2023г. № С-15/12 </w:t>
      </w:r>
      <w:r>
        <w:t xml:space="preserve">(далее </w:t>
      </w:r>
      <w:r w:rsidR="00241DA1">
        <w:t>–</w:t>
      </w:r>
      <w:r>
        <w:t xml:space="preserve"> </w:t>
      </w:r>
      <w:r w:rsidR="00241DA1">
        <w:t>Положение</w:t>
      </w:r>
      <w:r>
        <w:t>) следующее изменение:</w:t>
      </w:r>
    </w:p>
    <w:p w:rsidR="00F11AE6" w:rsidRDefault="004268D5" w:rsidP="00FF62FF">
      <w:pPr>
        <w:tabs>
          <w:tab w:val="left" w:pos="9356"/>
        </w:tabs>
        <w:autoSpaceDE w:val="0"/>
        <w:autoSpaceDN w:val="0"/>
        <w:adjustRightInd w:val="0"/>
        <w:ind w:firstLine="709"/>
        <w:jc w:val="both"/>
      </w:pPr>
      <w:r>
        <w:t xml:space="preserve">1.1. </w:t>
      </w:r>
      <w:r w:rsidR="00F11AE6">
        <w:t>В пункт 3.8</w:t>
      </w:r>
      <w:r w:rsidR="00241DA1">
        <w:t xml:space="preserve"> раздел</w:t>
      </w:r>
      <w:r w:rsidR="00F11AE6">
        <w:t>а</w:t>
      </w:r>
      <w:r w:rsidR="00241DA1">
        <w:t xml:space="preserve"> </w:t>
      </w:r>
      <w:r w:rsidR="00241DA1">
        <w:rPr>
          <w:lang w:val="en-US"/>
        </w:rPr>
        <w:t>III</w:t>
      </w:r>
      <w:r w:rsidR="00F11AE6">
        <w:t xml:space="preserve"> Положения </w:t>
      </w:r>
      <w:r w:rsidR="00241DA1">
        <w:t>добавить</w:t>
      </w:r>
      <w:r w:rsidR="00F11AE6">
        <w:t xml:space="preserve"> второй абзац </w:t>
      </w:r>
      <w:r w:rsidR="00241DA1">
        <w:t>следующего содержания</w:t>
      </w:r>
      <w:r w:rsidR="00F11AE6">
        <w:t>:</w:t>
      </w:r>
      <w:r w:rsidR="00241DA1">
        <w:t xml:space="preserve"> </w:t>
      </w:r>
    </w:p>
    <w:p w:rsidR="004268D5" w:rsidRDefault="00F11AE6" w:rsidP="00FF62FF">
      <w:pPr>
        <w:tabs>
          <w:tab w:val="left" w:pos="9356"/>
        </w:tabs>
        <w:autoSpaceDE w:val="0"/>
        <w:autoSpaceDN w:val="0"/>
        <w:adjustRightInd w:val="0"/>
        <w:ind w:firstLine="709"/>
        <w:jc w:val="both"/>
      </w:pPr>
      <w:r>
        <w:t>«</w:t>
      </w:r>
      <w:r w:rsidR="00241DA1">
        <w:t>Профилактический</w:t>
      </w:r>
      <w:r w:rsidR="004268D5">
        <w:t xml:space="preserve"> визит</w:t>
      </w:r>
      <w:r w:rsidR="00241DA1">
        <w:t xml:space="preserve"> осуществляется в порядке, </w:t>
      </w:r>
      <w:r w:rsidR="009261A9">
        <w:t xml:space="preserve">предусмотренном </w:t>
      </w:r>
      <w:r w:rsidR="00F70578">
        <w:t>статьей</w:t>
      </w:r>
      <w:r w:rsidR="004268D5">
        <w:t xml:space="preserve"> 52 Федерального закона № 248-ФЗ</w:t>
      </w:r>
      <w:hyperlink r:id="rId9" w:history="1">
        <w:r w:rsidR="00F70578">
          <w:t>.»</w:t>
        </w:r>
      </w:hyperlink>
      <w:r w:rsidR="007110A9">
        <w:t>.</w:t>
      </w:r>
    </w:p>
    <w:p w:rsidR="004268D5" w:rsidRDefault="004268D5" w:rsidP="00FF62FF">
      <w:pPr>
        <w:tabs>
          <w:tab w:val="left" w:pos="9356"/>
        </w:tabs>
        <w:autoSpaceDE w:val="0"/>
        <w:autoSpaceDN w:val="0"/>
        <w:adjustRightInd w:val="0"/>
        <w:ind w:firstLine="709"/>
        <w:jc w:val="both"/>
      </w:pPr>
      <w:r>
        <w:t>2. Данное решение вступает в силу после его официального опубликования.</w:t>
      </w:r>
    </w:p>
    <w:p w:rsidR="004268D5" w:rsidRDefault="004268D5" w:rsidP="00FF62FF">
      <w:pPr>
        <w:widowControl w:val="0"/>
        <w:autoSpaceDE w:val="0"/>
        <w:autoSpaceDN w:val="0"/>
        <w:adjustRightInd w:val="0"/>
        <w:ind w:firstLine="709"/>
        <w:jc w:val="both"/>
      </w:pPr>
    </w:p>
    <w:p w:rsidR="004268D5" w:rsidRDefault="00775A5A" w:rsidP="004268D5">
      <w:pPr>
        <w:jc w:val="both"/>
        <w:rPr>
          <w:bCs/>
        </w:rPr>
      </w:pPr>
      <w:r>
        <w:rPr>
          <w:bCs/>
        </w:rPr>
        <w:t>Заместитель председателя</w:t>
      </w:r>
      <w:r w:rsidR="004268D5">
        <w:rPr>
          <w:bCs/>
        </w:rPr>
        <w:t xml:space="preserve"> Собрания депутатов</w:t>
      </w:r>
    </w:p>
    <w:p w:rsidR="004268D5" w:rsidRDefault="004268D5" w:rsidP="004268D5">
      <w:pPr>
        <w:jc w:val="both"/>
        <w:rPr>
          <w:bCs/>
        </w:rPr>
      </w:pPr>
      <w:r>
        <w:rPr>
          <w:bCs/>
        </w:rPr>
        <w:t xml:space="preserve">Моргаушского муниципального </w:t>
      </w:r>
    </w:p>
    <w:p w:rsidR="004268D5" w:rsidRDefault="004268D5" w:rsidP="004268D5">
      <w:pPr>
        <w:jc w:val="both"/>
        <w:rPr>
          <w:bCs/>
        </w:rPr>
      </w:pPr>
      <w:r>
        <w:rPr>
          <w:bCs/>
        </w:rPr>
        <w:t xml:space="preserve">округа Чувашской Республики                                                   </w:t>
      </w:r>
      <w:r w:rsidR="00775A5A">
        <w:rPr>
          <w:bCs/>
        </w:rPr>
        <w:t xml:space="preserve">                     </w:t>
      </w:r>
      <w:bookmarkStart w:id="0" w:name="_GoBack"/>
      <w:bookmarkEnd w:id="0"/>
      <w:r w:rsidR="00775A5A">
        <w:rPr>
          <w:bCs/>
        </w:rPr>
        <w:t xml:space="preserve">     И</w:t>
      </w:r>
      <w:r>
        <w:rPr>
          <w:bCs/>
        </w:rPr>
        <w:t xml:space="preserve">.В. </w:t>
      </w:r>
      <w:r w:rsidR="00775A5A">
        <w:rPr>
          <w:bCs/>
        </w:rPr>
        <w:t>Николаев</w:t>
      </w:r>
    </w:p>
    <w:p w:rsidR="004268D5" w:rsidRDefault="004268D5" w:rsidP="004268D5">
      <w:pPr>
        <w:jc w:val="both"/>
        <w:rPr>
          <w:bCs/>
        </w:rPr>
      </w:pPr>
    </w:p>
    <w:p w:rsidR="004268D5" w:rsidRDefault="004268D5" w:rsidP="004268D5">
      <w:pPr>
        <w:jc w:val="both"/>
        <w:rPr>
          <w:bCs/>
        </w:rPr>
      </w:pPr>
      <w:r>
        <w:rPr>
          <w:bCs/>
        </w:rPr>
        <w:t xml:space="preserve">Глава Моргаушского </w:t>
      </w:r>
      <w:proofErr w:type="gramStart"/>
      <w:r>
        <w:rPr>
          <w:bCs/>
        </w:rPr>
        <w:t>муниципального</w:t>
      </w:r>
      <w:proofErr w:type="gramEnd"/>
      <w:r>
        <w:rPr>
          <w:bCs/>
        </w:rPr>
        <w:t xml:space="preserve"> </w:t>
      </w:r>
    </w:p>
    <w:p w:rsidR="004268D5" w:rsidRDefault="004268D5" w:rsidP="004268D5">
      <w:pPr>
        <w:jc w:val="both"/>
        <w:rPr>
          <w:bCs/>
        </w:rPr>
      </w:pPr>
      <w:r>
        <w:rPr>
          <w:bCs/>
        </w:rPr>
        <w:t>округа Чувашской Республики                                                                             А.Н. Матросов</w:t>
      </w:r>
    </w:p>
    <w:p w:rsidR="004268D5" w:rsidRDefault="004268D5" w:rsidP="004268D5">
      <w:pPr>
        <w:rPr>
          <w:sz w:val="16"/>
          <w:szCs w:val="16"/>
        </w:rPr>
      </w:pPr>
    </w:p>
    <w:p w:rsidR="00775A5A" w:rsidRDefault="00775A5A" w:rsidP="004268D5">
      <w:pPr>
        <w:rPr>
          <w:sz w:val="16"/>
          <w:szCs w:val="16"/>
        </w:rPr>
      </w:pPr>
    </w:p>
    <w:p w:rsidR="00775A5A" w:rsidRDefault="00775A5A" w:rsidP="004268D5">
      <w:pPr>
        <w:rPr>
          <w:sz w:val="16"/>
          <w:szCs w:val="16"/>
        </w:rPr>
      </w:pPr>
    </w:p>
    <w:p w:rsidR="00775A5A" w:rsidRDefault="00775A5A" w:rsidP="004268D5">
      <w:pPr>
        <w:rPr>
          <w:sz w:val="16"/>
          <w:szCs w:val="16"/>
        </w:rPr>
      </w:pPr>
    </w:p>
    <w:p w:rsidR="004268D5" w:rsidRDefault="004268D5" w:rsidP="004268D5">
      <w:pPr>
        <w:rPr>
          <w:sz w:val="16"/>
          <w:szCs w:val="16"/>
        </w:rPr>
      </w:pPr>
    </w:p>
    <w:p w:rsidR="00FF62FF" w:rsidRDefault="004268D5" w:rsidP="004268D5">
      <w:pPr>
        <w:rPr>
          <w:sz w:val="16"/>
          <w:szCs w:val="16"/>
        </w:rPr>
      </w:pPr>
      <w:r>
        <w:rPr>
          <w:sz w:val="16"/>
          <w:szCs w:val="16"/>
        </w:rPr>
        <w:t xml:space="preserve">Исп.: </w:t>
      </w:r>
      <w:r w:rsidR="00FF62FF">
        <w:rPr>
          <w:sz w:val="16"/>
          <w:szCs w:val="16"/>
        </w:rPr>
        <w:t>Э.Л.Новикова</w:t>
      </w:r>
    </w:p>
    <w:sectPr w:rsidR="00FF62FF" w:rsidSect="008444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60F57"/>
    <w:multiLevelType w:val="multilevel"/>
    <w:tmpl w:val="70FE214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6"/>
      <w:numFmt w:val="decimal"/>
      <w:isLgl/>
      <w:lvlText w:val="%1.%2"/>
      <w:lvlJc w:val="left"/>
      <w:pPr>
        <w:ind w:left="1095" w:hanging="37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num w:numId="1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3C2C"/>
    <w:rsid w:val="00055A00"/>
    <w:rsid w:val="00104A9F"/>
    <w:rsid w:val="00241DA1"/>
    <w:rsid w:val="003548B1"/>
    <w:rsid w:val="004268D5"/>
    <w:rsid w:val="00447B2B"/>
    <w:rsid w:val="007110A9"/>
    <w:rsid w:val="00744C21"/>
    <w:rsid w:val="00775A5A"/>
    <w:rsid w:val="007E52B1"/>
    <w:rsid w:val="0084440A"/>
    <w:rsid w:val="009261A9"/>
    <w:rsid w:val="00E83C2C"/>
    <w:rsid w:val="00EC0BCE"/>
    <w:rsid w:val="00F11AE6"/>
    <w:rsid w:val="00F70578"/>
    <w:rsid w:val="00FF6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8D5"/>
    <w:rPr>
      <w:color w:val="0563C1" w:themeColor="hyperlink"/>
      <w:u w:val="single"/>
    </w:rPr>
  </w:style>
  <w:style w:type="paragraph" w:customStyle="1" w:styleId="ConsPlusNormal">
    <w:name w:val="ConsPlusNormal"/>
    <w:rsid w:val="00426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6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FF62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68D5"/>
    <w:rPr>
      <w:color w:val="0563C1" w:themeColor="hyperlink"/>
      <w:u w:val="single"/>
    </w:rPr>
  </w:style>
  <w:style w:type="paragraph" w:customStyle="1" w:styleId="ConsPlusNormal">
    <w:name w:val="ConsPlusNormal"/>
    <w:rsid w:val="00426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268D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4">
    <w:name w:val="List Paragraph"/>
    <w:basedOn w:val="a"/>
    <w:uiPriority w:val="34"/>
    <w:qFormat/>
    <w:rsid w:val="00FF62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F33E66E0D3F39F27E24A4B8C0907717BBFD31E7959B4E813E34EF586EF672FB1F10B88ADC3E7EA6473C6EE24EDF0C2DED32DDF202934225CE683196Z0g4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F33E66E0D3F39F27E24BAB5D6FC2913B7F566EB9D9A4DD76761E90F31A674AE5F50BEDA997F78F316793EEB47D0467CAD79D2F204Z8gE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F33E66E0D3F39F27E24BAB5D6FC2913B7F46DE994964DD76761E90F31A674AE5F50BEDF9F7A73AF4F363FB70381557CAD79D0F6188F4223ZDg3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5875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</dc:creator>
  <cp:lastModifiedBy>Николаева</cp:lastModifiedBy>
  <cp:revision>2</cp:revision>
  <cp:lastPrinted>2023-12-01T10:55:00Z</cp:lastPrinted>
  <dcterms:created xsi:type="dcterms:W3CDTF">2023-12-01T10:56:00Z</dcterms:created>
  <dcterms:modified xsi:type="dcterms:W3CDTF">2023-12-01T10:56:00Z</dcterms:modified>
</cp:coreProperties>
</file>